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E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7</w:t>
      </w:r>
      <w:r>
        <w:rPr>
          <w:rFonts w:hint="eastAsia" w:ascii="黑体" w:hAnsi="黑体" w:eastAsia="黑体" w:cs="黑体"/>
          <w:b/>
          <w:sz w:val="32"/>
          <w:szCs w:val="32"/>
          <w:vertAlign w:val="superscript"/>
        </w:rPr>
        <w:t xml:space="preserve">* </w:t>
      </w:r>
      <w:r>
        <w:rPr>
          <w:rFonts w:hint="eastAsia" w:ascii="黑体" w:hAnsi="黑体" w:eastAsia="黑体" w:cs="黑体"/>
          <w:b/>
          <w:sz w:val="32"/>
          <w:szCs w:val="32"/>
        </w:rPr>
        <w:t>汤姆·索亚历险记（节选）</w:t>
      </w:r>
    </w:p>
    <w:p w14:paraId="4F7F3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</w:t>
      </w:r>
      <w:r>
        <w:rPr>
          <w:rFonts w:ascii="黑体" w:hAnsi="黑体" w:eastAsia="黑体"/>
          <w:b w:val="0"/>
          <w:bCs/>
          <w:sz w:val="28"/>
          <w:szCs w:val="28"/>
        </w:rPr>
        <w:t>目标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07EC51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1.能快速阅读课文，抓住课文主要信息，概括内容要点。</w:t>
      </w:r>
    </w:p>
    <w:p w14:paraId="10FCC8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lang w:val="en-US" w:eastAsia="zh-CN"/>
        </w:rPr>
        <w:t>2.能交流印象深刻的情节，根据课文内容和生活经验，对汤姆作出简单评价。</w:t>
      </w:r>
    </w:p>
    <w:p w14:paraId="6CA15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品读夸张的语言，赏析离奇的情节，激发阅读原著的兴趣。</w:t>
      </w:r>
    </w:p>
    <w:p w14:paraId="5087F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MS Mincho" w:hAnsi="MS Mincho" w:eastAsia="MS Mincho" w:cs="MS Mincho"/>
          <w:b w:val="0"/>
          <w:bCs/>
          <w:sz w:val="28"/>
          <w:szCs w:val="28"/>
        </w:rPr>
      </w:pPr>
      <w:r>
        <w:rPr>
          <w:rFonts w:hint="eastAsia" w:ascii="黑体" w:hAnsi="黑体" w:eastAsia="黑体" w:cs="MS Mincho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MS Mincho"/>
          <w:b w:val="0"/>
          <w:bCs/>
          <w:sz w:val="28"/>
          <w:szCs w:val="28"/>
        </w:rPr>
        <w:t>教学重</w:t>
      </w:r>
      <w:r>
        <w:rPr>
          <w:rFonts w:hint="eastAsia" w:ascii="黑体" w:hAnsi="黑体" w:eastAsia="黑体" w:cs="微软雅黑"/>
          <w:b w:val="0"/>
          <w:bCs/>
          <w:sz w:val="28"/>
          <w:szCs w:val="28"/>
        </w:rPr>
        <w:t>难</w:t>
      </w:r>
      <w:r>
        <w:rPr>
          <w:rFonts w:hint="eastAsia" w:ascii="黑体" w:hAnsi="黑体" w:eastAsia="黑体" w:cs="MS Mincho"/>
          <w:b w:val="0"/>
          <w:bCs/>
          <w:sz w:val="28"/>
          <w:szCs w:val="28"/>
        </w:rPr>
        <w:t>点</w:t>
      </w:r>
      <w:r>
        <w:rPr>
          <w:rFonts w:hint="eastAsia" w:ascii="黑体" w:hAnsi="黑体" w:eastAsia="黑体" w:cs="MS Mincho"/>
          <w:b w:val="0"/>
          <w:bCs/>
          <w:sz w:val="28"/>
          <w:szCs w:val="28"/>
          <w:lang w:eastAsia="zh-CN"/>
        </w:rPr>
        <w:t>】</w:t>
      </w:r>
    </w:p>
    <w:p w14:paraId="37E9F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在快速阅读中培养把握主要内容的能力，并初步感知人物形象与精神，激发课外阅读外国文学名著的兴趣。</w:t>
      </w:r>
    </w:p>
    <w:p w14:paraId="1E608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教学课时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4"/>
        </w:rPr>
        <w:t>1课时</w:t>
      </w:r>
    </w:p>
    <w:p w14:paraId="18C1A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教学过程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5B929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</w:rPr>
        <w:t>一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谈话导入，揭示课题</w:t>
      </w:r>
    </w:p>
    <w:p w14:paraId="72BFD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1.谈话导入。</w:t>
      </w:r>
    </w:p>
    <w:p w14:paraId="61007E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回顾这一单元，我们学习了哪些外国名家的作品？今天老师还要推荐一篇长篇小说给你们，它就是美国文学大师马克·吐温先生的著作之一《汤姆·索亚历险记》。</w:t>
      </w:r>
      <w:r>
        <w:rPr>
          <w:rFonts w:hint="eastAsia" w:ascii="宋体" w:hAnsi="宋体" w:eastAsia="宋体"/>
          <w:sz w:val="24"/>
          <w:lang w:val="en-US" w:eastAsia="zh-CN"/>
        </w:rPr>
        <w:t>（板书课题）</w:t>
      </w:r>
    </w:p>
    <w:p w14:paraId="569B75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2.作者简介、作品简介及写作背景（课件出示）</w:t>
      </w:r>
    </w:p>
    <w:p w14:paraId="10DB1B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（1）作者简介。</w:t>
      </w:r>
      <w:r>
        <w:rPr>
          <w:rFonts w:hint="eastAsia" w:ascii="楷体" w:hAnsi="楷体" w:eastAsia="楷体" w:cs="楷体"/>
          <w:sz w:val="24"/>
          <w:lang w:val="en-US" w:eastAsia="zh-CN"/>
        </w:rPr>
        <w:t>马克·吐温，（1835—1910），美国作家。他是美国文学史上的一个里程碑，美国批判现实主义文学的奠基人，世界著名的短篇小说大师。马克·吐温是他的笔名。短篇小说：《竞选州长》《百万英镑》  长篇小说：《汤姆·索亚历险记》《哈克贝利·费恩历险记》</w:t>
      </w:r>
    </w:p>
    <w:p w14:paraId="5E51BA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（2）作品简介：</w:t>
      </w:r>
      <w:r>
        <w:rPr>
          <w:rFonts w:hint="eastAsia" w:ascii="楷体" w:hAnsi="楷体" w:eastAsia="楷体" w:cs="楷体"/>
          <w:sz w:val="24"/>
          <w:lang w:val="en-US" w:eastAsia="zh-CN"/>
        </w:rPr>
        <w:t>《汤姆·索亚历险记》是美国幽默大师、小说家马克·吐温1876年发表的长篇小说。 小说的故事发生在19世纪上半世纪美国密西西比河畔的一个普通小镇上。主人公汤姆·索亚天真活泼、敢于探险、追求自由，不堪忍受束缚个性、枯燥乏味的生活，幻想干一番英雄事业。 这部小说受到了世界各国读者的喜爱，历经百年，魅力不减。有人说“如果马克·吐温的小说是皇冠的话，那这部小说就是皇冠上的一颗闪亮的明珠”。</w:t>
      </w:r>
    </w:p>
    <w:p w14:paraId="39FFF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.默读课前导语，看看本课有什么新的学习任务。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课件出示</w:t>
      </w:r>
      <w:r>
        <w:rPr>
          <w:rFonts w:hint="eastAsia" w:ascii="宋体" w:hAnsi="宋体" w:eastAsia="宋体"/>
          <w:sz w:val="24"/>
          <w:lang w:eastAsia="zh-CN"/>
        </w:rPr>
        <w:t>）</w:t>
      </w:r>
    </w:p>
    <w:p w14:paraId="7D7FB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楷体" w:hAnsi="楷体" w:eastAsia="楷体"/>
          <w:sz w:val="24"/>
        </w:rPr>
        <w:t>汤姆·索亚是美国作家马克·吐温笔下著名的儿童形象。默读课文，说说哪些情节特别吸引你。你觉得汤姆是一个怎样的孩子？在他身上，你能找到自己或是身边伙伴的影子吗？如果你还想知道汤姆的其他故事，就去读一读《汤姆·索亚历险记》这本书吧。</w:t>
      </w:r>
    </w:p>
    <w:p w14:paraId="115F1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二、理清关系，整体感知</w:t>
      </w:r>
    </w:p>
    <w:p w14:paraId="2248CB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初读课文，圈画人物。</w:t>
      </w:r>
    </w:p>
    <w:p w14:paraId="5CBAF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初读课文，边读边圈出文中出现的人物，想一想课文中这些人物之间有什么关系？故事是围绕哪些人物展开的？</w:t>
      </w:r>
    </w:p>
    <w:p w14:paraId="06EEB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理清人物关系。</w:t>
      </w:r>
    </w:p>
    <w:p w14:paraId="424D4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①贝琪和哈克都是汤姆的好朋友。</w:t>
      </w:r>
    </w:p>
    <w:p w14:paraId="70D04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②波莉姨妈是汤姆的姨妈。 </w:t>
      </w:r>
    </w:p>
    <w:p w14:paraId="1D960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③贝琪是撒切尔夫妇的女儿，是同汤姆一起去山洞探险的人。</w:t>
      </w:r>
    </w:p>
    <w:p w14:paraId="41AAB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④道格拉斯寡妇因哈克曾经救过她一命，收养了哈克。</w:t>
      </w:r>
    </w:p>
    <w:p w14:paraId="1F984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⑤印江·乔埃是个杀人犯。</w:t>
      </w:r>
    </w:p>
    <w:p w14:paraId="679EB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勾连已知，回顾方法，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整体把握内容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3B05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在学习完《鲁滨逊漂流记（节选）》后，我们已经学会了用小标题来梳理故事情节，请你用这样的方法梳理这篇文章的情节。自学要求：</w:t>
      </w:r>
    </w:p>
    <w:p w14:paraId="039D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（1）默读节选，边读边想：节选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主要写了哪些主要情节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？</w:t>
      </w:r>
    </w:p>
    <w:p w14:paraId="14DC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（2）抓关键词，用小标题梳理故事情节，并在课文旁边作批注。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学生默读并批注，教师巡视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。）</w:t>
      </w:r>
    </w:p>
    <w:p w14:paraId="043CF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第一部分（1）：写汤姆和贝琪失踪后，贝琪的妈妈撒切尔太太和汤姆的姨妈陷入悲痛绝望，整个小镇也为他们担忧。</w:t>
      </w:r>
    </w:p>
    <w:p w14:paraId="7216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第二部分（2—4）：写随着汤姆和贝琪的回归，小镇又恢复了欢乐，汤姆给大家讲述了他和贝琪在洞中的历险经过。</w:t>
      </w:r>
    </w:p>
    <w:p w14:paraId="203F5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第三部分（5—15）：写汤姆去看望伙伴哈克和贝琪，从法官口中意外得知山洞已被封上，乔埃被困洞中。</w:t>
      </w:r>
    </w:p>
    <w:p w14:paraId="552F8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主要情节：回到村庄—讲历险经过—看望朋友、得知封洞</w:t>
      </w:r>
    </w:p>
    <w:p w14:paraId="03BF8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4.概括主要内容。</w:t>
      </w:r>
    </w:p>
    <w:p w14:paraId="6B3F0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你能串联这些主要情节，说说这篇节选的主要内容吗？</w:t>
      </w:r>
    </w:p>
    <w:p w14:paraId="1ABD4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汤姆和贝琪失踪后终于回到了小镇，汤姆给大家讲述了他和贝琪在洞中探险的经过。后来汤姆去看望朋友哈克时，从撒切尔法官口中意外地知道了山洞已被封上，乔埃竟然被困在了洞中。</w:t>
      </w:r>
    </w:p>
    <w:p w14:paraId="5B9B8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小结：在读小说时，应该关注人物，并理清人物关系，这有助于我们理解小说内容。另外，我们可以用串联主要情节的方法，概括主要内容。</w:t>
      </w:r>
    </w:p>
    <w:p w14:paraId="157F5F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三、聚焦情节</w:t>
      </w:r>
      <w:r>
        <w:rPr>
          <w:rFonts w:hint="eastAsia" w:ascii="黑体" w:hAnsi="黑体" w:eastAsia="黑体" w:cs="黑体"/>
          <w:b w:val="0"/>
          <w:bCs/>
          <w:sz w:val="28"/>
        </w:rPr>
        <w:t>，</w:t>
      </w: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感受</w:t>
      </w:r>
      <w:r>
        <w:rPr>
          <w:rFonts w:hint="eastAsia" w:ascii="黑体" w:hAnsi="黑体" w:eastAsia="黑体" w:cs="黑体"/>
          <w:b w:val="0"/>
          <w:bCs/>
          <w:sz w:val="28"/>
        </w:rPr>
        <w:t>人物</w:t>
      </w:r>
    </w:p>
    <w:p w14:paraId="1FA1E5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（一）完成任务一：说说哪些情节特别吸引你。</w:t>
      </w:r>
    </w:p>
    <w:p w14:paraId="68D496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1.默读课文，用关键词在文中空白处写上自己的批注。</w:t>
      </w:r>
    </w:p>
    <w:p w14:paraId="1AD36D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2.学生分成“回到村庄”“讲历险经过”“看望朋友”三个小组，组内交流，说说理由，完成作业单。</w:t>
      </w:r>
    </w:p>
    <w:tbl>
      <w:tblPr>
        <w:tblStyle w:val="7"/>
        <w:tblW w:w="0" w:type="auto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793"/>
      </w:tblGrid>
      <w:tr w14:paraId="0B12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0" w:type="dxa"/>
            <w:gridSpan w:val="2"/>
          </w:tcPr>
          <w:p w14:paraId="39A20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《汤姆·索亚历险记》作业单</w:t>
            </w:r>
          </w:p>
        </w:tc>
      </w:tr>
      <w:tr w14:paraId="0147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2E748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回到村庄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中精彩的情节</w:t>
            </w:r>
          </w:p>
        </w:tc>
        <w:tc>
          <w:tcPr>
            <w:tcW w:w="4793" w:type="dxa"/>
          </w:tcPr>
          <w:p w14:paraId="13D8C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8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59BCA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4793" w:type="dxa"/>
          </w:tcPr>
          <w:p w14:paraId="2EB45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4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6354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讲历险经过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中精彩的情节</w:t>
            </w:r>
          </w:p>
        </w:tc>
        <w:tc>
          <w:tcPr>
            <w:tcW w:w="4793" w:type="dxa"/>
          </w:tcPr>
          <w:p w14:paraId="3E507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E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44E87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4793" w:type="dxa"/>
          </w:tcPr>
          <w:p w14:paraId="7EEA6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7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1A6C6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看望朋友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中精彩的情节</w:t>
            </w:r>
          </w:p>
        </w:tc>
        <w:tc>
          <w:tcPr>
            <w:tcW w:w="4793" w:type="dxa"/>
          </w:tcPr>
          <w:p w14:paraId="2AB57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A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 w14:paraId="05D35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  <w:tc>
          <w:tcPr>
            <w:tcW w:w="4793" w:type="dxa"/>
          </w:tcPr>
          <w:p w14:paraId="560D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8531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3.分组汇报，全班分享。</w:t>
      </w:r>
    </w:p>
    <w:p w14:paraId="1208F3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预设一：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我最喜欢村民迎接两个孩子归来的场面描写，还有动作描写：“搂着”“又亲又吻”“握住”，我觉得作者把人们欢喜写的非常夸张，突出了人们喜悦的心情。</w:t>
      </w:r>
    </w:p>
    <w:p w14:paraId="2D4E9D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预设二：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我喜欢汤姆吹嘘历险的过程这个情节，虽然我没看过整本书，但是从汤姆的话里大致可以了解到汤姆和贝琪是如何脱险的。</w:t>
      </w:r>
    </w:p>
    <w:p w14:paraId="616ACD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预设三：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片段的结尾，汤姆想起乔埃还在洞里，脸色变得煞白。乔埃到底是死是活呢？悬念迭出，非常精彩。</w:t>
      </w:r>
    </w:p>
    <w:p w14:paraId="622965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452747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default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4.汤姆讲历险经过中，汤姆和贝琪是怎样脱险的？</w:t>
      </w:r>
    </w:p>
    <w:p w14:paraId="3D5C0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</w:t>
      </w:r>
      <w:r>
        <w:rPr>
          <w:rFonts w:hint="eastAsia" w:ascii="宋体" w:hAnsi="宋体" w:eastAsia="宋体"/>
          <w:sz w:val="24"/>
          <w:lang w:val="en-US" w:eastAsia="zh-CN"/>
        </w:rPr>
        <w:t>读一读，</w:t>
      </w:r>
      <w:r>
        <w:rPr>
          <w:rFonts w:hint="eastAsia" w:ascii="宋体" w:hAnsi="宋体" w:eastAsia="宋体"/>
          <w:sz w:val="24"/>
        </w:rPr>
        <w:t>找出脱险过程的相关词语。</w:t>
      </w:r>
      <w:r>
        <w:rPr>
          <w:rFonts w:hint="eastAsia" w:ascii="宋体" w:hAnsi="宋体" w:eastAsia="宋体"/>
          <w:sz w:val="24"/>
          <w:lang w:val="en-US" w:eastAsia="zh-CN"/>
        </w:rPr>
        <w:t>完成思维导图。</w:t>
      </w:r>
    </w:p>
    <w:p w14:paraId="106CE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②理清顺序。（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洞中迷路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摸索出口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找到出口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说服贝琪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爬出洞口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进行呼救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安全脱险）</w:t>
      </w:r>
    </w:p>
    <w:p w14:paraId="24310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小结：汤姆“怎样离开贝琪去探险，如何在风筝能达到的情况下顺着那两条通道向前探路”，小说里面，在这个精彩片段的前面有详细的描写。如果同学们感兴趣，可以去读读原著。</w:t>
      </w:r>
    </w:p>
    <w:p w14:paraId="1BD2FF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（二）完成任务二：你觉得汤姆是一个怎样的孩子？</w:t>
      </w:r>
    </w:p>
    <w:p w14:paraId="50151A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200" w:firstLine="240" w:firstLineChars="1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过渡：这些生动的情节主要是为了塑造人物形象，读了这篇节选，你觉得汤姆是怎样的</w:t>
      </w:r>
    </w:p>
    <w:p w14:paraId="771B73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孩子呢？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提示：看看你能写出汤姆的几个性格特征。</w:t>
      </w:r>
      <w:r>
        <w:rPr>
          <w:rFonts w:hint="eastAsia" w:ascii="宋体" w:hAnsi="宋体" w:eastAsia="宋体"/>
          <w:sz w:val="24"/>
          <w:lang w:eastAsia="zh-CN"/>
        </w:rPr>
        <w:t>）</w:t>
      </w:r>
    </w:p>
    <w:p w14:paraId="0BCC0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汇报交流：</w:t>
      </w:r>
    </w:p>
    <w:p w14:paraId="79052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预设一：</w:t>
      </w:r>
      <w:r>
        <w:rPr>
          <w:rFonts w:hint="eastAsia" w:ascii="楷体" w:hAnsi="楷体" w:eastAsia="楷体" w:cs="楷体"/>
          <w:sz w:val="24"/>
          <w:lang w:val="en-US" w:eastAsia="zh-CN"/>
        </w:rPr>
        <w:t>他“躺在一张沙发上，身边围满了热切的听众。他给他们讲着这次精彩的历险过程”，虽然身体虚弱和疲惫，但是仍沉浸于这次历险难以自拔，可以感受到他喜欢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冒险</w:t>
      </w:r>
      <w:r>
        <w:rPr>
          <w:rFonts w:hint="eastAsia" w:ascii="楷体" w:hAnsi="楷体" w:eastAsia="楷体" w:cs="楷体"/>
          <w:sz w:val="24"/>
          <w:lang w:val="en-US" w:eastAsia="zh-CN"/>
        </w:rPr>
        <w:t xml:space="preserve">的特点；。        </w:t>
      </w:r>
    </w:p>
    <w:p w14:paraId="73C7B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预设二：</w:t>
      </w:r>
      <w:r>
        <w:rPr>
          <w:rFonts w:hint="eastAsia" w:ascii="楷体" w:hAnsi="楷体" w:eastAsia="楷体" w:cs="楷体"/>
          <w:sz w:val="24"/>
          <w:lang w:val="en-US" w:eastAsia="zh-CN"/>
        </w:rPr>
        <w:t>讲述时“夸张地吹嘘了一番”，可以感受到他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有虚荣心、可爱</w:t>
      </w:r>
      <w:r>
        <w:rPr>
          <w:rFonts w:hint="eastAsia" w:ascii="楷体" w:hAnsi="楷体" w:eastAsia="楷体" w:cs="楷体"/>
          <w:sz w:val="24"/>
          <w:lang w:val="en-US" w:eastAsia="zh-CN"/>
        </w:rPr>
        <w:t>的特点。</w:t>
      </w:r>
    </w:p>
    <w:p w14:paraId="310D8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预设三: </w:t>
      </w:r>
      <w:r>
        <w:rPr>
          <w:rFonts w:hint="eastAsia" w:ascii="楷体" w:hAnsi="楷体" w:eastAsia="楷体" w:cs="楷体"/>
          <w:sz w:val="24"/>
          <w:lang w:val="en-US" w:eastAsia="zh-CN"/>
        </w:rPr>
        <w:t>汤姆离开贝琪后，独自去进行探险，可以感受到他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坚强勇敢</w:t>
      </w:r>
      <w:r>
        <w:rPr>
          <w:rFonts w:hint="eastAsia" w:ascii="楷体" w:hAnsi="楷体" w:eastAsia="楷体" w:cs="楷体"/>
          <w:sz w:val="24"/>
          <w:lang w:val="en-US" w:eastAsia="zh-CN"/>
        </w:rPr>
        <w:t>的特点。</w:t>
      </w:r>
    </w:p>
    <w:p w14:paraId="53E4F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预设四：</w:t>
      </w:r>
      <w:r>
        <w:rPr>
          <w:rFonts w:hint="eastAsia" w:ascii="楷体" w:hAnsi="楷体" w:eastAsia="楷体" w:cs="楷体"/>
          <w:sz w:val="24"/>
          <w:lang w:val="en-US" w:eastAsia="zh-CN"/>
        </w:rPr>
        <w:t>“听说哈克病了，星期五便去看他，谁知道被挡在了门外，星期六、星期天一连两天也都没让他进去。过了星期天，他可以每天去看哈克了”，汤姆在洞里劳累和饥饿了三天三夜，睡了两天后，就马上去看望哈克，可以感受到汤姆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关爱朋友</w:t>
      </w:r>
      <w:r>
        <w:rPr>
          <w:rFonts w:hint="eastAsia" w:ascii="楷体" w:hAnsi="楷体" w:eastAsia="楷体" w:cs="楷体"/>
          <w:sz w:val="24"/>
          <w:lang w:val="en-US" w:eastAsia="zh-CN"/>
        </w:rPr>
        <w:t>的特点。</w:t>
      </w:r>
    </w:p>
    <w:p w14:paraId="0FF67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（相机板书：喜欢冒险、有虚荣心、可爱、坚强勇敢、关爱朋友、聪明机智、有担当……）</w:t>
      </w:r>
    </w:p>
    <w:p w14:paraId="558B5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（三）完成任务三：在他身上，你能找到自己或是身边伙伴的影子吗？</w:t>
      </w:r>
    </w:p>
    <w:p w14:paraId="7D038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过渡：再看看这些特点，我们会发现汤姆有优点也有缺点，那在他身上，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你能找到自己或是身边伙伴的影子吗？（调动学生自身生活经验，将自己或者身边的伙伴和小说中的人物进行关联，深入感受人物形象）</w:t>
      </w:r>
    </w:p>
    <w:p w14:paraId="44F84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小结：瞧，我们抓住汤姆的言行，读出了汤姆·索亚那么多的性格特征。其实每个人都是立体的、多面的，每个人在不同的环境下面对不同对象时，都可能表现出不一样的性格来。</w:t>
      </w:r>
    </w:p>
    <w:p w14:paraId="375C07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0"/>
        <w:jc w:val="both"/>
        <w:textAlignment w:val="auto"/>
        <w:rPr>
          <w:rFonts w:hint="default" w:ascii="宋体" w:hAnsi="宋体" w:eastAsia="黑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四、出示目录</w:t>
      </w:r>
      <w:r>
        <w:rPr>
          <w:rFonts w:hint="eastAsia" w:ascii="黑体" w:hAnsi="黑体" w:eastAsia="黑体" w:cs="黑体"/>
          <w:b w:val="0"/>
          <w:bCs/>
          <w:sz w:val="28"/>
        </w:rPr>
        <w:t>，</w:t>
      </w: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猜测情节</w:t>
      </w:r>
    </w:p>
    <w:p w14:paraId="2774A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.出示全书目录。</w:t>
      </w:r>
    </w:p>
    <w:p w14:paraId="24824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课文只是整本书很小的一个片段，但是都如此精彩，那这个精彩片段，你觉得应该在哪个章节里？</w:t>
      </w:r>
    </w:p>
    <w:p w14:paraId="536E7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/>
        <w:textAlignment w:val="auto"/>
        <w:rPr>
          <w:rFonts w:hint="default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应该在第三十二章《“快出来！找到他们了！”》里。</w:t>
      </w:r>
    </w:p>
    <w:p w14:paraId="08E5B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2.根据目录你能推测某个章节大概写了什么吗？</w:t>
      </w:r>
    </w:p>
    <w:p w14:paraId="0C944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小结：读小说就是和主人公一起经历一段不一样的人生，相信阅读《汤姆·索亚历险记》后，你还会感受到更多的精彩，课后找来读一读吧。</w:t>
      </w:r>
    </w:p>
    <w:p w14:paraId="15024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</w:p>
    <w:p w14:paraId="603FB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</w:p>
    <w:p w14:paraId="6FDE2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板书设计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37B4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7*汤姆·索亚历险记（节选）</w:t>
      </w:r>
    </w:p>
    <w:p w14:paraId="409A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回到村庄</w:t>
      </w:r>
    </w:p>
    <w:p w14:paraId="0472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讲历险经过</w:t>
      </w:r>
    </w:p>
    <w:p w14:paraId="5DECA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看望朋友</w:t>
      </w:r>
    </w:p>
    <w:p w14:paraId="26F4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汤姆·索亚：</w:t>
      </w:r>
      <w:r>
        <w:rPr>
          <w:rFonts w:hint="eastAsia" w:ascii="宋体" w:hAnsi="宋体" w:eastAsia="宋体" w:cs="宋体"/>
          <w:sz w:val="24"/>
          <w:lang w:val="en-US" w:eastAsia="zh-CN"/>
        </w:rPr>
        <w:t>冒险、有虚荣心、可爱、关爱朋友、勇敢、机智、有担当……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500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3" name="文本框 2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F8A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yJII80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MiSCP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F8A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F9228">
    <w:pPr>
      <w:pStyle w:val="4"/>
      <w:jc w:val="right"/>
    </w:pPr>
    <w:r>
      <w:rPr>
        <w:rFonts w:hint="eastAsia"/>
        <w:sz w:val="24"/>
        <w:szCs w:val="24"/>
        <w:lang w:val="en-US" w:eastAsia="zh-CN"/>
      </w:rPr>
      <w:t xml:space="preserve">                                                        </w:t>
    </w:r>
    <w:r>
      <w:drawing>
        <wp:inline distT="0" distB="0" distL="114300" distR="114300">
          <wp:extent cx="676275" cy="288290"/>
          <wp:effectExtent l="0" t="0" r="9525" b="16510"/>
          <wp:docPr id="2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B07F1"/>
    <w:multiLevelType w:val="singleLevel"/>
    <w:tmpl w:val="DE5B07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0EB24759"/>
    <w:rsid w:val="044D053E"/>
    <w:rsid w:val="05926AFC"/>
    <w:rsid w:val="0EB24759"/>
    <w:rsid w:val="0F291A72"/>
    <w:rsid w:val="191329A3"/>
    <w:rsid w:val="1D575CB8"/>
    <w:rsid w:val="1F213D24"/>
    <w:rsid w:val="1FA2014A"/>
    <w:rsid w:val="209624F2"/>
    <w:rsid w:val="21040828"/>
    <w:rsid w:val="2CE177FA"/>
    <w:rsid w:val="33EB46D4"/>
    <w:rsid w:val="3D122DF4"/>
    <w:rsid w:val="42793230"/>
    <w:rsid w:val="46850826"/>
    <w:rsid w:val="472607B1"/>
    <w:rsid w:val="539E362A"/>
    <w:rsid w:val="567F6BB5"/>
    <w:rsid w:val="57D57593"/>
    <w:rsid w:val="588950AF"/>
    <w:rsid w:val="58BC6B29"/>
    <w:rsid w:val="5B7E771C"/>
    <w:rsid w:val="6602055D"/>
    <w:rsid w:val="75B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3177</Words>
  <Characters>3205</Characters>
  <Lines>0</Lines>
  <Paragraphs>0</Paragraphs>
  <TotalTime>213</TotalTime>
  <ScaleCrop>false</ScaleCrop>
  <LinksUpToDate>false</LinksUpToDate>
  <CharactersWithSpaces>3226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2022-08-08T01:05:00Z</dcterms:created>
  <dc:creator>。</dc:creator>
  <cp:lastModifiedBy>松竹梅＆魅露</cp:lastModifiedBy>
  <dcterms:modified xsi:type="dcterms:W3CDTF">2026-01-06T10:59:39Z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CDC2B67120E64257B9D54A2B78B7B954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