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E2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习作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神奇的探险之旅</w:t>
      </w:r>
    </w:p>
    <w:p w14:paraId="05A2745B">
      <w:pPr>
        <w:rPr>
          <w:rFonts w:hint="eastAsia"/>
        </w:rPr>
      </w:pPr>
    </w:p>
    <w:p w14:paraId="52076B7C">
      <w:pPr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468DC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1.能借助提示，按事情发展的顺序写一个探险故事。</w:t>
      </w:r>
    </w:p>
    <w:p w14:paraId="35E6F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2.能展开丰富的想象，把遇到的困境、求生的方法等写具体。【语文要素】</w:t>
      </w:r>
    </w:p>
    <w:p w14:paraId="79FA2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2E688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能展开丰富的想象，把遇到的困境、求生的方法等写具体。</w:t>
      </w:r>
    </w:p>
    <w:p w14:paraId="55BB31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274EC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2课时</w:t>
      </w:r>
    </w:p>
    <w:p w14:paraId="79AC85AF">
      <w:pPr>
        <w:rPr>
          <w:rFonts w:hint="eastAsia"/>
        </w:rPr>
      </w:pPr>
    </w:p>
    <w:p w14:paraId="3D0BF8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一、创设现实情境，引发创编任务</w:t>
      </w:r>
    </w:p>
    <w:p w14:paraId="6F344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1.多媒体导入：你喜欢探险吗？你看过哪些有关探险的书或影片呢？（</w:t>
      </w:r>
      <w:r>
        <w:rPr>
          <w:rFonts w:hint="eastAsia" w:ascii="楷体" w:hAnsi="楷体" w:eastAsia="楷体" w:cs="楷体"/>
          <w:sz w:val="24"/>
          <w:szCs w:val="24"/>
        </w:rPr>
        <w:t>结合学生交流，出示探险类书籍封面、影片宣传页或播放探险类游戏短视频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7AA30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2.揭示任务：这节课我们就来当一回游戏设计师。（</w:t>
      </w:r>
      <w:r>
        <w:rPr>
          <w:rFonts w:hint="eastAsia" w:ascii="楷体" w:hAnsi="楷体" w:eastAsia="楷体" w:cs="楷体"/>
          <w:sz w:val="24"/>
          <w:szCs w:val="24"/>
        </w:rPr>
        <w:t>出示任务：设计游戏方案——神奇的探险之旅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1878B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</w:rPr>
        <w:t>二、规划探险历程，指导创编构思</w:t>
      </w:r>
    </w:p>
    <w:p w14:paraId="6DD29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审清题意：编一个惊险刺激的探险故事。</w:t>
      </w:r>
    </w:p>
    <w:p w14:paraId="3F952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限制词：“各选一个人物”“探险小队”</w:t>
      </w:r>
    </w:p>
    <w:p w14:paraId="3A550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中心词：“惊险刺激”</w:t>
      </w:r>
    </w:p>
    <w:p w14:paraId="45F6C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体裁：“想象作文”</w:t>
      </w:r>
    </w:p>
    <w:p w14:paraId="6D62C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提示词：</w:t>
      </w:r>
    </w:p>
    <w:p w14:paraId="5E63C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探险场景    “茫茫大漠、热带雨林、海中荒岛”等</w:t>
      </w:r>
    </w:p>
    <w:p w14:paraId="3F36C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装备        “指南针、地图、饮用水、药品”等</w:t>
      </w:r>
    </w:p>
    <w:p w14:paraId="3667D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险情        “遭遇猛兽、暴雨来袭、断水断粮”等</w:t>
      </w:r>
    </w:p>
    <w:p w14:paraId="1E3331A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2.写法指导。</w:t>
      </w:r>
    </w:p>
    <w:p w14:paraId="2838B57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（1）大胆想象。编写探险故事要大胆地想象，采用幻想、夸张等方式来塑造角色形象，反映探险过程。故事不必完全遵循科学规律，但描写的情景要符合当时的实际情况，符合生活常识，使想象合情合理。</w:t>
      </w:r>
    </w:p>
    <w:p w14:paraId="5952DA1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（2）环境烘托。环境烘托可以让探险故事的场景丰富，使读者能感受到探险过程的惊险，使故事的感染力更强。</w:t>
      </w:r>
    </w:p>
    <w:p w14:paraId="3F6529C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（3）拟人修辞手法。万事万物都可以赋予人的情感，拟人修辞手法可以使花草树木以及物品都具备人的思想和行为特征，让故事更加鲜活。</w:t>
      </w:r>
    </w:p>
    <w:p w14:paraId="15EDE33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3.写作思路。</w:t>
      </w:r>
    </w:p>
    <w:p w14:paraId="39631CE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（1）拟题。可以根据探险的人物来拟题，或者用探险的场景来拟题，也可以两者结合，拟一些别出心裁的题目。</w:t>
      </w:r>
    </w:p>
    <w:p w14:paraId="0CED93A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（2）开头。</w:t>
      </w:r>
    </w:p>
    <w:p w14:paraId="0F94F6D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可以直接交代时间、人物以及去哪里探险；</w:t>
      </w:r>
    </w:p>
    <w:p w14:paraId="1C90BE4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可以简单描写在探险途中遇到的危险情景；</w:t>
      </w:r>
    </w:p>
    <w:p w14:paraId="39C667D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可以写一写去探险的激动心情。</w:t>
      </w:r>
    </w:p>
    <w:p w14:paraId="46E1B39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（3）中间。中间主要写探险的经历，展开丰富合理的想象，把遇到的困境及求生的方法写具体。</w:t>
      </w:r>
    </w:p>
    <w:p w14:paraId="2BC9864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（4）结尾。</w:t>
      </w:r>
    </w:p>
    <w:p w14:paraId="4E0CC46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可以交代摆脱困境这一结果；</w:t>
      </w:r>
    </w:p>
    <w:p w14:paraId="102ACAB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可以写一写自己脱险的感悟；</w:t>
      </w:r>
    </w:p>
    <w:p w14:paraId="503F68A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可以交代脱险之后，探险之旅继续进行。</w:t>
      </w:r>
      <w:bookmarkStart w:id="0" w:name="_GoBack"/>
      <w:bookmarkEnd w:id="0"/>
    </w:p>
    <w:p w14:paraId="23690B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三、体验“惊险”一刻，聚焦“过程”创编</w:t>
      </w:r>
    </w:p>
    <w:p w14:paraId="284C6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1.根据要求，创写求生过程。</w:t>
      </w:r>
    </w:p>
    <w:p w14:paraId="1922F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（1）请大家展开丰富合理的想象，把遇到的困境、求生的方法写具体，还要尝试写出心情的变化。（</w:t>
      </w:r>
      <w:r>
        <w:rPr>
          <w:rFonts w:hint="eastAsia" w:ascii="楷体" w:hAnsi="楷体" w:eastAsia="楷体" w:cs="楷体"/>
          <w:sz w:val="24"/>
          <w:szCs w:val="24"/>
        </w:rPr>
        <w:t>结合教材习作要求，教师提示习作要点；学生独立创写片段，教师巡视指导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11662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（2）学生阅读自己写的片段，根据习作要点进行初次修改。教师巡视，发现学生创作中的困惑和难点。（出示学生习作片段）</w:t>
      </w:r>
    </w:p>
    <w:p w14:paraId="2F15A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教师小结：这个片段，把险境求生的过程写清楚了。但是，如果想吸引游戏玩家，求生的方法和过程还要描述得更具体，惊险刺激的效果也要更强烈，这样玩家才能始终沉浸在游戏中。</w:t>
      </w:r>
    </w:p>
    <w:p w14:paraId="1C2E2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2.再次体验“惊险”，解决创作困惑。</w:t>
      </w:r>
    </w:p>
    <w:p w14:paraId="64FBD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怎样把求生的方法和过程写具体，怎样体现惊险与刺激呢？我们来学习课文的写法，去体验大作家笔下的“惊险”。</w:t>
      </w:r>
    </w:p>
    <w:p w14:paraId="16BC0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(1）默读《跳水》片段，思考：作者是怎样把孩子险境求生的过程写具体的？（</w:t>
      </w:r>
      <w:r>
        <w:rPr>
          <w:rFonts w:hint="eastAsia" w:ascii="楷体" w:hAnsi="楷体" w:eastAsia="楷体" w:cs="楷体"/>
          <w:sz w:val="24"/>
          <w:szCs w:val="24"/>
        </w:rPr>
        <w:t>出示：孩子气极了……把他救上了甲板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10388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学生默读思考，交流想法。教师相机标记关键语句，点拨描写人物和环境的方法：作者抓住孩子摇晃、颤抖的动作，抓住周围人的反应（周围环境），营造千钧一发的险境；救人时，着力描写船长的动作和语言，配上孩子的反应，具体刻画救人的过程，烘托刻不容缓的情势。</w:t>
      </w:r>
    </w:p>
    <w:p w14:paraId="143CC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(2）在写具体的同时，作者又是怎样写出了惊险和刺激感的？</w:t>
      </w:r>
    </w:p>
    <w:p w14:paraId="58DF4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学生抓住关键语句，交流惊险瞬间。教师点拨写法：整个险境求生过程，孩子从摇晃取帽到下望腿抖，再到被父亲瞄准，被迫跳海，步步惊险，这样曲折巧妙的情节安排能带来惊险感。</w:t>
      </w:r>
    </w:p>
    <w:p w14:paraId="0BBDE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3.自我修改习作，加工“惊险”一刻。</w:t>
      </w:r>
    </w:p>
    <w:p w14:paraId="01921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4.作品展示交流，师生共同评价。（评价提示：①故事是否完整；②能否把遇到的困境，求生的方法写具体；③想象是否丰富、合理；④是否写出心情的变化）</w:t>
      </w:r>
    </w:p>
    <w:p w14:paraId="7A4868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四、完善故事创编，交流方案设计</w:t>
      </w:r>
    </w:p>
    <w:p w14:paraId="78393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1.给片段加上开头、结尾、题目，把探险游戏文案写完整；也可以改换人称写，或以游戏中其他人的角度写。</w:t>
      </w:r>
    </w:p>
    <w:p w14:paraId="220EB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2.分类举行“游戏文案挑战赛”（</w:t>
      </w:r>
      <w:r>
        <w:rPr>
          <w:rFonts w:hint="eastAsia" w:ascii="楷体" w:hAnsi="楷体" w:eastAsia="楷体" w:cs="楷体"/>
          <w:sz w:val="24"/>
          <w:szCs w:val="24"/>
        </w:rPr>
        <w:t>冰川世界、热带雨林、地宫古墓……</w:t>
      </w:r>
      <w:r>
        <w:rPr>
          <w:rFonts w:hint="eastAsia" w:ascii="宋体" w:hAnsi="宋体" w:eastAsia="宋体" w:cs="宋体"/>
          <w:sz w:val="24"/>
          <w:szCs w:val="24"/>
        </w:rPr>
        <w:t>），按照“评价提示”进行自评和互评。</w:t>
      </w:r>
    </w:p>
    <w:p w14:paraId="022AA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小结：用上描写人物、描写环境、描写心情变化这三种方法，能把险境求生的过程写具体；创编时设计一波三折的情节，能让探险过程更惊险刺激，会更吸引人眼球。</w:t>
      </w:r>
    </w:p>
    <w:p w14:paraId="245FE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 w14:paraId="5CF0A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5224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28BA42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28BA42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97196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4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DlkZGM2Mjc4NDZiM2JlYzlkMDUwNDVkZTk2Y2UifQ=="/>
  </w:docVars>
  <w:rsids>
    <w:rsidRoot w:val="1E7B5705"/>
    <w:rsid w:val="065E7D51"/>
    <w:rsid w:val="159C337B"/>
    <w:rsid w:val="1AC84CEF"/>
    <w:rsid w:val="1E7B5705"/>
    <w:rsid w:val="2248176D"/>
    <w:rsid w:val="24671A85"/>
    <w:rsid w:val="31C85EE3"/>
    <w:rsid w:val="374D2F1C"/>
    <w:rsid w:val="4CBD4D55"/>
    <w:rsid w:val="50944F82"/>
    <w:rsid w:val="512E2834"/>
    <w:rsid w:val="5AD06FDD"/>
    <w:rsid w:val="5FC05217"/>
    <w:rsid w:val="687E1E35"/>
    <w:rsid w:val="69503A0E"/>
    <w:rsid w:val="779033C7"/>
    <w:rsid w:val="7838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1982</Words>
  <Characters>2003</Characters>
  <Lines>0</Lines>
  <Paragraphs>0</Paragraphs>
  <TotalTime>7</TotalTime>
  <ScaleCrop>false</ScaleCrop>
  <LinksUpToDate>false</LinksUpToDate>
  <CharactersWithSpaces>2004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2020-11-10T07:51:00Z</dcterms:created>
  <dc:creator>Administrator</dc:creator>
  <cp:lastModifiedBy>松竹梅＆魅露</cp:lastModifiedBy>
  <dcterms:modified xsi:type="dcterms:W3CDTF">2026-04-14T09:20:40Z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RubyTemplateID" linkTarget="0">
    <vt:lpwstr>6</vt:lpwstr>
  </property>
  <property fmtid="{D5CDD505-2E9C-101B-9397-08002B2CF9AE}" pid="4" name="ICV">
    <vt:lpwstr>7FF6A72FEFEA4D78BE710A13A36A34B7</vt:lpwstr>
  </property>
  <property fmtid="{D5CDD505-2E9C-101B-9397-08002B2CF9AE}" pid="5" name="KSOTemplateDocerSaveRecord">
    <vt:lpwstr>eyJoZGlkIjoiYmY3MjgyMGIwNTBlNDdkODIyMWNkZDAxMGE3Y2ViNzQiLCJ1c2VySWQiOiIxNzg3MTA4MzEyIn0=</vt:lpwstr>
  </property>
</Properties>
</file>