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73660</wp:posOffset>
                </wp:positionV>
                <wp:extent cx="5283200" cy="480060"/>
                <wp:effectExtent l="0" t="0" r="12700" b="1524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9E8F4"/>
                        </a:solidFill>
                        <a:ln w="2540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0315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习作：身边那些有特点的人</w:t>
                            </w:r>
                          </w:p>
                          <w:p w14:paraId="512521F6"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.05pt;margin-top:5.8pt;height:37.8pt;width:416pt;z-index:251660288;v-text-anchor:middle;mso-width-relative:page;mso-height-relative:page;" fillcolor="#F9E8F4" filled="t" stroked="f" coordsize="21600,21600" arcsize="0.166666666666667" o:gfxdata="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CuN4tUAAAAIAQAADwAAAAAAAAABACAAAAAiAAAAZHJzL2Rvd25yZXYueG1sUEsBAhQA&#10;FAAAAAgAh07iQMKhP4wuAgAASQQAAA4AAAAAAAAAAQAgAAAAJAEAAGRycy9lMm9Eb2MueG1sUEsF&#10;BgAAAAAGAAYAWQEAAMQ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4C0315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outlineLvl w:val="9"/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习作：身边那些有特点的人</w:t>
                      </w:r>
                    </w:p>
                    <w:p w14:paraId="512521F6"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0F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 w14:paraId="63C8B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146E46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写一个身边的人，尝试写出他的特点。</w:t>
      </w:r>
    </w:p>
    <w:p w14:paraId="10409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2.运用“用一件事表达人物某一方面的特点”的写法，并初步学会用人物语言、动作、神态来表现特点，体现个性的写法。</w:t>
      </w:r>
    </w:p>
    <w:p w14:paraId="62757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能给习作取一个表现人物特点的题目。</w:t>
      </w:r>
    </w:p>
    <w:p w14:paraId="3CD67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4.对照标准，自我修改和互助修改习作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CC9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1A6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写一个人，尝试写出他的特点。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重点）</w:t>
      </w:r>
    </w:p>
    <w:p w14:paraId="7FB34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能给习作取一个表现人物特点的题目。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难点）</w:t>
      </w:r>
    </w:p>
    <w:p w14:paraId="3DE87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教学准备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344D6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多媒体课件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范文</w:t>
      </w:r>
    </w:p>
    <w:p w14:paraId="4E29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［教学课时］</w:t>
      </w:r>
    </w:p>
    <w:p w14:paraId="55A0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7B06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199390</wp:posOffset>
                </wp:positionV>
                <wp:extent cx="2335530" cy="10160"/>
                <wp:effectExtent l="6350" t="6350" r="20320" b="1206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9DEF5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0.3pt;margin-top:15.7pt;height:0.8pt;width:183.9pt;z-index:251662336;mso-width-relative:page;mso-height-relative:page;" filled="f" stroked="t" coordsize="21600,21600" o:gfxdata="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fjNcjVAAAACQEAAA8AAAAAAAAA&#10;AQAgAAAAIgAAAGRycy9kb3ducmV2LnhtbFBLAQIUABQAAAAIAIdO4kAHlOAK2wEAAI8DAAAOAAAA&#10;AAAAAAEAIAAAACQBAABkcnMvZTJvRG9jLnhtbFBLBQYAAAAABgAGAFkBAABxBQAAAAA=&#10;">
                <v:fill on="f" focussize="0,0"/>
                <v:stroke weight="1pt" color="#F9DEF5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119380</wp:posOffset>
                </wp:positionV>
                <wp:extent cx="2335530" cy="10160"/>
                <wp:effectExtent l="6350" t="6350" r="20320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9DEF5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8.6pt;margin-top:9.4pt;height:0.8pt;width:183.9pt;z-index:251661312;mso-width-relative:page;mso-height-relative:page;" filled="f" stroked="t" coordsize="21600,21600" o:gfxdata="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OcnlrVAAAACQEAAA8AAAAAAAAA&#10;AQAgAAAAIgAAAGRycy9kb3ducmV2LnhtbFBLAQIUABQAAAAIAIdO4kD+zSqt2wEAAI8DAAAOAAAA&#10;AAAAAAEAIAAAACQBAABkcnMvZTJvRG9jLnhtbFBLBQYAAAAABgAGAFkBAABxBQAAAAA=&#10;">
                <v:fill on="f" focussize="0,0"/>
                <v:stroke weight="1pt" color="#F9DEF5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6350" t="6350" r="20320" b="1206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9DEF5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3360;mso-width-relative:page;mso-height-relative:page;" filled="f" stroked="t" coordsize="21600,21600" o:gfxdata="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5tYho1AAAAAcBAAAPAAAAAAAAAAEA&#10;IAAAACIAAABkcnMvZG93bnJldi54bWxQSwECFAAUAAAACACHTuJAk0y/bNoBAACPAwAADgAAAAAA&#10;AAABACAAAAAjAQAAZHJzL2Uyb0RvYy54bWxQSwUGAAAAAAYABgBZAQAAbwUAAAAA&#10;">
                <v:fill on="f" focussize="0,0"/>
                <v:stroke weight="1pt" color="#F9DEF5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6350" t="6350" r="20320" b="1206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9DEF5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4384;mso-width-relative:page;mso-height-relative:page;" filled="f" stroked="t" coordsize="21600,21600" o:gfxdata="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n5MLNQAAAAHAQAADwAAAAAAAAAB&#10;ACAAAAAiAAAAZHJzL2Rvd25yZXYueG1sUEsBAhQAFAAAAAgAh07iQGoVdcvbAQAAjwMAAA4AAAAA&#10;AAAAAQAgAAAAIwEAAGRycy9lMm9Eb2MueG1sUEsFBgAAAAAGAAYAWQEAAHAFAAAAAA==&#10;">
                <v:fill on="f" focussize="0,0"/>
                <v:stroke weight="1pt" color="#F9DEF5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1BE60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21D5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1.能抓住特点，介绍自己熟悉的一个人，用上表示特点的词语。</w:t>
      </w:r>
    </w:p>
    <w:p w14:paraId="1287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2.运用“用一件事表达人物某一方面的特点”的写法，并初步学会用人物语言、动作、神态来表现特点，尝试写出他的特点。</w:t>
      </w:r>
    </w:p>
    <w:p w14:paraId="612F1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</w:p>
    <w:p w14:paraId="7CD1A5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导入课题</w:t>
      </w:r>
    </w:p>
    <w:p w14:paraId="31203E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出示课题。（板书：习作身边那些有特点的人）</w:t>
      </w:r>
    </w:p>
    <w:p w14:paraId="24939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二、词语激趣，发现特点</w:t>
      </w:r>
    </w:p>
    <w:p w14:paraId="265B7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1.出示词语，开展交流。</w:t>
      </w:r>
    </w:p>
    <w:p w14:paraId="7260A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（1）提问：这些词语表现了人物什么方面的特点？</w:t>
      </w:r>
    </w:p>
    <w:p w14:paraId="5245C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（2）引导思考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这些词语分别代表了什么样的人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用一句话来表达。</w:t>
      </w:r>
    </w:p>
    <w:p w14:paraId="4FAD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学生交流。</w:t>
      </w:r>
    </w:p>
    <w:p w14:paraId="7B5EE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课件出示词语趣解(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出示图片帮助理解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 w14:paraId="5637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小书虫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酷爱读书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总想把书都装进脑子里。</w:t>
      </w:r>
    </w:p>
    <w:p w14:paraId="29BB6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乐天派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他的词典里没有“烦恼”一词。</w:t>
      </w:r>
    </w:p>
    <w:p w14:paraId="1A58F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智多星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人称“小诸葛”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胸中锦囊一箩筐。</w:t>
      </w:r>
    </w:p>
    <w:p w14:paraId="088A1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运动健将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班里的“飞人”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百米跑成绩年级第一。</w:t>
      </w:r>
    </w:p>
    <w:p w14:paraId="38BE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故事大王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绰号“故事云盘”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很会讲故事。</w:t>
      </w:r>
    </w:p>
    <w:p w14:paraId="0155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幽默王子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富有智慧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说话逗趣。</w:t>
      </w:r>
    </w:p>
    <w:p w14:paraId="1CA7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热心肠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助人为乐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不求回报。</w:t>
      </w:r>
    </w:p>
    <w:p w14:paraId="0CB5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昆虫迷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班上的“昆虫学家”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家里面养着蝈蝈、螳螂、非洲蚂蚁……</w:t>
      </w:r>
    </w:p>
    <w:p w14:paraId="02EA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小问号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总喜欢问“为什么”。</w:t>
      </w:r>
    </w:p>
    <w:p w14:paraId="1B8224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拓展选材，打开思路。</w:t>
      </w:r>
    </w:p>
    <w:p w14:paraId="4918E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引导思考：</w:t>
      </w:r>
      <w:r>
        <w:rPr>
          <w:rFonts w:hint="eastAsia" w:ascii="宋体" w:hAnsi="宋体" w:eastAsia="宋体" w:cs="宋体"/>
          <w:sz w:val="24"/>
          <w:szCs w:val="24"/>
        </w:rPr>
        <w:t>除了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</w:t>
      </w:r>
      <w:r>
        <w:rPr>
          <w:rFonts w:hint="eastAsia" w:ascii="宋体" w:hAnsi="宋体" w:eastAsia="宋体" w:cs="宋体"/>
          <w:sz w:val="24"/>
          <w:szCs w:val="24"/>
        </w:rPr>
        <w:t>词语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你还想到了哪些词语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这些词语可以用来形容哪些人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</w:p>
    <w:p w14:paraId="62C4E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A87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小蜗牛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行动迟缓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做事慢吞吞。</w:t>
      </w:r>
    </w:p>
    <w:p w14:paraId="46F87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好哭宝：经常哭鼻子的孩子。</w:t>
      </w:r>
    </w:p>
    <w:p w14:paraId="4805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小邋遢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不爱干净、比较邋遢的孩子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41F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小福尔摩斯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喜欢逻辑推理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判断准确。</w:t>
      </w:r>
    </w:p>
    <w:p w14:paraId="15DE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淘气包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调皮捣蛋的孩子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8D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小霸王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指那些比较霸道、爱欺负人的孩子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D5A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小吃货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：爱吃东西的孩子。</w:t>
      </w:r>
    </w:p>
    <w:p w14:paraId="0316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犟脾气：形容性格倔强、听不进意见的孩子。</w:t>
      </w:r>
    </w:p>
    <w:p w14:paraId="2E70D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3.联系生活，选定人物。</w:t>
      </w:r>
    </w:p>
    <w:p w14:paraId="6DB20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（1）提问：有了这些符合人物特点又新颖的词语，你心中一定有对应的人物。选定一个你最想说的身边人物，说说你为什么会想到他。</w:t>
      </w:r>
    </w:p>
    <w:p w14:paraId="44531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小结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我们可以从人物的兴趣爱好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特长、</w:t>
      </w:r>
      <w:r>
        <w:rPr>
          <w:rFonts w:hint="eastAsia" w:ascii="宋体" w:hAnsi="宋体" w:eastAsia="宋体" w:cs="宋体"/>
          <w:sz w:val="24"/>
          <w:szCs w:val="24"/>
        </w:rPr>
        <w:t>性格、品质、等方面进行观察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发现身边有特点的人。</w:t>
      </w:r>
    </w:p>
    <w:p w14:paraId="22673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三、借助提示，学习方法</w:t>
      </w:r>
    </w:p>
    <w:p w14:paraId="41487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阅读思考，对比不同。</w:t>
      </w:r>
    </w:p>
    <w:p w14:paraId="18B6F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（1）读一读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两个泡泡，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比较写作思路。</w:t>
      </w:r>
    </w:p>
    <w:p w14:paraId="24F61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（2）交流讨论：这两个泡泡提示有什么不同？</w:t>
      </w:r>
    </w:p>
    <w:p w14:paraId="1353C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2.把握方向，掌握技巧。</w:t>
      </w:r>
    </w:p>
    <w:p w14:paraId="1DAE1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（1）引导思考：你想重点介绍哪个方面？该怎样把人物特点写具体呢？</w:t>
      </w:r>
    </w:p>
    <w:p w14:paraId="4ECE7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点拨：加入细节显特点，人物的特点往往得通过语言、动作来表现，这样写出来的人物就能活灵活现。</w:t>
      </w:r>
    </w:p>
    <w:p w14:paraId="06D72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小结：我们既可以通过写一件事，也可以通过一些日常行为来写出人物的特点。写一件事，可按照事情发展的顺序，从性格、品质、心理、语言、动作等方面来突出人物特点。写一些日常行为，可通过抓几个有代表性的行为，从侧面写出人物特点。</w:t>
      </w:r>
    </w:p>
    <w:p w14:paraId="5BB922D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梳理框架，拟写提纲</w:t>
      </w:r>
    </w:p>
    <w:p w14:paraId="3AB4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过渡：你心里想好要写的人了吗？不要急于下笔，先好好构思，理清框架，编写好写作提纲。</w:t>
      </w:r>
    </w:p>
    <w:p w14:paraId="4DD11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2出示框架，明确要求。</w:t>
      </w:r>
    </w:p>
    <w:p w14:paraId="7FC19C7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开门见山，交代人物其特点。</w:t>
      </w:r>
    </w:p>
    <w:p w14:paraId="7EDDB9C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根据人物性格特点选择合适的事例。</w:t>
      </w:r>
    </w:p>
    <w:p w14:paraId="7C371D2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通过人物的语言、动作来表现人物特点。</w:t>
      </w:r>
    </w:p>
    <w:p w14:paraId="37E889C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写人物这一特点对自己的影响。</w:t>
      </w:r>
    </w:p>
    <w:p w14:paraId="38C69AA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总结全文，突出特点，表达情感。</w:t>
      </w:r>
    </w:p>
    <w:p w14:paraId="3C1CD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出示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提纲，理清思路。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7E78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我想写的人：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</w:p>
    <w:p w14:paraId="0006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人物的特点：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</w:p>
    <w:p w14:paraId="0032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具体事例：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59E05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哪一部分详写，哪一部分略写：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 w14:paraId="52455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default" w:ascii="宋体" w:hAnsi="宋体" w:eastAsiaTheme="minorEastAsia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.水到渠成，</w:t>
      </w:r>
      <w:r>
        <w:rPr>
          <w:rFonts w:hint="eastAsia" w:ascii="宋体" w:hAnsi="宋体"/>
          <w:bCs/>
          <w:sz w:val="24"/>
          <w:lang w:val="en-US" w:eastAsia="zh-CN"/>
        </w:rPr>
        <w:t>妙笔生花</w:t>
      </w:r>
    </w:p>
    <w:p w14:paraId="7288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过渡：提纲列好了，接下来请同学们借助提纲，快来介绍你身边那些有特点的人吧！</w:t>
      </w:r>
    </w:p>
    <w:p w14:paraId="368B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（1）学生借助提纲，独立完成习作。</w:t>
      </w:r>
    </w:p>
    <w:p w14:paraId="26E2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教师巡场，适时指导。</w:t>
      </w:r>
    </w:p>
    <w:p w14:paraId="6B25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/>
          <w:bCs/>
          <w:sz w:val="24"/>
        </w:rPr>
        <w:t>写好之后，和同桌交换一下，看看谁写的最好。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学生独立完成提纲，理清习作思路。</w:t>
      </w:r>
    </w:p>
    <w:p w14:paraId="1BBD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532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199390</wp:posOffset>
                </wp:positionV>
                <wp:extent cx="2335530" cy="10160"/>
                <wp:effectExtent l="6350" t="6350" r="20320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8E2F2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0.3pt;margin-top:15.7pt;height:0.8pt;width:183.9pt;z-index:251666432;mso-width-relative:page;mso-height-relative:page;" filled="f" stroked="t" coordsize="21600,21600" o:gfxdata="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oZaVdcAAAAJAQAADwAAAAAAAAAB&#10;ACAAAAAiAAAAZHJzL2Rvd25yZXYueG1sUEsBAhQAFAAAAAgAh07iQHO0gSTYAQAAjQMAAA4AAAAA&#10;AAAAAQAgAAAAJgEAAGRycy9lMm9Eb2MueG1sUEsFBgAAAAAGAAYAWQEAAHAFAAAAAA==&#10;">
                <v:fill on="f" focussize="0,0"/>
                <v:stroke weight="1pt" color="#F8E2F2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119380</wp:posOffset>
                </wp:positionV>
                <wp:extent cx="2335530" cy="10160"/>
                <wp:effectExtent l="6350" t="6350" r="20320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8E2F2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8.6pt;margin-top:9.4pt;height:0.8pt;width:183.9pt;z-index:251665408;mso-width-relative:page;mso-height-relative:page;" filled="f" stroked="t" coordsize="21600,21600" o:gfxdata="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L58cfYAAAACQEAAA8AAAAA&#10;AAAAAQAgAAAAIgAAAGRycy9kb3ducmV2LnhtbFBLAQIUABQAAAAIAIdO4kAYOJP32wEAAI0DAAAO&#10;AAAAAAAAAAEAIAAAACcBAABkcnMvZTJvRG9jLnhtbFBLBQYAAAAABgAGAFkBAAB0BQAAAAA=&#10;">
                <v:fill on="f" focussize="0,0"/>
                <v:stroke weight="1pt" color="#F8E2F2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6350" t="6350" r="20320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8E2F2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7456;mso-width-relative:page;mso-height-relative:page;" filled="f" stroked="t" coordsize="21600,21600" o:gfxdata="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ksNMfWAAAABwEAAA8AAAAAAAAA&#10;AQAgAAAAIgAAAGRycy9kb3ducmV2LnhtbFBLAQIUABQAAAAIAIdO4kCFEqMW2gEAAI0DAAAOAAAA&#10;AAAAAAEAIAAAACUBAABkcnMvZTJvRG9jLnhtbFBLBQYAAAAABgAGAFkBAABxBQAAAAA=&#10;">
                <v:fill on="f" focussize="0,0"/>
                <v:stroke weight="1pt" color="#F8E2F2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6350" t="6350" r="20320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F8E2F2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8480;mso-width-relative:page;mso-height-relative:page;" filled="f" stroked="t" coordsize="21600,21600" o:gfxdata="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7n8IPWAAAABwEAAA8AAAAAAAAA&#10;AQAgAAAAIgAAAGRycy9kb3ducmV2LnhtbFBLAQIUABQAAAAIAIdO4kBja4Lu2gEAAI0DAAAOAAAA&#10;AAAAAAEAIAAAACUBAABkcnMvZTJvRG9jLnhtbFBLBQYAAAAABgAGAFkBAABxBQAAAAA=&#10;">
                <v:fill on="f" focussize="0,0"/>
                <v:stroke weight="1pt" color="#F8E2F2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5A72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6BF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1.能给习作取一个表现人物特点的题目。</w:t>
      </w:r>
    </w:p>
    <w:p w14:paraId="6A3D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2.对照标准，自我修改和互助修改习作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B4B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</w:p>
    <w:p w14:paraId="29F20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回顾旧知，谈话导入</w:t>
      </w:r>
    </w:p>
    <w:p w14:paraId="1E8E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上节课我们选取身边特点鲜明的人，借助生动鲜活的具体事例，运用外貌、动作、神态、语言和心理描写突出人物鲜明特点的方法完成了自己的习作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8BBC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2.同学们有没有发现你们的作文缺少些什么？是的，缺少一个标题。题目就好比文章的眼睛。这节课</w:t>
      </w:r>
      <w:r>
        <w:rPr>
          <w:rFonts w:hint="eastAsia" w:ascii="宋体" w:hAnsi="宋体" w:cs="宋体"/>
          <w:sz w:val="24"/>
          <w:szCs w:val="24"/>
        </w:rPr>
        <w:t>我们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学习如何给自己的习作取一个有代表性的标题，并</w:t>
      </w:r>
      <w:r>
        <w:rPr>
          <w:rFonts w:hint="eastAsia" w:ascii="宋体" w:hAnsi="宋体" w:cs="宋体"/>
          <w:sz w:val="24"/>
          <w:szCs w:val="24"/>
        </w:rPr>
        <w:t>围绕同学们的习作情况进行交流，进一步修改我们的习作。</w:t>
      </w:r>
    </w:p>
    <w:p w14:paraId="2F21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巧取题目，实战演练</w:t>
      </w:r>
    </w:p>
    <w:p w14:paraId="30CB1BA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出示方法，提炼题目。</w:t>
      </w:r>
    </w:p>
    <w:p w14:paraId="571EF57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引导思考：怎样给自己的作文取个合适的题目？</w:t>
      </w:r>
    </w:p>
    <w:p w14:paraId="4EC4A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点拨：</w:t>
      </w:r>
    </w:p>
    <w:p w14:paraId="4F232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①直接以人物的外号为题。</w:t>
      </w:r>
    </w:p>
    <w:p w14:paraId="5078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《侦察兵》《“干饭王”》《变脸大师》</w:t>
      </w:r>
    </w:p>
    <w:p w14:paraId="5B7C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人物主要特点十人物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人物可以省略）。</w:t>
      </w:r>
    </w:p>
    <w:p w14:paraId="1604B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《虎妈》：“虎”体现人物性格特点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DCC1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《急性子班长》：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急性子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体现人物性格特点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AA2D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《戏迷》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《小区有个“美食家”》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：体现人物兴趣爱好的特点。</w:t>
      </w:r>
    </w:p>
    <w:p w14:paraId="3B6B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《我们中队的“小雷锋”》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小雷锋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“小雷锋”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体现人物品质特点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5D468B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outlineLvl w:val="9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你准备给自己的习作取个怎样的名字？</w:t>
      </w:r>
    </w:p>
    <w:p w14:paraId="0BB1E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预设：《“戏迷”爷爷》《我家的“昆虫迷”》《我的同学“小问号”》《“侠士”爸爸》</w:t>
      </w:r>
    </w:p>
    <w:p w14:paraId="3C2DB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提示：用上表示人物特点的词语，给你的作文加上一个题目。写完之后和同桌互相读一读。</w:t>
      </w:r>
    </w:p>
    <w:p w14:paraId="1EF9C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三、出示范文，例文引路</w:t>
      </w:r>
    </w:p>
    <w:p w14:paraId="342A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</w:rPr>
        <w:t>教师过渡：同学们，一位小朋友就写了他身边熟悉的一个人——《我们班的“小书虫”》，咱们一起看看他是怎么描写自己的同学的。</w:t>
      </w:r>
    </w:p>
    <w:p w14:paraId="6E4E7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.课件出示例文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指导学生默读，教师相机点拨。</w:t>
      </w:r>
    </w:p>
    <w:p w14:paraId="7887F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（1）句1：梳着齐刘海，扎着马尾，鼻梁上还架着一副眼镜，正在专心致志地看书呢！</w:t>
      </w:r>
    </w:p>
    <w:p w14:paraId="0121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点拨：</w:t>
      </w:r>
      <w:r>
        <w:rPr>
          <w:rFonts w:hint="default" w:ascii="宋体" w:hAnsi="宋体" w:cs="宋体"/>
          <w:sz w:val="24"/>
          <w:lang w:val="en-US" w:eastAsia="zh-CN"/>
        </w:rPr>
        <w:t>外貌和动作描写，详略得当，“小书虫”形象立马呈现在眼前。</w:t>
      </w:r>
    </w:p>
    <w:p w14:paraId="272C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（2）句2：</w:t>
      </w:r>
      <w:r>
        <w:rPr>
          <w:rFonts w:hint="default" w:ascii="宋体" w:hAnsi="宋体" w:cs="宋体"/>
          <w:sz w:val="24"/>
          <w:lang w:val="en-US" w:eastAsia="zh-CN"/>
        </w:rPr>
        <w:t>有一次下课了，我们叫她一起出去玩，她头也不抬地说：“好的，我马上就来。”可直到我们回到教室了，她还坐在那津津有味地捧着书看呢。</w:t>
      </w:r>
    </w:p>
    <w:p w14:paraId="6D7B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点拨：</w:t>
      </w:r>
      <w:r>
        <w:rPr>
          <w:rFonts w:hint="default" w:ascii="宋体" w:hAnsi="宋体" w:cs="宋体"/>
          <w:sz w:val="24"/>
          <w:lang w:val="en-US" w:eastAsia="zh-CN"/>
        </w:rPr>
        <w:t>围绕爱看书的爱好特点，描写平时的表现。</w:t>
      </w:r>
    </w:p>
    <w:p w14:paraId="0F8D0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（3）句3：还有一次放学了……</w:t>
      </w:r>
    </w:p>
    <w:p w14:paraId="5FA4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点拨：</w:t>
      </w:r>
      <w:r>
        <w:rPr>
          <w:rFonts w:hint="default" w:ascii="宋体" w:hAnsi="宋体" w:cs="宋体"/>
          <w:sz w:val="24"/>
          <w:lang w:val="en-US" w:eastAsia="zh-CN"/>
        </w:rPr>
        <w:t>举出一件具体的事例，证明王佳爱看书的特点。</w:t>
      </w:r>
    </w:p>
    <w:p w14:paraId="19992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（4）句4：</w:t>
      </w:r>
      <w:r>
        <w:rPr>
          <w:rFonts w:hint="default" w:ascii="宋体" w:hAnsi="宋体" w:cs="宋体"/>
          <w:sz w:val="24"/>
          <w:lang w:val="en-US" w:eastAsia="zh-CN"/>
        </w:rPr>
        <w:t>我想王佳就是因为爱看书，才积累了这么丰富的知识吧！她的这种博览群书的精神还真值得我学习呢！</w:t>
      </w:r>
    </w:p>
    <w:p w14:paraId="7734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点拨：总结王佳的特点，与开头呼应。同时树立榜样，升华主题。</w:t>
      </w:r>
    </w:p>
    <w:p w14:paraId="7027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总评：习作选材典型，开篇便从“小书虫”王佳看书的场景入手，接着又通过课间看书、放学后因看书忘记回家的事例，体现了王佳爱看书的特点，还说明了她因爱看书而积累了丰富的知识。习作详略得当，使得一个“小书虫”的形象跃然纸上。</w:t>
      </w:r>
    </w:p>
    <w:p w14:paraId="27A1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自主修改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互评互改</w:t>
      </w:r>
    </w:p>
    <w:p w14:paraId="73B87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.自读自改，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出示要求。</w:t>
      </w:r>
    </w:p>
    <w:p w14:paraId="4A974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2.互评互改，出示要求。</w:t>
      </w:r>
    </w:p>
    <w:p w14:paraId="130AB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3.出示评价标准。</w:t>
      </w:r>
    </w:p>
    <w:p w14:paraId="69033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4.小结：通过日常的细心观察，对人物的神态、动作、心理进行细致的描写，抓住外貌、性格、兴趣爱好等方面的特点来写，就可以将身边有特点的人展现在大家面前了！</w:t>
      </w:r>
    </w:p>
    <w:p w14:paraId="4BE6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［教学板书］</w:t>
      </w:r>
    </w:p>
    <w:p w14:paraId="3223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习作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身边那些有特点的人</w:t>
      </w:r>
    </w:p>
    <w:p w14:paraId="3A59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确定人物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抓住鲜明特点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典型事例</w:t>
      </w:r>
    </w:p>
    <w:p w14:paraId="2AD4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1A3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DEF8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DEF8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A5604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17C46"/>
    <w:multiLevelType w:val="singleLevel"/>
    <w:tmpl w:val="A3417C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95D811"/>
    <w:multiLevelType w:val="singleLevel"/>
    <w:tmpl w:val="B795D8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CCCC64"/>
    <w:multiLevelType w:val="singleLevel"/>
    <w:tmpl w:val="CCCCCC6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DEBAA87E"/>
    <w:multiLevelType w:val="singleLevel"/>
    <w:tmpl w:val="DEBAA8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84B1939"/>
    <w:multiLevelType w:val="singleLevel"/>
    <w:tmpl w:val="F84B19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69F59BC"/>
    <w:multiLevelType w:val="singleLevel"/>
    <w:tmpl w:val="069F59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C4944EB"/>
    <w:multiLevelType w:val="singleLevel"/>
    <w:tmpl w:val="7C4944E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jExMzhjYjE5ZTFkYzEwYzgxOGFiNzQxOGQ0ZmYifQ=="/>
  </w:docVars>
  <w:rsids>
    <w:rsidRoot w:val="11554BD7"/>
    <w:rsid w:val="026D670C"/>
    <w:rsid w:val="0B05247A"/>
    <w:rsid w:val="0BDB3C6D"/>
    <w:rsid w:val="0C5D6CFF"/>
    <w:rsid w:val="112E3B54"/>
    <w:rsid w:val="11554BD7"/>
    <w:rsid w:val="24DD7932"/>
    <w:rsid w:val="3356435D"/>
    <w:rsid w:val="3B167727"/>
    <w:rsid w:val="48460373"/>
    <w:rsid w:val="4E1E4893"/>
    <w:rsid w:val="5F267DE2"/>
    <w:rsid w:val="5F5E1E61"/>
    <w:rsid w:val="5F5F0827"/>
    <w:rsid w:val="63E94818"/>
    <w:rsid w:val="63F273C9"/>
    <w:rsid w:val="75F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3563</Words>
  <Characters>3588</Characters>
  <Lines>0</Lines>
  <Paragraphs>0</Paragraphs>
  <TotalTime>30</TotalTime>
  <ScaleCrop>false</ScaleCrop>
  <LinksUpToDate>false</LinksUpToDate>
  <CharactersWithSpaces>3666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2020-11-13T06:09:00Z</dcterms:created>
  <dc:creator>Administrator</dc:creator>
  <cp:lastModifiedBy>松竹梅＆魅露</cp:lastModifiedBy>
  <dcterms:modified xsi:type="dcterms:W3CDTF">2026-05-04T00:52:08Z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63792DCD31D44DF2921B887A2DBD5506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