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F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11白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桦</w:t>
      </w:r>
    </w:p>
    <w:p w14:paraId="30D503E2">
      <w:pPr>
        <w:spacing w:after="0"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【教学目标】</w:t>
      </w:r>
    </w:p>
    <w:p w14:paraId="16D40C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1.认识8个生字，会写11个字，会写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个词语。</w:t>
      </w:r>
    </w:p>
    <w:p w14:paraId="52C36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2.能有感情地朗读课文，借助关键词语，想象画面，感受白桦的形象。</w:t>
      </w:r>
    </w:p>
    <w:p w14:paraId="5D062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3.继续搜集有关植物的诗，并至少摘抄一首最喜欢的，与同学交流。</w:t>
      </w:r>
    </w:p>
    <w:p w14:paraId="1B9B7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教学重难点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】</w:t>
      </w:r>
    </w:p>
    <w:p w14:paraId="662BA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1.能借助关键词语，想象画面，感受白桦的形象。</w:t>
      </w:r>
    </w:p>
    <w:p w14:paraId="413CF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2.通过朗读感知现代诗特点，结合特点尝试仿写片段。</w:t>
      </w:r>
    </w:p>
    <w:p w14:paraId="5F433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教学课时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】</w:t>
      </w:r>
    </w:p>
    <w:p w14:paraId="2594A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课时</w:t>
      </w:r>
    </w:p>
    <w:p w14:paraId="55B1E9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</w:p>
    <w:p w14:paraId="7AAB20B3">
      <w:pPr>
        <w:spacing w:after="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第一课时</w:t>
      </w:r>
    </w:p>
    <w:p w14:paraId="3E82EC99">
      <w:pPr>
        <w:spacing w:after="0"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【教学目标】</w:t>
      </w:r>
    </w:p>
    <w:p w14:paraId="2A488816">
      <w:pPr>
        <w:spacing w:after="0"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1.认识本课“绣、潇”等8个生字，会写本课“涂、茸”等11个字，会写“白桦、毛茸茸”等6个词语。</w:t>
      </w:r>
    </w:p>
    <w:p w14:paraId="6C5630C4">
      <w:pPr>
        <w:spacing w:after="0"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2.有感情地朗读诗歌。</w:t>
      </w:r>
    </w:p>
    <w:p w14:paraId="54B0E8E2">
      <w:pPr>
        <w:spacing w:after="0"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【教学过程】</w:t>
      </w:r>
    </w:p>
    <w:p w14:paraId="1A422479">
      <w:pPr>
        <w:numPr>
          <w:numId w:val="0"/>
        </w:numPr>
        <w:spacing w:after="0" w:line="360" w:lineRule="auto"/>
        <w:rPr>
          <w:rFonts w:ascii="宋体" w:hAnsi="宋体" w:cs="宋体"/>
          <w:b/>
          <w:bCs/>
          <w:color w:val="0070C0"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一、图片</w:t>
      </w:r>
      <w:r>
        <w:rPr>
          <w:rFonts w:hint="eastAsia" w:ascii="宋体" w:hAnsi="宋体" w:cs="宋体"/>
          <w:b/>
          <w:bCs/>
          <w:sz w:val="24"/>
          <w:szCs w:val="24"/>
        </w:rPr>
        <w:t>导入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引出课题</w:t>
      </w:r>
    </w:p>
    <w:p w14:paraId="7A76714C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default" w:ascii="宋体" w:hAnsi="宋体" w:cs="宋体" w:eastAsia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1.出示白桦图片。</w:t>
      </w:r>
    </w:p>
    <w:p w14:paraId="60CDDB67">
      <w:pPr>
        <w:numPr>
          <w:ilvl w:val="0"/>
          <w:numId w:val="0"/>
        </w:numPr>
        <w:spacing w:after="0" w:line="360" w:lineRule="auto"/>
        <w:ind w:firstLine="480" w:firstLineChars="200"/>
        <w:rPr>
          <w:rFonts w:hint="eastAsia" w:ascii="宋体" w:hAnsi="宋体" w:cs="宋体" w:eastAsiaTheme="minorEastAsia"/>
          <w:b/>
          <w:bCs/>
          <w:color w:val="5B9BD5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2.认识“白桦”。</w:t>
      </w:r>
    </w:p>
    <w:p w14:paraId="6E3B14E4">
      <w:pPr>
        <w:spacing w:after="0" w:line="360" w:lineRule="auto"/>
        <w:ind w:firstLine="481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白桦：桦木科，落叶乔木。高大挺拔，枝繁叶茂，树皮灰白色，纸状，分层脱落，就像一个个眼睛。</w:t>
      </w:r>
    </w:p>
    <w:p w14:paraId="200D50A6">
      <w:pPr>
        <w:spacing w:after="0" w:line="360" w:lineRule="auto"/>
        <w:ind w:firstLine="470" w:firstLineChars="196"/>
        <w:rPr>
          <w:rFonts w:hint="eastAsia" w:ascii="楷体" w:hAnsi="楷体" w:cs="宋体" w:eastAsiaTheme="minorEastAsia"/>
          <w:b/>
          <w:bCs/>
          <w:color w:val="5B9BD5" w:themeColor="accent1"/>
          <w:sz w:val="24"/>
          <w:szCs w:val="24"/>
          <w:lang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cs="宋体"/>
          <w:sz w:val="24"/>
          <w:szCs w:val="24"/>
        </w:rPr>
        <w:t>3.简介作者叶赛宁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3A53008">
      <w:pPr>
        <w:numPr>
          <w:numId w:val="0"/>
        </w:numPr>
        <w:spacing w:after="0"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b/>
          <w:bCs/>
          <w:sz w:val="24"/>
          <w:szCs w:val="24"/>
        </w:rPr>
        <w:t>初读诗歌，自主识字</w:t>
      </w:r>
    </w:p>
    <w:p w14:paraId="3675D43C">
      <w:pPr>
        <w:spacing w:after="0" w:line="360" w:lineRule="auto"/>
        <w:ind w:firstLine="470" w:firstLineChars="196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  <w:lang w:eastAsia="zh-CN"/>
        </w:rPr>
        <w:t>自由朗读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会认字、会写字</w:t>
      </w:r>
      <w:r>
        <w:rPr>
          <w:rFonts w:hint="eastAsia" w:ascii="宋体" w:hAnsi="宋体" w:cs="宋体"/>
          <w:sz w:val="24"/>
          <w:szCs w:val="24"/>
          <w:lang w:eastAsia="zh-CN"/>
        </w:rPr>
        <w:t>。（指导“桦”字书写，左窄右宽，“木”最后一笔捺变点，“华”最后一笔是悬针竖。）</w:t>
      </w:r>
    </w:p>
    <w:p w14:paraId="41BBA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2.汇报朗读，随文正音。</w:t>
      </w:r>
    </w:p>
    <w:p w14:paraId="1CC55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3.词语积累。（近义词、反义词）</w:t>
      </w:r>
    </w:p>
    <w:p w14:paraId="0EA9E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初读课文，整体感知</w:t>
      </w:r>
    </w:p>
    <w:p w14:paraId="2AAB6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1.自由地读诗歌，</w:t>
      </w:r>
      <w:r>
        <w:rPr>
          <w:rFonts w:hint="eastAsia" w:ascii="宋体" w:hAnsi="宋体" w:cs="宋体"/>
          <w:sz w:val="24"/>
          <w:szCs w:val="24"/>
        </w:rPr>
        <w:t>看看这首诗歌有怎样的特点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522C216B">
      <w:pPr>
        <w:spacing w:after="0" w:line="360" w:lineRule="auto"/>
        <w:ind w:left="420" w:leftChars="200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预设：</w:t>
      </w:r>
      <w:r>
        <w:rPr>
          <w:rFonts w:hint="eastAsia" w:ascii="宋体" w:hAnsi="宋体" w:cs="宋体"/>
          <w:sz w:val="24"/>
          <w:szCs w:val="24"/>
        </w:rPr>
        <w:t>圈出诗中“桦  花  洒  画  霞  华”，都押a韵</w:t>
      </w:r>
    </w:p>
    <w:p w14:paraId="2F6896A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1" w:leftChars="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2.默读课文，说说这首诗歌的内容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20CCC3A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1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3.分节理解诗歌。</w:t>
      </w:r>
    </w:p>
    <w:p w14:paraId="5B4C1A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1"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第一节：我的窗前有一棵白桦。</w:t>
      </w:r>
    </w:p>
    <w:p w14:paraId="19DDC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1"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第二节：白桦在雪花中的美。</w:t>
      </w:r>
    </w:p>
    <w:p w14:paraId="3E061B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1"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第三节：白桦在寂静中的朦胧美。</w:t>
      </w:r>
    </w:p>
    <w:p w14:paraId="1C1934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1" w:leftChars="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第四节：白桦在朝霞中的美。</w:t>
      </w:r>
    </w:p>
    <w:p w14:paraId="412A5A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1" w:leftChars="0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小结：</w:t>
      </w:r>
      <w:r>
        <w:rPr>
          <w:rFonts w:hint="eastAsia" w:ascii="宋体" w:hAnsi="宋体" w:cs="宋体"/>
          <w:sz w:val="24"/>
          <w:szCs w:val="24"/>
        </w:rPr>
        <w:t>在同学们的朗读和想象中，这是一棵怎样的白桦呢？我们下节课再学习。</w:t>
      </w:r>
    </w:p>
    <w:p w14:paraId="412FEC7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1" w:leftChars="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4.课后作业。</w:t>
      </w:r>
    </w:p>
    <w:p w14:paraId="389D34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481" w:leftChars="0"/>
        <w:textAlignment w:val="auto"/>
        <w:rPr>
          <w:rFonts w:hint="default" w:ascii="宋体" w:hAnsi="宋体" w:cs="宋体"/>
          <w:sz w:val="24"/>
          <w:szCs w:val="24"/>
          <w:lang w:val="en-US" w:eastAsia="zh-CN"/>
        </w:rPr>
      </w:pPr>
    </w:p>
    <w:p w14:paraId="034668E7">
      <w:pPr>
        <w:spacing w:after="0"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第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二</w:t>
      </w:r>
      <w:r>
        <w:rPr>
          <w:rFonts w:hint="eastAsia" w:ascii="宋体" w:hAnsi="宋体"/>
          <w:b/>
          <w:sz w:val="30"/>
          <w:szCs w:val="30"/>
        </w:rPr>
        <w:t>课时</w:t>
      </w:r>
    </w:p>
    <w:p w14:paraId="301EC71C">
      <w:pPr>
        <w:spacing w:after="0"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【教学目标】</w:t>
      </w:r>
    </w:p>
    <w:p w14:paraId="3AFC9ACE">
      <w:pPr>
        <w:numPr>
          <w:ilvl w:val="0"/>
          <w:numId w:val="1"/>
        </w:numPr>
        <w:spacing w:after="0" w:line="360" w:lineRule="auto"/>
        <w:ind w:left="420" w:left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借助优美词语，想象画面，感受白桦形象。</w:t>
      </w:r>
    </w:p>
    <w:p w14:paraId="6F692C1C">
      <w:pPr>
        <w:numPr>
          <w:ilvl w:val="0"/>
          <w:numId w:val="1"/>
        </w:numPr>
        <w:spacing w:after="0" w:line="360" w:lineRule="auto"/>
        <w:ind w:left="420" w:left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搜集有关植物的诗，并至少摘抄一首最喜欢的，与同学交流。</w:t>
      </w:r>
    </w:p>
    <w:p w14:paraId="20F4B7F2">
      <w:pPr>
        <w:spacing w:after="0" w:line="360" w:lineRule="auto"/>
        <w:rPr>
          <w:rFonts w:hint="default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【教学过程】</w:t>
      </w:r>
    </w:p>
    <w:p w14:paraId="4E0E0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复习导入</w:t>
      </w:r>
    </w:p>
    <w:p w14:paraId="1A8CD8B6">
      <w:pPr>
        <w:spacing w:after="0"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上节课我们学习了课文的生字词，整体感知了诗歌的主要内容，这节课，我们就继续来看到这首诗歌，</w:t>
      </w:r>
      <w:r>
        <w:rPr>
          <w:rFonts w:hint="eastAsia" w:ascii="宋体" w:hAnsi="宋体"/>
          <w:sz w:val="24"/>
          <w:szCs w:val="24"/>
        </w:rPr>
        <w:t>感受诗歌的意境美，体会诗人的情感。</w:t>
      </w:r>
    </w:p>
    <w:p w14:paraId="62BEF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560" w:firstLineChars="200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再读诗歌，感受白桦形象</w:t>
      </w:r>
    </w:p>
    <w:p w14:paraId="18DC0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第一小节：</w:t>
      </w:r>
    </w:p>
    <w:p w14:paraId="6BDA3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）这节诗运用了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比喻、拟人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的修辞手法，从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整体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上描写了白桦的高洁美。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引导学生仿写比喻句。</w:t>
      </w:r>
    </w:p>
    <w:p w14:paraId="70BBD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（2）朗读指导：朗读本节诗，语气可以稍微平淡一点，语速放慢，“一身”一词可以重读，表现白桦树通体洁白的特点。</w:t>
      </w:r>
    </w:p>
    <w:p w14:paraId="005D6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第二小节：</w:t>
      </w:r>
    </w:p>
    <w:p w14:paraId="173BB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）诗中的“雪绣的花边”指的是树枝边上细细的雪,“洁白的流苏”指的是挂在树上的冰凌；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这一节写出了白桦的姿态美，表现了对白桦的喜爱和赞美。</w:t>
      </w:r>
    </w:p>
    <w:p w14:paraId="68ADA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（2）朗读指导：朗读本节诗，语速放慢，声调上扬，“毛茸茸”“潇洒”“如画”几个词要重读、慢读，表现白桦树高洁、挺拔的美。</w:t>
      </w:r>
    </w:p>
    <w:p w14:paraId="21FE1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第三小节：</w:t>
      </w:r>
    </w:p>
    <w:p w14:paraId="6E416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）诗中的“玉立”写出了白桦树的挺拔，“晶亮的雪花”写出白桦树皮的细腻，表现了白桦静中有动的气质美。</w:t>
      </w:r>
    </w:p>
    <w:p w14:paraId="0D330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朗读指导： 朗读本节诗，语速舒缓，“朦胧”“玉立”“晶亮”几个词要重读、慢读，表现白桦树朦胧、挺拔之美。</w:t>
      </w:r>
    </w:p>
    <w:p w14:paraId="038B0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小节：</w:t>
      </w:r>
    </w:p>
    <w:p w14:paraId="3EBA4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（1）诗中的“姗姗来迟”“抹”，把朝霞当作人来写，写出了白桦树在朝霞中雍容华贵的美。</w:t>
      </w:r>
    </w:p>
    <w:p w14:paraId="4C818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（2）朗读指导：朗读本节诗，语速舒缓，“姗姗来迟”“白雪皑皑”“银色”几个词要重读、慢读，表现白桦树在朝霞中的美。</w:t>
      </w:r>
    </w:p>
    <w:p w14:paraId="48E66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、想象朗读，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探究白桦之美</w:t>
      </w:r>
    </w:p>
    <w:p w14:paraId="7686286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师生合作，情景朗读。</w:t>
      </w:r>
    </w:p>
    <w:p w14:paraId="55D020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2.讨论交流：读一读，选择几个词语描述这棵白桦，说说它给你留下了怎样的印象。</w:t>
      </w:r>
    </w:p>
    <w:p w14:paraId="10F2C7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3.课文主旨探究。</w:t>
      </w:r>
    </w:p>
    <w:p w14:paraId="59E40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4.结构梳理。</w:t>
      </w:r>
    </w:p>
    <w:p w14:paraId="54484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［教学板书］</w:t>
      </w:r>
    </w:p>
    <w:p w14:paraId="0931E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11白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桦</w:t>
      </w:r>
    </w:p>
    <w:p w14:paraId="2ADD4A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托物言志</w:t>
      </w:r>
    </w:p>
    <w:p w14:paraId="55A38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外形特点、精神品质、民族象征</w:t>
      </w:r>
    </w:p>
    <w:p w14:paraId="20987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68A40DE5-293D-4BF1-A7BB-49E5572ECDDA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A783B251-9BF9-48FA-9FAB-6585E9999C02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5425378-43BB-418B-BE48-E3F53522A3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43209722-5638-4980-BEAB-6AFEB7E9F930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32B3F3C-CAAA-4577-BD97-92D942D73B1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36EF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1101B8"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1101B8"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95D04">
    <w:pPr>
      <w:pStyle w:val="4"/>
      <w:jc w:val="right"/>
    </w:pPr>
    <w:r>
      <w:drawing>
        <wp:inline distT="0" distB="0" distL="114300" distR="114300">
          <wp:extent cx="676275" cy="288290"/>
          <wp:effectExtent l="0" t="0" r="9525" b="16510"/>
          <wp:docPr id="3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6275" cy="28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B3060A"/>
    <w:multiLevelType w:val="singleLevel"/>
    <w:tmpl w:val="13B306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mZjBiYzA5YWMzYzdiMzdhNWUyOGY0YzQ3MTg5MGQifQ=="/>
  </w:docVars>
  <w:rsids>
    <w:rsidRoot w:val="28181D1E"/>
    <w:rsid w:val="0D821775"/>
    <w:rsid w:val="14F22B8B"/>
    <w:rsid w:val="15580D16"/>
    <w:rsid w:val="16DE4C52"/>
    <w:rsid w:val="19C0705A"/>
    <w:rsid w:val="1BF04044"/>
    <w:rsid w:val="223419E8"/>
    <w:rsid w:val="23407DD4"/>
    <w:rsid w:val="28181D1E"/>
    <w:rsid w:val="28C03A4A"/>
    <w:rsid w:val="2A93114E"/>
    <w:rsid w:val="2D7728CF"/>
    <w:rsid w:val="37FB4645"/>
    <w:rsid w:val="4036487A"/>
    <w:rsid w:val="478227A2"/>
    <w:rsid w:val="4A0F45AC"/>
    <w:rsid w:val="4ACE3417"/>
    <w:rsid w:val="4E54474A"/>
    <w:rsid w:val="4E945F39"/>
    <w:rsid w:val="510F42B4"/>
    <w:rsid w:val="516F1A27"/>
    <w:rsid w:val="5B2B2A13"/>
    <w:rsid w:val="5F27128C"/>
    <w:rsid w:val="60F43F92"/>
    <w:rsid w:val="60FB0135"/>
    <w:rsid w:val="654C4252"/>
    <w:rsid w:val="67A01B3C"/>
    <w:rsid w:val="6B0A0A5D"/>
    <w:rsid w:val="6DD672A0"/>
    <w:rsid w:val="6F57172E"/>
    <w:rsid w:val="6FDC1B6E"/>
    <w:rsid w:val="7243300C"/>
    <w:rsid w:val="75B45506"/>
    <w:rsid w:val="769D0BED"/>
    <w:rsid w:val="7D0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1950</Words>
  <Characters>1979</Characters>
  <Lines>0</Lines>
  <Paragraphs>0</Paragraphs>
  <TotalTime>7</TotalTime>
  <ScaleCrop>false</ScaleCrop>
  <LinksUpToDate>false</LinksUpToDate>
  <CharactersWithSpaces>1993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2020-11-10T00:57:00Z</dcterms:created>
  <dc:creator>Administrator</dc:creator>
  <cp:lastModifiedBy>松竹梅＆魅露</cp:lastModifiedBy>
  <dcterms:modified xsi:type="dcterms:W3CDTF">2026-03-09T07:47:48Z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B3C6E61332C548588113C2433FF457DB</vt:lpwstr>
  </property>
  <property fmtid="{D5CDD505-2E9C-101B-9397-08002B2CF9AE}" pid="4" name="KSOTemplateDocerSaveRecord">
    <vt:lpwstr>eyJoZGlkIjoiYmY3MjgyMGIwNTBlNDdkODIyMWNkZDAxMGE3Y2ViNzQiLCJ1c2VySWQiOiIxNzg3MTA4MzEyIn0=</vt:lpwstr>
  </property>
</Properties>
</file>