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F6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六年级科学教学计划</w:t>
      </w:r>
    </w:p>
    <w:p w14:paraId="604A4B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一、学生情况分析</w:t>
      </w:r>
    </w:p>
    <w:p w14:paraId="05FAF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学生对科学活动十分地感兴趣，并能以自己的方式观察到许多细节的地方，研究气氛浓厚。个别学生自制力比较差，总是不能管好自己，上课不是走神，就是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做小动作，需要老师重点关注。</w:t>
      </w:r>
    </w:p>
    <w:p w14:paraId="5D31C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二、教材情况分析</w:t>
      </w:r>
    </w:p>
    <w:p w14:paraId="79095D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六年级下学期，将是小学生小学科学课学习的最后一个学期。进一步打开他们观察、研究、认识事物的窗口，引导他们开展相对独立的科学探究活动，就是六年级下册教材的基本设计思路。在这一册《科学》教材里，学生将学习“小小工程师”“生物多样性”“宇宙”以及“物质的变化”四个单元。</w:t>
      </w:r>
    </w:p>
    <w:p w14:paraId="479535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三、教学指导思想</w:t>
      </w:r>
    </w:p>
    <w:p w14:paraId="0EF9C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以培养小学生科学素养为宗旨，积极倡导让学生亲身经历以探究为主的学习活动，培养他们的好奇心和探究欲，发展他们对科学本质的理解，使他们学会探究解决问题的策略，为他们终身的学习和生活打好基础。</w:t>
      </w:r>
    </w:p>
    <w:p w14:paraId="524AC5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四、各单元主要目标、要求</w:t>
      </w:r>
    </w:p>
    <w:p w14:paraId="0190D8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“小小工程师”单元，将了解住房结构的基础上初步感受建筑工程的复杂性。然后，学生进一步了解住房中的系统，知道住房是由许多复杂而庞大的系统组成的，感受建造住房的复杂性、系统性。知道一项工程是由多个系统组成，各系统内部需要协同工作。知道工程建设需要运用相关科学知识以及技术的支撑来完成。知道工程的关键是设计，需要经历设计——建立模型——测试——评估改进这一闭环性反复过程，直至满足建造要求。知道工程建设具有复杂性的特点，需要集合多人的智慧共同协作完成。</w:t>
      </w:r>
    </w:p>
    <w:p w14:paraId="37CE57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“生物多样性”单元，知道生物的种类多种多样。知道同种生物不同的个体各不相同。初步理解生物体不同的形态结构是与它们的生活环境相适应的。知道生物的多样性是人类生存的重要资源。能自己确定标准对生物进行分类，知道分类是研究生物的基本方法。会用制作生物分布图的方法描述某一区域的生物种类。</w:t>
      </w:r>
    </w:p>
    <w:p w14:paraId="42A902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“宇宙”单元，是向学生们打开的第三个窗口。他们在以前的科学课上接触的主要是有关地球物质、构造及运动的知识。这一单元将引导他们去参加有关太阳、月亮、星体的观察、研究活动。人类通过不断的探索，将发现越来越多的宇宙奥秘。</w:t>
      </w:r>
    </w:p>
    <w:p w14:paraId="79EB92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“物质的变化”单元，学生将通过一系列的研究，观察和认识物质变化是常见的自然现象，物质的变化分为物理变化和化学变化两种类型。在研究化学变化的过程中，学生将根据化学变化伴随的现象，认识到化学变化的本质是产生新物质，从而将化学变化与物理变化区别开来。</w:t>
      </w:r>
    </w:p>
    <w:p w14:paraId="03A7BD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五、具体措施</w:t>
      </w:r>
    </w:p>
    <w:p w14:paraId="001124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1.把科学课程的总目标落实到每—节课。</w:t>
      </w:r>
    </w:p>
    <w:p w14:paraId="0246A4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2.把握小学生科学学习特点，因势利导。</w:t>
      </w:r>
    </w:p>
    <w:p w14:paraId="2F1412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3.用丰富多彩的亲历活动充实教学过程。</w:t>
      </w:r>
    </w:p>
    <w:p w14:paraId="24CC18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4.让探究成为科学学习的主要方式。</w:t>
      </w:r>
    </w:p>
    <w:p w14:paraId="124C21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5.树立开放的教学观念。</w:t>
      </w:r>
    </w:p>
    <w:p w14:paraId="42C592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6.悉心地引导学生的科学学习活动。</w:t>
      </w:r>
    </w:p>
    <w:p w14:paraId="135E81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.充分运用各类课程资源和现代教育技术</w:t>
      </w:r>
    </w:p>
    <w:p w14:paraId="1E5AB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7CCF"/>
    <w:rsid w:val="1C3E30E2"/>
    <w:rsid w:val="1EAD3A08"/>
    <w:rsid w:val="212C6366"/>
    <w:rsid w:val="383218F5"/>
    <w:rsid w:val="798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1080</Characters>
  <Lines>0</Lines>
  <Paragraphs>0</Paragraphs>
  <TotalTime>3</TotalTime>
  <ScaleCrop>false</ScaleCrop>
  <LinksUpToDate>false</LinksUpToDate>
  <CharactersWithSpaces>1080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2025-02-21T11:35:00Z</dcterms:created>
  <dc:creator>Administrator</dc:creator>
  <cp:lastModifiedBy>嘉懿</cp:lastModifiedBy>
  <dcterms:modified xsi:type="dcterms:W3CDTF">2025-02-24T11:09:56Z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eyJoZGlkIjoiMDhiODg5ZDA4NmE5M2RjNTM5MTBmN2ZiZDA2NDVkYTIiLCJ1c2VySWQiOiI0MzExOTQxMDQifQ==</vt:lpwstr>
  </property>
  <property fmtid="{D5CDD505-2E9C-101B-9397-08002B2CF9AE}" pid="4" name="ICV">
    <vt:lpwstr>1412E17C38914DE2AB0B1D8537AE5F42_12</vt:lpwstr>
  </property>
</Properties>
</file>