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965"/>
        </w:tabs>
        <w:spacing w:before="27"/>
        <w:ind w:right="15"/>
        <w:jc w:val="both"/>
        <w:sectPr>
          <w:footerReference r:id="rId5" w:type="default"/>
          <w:pgSz w:w="11910" w:h="16840"/>
          <w:pgMar w:top="1420" w:right="1000" w:bottom="1400" w:left="1020" w:header="0" w:footer="1215" w:gutter="0"/>
          <w:cols w:space="720" w:num="1"/>
        </w:sectPr>
      </w:pPr>
      <w:r>
        <w:rPr>
          <w:rFonts w:ascii="宋体" w:hAnsi="宋体" w:eastAsia="宋体" w:cs="宋体"/>
          <w:sz w:val="24"/>
          <w:szCs w:val="24"/>
        </w:rPr>
        <w:drawing>
          <wp:anchor distT="0" distB="0" distL="114300" distR="114300" simplePos="0" relativeHeight="251662336" behindDoc="0" locked="0" layoutInCell="1" allowOverlap="1">
            <wp:simplePos x="0" y="0"/>
            <wp:positionH relativeFrom="column">
              <wp:posOffset>-706755</wp:posOffset>
            </wp:positionH>
            <wp:positionV relativeFrom="paragraph">
              <wp:posOffset>-954405</wp:posOffset>
            </wp:positionV>
            <wp:extent cx="7706360" cy="10800715"/>
            <wp:effectExtent l="0" t="0" r="5080" b="4445"/>
            <wp:wrapNone/>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4"/>
                    <a:stretch>
                      <a:fillRect/>
                    </a:stretch>
                  </pic:blipFill>
                  <pic:spPr>
                    <a:xfrm>
                      <a:off x="0" y="0"/>
                      <a:ext cx="7706360" cy="10800715"/>
                    </a:xfrm>
                    <a:prstGeom prst="rect">
                      <a:avLst/>
                    </a:prstGeom>
                    <a:noFill/>
                    <a:ln w="9525">
                      <a:noFill/>
                    </a:ln>
                  </pic:spPr>
                </pic:pic>
              </a:graphicData>
            </a:graphic>
          </wp:anchor>
        </w:drawing>
      </w:r>
    </w:p>
    <w:p>
      <w:pPr>
        <w:pStyle w:val="2"/>
        <w:tabs>
          <w:tab w:val="left" w:pos="965"/>
        </w:tabs>
        <w:spacing w:before="27"/>
        <w:ind w:right="15"/>
        <w:jc w:val="center"/>
      </w:pPr>
      <w:r>
        <w:t>目</w:t>
      </w:r>
      <w:r>
        <w:tab/>
      </w:r>
      <w:r>
        <w:t>录</w:t>
      </w:r>
    </w:p>
    <w:p>
      <w:pPr>
        <w:spacing w:before="43"/>
        <w:ind w:left="0" w:right="17" w:firstLine="0"/>
        <w:jc w:val="center"/>
        <w:rPr>
          <w:b/>
          <w:sz w:val="21"/>
        </w:rPr>
      </w:pPr>
      <w:r>
        <w:rPr>
          <w:b/>
          <w:sz w:val="21"/>
        </w:rPr>
        <w:t>第三部分 五年级基础课教案</w:t>
      </w:r>
    </w:p>
    <w:p>
      <w:pPr>
        <w:pStyle w:val="8"/>
        <w:numPr>
          <w:ilvl w:val="0"/>
          <w:numId w:val="1"/>
        </w:numPr>
        <w:tabs>
          <w:tab w:val="left" w:pos="1200"/>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上</w:t>
      </w:r>
      <w:r>
        <w:rPr>
          <w:spacing w:val="-3"/>
          <w:sz w:val="21"/>
        </w:rPr>
        <w:t>期</w:t>
      </w:r>
      <w:r>
        <w:rPr>
          <w:sz w:val="21"/>
        </w:rPr>
        <w:t>体</w:t>
      </w:r>
      <w:r>
        <w:rPr>
          <w:spacing w:val="-3"/>
          <w:sz w:val="21"/>
        </w:rPr>
        <w:t>育</w:t>
      </w:r>
      <w:r>
        <w:rPr>
          <w:sz w:val="21"/>
        </w:rPr>
        <w:t>与</w:t>
      </w:r>
      <w:r>
        <w:rPr>
          <w:spacing w:val="-3"/>
          <w:sz w:val="21"/>
        </w:rPr>
        <w:t>健</w:t>
      </w:r>
      <w:r>
        <w:rPr>
          <w:sz w:val="21"/>
        </w:rPr>
        <w:t>康</w:t>
      </w:r>
      <w:r>
        <w:rPr>
          <w:spacing w:val="-3"/>
          <w:sz w:val="21"/>
        </w:rPr>
        <w:t>室</w:t>
      </w:r>
      <w:r>
        <w:rPr>
          <w:sz w:val="21"/>
        </w:rPr>
        <w:t>内课</w:t>
      </w:r>
      <w:r>
        <w:rPr>
          <w:spacing w:val="-3"/>
          <w:sz w:val="21"/>
        </w:rPr>
        <w:t>课</w:t>
      </w:r>
      <w:r>
        <w:rPr>
          <w:sz w:val="21"/>
        </w:rPr>
        <w:t>时</w:t>
      </w:r>
      <w:r>
        <w:rPr>
          <w:spacing w:val="-3"/>
          <w:sz w:val="21"/>
        </w:rPr>
        <w:t>计</w:t>
      </w:r>
      <w:r>
        <w:rPr>
          <w:sz w:val="21"/>
        </w:rPr>
        <w:t>划</w:t>
      </w:r>
      <w:r>
        <w:rPr>
          <w:sz w:val="21"/>
        </w:rPr>
        <w:tab/>
      </w:r>
      <w:r>
        <w:rPr>
          <w:rFonts w:hint="eastAsia"/>
          <w:sz w:val="21"/>
          <w:lang w:val="en-US" w:eastAsia="zh-CN"/>
        </w:rPr>
        <w:t>6</w:t>
      </w:r>
    </w:p>
    <w:p>
      <w:pPr>
        <w:pStyle w:val="8"/>
        <w:numPr>
          <w:ilvl w:val="0"/>
          <w:numId w:val="1"/>
        </w:numPr>
        <w:tabs>
          <w:tab w:val="left" w:pos="1200"/>
          <w:tab w:val="left" w:pos="1201"/>
          <w:tab w:val="right" w:leader="dot" w:pos="9083"/>
        </w:tabs>
        <w:spacing w:before="42" w:after="0" w:line="240" w:lineRule="auto"/>
        <w:ind w:left="1200" w:right="0" w:hanging="420"/>
        <w:jc w:val="left"/>
        <w:rPr>
          <w:sz w:val="21"/>
        </w:rPr>
      </w:pPr>
      <w:r>
        <w:rPr>
          <w:sz w:val="21"/>
        </w:rPr>
        <w:t>五年</w:t>
      </w:r>
      <w:r>
        <w:rPr>
          <w:spacing w:val="-3"/>
          <w:sz w:val="21"/>
        </w:rPr>
        <w:t>级</w:t>
      </w:r>
      <w:r>
        <w:rPr>
          <w:sz w:val="21"/>
        </w:rPr>
        <w:t>上</w:t>
      </w:r>
      <w:r>
        <w:rPr>
          <w:spacing w:val="-3"/>
          <w:sz w:val="21"/>
        </w:rPr>
        <w:t>期</w:t>
      </w:r>
      <w:r>
        <w:rPr>
          <w:sz w:val="21"/>
        </w:rPr>
        <w:t>跑</w:t>
      </w:r>
      <w:r>
        <w:rPr>
          <w:spacing w:val="-3"/>
          <w:sz w:val="21"/>
        </w:rPr>
        <w:t>单</w:t>
      </w:r>
      <w:r>
        <w:rPr>
          <w:sz w:val="21"/>
        </w:rPr>
        <w:t>元</w:t>
      </w:r>
      <w:r>
        <w:rPr>
          <w:spacing w:val="-3"/>
          <w:sz w:val="21"/>
        </w:rPr>
        <w:t>及</w:t>
      </w:r>
      <w:r>
        <w:rPr>
          <w:sz w:val="21"/>
        </w:rPr>
        <w:t>课</w:t>
      </w:r>
      <w:r>
        <w:rPr>
          <w:spacing w:val="-3"/>
          <w:sz w:val="21"/>
        </w:rPr>
        <w:t>时</w:t>
      </w:r>
      <w:r>
        <w:rPr>
          <w:sz w:val="21"/>
        </w:rPr>
        <w:t>计划</w:t>
      </w:r>
      <w:r>
        <w:rPr>
          <w:sz w:val="21"/>
        </w:rPr>
        <w:tab/>
      </w:r>
      <w:r>
        <w:rPr>
          <w:rFonts w:hint="eastAsia"/>
          <w:sz w:val="21"/>
          <w:lang w:val="en-US" w:eastAsia="zh-CN"/>
        </w:rPr>
        <w:t>8</w:t>
      </w:r>
    </w:p>
    <w:p>
      <w:pPr>
        <w:pStyle w:val="8"/>
        <w:numPr>
          <w:ilvl w:val="0"/>
          <w:numId w:val="1"/>
        </w:numPr>
        <w:tabs>
          <w:tab w:val="left" w:pos="1200"/>
          <w:tab w:val="left" w:pos="1201"/>
          <w:tab w:val="right" w:leader="dot" w:pos="9083"/>
        </w:tabs>
        <w:spacing w:before="44" w:after="0" w:line="240" w:lineRule="auto"/>
        <w:ind w:left="1200" w:right="0" w:hanging="420"/>
        <w:jc w:val="left"/>
        <w:rPr>
          <w:sz w:val="21"/>
        </w:rPr>
      </w:pPr>
      <w:r>
        <w:rPr>
          <w:sz w:val="21"/>
        </w:rPr>
        <w:t>五年</w:t>
      </w:r>
      <w:r>
        <w:rPr>
          <w:spacing w:val="-3"/>
          <w:sz w:val="21"/>
        </w:rPr>
        <w:t>级</w:t>
      </w:r>
      <w:r>
        <w:rPr>
          <w:sz w:val="21"/>
        </w:rPr>
        <w:t>上</w:t>
      </w:r>
      <w:r>
        <w:rPr>
          <w:spacing w:val="-3"/>
          <w:sz w:val="21"/>
        </w:rPr>
        <w:t>期</w:t>
      </w:r>
      <w:r>
        <w:rPr>
          <w:sz w:val="21"/>
        </w:rPr>
        <w:t>跳</w:t>
      </w:r>
      <w:r>
        <w:rPr>
          <w:spacing w:val="-3"/>
          <w:sz w:val="21"/>
        </w:rPr>
        <w:t>跃</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18</w:t>
      </w:r>
    </w:p>
    <w:p>
      <w:pPr>
        <w:pStyle w:val="8"/>
        <w:numPr>
          <w:ilvl w:val="0"/>
          <w:numId w:val="1"/>
        </w:numPr>
        <w:tabs>
          <w:tab w:val="left" w:pos="1200"/>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上</w:t>
      </w:r>
      <w:r>
        <w:rPr>
          <w:spacing w:val="-3"/>
          <w:sz w:val="21"/>
        </w:rPr>
        <w:t>期</w:t>
      </w:r>
      <w:r>
        <w:rPr>
          <w:sz w:val="21"/>
        </w:rPr>
        <w:t>投</w:t>
      </w:r>
      <w:r>
        <w:rPr>
          <w:spacing w:val="-3"/>
          <w:sz w:val="21"/>
        </w:rPr>
        <w:t>掷</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25</w:t>
      </w:r>
    </w:p>
    <w:p>
      <w:pPr>
        <w:pStyle w:val="8"/>
        <w:numPr>
          <w:ilvl w:val="0"/>
          <w:numId w:val="1"/>
        </w:numPr>
        <w:tabs>
          <w:tab w:val="left" w:pos="1200"/>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上</w:t>
      </w:r>
      <w:r>
        <w:rPr>
          <w:spacing w:val="-3"/>
          <w:sz w:val="21"/>
        </w:rPr>
        <w:t>期</w:t>
      </w:r>
      <w:r>
        <w:rPr>
          <w:sz w:val="21"/>
        </w:rPr>
        <w:t>技</w:t>
      </w:r>
      <w:r>
        <w:rPr>
          <w:spacing w:val="-3"/>
          <w:sz w:val="21"/>
        </w:rPr>
        <w:t>巧</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30</w:t>
      </w:r>
    </w:p>
    <w:p>
      <w:pPr>
        <w:pStyle w:val="8"/>
        <w:numPr>
          <w:ilvl w:val="0"/>
          <w:numId w:val="1"/>
        </w:numPr>
        <w:tabs>
          <w:tab w:val="left" w:pos="1200"/>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上</w:t>
      </w:r>
      <w:r>
        <w:rPr>
          <w:spacing w:val="-3"/>
          <w:sz w:val="21"/>
        </w:rPr>
        <w:t>期</w:t>
      </w:r>
      <w:r>
        <w:rPr>
          <w:sz w:val="21"/>
        </w:rPr>
        <w:t>支</w:t>
      </w:r>
      <w:r>
        <w:rPr>
          <w:spacing w:val="-3"/>
          <w:sz w:val="21"/>
        </w:rPr>
        <w:t>跳</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35</w:t>
      </w:r>
    </w:p>
    <w:p>
      <w:pPr>
        <w:pStyle w:val="8"/>
        <w:numPr>
          <w:ilvl w:val="0"/>
          <w:numId w:val="1"/>
        </w:numPr>
        <w:tabs>
          <w:tab w:val="left" w:pos="1200"/>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上</w:t>
      </w:r>
      <w:r>
        <w:rPr>
          <w:spacing w:val="-3"/>
          <w:sz w:val="21"/>
        </w:rPr>
        <w:t>期</w:t>
      </w:r>
      <w:r>
        <w:rPr>
          <w:sz w:val="21"/>
        </w:rPr>
        <w:t>武</w:t>
      </w:r>
      <w:r>
        <w:rPr>
          <w:spacing w:val="-3"/>
          <w:sz w:val="21"/>
        </w:rPr>
        <w:t>术</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4</w:t>
      </w:r>
      <w:r>
        <w:rPr>
          <w:sz w:val="21"/>
        </w:rPr>
        <w:t>2</w:t>
      </w:r>
    </w:p>
    <w:p>
      <w:pPr>
        <w:pStyle w:val="8"/>
        <w:numPr>
          <w:ilvl w:val="0"/>
          <w:numId w:val="1"/>
        </w:numPr>
        <w:tabs>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下</w:t>
      </w:r>
      <w:r>
        <w:rPr>
          <w:spacing w:val="-3"/>
          <w:sz w:val="21"/>
        </w:rPr>
        <w:t>期</w:t>
      </w:r>
      <w:r>
        <w:rPr>
          <w:sz w:val="21"/>
        </w:rPr>
        <w:t>体</w:t>
      </w:r>
      <w:r>
        <w:rPr>
          <w:spacing w:val="-3"/>
          <w:sz w:val="21"/>
        </w:rPr>
        <w:t>育</w:t>
      </w:r>
      <w:r>
        <w:rPr>
          <w:sz w:val="21"/>
        </w:rPr>
        <w:t>与</w:t>
      </w:r>
      <w:r>
        <w:rPr>
          <w:spacing w:val="-3"/>
          <w:sz w:val="21"/>
        </w:rPr>
        <w:t>健</w:t>
      </w:r>
      <w:r>
        <w:rPr>
          <w:sz w:val="21"/>
        </w:rPr>
        <w:t>康</w:t>
      </w:r>
      <w:r>
        <w:rPr>
          <w:spacing w:val="-3"/>
          <w:sz w:val="21"/>
        </w:rPr>
        <w:t>室</w:t>
      </w:r>
      <w:r>
        <w:rPr>
          <w:sz w:val="21"/>
        </w:rPr>
        <w:t>内课</w:t>
      </w:r>
      <w:r>
        <w:rPr>
          <w:spacing w:val="-3"/>
          <w:sz w:val="21"/>
        </w:rPr>
        <w:t>课</w:t>
      </w:r>
      <w:r>
        <w:rPr>
          <w:sz w:val="21"/>
        </w:rPr>
        <w:t>时</w:t>
      </w:r>
      <w:r>
        <w:rPr>
          <w:spacing w:val="-3"/>
          <w:sz w:val="21"/>
        </w:rPr>
        <w:t>计</w:t>
      </w:r>
      <w:r>
        <w:rPr>
          <w:sz w:val="21"/>
        </w:rPr>
        <w:t>划</w:t>
      </w:r>
      <w:r>
        <w:rPr>
          <w:sz w:val="21"/>
        </w:rPr>
        <w:tab/>
      </w:r>
      <w:r>
        <w:rPr>
          <w:rFonts w:hint="eastAsia"/>
          <w:sz w:val="21"/>
          <w:lang w:val="en-US" w:eastAsia="zh-CN"/>
        </w:rPr>
        <w:t>47</w:t>
      </w:r>
    </w:p>
    <w:p>
      <w:pPr>
        <w:pStyle w:val="8"/>
        <w:numPr>
          <w:ilvl w:val="0"/>
          <w:numId w:val="1"/>
        </w:numPr>
        <w:tabs>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下</w:t>
      </w:r>
      <w:r>
        <w:rPr>
          <w:spacing w:val="-3"/>
          <w:sz w:val="21"/>
        </w:rPr>
        <w:t>期</w:t>
      </w:r>
      <w:r>
        <w:rPr>
          <w:sz w:val="21"/>
        </w:rPr>
        <w:t>跑</w:t>
      </w:r>
      <w:r>
        <w:rPr>
          <w:spacing w:val="-3"/>
          <w:sz w:val="21"/>
        </w:rPr>
        <w:t>单</w:t>
      </w:r>
      <w:r>
        <w:rPr>
          <w:sz w:val="21"/>
        </w:rPr>
        <w:t>元</w:t>
      </w:r>
      <w:r>
        <w:rPr>
          <w:spacing w:val="-3"/>
          <w:sz w:val="21"/>
        </w:rPr>
        <w:t>及</w:t>
      </w:r>
      <w:r>
        <w:rPr>
          <w:sz w:val="21"/>
        </w:rPr>
        <w:t>课</w:t>
      </w:r>
      <w:r>
        <w:rPr>
          <w:spacing w:val="-3"/>
          <w:sz w:val="21"/>
        </w:rPr>
        <w:t>时</w:t>
      </w:r>
      <w:r>
        <w:rPr>
          <w:sz w:val="21"/>
        </w:rPr>
        <w:t>计划</w:t>
      </w:r>
      <w:r>
        <w:rPr>
          <w:sz w:val="21"/>
        </w:rPr>
        <w:tab/>
      </w:r>
      <w:r>
        <w:rPr>
          <w:rFonts w:hint="eastAsia"/>
          <w:sz w:val="21"/>
          <w:lang w:val="en-US" w:eastAsia="zh-CN"/>
        </w:rPr>
        <w:t>50</w:t>
      </w:r>
    </w:p>
    <w:p>
      <w:pPr>
        <w:pStyle w:val="8"/>
        <w:numPr>
          <w:ilvl w:val="0"/>
          <w:numId w:val="1"/>
        </w:numPr>
        <w:tabs>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下</w:t>
      </w:r>
      <w:r>
        <w:rPr>
          <w:spacing w:val="-3"/>
          <w:sz w:val="21"/>
        </w:rPr>
        <w:t>期</w:t>
      </w:r>
      <w:r>
        <w:rPr>
          <w:sz w:val="21"/>
        </w:rPr>
        <w:t>跳</w:t>
      </w:r>
      <w:r>
        <w:rPr>
          <w:spacing w:val="-3"/>
          <w:sz w:val="21"/>
        </w:rPr>
        <w:t>跃</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59</w:t>
      </w:r>
    </w:p>
    <w:p>
      <w:pPr>
        <w:pStyle w:val="8"/>
        <w:numPr>
          <w:ilvl w:val="0"/>
          <w:numId w:val="1"/>
        </w:numPr>
        <w:tabs>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下</w:t>
      </w:r>
      <w:r>
        <w:rPr>
          <w:spacing w:val="-3"/>
          <w:sz w:val="21"/>
        </w:rPr>
        <w:t>期</w:t>
      </w:r>
      <w:r>
        <w:rPr>
          <w:sz w:val="21"/>
        </w:rPr>
        <w:t>投</w:t>
      </w:r>
      <w:r>
        <w:rPr>
          <w:spacing w:val="-3"/>
          <w:sz w:val="21"/>
        </w:rPr>
        <w:t>掷</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66</w:t>
      </w:r>
    </w:p>
    <w:p>
      <w:pPr>
        <w:pStyle w:val="8"/>
        <w:numPr>
          <w:ilvl w:val="0"/>
          <w:numId w:val="1"/>
        </w:numPr>
        <w:tabs>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下</w:t>
      </w:r>
      <w:r>
        <w:rPr>
          <w:spacing w:val="-3"/>
          <w:sz w:val="21"/>
        </w:rPr>
        <w:t>期</w:t>
      </w:r>
      <w:r>
        <w:rPr>
          <w:sz w:val="21"/>
        </w:rPr>
        <w:t>技</w:t>
      </w:r>
      <w:r>
        <w:rPr>
          <w:spacing w:val="-3"/>
          <w:sz w:val="21"/>
        </w:rPr>
        <w:t>巧</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71</w:t>
      </w:r>
    </w:p>
    <w:p>
      <w:pPr>
        <w:pStyle w:val="8"/>
        <w:numPr>
          <w:ilvl w:val="0"/>
          <w:numId w:val="1"/>
        </w:numPr>
        <w:tabs>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下</w:t>
      </w:r>
      <w:r>
        <w:rPr>
          <w:spacing w:val="-3"/>
          <w:sz w:val="21"/>
        </w:rPr>
        <w:t>期</w:t>
      </w:r>
      <w:r>
        <w:rPr>
          <w:sz w:val="21"/>
        </w:rPr>
        <w:t>支</w:t>
      </w:r>
      <w:r>
        <w:rPr>
          <w:spacing w:val="-3"/>
          <w:sz w:val="21"/>
        </w:rPr>
        <w:t>跳</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76</w:t>
      </w:r>
    </w:p>
    <w:p>
      <w:pPr>
        <w:pStyle w:val="8"/>
        <w:numPr>
          <w:ilvl w:val="0"/>
          <w:numId w:val="1"/>
        </w:numPr>
        <w:tabs>
          <w:tab w:val="left" w:pos="1201"/>
          <w:tab w:val="right" w:leader="dot" w:pos="9083"/>
        </w:tabs>
        <w:spacing w:before="43" w:after="0" w:line="240" w:lineRule="auto"/>
        <w:ind w:left="1200" w:right="0" w:hanging="420"/>
        <w:jc w:val="left"/>
        <w:rPr>
          <w:sz w:val="21"/>
        </w:rPr>
      </w:pPr>
      <w:r>
        <w:rPr>
          <w:sz w:val="21"/>
        </w:rPr>
        <w:t>五年</w:t>
      </w:r>
      <w:r>
        <w:rPr>
          <w:spacing w:val="-3"/>
          <w:sz w:val="21"/>
        </w:rPr>
        <w:t>级</w:t>
      </w:r>
      <w:r>
        <w:rPr>
          <w:sz w:val="21"/>
        </w:rPr>
        <w:t>下</w:t>
      </w:r>
      <w:r>
        <w:rPr>
          <w:spacing w:val="-3"/>
          <w:sz w:val="21"/>
        </w:rPr>
        <w:t>期</w:t>
      </w:r>
      <w:r>
        <w:rPr>
          <w:sz w:val="21"/>
        </w:rPr>
        <w:t>武</w:t>
      </w:r>
      <w:r>
        <w:rPr>
          <w:spacing w:val="-3"/>
          <w:sz w:val="21"/>
        </w:rPr>
        <w:t>术</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83</w:t>
      </w:r>
    </w:p>
    <w:p>
      <w:pPr>
        <w:spacing w:before="43"/>
        <w:ind w:left="0" w:right="17" w:firstLine="0"/>
        <w:jc w:val="center"/>
        <w:rPr>
          <w:b/>
          <w:sz w:val="21"/>
        </w:rPr>
      </w:pPr>
      <w:r>
        <w:rPr>
          <w:b/>
          <w:sz w:val="21"/>
        </w:rPr>
        <w:t>第四部分 六年级基础课教案</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上</w:t>
      </w:r>
      <w:r>
        <w:rPr>
          <w:spacing w:val="-3"/>
          <w:sz w:val="21"/>
        </w:rPr>
        <w:t>期</w:t>
      </w:r>
      <w:r>
        <w:rPr>
          <w:sz w:val="21"/>
        </w:rPr>
        <w:t>体</w:t>
      </w:r>
      <w:r>
        <w:rPr>
          <w:spacing w:val="-3"/>
          <w:sz w:val="21"/>
        </w:rPr>
        <w:t>育</w:t>
      </w:r>
      <w:r>
        <w:rPr>
          <w:sz w:val="21"/>
        </w:rPr>
        <w:t>与</w:t>
      </w:r>
      <w:r>
        <w:rPr>
          <w:spacing w:val="-3"/>
          <w:sz w:val="21"/>
        </w:rPr>
        <w:t>健</w:t>
      </w:r>
      <w:r>
        <w:rPr>
          <w:sz w:val="21"/>
        </w:rPr>
        <w:t>康</w:t>
      </w:r>
      <w:r>
        <w:rPr>
          <w:spacing w:val="-3"/>
          <w:sz w:val="21"/>
        </w:rPr>
        <w:t>室</w:t>
      </w:r>
      <w:r>
        <w:rPr>
          <w:sz w:val="21"/>
        </w:rPr>
        <w:t>内课</w:t>
      </w:r>
      <w:r>
        <w:rPr>
          <w:spacing w:val="-3"/>
          <w:sz w:val="21"/>
        </w:rPr>
        <w:t>课</w:t>
      </w:r>
      <w:r>
        <w:rPr>
          <w:sz w:val="21"/>
        </w:rPr>
        <w:t>时</w:t>
      </w:r>
      <w:r>
        <w:rPr>
          <w:spacing w:val="-3"/>
          <w:sz w:val="21"/>
        </w:rPr>
        <w:t>计</w:t>
      </w:r>
      <w:r>
        <w:rPr>
          <w:sz w:val="21"/>
        </w:rPr>
        <w:t>划</w:t>
      </w:r>
      <w:r>
        <w:rPr>
          <w:sz w:val="21"/>
        </w:rPr>
        <w:tab/>
      </w:r>
      <w:r>
        <w:rPr>
          <w:rFonts w:hint="eastAsia"/>
          <w:sz w:val="21"/>
          <w:lang w:val="en-US" w:eastAsia="zh-CN"/>
        </w:rPr>
        <w:t>88</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上</w:t>
      </w:r>
      <w:r>
        <w:rPr>
          <w:spacing w:val="-3"/>
          <w:sz w:val="21"/>
        </w:rPr>
        <w:t>期</w:t>
      </w:r>
      <w:r>
        <w:rPr>
          <w:sz w:val="21"/>
        </w:rPr>
        <w:t>跑</w:t>
      </w:r>
      <w:r>
        <w:rPr>
          <w:spacing w:val="-3"/>
          <w:sz w:val="21"/>
        </w:rPr>
        <w:t>单</w:t>
      </w:r>
      <w:r>
        <w:rPr>
          <w:sz w:val="21"/>
        </w:rPr>
        <w:t>元</w:t>
      </w:r>
      <w:r>
        <w:rPr>
          <w:spacing w:val="-3"/>
          <w:sz w:val="21"/>
        </w:rPr>
        <w:t>及</w:t>
      </w:r>
      <w:r>
        <w:rPr>
          <w:sz w:val="21"/>
        </w:rPr>
        <w:t>课</w:t>
      </w:r>
      <w:r>
        <w:rPr>
          <w:spacing w:val="-3"/>
          <w:sz w:val="21"/>
        </w:rPr>
        <w:t>时</w:t>
      </w:r>
      <w:r>
        <w:rPr>
          <w:sz w:val="21"/>
        </w:rPr>
        <w:t>计划</w:t>
      </w:r>
      <w:r>
        <w:rPr>
          <w:sz w:val="21"/>
        </w:rPr>
        <w:tab/>
      </w:r>
      <w:r>
        <w:rPr>
          <w:rFonts w:hint="eastAsia"/>
          <w:sz w:val="21"/>
          <w:lang w:val="en-US" w:eastAsia="zh-CN"/>
        </w:rPr>
        <w:t>90</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上</w:t>
      </w:r>
      <w:r>
        <w:rPr>
          <w:spacing w:val="-3"/>
          <w:sz w:val="21"/>
        </w:rPr>
        <w:t>期</w:t>
      </w:r>
      <w:r>
        <w:rPr>
          <w:sz w:val="21"/>
        </w:rPr>
        <w:t>跳</w:t>
      </w:r>
      <w:r>
        <w:rPr>
          <w:spacing w:val="-3"/>
          <w:sz w:val="21"/>
        </w:rPr>
        <w:t>跃</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9</w:t>
      </w:r>
      <w:r>
        <w:rPr>
          <w:sz w:val="21"/>
        </w:rPr>
        <w:t>9</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上</w:t>
      </w:r>
      <w:r>
        <w:rPr>
          <w:spacing w:val="-3"/>
          <w:sz w:val="21"/>
        </w:rPr>
        <w:t>期</w:t>
      </w:r>
      <w:r>
        <w:rPr>
          <w:sz w:val="21"/>
        </w:rPr>
        <w:t>投</w:t>
      </w:r>
      <w:r>
        <w:rPr>
          <w:spacing w:val="-3"/>
          <w:sz w:val="21"/>
        </w:rPr>
        <w:t>掷</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106</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上</w:t>
      </w:r>
      <w:r>
        <w:rPr>
          <w:spacing w:val="-3"/>
          <w:sz w:val="21"/>
        </w:rPr>
        <w:t>期</w:t>
      </w:r>
      <w:r>
        <w:rPr>
          <w:sz w:val="21"/>
        </w:rPr>
        <w:t>技</w:t>
      </w:r>
      <w:r>
        <w:rPr>
          <w:spacing w:val="-3"/>
          <w:sz w:val="21"/>
        </w:rPr>
        <w:t>巧</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111</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上</w:t>
      </w:r>
      <w:r>
        <w:rPr>
          <w:spacing w:val="-3"/>
          <w:sz w:val="21"/>
        </w:rPr>
        <w:t>期</w:t>
      </w:r>
      <w:r>
        <w:rPr>
          <w:sz w:val="21"/>
        </w:rPr>
        <w:t>支</w:t>
      </w:r>
      <w:r>
        <w:rPr>
          <w:spacing w:val="-3"/>
          <w:sz w:val="21"/>
        </w:rPr>
        <w:t>跳</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116</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上</w:t>
      </w:r>
      <w:r>
        <w:rPr>
          <w:spacing w:val="-3"/>
          <w:sz w:val="21"/>
        </w:rPr>
        <w:t>期</w:t>
      </w:r>
      <w:r>
        <w:rPr>
          <w:sz w:val="21"/>
        </w:rPr>
        <w:t>低</w:t>
      </w:r>
      <w:r>
        <w:rPr>
          <w:spacing w:val="-3"/>
          <w:sz w:val="21"/>
        </w:rPr>
        <w:t>单</w:t>
      </w:r>
      <w:r>
        <w:rPr>
          <w:sz w:val="21"/>
        </w:rPr>
        <w:t>杠</w:t>
      </w:r>
      <w:r>
        <w:rPr>
          <w:spacing w:val="-3"/>
          <w:sz w:val="21"/>
        </w:rPr>
        <w:t>单</w:t>
      </w:r>
      <w:r>
        <w:rPr>
          <w:sz w:val="21"/>
        </w:rPr>
        <w:t>元</w:t>
      </w:r>
      <w:r>
        <w:rPr>
          <w:spacing w:val="-3"/>
          <w:sz w:val="21"/>
        </w:rPr>
        <w:t>及</w:t>
      </w:r>
      <w:r>
        <w:rPr>
          <w:sz w:val="21"/>
        </w:rPr>
        <w:t>课时</w:t>
      </w:r>
      <w:r>
        <w:rPr>
          <w:spacing w:val="-3"/>
          <w:sz w:val="21"/>
        </w:rPr>
        <w:t>计</w:t>
      </w:r>
      <w:r>
        <w:rPr>
          <w:sz w:val="21"/>
        </w:rPr>
        <w:t>划</w:t>
      </w:r>
      <w:r>
        <w:rPr>
          <w:sz w:val="21"/>
        </w:rPr>
        <w:tab/>
      </w:r>
      <w:r>
        <w:rPr>
          <w:rFonts w:hint="eastAsia"/>
          <w:sz w:val="21"/>
          <w:lang w:val="en-US" w:eastAsia="zh-CN"/>
        </w:rPr>
        <w:t>121</w:t>
      </w:r>
    </w:p>
    <w:p>
      <w:pPr>
        <w:pStyle w:val="8"/>
        <w:numPr>
          <w:ilvl w:val="0"/>
          <w:numId w:val="2"/>
        </w:numPr>
        <w:tabs>
          <w:tab w:val="left" w:pos="1200"/>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上</w:t>
      </w:r>
      <w:r>
        <w:rPr>
          <w:spacing w:val="-3"/>
          <w:sz w:val="21"/>
        </w:rPr>
        <w:t>期</w:t>
      </w:r>
      <w:r>
        <w:rPr>
          <w:sz w:val="21"/>
        </w:rPr>
        <w:t>武</w:t>
      </w:r>
      <w:r>
        <w:rPr>
          <w:spacing w:val="-3"/>
          <w:sz w:val="21"/>
        </w:rPr>
        <w:t>术</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124</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下</w:t>
      </w:r>
      <w:r>
        <w:rPr>
          <w:spacing w:val="-3"/>
          <w:sz w:val="21"/>
        </w:rPr>
        <w:t>期</w:t>
      </w:r>
      <w:r>
        <w:rPr>
          <w:sz w:val="21"/>
        </w:rPr>
        <w:t>体</w:t>
      </w:r>
      <w:r>
        <w:rPr>
          <w:spacing w:val="-3"/>
          <w:sz w:val="21"/>
        </w:rPr>
        <w:t>育</w:t>
      </w:r>
      <w:r>
        <w:rPr>
          <w:sz w:val="21"/>
        </w:rPr>
        <w:t>与</w:t>
      </w:r>
      <w:r>
        <w:rPr>
          <w:spacing w:val="-3"/>
          <w:sz w:val="21"/>
        </w:rPr>
        <w:t>健</w:t>
      </w:r>
      <w:r>
        <w:rPr>
          <w:sz w:val="21"/>
        </w:rPr>
        <w:t>康</w:t>
      </w:r>
      <w:r>
        <w:rPr>
          <w:spacing w:val="-3"/>
          <w:sz w:val="21"/>
        </w:rPr>
        <w:t>室</w:t>
      </w:r>
      <w:r>
        <w:rPr>
          <w:sz w:val="21"/>
        </w:rPr>
        <w:t>内课</w:t>
      </w:r>
      <w:r>
        <w:rPr>
          <w:spacing w:val="-3"/>
          <w:sz w:val="21"/>
        </w:rPr>
        <w:t>课</w:t>
      </w:r>
      <w:r>
        <w:rPr>
          <w:sz w:val="21"/>
        </w:rPr>
        <w:t>时</w:t>
      </w:r>
      <w:r>
        <w:rPr>
          <w:spacing w:val="-3"/>
          <w:sz w:val="21"/>
        </w:rPr>
        <w:t>计</w:t>
      </w:r>
      <w:r>
        <w:rPr>
          <w:sz w:val="21"/>
        </w:rPr>
        <w:t>划</w:t>
      </w:r>
      <w:r>
        <w:rPr>
          <w:sz w:val="21"/>
        </w:rPr>
        <w:tab/>
      </w:r>
      <w:r>
        <w:rPr>
          <w:rFonts w:hint="eastAsia"/>
          <w:sz w:val="21"/>
          <w:lang w:val="en-US" w:eastAsia="zh-CN"/>
        </w:rPr>
        <w:t>129</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下</w:t>
      </w:r>
      <w:r>
        <w:rPr>
          <w:spacing w:val="-3"/>
          <w:sz w:val="21"/>
        </w:rPr>
        <w:t>期</w:t>
      </w:r>
      <w:r>
        <w:rPr>
          <w:sz w:val="21"/>
        </w:rPr>
        <w:t>跑</w:t>
      </w:r>
      <w:r>
        <w:rPr>
          <w:spacing w:val="-3"/>
          <w:sz w:val="21"/>
        </w:rPr>
        <w:t>单</w:t>
      </w:r>
      <w:r>
        <w:rPr>
          <w:sz w:val="21"/>
        </w:rPr>
        <w:t>元</w:t>
      </w:r>
      <w:r>
        <w:rPr>
          <w:spacing w:val="-3"/>
          <w:sz w:val="21"/>
        </w:rPr>
        <w:t>及</w:t>
      </w:r>
      <w:r>
        <w:rPr>
          <w:sz w:val="21"/>
        </w:rPr>
        <w:t>课</w:t>
      </w:r>
      <w:r>
        <w:rPr>
          <w:spacing w:val="-3"/>
          <w:sz w:val="21"/>
        </w:rPr>
        <w:t>时</w:t>
      </w:r>
      <w:r>
        <w:rPr>
          <w:sz w:val="21"/>
        </w:rPr>
        <w:t>计划</w:t>
      </w:r>
      <w:r>
        <w:rPr>
          <w:sz w:val="21"/>
        </w:rPr>
        <w:tab/>
      </w:r>
      <w:r>
        <w:rPr>
          <w:rFonts w:hint="eastAsia"/>
          <w:sz w:val="21"/>
          <w:lang w:val="en-US" w:eastAsia="zh-CN"/>
        </w:rPr>
        <w:t>130</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下</w:t>
      </w:r>
      <w:r>
        <w:rPr>
          <w:spacing w:val="-3"/>
          <w:sz w:val="21"/>
        </w:rPr>
        <w:t>期</w:t>
      </w:r>
      <w:r>
        <w:rPr>
          <w:sz w:val="21"/>
        </w:rPr>
        <w:t>跳</w:t>
      </w:r>
      <w:r>
        <w:rPr>
          <w:spacing w:val="-3"/>
          <w:sz w:val="21"/>
        </w:rPr>
        <w:t>跃</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139</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下</w:t>
      </w:r>
      <w:r>
        <w:rPr>
          <w:spacing w:val="-3"/>
          <w:sz w:val="21"/>
        </w:rPr>
        <w:t>期</w:t>
      </w:r>
      <w:r>
        <w:rPr>
          <w:sz w:val="21"/>
        </w:rPr>
        <w:t>投</w:t>
      </w:r>
      <w:r>
        <w:rPr>
          <w:spacing w:val="-3"/>
          <w:sz w:val="21"/>
        </w:rPr>
        <w:t>掷</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146</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下</w:t>
      </w:r>
      <w:r>
        <w:rPr>
          <w:spacing w:val="-3"/>
          <w:sz w:val="21"/>
        </w:rPr>
        <w:t>期</w:t>
      </w:r>
      <w:r>
        <w:rPr>
          <w:sz w:val="21"/>
        </w:rPr>
        <w:t>技</w:t>
      </w:r>
      <w:r>
        <w:rPr>
          <w:spacing w:val="-3"/>
          <w:sz w:val="21"/>
        </w:rPr>
        <w:t>巧</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151</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下</w:t>
      </w:r>
      <w:r>
        <w:rPr>
          <w:spacing w:val="-3"/>
          <w:sz w:val="21"/>
        </w:rPr>
        <w:t>期</w:t>
      </w:r>
      <w:r>
        <w:rPr>
          <w:sz w:val="21"/>
        </w:rPr>
        <w:t>支</w:t>
      </w:r>
      <w:r>
        <w:rPr>
          <w:spacing w:val="-3"/>
          <w:sz w:val="21"/>
        </w:rPr>
        <w:t>跳</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156</w:t>
      </w:r>
    </w:p>
    <w:p>
      <w:pPr>
        <w:pStyle w:val="8"/>
        <w:numPr>
          <w:ilvl w:val="0"/>
          <w:numId w:val="2"/>
        </w:numPr>
        <w:tabs>
          <w:tab w:val="left" w:pos="1201"/>
          <w:tab w:val="right" w:leader="dot" w:pos="9083"/>
        </w:tabs>
        <w:spacing w:before="42" w:after="0" w:line="240" w:lineRule="auto"/>
        <w:ind w:left="1200" w:right="0" w:hanging="420"/>
        <w:jc w:val="left"/>
        <w:rPr>
          <w:sz w:val="21"/>
        </w:rPr>
      </w:pPr>
      <w:r>
        <w:rPr>
          <w:sz w:val="21"/>
        </w:rPr>
        <w:t>六年</w:t>
      </w:r>
      <w:r>
        <w:rPr>
          <w:spacing w:val="-3"/>
          <w:sz w:val="21"/>
        </w:rPr>
        <w:t>级</w:t>
      </w:r>
      <w:r>
        <w:rPr>
          <w:sz w:val="21"/>
        </w:rPr>
        <w:t>下</w:t>
      </w:r>
      <w:r>
        <w:rPr>
          <w:spacing w:val="-3"/>
          <w:sz w:val="21"/>
        </w:rPr>
        <w:t>期</w:t>
      </w:r>
      <w:r>
        <w:rPr>
          <w:sz w:val="21"/>
        </w:rPr>
        <w:t>低</w:t>
      </w:r>
      <w:r>
        <w:rPr>
          <w:spacing w:val="-3"/>
          <w:sz w:val="21"/>
        </w:rPr>
        <w:t>单</w:t>
      </w:r>
      <w:r>
        <w:rPr>
          <w:sz w:val="21"/>
        </w:rPr>
        <w:t>杠</w:t>
      </w:r>
      <w:r>
        <w:rPr>
          <w:spacing w:val="-3"/>
          <w:sz w:val="21"/>
        </w:rPr>
        <w:t>单</w:t>
      </w:r>
      <w:r>
        <w:rPr>
          <w:sz w:val="21"/>
        </w:rPr>
        <w:t>元</w:t>
      </w:r>
      <w:r>
        <w:rPr>
          <w:spacing w:val="-3"/>
          <w:sz w:val="21"/>
        </w:rPr>
        <w:t>及</w:t>
      </w:r>
      <w:r>
        <w:rPr>
          <w:sz w:val="21"/>
        </w:rPr>
        <w:t>课时</w:t>
      </w:r>
      <w:r>
        <w:rPr>
          <w:spacing w:val="-3"/>
          <w:sz w:val="21"/>
        </w:rPr>
        <w:t>计</w:t>
      </w:r>
      <w:r>
        <w:rPr>
          <w:sz w:val="21"/>
        </w:rPr>
        <w:t>划</w:t>
      </w:r>
      <w:r>
        <w:rPr>
          <w:sz w:val="21"/>
        </w:rPr>
        <w:tab/>
      </w:r>
      <w:r>
        <w:rPr>
          <w:rFonts w:hint="eastAsia"/>
          <w:sz w:val="21"/>
          <w:lang w:val="en-US" w:eastAsia="zh-CN"/>
        </w:rPr>
        <w:t>161</w:t>
      </w:r>
    </w:p>
    <w:p>
      <w:pPr>
        <w:pStyle w:val="8"/>
        <w:numPr>
          <w:ilvl w:val="0"/>
          <w:numId w:val="2"/>
        </w:numPr>
        <w:tabs>
          <w:tab w:val="left" w:pos="1201"/>
          <w:tab w:val="right" w:leader="dot" w:pos="9083"/>
        </w:tabs>
        <w:spacing w:before="43" w:after="0" w:line="240" w:lineRule="auto"/>
        <w:ind w:left="1200" w:right="0" w:hanging="420"/>
        <w:jc w:val="left"/>
        <w:rPr>
          <w:sz w:val="21"/>
        </w:rPr>
      </w:pPr>
      <w:r>
        <w:rPr>
          <w:sz w:val="21"/>
        </w:rPr>
        <w:t>六年</w:t>
      </w:r>
      <w:r>
        <w:rPr>
          <w:spacing w:val="-3"/>
          <w:sz w:val="21"/>
        </w:rPr>
        <w:t>级</w:t>
      </w:r>
      <w:r>
        <w:rPr>
          <w:sz w:val="21"/>
        </w:rPr>
        <w:t>下</w:t>
      </w:r>
      <w:r>
        <w:rPr>
          <w:spacing w:val="-3"/>
          <w:sz w:val="21"/>
        </w:rPr>
        <w:t>期</w:t>
      </w:r>
      <w:r>
        <w:rPr>
          <w:sz w:val="21"/>
        </w:rPr>
        <w:t>武</w:t>
      </w:r>
      <w:r>
        <w:rPr>
          <w:spacing w:val="-3"/>
          <w:sz w:val="21"/>
        </w:rPr>
        <w:t>术</w:t>
      </w:r>
      <w:r>
        <w:rPr>
          <w:sz w:val="21"/>
        </w:rPr>
        <w:t>单</w:t>
      </w:r>
      <w:r>
        <w:rPr>
          <w:spacing w:val="-3"/>
          <w:sz w:val="21"/>
        </w:rPr>
        <w:t>元</w:t>
      </w:r>
      <w:r>
        <w:rPr>
          <w:sz w:val="21"/>
        </w:rPr>
        <w:t>及</w:t>
      </w:r>
      <w:r>
        <w:rPr>
          <w:spacing w:val="-3"/>
          <w:sz w:val="21"/>
        </w:rPr>
        <w:t>课</w:t>
      </w:r>
      <w:r>
        <w:rPr>
          <w:sz w:val="21"/>
        </w:rPr>
        <w:t>时计划</w:t>
      </w:r>
      <w:r>
        <w:rPr>
          <w:sz w:val="21"/>
        </w:rPr>
        <w:tab/>
      </w:r>
      <w:r>
        <w:rPr>
          <w:rFonts w:hint="eastAsia"/>
          <w:sz w:val="21"/>
          <w:lang w:val="en-US" w:eastAsia="zh-CN"/>
        </w:rPr>
        <w:t>164</w:t>
      </w:r>
    </w:p>
    <w:p>
      <w:pPr>
        <w:tabs>
          <w:tab w:val="left" w:pos="5410"/>
        </w:tabs>
        <w:spacing w:before="44"/>
        <w:ind w:left="4249" w:right="0" w:firstLine="0"/>
        <w:jc w:val="left"/>
        <w:rPr>
          <w:b/>
          <w:sz w:val="21"/>
        </w:rPr>
      </w:pPr>
      <w:r>
        <w:rPr>
          <w:b/>
          <w:sz w:val="21"/>
        </w:rPr>
        <w:t>第五部分</w:t>
      </w:r>
      <w:r>
        <w:rPr>
          <w:b/>
          <w:sz w:val="21"/>
        </w:rPr>
        <w:tab/>
      </w:r>
      <w:r>
        <w:rPr>
          <w:b/>
          <w:sz w:val="21"/>
        </w:rPr>
        <w:t>基础课</w:t>
      </w:r>
      <w:r>
        <w:rPr>
          <w:b/>
          <w:spacing w:val="-3"/>
          <w:sz w:val="21"/>
        </w:rPr>
        <w:t>教</w:t>
      </w:r>
      <w:r>
        <w:rPr>
          <w:b/>
          <w:sz w:val="21"/>
        </w:rPr>
        <w:t>学</w:t>
      </w:r>
      <w:r>
        <w:rPr>
          <w:b/>
          <w:spacing w:val="-3"/>
          <w:sz w:val="21"/>
        </w:rPr>
        <w:t>评</w:t>
      </w:r>
      <w:r>
        <w:rPr>
          <w:b/>
          <w:sz w:val="21"/>
        </w:rPr>
        <w:t>价</w:t>
      </w:r>
    </w:p>
    <w:p>
      <w:pPr>
        <w:pStyle w:val="8"/>
        <w:numPr>
          <w:ilvl w:val="0"/>
          <w:numId w:val="3"/>
        </w:numPr>
        <w:tabs>
          <w:tab w:val="left" w:pos="1200"/>
          <w:tab w:val="left" w:pos="1201"/>
          <w:tab w:val="right" w:leader="dot" w:pos="9083"/>
        </w:tabs>
        <w:spacing w:before="43" w:after="0" w:line="240" w:lineRule="auto"/>
        <w:ind w:left="1200" w:right="0" w:hanging="420"/>
        <w:jc w:val="left"/>
        <w:rPr>
          <w:sz w:val="21"/>
        </w:rPr>
      </w:pPr>
      <w:r>
        <w:rPr>
          <w:sz w:val="21"/>
        </w:rPr>
        <w:t>水平</w:t>
      </w:r>
      <w:r>
        <w:rPr>
          <w:spacing w:val="-3"/>
          <w:sz w:val="21"/>
        </w:rPr>
        <w:t>二</w:t>
      </w:r>
      <w:r>
        <w:rPr>
          <w:sz w:val="21"/>
        </w:rPr>
        <w:t>基</w:t>
      </w:r>
      <w:r>
        <w:rPr>
          <w:spacing w:val="-3"/>
          <w:sz w:val="21"/>
        </w:rPr>
        <w:t>础</w:t>
      </w:r>
      <w:r>
        <w:rPr>
          <w:sz w:val="21"/>
        </w:rPr>
        <w:t>课</w:t>
      </w:r>
      <w:r>
        <w:rPr>
          <w:spacing w:val="-3"/>
          <w:sz w:val="21"/>
        </w:rPr>
        <w:t>教</w:t>
      </w:r>
      <w:r>
        <w:rPr>
          <w:sz w:val="21"/>
        </w:rPr>
        <w:t>学</w:t>
      </w:r>
      <w:r>
        <w:rPr>
          <w:spacing w:val="-3"/>
          <w:sz w:val="21"/>
        </w:rPr>
        <w:t>评</w:t>
      </w:r>
      <w:r>
        <w:rPr>
          <w:sz w:val="21"/>
        </w:rPr>
        <w:t>价</w:t>
      </w:r>
      <w:r>
        <w:rPr>
          <w:spacing w:val="-3"/>
          <w:sz w:val="21"/>
        </w:rPr>
        <w:t>要</w:t>
      </w:r>
      <w:r>
        <w:rPr>
          <w:sz w:val="21"/>
        </w:rPr>
        <w:t>点与</w:t>
      </w:r>
      <w:r>
        <w:rPr>
          <w:spacing w:val="-3"/>
          <w:sz w:val="21"/>
        </w:rPr>
        <w:t>建</w:t>
      </w:r>
      <w:r>
        <w:rPr>
          <w:sz w:val="21"/>
        </w:rPr>
        <w:t>议</w:t>
      </w:r>
      <w:r>
        <w:rPr>
          <w:sz w:val="21"/>
        </w:rPr>
        <w:tab/>
      </w:r>
      <w:r>
        <w:rPr>
          <w:rFonts w:hint="eastAsia"/>
          <w:sz w:val="21"/>
          <w:lang w:val="en-US" w:eastAsia="zh-CN"/>
        </w:rPr>
        <w:t>169</w:t>
      </w:r>
    </w:p>
    <w:p>
      <w:pPr>
        <w:pStyle w:val="8"/>
        <w:numPr>
          <w:ilvl w:val="0"/>
          <w:numId w:val="3"/>
        </w:numPr>
        <w:tabs>
          <w:tab w:val="left" w:pos="1200"/>
          <w:tab w:val="left" w:pos="1201"/>
          <w:tab w:val="right" w:leader="dot" w:pos="9083"/>
        </w:tabs>
        <w:spacing w:before="43" w:after="0" w:line="240" w:lineRule="auto"/>
        <w:ind w:left="1200" w:right="0" w:hanging="420"/>
        <w:jc w:val="left"/>
        <w:rPr>
          <w:sz w:val="21"/>
        </w:rPr>
      </w:pPr>
      <w:r>
        <w:rPr>
          <w:sz w:val="21"/>
        </w:rPr>
        <w:t>2.水</w:t>
      </w:r>
      <w:r>
        <w:rPr>
          <w:spacing w:val="-3"/>
          <w:sz w:val="21"/>
        </w:rPr>
        <w:t>平</w:t>
      </w:r>
      <w:r>
        <w:rPr>
          <w:sz w:val="21"/>
        </w:rPr>
        <w:t>三</w:t>
      </w:r>
      <w:r>
        <w:rPr>
          <w:spacing w:val="-3"/>
          <w:sz w:val="21"/>
        </w:rPr>
        <w:t>基</w:t>
      </w:r>
      <w:r>
        <w:rPr>
          <w:sz w:val="21"/>
        </w:rPr>
        <w:t>础</w:t>
      </w:r>
      <w:r>
        <w:rPr>
          <w:spacing w:val="-3"/>
          <w:sz w:val="21"/>
        </w:rPr>
        <w:t>课</w:t>
      </w:r>
      <w:r>
        <w:rPr>
          <w:sz w:val="21"/>
        </w:rPr>
        <w:t>教</w:t>
      </w:r>
      <w:r>
        <w:rPr>
          <w:spacing w:val="-3"/>
          <w:sz w:val="21"/>
        </w:rPr>
        <w:t>学</w:t>
      </w:r>
      <w:r>
        <w:rPr>
          <w:sz w:val="21"/>
        </w:rPr>
        <w:t>评</w:t>
      </w:r>
      <w:r>
        <w:rPr>
          <w:spacing w:val="-3"/>
          <w:sz w:val="21"/>
        </w:rPr>
        <w:t>价</w:t>
      </w:r>
      <w:r>
        <w:rPr>
          <w:sz w:val="21"/>
        </w:rPr>
        <w:t>要点</w:t>
      </w:r>
      <w:r>
        <w:rPr>
          <w:spacing w:val="-3"/>
          <w:sz w:val="21"/>
        </w:rPr>
        <w:t>与</w:t>
      </w:r>
      <w:r>
        <w:rPr>
          <w:sz w:val="21"/>
        </w:rPr>
        <w:t>建议</w:t>
      </w:r>
      <w:r>
        <w:rPr>
          <w:sz w:val="21"/>
        </w:rPr>
        <w:tab/>
      </w:r>
      <w:r>
        <w:rPr>
          <w:rFonts w:hint="eastAsia"/>
          <w:sz w:val="21"/>
          <w:lang w:val="en-US" w:eastAsia="zh-CN"/>
        </w:rPr>
        <w:t>17</w:t>
      </w:r>
      <w:bookmarkStart w:id="0" w:name="_GoBack"/>
      <w:bookmarkEnd w:id="0"/>
      <w:r>
        <w:rPr>
          <w:rFonts w:hint="eastAsia"/>
          <w:sz w:val="21"/>
          <w:lang w:val="en-US" w:eastAsia="zh-CN"/>
        </w:rPr>
        <w:t>7</w:t>
      </w:r>
    </w:p>
    <w:p>
      <w:pPr>
        <w:pStyle w:val="10"/>
        <w:bidi w:val="0"/>
        <w:sectPr>
          <w:footerReference r:id="rId6" w:type="default"/>
          <w:pgSz w:w="11910" w:h="16840"/>
          <w:pgMar w:top="1420" w:right="1000" w:bottom="1400" w:left="1020" w:header="0" w:footer="1215" w:gutter="0"/>
          <w:pgNumType w:start="1"/>
          <w:cols w:space="720" w:num="1"/>
        </w:sectPr>
      </w:pPr>
    </w:p>
    <w:p>
      <w:pPr>
        <w:pStyle w:val="10"/>
        <w:bidi w:val="0"/>
      </w:pPr>
      <w:r>
        <w:t>五年级体育与健康基础课上期计划</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5"/>
        <w:gridCol w:w="1450"/>
        <w:gridCol w:w="4004"/>
        <w:gridCol w:w="25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835" w:type="dxa"/>
            <w:gridSpan w:val="2"/>
            <w:vMerge w:val="restart"/>
          </w:tcPr>
          <w:p>
            <w:pPr>
              <w:pStyle w:val="9"/>
              <w:tabs>
                <w:tab w:val="left" w:pos="1163"/>
              </w:tabs>
              <w:spacing w:before="32"/>
              <w:ind w:left="530"/>
              <w:rPr>
                <w:b/>
                <w:sz w:val="21"/>
              </w:rPr>
            </w:pPr>
            <w:r>
              <w:rPr>
                <w:b/>
                <w:sz w:val="21"/>
              </w:rPr>
              <w:t>年</w:t>
            </w:r>
            <w:r>
              <w:rPr>
                <w:b/>
                <w:sz w:val="21"/>
              </w:rPr>
              <w:tab/>
            </w:r>
            <w:r>
              <w:rPr>
                <w:b/>
                <w:sz w:val="21"/>
              </w:rPr>
              <w:t>级</w:t>
            </w:r>
          </w:p>
          <w:p>
            <w:pPr>
              <w:pStyle w:val="9"/>
              <w:tabs>
                <w:tab w:val="left" w:pos="1163"/>
              </w:tabs>
              <w:spacing w:before="2" w:line="310" w:lineRule="atLeast"/>
              <w:ind w:left="530" w:right="1449"/>
              <w:rPr>
                <w:b/>
                <w:sz w:val="21"/>
              </w:rPr>
            </w:pPr>
            <w:r>
              <w:rPr>
                <w:b/>
                <w:sz w:val="21"/>
              </w:rPr>
              <w:t>课</w:t>
            </w:r>
            <w:r>
              <w:rPr>
                <w:b/>
                <w:sz w:val="21"/>
              </w:rPr>
              <w:tab/>
            </w:r>
            <w:r>
              <w:rPr>
                <w:b/>
                <w:spacing w:val="-19"/>
                <w:sz w:val="21"/>
              </w:rPr>
              <w:t>时</w:t>
            </w:r>
            <w:r>
              <w:rPr>
                <w:b/>
                <w:sz w:val="21"/>
              </w:rPr>
              <w:t>教学内</w:t>
            </w:r>
            <w:r>
              <w:rPr>
                <w:b/>
                <w:spacing w:val="-19"/>
                <w:sz w:val="21"/>
              </w:rPr>
              <w:t>容</w:t>
            </w:r>
          </w:p>
        </w:tc>
        <w:tc>
          <w:tcPr>
            <w:tcW w:w="6522" w:type="dxa"/>
            <w:gridSpan w:val="2"/>
          </w:tcPr>
          <w:p>
            <w:pPr>
              <w:pStyle w:val="9"/>
              <w:spacing w:before="22"/>
              <w:ind w:left="2922" w:right="2916"/>
              <w:jc w:val="center"/>
              <w:rPr>
                <w:b/>
                <w:sz w:val="21"/>
              </w:rPr>
            </w:pPr>
            <w:r>
              <w:rPr>
                <w:b/>
                <w:sz w:val="21"/>
              </w:rPr>
              <w:t>五年级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835" w:type="dxa"/>
            <w:gridSpan w:val="2"/>
            <w:vMerge w:val="continue"/>
            <w:tcBorders>
              <w:top w:val="nil"/>
            </w:tcBorders>
          </w:tcPr>
          <w:p>
            <w:pPr>
              <w:rPr>
                <w:sz w:val="2"/>
                <w:szCs w:val="2"/>
              </w:rPr>
            </w:pPr>
          </w:p>
        </w:tc>
        <w:tc>
          <w:tcPr>
            <w:tcW w:w="6522" w:type="dxa"/>
            <w:gridSpan w:val="2"/>
          </w:tcPr>
          <w:p>
            <w:pPr>
              <w:pStyle w:val="9"/>
              <w:spacing w:before="22"/>
              <w:ind w:left="2922" w:right="2916"/>
              <w:jc w:val="center"/>
              <w:rPr>
                <w:b/>
                <w:sz w:val="21"/>
              </w:rPr>
            </w:pPr>
            <w:r>
              <w:rPr>
                <w:b/>
                <w:sz w:val="21"/>
              </w:rPr>
              <w:t>上期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835" w:type="dxa"/>
            <w:gridSpan w:val="2"/>
            <w:vMerge w:val="continue"/>
            <w:tcBorders>
              <w:top w:val="nil"/>
            </w:tcBorders>
          </w:tcPr>
          <w:p>
            <w:pPr>
              <w:rPr>
                <w:sz w:val="2"/>
                <w:szCs w:val="2"/>
              </w:rPr>
            </w:pPr>
          </w:p>
        </w:tc>
        <w:tc>
          <w:tcPr>
            <w:tcW w:w="4004" w:type="dxa"/>
          </w:tcPr>
          <w:p>
            <w:pPr>
              <w:pStyle w:val="9"/>
              <w:spacing w:before="22"/>
              <w:ind w:left="1455" w:right="1446"/>
              <w:jc w:val="center"/>
              <w:rPr>
                <w:b/>
                <w:sz w:val="21"/>
              </w:rPr>
            </w:pPr>
            <w:r>
              <w:rPr>
                <w:b/>
                <w:sz w:val="21"/>
              </w:rPr>
              <w:t>内容</w:t>
            </w:r>
          </w:p>
        </w:tc>
        <w:tc>
          <w:tcPr>
            <w:tcW w:w="2518" w:type="dxa"/>
          </w:tcPr>
          <w:p>
            <w:pPr>
              <w:pStyle w:val="9"/>
              <w:spacing w:before="22"/>
              <w:ind w:left="1026" w:right="1019"/>
              <w:jc w:val="center"/>
              <w:rPr>
                <w:b/>
                <w:sz w:val="21"/>
              </w:rPr>
            </w:pPr>
            <w:r>
              <w:rPr>
                <w:b/>
                <w:sz w:val="21"/>
              </w:rPr>
              <w:t>课时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2835" w:type="dxa"/>
            <w:gridSpan w:val="2"/>
          </w:tcPr>
          <w:p>
            <w:pPr>
              <w:pStyle w:val="9"/>
              <w:spacing w:before="1"/>
              <w:rPr>
                <w:b/>
                <w:sz w:val="26"/>
              </w:rPr>
            </w:pPr>
          </w:p>
          <w:p>
            <w:pPr>
              <w:pStyle w:val="9"/>
              <w:spacing w:before="1"/>
              <w:ind w:left="107"/>
              <w:rPr>
                <w:b/>
                <w:sz w:val="21"/>
              </w:rPr>
            </w:pPr>
            <w:r>
              <w:rPr>
                <w:b/>
                <w:sz w:val="21"/>
              </w:rPr>
              <w:t>体育基础知识</w:t>
            </w:r>
          </w:p>
        </w:tc>
        <w:tc>
          <w:tcPr>
            <w:tcW w:w="4004" w:type="dxa"/>
          </w:tcPr>
          <w:p>
            <w:pPr>
              <w:pStyle w:val="9"/>
              <w:spacing w:before="12"/>
              <w:rPr>
                <w:b/>
                <w:sz w:val="22"/>
              </w:rPr>
            </w:pPr>
          </w:p>
          <w:p>
            <w:pPr>
              <w:pStyle w:val="9"/>
              <w:spacing w:line="310" w:lineRule="atLeast"/>
              <w:ind w:left="1886" w:right="166" w:hanging="1710"/>
              <w:rPr>
                <w:sz w:val="21"/>
              </w:rPr>
            </w:pPr>
            <w:r>
              <w:rPr>
                <w:sz w:val="21"/>
              </w:rPr>
              <w:t>我国运动员在奥运会上取得的辉煌成绩</w:t>
            </w:r>
          </w:p>
        </w:tc>
        <w:tc>
          <w:tcPr>
            <w:tcW w:w="2518" w:type="dxa"/>
          </w:tcPr>
          <w:p>
            <w:pPr>
              <w:pStyle w:val="9"/>
              <w:spacing w:before="1"/>
              <w:rPr>
                <w:b/>
                <w:sz w:val="26"/>
              </w:rPr>
            </w:pPr>
          </w:p>
          <w:p>
            <w:pPr>
              <w:pStyle w:val="9"/>
              <w:spacing w:before="1"/>
              <w:ind w:left="7"/>
              <w:jc w:val="center"/>
              <w:rPr>
                <w:sz w:val="21"/>
              </w:rPr>
            </w:pPr>
            <w:r>
              <w:rPr>
                <w:w w:val="100"/>
                <w:sz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385" w:type="dxa"/>
            <w:vMerge w:val="restart"/>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2"/>
              <w:rPr>
                <w:b/>
                <w:sz w:val="25"/>
              </w:rPr>
            </w:pPr>
          </w:p>
          <w:p>
            <w:pPr>
              <w:pStyle w:val="9"/>
              <w:spacing w:line="278" w:lineRule="auto"/>
              <w:ind w:left="107" w:right="91"/>
              <w:rPr>
                <w:b/>
                <w:sz w:val="21"/>
              </w:rPr>
            </w:pPr>
            <w:r>
              <w:rPr>
                <w:b/>
                <w:sz w:val="21"/>
              </w:rPr>
              <w:t>人体基本 活动</w:t>
            </w:r>
          </w:p>
        </w:tc>
        <w:tc>
          <w:tcPr>
            <w:tcW w:w="1450" w:type="dxa"/>
            <w:vMerge w:val="restart"/>
          </w:tcPr>
          <w:p>
            <w:pPr>
              <w:pStyle w:val="9"/>
              <w:rPr>
                <w:b/>
                <w:sz w:val="20"/>
              </w:rPr>
            </w:pPr>
          </w:p>
          <w:p>
            <w:pPr>
              <w:pStyle w:val="9"/>
              <w:rPr>
                <w:b/>
                <w:sz w:val="20"/>
              </w:rPr>
            </w:pPr>
          </w:p>
          <w:p>
            <w:pPr>
              <w:pStyle w:val="9"/>
              <w:rPr>
                <w:b/>
                <w:sz w:val="20"/>
              </w:rPr>
            </w:pPr>
          </w:p>
          <w:p>
            <w:pPr>
              <w:pStyle w:val="9"/>
              <w:spacing w:before="3"/>
              <w:rPr>
                <w:b/>
                <w:sz w:val="28"/>
              </w:rPr>
            </w:pPr>
          </w:p>
          <w:p>
            <w:pPr>
              <w:pStyle w:val="9"/>
              <w:spacing w:before="1"/>
              <w:ind w:left="107"/>
              <w:rPr>
                <w:b/>
                <w:sz w:val="21"/>
              </w:rPr>
            </w:pPr>
            <w:r>
              <w:rPr>
                <w:b/>
                <w:w w:val="100"/>
                <w:sz w:val="21"/>
              </w:rPr>
              <w:t>跑</w:t>
            </w:r>
          </w:p>
        </w:tc>
        <w:tc>
          <w:tcPr>
            <w:tcW w:w="4004" w:type="dxa"/>
          </w:tcPr>
          <w:p>
            <w:pPr>
              <w:pStyle w:val="9"/>
              <w:spacing w:before="3"/>
              <w:rPr>
                <w:b/>
                <w:sz w:val="26"/>
              </w:rPr>
            </w:pPr>
          </w:p>
          <w:p>
            <w:pPr>
              <w:pStyle w:val="9"/>
              <w:spacing w:before="1"/>
              <w:ind w:left="107"/>
              <w:rPr>
                <w:sz w:val="21"/>
              </w:rPr>
            </w:pPr>
            <w:r>
              <w:rPr>
                <w:sz w:val="21"/>
              </w:rPr>
              <w:t>50 米快速跑</w:t>
            </w:r>
          </w:p>
        </w:tc>
        <w:tc>
          <w:tcPr>
            <w:tcW w:w="2518" w:type="dxa"/>
            <w:vMerge w:val="restart"/>
          </w:tcPr>
          <w:p>
            <w:pPr>
              <w:pStyle w:val="9"/>
              <w:rPr>
                <w:b/>
                <w:sz w:val="20"/>
              </w:rPr>
            </w:pPr>
          </w:p>
          <w:p>
            <w:pPr>
              <w:pStyle w:val="9"/>
              <w:rPr>
                <w:b/>
                <w:sz w:val="20"/>
              </w:rPr>
            </w:pPr>
          </w:p>
          <w:p>
            <w:pPr>
              <w:pStyle w:val="9"/>
              <w:rPr>
                <w:b/>
                <w:sz w:val="20"/>
              </w:rPr>
            </w:pPr>
          </w:p>
          <w:p>
            <w:pPr>
              <w:pStyle w:val="9"/>
              <w:spacing w:before="3"/>
              <w:rPr>
                <w:b/>
                <w:sz w:val="28"/>
              </w:rPr>
            </w:pPr>
          </w:p>
          <w:p>
            <w:pPr>
              <w:pStyle w:val="9"/>
              <w:spacing w:before="1"/>
              <w:ind w:left="7"/>
              <w:jc w:val="center"/>
              <w:rPr>
                <w:sz w:val="21"/>
              </w:rPr>
            </w:pPr>
            <w:r>
              <w:rPr>
                <w:w w:val="100"/>
                <w:sz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50 米 X8 往返跑</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30--40 米内通过 3--4 个障碍物跑</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测试:50 米</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85" w:type="dxa"/>
            <w:vMerge w:val="continue"/>
            <w:tcBorders>
              <w:top w:val="nil"/>
            </w:tcBorders>
          </w:tcPr>
          <w:p>
            <w:pPr>
              <w:rPr>
                <w:sz w:val="2"/>
                <w:szCs w:val="2"/>
              </w:rPr>
            </w:pPr>
          </w:p>
        </w:tc>
        <w:tc>
          <w:tcPr>
            <w:tcW w:w="1450" w:type="dxa"/>
            <w:vMerge w:val="restart"/>
          </w:tcPr>
          <w:p>
            <w:pPr>
              <w:pStyle w:val="9"/>
              <w:rPr>
                <w:b/>
                <w:sz w:val="20"/>
              </w:rPr>
            </w:pPr>
          </w:p>
          <w:p>
            <w:pPr>
              <w:pStyle w:val="9"/>
              <w:rPr>
                <w:b/>
                <w:sz w:val="20"/>
              </w:rPr>
            </w:pPr>
          </w:p>
          <w:p>
            <w:pPr>
              <w:pStyle w:val="9"/>
              <w:spacing w:before="7"/>
              <w:rPr>
                <w:b/>
                <w:sz w:val="29"/>
              </w:rPr>
            </w:pPr>
          </w:p>
          <w:p>
            <w:pPr>
              <w:pStyle w:val="9"/>
              <w:spacing w:before="1"/>
              <w:ind w:left="107"/>
              <w:rPr>
                <w:b/>
                <w:sz w:val="21"/>
              </w:rPr>
            </w:pPr>
            <w:r>
              <w:rPr>
                <w:b/>
                <w:sz w:val="21"/>
              </w:rPr>
              <w:t>跳跃</w:t>
            </w:r>
          </w:p>
        </w:tc>
        <w:tc>
          <w:tcPr>
            <w:tcW w:w="4004" w:type="dxa"/>
          </w:tcPr>
          <w:p>
            <w:pPr>
              <w:pStyle w:val="9"/>
              <w:spacing w:before="2"/>
              <w:rPr>
                <w:b/>
                <w:sz w:val="26"/>
              </w:rPr>
            </w:pPr>
          </w:p>
          <w:p>
            <w:pPr>
              <w:pStyle w:val="9"/>
              <w:ind w:left="107"/>
              <w:rPr>
                <w:sz w:val="21"/>
              </w:rPr>
            </w:pPr>
            <w:r>
              <w:rPr>
                <w:sz w:val="21"/>
              </w:rPr>
              <w:t>蹲踞式跳远 (一)</w:t>
            </w:r>
          </w:p>
        </w:tc>
        <w:tc>
          <w:tcPr>
            <w:tcW w:w="2518" w:type="dxa"/>
            <w:vMerge w:val="restart"/>
          </w:tcPr>
          <w:p>
            <w:pPr>
              <w:pStyle w:val="9"/>
              <w:rPr>
                <w:b/>
                <w:sz w:val="20"/>
              </w:rPr>
            </w:pPr>
          </w:p>
          <w:p>
            <w:pPr>
              <w:pStyle w:val="9"/>
              <w:rPr>
                <w:b/>
                <w:sz w:val="20"/>
              </w:rPr>
            </w:pPr>
          </w:p>
          <w:p>
            <w:pPr>
              <w:pStyle w:val="9"/>
              <w:rPr>
                <w:b/>
                <w:sz w:val="20"/>
              </w:rPr>
            </w:pPr>
          </w:p>
          <w:p>
            <w:pPr>
              <w:pStyle w:val="9"/>
              <w:spacing w:before="10"/>
              <w:rPr>
                <w:b/>
                <w:sz w:val="21"/>
              </w:rPr>
            </w:pPr>
          </w:p>
          <w:p>
            <w:pPr>
              <w:pStyle w:val="9"/>
              <w:ind w:left="333"/>
              <w:jc w:val="center"/>
              <w:rPr>
                <w:sz w:val="21"/>
              </w:rPr>
            </w:pPr>
            <w:r>
              <w:rPr>
                <w:w w:val="100"/>
                <w:sz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蹲踞式跳远(二)</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0"/>
              </w:rPr>
            </w:pPr>
          </w:p>
          <w:p>
            <w:pPr>
              <w:pStyle w:val="9"/>
              <w:ind w:left="107"/>
              <w:rPr>
                <w:sz w:val="21"/>
              </w:rPr>
            </w:pPr>
            <w:r>
              <w:rPr>
                <w:sz w:val="21"/>
              </w:rPr>
              <w:t>检测:蹲踞式跳远</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385" w:type="dxa"/>
            <w:vMerge w:val="continue"/>
            <w:tcBorders>
              <w:top w:val="nil"/>
            </w:tcBorders>
          </w:tcPr>
          <w:p>
            <w:pPr>
              <w:rPr>
                <w:sz w:val="2"/>
                <w:szCs w:val="2"/>
              </w:rPr>
            </w:pPr>
          </w:p>
        </w:tc>
        <w:tc>
          <w:tcPr>
            <w:tcW w:w="1450" w:type="dxa"/>
            <w:vMerge w:val="restart"/>
          </w:tcPr>
          <w:p>
            <w:pPr>
              <w:pStyle w:val="9"/>
              <w:rPr>
                <w:b/>
                <w:sz w:val="20"/>
              </w:rPr>
            </w:pPr>
          </w:p>
          <w:p>
            <w:pPr>
              <w:pStyle w:val="9"/>
              <w:spacing w:before="10"/>
              <w:rPr>
                <w:b/>
                <w:sz w:val="18"/>
              </w:rPr>
            </w:pPr>
          </w:p>
          <w:p>
            <w:pPr>
              <w:pStyle w:val="9"/>
              <w:spacing w:before="1"/>
              <w:ind w:left="107"/>
              <w:rPr>
                <w:b/>
                <w:sz w:val="21"/>
              </w:rPr>
            </w:pPr>
            <w:r>
              <w:rPr>
                <w:b/>
                <w:sz w:val="21"/>
              </w:rPr>
              <w:t>投掷</w:t>
            </w:r>
          </w:p>
        </w:tc>
        <w:tc>
          <w:tcPr>
            <w:tcW w:w="4004" w:type="dxa"/>
          </w:tcPr>
          <w:p>
            <w:pPr>
              <w:pStyle w:val="9"/>
              <w:spacing w:before="3"/>
              <w:rPr>
                <w:b/>
                <w:sz w:val="26"/>
              </w:rPr>
            </w:pPr>
          </w:p>
          <w:p>
            <w:pPr>
              <w:pStyle w:val="9"/>
              <w:spacing w:before="1"/>
              <w:ind w:left="107"/>
              <w:rPr>
                <w:sz w:val="21"/>
              </w:rPr>
            </w:pPr>
            <w:r>
              <w:rPr>
                <w:sz w:val="21"/>
              </w:rPr>
              <w:t>助跑投掷垒球</w:t>
            </w:r>
          </w:p>
        </w:tc>
        <w:tc>
          <w:tcPr>
            <w:tcW w:w="2518" w:type="dxa"/>
            <w:vMerge w:val="restart"/>
          </w:tcPr>
          <w:p>
            <w:pPr>
              <w:pStyle w:val="9"/>
              <w:rPr>
                <w:b/>
                <w:sz w:val="20"/>
              </w:rPr>
            </w:pPr>
          </w:p>
          <w:p>
            <w:pPr>
              <w:pStyle w:val="9"/>
              <w:spacing w:before="10"/>
              <w:rPr>
                <w:b/>
                <w:sz w:val="18"/>
              </w:rPr>
            </w:pPr>
          </w:p>
          <w:p>
            <w:pPr>
              <w:pStyle w:val="9"/>
              <w:spacing w:before="1"/>
              <w:ind w:left="7"/>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发展投掷能力的练习与游戏</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85" w:type="dxa"/>
            <w:vMerge w:val="restart"/>
          </w:tcPr>
          <w:p>
            <w:pPr>
              <w:pStyle w:val="9"/>
              <w:rPr>
                <w:rFonts w:ascii="Times New Roman"/>
                <w:sz w:val="20"/>
              </w:rPr>
            </w:pPr>
          </w:p>
        </w:tc>
        <w:tc>
          <w:tcPr>
            <w:tcW w:w="1450" w:type="dxa"/>
            <w:vMerge w:val="restart"/>
          </w:tcPr>
          <w:p>
            <w:pPr>
              <w:pStyle w:val="9"/>
              <w:rPr>
                <w:b/>
                <w:sz w:val="20"/>
              </w:rPr>
            </w:pPr>
          </w:p>
          <w:p>
            <w:pPr>
              <w:pStyle w:val="9"/>
              <w:spacing w:before="8"/>
              <w:rPr>
                <w:b/>
                <w:sz w:val="18"/>
              </w:rPr>
            </w:pPr>
          </w:p>
          <w:p>
            <w:pPr>
              <w:pStyle w:val="9"/>
              <w:spacing w:before="1"/>
              <w:ind w:left="107"/>
              <w:rPr>
                <w:b/>
                <w:sz w:val="21"/>
              </w:rPr>
            </w:pPr>
            <w:r>
              <w:rPr>
                <w:b/>
                <w:sz w:val="21"/>
              </w:rPr>
              <w:t>技巧</w:t>
            </w:r>
          </w:p>
        </w:tc>
        <w:tc>
          <w:tcPr>
            <w:tcW w:w="4004" w:type="dxa"/>
          </w:tcPr>
          <w:p>
            <w:pPr>
              <w:pStyle w:val="9"/>
              <w:spacing w:before="1"/>
              <w:rPr>
                <w:b/>
                <w:sz w:val="26"/>
              </w:rPr>
            </w:pPr>
          </w:p>
          <w:p>
            <w:pPr>
              <w:pStyle w:val="9"/>
              <w:spacing w:before="1"/>
              <w:ind w:left="107"/>
              <w:rPr>
                <w:sz w:val="21"/>
              </w:rPr>
            </w:pPr>
            <w:r>
              <w:rPr>
                <w:sz w:val="21"/>
              </w:rPr>
              <w:t>前滚翻交叉转体 180°</w:t>
            </w:r>
          </w:p>
        </w:tc>
        <w:tc>
          <w:tcPr>
            <w:tcW w:w="2518" w:type="dxa"/>
            <w:vMerge w:val="restart"/>
          </w:tcPr>
          <w:p>
            <w:pPr>
              <w:pStyle w:val="9"/>
              <w:rPr>
                <w:b/>
                <w:sz w:val="20"/>
              </w:rPr>
            </w:pPr>
          </w:p>
          <w:p>
            <w:pPr>
              <w:pStyle w:val="9"/>
              <w:spacing w:before="8"/>
              <w:rPr>
                <w:b/>
                <w:sz w:val="18"/>
              </w:rPr>
            </w:pPr>
          </w:p>
          <w:p>
            <w:pPr>
              <w:pStyle w:val="9"/>
              <w:spacing w:before="1"/>
              <w:ind w:left="7"/>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前滚翻交叉转体 180°---后滚翻</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1385" w:type="dxa"/>
            <w:vMerge w:val="continue"/>
            <w:tcBorders>
              <w:top w:val="nil"/>
            </w:tcBorders>
          </w:tcPr>
          <w:p>
            <w:pPr>
              <w:rPr>
                <w:sz w:val="2"/>
                <w:szCs w:val="2"/>
              </w:rPr>
            </w:pPr>
          </w:p>
        </w:tc>
        <w:tc>
          <w:tcPr>
            <w:tcW w:w="1450" w:type="dxa"/>
            <w:vMerge w:val="restart"/>
          </w:tcPr>
          <w:p>
            <w:pPr>
              <w:pStyle w:val="9"/>
              <w:rPr>
                <w:b/>
                <w:sz w:val="20"/>
              </w:rPr>
            </w:pPr>
          </w:p>
          <w:p>
            <w:pPr>
              <w:pStyle w:val="9"/>
              <w:spacing w:before="2"/>
              <w:rPr>
                <w:b/>
                <w:sz w:val="19"/>
              </w:rPr>
            </w:pPr>
          </w:p>
          <w:p>
            <w:pPr>
              <w:pStyle w:val="9"/>
              <w:spacing w:before="1"/>
              <w:ind w:left="107"/>
              <w:rPr>
                <w:b/>
                <w:sz w:val="21"/>
              </w:rPr>
            </w:pPr>
            <w:r>
              <w:rPr>
                <w:b/>
                <w:sz w:val="21"/>
              </w:rPr>
              <w:t>支跳</w:t>
            </w:r>
          </w:p>
        </w:tc>
        <w:tc>
          <w:tcPr>
            <w:tcW w:w="4004" w:type="dxa"/>
          </w:tcPr>
          <w:p>
            <w:pPr>
              <w:pStyle w:val="9"/>
              <w:spacing w:before="4"/>
              <w:rPr>
                <w:b/>
                <w:sz w:val="14"/>
              </w:rPr>
            </w:pPr>
          </w:p>
          <w:p>
            <w:pPr>
              <w:pStyle w:val="9"/>
              <w:ind w:left="107"/>
              <w:rPr>
                <w:sz w:val="21"/>
              </w:rPr>
            </w:pPr>
            <w:r>
              <w:rPr>
                <w:sz w:val="21"/>
              </w:rPr>
              <w:t>跳上成蹲撑.起立.挺身跳下(一）</w:t>
            </w:r>
          </w:p>
        </w:tc>
        <w:tc>
          <w:tcPr>
            <w:tcW w:w="2518" w:type="dxa"/>
            <w:vMerge w:val="restart"/>
          </w:tcPr>
          <w:p>
            <w:pPr>
              <w:pStyle w:val="9"/>
              <w:rPr>
                <w:b/>
                <w:sz w:val="20"/>
              </w:rPr>
            </w:pPr>
          </w:p>
          <w:p>
            <w:pPr>
              <w:pStyle w:val="9"/>
              <w:spacing w:before="2"/>
              <w:rPr>
                <w:b/>
                <w:sz w:val="19"/>
              </w:rPr>
            </w:pPr>
          </w:p>
          <w:p>
            <w:pPr>
              <w:pStyle w:val="9"/>
              <w:spacing w:before="1"/>
              <w:ind w:left="7"/>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14"/>
              </w:rPr>
            </w:pPr>
          </w:p>
          <w:p>
            <w:pPr>
              <w:pStyle w:val="9"/>
              <w:ind w:left="107"/>
              <w:rPr>
                <w:sz w:val="21"/>
              </w:rPr>
            </w:pPr>
            <w:r>
              <w:rPr>
                <w:sz w:val="21"/>
              </w:rPr>
              <w:t>跳上成蹲撑.起立.挺身跳下(二）</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8" w:hRule="atLeast"/>
        </w:trPr>
        <w:tc>
          <w:tcPr>
            <w:tcW w:w="1385" w:type="dxa"/>
            <w:vMerge w:val="continue"/>
            <w:tcBorders>
              <w:top w:val="nil"/>
            </w:tcBorders>
          </w:tcPr>
          <w:p>
            <w:pPr>
              <w:rPr>
                <w:sz w:val="2"/>
                <w:szCs w:val="2"/>
              </w:rPr>
            </w:pPr>
          </w:p>
        </w:tc>
        <w:tc>
          <w:tcPr>
            <w:tcW w:w="1450" w:type="dxa"/>
          </w:tcPr>
          <w:p>
            <w:pPr>
              <w:pStyle w:val="9"/>
              <w:rPr>
                <w:b/>
                <w:sz w:val="20"/>
              </w:rPr>
            </w:pPr>
          </w:p>
          <w:p>
            <w:pPr>
              <w:pStyle w:val="9"/>
              <w:spacing w:before="160"/>
              <w:ind w:left="107"/>
              <w:rPr>
                <w:b/>
                <w:sz w:val="21"/>
              </w:rPr>
            </w:pPr>
            <w:r>
              <w:rPr>
                <w:b/>
                <w:sz w:val="21"/>
              </w:rPr>
              <w:t>低单杠</w:t>
            </w:r>
          </w:p>
        </w:tc>
        <w:tc>
          <w:tcPr>
            <w:tcW w:w="4004" w:type="dxa"/>
          </w:tcPr>
          <w:p>
            <w:pPr>
              <w:pStyle w:val="9"/>
              <w:rPr>
                <w:b/>
                <w:sz w:val="20"/>
              </w:rPr>
            </w:pPr>
          </w:p>
          <w:p>
            <w:pPr>
              <w:pStyle w:val="9"/>
              <w:spacing w:before="160"/>
              <w:ind w:left="107"/>
              <w:rPr>
                <w:sz w:val="21"/>
              </w:rPr>
            </w:pPr>
            <w:r>
              <w:rPr>
                <w:sz w:val="21"/>
              </w:rPr>
              <w:t>单挂膝悬垂摆动</w:t>
            </w:r>
          </w:p>
        </w:tc>
        <w:tc>
          <w:tcPr>
            <w:tcW w:w="2518" w:type="dxa"/>
          </w:tcPr>
          <w:p>
            <w:pPr>
              <w:pStyle w:val="9"/>
              <w:rPr>
                <w:b/>
                <w:sz w:val="20"/>
              </w:rPr>
            </w:pPr>
          </w:p>
          <w:p>
            <w:pPr>
              <w:pStyle w:val="9"/>
              <w:spacing w:before="160"/>
              <w:ind w:left="7"/>
              <w:jc w:val="center"/>
              <w:rPr>
                <w:sz w:val="21"/>
              </w:rPr>
            </w:pPr>
            <w:r>
              <w:rPr>
                <w:w w:val="100"/>
                <w:sz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2835" w:type="dxa"/>
            <w:gridSpan w:val="2"/>
            <w:vMerge w:val="restart"/>
          </w:tcPr>
          <w:p>
            <w:pPr>
              <w:pStyle w:val="9"/>
              <w:rPr>
                <w:b/>
                <w:sz w:val="20"/>
              </w:rPr>
            </w:pPr>
          </w:p>
          <w:p>
            <w:pPr>
              <w:pStyle w:val="9"/>
              <w:rPr>
                <w:b/>
                <w:sz w:val="20"/>
              </w:rPr>
            </w:pPr>
          </w:p>
          <w:p>
            <w:pPr>
              <w:pStyle w:val="9"/>
              <w:spacing w:before="139"/>
              <w:ind w:left="107"/>
              <w:rPr>
                <w:b/>
                <w:sz w:val="21"/>
              </w:rPr>
            </w:pPr>
            <w:r>
              <w:rPr>
                <w:b/>
                <w:sz w:val="21"/>
              </w:rPr>
              <w:t>武术类</w:t>
            </w:r>
          </w:p>
        </w:tc>
        <w:tc>
          <w:tcPr>
            <w:tcW w:w="4004" w:type="dxa"/>
          </w:tcPr>
          <w:p>
            <w:pPr>
              <w:pStyle w:val="9"/>
              <w:spacing w:before="12"/>
              <w:rPr>
                <w:b/>
                <w:sz w:val="22"/>
              </w:rPr>
            </w:pPr>
          </w:p>
          <w:p>
            <w:pPr>
              <w:pStyle w:val="9"/>
              <w:tabs>
                <w:tab w:val="left" w:pos="3475"/>
              </w:tabs>
              <w:spacing w:line="310" w:lineRule="atLeast"/>
              <w:ind w:left="107" w:right="94"/>
              <w:rPr>
                <w:sz w:val="21"/>
              </w:rPr>
            </w:pPr>
            <w:r>
              <w:rPr>
                <w:sz w:val="21"/>
              </w:rPr>
              <w:t>少年拳第</w:t>
            </w:r>
            <w:r>
              <w:rPr>
                <w:spacing w:val="-3"/>
                <w:sz w:val="21"/>
              </w:rPr>
              <w:t>一</w:t>
            </w:r>
            <w:r>
              <w:rPr>
                <w:sz w:val="21"/>
              </w:rPr>
              <w:t>套</w:t>
            </w:r>
            <w:r>
              <w:rPr>
                <w:spacing w:val="2"/>
                <w:sz w:val="21"/>
              </w:rPr>
              <w:t xml:space="preserve"> </w:t>
            </w:r>
            <w:r>
              <w:rPr>
                <w:sz w:val="21"/>
              </w:rPr>
              <w:t>1-2</w:t>
            </w:r>
            <w:r>
              <w:rPr>
                <w:spacing w:val="2"/>
                <w:sz w:val="21"/>
              </w:rPr>
              <w:t xml:space="preserve"> </w:t>
            </w:r>
            <w:r>
              <w:rPr>
                <w:sz w:val="21"/>
              </w:rPr>
              <w:t>节---震脚架打</w:t>
            </w:r>
            <w:r>
              <w:rPr>
                <w:sz w:val="21"/>
              </w:rPr>
              <w:tab/>
            </w:r>
            <w:r>
              <w:rPr>
                <w:sz w:val="21"/>
              </w:rPr>
              <w:t>蹬</w:t>
            </w:r>
            <w:r>
              <w:rPr>
                <w:spacing w:val="-18"/>
                <w:sz w:val="21"/>
              </w:rPr>
              <w:t>踢</w:t>
            </w:r>
            <w:r>
              <w:rPr>
                <w:sz w:val="21"/>
              </w:rPr>
              <w:t>架打</w:t>
            </w:r>
          </w:p>
        </w:tc>
        <w:tc>
          <w:tcPr>
            <w:tcW w:w="2518" w:type="dxa"/>
            <w:vMerge w:val="restart"/>
          </w:tcPr>
          <w:p>
            <w:pPr>
              <w:pStyle w:val="9"/>
              <w:rPr>
                <w:b/>
                <w:sz w:val="20"/>
              </w:rPr>
            </w:pPr>
          </w:p>
          <w:p>
            <w:pPr>
              <w:pStyle w:val="9"/>
              <w:rPr>
                <w:b/>
                <w:sz w:val="20"/>
              </w:rPr>
            </w:pPr>
          </w:p>
          <w:p>
            <w:pPr>
              <w:pStyle w:val="9"/>
              <w:spacing w:before="139"/>
              <w:ind w:left="7"/>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835" w:type="dxa"/>
            <w:gridSpan w:val="2"/>
            <w:vMerge w:val="continue"/>
            <w:tcBorders>
              <w:top w:val="nil"/>
            </w:tcBorders>
          </w:tcPr>
          <w:p>
            <w:pPr>
              <w:rPr>
                <w:sz w:val="2"/>
                <w:szCs w:val="2"/>
              </w:rPr>
            </w:pPr>
          </w:p>
        </w:tc>
        <w:tc>
          <w:tcPr>
            <w:tcW w:w="4004" w:type="dxa"/>
          </w:tcPr>
          <w:p>
            <w:pPr>
              <w:pStyle w:val="9"/>
              <w:tabs>
                <w:tab w:val="left" w:pos="3475"/>
              </w:tabs>
              <w:spacing w:before="22"/>
              <w:ind w:left="107"/>
              <w:rPr>
                <w:sz w:val="21"/>
              </w:rPr>
            </w:pPr>
            <w:r>
              <w:rPr>
                <w:sz w:val="21"/>
              </w:rPr>
              <w:t>少年拳第</w:t>
            </w:r>
            <w:r>
              <w:rPr>
                <w:spacing w:val="-3"/>
                <w:sz w:val="21"/>
              </w:rPr>
              <w:t>一</w:t>
            </w:r>
            <w:r>
              <w:rPr>
                <w:sz w:val="21"/>
              </w:rPr>
              <w:t>套</w:t>
            </w:r>
            <w:r>
              <w:rPr>
                <w:spacing w:val="2"/>
                <w:sz w:val="21"/>
              </w:rPr>
              <w:t xml:space="preserve"> </w:t>
            </w:r>
            <w:r>
              <w:rPr>
                <w:sz w:val="21"/>
              </w:rPr>
              <w:t>3-4</w:t>
            </w:r>
            <w:r>
              <w:rPr>
                <w:spacing w:val="2"/>
                <w:sz w:val="21"/>
              </w:rPr>
              <w:t xml:space="preserve"> </w:t>
            </w:r>
            <w:r>
              <w:rPr>
                <w:sz w:val="21"/>
              </w:rPr>
              <w:t>节---垫步弹踢</w:t>
            </w:r>
            <w:r>
              <w:rPr>
                <w:sz w:val="21"/>
              </w:rPr>
              <w:tab/>
            </w:r>
            <w:r>
              <w:rPr>
                <w:sz w:val="21"/>
              </w:rPr>
              <w:t>马步</w:t>
            </w:r>
          </w:p>
          <w:p>
            <w:pPr>
              <w:pStyle w:val="9"/>
              <w:spacing w:before="43"/>
              <w:ind w:left="107"/>
              <w:rPr>
                <w:sz w:val="21"/>
              </w:rPr>
            </w:pPr>
            <w:r>
              <w:rPr>
                <w:sz w:val="21"/>
              </w:rPr>
              <w:t>横打</w:t>
            </w:r>
          </w:p>
        </w:tc>
        <w:tc>
          <w:tcPr>
            <w:tcW w:w="2518" w:type="dxa"/>
            <w:vMerge w:val="continue"/>
            <w:tcBorders>
              <w:top w:val="nil"/>
            </w:tcBorders>
          </w:tcPr>
          <w:p>
            <w:pPr>
              <w:rPr>
                <w:sz w:val="2"/>
                <w:szCs w:val="2"/>
              </w:rPr>
            </w:pPr>
          </w:p>
        </w:tc>
      </w:tr>
    </w:tbl>
    <w:p>
      <w:pPr>
        <w:spacing w:before="23"/>
        <w:ind w:left="991" w:right="0" w:firstLine="0"/>
        <w:jc w:val="left"/>
        <w:rPr>
          <w:sz w:val="21"/>
        </w:rPr>
      </w:pPr>
      <w:r>
        <w:rPr>
          <w:sz w:val="21"/>
        </w:rPr>
        <w:t>备注：本课时按一学期 17 周算，每周 1 个课时，共 17 课时。</w:t>
      </w:r>
    </w:p>
    <w:p>
      <w:pPr>
        <w:pStyle w:val="10"/>
        <w:bidi w:val="0"/>
      </w:pPr>
      <w:r>
        <w:t>五年级基础课体育与健康下期计划</w:t>
      </w:r>
    </w:p>
    <w:p>
      <w:pPr>
        <w:spacing w:before="8"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5"/>
        <w:gridCol w:w="1450"/>
        <w:gridCol w:w="4004"/>
        <w:gridCol w:w="25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2835" w:type="dxa"/>
            <w:gridSpan w:val="2"/>
            <w:vMerge w:val="restart"/>
          </w:tcPr>
          <w:p>
            <w:pPr>
              <w:pStyle w:val="9"/>
              <w:tabs>
                <w:tab w:val="left" w:pos="1058"/>
              </w:tabs>
              <w:spacing w:before="22"/>
              <w:ind w:left="530"/>
              <w:rPr>
                <w:b/>
                <w:sz w:val="21"/>
              </w:rPr>
            </w:pPr>
            <w:r>
              <w:rPr>
                <w:b/>
                <w:sz w:val="21"/>
              </w:rPr>
              <w:t>年</w:t>
            </w:r>
            <w:r>
              <w:rPr>
                <w:b/>
                <w:sz w:val="21"/>
              </w:rPr>
              <w:tab/>
            </w:r>
            <w:r>
              <w:rPr>
                <w:b/>
                <w:sz w:val="21"/>
              </w:rPr>
              <w:t>级</w:t>
            </w:r>
          </w:p>
          <w:p>
            <w:pPr>
              <w:pStyle w:val="9"/>
              <w:tabs>
                <w:tab w:val="left" w:pos="1058"/>
              </w:tabs>
              <w:spacing w:before="43"/>
              <w:ind w:left="530"/>
              <w:rPr>
                <w:b/>
                <w:sz w:val="21"/>
              </w:rPr>
            </w:pPr>
            <w:r>
              <w:rPr>
                <w:b/>
                <w:sz w:val="21"/>
              </w:rPr>
              <w:t>课</w:t>
            </w:r>
            <w:r>
              <w:rPr>
                <w:b/>
                <w:sz w:val="21"/>
              </w:rPr>
              <w:tab/>
            </w:r>
            <w:r>
              <w:rPr>
                <w:b/>
                <w:sz w:val="21"/>
              </w:rPr>
              <w:t>时</w:t>
            </w:r>
          </w:p>
          <w:p>
            <w:pPr>
              <w:pStyle w:val="9"/>
              <w:spacing w:before="9"/>
              <w:rPr>
                <w:b/>
                <w:sz w:val="27"/>
              </w:rPr>
            </w:pPr>
          </w:p>
          <w:p>
            <w:pPr>
              <w:pStyle w:val="9"/>
              <w:ind w:left="530"/>
              <w:rPr>
                <w:b/>
                <w:sz w:val="21"/>
              </w:rPr>
            </w:pPr>
            <w:r>
              <w:rPr>
                <w:b/>
                <w:sz w:val="21"/>
              </w:rPr>
              <w:t>教学内容</w:t>
            </w:r>
          </w:p>
        </w:tc>
        <w:tc>
          <w:tcPr>
            <w:tcW w:w="6522" w:type="dxa"/>
            <w:gridSpan w:val="2"/>
          </w:tcPr>
          <w:p>
            <w:pPr>
              <w:pStyle w:val="9"/>
              <w:spacing w:before="22"/>
              <w:ind w:left="2922" w:right="2916"/>
              <w:jc w:val="center"/>
              <w:rPr>
                <w:b/>
                <w:sz w:val="21"/>
              </w:rPr>
            </w:pPr>
            <w:r>
              <w:rPr>
                <w:b/>
                <w:sz w:val="21"/>
              </w:rPr>
              <w:t>五年级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2835" w:type="dxa"/>
            <w:gridSpan w:val="2"/>
            <w:vMerge w:val="continue"/>
            <w:tcBorders>
              <w:top w:val="nil"/>
            </w:tcBorders>
          </w:tcPr>
          <w:p>
            <w:pPr>
              <w:rPr>
                <w:sz w:val="2"/>
                <w:szCs w:val="2"/>
              </w:rPr>
            </w:pPr>
          </w:p>
        </w:tc>
        <w:tc>
          <w:tcPr>
            <w:tcW w:w="6522" w:type="dxa"/>
            <w:gridSpan w:val="2"/>
          </w:tcPr>
          <w:p>
            <w:pPr>
              <w:pStyle w:val="9"/>
              <w:spacing w:before="25"/>
              <w:ind w:left="2922" w:right="2916"/>
              <w:jc w:val="center"/>
              <w:rPr>
                <w:b/>
                <w:sz w:val="21"/>
              </w:rPr>
            </w:pPr>
            <w:r>
              <w:rPr>
                <w:b/>
                <w:sz w:val="21"/>
              </w:rPr>
              <w:t>下期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1" w:hRule="atLeast"/>
        </w:trPr>
        <w:tc>
          <w:tcPr>
            <w:tcW w:w="2835" w:type="dxa"/>
            <w:gridSpan w:val="2"/>
            <w:vMerge w:val="continue"/>
            <w:tcBorders>
              <w:top w:val="nil"/>
            </w:tcBorders>
          </w:tcPr>
          <w:p>
            <w:pPr>
              <w:rPr>
                <w:sz w:val="2"/>
                <w:szCs w:val="2"/>
              </w:rPr>
            </w:pPr>
          </w:p>
        </w:tc>
        <w:tc>
          <w:tcPr>
            <w:tcW w:w="4004" w:type="dxa"/>
          </w:tcPr>
          <w:p>
            <w:pPr>
              <w:pStyle w:val="9"/>
              <w:spacing w:before="169"/>
              <w:ind w:left="1455" w:right="1446"/>
              <w:jc w:val="center"/>
              <w:rPr>
                <w:b/>
                <w:sz w:val="21"/>
              </w:rPr>
            </w:pPr>
            <w:r>
              <w:rPr>
                <w:b/>
                <w:sz w:val="21"/>
              </w:rPr>
              <w:t>内容</w:t>
            </w:r>
          </w:p>
        </w:tc>
        <w:tc>
          <w:tcPr>
            <w:tcW w:w="2518" w:type="dxa"/>
          </w:tcPr>
          <w:p>
            <w:pPr>
              <w:pStyle w:val="9"/>
              <w:spacing w:before="169"/>
              <w:ind w:left="1026" w:right="1019"/>
              <w:jc w:val="center"/>
              <w:rPr>
                <w:b/>
                <w:sz w:val="21"/>
              </w:rPr>
            </w:pPr>
            <w:r>
              <w:rPr>
                <w:b/>
                <w:sz w:val="21"/>
              </w:rPr>
              <w:t>课时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2835" w:type="dxa"/>
            <w:gridSpan w:val="2"/>
          </w:tcPr>
          <w:p>
            <w:pPr>
              <w:pStyle w:val="9"/>
              <w:spacing w:before="25"/>
              <w:ind w:left="107"/>
              <w:rPr>
                <w:b/>
                <w:sz w:val="21"/>
              </w:rPr>
            </w:pPr>
            <w:r>
              <w:rPr>
                <w:b/>
                <w:sz w:val="21"/>
              </w:rPr>
              <w:t>体育基础知识</w:t>
            </w:r>
          </w:p>
        </w:tc>
        <w:tc>
          <w:tcPr>
            <w:tcW w:w="4004" w:type="dxa"/>
          </w:tcPr>
          <w:p>
            <w:pPr>
              <w:pStyle w:val="9"/>
              <w:spacing w:before="25"/>
              <w:ind w:left="1457" w:right="1446"/>
              <w:jc w:val="center"/>
              <w:rPr>
                <w:sz w:val="21"/>
              </w:rPr>
            </w:pPr>
            <w:r>
              <w:rPr>
                <w:sz w:val="21"/>
              </w:rPr>
              <w:t>迈入青春期</w:t>
            </w:r>
          </w:p>
        </w:tc>
        <w:tc>
          <w:tcPr>
            <w:tcW w:w="2518" w:type="dxa"/>
          </w:tcPr>
          <w:p>
            <w:pPr>
              <w:pStyle w:val="9"/>
              <w:spacing w:before="25"/>
              <w:ind w:left="7"/>
              <w:jc w:val="center"/>
              <w:rPr>
                <w:sz w:val="21"/>
              </w:rPr>
            </w:pPr>
            <w:r>
              <w:rPr>
                <w:w w:val="100"/>
                <w:sz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restart"/>
          </w:tcPr>
          <w:p>
            <w:pPr>
              <w:pStyle w:val="9"/>
              <w:spacing w:before="6"/>
              <w:rPr>
                <w:b/>
                <w:sz w:val="26"/>
              </w:rPr>
            </w:pPr>
          </w:p>
          <w:p>
            <w:pPr>
              <w:pStyle w:val="9"/>
              <w:spacing w:line="278" w:lineRule="auto"/>
              <w:ind w:left="107" w:right="65"/>
              <w:rPr>
                <w:b/>
                <w:sz w:val="21"/>
              </w:rPr>
            </w:pPr>
            <w:r>
              <w:rPr>
                <w:b/>
                <w:sz w:val="21"/>
              </w:rPr>
              <w:t>人体基本活动</w:t>
            </w:r>
          </w:p>
        </w:tc>
        <w:tc>
          <w:tcPr>
            <w:tcW w:w="1450" w:type="dxa"/>
            <w:vMerge w:val="restart"/>
          </w:tcPr>
          <w:p>
            <w:pPr>
              <w:pStyle w:val="9"/>
              <w:rPr>
                <w:b/>
                <w:sz w:val="20"/>
              </w:rPr>
            </w:pPr>
          </w:p>
          <w:p>
            <w:pPr>
              <w:pStyle w:val="9"/>
              <w:spacing w:before="8"/>
              <w:rPr>
                <w:b/>
                <w:sz w:val="18"/>
              </w:rPr>
            </w:pPr>
          </w:p>
          <w:p>
            <w:pPr>
              <w:pStyle w:val="9"/>
              <w:ind w:left="107"/>
              <w:rPr>
                <w:b/>
                <w:sz w:val="21"/>
              </w:rPr>
            </w:pPr>
            <w:r>
              <w:rPr>
                <w:b/>
                <w:w w:val="100"/>
                <w:sz w:val="21"/>
              </w:rPr>
              <w:t>跑</w:t>
            </w:r>
          </w:p>
        </w:tc>
        <w:tc>
          <w:tcPr>
            <w:tcW w:w="4004" w:type="dxa"/>
          </w:tcPr>
          <w:p>
            <w:pPr>
              <w:pStyle w:val="9"/>
              <w:spacing w:before="1"/>
              <w:rPr>
                <w:b/>
                <w:sz w:val="26"/>
              </w:rPr>
            </w:pPr>
          </w:p>
          <w:p>
            <w:pPr>
              <w:pStyle w:val="9"/>
              <w:ind w:left="107"/>
              <w:rPr>
                <w:sz w:val="21"/>
              </w:rPr>
            </w:pPr>
            <w:r>
              <w:rPr>
                <w:sz w:val="21"/>
              </w:rPr>
              <w:t>50 米快速跑</w:t>
            </w:r>
          </w:p>
        </w:tc>
        <w:tc>
          <w:tcPr>
            <w:tcW w:w="2518" w:type="dxa"/>
            <w:vMerge w:val="restart"/>
          </w:tcPr>
          <w:p>
            <w:pPr>
              <w:pStyle w:val="9"/>
              <w:rPr>
                <w:b/>
                <w:sz w:val="20"/>
              </w:rPr>
            </w:pPr>
          </w:p>
          <w:p>
            <w:pPr>
              <w:pStyle w:val="9"/>
              <w:spacing w:before="8"/>
              <w:rPr>
                <w:b/>
                <w:sz w:val="18"/>
              </w:rPr>
            </w:pPr>
          </w:p>
          <w:p>
            <w:pPr>
              <w:pStyle w:val="9"/>
              <w:ind w:left="7"/>
              <w:jc w:val="center"/>
              <w:rPr>
                <w:sz w:val="21"/>
              </w:rPr>
            </w:pPr>
            <w:r>
              <w:rPr>
                <w:w w:val="100"/>
                <w:sz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50 米 X8 往返跑</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85" w:type="dxa"/>
            <w:vMerge w:val="restart"/>
          </w:tcPr>
          <w:p>
            <w:pPr>
              <w:pStyle w:val="9"/>
              <w:rPr>
                <w:rFonts w:ascii="Times New Roman"/>
                <w:sz w:val="20"/>
              </w:rPr>
            </w:pPr>
          </w:p>
        </w:tc>
        <w:tc>
          <w:tcPr>
            <w:tcW w:w="1450" w:type="dxa"/>
            <w:vMerge w:val="restart"/>
          </w:tcPr>
          <w:p>
            <w:pPr>
              <w:pStyle w:val="9"/>
              <w:rPr>
                <w:rFonts w:ascii="Times New Roman"/>
                <w:sz w:val="20"/>
              </w:rPr>
            </w:pPr>
          </w:p>
        </w:tc>
        <w:tc>
          <w:tcPr>
            <w:tcW w:w="4004" w:type="dxa"/>
          </w:tcPr>
          <w:p>
            <w:pPr>
              <w:pStyle w:val="9"/>
              <w:spacing w:before="1"/>
              <w:rPr>
                <w:b/>
                <w:sz w:val="26"/>
              </w:rPr>
            </w:pPr>
          </w:p>
          <w:p>
            <w:pPr>
              <w:pStyle w:val="9"/>
              <w:spacing w:before="1"/>
              <w:ind w:left="107"/>
              <w:rPr>
                <w:sz w:val="21"/>
              </w:rPr>
            </w:pPr>
            <w:r>
              <w:rPr>
                <w:sz w:val="21"/>
              </w:rPr>
              <w:t>4X50 米 接力跑</w:t>
            </w:r>
          </w:p>
        </w:tc>
        <w:tc>
          <w:tcPr>
            <w:tcW w:w="2518" w:type="dxa"/>
            <w:vMerge w:val="restart"/>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测试:50 米</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restart"/>
          </w:tcPr>
          <w:p>
            <w:pPr>
              <w:pStyle w:val="9"/>
              <w:rPr>
                <w:b/>
                <w:sz w:val="20"/>
              </w:rPr>
            </w:pPr>
          </w:p>
          <w:p>
            <w:pPr>
              <w:pStyle w:val="9"/>
              <w:rPr>
                <w:b/>
                <w:sz w:val="20"/>
              </w:rPr>
            </w:pPr>
          </w:p>
          <w:p>
            <w:pPr>
              <w:pStyle w:val="9"/>
              <w:rPr>
                <w:b/>
                <w:sz w:val="20"/>
              </w:rPr>
            </w:pPr>
          </w:p>
          <w:p>
            <w:pPr>
              <w:pStyle w:val="9"/>
              <w:spacing w:before="130"/>
              <w:ind w:left="107"/>
              <w:rPr>
                <w:b/>
                <w:sz w:val="21"/>
              </w:rPr>
            </w:pPr>
            <w:r>
              <w:rPr>
                <w:b/>
                <w:sz w:val="21"/>
              </w:rPr>
              <w:t>跳跃</w:t>
            </w:r>
          </w:p>
        </w:tc>
        <w:tc>
          <w:tcPr>
            <w:tcW w:w="4004" w:type="dxa"/>
          </w:tcPr>
          <w:p>
            <w:pPr>
              <w:pStyle w:val="9"/>
              <w:spacing w:before="1"/>
              <w:rPr>
                <w:b/>
                <w:sz w:val="26"/>
              </w:rPr>
            </w:pPr>
          </w:p>
          <w:p>
            <w:pPr>
              <w:pStyle w:val="9"/>
              <w:tabs>
                <w:tab w:val="left" w:pos="1370"/>
              </w:tabs>
              <w:ind w:left="107"/>
              <w:rPr>
                <w:sz w:val="21"/>
              </w:rPr>
            </w:pPr>
            <w:r>
              <w:rPr>
                <w:sz w:val="21"/>
              </w:rPr>
              <w:t>跨越</w:t>
            </w:r>
            <w:r>
              <w:rPr>
                <w:spacing w:val="-3"/>
                <w:sz w:val="21"/>
              </w:rPr>
              <w:t>式</w:t>
            </w:r>
            <w:r>
              <w:rPr>
                <w:sz w:val="21"/>
              </w:rPr>
              <w:t>跳高</w:t>
            </w:r>
            <w:r>
              <w:rPr>
                <w:sz w:val="21"/>
              </w:rPr>
              <w:tab/>
            </w:r>
            <w:r>
              <w:rPr>
                <w:sz w:val="21"/>
              </w:rPr>
              <w:t>(一)</w:t>
            </w:r>
          </w:p>
        </w:tc>
        <w:tc>
          <w:tcPr>
            <w:tcW w:w="2518" w:type="dxa"/>
            <w:vMerge w:val="restart"/>
          </w:tcPr>
          <w:p>
            <w:pPr>
              <w:pStyle w:val="9"/>
              <w:rPr>
                <w:b/>
                <w:sz w:val="20"/>
              </w:rPr>
            </w:pPr>
          </w:p>
          <w:p>
            <w:pPr>
              <w:pStyle w:val="9"/>
              <w:rPr>
                <w:b/>
                <w:sz w:val="20"/>
              </w:rPr>
            </w:pPr>
          </w:p>
          <w:p>
            <w:pPr>
              <w:pStyle w:val="9"/>
              <w:rPr>
                <w:b/>
                <w:sz w:val="20"/>
              </w:rPr>
            </w:pPr>
          </w:p>
          <w:p>
            <w:pPr>
              <w:pStyle w:val="9"/>
              <w:spacing w:before="3"/>
              <w:rPr>
                <w:b/>
                <w:sz w:val="22"/>
              </w:rPr>
            </w:pPr>
          </w:p>
          <w:p>
            <w:pPr>
              <w:pStyle w:val="9"/>
              <w:spacing w:before="1"/>
              <w:ind w:left="333"/>
              <w:jc w:val="center"/>
              <w:rPr>
                <w:sz w:val="21"/>
              </w:rPr>
            </w:pPr>
            <w:r>
              <w:rPr>
                <w:w w:val="100"/>
                <w:sz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3"/>
              <w:rPr>
                <w:b/>
                <w:sz w:val="26"/>
              </w:rPr>
            </w:pPr>
          </w:p>
          <w:p>
            <w:pPr>
              <w:pStyle w:val="9"/>
              <w:tabs>
                <w:tab w:val="left" w:pos="1370"/>
              </w:tabs>
              <w:spacing w:before="1"/>
              <w:ind w:left="107"/>
              <w:rPr>
                <w:sz w:val="21"/>
              </w:rPr>
            </w:pPr>
            <w:r>
              <w:rPr>
                <w:sz w:val="21"/>
              </w:rPr>
              <w:t>跨越</w:t>
            </w:r>
            <w:r>
              <w:rPr>
                <w:spacing w:val="-3"/>
                <w:sz w:val="21"/>
              </w:rPr>
              <w:t>式</w:t>
            </w:r>
            <w:r>
              <w:rPr>
                <w:sz w:val="21"/>
              </w:rPr>
              <w:t>跳高</w:t>
            </w:r>
            <w:r>
              <w:rPr>
                <w:sz w:val="21"/>
              </w:rPr>
              <w:tab/>
            </w:r>
            <w:r>
              <w:rPr>
                <w:sz w:val="21"/>
              </w:rPr>
              <w:t>(二)</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6"/>
              <w:rPr>
                <w:b/>
                <w:sz w:val="20"/>
              </w:rPr>
            </w:pPr>
          </w:p>
          <w:p>
            <w:pPr>
              <w:pStyle w:val="9"/>
              <w:ind w:left="107"/>
              <w:rPr>
                <w:sz w:val="21"/>
              </w:rPr>
            </w:pPr>
            <w:r>
              <w:rPr>
                <w:sz w:val="21"/>
              </w:rPr>
              <w:t>检测:跨越式跳高</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385" w:type="dxa"/>
            <w:vMerge w:val="continue"/>
            <w:tcBorders>
              <w:top w:val="nil"/>
            </w:tcBorders>
          </w:tcPr>
          <w:p>
            <w:pPr>
              <w:rPr>
                <w:sz w:val="2"/>
                <w:szCs w:val="2"/>
              </w:rPr>
            </w:pPr>
          </w:p>
        </w:tc>
        <w:tc>
          <w:tcPr>
            <w:tcW w:w="1450" w:type="dxa"/>
            <w:vMerge w:val="restart"/>
          </w:tcPr>
          <w:p>
            <w:pPr>
              <w:pStyle w:val="9"/>
              <w:rPr>
                <w:b/>
                <w:sz w:val="20"/>
              </w:rPr>
            </w:pPr>
          </w:p>
          <w:p>
            <w:pPr>
              <w:pStyle w:val="9"/>
              <w:spacing w:before="9"/>
              <w:rPr>
                <w:b/>
                <w:sz w:val="18"/>
              </w:rPr>
            </w:pPr>
          </w:p>
          <w:p>
            <w:pPr>
              <w:pStyle w:val="9"/>
              <w:ind w:left="107"/>
              <w:rPr>
                <w:b/>
                <w:sz w:val="21"/>
              </w:rPr>
            </w:pPr>
            <w:r>
              <w:rPr>
                <w:b/>
                <w:sz w:val="21"/>
              </w:rPr>
              <w:t>投掷</w:t>
            </w:r>
          </w:p>
        </w:tc>
        <w:tc>
          <w:tcPr>
            <w:tcW w:w="4004" w:type="dxa"/>
          </w:tcPr>
          <w:p>
            <w:pPr>
              <w:pStyle w:val="9"/>
              <w:spacing w:before="2"/>
              <w:rPr>
                <w:b/>
                <w:sz w:val="26"/>
              </w:rPr>
            </w:pPr>
          </w:p>
          <w:p>
            <w:pPr>
              <w:pStyle w:val="9"/>
              <w:ind w:left="107"/>
              <w:rPr>
                <w:sz w:val="21"/>
              </w:rPr>
            </w:pPr>
            <w:r>
              <w:rPr>
                <w:sz w:val="21"/>
              </w:rPr>
              <w:t>助跑投掷垒球(一)</w:t>
            </w:r>
          </w:p>
        </w:tc>
        <w:tc>
          <w:tcPr>
            <w:tcW w:w="2518" w:type="dxa"/>
            <w:vMerge w:val="restart"/>
          </w:tcPr>
          <w:p>
            <w:pPr>
              <w:pStyle w:val="9"/>
              <w:rPr>
                <w:b/>
                <w:sz w:val="20"/>
              </w:rPr>
            </w:pPr>
          </w:p>
          <w:p>
            <w:pPr>
              <w:pStyle w:val="9"/>
              <w:spacing w:before="9"/>
              <w:rPr>
                <w:b/>
                <w:sz w:val="18"/>
              </w:rPr>
            </w:pPr>
          </w:p>
          <w:p>
            <w:pPr>
              <w:pStyle w:val="9"/>
              <w:ind w:left="7"/>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26"/>
              </w:rPr>
            </w:pPr>
          </w:p>
          <w:p>
            <w:pPr>
              <w:pStyle w:val="9"/>
              <w:ind w:left="107"/>
              <w:rPr>
                <w:sz w:val="21"/>
              </w:rPr>
            </w:pPr>
            <w:r>
              <w:rPr>
                <w:sz w:val="21"/>
              </w:rPr>
              <w:t>助跑投掷垒球(二)</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1385" w:type="dxa"/>
            <w:vMerge w:val="continue"/>
            <w:tcBorders>
              <w:top w:val="nil"/>
            </w:tcBorders>
          </w:tcPr>
          <w:p>
            <w:pPr>
              <w:rPr>
                <w:sz w:val="2"/>
                <w:szCs w:val="2"/>
              </w:rPr>
            </w:pPr>
          </w:p>
        </w:tc>
        <w:tc>
          <w:tcPr>
            <w:tcW w:w="1450" w:type="dxa"/>
            <w:vMerge w:val="restart"/>
          </w:tcPr>
          <w:p>
            <w:pPr>
              <w:pStyle w:val="9"/>
              <w:spacing w:before="9"/>
              <w:rPr>
                <w:b/>
                <w:sz w:val="22"/>
              </w:rPr>
            </w:pPr>
          </w:p>
          <w:p>
            <w:pPr>
              <w:pStyle w:val="9"/>
              <w:ind w:left="107"/>
              <w:rPr>
                <w:b/>
                <w:sz w:val="21"/>
              </w:rPr>
            </w:pPr>
            <w:r>
              <w:rPr>
                <w:b/>
                <w:sz w:val="21"/>
              </w:rPr>
              <w:t>技巧</w:t>
            </w:r>
          </w:p>
        </w:tc>
        <w:tc>
          <w:tcPr>
            <w:tcW w:w="4004" w:type="dxa"/>
          </w:tcPr>
          <w:p>
            <w:pPr>
              <w:pStyle w:val="9"/>
              <w:spacing w:before="75"/>
              <w:ind w:left="107"/>
              <w:rPr>
                <w:sz w:val="21"/>
              </w:rPr>
            </w:pPr>
            <w:r>
              <w:rPr>
                <w:sz w:val="21"/>
              </w:rPr>
              <w:t>脚蹬墙手倒立</w:t>
            </w:r>
          </w:p>
        </w:tc>
        <w:tc>
          <w:tcPr>
            <w:tcW w:w="2518" w:type="dxa"/>
            <w:vMerge w:val="restart"/>
          </w:tcPr>
          <w:p>
            <w:pPr>
              <w:pStyle w:val="9"/>
              <w:spacing w:before="9"/>
              <w:rPr>
                <w:b/>
                <w:sz w:val="22"/>
              </w:rPr>
            </w:pPr>
          </w:p>
          <w:p>
            <w:pPr>
              <w:pStyle w:val="9"/>
              <w:ind w:left="7"/>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77"/>
              <w:ind w:left="107"/>
              <w:rPr>
                <w:sz w:val="21"/>
              </w:rPr>
            </w:pPr>
            <w:r>
              <w:rPr>
                <w:sz w:val="21"/>
              </w:rPr>
              <w:t>脚蹬墙手倒立 30 秒</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385" w:type="dxa"/>
            <w:vMerge w:val="continue"/>
            <w:tcBorders>
              <w:top w:val="nil"/>
            </w:tcBorders>
          </w:tcPr>
          <w:p>
            <w:pPr>
              <w:rPr>
                <w:sz w:val="2"/>
                <w:szCs w:val="2"/>
              </w:rPr>
            </w:pPr>
          </w:p>
        </w:tc>
        <w:tc>
          <w:tcPr>
            <w:tcW w:w="1450" w:type="dxa"/>
            <w:vMerge w:val="restart"/>
          </w:tcPr>
          <w:p>
            <w:pPr>
              <w:pStyle w:val="9"/>
              <w:rPr>
                <w:b/>
                <w:sz w:val="20"/>
              </w:rPr>
            </w:pPr>
          </w:p>
          <w:p>
            <w:pPr>
              <w:pStyle w:val="9"/>
              <w:rPr>
                <w:b/>
                <w:sz w:val="19"/>
              </w:rPr>
            </w:pPr>
          </w:p>
          <w:p>
            <w:pPr>
              <w:pStyle w:val="9"/>
              <w:ind w:left="107"/>
              <w:rPr>
                <w:b/>
                <w:sz w:val="21"/>
              </w:rPr>
            </w:pPr>
            <w:r>
              <w:rPr>
                <w:b/>
                <w:sz w:val="21"/>
              </w:rPr>
              <w:t>支跳</w:t>
            </w:r>
          </w:p>
        </w:tc>
        <w:tc>
          <w:tcPr>
            <w:tcW w:w="4004" w:type="dxa"/>
          </w:tcPr>
          <w:p>
            <w:pPr>
              <w:pStyle w:val="9"/>
              <w:spacing w:before="1"/>
              <w:rPr>
                <w:b/>
                <w:sz w:val="14"/>
              </w:rPr>
            </w:pPr>
          </w:p>
          <w:p>
            <w:pPr>
              <w:pStyle w:val="9"/>
              <w:ind w:left="107"/>
              <w:rPr>
                <w:sz w:val="21"/>
              </w:rPr>
            </w:pPr>
            <w:r>
              <w:rPr>
                <w:sz w:val="21"/>
              </w:rPr>
              <w:t>跳上成蹲撑.起立.挺身跳下(一）</w:t>
            </w:r>
          </w:p>
        </w:tc>
        <w:tc>
          <w:tcPr>
            <w:tcW w:w="2518" w:type="dxa"/>
            <w:vMerge w:val="restart"/>
          </w:tcPr>
          <w:p>
            <w:pPr>
              <w:pStyle w:val="9"/>
              <w:rPr>
                <w:b/>
                <w:sz w:val="20"/>
              </w:rPr>
            </w:pPr>
          </w:p>
          <w:p>
            <w:pPr>
              <w:pStyle w:val="9"/>
              <w:rPr>
                <w:b/>
                <w:sz w:val="19"/>
              </w:rPr>
            </w:pPr>
          </w:p>
          <w:p>
            <w:pPr>
              <w:pStyle w:val="9"/>
              <w:ind w:left="7"/>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1385" w:type="dxa"/>
            <w:vMerge w:val="continue"/>
            <w:tcBorders>
              <w:top w:val="nil"/>
            </w:tcBorders>
          </w:tcPr>
          <w:p>
            <w:pPr>
              <w:rPr>
                <w:sz w:val="2"/>
                <w:szCs w:val="2"/>
              </w:rPr>
            </w:pPr>
          </w:p>
        </w:tc>
        <w:tc>
          <w:tcPr>
            <w:tcW w:w="1450" w:type="dxa"/>
            <w:vMerge w:val="continue"/>
            <w:tcBorders>
              <w:top w:val="nil"/>
            </w:tcBorders>
          </w:tcPr>
          <w:p>
            <w:pPr>
              <w:rPr>
                <w:sz w:val="2"/>
                <w:szCs w:val="2"/>
              </w:rPr>
            </w:pPr>
          </w:p>
        </w:tc>
        <w:tc>
          <w:tcPr>
            <w:tcW w:w="4004" w:type="dxa"/>
          </w:tcPr>
          <w:p>
            <w:pPr>
              <w:pStyle w:val="9"/>
              <w:spacing w:before="1"/>
              <w:rPr>
                <w:b/>
                <w:sz w:val="14"/>
              </w:rPr>
            </w:pPr>
          </w:p>
          <w:p>
            <w:pPr>
              <w:pStyle w:val="9"/>
              <w:ind w:left="107"/>
              <w:rPr>
                <w:sz w:val="21"/>
              </w:rPr>
            </w:pPr>
            <w:r>
              <w:rPr>
                <w:sz w:val="21"/>
              </w:rPr>
              <w:t>跳上成蹲撑.起立.挺身跳下(二）</w:t>
            </w:r>
          </w:p>
        </w:tc>
        <w:tc>
          <w:tcPr>
            <w:tcW w:w="251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1385" w:type="dxa"/>
            <w:vMerge w:val="continue"/>
            <w:tcBorders>
              <w:top w:val="nil"/>
            </w:tcBorders>
          </w:tcPr>
          <w:p>
            <w:pPr>
              <w:rPr>
                <w:sz w:val="2"/>
                <w:szCs w:val="2"/>
              </w:rPr>
            </w:pPr>
          </w:p>
        </w:tc>
        <w:tc>
          <w:tcPr>
            <w:tcW w:w="1450" w:type="dxa"/>
          </w:tcPr>
          <w:p>
            <w:pPr>
              <w:pStyle w:val="9"/>
              <w:rPr>
                <w:b/>
                <w:sz w:val="18"/>
              </w:rPr>
            </w:pPr>
          </w:p>
          <w:p>
            <w:pPr>
              <w:pStyle w:val="9"/>
              <w:ind w:left="107"/>
              <w:rPr>
                <w:b/>
                <w:sz w:val="21"/>
              </w:rPr>
            </w:pPr>
            <w:r>
              <w:rPr>
                <w:b/>
                <w:sz w:val="21"/>
              </w:rPr>
              <w:t>低单杠</w:t>
            </w:r>
          </w:p>
        </w:tc>
        <w:tc>
          <w:tcPr>
            <w:tcW w:w="4004" w:type="dxa"/>
          </w:tcPr>
          <w:p>
            <w:pPr>
              <w:pStyle w:val="9"/>
              <w:rPr>
                <w:b/>
                <w:sz w:val="18"/>
              </w:rPr>
            </w:pPr>
          </w:p>
          <w:p>
            <w:pPr>
              <w:pStyle w:val="9"/>
              <w:ind w:left="107"/>
              <w:rPr>
                <w:sz w:val="21"/>
              </w:rPr>
            </w:pPr>
            <w:r>
              <w:rPr>
                <w:sz w:val="21"/>
              </w:rPr>
              <w:t>穿臂前后翻</w:t>
            </w:r>
          </w:p>
        </w:tc>
        <w:tc>
          <w:tcPr>
            <w:tcW w:w="2518" w:type="dxa"/>
          </w:tcPr>
          <w:p>
            <w:pPr>
              <w:pStyle w:val="9"/>
              <w:rPr>
                <w:b/>
                <w:sz w:val="18"/>
              </w:rPr>
            </w:pPr>
          </w:p>
          <w:p>
            <w:pPr>
              <w:pStyle w:val="9"/>
              <w:ind w:left="7"/>
              <w:jc w:val="center"/>
              <w:rPr>
                <w:sz w:val="21"/>
              </w:rPr>
            </w:pPr>
            <w:r>
              <w:rPr>
                <w:w w:val="100"/>
                <w:sz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835" w:type="dxa"/>
            <w:gridSpan w:val="2"/>
            <w:vMerge w:val="restart"/>
          </w:tcPr>
          <w:p>
            <w:pPr>
              <w:pStyle w:val="9"/>
              <w:rPr>
                <w:b/>
                <w:sz w:val="20"/>
              </w:rPr>
            </w:pPr>
          </w:p>
          <w:p>
            <w:pPr>
              <w:pStyle w:val="9"/>
              <w:spacing w:before="150"/>
              <w:ind w:left="107"/>
              <w:rPr>
                <w:b/>
                <w:sz w:val="21"/>
              </w:rPr>
            </w:pPr>
            <w:r>
              <w:rPr>
                <w:b/>
                <w:sz w:val="21"/>
              </w:rPr>
              <w:t>武术</w:t>
            </w:r>
          </w:p>
        </w:tc>
        <w:tc>
          <w:tcPr>
            <w:tcW w:w="4004" w:type="dxa"/>
          </w:tcPr>
          <w:p>
            <w:pPr>
              <w:pStyle w:val="9"/>
              <w:spacing w:before="137"/>
              <w:ind w:left="107"/>
              <w:rPr>
                <w:sz w:val="21"/>
              </w:rPr>
            </w:pPr>
            <w:r>
              <w:rPr>
                <w:sz w:val="21"/>
              </w:rPr>
              <w:t>少年拳第一套 5-8 节</w:t>
            </w:r>
          </w:p>
        </w:tc>
        <w:tc>
          <w:tcPr>
            <w:tcW w:w="2518" w:type="dxa"/>
            <w:vMerge w:val="restart"/>
          </w:tcPr>
          <w:p>
            <w:pPr>
              <w:pStyle w:val="9"/>
              <w:rPr>
                <w:b/>
                <w:sz w:val="20"/>
              </w:rPr>
            </w:pPr>
          </w:p>
          <w:p>
            <w:pPr>
              <w:pStyle w:val="9"/>
              <w:spacing w:before="150"/>
              <w:ind w:left="7"/>
              <w:jc w:val="center"/>
              <w:rPr>
                <w:sz w:val="21"/>
              </w:rPr>
            </w:pPr>
            <w:r>
              <w:rPr>
                <w:w w:val="100"/>
                <w:sz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atLeast"/>
        </w:trPr>
        <w:tc>
          <w:tcPr>
            <w:tcW w:w="2835" w:type="dxa"/>
            <w:gridSpan w:val="2"/>
            <w:vMerge w:val="continue"/>
            <w:tcBorders>
              <w:top w:val="nil"/>
            </w:tcBorders>
          </w:tcPr>
          <w:p>
            <w:pPr>
              <w:rPr>
                <w:sz w:val="2"/>
                <w:szCs w:val="2"/>
              </w:rPr>
            </w:pPr>
          </w:p>
        </w:tc>
        <w:tc>
          <w:tcPr>
            <w:tcW w:w="4004" w:type="dxa"/>
          </w:tcPr>
          <w:p>
            <w:pPr>
              <w:pStyle w:val="9"/>
              <w:spacing w:before="130"/>
              <w:ind w:left="107"/>
              <w:rPr>
                <w:sz w:val="21"/>
              </w:rPr>
            </w:pPr>
            <w:r>
              <w:rPr>
                <w:sz w:val="21"/>
              </w:rPr>
              <w:t>检测:少年拳第一套</w:t>
            </w:r>
          </w:p>
        </w:tc>
        <w:tc>
          <w:tcPr>
            <w:tcW w:w="2518" w:type="dxa"/>
            <w:vMerge w:val="continue"/>
            <w:tcBorders>
              <w:top w:val="nil"/>
            </w:tcBorders>
          </w:tcPr>
          <w:p>
            <w:pPr>
              <w:rPr>
                <w:sz w:val="2"/>
                <w:szCs w:val="2"/>
              </w:rPr>
            </w:pPr>
          </w:p>
        </w:tc>
      </w:tr>
    </w:tbl>
    <w:p>
      <w:pPr>
        <w:spacing w:before="22"/>
        <w:ind w:left="1200" w:right="0" w:firstLine="0"/>
        <w:jc w:val="left"/>
        <w:rPr>
          <w:sz w:val="21"/>
        </w:rPr>
      </w:pPr>
      <w:r>
        <w:rPr>
          <w:sz w:val="21"/>
        </w:rPr>
        <w:t>备注：本课时按一学期 17 周算，每周 1 个课时，共 17 课时。</w:t>
      </w:r>
    </w:p>
    <w:p>
      <w:pPr>
        <w:spacing w:before="22"/>
        <w:ind w:left="1200" w:right="0" w:firstLine="0"/>
        <w:jc w:val="left"/>
        <w:rPr>
          <w:sz w:val="21"/>
        </w:rPr>
      </w:pPr>
    </w:p>
    <w:p>
      <w:pPr>
        <w:spacing w:before="22"/>
        <w:ind w:left="1200" w:right="0" w:firstLine="0"/>
        <w:jc w:val="left"/>
        <w:rPr>
          <w:sz w:val="21"/>
        </w:rPr>
      </w:pPr>
    </w:p>
    <w:p>
      <w:pPr>
        <w:spacing w:before="22"/>
        <w:ind w:left="1200" w:right="0" w:firstLine="0"/>
        <w:jc w:val="left"/>
        <w:rPr>
          <w:sz w:val="21"/>
        </w:rPr>
      </w:pPr>
    </w:p>
    <w:p>
      <w:pPr>
        <w:spacing w:before="22"/>
        <w:ind w:left="1200" w:right="0" w:firstLine="0"/>
        <w:jc w:val="left"/>
        <w:rPr>
          <w:sz w:val="21"/>
        </w:rPr>
      </w:pPr>
    </w:p>
    <w:p>
      <w:pPr>
        <w:spacing w:before="22"/>
        <w:ind w:left="1200" w:right="0" w:firstLine="0"/>
        <w:jc w:val="left"/>
        <w:rPr>
          <w:sz w:val="21"/>
        </w:rPr>
      </w:pPr>
    </w:p>
    <w:p>
      <w:pPr>
        <w:spacing w:before="22"/>
        <w:ind w:left="1200" w:right="0" w:firstLine="0"/>
        <w:jc w:val="left"/>
        <w:rPr>
          <w:sz w:val="21"/>
        </w:rPr>
      </w:pPr>
    </w:p>
    <w:p>
      <w:pPr>
        <w:pStyle w:val="10"/>
        <w:bidi w:val="0"/>
      </w:pPr>
      <w:r>
        <w:t>六年级体育与健康基础课上期计划</w:t>
      </w:r>
    </w:p>
    <w:p>
      <w:pPr>
        <w:spacing w:before="6" w:after="1" w:line="240" w:lineRule="auto"/>
        <w:rPr>
          <w:b/>
          <w:sz w:val="8"/>
        </w:rPr>
      </w:pPr>
    </w:p>
    <w:tbl>
      <w:tblPr>
        <w:tblStyle w:val="5"/>
        <w:tblW w:w="0" w:type="auto"/>
        <w:tblInd w:w="6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6"/>
        <w:gridCol w:w="1536"/>
        <w:gridCol w:w="55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406" w:type="dxa"/>
          </w:tcPr>
          <w:p>
            <w:pPr>
              <w:pStyle w:val="9"/>
              <w:spacing w:before="1"/>
              <w:rPr>
                <w:b/>
                <w:sz w:val="26"/>
              </w:rPr>
            </w:pPr>
          </w:p>
          <w:p>
            <w:pPr>
              <w:pStyle w:val="9"/>
              <w:spacing w:line="278" w:lineRule="auto"/>
              <w:ind w:left="597" w:right="162" w:hanging="420"/>
              <w:rPr>
                <w:sz w:val="21"/>
              </w:rPr>
            </w:pPr>
            <w:r>
              <w:rPr>
                <w:sz w:val="21"/>
              </w:rPr>
              <w:t>单元教学内容</w:t>
            </w:r>
          </w:p>
        </w:tc>
        <w:tc>
          <w:tcPr>
            <w:tcW w:w="1536" w:type="dxa"/>
          </w:tcPr>
          <w:p>
            <w:pPr>
              <w:pStyle w:val="9"/>
              <w:rPr>
                <w:b/>
                <w:sz w:val="20"/>
              </w:rPr>
            </w:pPr>
          </w:p>
          <w:p>
            <w:pPr>
              <w:pStyle w:val="9"/>
              <w:spacing w:before="3"/>
              <w:rPr>
                <w:b/>
                <w:sz w:val="18"/>
              </w:rPr>
            </w:pPr>
          </w:p>
          <w:p>
            <w:pPr>
              <w:pStyle w:val="9"/>
              <w:ind w:left="90" w:right="79"/>
              <w:jc w:val="center"/>
              <w:rPr>
                <w:sz w:val="21"/>
              </w:rPr>
            </w:pPr>
            <w:r>
              <w:rPr>
                <w:sz w:val="21"/>
              </w:rPr>
              <w:t>课时数</w:t>
            </w:r>
          </w:p>
        </w:tc>
        <w:tc>
          <w:tcPr>
            <w:tcW w:w="5581" w:type="dxa"/>
          </w:tcPr>
          <w:p>
            <w:pPr>
              <w:pStyle w:val="9"/>
              <w:rPr>
                <w:b/>
                <w:sz w:val="20"/>
              </w:rPr>
            </w:pPr>
          </w:p>
          <w:p>
            <w:pPr>
              <w:pStyle w:val="9"/>
              <w:rPr>
                <w:b/>
                <w:sz w:val="20"/>
              </w:rPr>
            </w:pPr>
          </w:p>
          <w:p>
            <w:pPr>
              <w:pStyle w:val="9"/>
              <w:spacing w:before="134"/>
              <w:ind w:left="528"/>
              <w:rPr>
                <w:sz w:val="21"/>
              </w:rPr>
            </w:pPr>
            <w:r>
              <w:rPr>
                <w:sz w:val="21"/>
              </w:rPr>
              <w:t>课时教学内容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trPr>
        <w:tc>
          <w:tcPr>
            <w:tcW w:w="1406" w:type="dxa"/>
          </w:tcPr>
          <w:p>
            <w:pPr>
              <w:pStyle w:val="9"/>
              <w:spacing w:before="11"/>
              <w:rPr>
                <w:b/>
                <w:sz w:val="26"/>
              </w:rPr>
            </w:pPr>
          </w:p>
          <w:p>
            <w:pPr>
              <w:pStyle w:val="9"/>
              <w:ind w:left="42" w:right="33"/>
              <w:jc w:val="center"/>
              <w:rPr>
                <w:sz w:val="21"/>
              </w:rPr>
            </w:pPr>
            <w:r>
              <w:rPr>
                <w:sz w:val="21"/>
              </w:rPr>
              <w:t>室内</w:t>
            </w:r>
          </w:p>
        </w:tc>
        <w:tc>
          <w:tcPr>
            <w:tcW w:w="1536" w:type="dxa"/>
          </w:tcPr>
          <w:p>
            <w:pPr>
              <w:pStyle w:val="9"/>
              <w:spacing w:before="11"/>
              <w:rPr>
                <w:b/>
                <w:sz w:val="26"/>
              </w:rPr>
            </w:pPr>
          </w:p>
          <w:p>
            <w:pPr>
              <w:pStyle w:val="9"/>
              <w:ind w:left="11"/>
              <w:jc w:val="center"/>
              <w:rPr>
                <w:sz w:val="21"/>
              </w:rPr>
            </w:pPr>
            <w:r>
              <w:rPr>
                <w:w w:val="100"/>
                <w:sz w:val="21"/>
              </w:rPr>
              <w:t>1</w:t>
            </w:r>
          </w:p>
        </w:tc>
        <w:tc>
          <w:tcPr>
            <w:tcW w:w="5581" w:type="dxa"/>
          </w:tcPr>
          <w:p>
            <w:pPr>
              <w:pStyle w:val="9"/>
              <w:spacing w:before="11"/>
              <w:rPr>
                <w:b/>
                <w:sz w:val="26"/>
              </w:rPr>
            </w:pPr>
          </w:p>
          <w:p>
            <w:pPr>
              <w:pStyle w:val="9"/>
              <w:ind w:left="108"/>
              <w:rPr>
                <w:sz w:val="21"/>
              </w:rPr>
            </w:pPr>
            <w:r>
              <w:rPr>
                <w:sz w:val="21"/>
              </w:rPr>
              <w:t>1.轻度损伤的自我处理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restart"/>
          </w:tcPr>
          <w:p>
            <w:pPr>
              <w:pStyle w:val="9"/>
              <w:rPr>
                <w:b/>
                <w:sz w:val="20"/>
              </w:rPr>
            </w:pPr>
          </w:p>
          <w:p>
            <w:pPr>
              <w:pStyle w:val="9"/>
              <w:rPr>
                <w:b/>
                <w:sz w:val="20"/>
              </w:rPr>
            </w:pPr>
          </w:p>
          <w:p>
            <w:pPr>
              <w:pStyle w:val="9"/>
              <w:rPr>
                <w:b/>
                <w:sz w:val="20"/>
              </w:rPr>
            </w:pPr>
          </w:p>
          <w:p>
            <w:pPr>
              <w:pStyle w:val="9"/>
              <w:spacing w:before="12"/>
              <w:rPr>
                <w:b/>
                <w:sz w:val="15"/>
              </w:rPr>
            </w:pPr>
          </w:p>
          <w:p>
            <w:pPr>
              <w:pStyle w:val="9"/>
              <w:ind w:left="42" w:right="33"/>
              <w:jc w:val="center"/>
              <w:rPr>
                <w:sz w:val="21"/>
              </w:rPr>
            </w:pPr>
            <w:r>
              <w:rPr>
                <w:sz w:val="21"/>
              </w:rPr>
              <w:t>一.</w:t>
            </w:r>
          </w:p>
          <w:p>
            <w:pPr>
              <w:pStyle w:val="9"/>
              <w:spacing w:before="43"/>
              <w:ind w:left="54" w:right="25"/>
              <w:jc w:val="center"/>
              <w:rPr>
                <w:sz w:val="21"/>
              </w:rPr>
            </w:pPr>
            <w:r>
              <w:rPr>
                <w:sz w:val="21"/>
              </w:rPr>
              <w:t>跑（4 课时）</w:t>
            </w: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1.50 米快速跑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406" w:type="dxa"/>
            <w:vMerge w:val="continue"/>
            <w:tcBorders>
              <w:top w:val="nil"/>
            </w:tcBorders>
          </w:tcPr>
          <w:p>
            <w:pPr>
              <w:rPr>
                <w:sz w:val="2"/>
                <w:szCs w:val="2"/>
              </w:rPr>
            </w:pPr>
          </w:p>
        </w:tc>
        <w:tc>
          <w:tcPr>
            <w:tcW w:w="1536" w:type="dxa"/>
          </w:tcPr>
          <w:p>
            <w:pPr>
              <w:pStyle w:val="9"/>
              <w:spacing w:before="179"/>
              <w:ind w:left="11"/>
              <w:jc w:val="center"/>
              <w:rPr>
                <w:sz w:val="21"/>
              </w:rPr>
            </w:pPr>
            <w:r>
              <w:rPr>
                <w:w w:val="100"/>
                <w:sz w:val="21"/>
              </w:rPr>
              <w:t>1</w:t>
            </w:r>
          </w:p>
        </w:tc>
        <w:tc>
          <w:tcPr>
            <w:tcW w:w="5581" w:type="dxa"/>
          </w:tcPr>
          <w:p>
            <w:pPr>
              <w:pStyle w:val="9"/>
              <w:spacing w:before="22"/>
              <w:ind w:left="108"/>
              <w:rPr>
                <w:sz w:val="21"/>
              </w:rPr>
            </w:pPr>
            <w:r>
              <w:rPr>
                <w:sz w:val="21"/>
              </w:rPr>
              <w:t>2.绕物折返跑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continue"/>
            <w:tcBorders>
              <w:top w:val="nil"/>
            </w:tcBorders>
          </w:tcPr>
          <w:p>
            <w:pPr>
              <w:rPr>
                <w:sz w:val="2"/>
                <w:szCs w:val="2"/>
              </w:rPr>
            </w:pP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3.400 米耐久跑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continue"/>
            <w:tcBorders>
              <w:top w:val="nil"/>
            </w:tcBorders>
          </w:tcPr>
          <w:p>
            <w:pPr>
              <w:rPr>
                <w:sz w:val="2"/>
                <w:szCs w:val="2"/>
              </w:rPr>
            </w:pP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4.400 米测试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406" w:type="dxa"/>
            <w:vMerge w:val="restart"/>
          </w:tcPr>
          <w:p>
            <w:pPr>
              <w:pStyle w:val="9"/>
              <w:rPr>
                <w:b/>
                <w:sz w:val="20"/>
              </w:rPr>
            </w:pPr>
          </w:p>
          <w:p>
            <w:pPr>
              <w:pStyle w:val="9"/>
              <w:rPr>
                <w:b/>
                <w:sz w:val="20"/>
              </w:rPr>
            </w:pPr>
          </w:p>
          <w:p>
            <w:pPr>
              <w:pStyle w:val="9"/>
              <w:spacing w:before="158" w:line="278" w:lineRule="auto"/>
              <w:ind w:left="386" w:right="163" w:hanging="209"/>
              <w:rPr>
                <w:sz w:val="21"/>
              </w:rPr>
            </w:pPr>
            <w:r>
              <w:rPr>
                <w:sz w:val="21"/>
              </w:rPr>
              <w:t>二.跳跃（3 课时）</w:t>
            </w:r>
          </w:p>
        </w:tc>
        <w:tc>
          <w:tcPr>
            <w:tcW w:w="1536" w:type="dxa"/>
          </w:tcPr>
          <w:p>
            <w:pPr>
              <w:pStyle w:val="9"/>
              <w:spacing w:before="1"/>
              <w:rPr>
                <w:b/>
                <w:sz w:val="14"/>
              </w:rPr>
            </w:pPr>
          </w:p>
          <w:p>
            <w:pPr>
              <w:pStyle w:val="9"/>
              <w:ind w:left="11"/>
              <w:jc w:val="center"/>
              <w:rPr>
                <w:sz w:val="21"/>
              </w:rPr>
            </w:pPr>
            <w:r>
              <w:rPr>
                <w:w w:val="100"/>
                <w:sz w:val="21"/>
              </w:rPr>
              <w:t>1</w:t>
            </w:r>
          </w:p>
        </w:tc>
        <w:tc>
          <w:tcPr>
            <w:tcW w:w="5581" w:type="dxa"/>
          </w:tcPr>
          <w:p>
            <w:pPr>
              <w:pStyle w:val="9"/>
              <w:spacing w:before="25"/>
              <w:ind w:left="108"/>
              <w:rPr>
                <w:sz w:val="21"/>
              </w:rPr>
            </w:pPr>
            <w:r>
              <w:rPr>
                <w:sz w:val="21"/>
              </w:rPr>
              <w:t>1.跨越式跳高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continue"/>
            <w:tcBorders>
              <w:top w:val="nil"/>
            </w:tcBorders>
          </w:tcPr>
          <w:p>
            <w:pPr>
              <w:rPr>
                <w:sz w:val="2"/>
                <w:szCs w:val="2"/>
              </w:rPr>
            </w:pP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2.蹲距式跳远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406" w:type="dxa"/>
            <w:vMerge w:val="continue"/>
            <w:tcBorders>
              <w:top w:val="nil"/>
            </w:tcBorders>
          </w:tcPr>
          <w:p>
            <w:pPr>
              <w:rPr>
                <w:sz w:val="2"/>
                <w:szCs w:val="2"/>
              </w:rPr>
            </w:pPr>
          </w:p>
        </w:tc>
        <w:tc>
          <w:tcPr>
            <w:tcW w:w="1536" w:type="dxa"/>
          </w:tcPr>
          <w:p>
            <w:pPr>
              <w:pStyle w:val="9"/>
              <w:spacing w:before="11"/>
              <w:rPr>
                <w:b/>
                <w:sz w:val="14"/>
              </w:rPr>
            </w:pPr>
          </w:p>
          <w:p>
            <w:pPr>
              <w:pStyle w:val="9"/>
              <w:ind w:left="11"/>
              <w:jc w:val="center"/>
              <w:rPr>
                <w:sz w:val="21"/>
              </w:rPr>
            </w:pPr>
            <w:r>
              <w:rPr>
                <w:w w:val="100"/>
                <w:sz w:val="21"/>
              </w:rPr>
              <w:t>1</w:t>
            </w:r>
          </w:p>
        </w:tc>
        <w:tc>
          <w:tcPr>
            <w:tcW w:w="5581" w:type="dxa"/>
          </w:tcPr>
          <w:p>
            <w:pPr>
              <w:pStyle w:val="9"/>
              <w:spacing w:before="22"/>
              <w:ind w:left="108"/>
              <w:rPr>
                <w:sz w:val="21"/>
              </w:rPr>
            </w:pPr>
            <w:r>
              <w:rPr>
                <w:sz w:val="21"/>
              </w:rPr>
              <w:t>3.检测跨越式跳高.蹲距式跳远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406" w:type="dxa"/>
            <w:vMerge w:val="restart"/>
          </w:tcPr>
          <w:p>
            <w:pPr>
              <w:pStyle w:val="9"/>
              <w:spacing w:before="8"/>
              <w:rPr>
                <w:b/>
                <w:sz w:val="26"/>
              </w:rPr>
            </w:pPr>
          </w:p>
          <w:p>
            <w:pPr>
              <w:pStyle w:val="9"/>
              <w:spacing w:line="278" w:lineRule="auto"/>
              <w:ind w:left="386" w:right="163" w:hanging="209"/>
              <w:rPr>
                <w:sz w:val="21"/>
              </w:rPr>
            </w:pPr>
            <w:r>
              <w:rPr>
                <w:sz w:val="21"/>
              </w:rPr>
              <w:t>三.投掷（2 课时）</w:t>
            </w:r>
          </w:p>
        </w:tc>
        <w:tc>
          <w:tcPr>
            <w:tcW w:w="1536" w:type="dxa"/>
          </w:tcPr>
          <w:p>
            <w:pPr>
              <w:pStyle w:val="9"/>
              <w:spacing w:before="1"/>
              <w:rPr>
                <w:b/>
                <w:sz w:val="14"/>
              </w:rPr>
            </w:pPr>
          </w:p>
          <w:p>
            <w:pPr>
              <w:pStyle w:val="9"/>
              <w:ind w:left="11"/>
              <w:jc w:val="center"/>
              <w:rPr>
                <w:sz w:val="21"/>
              </w:rPr>
            </w:pPr>
            <w:r>
              <w:rPr>
                <w:w w:val="100"/>
                <w:sz w:val="21"/>
              </w:rPr>
              <w:t>1</w:t>
            </w:r>
          </w:p>
        </w:tc>
        <w:tc>
          <w:tcPr>
            <w:tcW w:w="5581" w:type="dxa"/>
          </w:tcPr>
          <w:p>
            <w:pPr>
              <w:pStyle w:val="9"/>
              <w:spacing w:before="25"/>
              <w:ind w:left="108"/>
              <w:rPr>
                <w:sz w:val="21"/>
              </w:rPr>
            </w:pPr>
            <w:r>
              <w:rPr>
                <w:sz w:val="21"/>
              </w:rPr>
              <w:t>1.双手从头后向前掷实心球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continue"/>
            <w:tcBorders>
              <w:top w:val="nil"/>
            </w:tcBorders>
          </w:tcPr>
          <w:p>
            <w:pPr>
              <w:rPr>
                <w:sz w:val="2"/>
                <w:szCs w:val="2"/>
              </w:rPr>
            </w:pP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2.投掷能力的练习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restart"/>
          </w:tcPr>
          <w:p>
            <w:pPr>
              <w:pStyle w:val="9"/>
              <w:spacing w:before="6"/>
              <w:rPr>
                <w:b/>
                <w:sz w:val="26"/>
              </w:rPr>
            </w:pPr>
          </w:p>
          <w:p>
            <w:pPr>
              <w:pStyle w:val="9"/>
              <w:spacing w:line="278" w:lineRule="auto"/>
              <w:ind w:left="386" w:right="163" w:hanging="209"/>
              <w:rPr>
                <w:sz w:val="21"/>
              </w:rPr>
            </w:pPr>
            <w:r>
              <w:rPr>
                <w:sz w:val="21"/>
              </w:rPr>
              <w:t>四.技巧（2 课时）</w:t>
            </w: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1.前滚翻交叉转体 180°接后滚翻成跪立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continue"/>
            <w:tcBorders>
              <w:top w:val="nil"/>
            </w:tcBorders>
          </w:tcPr>
          <w:p>
            <w:pPr>
              <w:rPr>
                <w:sz w:val="2"/>
                <w:szCs w:val="2"/>
              </w:rPr>
            </w:pP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2.前滚翻成直腿坐接肩肘倒立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06" w:type="dxa"/>
          </w:tcPr>
          <w:p>
            <w:pPr>
              <w:pStyle w:val="9"/>
              <w:spacing w:before="22"/>
              <w:ind w:left="45" w:right="33"/>
              <w:jc w:val="center"/>
              <w:rPr>
                <w:sz w:val="21"/>
              </w:rPr>
            </w:pPr>
            <w:r>
              <w:rPr>
                <w:sz w:val="21"/>
              </w:rPr>
              <w:t>五.支跳（2</w:t>
            </w:r>
          </w:p>
        </w:tc>
        <w:tc>
          <w:tcPr>
            <w:tcW w:w="1536" w:type="dxa"/>
          </w:tcPr>
          <w:p>
            <w:pPr>
              <w:pStyle w:val="9"/>
              <w:spacing w:before="22"/>
              <w:ind w:left="11"/>
              <w:jc w:val="center"/>
              <w:rPr>
                <w:sz w:val="21"/>
              </w:rPr>
            </w:pPr>
            <w:r>
              <w:rPr>
                <w:w w:val="100"/>
                <w:sz w:val="21"/>
              </w:rPr>
              <w:t>1</w:t>
            </w:r>
          </w:p>
        </w:tc>
        <w:tc>
          <w:tcPr>
            <w:tcW w:w="5581" w:type="dxa"/>
          </w:tcPr>
          <w:p>
            <w:pPr>
              <w:pStyle w:val="9"/>
              <w:spacing w:before="22"/>
              <w:ind w:left="108"/>
              <w:rPr>
                <w:sz w:val="21"/>
              </w:rPr>
            </w:pPr>
            <w:r>
              <w:rPr>
                <w:sz w:val="21"/>
              </w:rPr>
              <w:t>1.山羊分腿腾跃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06" w:type="dxa"/>
            <w:vMerge w:val="restart"/>
          </w:tcPr>
          <w:p>
            <w:pPr>
              <w:pStyle w:val="9"/>
              <w:spacing w:before="22"/>
              <w:ind w:left="386"/>
              <w:rPr>
                <w:sz w:val="21"/>
              </w:rPr>
            </w:pPr>
            <w:r>
              <w:rPr>
                <w:sz w:val="21"/>
              </w:rPr>
              <w:t>课时）</w:t>
            </w:r>
          </w:p>
        </w:tc>
        <w:tc>
          <w:tcPr>
            <w:tcW w:w="1536" w:type="dxa"/>
          </w:tcPr>
          <w:p>
            <w:pPr>
              <w:pStyle w:val="9"/>
              <w:rPr>
                <w:rFonts w:ascii="Times New Roman"/>
                <w:sz w:val="20"/>
              </w:rPr>
            </w:pPr>
          </w:p>
        </w:tc>
        <w:tc>
          <w:tcPr>
            <w:tcW w:w="5581" w:type="dxa"/>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continue"/>
            <w:tcBorders>
              <w:top w:val="nil"/>
            </w:tcBorders>
          </w:tcPr>
          <w:p>
            <w:pPr>
              <w:rPr>
                <w:sz w:val="2"/>
                <w:szCs w:val="2"/>
              </w:rPr>
            </w:pP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2.发展支撑跳跃能力的练习与游戏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tcPr>
          <w:p>
            <w:pPr>
              <w:pStyle w:val="9"/>
              <w:spacing w:before="22"/>
              <w:ind w:left="45" w:right="33"/>
              <w:jc w:val="center"/>
              <w:rPr>
                <w:sz w:val="21"/>
              </w:rPr>
            </w:pPr>
            <w:r>
              <w:rPr>
                <w:sz w:val="21"/>
              </w:rPr>
              <w:t>六.低单杠（2</w:t>
            </w:r>
          </w:p>
          <w:p>
            <w:pPr>
              <w:pStyle w:val="9"/>
              <w:spacing w:before="43"/>
              <w:ind w:left="42" w:right="33"/>
              <w:jc w:val="center"/>
              <w:rPr>
                <w:sz w:val="21"/>
              </w:rPr>
            </w:pPr>
            <w:r>
              <w:rPr>
                <w:sz w:val="21"/>
              </w:rPr>
              <w:t>课时）</w:t>
            </w: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1.一脚蹬地翻身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406" w:type="dxa"/>
            <w:vMerge w:val="restart"/>
          </w:tcPr>
          <w:p>
            <w:pPr>
              <w:pStyle w:val="9"/>
              <w:spacing w:before="8"/>
              <w:rPr>
                <w:b/>
                <w:sz w:val="26"/>
              </w:rPr>
            </w:pPr>
          </w:p>
          <w:p>
            <w:pPr>
              <w:pStyle w:val="9"/>
              <w:spacing w:line="278" w:lineRule="auto"/>
              <w:ind w:left="386" w:right="163" w:hanging="209"/>
              <w:rPr>
                <w:sz w:val="21"/>
              </w:rPr>
            </w:pPr>
            <w:r>
              <w:rPr>
                <w:sz w:val="21"/>
              </w:rPr>
              <w:t>七.武术（2 课时）</w:t>
            </w:r>
          </w:p>
        </w:tc>
        <w:tc>
          <w:tcPr>
            <w:tcW w:w="1536" w:type="dxa"/>
          </w:tcPr>
          <w:p>
            <w:pPr>
              <w:pStyle w:val="9"/>
              <w:spacing w:before="1"/>
              <w:rPr>
                <w:b/>
                <w:sz w:val="14"/>
              </w:rPr>
            </w:pPr>
          </w:p>
          <w:p>
            <w:pPr>
              <w:pStyle w:val="9"/>
              <w:ind w:left="11"/>
              <w:jc w:val="center"/>
              <w:rPr>
                <w:sz w:val="21"/>
              </w:rPr>
            </w:pPr>
            <w:r>
              <w:rPr>
                <w:w w:val="100"/>
                <w:sz w:val="21"/>
              </w:rPr>
              <w:t>1</w:t>
            </w:r>
          </w:p>
        </w:tc>
        <w:tc>
          <w:tcPr>
            <w:tcW w:w="5581" w:type="dxa"/>
          </w:tcPr>
          <w:p>
            <w:pPr>
              <w:pStyle w:val="9"/>
              <w:spacing w:before="25"/>
              <w:ind w:left="108"/>
              <w:rPr>
                <w:sz w:val="21"/>
              </w:rPr>
            </w:pPr>
            <w:r>
              <w:rPr>
                <w:sz w:val="21"/>
              </w:rPr>
              <w:t>1.少年拳第一套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406" w:type="dxa"/>
            <w:vMerge w:val="continue"/>
            <w:tcBorders>
              <w:top w:val="nil"/>
            </w:tcBorders>
          </w:tcPr>
          <w:p>
            <w:pPr>
              <w:rPr>
                <w:sz w:val="2"/>
                <w:szCs w:val="2"/>
              </w:rPr>
            </w:pPr>
          </w:p>
        </w:tc>
        <w:tc>
          <w:tcPr>
            <w:tcW w:w="1536" w:type="dxa"/>
          </w:tcPr>
          <w:p>
            <w:pPr>
              <w:pStyle w:val="9"/>
              <w:spacing w:before="178"/>
              <w:ind w:left="11"/>
              <w:jc w:val="center"/>
              <w:rPr>
                <w:sz w:val="21"/>
              </w:rPr>
            </w:pPr>
            <w:r>
              <w:rPr>
                <w:w w:val="100"/>
                <w:sz w:val="21"/>
              </w:rPr>
              <w:t>1</w:t>
            </w:r>
          </w:p>
        </w:tc>
        <w:tc>
          <w:tcPr>
            <w:tcW w:w="5581" w:type="dxa"/>
          </w:tcPr>
          <w:p>
            <w:pPr>
              <w:pStyle w:val="9"/>
              <w:spacing w:before="22"/>
              <w:ind w:left="108"/>
              <w:rPr>
                <w:sz w:val="21"/>
              </w:rPr>
            </w:pPr>
            <w:r>
              <w:rPr>
                <w:sz w:val="21"/>
              </w:rPr>
              <w:t>2.复习少年拳第一套</w:t>
            </w:r>
          </w:p>
        </w:tc>
      </w:tr>
    </w:tbl>
    <w:p>
      <w:pPr>
        <w:spacing w:before="23"/>
        <w:ind w:left="780" w:right="0" w:firstLine="0"/>
        <w:jc w:val="left"/>
        <w:rPr>
          <w:sz w:val="21"/>
        </w:rPr>
      </w:pPr>
      <w:r>
        <w:rPr>
          <w:sz w:val="21"/>
        </w:rPr>
        <w:t>备注：本课时按一学期 17 周算，每周 1 个课时，共 17 课时。</w:t>
      </w:r>
    </w:p>
    <w:p>
      <w:pPr>
        <w:spacing w:before="1" w:line="240" w:lineRule="auto"/>
        <w:rPr>
          <w:sz w:val="14"/>
        </w:rPr>
      </w:pPr>
    </w:p>
    <w:p>
      <w:pPr>
        <w:spacing w:before="1" w:line="240" w:lineRule="auto"/>
        <w:rPr>
          <w:sz w:val="14"/>
        </w:rPr>
      </w:pPr>
    </w:p>
    <w:p>
      <w:pPr>
        <w:spacing w:before="1" w:line="240" w:lineRule="auto"/>
        <w:rPr>
          <w:sz w:val="14"/>
        </w:rPr>
      </w:pPr>
    </w:p>
    <w:p>
      <w:pPr>
        <w:spacing w:before="1" w:line="240" w:lineRule="auto"/>
        <w:rPr>
          <w:sz w:val="14"/>
        </w:rPr>
      </w:pPr>
    </w:p>
    <w:p>
      <w:pPr>
        <w:pStyle w:val="10"/>
        <w:bidi w:val="0"/>
      </w:pPr>
      <w:r>
        <w:t>六年级体育与健康基础课下期计划</w:t>
      </w:r>
    </w:p>
    <w:p>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0"/>
        <w:gridCol w:w="1841"/>
        <w:gridCol w:w="58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560" w:type="dxa"/>
          </w:tcPr>
          <w:p>
            <w:pPr>
              <w:pStyle w:val="9"/>
              <w:spacing w:before="22"/>
              <w:ind w:left="107"/>
              <w:rPr>
                <w:sz w:val="21"/>
              </w:rPr>
            </w:pPr>
            <w:r>
              <w:rPr>
                <w:sz w:val="21"/>
              </w:rPr>
              <w:t>单元教学内容</w:t>
            </w:r>
          </w:p>
        </w:tc>
        <w:tc>
          <w:tcPr>
            <w:tcW w:w="1841" w:type="dxa"/>
          </w:tcPr>
          <w:p>
            <w:pPr>
              <w:pStyle w:val="9"/>
              <w:spacing w:before="22"/>
              <w:ind w:left="586" w:right="574"/>
              <w:jc w:val="center"/>
              <w:rPr>
                <w:sz w:val="21"/>
              </w:rPr>
            </w:pPr>
            <w:r>
              <w:rPr>
                <w:sz w:val="21"/>
              </w:rPr>
              <w:t>课时数</w:t>
            </w:r>
          </w:p>
        </w:tc>
        <w:tc>
          <w:tcPr>
            <w:tcW w:w="5814" w:type="dxa"/>
          </w:tcPr>
          <w:p>
            <w:pPr>
              <w:pStyle w:val="9"/>
              <w:spacing w:before="22"/>
              <w:ind w:left="2520" w:right="1983"/>
              <w:jc w:val="center"/>
              <w:rPr>
                <w:sz w:val="21"/>
              </w:rPr>
            </w:pPr>
            <w:r>
              <w:rPr>
                <w:sz w:val="21"/>
              </w:rPr>
              <w:t>课时教学内容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1560" w:type="dxa"/>
          </w:tcPr>
          <w:p>
            <w:pPr>
              <w:pStyle w:val="9"/>
              <w:spacing w:before="25"/>
              <w:ind w:left="319"/>
              <w:rPr>
                <w:sz w:val="21"/>
              </w:rPr>
            </w:pPr>
            <w:r>
              <w:rPr>
                <w:sz w:val="21"/>
              </w:rPr>
              <w:t>室内</w:t>
            </w:r>
          </w:p>
        </w:tc>
        <w:tc>
          <w:tcPr>
            <w:tcW w:w="1841" w:type="dxa"/>
          </w:tcPr>
          <w:p>
            <w:pPr>
              <w:pStyle w:val="9"/>
              <w:spacing w:before="176"/>
              <w:ind w:left="12"/>
              <w:jc w:val="center"/>
              <w:rPr>
                <w:sz w:val="21"/>
              </w:rPr>
            </w:pPr>
            <w:r>
              <w:rPr>
                <w:w w:val="100"/>
                <w:sz w:val="21"/>
              </w:rPr>
              <w:t>1</w:t>
            </w:r>
          </w:p>
        </w:tc>
        <w:tc>
          <w:tcPr>
            <w:tcW w:w="5814" w:type="dxa"/>
          </w:tcPr>
          <w:p>
            <w:pPr>
              <w:pStyle w:val="9"/>
              <w:spacing w:before="176"/>
              <w:ind w:left="108"/>
              <w:rPr>
                <w:sz w:val="21"/>
              </w:rPr>
            </w:pPr>
            <w:r>
              <w:rPr>
                <w:sz w:val="21"/>
              </w:rPr>
              <w:t>1.识别危险源，远离危险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restart"/>
          </w:tcPr>
          <w:p>
            <w:pPr>
              <w:pStyle w:val="9"/>
              <w:rPr>
                <w:b/>
                <w:sz w:val="20"/>
              </w:rPr>
            </w:pPr>
          </w:p>
          <w:p>
            <w:pPr>
              <w:pStyle w:val="9"/>
              <w:rPr>
                <w:b/>
                <w:sz w:val="20"/>
              </w:rPr>
            </w:pPr>
          </w:p>
          <w:p>
            <w:pPr>
              <w:pStyle w:val="9"/>
              <w:rPr>
                <w:b/>
                <w:sz w:val="20"/>
              </w:rPr>
            </w:pPr>
          </w:p>
          <w:p>
            <w:pPr>
              <w:pStyle w:val="9"/>
              <w:spacing w:before="12"/>
              <w:rPr>
                <w:b/>
                <w:sz w:val="15"/>
              </w:rPr>
            </w:pPr>
          </w:p>
          <w:p>
            <w:pPr>
              <w:pStyle w:val="9"/>
              <w:ind w:left="107"/>
              <w:rPr>
                <w:sz w:val="21"/>
              </w:rPr>
            </w:pPr>
            <w:r>
              <w:rPr>
                <w:sz w:val="21"/>
              </w:rPr>
              <w:t>1. 跑</w:t>
            </w:r>
          </w:p>
          <w:p>
            <w:pPr>
              <w:pStyle w:val="9"/>
              <w:spacing w:before="43"/>
              <w:ind w:left="107"/>
              <w:rPr>
                <w:sz w:val="21"/>
              </w:rPr>
            </w:pPr>
            <w:r>
              <w:rPr>
                <w:sz w:val="21"/>
              </w:rPr>
              <w:t>（4 课时）</w:t>
            </w: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1.50 米快速跑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continue"/>
            <w:tcBorders>
              <w:top w:val="nil"/>
            </w:tcBorders>
          </w:tcPr>
          <w:p>
            <w:pPr>
              <w:rPr>
                <w:sz w:val="2"/>
                <w:szCs w:val="2"/>
              </w:rPr>
            </w:pP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2.校园越野跑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continue"/>
            <w:tcBorders>
              <w:top w:val="nil"/>
            </w:tcBorders>
          </w:tcPr>
          <w:p>
            <w:pPr>
              <w:rPr>
                <w:sz w:val="2"/>
                <w:szCs w:val="2"/>
              </w:rPr>
            </w:pP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3.400 耐久跑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1560" w:type="dxa"/>
            <w:vMerge w:val="continue"/>
            <w:tcBorders>
              <w:top w:val="nil"/>
            </w:tcBorders>
          </w:tcPr>
          <w:p>
            <w:pPr>
              <w:rPr>
                <w:sz w:val="2"/>
                <w:szCs w:val="2"/>
              </w:rPr>
            </w:pPr>
          </w:p>
        </w:tc>
        <w:tc>
          <w:tcPr>
            <w:tcW w:w="1841" w:type="dxa"/>
          </w:tcPr>
          <w:p>
            <w:pPr>
              <w:pStyle w:val="9"/>
              <w:spacing w:before="2"/>
              <w:rPr>
                <w:b/>
                <w:sz w:val="14"/>
              </w:rPr>
            </w:pPr>
          </w:p>
          <w:p>
            <w:pPr>
              <w:pStyle w:val="9"/>
              <w:ind w:left="12"/>
              <w:jc w:val="center"/>
              <w:rPr>
                <w:sz w:val="21"/>
              </w:rPr>
            </w:pPr>
            <w:r>
              <w:rPr>
                <w:w w:val="100"/>
                <w:sz w:val="21"/>
              </w:rPr>
              <w:t>1</w:t>
            </w:r>
          </w:p>
        </w:tc>
        <w:tc>
          <w:tcPr>
            <w:tcW w:w="5814" w:type="dxa"/>
          </w:tcPr>
          <w:p>
            <w:pPr>
              <w:pStyle w:val="9"/>
              <w:spacing w:before="25"/>
              <w:ind w:left="108"/>
              <w:rPr>
                <w:sz w:val="21"/>
              </w:rPr>
            </w:pPr>
            <w:r>
              <w:rPr>
                <w:sz w:val="21"/>
              </w:rPr>
              <w:t>4.800 米测试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restart"/>
          </w:tcPr>
          <w:p>
            <w:pPr>
              <w:pStyle w:val="9"/>
              <w:rPr>
                <w:b/>
                <w:sz w:val="20"/>
              </w:rPr>
            </w:pPr>
          </w:p>
          <w:p>
            <w:pPr>
              <w:pStyle w:val="9"/>
              <w:rPr>
                <w:b/>
                <w:sz w:val="20"/>
              </w:rPr>
            </w:pPr>
          </w:p>
          <w:p>
            <w:pPr>
              <w:pStyle w:val="9"/>
              <w:spacing w:before="143" w:line="278" w:lineRule="auto"/>
              <w:ind w:left="568" w:right="47" w:hanging="447"/>
              <w:rPr>
                <w:sz w:val="21"/>
              </w:rPr>
            </w:pPr>
            <w:r>
              <w:rPr>
                <w:sz w:val="21"/>
              </w:rPr>
              <w:t>二.跳跃（3 课时）</w:t>
            </w: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1.跨越式跳高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continue"/>
            <w:tcBorders>
              <w:top w:val="nil"/>
            </w:tcBorders>
          </w:tcPr>
          <w:p>
            <w:pPr>
              <w:rPr>
                <w:sz w:val="2"/>
                <w:szCs w:val="2"/>
              </w:rPr>
            </w:pP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2.蹲距式跳远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continue"/>
            <w:tcBorders>
              <w:top w:val="nil"/>
            </w:tcBorders>
          </w:tcPr>
          <w:p>
            <w:pPr>
              <w:rPr>
                <w:sz w:val="2"/>
                <w:szCs w:val="2"/>
              </w:rPr>
            </w:pP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3.考核跨越式跳高.蹲距式跳远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restart"/>
          </w:tcPr>
          <w:p>
            <w:pPr>
              <w:pStyle w:val="9"/>
              <w:spacing w:before="6"/>
              <w:rPr>
                <w:b/>
                <w:sz w:val="26"/>
              </w:rPr>
            </w:pPr>
          </w:p>
          <w:p>
            <w:pPr>
              <w:pStyle w:val="9"/>
              <w:spacing w:line="278" w:lineRule="auto"/>
              <w:ind w:left="568" w:right="47" w:hanging="447"/>
              <w:rPr>
                <w:sz w:val="21"/>
              </w:rPr>
            </w:pPr>
            <w:r>
              <w:rPr>
                <w:sz w:val="21"/>
              </w:rPr>
              <w:t>三.投掷（2 课时）</w:t>
            </w: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1.双手从头后向前掷实心球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560" w:type="dxa"/>
            <w:vMerge w:val="continue"/>
            <w:tcBorders>
              <w:top w:val="nil"/>
            </w:tcBorders>
          </w:tcPr>
          <w:p>
            <w:pPr>
              <w:rPr>
                <w:sz w:val="2"/>
                <w:szCs w:val="2"/>
              </w:rPr>
            </w:pP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2.考核双手从头后向前掷实心球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1560" w:type="dxa"/>
            <w:vMerge w:val="restart"/>
          </w:tcPr>
          <w:p>
            <w:pPr>
              <w:pStyle w:val="9"/>
              <w:spacing w:before="121" w:line="278" w:lineRule="auto"/>
              <w:ind w:left="568" w:right="47" w:hanging="447"/>
              <w:rPr>
                <w:sz w:val="21"/>
              </w:rPr>
            </w:pPr>
            <w:r>
              <w:rPr>
                <w:sz w:val="21"/>
              </w:rPr>
              <w:t>四.技巧（2 课时）</w:t>
            </w:r>
          </w:p>
        </w:tc>
        <w:tc>
          <w:tcPr>
            <w:tcW w:w="1841" w:type="dxa"/>
          </w:tcPr>
          <w:p>
            <w:pPr>
              <w:pStyle w:val="9"/>
              <w:spacing w:before="116"/>
              <w:ind w:left="12"/>
              <w:jc w:val="center"/>
              <w:rPr>
                <w:sz w:val="21"/>
              </w:rPr>
            </w:pPr>
            <w:r>
              <w:rPr>
                <w:w w:val="100"/>
                <w:sz w:val="21"/>
              </w:rPr>
              <w:t>1</w:t>
            </w:r>
          </w:p>
        </w:tc>
        <w:tc>
          <w:tcPr>
            <w:tcW w:w="5814" w:type="dxa"/>
          </w:tcPr>
          <w:p>
            <w:pPr>
              <w:pStyle w:val="9"/>
              <w:spacing w:before="25"/>
              <w:ind w:left="108"/>
              <w:rPr>
                <w:sz w:val="21"/>
              </w:rPr>
            </w:pPr>
            <w:r>
              <w:rPr>
                <w:sz w:val="21"/>
              </w:rPr>
              <w:t>1.侧手翻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560" w:type="dxa"/>
            <w:vMerge w:val="continue"/>
            <w:tcBorders>
              <w:top w:val="nil"/>
            </w:tcBorders>
          </w:tcPr>
          <w:p>
            <w:pPr>
              <w:rPr>
                <w:sz w:val="2"/>
                <w:szCs w:val="2"/>
              </w:rPr>
            </w:pPr>
          </w:p>
        </w:tc>
        <w:tc>
          <w:tcPr>
            <w:tcW w:w="1841" w:type="dxa"/>
          </w:tcPr>
          <w:p>
            <w:pPr>
              <w:pStyle w:val="9"/>
              <w:spacing w:before="22"/>
              <w:ind w:left="12"/>
              <w:jc w:val="center"/>
              <w:rPr>
                <w:sz w:val="21"/>
              </w:rPr>
            </w:pPr>
            <w:r>
              <w:rPr>
                <w:w w:val="100"/>
                <w:sz w:val="21"/>
              </w:rPr>
              <w:t>1</w:t>
            </w:r>
          </w:p>
        </w:tc>
        <w:tc>
          <w:tcPr>
            <w:tcW w:w="5814" w:type="dxa"/>
          </w:tcPr>
          <w:p>
            <w:pPr>
              <w:pStyle w:val="9"/>
              <w:spacing w:before="22"/>
              <w:ind w:left="108"/>
              <w:rPr>
                <w:sz w:val="21"/>
              </w:rPr>
            </w:pPr>
            <w:r>
              <w:rPr>
                <w:sz w:val="21"/>
              </w:rPr>
              <w:t>2.考核侧手翻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1560" w:type="dxa"/>
            <w:vMerge w:val="restart"/>
          </w:tcPr>
          <w:p>
            <w:pPr>
              <w:pStyle w:val="9"/>
              <w:spacing w:before="7"/>
              <w:rPr>
                <w:b/>
                <w:sz w:val="21"/>
              </w:rPr>
            </w:pPr>
          </w:p>
          <w:p>
            <w:pPr>
              <w:pStyle w:val="9"/>
              <w:spacing w:before="1" w:line="278" w:lineRule="auto"/>
              <w:ind w:left="568" w:right="47" w:hanging="447"/>
              <w:rPr>
                <w:sz w:val="21"/>
              </w:rPr>
            </w:pPr>
            <w:r>
              <w:rPr>
                <w:sz w:val="21"/>
              </w:rPr>
              <w:t>五.支跳（2 课时）</w:t>
            </w:r>
          </w:p>
        </w:tc>
        <w:tc>
          <w:tcPr>
            <w:tcW w:w="1841" w:type="dxa"/>
          </w:tcPr>
          <w:p>
            <w:pPr>
              <w:pStyle w:val="9"/>
              <w:spacing w:before="116"/>
              <w:ind w:left="12"/>
              <w:jc w:val="center"/>
              <w:rPr>
                <w:sz w:val="21"/>
              </w:rPr>
            </w:pPr>
            <w:r>
              <w:rPr>
                <w:w w:val="100"/>
                <w:sz w:val="21"/>
              </w:rPr>
              <w:t>1</w:t>
            </w:r>
          </w:p>
        </w:tc>
        <w:tc>
          <w:tcPr>
            <w:tcW w:w="5814" w:type="dxa"/>
          </w:tcPr>
          <w:p>
            <w:pPr>
              <w:pStyle w:val="9"/>
              <w:spacing w:before="25"/>
              <w:ind w:left="108"/>
              <w:rPr>
                <w:sz w:val="21"/>
              </w:rPr>
            </w:pPr>
            <w:r>
              <w:rPr>
                <w:sz w:val="21"/>
              </w:rPr>
              <w:t>1.山羊分腿腾越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continue"/>
            <w:tcBorders>
              <w:top w:val="nil"/>
            </w:tcBorders>
          </w:tcPr>
          <w:p>
            <w:pPr>
              <w:rPr>
                <w:sz w:val="2"/>
                <w:szCs w:val="2"/>
              </w:rPr>
            </w:pP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2.考核山羊分腿腾越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560" w:type="dxa"/>
          </w:tcPr>
          <w:p>
            <w:pPr>
              <w:pStyle w:val="9"/>
              <w:spacing w:before="25"/>
              <w:ind w:left="129" w:right="120"/>
              <w:jc w:val="center"/>
              <w:rPr>
                <w:sz w:val="21"/>
              </w:rPr>
            </w:pPr>
            <w:r>
              <w:rPr>
                <w:sz w:val="21"/>
              </w:rPr>
              <w:t>六.低单杠（1</w:t>
            </w:r>
          </w:p>
          <w:p>
            <w:pPr>
              <w:pStyle w:val="9"/>
              <w:spacing w:before="43"/>
              <w:ind w:left="129" w:right="120"/>
              <w:jc w:val="center"/>
              <w:rPr>
                <w:sz w:val="21"/>
              </w:rPr>
            </w:pPr>
            <w:r>
              <w:rPr>
                <w:sz w:val="21"/>
              </w:rPr>
              <w:t>课时）</w:t>
            </w:r>
          </w:p>
        </w:tc>
        <w:tc>
          <w:tcPr>
            <w:tcW w:w="1841" w:type="dxa"/>
          </w:tcPr>
          <w:p>
            <w:pPr>
              <w:pStyle w:val="9"/>
              <w:spacing w:before="1"/>
              <w:rPr>
                <w:b/>
                <w:sz w:val="14"/>
              </w:rPr>
            </w:pPr>
          </w:p>
          <w:p>
            <w:pPr>
              <w:pStyle w:val="9"/>
              <w:ind w:left="12"/>
              <w:jc w:val="center"/>
              <w:rPr>
                <w:sz w:val="21"/>
              </w:rPr>
            </w:pPr>
            <w:r>
              <w:rPr>
                <w:w w:val="100"/>
                <w:sz w:val="21"/>
              </w:rPr>
              <w:t>1</w:t>
            </w:r>
          </w:p>
        </w:tc>
        <w:tc>
          <w:tcPr>
            <w:tcW w:w="5814" w:type="dxa"/>
          </w:tcPr>
          <w:p>
            <w:pPr>
              <w:pStyle w:val="9"/>
              <w:spacing w:before="25"/>
              <w:ind w:left="108"/>
              <w:rPr>
                <w:sz w:val="21"/>
              </w:rPr>
            </w:pPr>
            <w:r>
              <w:rPr>
                <w:sz w:val="21"/>
              </w:rPr>
              <w:t>1.一脚蹬地翻身上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1560" w:type="dxa"/>
            <w:vMerge w:val="restart"/>
          </w:tcPr>
          <w:p>
            <w:pPr>
              <w:pStyle w:val="9"/>
              <w:spacing w:before="8"/>
              <w:rPr>
                <w:b/>
                <w:sz w:val="21"/>
              </w:rPr>
            </w:pPr>
          </w:p>
          <w:p>
            <w:pPr>
              <w:pStyle w:val="9"/>
              <w:spacing w:line="278" w:lineRule="auto"/>
              <w:ind w:left="568" w:right="47" w:hanging="447"/>
              <w:rPr>
                <w:sz w:val="21"/>
              </w:rPr>
            </w:pPr>
            <w:r>
              <w:rPr>
                <w:sz w:val="21"/>
              </w:rPr>
              <w:t>七.武术（2 课时）</w:t>
            </w:r>
          </w:p>
        </w:tc>
        <w:tc>
          <w:tcPr>
            <w:tcW w:w="1841" w:type="dxa"/>
          </w:tcPr>
          <w:p>
            <w:pPr>
              <w:pStyle w:val="9"/>
              <w:spacing w:before="116"/>
              <w:ind w:left="12"/>
              <w:jc w:val="center"/>
              <w:rPr>
                <w:sz w:val="21"/>
              </w:rPr>
            </w:pPr>
            <w:r>
              <w:rPr>
                <w:w w:val="100"/>
                <w:sz w:val="21"/>
              </w:rPr>
              <w:t>1</w:t>
            </w:r>
          </w:p>
        </w:tc>
        <w:tc>
          <w:tcPr>
            <w:tcW w:w="5814" w:type="dxa"/>
          </w:tcPr>
          <w:p>
            <w:pPr>
              <w:pStyle w:val="9"/>
              <w:spacing w:before="22"/>
              <w:ind w:left="108"/>
              <w:rPr>
                <w:sz w:val="21"/>
              </w:rPr>
            </w:pPr>
            <w:r>
              <w:rPr>
                <w:sz w:val="21"/>
              </w:rPr>
              <w:t>1.少年拳第一套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60" w:type="dxa"/>
            <w:vMerge w:val="continue"/>
            <w:tcBorders>
              <w:top w:val="nil"/>
            </w:tcBorders>
          </w:tcPr>
          <w:p>
            <w:pPr>
              <w:rPr>
                <w:sz w:val="2"/>
                <w:szCs w:val="2"/>
              </w:rPr>
            </w:pPr>
          </w:p>
        </w:tc>
        <w:tc>
          <w:tcPr>
            <w:tcW w:w="1841" w:type="dxa"/>
          </w:tcPr>
          <w:p>
            <w:pPr>
              <w:pStyle w:val="9"/>
              <w:spacing w:before="178"/>
              <w:ind w:left="12"/>
              <w:jc w:val="center"/>
              <w:rPr>
                <w:sz w:val="21"/>
              </w:rPr>
            </w:pPr>
            <w:r>
              <w:rPr>
                <w:w w:val="100"/>
                <w:sz w:val="21"/>
              </w:rPr>
              <w:t>1</w:t>
            </w:r>
          </w:p>
        </w:tc>
        <w:tc>
          <w:tcPr>
            <w:tcW w:w="5814" w:type="dxa"/>
          </w:tcPr>
          <w:p>
            <w:pPr>
              <w:pStyle w:val="9"/>
              <w:spacing w:before="22"/>
              <w:ind w:left="108"/>
              <w:rPr>
                <w:sz w:val="21"/>
              </w:rPr>
            </w:pPr>
            <w:r>
              <w:rPr>
                <w:sz w:val="21"/>
              </w:rPr>
              <w:t>2.创编少年拳</w:t>
            </w:r>
          </w:p>
        </w:tc>
      </w:tr>
    </w:tbl>
    <w:p>
      <w:pPr>
        <w:spacing w:before="23"/>
        <w:ind w:right="0" w:firstLine="210" w:firstLineChars="100"/>
        <w:jc w:val="both"/>
        <w:rPr>
          <w:sz w:val="21"/>
        </w:rPr>
      </w:pPr>
      <w:r>
        <w:rPr>
          <w:sz w:val="21"/>
        </w:rPr>
        <w:t>备注：本课时按一学期 17 周算，每周 1 个课时，共 17 课时。</w:t>
      </w:r>
    </w:p>
    <w:p>
      <w:pPr>
        <w:spacing w:before="1" w:line="240" w:lineRule="auto"/>
        <w:rPr>
          <w:sz w:val="14"/>
        </w:rPr>
      </w:pPr>
    </w:p>
    <w:p>
      <w:pPr>
        <w:pStyle w:val="10"/>
        <w:bidi w:val="0"/>
      </w:pPr>
      <w:r>
        <w:t>体育与健康室内课教案</w:t>
      </w:r>
    </w:p>
    <w:p>
      <w:pPr>
        <w:tabs>
          <w:tab w:val="left" w:pos="3617"/>
          <w:tab w:val="left" w:pos="5610"/>
          <w:tab w:val="left" w:pos="7816"/>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6"/>
        <w:gridCol w:w="3961"/>
        <w:gridCol w:w="1274"/>
        <w:gridCol w:w="354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1" w:type="dxa"/>
          <w:trHeight w:val="1562" w:hRule="atLeast"/>
        </w:trPr>
        <w:tc>
          <w:tcPr>
            <w:tcW w:w="576" w:type="dxa"/>
            <w:tcBorders>
              <w:left w:val="single" w:color="000000" w:sz="12" w:space="0"/>
            </w:tcBorders>
          </w:tcPr>
          <w:p>
            <w:pPr>
              <w:pStyle w:val="9"/>
              <w:spacing w:before="1"/>
              <w:rPr>
                <w:sz w:val="14"/>
              </w:rPr>
            </w:pPr>
          </w:p>
          <w:p>
            <w:pPr>
              <w:pStyle w:val="9"/>
              <w:spacing w:line="278" w:lineRule="auto"/>
              <w:ind w:left="181" w:right="162"/>
              <w:jc w:val="both"/>
              <w:rPr>
                <w:sz w:val="21"/>
              </w:rPr>
            </w:pPr>
            <w:r>
              <w:rPr>
                <w:sz w:val="21"/>
              </w:rPr>
              <w:t>教学目标</w:t>
            </w:r>
          </w:p>
        </w:tc>
        <w:tc>
          <w:tcPr>
            <w:tcW w:w="8780" w:type="dxa"/>
            <w:gridSpan w:val="3"/>
            <w:tcBorders>
              <w:right w:val="single" w:color="000000" w:sz="12" w:space="0"/>
            </w:tcBorders>
          </w:tcPr>
          <w:p>
            <w:pPr>
              <w:pStyle w:val="9"/>
              <w:spacing w:before="4"/>
              <w:rPr>
                <w:sz w:val="26"/>
              </w:rPr>
            </w:pPr>
          </w:p>
          <w:p>
            <w:pPr>
              <w:pStyle w:val="9"/>
              <w:numPr>
                <w:ilvl w:val="0"/>
                <w:numId w:val="4"/>
              </w:numPr>
              <w:tabs>
                <w:tab w:val="left" w:pos="330"/>
              </w:tabs>
              <w:spacing w:before="0" w:after="0" w:line="240" w:lineRule="auto"/>
              <w:ind w:left="329" w:right="0" w:hanging="212"/>
              <w:jc w:val="left"/>
              <w:rPr>
                <w:sz w:val="21"/>
              </w:rPr>
            </w:pPr>
            <w:r>
              <w:rPr>
                <w:spacing w:val="-3"/>
                <w:sz w:val="21"/>
              </w:rPr>
              <w:t>了解我国运动员在奥林匹克运动会取得的辉煌成绩以及奥林匹克运动基础知识。</w:t>
            </w:r>
          </w:p>
          <w:p>
            <w:pPr>
              <w:pStyle w:val="9"/>
              <w:numPr>
                <w:ilvl w:val="0"/>
                <w:numId w:val="4"/>
              </w:numPr>
              <w:tabs>
                <w:tab w:val="left" w:pos="330"/>
              </w:tabs>
              <w:spacing w:before="43" w:after="0" w:line="240" w:lineRule="auto"/>
              <w:ind w:left="329" w:right="0" w:hanging="212"/>
              <w:jc w:val="left"/>
              <w:rPr>
                <w:sz w:val="21"/>
              </w:rPr>
            </w:pPr>
            <w:r>
              <w:rPr>
                <w:spacing w:val="-3"/>
                <w:sz w:val="21"/>
              </w:rPr>
              <w:t>初步将学到的知识在体育锻炼和学习中运用。</w:t>
            </w:r>
          </w:p>
          <w:p>
            <w:pPr>
              <w:pStyle w:val="9"/>
              <w:numPr>
                <w:ilvl w:val="0"/>
                <w:numId w:val="4"/>
              </w:numPr>
              <w:tabs>
                <w:tab w:val="left" w:pos="330"/>
              </w:tabs>
              <w:spacing w:before="43" w:after="0" w:line="240" w:lineRule="auto"/>
              <w:ind w:left="329" w:right="0" w:hanging="212"/>
              <w:jc w:val="left"/>
              <w:rPr>
                <w:sz w:val="21"/>
              </w:rPr>
            </w:pPr>
            <w:r>
              <w:rPr>
                <w:spacing w:val="-3"/>
                <w:sz w:val="21"/>
              </w:rPr>
              <w:t>培养热爱祖国.热爱奥林匹克运动.尊重奥运冠军。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576" w:type="dxa"/>
            <w:tcBorders>
              <w:left w:val="single" w:color="000000" w:sz="12" w:space="0"/>
            </w:tcBorders>
          </w:tcPr>
          <w:p>
            <w:pPr>
              <w:pStyle w:val="9"/>
              <w:spacing w:before="22" w:line="278" w:lineRule="auto"/>
              <w:ind w:left="181" w:right="162"/>
              <w:jc w:val="both"/>
              <w:rPr>
                <w:sz w:val="21"/>
              </w:rPr>
            </w:pPr>
            <w:r>
              <w:rPr>
                <w:sz w:val="21"/>
              </w:rPr>
              <w:t>教学内</w:t>
            </w:r>
          </w:p>
          <w:p>
            <w:pPr>
              <w:pStyle w:val="9"/>
              <w:spacing w:line="269" w:lineRule="exact"/>
              <w:ind w:left="181"/>
              <w:jc w:val="both"/>
              <w:rPr>
                <w:sz w:val="21"/>
              </w:rPr>
            </w:pPr>
            <w:r>
              <w:rPr>
                <w:w w:val="100"/>
                <w:sz w:val="21"/>
              </w:rPr>
              <w:t>容</w:t>
            </w:r>
          </w:p>
        </w:tc>
        <w:tc>
          <w:tcPr>
            <w:tcW w:w="3961" w:type="dxa"/>
          </w:tcPr>
          <w:p>
            <w:pPr>
              <w:pStyle w:val="9"/>
              <w:spacing w:before="1"/>
              <w:rPr>
                <w:sz w:val="26"/>
              </w:rPr>
            </w:pPr>
          </w:p>
          <w:p>
            <w:pPr>
              <w:pStyle w:val="9"/>
              <w:spacing w:line="278" w:lineRule="auto"/>
              <w:ind w:left="117" w:right="200" w:firstLine="211"/>
              <w:rPr>
                <w:sz w:val="21"/>
              </w:rPr>
            </w:pPr>
            <w:r>
              <w:rPr>
                <w:sz w:val="21"/>
              </w:rPr>
              <w:t>我国运动员在奥运会上取得的辉煌成绩</w:t>
            </w:r>
          </w:p>
        </w:tc>
        <w:tc>
          <w:tcPr>
            <w:tcW w:w="1274" w:type="dxa"/>
          </w:tcPr>
          <w:p>
            <w:pPr>
              <w:pStyle w:val="9"/>
              <w:rPr>
                <w:sz w:val="20"/>
              </w:rPr>
            </w:pPr>
          </w:p>
          <w:p>
            <w:pPr>
              <w:pStyle w:val="9"/>
              <w:spacing w:before="3"/>
              <w:rPr>
                <w:sz w:val="18"/>
              </w:rPr>
            </w:pPr>
          </w:p>
          <w:p>
            <w:pPr>
              <w:pStyle w:val="9"/>
              <w:ind w:left="122"/>
              <w:rPr>
                <w:sz w:val="21"/>
              </w:rPr>
            </w:pPr>
            <w:r>
              <w:rPr>
                <w:sz w:val="21"/>
              </w:rPr>
              <w:t>教学重难点</w:t>
            </w:r>
          </w:p>
        </w:tc>
        <w:tc>
          <w:tcPr>
            <w:tcW w:w="3545" w:type="dxa"/>
            <w:tcBorders>
              <w:right w:val="single" w:color="000000" w:sz="12" w:space="0"/>
            </w:tcBorders>
          </w:tcPr>
          <w:p>
            <w:pPr>
              <w:pStyle w:val="9"/>
              <w:spacing w:before="22" w:line="278" w:lineRule="auto"/>
              <w:ind w:left="117" w:right="213" w:firstLine="456"/>
              <w:jc w:val="both"/>
              <w:rPr>
                <w:sz w:val="21"/>
              </w:rPr>
            </w:pPr>
            <w:r>
              <w:rPr>
                <w:sz w:val="21"/>
              </w:rPr>
              <w:t>奥林匹克运动在中国发展的简要历程及中国体育健儿在奥运会上取得的辉煌成绩。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52" w:hRule="atLeast"/>
        </w:trPr>
        <w:tc>
          <w:tcPr>
            <w:tcW w:w="576" w:type="dxa"/>
            <w:tcBorders>
              <w:left w:val="single" w:color="000000" w:sz="12" w:space="0"/>
            </w:tcBorders>
          </w:tcPr>
          <w:p>
            <w:pPr>
              <w:pStyle w:val="9"/>
              <w:rPr>
                <w:rFonts w:ascii="Times New Roman"/>
                <w:sz w:val="20"/>
              </w:rPr>
            </w:pPr>
          </w:p>
        </w:tc>
        <w:tc>
          <w:tcPr>
            <w:tcW w:w="8780" w:type="dxa"/>
            <w:gridSpan w:val="3"/>
            <w:vMerge w:val="restart"/>
            <w:tcBorders>
              <w:right w:val="single" w:color="000000" w:sz="12" w:space="0"/>
            </w:tcBorders>
          </w:tcPr>
          <w:p>
            <w:pPr>
              <w:pStyle w:val="9"/>
              <w:ind w:left="117"/>
              <w:rPr>
                <w:sz w:val="21"/>
              </w:rPr>
            </w:pPr>
            <w:r>
              <w:rPr>
                <w:sz w:val="21"/>
              </w:rPr>
              <w:t>1、 新课引入</w:t>
            </w:r>
          </w:p>
          <w:p>
            <w:pPr>
              <w:pStyle w:val="9"/>
              <w:numPr>
                <w:ilvl w:val="0"/>
                <w:numId w:val="5"/>
              </w:numPr>
              <w:tabs>
                <w:tab w:val="left" w:pos="330"/>
              </w:tabs>
              <w:spacing w:before="43" w:after="0" w:line="240" w:lineRule="auto"/>
              <w:ind w:left="329" w:right="0" w:hanging="212"/>
              <w:jc w:val="left"/>
              <w:rPr>
                <w:sz w:val="21"/>
              </w:rPr>
            </w:pPr>
            <w:r>
              <w:rPr>
                <w:spacing w:val="-3"/>
                <w:sz w:val="21"/>
              </w:rPr>
              <w:t>教师:同学们世界上最盛大的体育比赛是什么？学生自由回答</w:t>
            </w:r>
          </w:p>
          <w:p>
            <w:pPr>
              <w:pStyle w:val="9"/>
              <w:numPr>
                <w:ilvl w:val="0"/>
                <w:numId w:val="5"/>
              </w:numPr>
              <w:tabs>
                <w:tab w:val="left" w:pos="330"/>
              </w:tabs>
              <w:spacing w:before="44" w:after="0" w:line="278" w:lineRule="auto"/>
              <w:ind w:left="117" w:right="75" w:firstLine="0"/>
              <w:jc w:val="left"/>
              <w:rPr>
                <w:sz w:val="21"/>
              </w:rPr>
            </w:pPr>
            <w:r>
              <w:rPr>
                <w:spacing w:val="-1"/>
                <w:sz w:val="21"/>
              </w:rPr>
              <w:t>教师:刚才几个同学说的很正确，是奥运会，你们了解奥运会的历史吗？学生思考，自由回</w:t>
            </w:r>
            <w:r>
              <w:rPr>
                <w:sz w:val="21"/>
              </w:rPr>
              <w:t>答。</w:t>
            </w:r>
          </w:p>
          <w:p>
            <w:pPr>
              <w:pStyle w:val="9"/>
              <w:numPr>
                <w:ilvl w:val="0"/>
                <w:numId w:val="5"/>
              </w:numPr>
              <w:tabs>
                <w:tab w:val="left" w:pos="330"/>
              </w:tabs>
              <w:spacing w:before="0" w:after="0" w:line="278" w:lineRule="auto"/>
              <w:ind w:left="117" w:right="71" w:firstLine="0"/>
              <w:jc w:val="left"/>
              <w:rPr>
                <w:sz w:val="21"/>
              </w:rPr>
            </w:pPr>
            <w:r>
              <w:rPr>
                <w:spacing w:val="-6"/>
                <w:sz w:val="21"/>
              </w:rPr>
              <w:t>教师根据学生回答的情况，简要介绍现代奥运会兴起和发展的情况，并引导学生最中国参加</w:t>
            </w:r>
            <w:r>
              <w:rPr>
                <w:spacing w:val="-4"/>
                <w:sz w:val="21"/>
              </w:rPr>
              <w:t>奥运会情况的学习。</w:t>
            </w:r>
          </w:p>
          <w:p>
            <w:pPr>
              <w:pStyle w:val="9"/>
              <w:spacing w:line="269" w:lineRule="exact"/>
              <w:ind w:left="117"/>
              <w:rPr>
                <w:sz w:val="21"/>
              </w:rPr>
            </w:pPr>
            <w:r>
              <w:rPr>
                <w:sz w:val="21"/>
              </w:rPr>
              <w:t>二．教学活动</w:t>
            </w:r>
          </w:p>
          <w:p>
            <w:pPr>
              <w:pStyle w:val="9"/>
              <w:tabs>
                <w:tab w:val="left" w:pos="959"/>
              </w:tabs>
              <w:spacing w:before="42"/>
              <w:ind w:left="117"/>
              <w:rPr>
                <w:sz w:val="21"/>
              </w:rPr>
            </w:pPr>
            <w:r>
              <w:rPr>
                <w:sz w:val="21"/>
              </w:rPr>
              <w:t>活动一</w:t>
            </w:r>
            <w:r>
              <w:rPr>
                <w:sz w:val="21"/>
              </w:rPr>
              <w:tab/>
            </w:r>
            <w:r>
              <w:rPr>
                <w:spacing w:val="-3"/>
                <w:sz w:val="21"/>
              </w:rPr>
              <w:t>故</w:t>
            </w:r>
            <w:r>
              <w:rPr>
                <w:sz w:val="21"/>
              </w:rPr>
              <w:t>事</w:t>
            </w:r>
            <w:r>
              <w:rPr>
                <w:spacing w:val="-3"/>
                <w:sz w:val="21"/>
              </w:rPr>
              <w:t>引</w:t>
            </w:r>
            <w:r>
              <w:rPr>
                <w:sz w:val="21"/>
              </w:rPr>
              <w:t>入---</w:t>
            </w:r>
            <w:r>
              <w:rPr>
                <w:spacing w:val="-3"/>
                <w:sz w:val="21"/>
              </w:rPr>
              <w:t>马拉</w:t>
            </w:r>
            <w:r>
              <w:rPr>
                <w:sz w:val="21"/>
              </w:rPr>
              <w:t>松比赛</w:t>
            </w:r>
          </w:p>
          <w:p>
            <w:pPr>
              <w:pStyle w:val="9"/>
              <w:spacing w:before="43"/>
              <w:ind w:left="117"/>
              <w:rPr>
                <w:sz w:val="21"/>
              </w:rPr>
            </w:pPr>
            <w:r>
              <w:rPr>
                <w:sz w:val="21"/>
              </w:rPr>
              <w:t>2、 教师:在奥运会比赛中，有一项距离最长的比赛，是什么比赛呢？学生自由回答。</w:t>
            </w:r>
          </w:p>
          <w:p>
            <w:pPr>
              <w:pStyle w:val="9"/>
              <w:spacing w:before="43"/>
              <w:ind w:left="117"/>
              <w:rPr>
                <w:sz w:val="21"/>
              </w:rPr>
            </w:pPr>
            <w:r>
              <w:rPr>
                <w:sz w:val="21"/>
              </w:rPr>
              <w:t>3、 教师:对，是马拉松比赛，你们知道为什么把这项比赛称为马拉松吗？</w:t>
            </w:r>
          </w:p>
          <w:p>
            <w:pPr>
              <w:pStyle w:val="9"/>
              <w:spacing w:before="2" w:line="310" w:lineRule="atLeast"/>
              <w:ind w:left="477" w:right="71" w:hanging="360"/>
              <w:rPr>
                <w:spacing w:val="-5"/>
                <w:sz w:val="21"/>
              </w:rPr>
            </w:pPr>
            <w:r>
              <w:rPr>
                <w:sz w:val="21"/>
              </w:rPr>
              <w:t>4</w:t>
            </w:r>
            <w:r>
              <w:rPr>
                <w:spacing w:val="-10"/>
                <w:sz w:val="21"/>
              </w:rPr>
              <w:t>、 教师提出马拉松的故事让学生讲一讲，温习奥运精神.宗旨等知识。在此之后，讲解中国奥</w:t>
            </w:r>
            <w:r>
              <w:rPr>
                <w:spacing w:val="-5"/>
                <w:sz w:val="21"/>
              </w:rPr>
              <w:t>运的漫长之路，由此导入本课。</w:t>
            </w:r>
          </w:p>
          <w:p>
            <w:pPr>
              <w:pStyle w:val="9"/>
              <w:spacing w:before="22" w:line="278" w:lineRule="auto"/>
              <w:ind w:left="477" w:right="71" w:hanging="360"/>
              <w:rPr>
                <w:sz w:val="21"/>
              </w:rPr>
            </w:pPr>
            <w:r>
              <w:rPr>
                <w:sz w:val="21"/>
              </w:rPr>
              <w:t>5</w:t>
            </w:r>
            <w:r>
              <w:rPr>
                <w:spacing w:val="-9"/>
                <w:sz w:val="21"/>
              </w:rPr>
              <w:t>、 教师小结:从古代奥运到现代奥运我们看到了人类文明的发展与奥运精神的传承，下面我们</w:t>
            </w:r>
            <w:r>
              <w:rPr>
                <w:spacing w:val="-5"/>
                <w:sz w:val="21"/>
              </w:rPr>
              <w:t>来共同了解中国奥运的光辉历程与成绩。</w:t>
            </w:r>
          </w:p>
          <w:p>
            <w:pPr>
              <w:pStyle w:val="9"/>
              <w:spacing w:before="5"/>
              <w:rPr>
                <w:sz w:val="24"/>
              </w:rPr>
            </w:pPr>
          </w:p>
          <w:p>
            <w:pPr>
              <w:pStyle w:val="9"/>
              <w:tabs>
                <w:tab w:val="left" w:pos="959"/>
              </w:tabs>
              <w:ind w:left="117"/>
              <w:rPr>
                <w:sz w:val="21"/>
              </w:rPr>
            </w:pPr>
            <w:r>
              <w:rPr>
                <w:sz w:val="21"/>
              </w:rPr>
              <w:t>活动二</w:t>
            </w:r>
            <w:r>
              <w:rPr>
                <w:sz w:val="21"/>
              </w:rPr>
              <w:tab/>
            </w:r>
            <w:r>
              <w:rPr>
                <w:spacing w:val="-3"/>
                <w:sz w:val="21"/>
              </w:rPr>
              <w:t>看</w:t>
            </w:r>
            <w:r>
              <w:rPr>
                <w:sz w:val="21"/>
              </w:rPr>
              <w:t>图</w:t>
            </w:r>
            <w:r>
              <w:rPr>
                <w:spacing w:val="-3"/>
                <w:sz w:val="21"/>
              </w:rPr>
              <w:t>识</w:t>
            </w:r>
            <w:r>
              <w:rPr>
                <w:sz w:val="21"/>
              </w:rPr>
              <w:t>别---</w:t>
            </w:r>
            <w:r>
              <w:rPr>
                <w:spacing w:val="-3"/>
                <w:sz w:val="21"/>
              </w:rPr>
              <w:t>我知</w:t>
            </w:r>
            <w:r>
              <w:rPr>
                <w:sz w:val="21"/>
              </w:rPr>
              <w:t>道的</w:t>
            </w:r>
            <w:r>
              <w:rPr>
                <w:spacing w:val="-3"/>
                <w:sz w:val="21"/>
              </w:rPr>
              <w:t>奥</w:t>
            </w:r>
            <w:r>
              <w:rPr>
                <w:sz w:val="21"/>
              </w:rPr>
              <w:t>运</w:t>
            </w:r>
            <w:r>
              <w:rPr>
                <w:spacing w:val="-3"/>
                <w:sz w:val="21"/>
              </w:rPr>
              <w:t>冠</w:t>
            </w:r>
            <w:r>
              <w:rPr>
                <w:sz w:val="21"/>
              </w:rPr>
              <w:t>军</w:t>
            </w:r>
          </w:p>
          <w:p>
            <w:pPr>
              <w:pStyle w:val="9"/>
              <w:spacing w:before="43" w:line="278" w:lineRule="auto"/>
              <w:ind w:left="477" w:right="74" w:hanging="360"/>
              <w:rPr>
                <w:sz w:val="21"/>
              </w:rPr>
            </w:pPr>
            <w:r>
              <w:rPr>
                <w:sz w:val="21"/>
              </w:rPr>
              <w:t>6</w:t>
            </w:r>
            <w:r>
              <w:rPr>
                <w:spacing w:val="-10"/>
                <w:sz w:val="21"/>
              </w:rPr>
              <w:t>、 教师:我准备了几张奥运冠军的图片，同学们看是否认识他们，如果有认识的同学，请说一</w:t>
            </w:r>
            <w:r>
              <w:rPr>
                <w:spacing w:val="-5"/>
                <w:sz w:val="21"/>
              </w:rPr>
              <w:t>下他从事的是什么项目。</w:t>
            </w:r>
          </w:p>
          <w:p>
            <w:pPr>
              <w:pStyle w:val="9"/>
              <w:spacing w:line="278" w:lineRule="auto"/>
              <w:ind w:left="477" w:right="71" w:hanging="360"/>
              <w:jc w:val="both"/>
              <w:rPr>
                <w:sz w:val="21"/>
              </w:rPr>
            </w:pPr>
            <w:r>
              <w:rPr>
                <w:sz w:val="21"/>
              </w:rPr>
              <w:t>7</w:t>
            </w:r>
            <w:r>
              <w:rPr>
                <w:spacing w:val="-6"/>
                <w:sz w:val="21"/>
              </w:rPr>
              <w:t>、 教师选取几张学生熟知的奥运冠军的图片，让学生说出他们的名字和从事的项目，同时让</w:t>
            </w:r>
            <w:r>
              <w:rPr>
                <w:spacing w:val="-8"/>
                <w:sz w:val="21"/>
              </w:rPr>
              <w:t>学生列举自己知道的奥运冠军或自己喜欢的冠军。从而引出教学内容---中国运动员在历届</w:t>
            </w:r>
            <w:r>
              <w:rPr>
                <w:spacing w:val="-5"/>
                <w:sz w:val="21"/>
              </w:rPr>
              <w:t>奥运会上取得的辉煌成绩。</w:t>
            </w:r>
          </w:p>
          <w:p>
            <w:pPr>
              <w:pStyle w:val="9"/>
              <w:tabs>
                <w:tab w:val="left" w:pos="959"/>
                <w:tab w:val="left" w:pos="2851"/>
              </w:tabs>
              <w:spacing w:line="269" w:lineRule="exact"/>
              <w:ind w:left="117"/>
              <w:rPr>
                <w:sz w:val="21"/>
              </w:rPr>
            </w:pPr>
            <w:r>
              <w:rPr>
                <w:sz w:val="21"/>
              </w:rPr>
              <w:t>活动三</w:t>
            </w:r>
            <w:r>
              <w:rPr>
                <w:sz w:val="21"/>
              </w:rPr>
              <w:tab/>
            </w:r>
            <w:r>
              <w:rPr>
                <w:spacing w:val="-3"/>
                <w:sz w:val="21"/>
              </w:rPr>
              <w:t>填</w:t>
            </w:r>
            <w:r>
              <w:rPr>
                <w:sz w:val="21"/>
              </w:rPr>
              <w:t>字</w:t>
            </w:r>
            <w:r>
              <w:rPr>
                <w:spacing w:val="-3"/>
                <w:sz w:val="21"/>
              </w:rPr>
              <w:t>游</w:t>
            </w:r>
            <w:r>
              <w:rPr>
                <w:sz w:val="21"/>
              </w:rPr>
              <w:t>戏--新</w:t>
            </w:r>
            <w:r>
              <w:rPr>
                <w:spacing w:val="-3"/>
                <w:sz w:val="21"/>
              </w:rPr>
              <w:t>北</w:t>
            </w:r>
            <w:r>
              <w:rPr>
                <w:sz w:val="21"/>
              </w:rPr>
              <w:t>京</w:t>
            </w:r>
            <w:r>
              <w:rPr>
                <w:sz w:val="21"/>
              </w:rPr>
              <w:tab/>
            </w:r>
            <w:r>
              <w:rPr>
                <w:spacing w:val="-3"/>
                <w:sz w:val="21"/>
              </w:rPr>
              <w:t>新</w:t>
            </w:r>
            <w:r>
              <w:rPr>
                <w:sz w:val="21"/>
              </w:rPr>
              <w:t>奥运</w:t>
            </w:r>
          </w:p>
          <w:p>
            <w:pPr>
              <w:pStyle w:val="9"/>
              <w:spacing w:before="8"/>
              <w:rPr>
                <w:sz w:val="27"/>
              </w:rPr>
            </w:pPr>
          </w:p>
          <w:p>
            <w:pPr>
              <w:pStyle w:val="9"/>
              <w:spacing w:before="1"/>
              <w:ind w:left="117"/>
              <w:rPr>
                <w:sz w:val="21"/>
              </w:rPr>
            </w:pPr>
            <w:r>
              <w:rPr>
                <w:sz w:val="21"/>
              </w:rPr>
              <w:t>8、 教师:同学们是否知道奥运会是什么时间在北京举办的？学生自由回答。</w:t>
            </w:r>
          </w:p>
          <w:p>
            <w:pPr>
              <w:pStyle w:val="9"/>
              <w:spacing w:before="43" w:line="278" w:lineRule="auto"/>
              <w:ind w:left="477" w:right="76" w:hanging="360"/>
              <w:rPr>
                <w:sz w:val="21"/>
              </w:rPr>
            </w:pPr>
            <w:r>
              <w:rPr>
                <w:sz w:val="21"/>
              </w:rPr>
              <w:t>9</w:t>
            </w:r>
            <w:r>
              <w:rPr>
                <w:spacing w:val="-14"/>
                <w:sz w:val="21"/>
              </w:rPr>
              <w:t xml:space="preserve">、 教师:同学们回答的很正确，实在 </w:t>
            </w:r>
            <w:r>
              <w:rPr>
                <w:sz w:val="21"/>
              </w:rPr>
              <w:t>2008</w:t>
            </w:r>
            <w:r>
              <w:rPr>
                <w:spacing w:val="-13"/>
                <w:sz w:val="21"/>
              </w:rPr>
              <w:t xml:space="preserve"> 年举办的，下面我们一起来做一个关于 </w:t>
            </w:r>
            <w:r>
              <w:rPr>
                <w:sz w:val="21"/>
              </w:rPr>
              <w:t>2008</w:t>
            </w:r>
            <w:r>
              <w:rPr>
                <w:spacing w:val="-13"/>
                <w:sz w:val="21"/>
              </w:rPr>
              <w:t xml:space="preserve"> 年北京</w:t>
            </w:r>
            <w:r>
              <w:rPr>
                <w:spacing w:val="-6"/>
                <w:sz w:val="21"/>
              </w:rPr>
              <w:t>奥运会的填字游戏。</w:t>
            </w:r>
          </w:p>
          <w:p>
            <w:pPr>
              <w:pStyle w:val="9"/>
              <w:tabs>
                <w:tab w:val="left" w:pos="957"/>
              </w:tabs>
              <w:spacing w:line="278" w:lineRule="auto"/>
              <w:ind w:left="477" w:right="75" w:hanging="360"/>
              <w:rPr>
                <w:sz w:val="21"/>
              </w:rPr>
            </w:pPr>
            <w:r>
              <w:rPr>
                <w:sz w:val="21"/>
              </w:rPr>
              <w:t>10、</w:t>
            </w:r>
            <w:r>
              <w:rPr>
                <w:sz w:val="21"/>
              </w:rPr>
              <w:tab/>
            </w:r>
            <w:r>
              <w:rPr>
                <w:sz w:val="21"/>
              </w:rPr>
              <w:t>教师带领学生做填字游戏，在黑板上或利用图片.投影仪等出示规定的格式，并启</w:t>
            </w:r>
            <w:r>
              <w:rPr>
                <w:spacing w:val="-16"/>
                <w:sz w:val="21"/>
              </w:rPr>
              <w:t>发</w:t>
            </w:r>
            <w:r>
              <w:rPr>
                <w:sz w:val="21"/>
              </w:rPr>
              <w:t>学生</w:t>
            </w:r>
            <w:r>
              <w:rPr>
                <w:spacing w:val="-3"/>
                <w:sz w:val="21"/>
              </w:rPr>
              <w:t>想</w:t>
            </w:r>
            <w:r>
              <w:rPr>
                <w:sz w:val="21"/>
              </w:rPr>
              <w:t>，</w:t>
            </w:r>
            <w:r>
              <w:rPr>
                <w:spacing w:val="-3"/>
                <w:sz w:val="21"/>
              </w:rPr>
              <w:t>在</w:t>
            </w:r>
            <w:r>
              <w:rPr>
                <w:sz w:val="21"/>
              </w:rPr>
              <w:t>括</w:t>
            </w:r>
            <w:r>
              <w:rPr>
                <w:spacing w:val="-3"/>
                <w:sz w:val="21"/>
              </w:rPr>
              <w:t>号</w:t>
            </w:r>
            <w:r>
              <w:rPr>
                <w:sz w:val="21"/>
              </w:rPr>
              <w:t>内</w:t>
            </w:r>
            <w:r>
              <w:rPr>
                <w:spacing w:val="-3"/>
                <w:sz w:val="21"/>
              </w:rPr>
              <w:t>能</w:t>
            </w:r>
            <w:r>
              <w:rPr>
                <w:sz w:val="21"/>
              </w:rPr>
              <w:t>不</w:t>
            </w:r>
            <w:r>
              <w:rPr>
                <w:spacing w:val="-3"/>
                <w:sz w:val="21"/>
              </w:rPr>
              <w:t>能</w:t>
            </w:r>
            <w:r>
              <w:rPr>
                <w:sz w:val="21"/>
              </w:rPr>
              <w:t>填</w:t>
            </w:r>
          </w:p>
          <w:p>
            <w:pPr>
              <w:pStyle w:val="9"/>
              <w:spacing w:before="4"/>
              <w:rPr>
                <w:sz w:val="24"/>
              </w:rPr>
            </w:pPr>
          </w:p>
          <w:p>
            <w:pPr>
              <w:pStyle w:val="9"/>
              <w:tabs>
                <w:tab w:val="left" w:pos="957"/>
              </w:tabs>
              <w:ind w:left="117"/>
              <w:rPr>
                <w:sz w:val="21"/>
              </w:rPr>
            </w:pPr>
            <w:r>
              <w:rPr>
                <w:sz w:val="21"/>
              </w:rPr>
              <w:t>11、</w:t>
            </w:r>
            <w:r>
              <w:rPr>
                <w:sz w:val="21"/>
              </w:rPr>
              <w:tab/>
            </w:r>
            <w:r>
              <w:rPr>
                <w:sz w:val="21"/>
              </w:rPr>
              <w:t>写和</w:t>
            </w:r>
            <w:r>
              <w:rPr>
                <w:spacing w:val="-3"/>
                <w:sz w:val="21"/>
              </w:rPr>
              <w:t>北</w:t>
            </w:r>
            <w:r>
              <w:rPr>
                <w:sz w:val="21"/>
              </w:rPr>
              <w:t>京</w:t>
            </w:r>
            <w:r>
              <w:rPr>
                <w:spacing w:val="-3"/>
                <w:sz w:val="21"/>
              </w:rPr>
              <w:t>奥</w:t>
            </w:r>
            <w:r>
              <w:rPr>
                <w:sz w:val="21"/>
              </w:rPr>
              <w:t>运</w:t>
            </w:r>
            <w:r>
              <w:rPr>
                <w:spacing w:val="-3"/>
                <w:sz w:val="21"/>
              </w:rPr>
              <w:t>会</w:t>
            </w:r>
            <w:r>
              <w:rPr>
                <w:sz w:val="21"/>
              </w:rPr>
              <w:t>有</w:t>
            </w:r>
            <w:r>
              <w:rPr>
                <w:spacing w:val="-3"/>
                <w:sz w:val="21"/>
              </w:rPr>
              <w:t>关</w:t>
            </w:r>
            <w:r>
              <w:rPr>
                <w:sz w:val="21"/>
              </w:rPr>
              <w:t>的</w:t>
            </w:r>
            <w:r>
              <w:rPr>
                <w:spacing w:val="-3"/>
                <w:sz w:val="21"/>
              </w:rPr>
              <w:t>词</w:t>
            </w:r>
            <w:r>
              <w:rPr>
                <w:sz w:val="21"/>
              </w:rPr>
              <w:t>呢。</w:t>
            </w:r>
            <w:r>
              <w:rPr>
                <w:spacing w:val="-3"/>
                <w:sz w:val="21"/>
              </w:rPr>
              <w:t>借</w:t>
            </w:r>
            <w:r>
              <w:rPr>
                <w:sz w:val="21"/>
              </w:rPr>
              <w:t>此</w:t>
            </w:r>
            <w:r>
              <w:rPr>
                <w:spacing w:val="-3"/>
                <w:sz w:val="21"/>
              </w:rPr>
              <w:t>介</w:t>
            </w:r>
            <w:r>
              <w:rPr>
                <w:sz w:val="21"/>
              </w:rPr>
              <w:t>绍</w:t>
            </w:r>
            <w:r>
              <w:rPr>
                <w:spacing w:val="-3"/>
                <w:sz w:val="21"/>
              </w:rPr>
              <w:t>北</w:t>
            </w:r>
            <w:r>
              <w:rPr>
                <w:sz w:val="21"/>
              </w:rPr>
              <w:t>京</w:t>
            </w:r>
            <w:r>
              <w:rPr>
                <w:spacing w:val="-3"/>
                <w:sz w:val="21"/>
              </w:rPr>
              <w:t>奥</w:t>
            </w:r>
            <w:r>
              <w:rPr>
                <w:sz w:val="21"/>
              </w:rPr>
              <w:t>运</w:t>
            </w:r>
            <w:r>
              <w:rPr>
                <w:spacing w:val="-3"/>
                <w:sz w:val="21"/>
              </w:rPr>
              <w:t>会</w:t>
            </w:r>
            <w:r>
              <w:rPr>
                <w:sz w:val="21"/>
              </w:rPr>
              <w:t>的相</w:t>
            </w:r>
            <w:r>
              <w:rPr>
                <w:spacing w:val="-3"/>
                <w:sz w:val="21"/>
              </w:rPr>
              <w:t>关</w:t>
            </w:r>
            <w:r>
              <w:rPr>
                <w:sz w:val="21"/>
              </w:rPr>
              <w:t>知</w:t>
            </w:r>
            <w:r>
              <w:rPr>
                <w:spacing w:val="-3"/>
                <w:sz w:val="21"/>
              </w:rPr>
              <w:t>识</w:t>
            </w:r>
            <w:r>
              <w:rPr>
                <w:sz w:val="21"/>
              </w:rPr>
              <w:t>内</w:t>
            </w:r>
            <w:r>
              <w:rPr>
                <w:spacing w:val="-3"/>
                <w:sz w:val="21"/>
              </w:rPr>
              <w:t>容</w:t>
            </w:r>
            <w:r>
              <w:rPr>
                <w:sz w:val="21"/>
              </w:rPr>
              <w:t>。</w:t>
            </w:r>
          </w:p>
          <w:p>
            <w:pPr>
              <w:pStyle w:val="9"/>
              <w:spacing w:before="43" w:line="278" w:lineRule="auto"/>
              <w:ind w:left="477" w:right="71" w:hanging="360"/>
              <w:jc w:val="both"/>
              <w:rPr>
                <w:sz w:val="21"/>
              </w:rPr>
            </w:pPr>
            <w:r>
              <w:rPr>
                <w:sz w:val="21"/>
              </w:rPr>
              <w:t>12、   教师小结:北京奥运会上我国奥运健儿取得的辉煌成绩是所有人的骄傲，是伟大祖国</w:t>
            </w:r>
            <w:r>
              <w:rPr>
                <w:spacing w:val="-15"/>
                <w:sz w:val="21"/>
              </w:rPr>
              <w:t xml:space="preserve">繁荣富强的有力证明。我们要向体育健儿学习，在体育锻炼和学习中，不断进取.克服困难. </w:t>
            </w:r>
            <w:r>
              <w:rPr>
                <w:spacing w:val="-6"/>
                <w:sz w:val="21"/>
              </w:rPr>
              <w:t>不断取得进步。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576" w:type="dxa"/>
            <w:tcBorders>
              <w:left w:val="single" w:color="000000" w:sz="12" w:space="0"/>
              <w:bottom w:val="single" w:color="000000" w:sz="12" w:space="0"/>
            </w:tcBorders>
          </w:tcPr>
          <w:p>
            <w:pPr>
              <w:pStyle w:val="9"/>
              <w:spacing w:before="22" w:line="278" w:lineRule="auto"/>
              <w:ind w:left="181" w:right="162"/>
              <w:jc w:val="both"/>
              <w:rPr>
                <w:sz w:val="21"/>
              </w:rPr>
            </w:pPr>
            <w:r>
              <w:rPr>
                <w:sz w:val="21"/>
              </w:rPr>
              <w:t>课后反</w:t>
            </w:r>
          </w:p>
          <w:p>
            <w:pPr>
              <w:pStyle w:val="9"/>
              <w:spacing w:line="269" w:lineRule="exact"/>
              <w:ind w:left="181"/>
              <w:jc w:val="both"/>
              <w:rPr>
                <w:sz w:val="21"/>
              </w:rPr>
            </w:pPr>
            <w:r>
              <w:rPr>
                <w:w w:val="100"/>
                <w:sz w:val="21"/>
              </w:rPr>
              <w:t>思</w:t>
            </w:r>
          </w:p>
        </w:tc>
        <w:tc>
          <w:tcPr>
            <w:tcW w:w="8781" w:type="dxa"/>
            <w:gridSpan w:val="4"/>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五年级上期跑单元教学计划（共 4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93"/>
        <w:gridCol w:w="1435"/>
        <w:gridCol w:w="1545"/>
        <w:gridCol w:w="29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647" w:type="dxa"/>
            <w:gridSpan w:val="4"/>
          </w:tcPr>
          <w:p>
            <w:pPr>
              <w:pStyle w:val="9"/>
              <w:spacing w:before="22" w:line="278" w:lineRule="auto"/>
              <w:ind w:left="107" w:right="94"/>
              <w:rPr>
                <w:sz w:val="21"/>
              </w:rPr>
            </w:pPr>
            <w:r>
              <w:rPr>
                <w:sz w:val="21"/>
              </w:rPr>
              <w:t>4</w:t>
            </w:r>
            <w:r>
              <w:rPr>
                <w:spacing w:val="-9"/>
                <w:sz w:val="21"/>
              </w:rPr>
              <w:t>、通过教学，学生知道并能说出跑的一些动作名称及术语，</w:t>
            </w:r>
            <w:r>
              <w:rPr>
                <w:spacing w:val="-10"/>
                <w:sz w:val="21"/>
              </w:rPr>
              <w:t>85</w:t>
            </w:r>
            <w:r>
              <w:rPr>
                <w:spacing w:val="-4"/>
                <w:sz w:val="21"/>
              </w:rPr>
              <w:t>%的学生基本掌握快速跑.往返</w:t>
            </w:r>
            <w:r>
              <w:rPr>
                <w:spacing w:val="-3"/>
                <w:sz w:val="21"/>
              </w:rPr>
              <w:t>跑.障碍跑的动作要点，其余学生在同伴的指导帮助下完成。</w:t>
            </w:r>
          </w:p>
          <w:p>
            <w:pPr>
              <w:pStyle w:val="9"/>
              <w:spacing w:line="269" w:lineRule="exact"/>
              <w:ind w:left="107"/>
              <w:rPr>
                <w:sz w:val="21"/>
              </w:rPr>
            </w:pPr>
            <w:r>
              <w:rPr>
                <w:sz w:val="21"/>
              </w:rPr>
              <w:t>5、通过教学,发展学生灵敏.速度.力量.耐力等身体素质。</w:t>
            </w:r>
          </w:p>
          <w:p>
            <w:pPr>
              <w:pStyle w:val="9"/>
              <w:spacing w:before="2" w:line="310" w:lineRule="atLeast"/>
              <w:ind w:left="107" w:right="95"/>
              <w:rPr>
                <w:sz w:val="21"/>
              </w:rPr>
            </w:pPr>
            <w:r>
              <w:rPr>
                <w:sz w:val="21"/>
              </w:rPr>
              <w:t>6、通过教学,引导学生积极参与跑的各项活动，充分感知由此带来的乐趣，培养自信和克服困难的勇气及互相帮助.相互配合敢于承担责任的品质。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8" w:type="dxa"/>
          </w:tcPr>
          <w:p>
            <w:pPr>
              <w:pStyle w:val="9"/>
              <w:spacing w:before="179"/>
              <w:ind w:left="143"/>
              <w:rPr>
                <w:sz w:val="21"/>
              </w:rPr>
            </w:pPr>
            <w:r>
              <w:rPr>
                <w:sz w:val="21"/>
              </w:rPr>
              <w:t>课时</w:t>
            </w:r>
          </w:p>
        </w:tc>
        <w:tc>
          <w:tcPr>
            <w:tcW w:w="2693" w:type="dxa"/>
          </w:tcPr>
          <w:p>
            <w:pPr>
              <w:pStyle w:val="9"/>
              <w:spacing w:before="179"/>
              <w:ind w:left="530"/>
              <w:rPr>
                <w:sz w:val="21"/>
              </w:rPr>
            </w:pPr>
            <w:r>
              <w:rPr>
                <w:sz w:val="21"/>
              </w:rPr>
              <w:t>主要教学目标</w:t>
            </w:r>
          </w:p>
        </w:tc>
        <w:tc>
          <w:tcPr>
            <w:tcW w:w="1435" w:type="dxa"/>
          </w:tcPr>
          <w:p>
            <w:pPr>
              <w:pStyle w:val="9"/>
              <w:spacing w:before="23"/>
              <w:ind w:left="156" w:right="146"/>
              <w:jc w:val="center"/>
              <w:rPr>
                <w:sz w:val="21"/>
              </w:rPr>
            </w:pPr>
            <w:r>
              <w:rPr>
                <w:sz w:val="21"/>
              </w:rPr>
              <w:t>教学</w:t>
            </w:r>
          </w:p>
          <w:p>
            <w:pPr>
              <w:pStyle w:val="9"/>
              <w:spacing w:before="43"/>
              <w:ind w:left="156" w:right="146"/>
              <w:jc w:val="center"/>
              <w:rPr>
                <w:sz w:val="21"/>
              </w:rPr>
            </w:pPr>
            <w:r>
              <w:rPr>
                <w:sz w:val="21"/>
              </w:rPr>
              <w:t>内容</w:t>
            </w:r>
          </w:p>
        </w:tc>
        <w:tc>
          <w:tcPr>
            <w:tcW w:w="1545" w:type="dxa"/>
          </w:tcPr>
          <w:p>
            <w:pPr>
              <w:pStyle w:val="9"/>
              <w:spacing w:before="179"/>
              <w:ind w:left="247"/>
              <w:rPr>
                <w:sz w:val="21"/>
              </w:rPr>
            </w:pPr>
            <w:r>
              <w:rPr>
                <w:sz w:val="21"/>
              </w:rPr>
              <w:t>教学重难点</w:t>
            </w:r>
          </w:p>
        </w:tc>
        <w:tc>
          <w:tcPr>
            <w:tcW w:w="2974" w:type="dxa"/>
          </w:tcPr>
          <w:p>
            <w:pPr>
              <w:pStyle w:val="9"/>
              <w:spacing w:before="179"/>
              <w:ind w:left="54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708"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1</w:t>
            </w:r>
          </w:p>
        </w:tc>
        <w:tc>
          <w:tcPr>
            <w:tcW w:w="2693" w:type="dxa"/>
          </w:tcPr>
          <w:p>
            <w:pPr>
              <w:pStyle w:val="9"/>
              <w:spacing w:before="22" w:line="278" w:lineRule="auto"/>
              <w:ind w:left="107" w:right="50"/>
              <w:jc w:val="both"/>
              <w:rPr>
                <w:sz w:val="21"/>
              </w:rPr>
            </w:pPr>
            <w:r>
              <w:rPr>
                <w:sz w:val="21"/>
              </w:rPr>
              <w:t>1、 通过教学 85%的学生基本掌握快速跑的动作要点， 其余学生在同伴的指导帮助下完成。</w:t>
            </w:r>
          </w:p>
          <w:p>
            <w:pPr>
              <w:pStyle w:val="9"/>
              <w:spacing w:line="278" w:lineRule="auto"/>
              <w:ind w:left="107" w:right="91"/>
              <w:jc w:val="both"/>
              <w:rPr>
                <w:sz w:val="21"/>
              </w:rPr>
            </w:pPr>
            <w:r>
              <w:rPr>
                <w:sz w:val="21"/>
              </w:rPr>
              <w:t>2</w:t>
            </w:r>
            <w:r>
              <w:rPr>
                <w:spacing w:val="-8"/>
                <w:sz w:val="21"/>
              </w:rPr>
              <w:t>、 发展学生力量.灵敏.速</w:t>
            </w:r>
            <w:r>
              <w:rPr>
                <w:spacing w:val="12"/>
                <w:sz w:val="21"/>
              </w:rPr>
              <w:t>度等身体素质及快速奔跑能力。</w:t>
            </w:r>
          </w:p>
          <w:p>
            <w:pPr>
              <w:pStyle w:val="9"/>
              <w:spacing w:line="269" w:lineRule="exact"/>
              <w:ind w:left="107"/>
              <w:jc w:val="both"/>
              <w:rPr>
                <w:sz w:val="21"/>
              </w:rPr>
            </w:pPr>
            <w:r>
              <w:rPr>
                <w:sz w:val="21"/>
              </w:rPr>
              <w:t>3、 培养自信和克服困难的</w:t>
            </w:r>
          </w:p>
        </w:tc>
        <w:tc>
          <w:tcPr>
            <w:tcW w:w="1435"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8"/>
              <w:rPr>
                <w:sz w:val="21"/>
              </w:rPr>
            </w:pPr>
            <w:r>
              <w:rPr>
                <w:sz w:val="21"/>
              </w:rPr>
              <w:t>50 米快速跑</w:t>
            </w:r>
          </w:p>
        </w:tc>
        <w:tc>
          <w:tcPr>
            <w:tcW w:w="1545" w:type="dxa"/>
          </w:tcPr>
          <w:p>
            <w:pPr>
              <w:pStyle w:val="9"/>
              <w:spacing w:before="178" w:line="278" w:lineRule="auto"/>
              <w:ind w:left="108" w:right="581"/>
              <w:rPr>
                <w:sz w:val="21"/>
              </w:rPr>
            </w:pPr>
            <w:r>
              <w:rPr>
                <w:sz w:val="21"/>
              </w:rPr>
              <w:t>重 点 ： 快速起跑积极摆臂</w:t>
            </w:r>
          </w:p>
          <w:p>
            <w:pPr>
              <w:pStyle w:val="9"/>
              <w:spacing w:before="4"/>
              <w:rPr>
                <w:b/>
                <w:sz w:val="24"/>
              </w:rPr>
            </w:pPr>
          </w:p>
          <w:p>
            <w:pPr>
              <w:pStyle w:val="9"/>
              <w:ind w:left="108"/>
              <w:rPr>
                <w:sz w:val="21"/>
              </w:rPr>
            </w:pPr>
            <w:r>
              <w:rPr>
                <w:sz w:val="21"/>
              </w:rPr>
              <w:t>难点：</w:t>
            </w:r>
          </w:p>
          <w:p>
            <w:pPr>
              <w:pStyle w:val="9"/>
              <w:spacing w:before="43" w:line="278" w:lineRule="auto"/>
              <w:ind w:left="108" w:right="92" w:firstLine="105"/>
              <w:rPr>
                <w:sz w:val="21"/>
              </w:rPr>
            </w:pPr>
            <w:r>
              <w:rPr>
                <w:spacing w:val="6"/>
                <w:sz w:val="21"/>
              </w:rPr>
              <w:t>跑的自然.协</w:t>
            </w:r>
            <w:r>
              <w:rPr>
                <w:spacing w:val="-2"/>
                <w:sz w:val="21"/>
              </w:rPr>
              <w:t>调.轻松</w:t>
            </w:r>
          </w:p>
        </w:tc>
        <w:tc>
          <w:tcPr>
            <w:tcW w:w="2974" w:type="dxa"/>
          </w:tcPr>
          <w:p>
            <w:pPr>
              <w:pStyle w:val="9"/>
              <w:spacing w:before="22" w:line="278" w:lineRule="auto"/>
              <w:ind w:left="109" w:right="91"/>
              <w:rPr>
                <w:sz w:val="21"/>
              </w:rPr>
            </w:pPr>
            <w:r>
              <w:rPr>
                <w:sz w:val="21"/>
              </w:rPr>
              <w:t>1</w:t>
            </w:r>
            <w:r>
              <w:rPr>
                <w:spacing w:val="-12"/>
                <w:sz w:val="21"/>
              </w:rPr>
              <w:t>、教师设疑，引导学生进入本</w:t>
            </w:r>
            <w:r>
              <w:rPr>
                <w:sz w:val="21"/>
              </w:rPr>
              <w:t>课。</w:t>
            </w:r>
          </w:p>
          <w:p>
            <w:pPr>
              <w:pStyle w:val="9"/>
              <w:spacing w:line="278" w:lineRule="auto"/>
              <w:ind w:left="109" w:right="91"/>
              <w:rPr>
                <w:sz w:val="21"/>
              </w:rPr>
            </w:pPr>
            <w:r>
              <w:rPr>
                <w:sz w:val="21"/>
              </w:rPr>
              <w:t>2</w:t>
            </w:r>
            <w:r>
              <w:rPr>
                <w:spacing w:val="-12"/>
                <w:sz w:val="21"/>
              </w:rPr>
              <w:t>、师提要求，生分组讨论并练</w:t>
            </w:r>
            <w:r>
              <w:rPr>
                <w:sz w:val="21"/>
              </w:rPr>
              <w:t>习。</w:t>
            </w:r>
          </w:p>
          <w:p>
            <w:pPr>
              <w:pStyle w:val="9"/>
              <w:spacing w:line="278" w:lineRule="auto"/>
              <w:ind w:left="109" w:right="92"/>
              <w:rPr>
                <w:sz w:val="21"/>
              </w:rPr>
            </w:pPr>
            <w:r>
              <w:rPr>
                <w:sz w:val="21"/>
              </w:rPr>
              <w:t>3</w:t>
            </w:r>
            <w:r>
              <w:rPr>
                <w:spacing w:val="6"/>
                <w:sz w:val="21"/>
              </w:rPr>
              <w:t>、师示范讲解，巡视指导练</w:t>
            </w:r>
            <w:r>
              <w:rPr>
                <w:sz w:val="21"/>
              </w:rPr>
              <w:t>习。</w:t>
            </w:r>
          </w:p>
          <w:p>
            <w:pPr>
              <w:pStyle w:val="9"/>
              <w:spacing w:line="269" w:lineRule="exact"/>
              <w:ind w:left="109"/>
              <w:rPr>
                <w:sz w:val="21"/>
              </w:rPr>
            </w:pPr>
            <w:r>
              <w:rPr>
                <w:sz w:val="21"/>
              </w:rPr>
              <w:t>4、师生比一比.赛一赛。</w:t>
            </w:r>
          </w:p>
          <w:p>
            <w:pPr>
              <w:pStyle w:val="9"/>
              <w:spacing w:before="43"/>
              <w:ind w:left="109"/>
              <w:rPr>
                <w:sz w:val="21"/>
              </w:rPr>
            </w:pPr>
            <w:r>
              <w:rPr>
                <w:sz w:val="21"/>
              </w:rPr>
              <w:t>5、师生共同小结评价。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708" w:type="dxa"/>
          </w:tcPr>
          <w:p>
            <w:pPr>
              <w:pStyle w:val="9"/>
              <w:rPr>
                <w:rFonts w:ascii="Times New Roman"/>
                <w:sz w:val="20"/>
              </w:rPr>
            </w:pPr>
          </w:p>
        </w:tc>
        <w:tc>
          <w:tcPr>
            <w:tcW w:w="2693" w:type="dxa"/>
          </w:tcPr>
          <w:p>
            <w:pPr>
              <w:pStyle w:val="9"/>
              <w:spacing w:before="22" w:line="278" w:lineRule="auto"/>
              <w:ind w:left="107" w:right="94"/>
              <w:rPr>
                <w:sz w:val="21"/>
              </w:rPr>
            </w:pPr>
            <w:r>
              <w:rPr>
                <w:sz w:val="21"/>
              </w:rPr>
              <w:t>勇气及互相帮助.相互配合敢于承担责任的品质。</w:t>
            </w:r>
          </w:p>
        </w:tc>
        <w:tc>
          <w:tcPr>
            <w:tcW w:w="1435" w:type="dxa"/>
          </w:tcPr>
          <w:p>
            <w:pPr>
              <w:pStyle w:val="9"/>
              <w:rPr>
                <w:rFonts w:ascii="Times New Roman"/>
                <w:sz w:val="20"/>
              </w:rPr>
            </w:pPr>
          </w:p>
        </w:tc>
        <w:tc>
          <w:tcPr>
            <w:tcW w:w="1545" w:type="dxa"/>
          </w:tcPr>
          <w:p>
            <w:pPr>
              <w:pStyle w:val="9"/>
              <w:rPr>
                <w:rFonts w:ascii="Times New Roman"/>
                <w:sz w:val="20"/>
              </w:rPr>
            </w:pPr>
          </w:p>
        </w:tc>
        <w:tc>
          <w:tcPr>
            <w:tcW w:w="2974" w:type="dxa"/>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708"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23"/>
              </w:rPr>
            </w:pPr>
          </w:p>
          <w:p>
            <w:pPr>
              <w:pStyle w:val="9"/>
              <w:ind w:left="107"/>
              <w:rPr>
                <w:sz w:val="21"/>
              </w:rPr>
            </w:pPr>
            <w:r>
              <w:rPr>
                <w:w w:val="100"/>
                <w:sz w:val="21"/>
              </w:rPr>
              <w:t>2</w:t>
            </w:r>
          </w:p>
        </w:tc>
        <w:tc>
          <w:tcPr>
            <w:tcW w:w="2693" w:type="dxa"/>
          </w:tcPr>
          <w:p>
            <w:pPr>
              <w:pStyle w:val="9"/>
              <w:spacing w:before="22" w:line="278" w:lineRule="auto"/>
              <w:ind w:left="467" w:right="93" w:hanging="360"/>
              <w:jc w:val="both"/>
              <w:rPr>
                <w:sz w:val="21"/>
              </w:rPr>
            </w:pPr>
            <w:r>
              <w:rPr>
                <w:sz w:val="21"/>
              </w:rPr>
              <w:t>13</w:t>
            </w:r>
            <w:r>
              <w:rPr>
                <w:spacing w:val="-6"/>
                <w:sz w:val="21"/>
              </w:rPr>
              <w:t xml:space="preserve">、   通过教学 </w:t>
            </w:r>
            <w:r>
              <w:rPr>
                <w:sz w:val="21"/>
              </w:rPr>
              <w:t>90</w:t>
            </w:r>
            <w:r>
              <w:rPr>
                <w:spacing w:val="-3"/>
                <w:sz w:val="21"/>
              </w:rPr>
              <w:t>%的学</w:t>
            </w:r>
            <w:r>
              <w:rPr>
                <w:spacing w:val="-10"/>
                <w:sz w:val="21"/>
              </w:rPr>
              <w:t xml:space="preserve">生基本掌握 </w:t>
            </w:r>
            <w:r>
              <w:rPr>
                <w:sz w:val="21"/>
              </w:rPr>
              <w:t>50</w:t>
            </w:r>
            <w:r>
              <w:rPr>
                <w:spacing w:val="-32"/>
                <w:sz w:val="21"/>
              </w:rPr>
              <w:t xml:space="preserve"> 米 </w:t>
            </w:r>
            <w:r>
              <w:rPr>
                <w:sz w:val="21"/>
              </w:rPr>
              <w:t>X8</w:t>
            </w:r>
            <w:r>
              <w:rPr>
                <w:spacing w:val="-31"/>
                <w:sz w:val="21"/>
              </w:rPr>
              <w:t xml:space="preserve"> 往</w:t>
            </w:r>
            <w:r>
              <w:rPr>
                <w:spacing w:val="-2"/>
                <w:sz w:val="21"/>
              </w:rPr>
              <w:t>返跑的动作要点，其余学生在同伴的指导帮助</w:t>
            </w:r>
            <w:r>
              <w:rPr>
                <w:spacing w:val="-1"/>
                <w:sz w:val="21"/>
              </w:rPr>
              <w:t>下完成。</w:t>
            </w:r>
          </w:p>
          <w:p>
            <w:pPr>
              <w:pStyle w:val="9"/>
              <w:spacing w:line="278" w:lineRule="auto"/>
              <w:ind w:left="467" w:right="93" w:hanging="360"/>
              <w:jc w:val="both"/>
              <w:rPr>
                <w:sz w:val="21"/>
              </w:rPr>
            </w:pPr>
            <w:r>
              <w:rPr>
                <w:sz w:val="21"/>
              </w:rPr>
              <w:t>14、   发展学力量. 灵敏.耐力等身体素质及快速奔跑能力。3.培养自信和克服困难的勇气及互相帮助.相互配合</w:t>
            </w:r>
          </w:p>
          <w:p>
            <w:pPr>
              <w:pStyle w:val="9"/>
              <w:ind w:left="467"/>
              <w:rPr>
                <w:sz w:val="21"/>
              </w:rPr>
            </w:pPr>
            <w:r>
              <w:rPr>
                <w:sz w:val="21"/>
              </w:rPr>
              <w:t>敢于承担责任的品质</w:t>
            </w:r>
          </w:p>
        </w:tc>
        <w:tc>
          <w:tcPr>
            <w:tcW w:w="1435"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108"/>
              <w:rPr>
                <w:sz w:val="21"/>
              </w:rPr>
            </w:pPr>
            <w:r>
              <w:rPr>
                <w:sz w:val="21"/>
              </w:rPr>
              <w:t>50 米 X8</w:t>
            </w:r>
          </w:p>
          <w:p>
            <w:pPr>
              <w:pStyle w:val="9"/>
              <w:spacing w:before="43"/>
              <w:ind w:left="108"/>
              <w:rPr>
                <w:sz w:val="21"/>
              </w:rPr>
            </w:pPr>
            <w:r>
              <w:rPr>
                <w:sz w:val="21"/>
              </w:rPr>
              <w:t>往返跑</w:t>
            </w:r>
          </w:p>
        </w:tc>
        <w:tc>
          <w:tcPr>
            <w:tcW w:w="1545"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8" w:right="581"/>
              <w:rPr>
                <w:sz w:val="21"/>
              </w:rPr>
            </w:pPr>
            <w:r>
              <w:rPr>
                <w:sz w:val="21"/>
              </w:rPr>
              <w:t>重 点 ： 呼吸方法难点：</w:t>
            </w:r>
          </w:p>
          <w:p>
            <w:pPr>
              <w:pStyle w:val="9"/>
              <w:spacing w:line="278" w:lineRule="auto"/>
              <w:ind w:left="108" w:right="93"/>
              <w:rPr>
                <w:sz w:val="21"/>
              </w:rPr>
            </w:pPr>
            <w:r>
              <w:rPr>
                <w:sz w:val="21"/>
              </w:rPr>
              <w:t>呼吸方法与体力的合理分配</w:t>
            </w:r>
          </w:p>
        </w:tc>
        <w:tc>
          <w:tcPr>
            <w:tcW w:w="2974" w:type="dxa"/>
          </w:tcPr>
          <w:p>
            <w:pPr>
              <w:pStyle w:val="9"/>
              <w:spacing w:before="1"/>
              <w:rPr>
                <w:b/>
                <w:sz w:val="26"/>
              </w:rPr>
            </w:pPr>
          </w:p>
          <w:p>
            <w:pPr>
              <w:pStyle w:val="9"/>
              <w:spacing w:line="278" w:lineRule="auto"/>
              <w:ind w:left="469" w:right="89" w:hanging="360"/>
              <w:jc w:val="both"/>
              <w:rPr>
                <w:sz w:val="21"/>
              </w:rPr>
            </w:pPr>
            <w:r>
              <w:rPr>
                <w:sz w:val="21"/>
              </w:rPr>
              <w:t>15、   教师讲解示范折返跑的动作及呼吸方法与体力分配的重要性。</w:t>
            </w:r>
          </w:p>
          <w:p>
            <w:pPr>
              <w:pStyle w:val="9"/>
              <w:tabs>
                <w:tab w:val="left" w:pos="949"/>
              </w:tabs>
              <w:spacing w:line="269" w:lineRule="exact"/>
              <w:ind w:left="109"/>
              <w:rPr>
                <w:sz w:val="21"/>
              </w:rPr>
            </w:pPr>
            <w:r>
              <w:rPr>
                <w:sz w:val="21"/>
              </w:rPr>
              <w:t>16、</w:t>
            </w:r>
            <w:r>
              <w:rPr>
                <w:sz w:val="21"/>
              </w:rPr>
              <w:tab/>
            </w:r>
            <w:r>
              <w:rPr>
                <w:sz w:val="21"/>
              </w:rPr>
              <w:t>组织</w:t>
            </w:r>
            <w:r>
              <w:rPr>
                <w:spacing w:val="-3"/>
                <w:sz w:val="21"/>
              </w:rPr>
              <w:t>学</w:t>
            </w:r>
            <w:r>
              <w:rPr>
                <w:sz w:val="21"/>
              </w:rPr>
              <w:t>生</w:t>
            </w:r>
            <w:r>
              <w:rPr>
                <w:spacing w:val="-3"/>
                <w:sz w:val="21"/>
              </w:rPr>
              <w:t>讨</w:t>
            </w:r>
            <w:r>
              <w:rPr>
                <w:sz w:val="21"/>
              </w:rPr>
              <w:t>论</w:t>
            </w:r>
            <w:r>
              <w:rPr>
                <w:spacing w:val="-3"/>
                <w:sz w:val="21"/>
              </w:rPr>
              <w:t>交</w:t>
            </w:r>
            <w:r>
              <w:rPr>
                <w:sz w:val="21"/>
              </w:rPr>
              <w:t>流</w:t>
            </w:r>
          </w:p>
          <w:p>
            <w:pPr>
              <w:pStyle w:val="9"/>
              <w:tabs>
                <w:tab w:val="left" w:pos="949"/>
              </w:tabs>
              <w:spacing w:before="43" w:line="278" w:lineRule="auto"/>
              <w:ind w:left="469" w:right="89" w:hanging="360"/>
              <w:rPr>
                <w:sz w:val="21"/>
              </w:rPr>
            </w:pPr>
            <w:r>
              <w:rPr>
                <w:sz w:val="21"/>
              </w:rPr>
              <w:t>17、</w:t>
            </w:r>
            <w:r>
              <w:rPr>
                <w:sz w:val="21"/>
              </w:rPr>
              <w:tab/>
            </w:r>
            <w:r>
              <w:rPr>
                <w:sz w:val="21"/>
              </w:rPr>
              <w:t>引导组织学生进行</w:t>
            </w:r>
            <w:r>
              <w:rPr>
                <w:spacing w:val="-11"/>
                <w:sz w:val="21"/>
              </w:rPr>
              <w:t>练</w:t>
            </w:r>
            <w:r>
              <w:rPr>
                <w:sz w:val="21"/>
              </w:rPr>
              <w:t>习。</w:t>
            </w:r>
          </w:p>
          <w:p>
            <w:pPr>
              <w:pStyle w:val="9"/>
              <w:tabs>
                <w:tab w:val="left" w:pos="949"/>
              </w:tabs>
              <w:spacing w:line="269" w:lineRule="exact"/>
              <w:ind w:left="109"/>
              <w:rPr>
                <w:sz w:val="21"/>
              </w:rPr>
            </w:pPr>
            <w:r>
              <w:rPr>
                <w:sz w:val="21"/>
              </w:rPr>
              <w:t>18、</w:t>
            </w:r>
            <w:r>
              <w:rPr>
                <w:sz w:val="21"/>
              </w:rPr>
              <w:tab/>
            </w:r>
            <w:r>
              <w:rPr>
                <w:sz w:val="21"/>
              </w:rPr>
              <w:t>组织</w:t>
            </w:r>
            <w:r>
              <w:rPr>
                <w:spacing w:val="-3"/>
                <w:sz w:val="21"/>
              </w:rPr>
              <w:t>游</w:t>
            </w:r>
            <w:r>
              <w:rPr>
                <w:sz w:val="21"/>
              </w:rPr>
              <w:t>戏</w:t>
            </w:r>
            <w:r>
              <w:rPr>
                <w:spacing w:val="-3"/>
                <w:sz w:val="21"/>
              </w:rPr>
              <w:t>比</w:t>
            </w:r>
            <w:r>
              <w:rPr>
                <w:sz w:val="21"/>
              </w:rPr>
              <w:t>赛。</w:t>
            </w:r>
          </w:p>
          <w:p>
            <w:pPr>
              <w:pStyle w:val="9"/>
              <w:tabs>
                <w:tab w:val="left" w:pos="949"/>
              </w:tabs>
              <w:spacing w:before="43"/>
              <w:ind w:left="109"/>
              <w:rPr>
                <w:sz w:val="21"/>
              </w:rPr>
            </w:pPr>
            <w:r>
              <w:rPr>
                <w:sz w:val="21"/>
              </w:rPr>
              <w:t>19、</w:t>
            </w:r>
            <w:r>
              <w:rPr>
                <w:sz w:val="21"/>
              </w:rPr>
              <w:tab/>
            </w:r>
            <w:r>
              <w:rPr>
                <w:sz w:val="21"/>
              </w:rPr>
              <w:t>师生</w:t>
            </w:r>
            <w:r>
              <w:rPr>
                <w:spacing w:val="-3"/>
                <w:sz w:val="21"/>
              </w:rPr>
              <w:t>共</w:t>
            </w:r>
            <w:r>
              <w:rPr>
                <w:sz w:val="21"/>
              </w:rPr>
              <w:t>同</w:t>
            </w:r>
            <w:r>
              <w:rPr>
                <w:spacing w:val="-3"/>
                <w:sz w:val="21"/>
              </w:rPr>
              <w:t>评</w:t>
            </w:r>
            <w:r>
              <w:rPr>
                <w:sz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0" w:hRule="atLeast"/>
        </w:trPr>
        <w:tc>
          <w:tcPr>
            <w:tcW w:w="708" w:type="dxa"/>
          </w:tcPr>
          <w:p>
            <w:pPr>
              <w:pStyle w:val="9"/>
              <w:rPr>
                <w:b/>
                <w:sz w:val="20"/>
              </w:rPr>
            </w:pPr>
          </w:p>
          <w:p>
            <w:pPr>
              <w:pStyle w:val="9"/>
              <w:rPr>
                <w:b/>
                <w:sz w:val="20"/>
              </w:rPr>
            </w:pPr>
          </w:p>
          <w:p>
            <w:pPr>
              <w:pStyle w:val="9"/>
              <w:rPr>
                <w:b/>
                <w:sz w:val="20"/>
              </w:rPr>
            </w:pPr>
          </w:p>
          <w:p>
            <w:pPr>
              <w:pStyle w:val="9"/>
              <w:rPr>
                <w:b/>
                <w:sz w:val="20"/>
              </w:rPr>
            </w:pPr>
          </w:p>
          <w:p>
            <w:pPr>
              <w:pStyle w:val="9"/>
              <w:spacing w:before="4"/>
              <w:rPr>
                <w:b/>
                <w:sz w:val="19"/>
              </w:rPr>
            </w:pPr>
          </w:p>
          <w:p>
            <w:pPr>
              <w:pStyle w:val="9"/>
              <w:ind w:left="107"/>
              <w:rPr>
                <w:sz w:val="21"/>
              </w:rPr>
            </w:pPr>
            <w:r>
              <w:rPr>
                <w:w w:val="100"/>
                <w:sz w:val="21"/>
              </w:rPr>
              <w:t>3</w:t>
            </w:r>
          </w:p>
        </w:tc>
        <w:tc>
          <w:tcPr>
            <w:tcW w:w="2693" w:type="dxa"/>
          </w:tcPr>
          <w:p>
            <w:pPr>
              <w:pStyle w:val="9"/>
              <w:spacing w:before="25" w:line="278" w:lineRule="auto"/>
              <w:ind w:left="107" w:right="50"/>
              <w:jc w:val="both"/>
              <w:rPr>
                <w:sz w:val="21"/>
              </w:rPr>
            </w:pPr>
            <w:r>
              <w:rPr>
                <w:sz w:val="21"/>
              </w:rPr>
              <w:t>1</w:t>
            </w:r>
            <w:r>
              <w:rPr>
                <w:spacing w:val="-7"/>
                <w:sz w:val="21"/>
              </w:rPr>
              <w:t xml:space="preserve">、 通过教学 </w:t>
            </w:r>
            <w:r>
              <w:rPr>
                <w:sz w:val="21"/>
              </w:rPr>
              <w:t>85%</w:t>
            </w:r>
            <w:r>
              <w:rPr>
                <w:spacing w:val="-2"/>
                <w:sz w:val="21"/>
              </w:rPr>
              <w:t>的学生基</w:t>
            </w:r>
            <w:r>
              <w:rPr>
                <w:spacing w:val="-4"/>
                <w:sz w:val="21"/>
              </w:rPr>
              <w:t xml:space="preserve">本掌握障碍跑的动作方法， </w:t>
            </w:r>
            <w:r>
              <w:rPr>
                <w:spacing w:val="12"/>
                <w:sz w:val="21"/>
              </w:rPr>
              <w:t>其余学生在同伴的指导帮</w:t>
            </w:r>
            <w:r>
              <w:rPr>
                <w:spacing w:val="4"/>
                <w:sz w:val="21"/>
              </w:rPr>
              <w:t>助下完成。</w:t>
            </w:r>
          </w:p>
          <w:p>
            <w:pPr>
              <w:pStyle w:val="9"/>
              <w:spacing w:line="278" w:lineRule="auto"/>
              <w:ind w:left="107" w:right="91"/>
              <w:jc w:val="both"/>
              <w:rPr>
                <w:sz w:val="21"/>
              </w:rPr>
            </w:pPr>
            <w:r>
              <w:rPr>
                <w:sz w:val="21"/>
              </w:rPr>
              <w:t>2</w:t>
            </w:r>
            <w:r>
              <w:rPr>
                <w:spacing w:val="1"/>
                <w:sz w:val="21"/>
              </w:rPr>
              <w:t>、 发展学生灵敏.速度等</w:t>
            </w:r>
            <w:r>
              <w:rPr>
                <w:spacing w:val="-1"/>
                <w:sz w:val="21"/>
              </w:rPr>
              <w:t>身体素质。</w:t>
            </w:r>
          </w:p>
          <w:p>
            <w:pPr>
              <w:pStyle w:val="9"/>
              <w:spacing w:line="269" w:lineRule="exact"/>
              <w:ind w:left="107"/>
              <w:rPr>
                <w:sz w:val="21"/>
              </w:rPr>
            </w:pPr>
            <w:r>
              <w:rPr>
                <w:sz w:val="21"/>
              </w:rPr>
              <w:t>3、 培养自信和克服困难的</w:t>
            </w:r>
          </w:p>
          <w:p>
            <w:pPr>
              <w:pStyle w:val="9"/>
              <w:spacing w:before="1" w:line="310" w:lineRule="atLeast"/>
              <w:ind w:left="107" w:right="94"/>
              <w:jc w:val="both"/>
              <w:rPr>
                <w:sz w:val="21"/>
              </w:rPr>
            </w:pPr>
            <w:r>
              <w:rPr>
                <w:sz w:val="21"/>
              </w:rPr>
              <w:t>勇气及互相帮助.相互配合敢于承担责任的品质</w:t>
            </w:r>
          </w:p>
        </w:tc>
        <w:tc>
          <w:tcPr>
            <w:tcW w:w="1435" w:type="dxa"/>
          </w:tcPr>
          <w:p>
            <w:pPr>
              <w:pStyle w:val="9"/>
              <w:rPr>
                <w:b/>
                <w:sz w:val="20"/>
              </w:rPr>
            </w:pPr>
          </w:p>
          <w:p>
            <w:pPr>
              <w:pStyle w:val="9"/>
              <w:rPr>
                <w:b/>
                <w:sz w:val="20"/>
              </w:rPr>
            </w:pPr>
          </w:p>
          <w:p>
            <w:pPr>
              <w:pStyle w:val="9"/>
              <w:rPr>
                <w:b/>
                <w:sz w:val="20"/>
              </w:rPr>
            </w:pPr>
          </w:p>
          <w:p>
            <w:pPr>
              <w:pStyle w:val="9"/>
              <w:rPr>
                <w:b/>
                <w:sz w:val="15"/>
              </w:rPr>
            </w:pPr>
          </w:p>
          <w:p>
            <w:pPr>
              <w:pStyle w:val="9"/>
              <w:ind w:left="319"/>
              <w:rPr>
                <w:sz w:val="21"/>
              </w:rPr>
            </w:pPr>
            <w:r>
              <w:rPr>
                <w:sz w:val="21"/>
              </w:rPr>
              <w:t>30--40 米</w:t>
            </w:r>
          </w:p>
          <w:p>
            <w:pPr>
              <w:pStyle w:val="9"/>
              <w:spacing w:before="43" w:line="278" w:lineRule="auto"/>
              <w:ind w:left="108" w:right="92"/>
              <w:rPr>
                <w:sz w:val="21"/>
              </w:rPr>
            </w:pPr>
            <w:r>
              <w:rPr>
                <w:sz w:val="21"/>
              </w:rPr>
              <w:t>内通过 3--4 个障碍物跑</w:t>
            </w:r>
          </w:p>
        </w:tc>
        <w:tc>
          <w:tcPr>
            <w:tcW w:w="1545" w:type="dxa"/>
          </w:tcPr>
          <w:p>
            <w:pPr>
              <w:pStyle w:val="9"/>
              <w:spacing w:before="1"/>
              <w:rPr>
                <w:b/>
                <w:sz w:val="14"/>
              </w:rPr>
            </w:pPr>
          </w:p>
          <w:p>
            <w:pPr>
              <w:pStyle w:val="9"/>
              <w:spacing w:line="278" w:lineRule="auto"/>
              <w:ind w:left="108" w:right="581"/>
              <w:rPr>
                <w:sz w:val="21"/>
              </w:rPr>
            </w:pPr>
            <w:r>
              <w:rPr>
                <w:sz w:val="21"/>
              </w:rPr>
              <w:t>重 点 ： 姿势合理</w:t>
            </w:r>
          </w:p>
          <w:p>
            <w:pPr>
              <w:pStyle w:val="9"/>
              <w:spacing w:line="278" w:lineRule="auto"/>
              <w:ind w:left="108" w:right="92"/>
              <w:rPr>
                <w:sz w:val="21"/>
              </w:rPr>
            </w:pPr>
            <w:r>
              <w:rPr>
                <w:spacing w:val="6"/>
                <w:sz w:val="21"/>
              </w:rPr>
              <w:t>安全. 快速通</w:t>
            </w:r>
            <w:r>
              <w:rPr>
                <w:sz w:val="21"/>
              </w:rPr>
              <w:t>过障碍</w:t>
            </w:r>
          </w:p>
          <w:p>
            <w:pPr>
              <w:pStyle w:val="9"/>
              <w:spacing w:before="4"/>
              <w:rPr>
                <w:b/>
                <w:sz w:val="24"/>
              </w:rPr>
            </w:pPr>
          </w:p>
          <w:p>
            <w:pPr>
              <w:pStyle w:val="9"/>
              <w:ind w:left="108"/>
              <w:rPr>
                <w:sz w:val="21"/>
              </w:rPr>
            </w:pPr>
            <w:r>
              <w:rPr>
                <w:sz w:val="21"/>
              </w:rPr>
              <w:t>难点：</w:t>
            </w:r>
          </w:p>
          <w:p>
            <w:pPr>
              <w:pStyle w:val="9"/>
              <w:spacing w:before="43" w:line="278" w:lineRule="auto"/>
              <w:ind w:left="108" w:right="92"/>
              <w:rPr>
                <w:sz w:val="21"/>
              </w:rPr>
            </w:pPr>
            <w:r>
              <w:rPr>
                <w:sz w:val="21"/>
              </w:rPr>
              <w:t>过障碍灵敏. 快速.协调。</w:t>
            </w:r>
          </w:p>
        </w:tc>
        <w:tc>
          <w:tcPr>
            <w:tcW w:w="2974" w:type="dxa"/>
          </w:tcPr>
          <w:p>
            <w:pPr>
              <w:pStyle w:val="9"/>
              <w:spacing w:before="3"/>
              <w:rPr>
                <w:b/>
                <w:sz w:val="26"/>
              </w:rPr>
            </w:pPr>
          </w:p>
          <w:p>
            <w:pPr>
              <w:pStyle w:val="9"/>
              <w:numPr>
                <w:ilvl w:val="0"/>
                <w:numId w:val="6"/>
              </w:numPr>
              <w:tabs>
                <w:tab w:val="left" w:pos="324"/>
              </w:tabs>
              <w:spacing w:before="1" w:after="0" w:line="278" w:lineRule="auto"/>
              <w:ind w:left="109" w:right="93" w:firstLine="0"/>
              <w:jc w:val="left"/>
              <w:rPr>
                <w:sz w:val="21"/>
              </w:rPr>
            </w:pPr>
            <w:r>
              <w:rPr>
                <w:spacing w:val="-2"/>
                <w:sz w:val="21"/>
              </w:rPr>
              <w:t>教师设疑，引导学生进入本</w:t>
            </w:r>
            <w:r>
              <w:rPr>
                <w:sz w:val="21"/>
              </w:rPr>
              <w:t>课。</w:t>
            </w:r>
          </w:p>
          <w:p>
            <w:pPr>
              <w:pStyle w:val="9"/>
              <w:numPr>
                <w:ilvl w:val="0"/>
                <w:numId w:val="6"/>
              </w:numPr>
              <w:tabs>
                <w:tab w:val="left" w:pos="324"/>
              </w:tabs>
              <w:spacing w:before="0" w:after="0" w:line="278" w:lineRule="auto"/>
              <w:ind w:left="109" w:right="93" w:firstLine="0"/>
              <w:jc w:val="left"/>
              <w:rPr>
                <w:sz w:val="21"/>
              </w:rPr>
            </w:pPr>
            <w:r>
              <w:rPr>
                <w:spacing w:val="-2"/>
                <w:sz w:val="21"/>
              </w:rPr>
              <w:t>师提要求，生分组讨论并练</w:t>
            </w:r>
            <w:r>
              <w:rPr>
                <w:sz w:val="21"/>
              </w:rPr>
              <w:t>习。</w:t>
            </w:r>
          </w:p>
          <w:p>
            <w:pPr>
              <w:pStyle w:val="9"/>
              <w:numPr>
                <w:ilvl w:val="0"/>
                <w:numId w:val="6"/>
              </w:numPr>
              <w:tabs>
                <w:tab w:val="left" w:pos="323"/>
              </w:tabs>
              <w:spacing w:before="0" w:after="0" w:line="269" w:lineRule="exact"/>
              <w:ind w:left="322" w:right="-15" w:hanging="213"/>
              <w:jc w:val="left"/>
              <w:rPr>
                <w:sz w:val="21"/>
              </w:rPr>
            </w:pPr>
            <w:r>
              <w:rPr>
                <w:spacing w:val="-12"/>
                <w:sz w:val="21"/>
              </w:rPr>
              <w:t>师示范讲解，巡视指导练习。</w:t>
            </w:r>
          </w:p>
          <w:p>
            <w:pPr>
              <w:pStyle w:val="9"/>
              <w:numPr>
                <w:ilvl w:val="0"/>
                <w:numId w:val="6"/>
              </w:numPr>
              <w:tabs>
                <w:tab w:val="left" w:pos="323"/>
              </w:tabs>
              <w:spacing w:before="42" w:after="0" w:line="240" w:lineRule="auto"/>
              <w:ind w:left="322" w:right="0" w:hanging="213"/>
              <w:jc w:val="left"/>
              <w:rPr>
                <w:sz w:val="21"/>
              </w:rPr>
            </w:pPr>
            <w:r>
              <w:rPr>
                <w:spacing w:val="-3"/>
                <w:sz w:val="21"/>
              </w:rPr>
              <w:t>师生比一比.赛一赛。</w:t>
            </w:r>
          </w:p>
          <w:p>
            <w:pPr>
              <w:pStyle w:val="9"/>
              <w:numPr>
                <w:ilvl w:val="0"/>
                <w:numId w:val="6"/>
              </w:numPr>
              <w:tabs>
                <w:tab w:val="left" w:pos="323"/>
              </w:tabs>
              <w:spacing w:before="43" w:after="0" w:line="240" w:lineRule="auto"/>
              <w:ind w:left="322" w:right="0" w:hanging="213"/>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2" w:hRule="atLeast"/>
        </w:trPr>
        <w:tc>
          <w:tcPr>
            <w:tcW w:w="708" w:type="dxa"/>
          </w:tcPr>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4</w:t>
            </w:r>
          </w:p>
        </w:tc>
        <w:tc>
          <w:tcPr>
            <w:tcW w:w="2693" w:type="dxa"/>
          </w:tcPr>
          <w:p>
            <w:pPr>
              <w:pStyle w:val="9"/>
              <w:rPr>
                <w:b/>
                <w:sz w:val="20"/>
              </w:rPr>
            </w:pPr>
          </w:p>
          <w:p>
            <w:pPr>
              <w:pStyle w:val="9"/>
              <w:rPr>
                <w:b/>
                <w:sz w:val="20"/>
              </w:rPr>
            </w:pPr>
          </w:p>
          <w:p>
            <w:pPr>
              <w:pStyle w:val="9"/>
              <w:spacing w:before="12"/>
              <w:rPr>
                <w:b/>
                <w:sz w:val="26"/>
              </w:rPr>
            </w:pPr>
          </w:p>
          <w:p>
            <w:pPr>
              <w:pStyle w:val="9"/>
              <w:ind w:left="107"/>
              <w:rPr>
                <w:sz w:val="21"/>
              </w:rPr>
            </w:pPr>
            <w:r>
              <w:rPr>
                <w:sz w:val="21"/>
              </w:rPr>
              <w:t>测查学生 50 米快速跑。</w:t>
            </w:r>
          </w:p>
        </w:tc>
        <w:tc>
          <w:tcPr>
            <w:tcW w:w="1435" w:type="dxa"/>
          </w:tcPr>
          <w:p>
            <w:pPr>
              <w:pStyle w:val="9"/>
              <w:rPr>
                <w:b/>
                <w:sz w:val="20"/>
              </w:rPr>
            </w:pPr>
          </w:p>
          <w:p>
            <w:pPr>
              <w:pStyle w:val="9"/>
              <w:rPr>
                <w:b/>
                <w:sz w:val="20"/>
              </w:rPr>
            </w:pPr>
          </w:p>
          <w:p>
            <w:pPr>
              <w:pStyle w:val="9"/>
              <w:spacing w:before="12"/>
              <w:rPr>
                <w:b/>
                <w:sz w:val="26"/>
              </w:rPr>
            </w:pPr>
          </w:p>
          <w:p>
            <w:pPr>
              <w:pStyle w:val="9"/>
              <w:ind w:left="108"/>
              <w:rPr>
                <w:sz w:val="21"/>
              </w:rPr>
            </w:pPr>
            <w:r>
              <w:rPr>
                <w:sz w:val="21"/>
              </w:rPr>
              <w:t>测试:50 米</w:t>
            </w:r>
          </w:p>
        </w:tc>
        <w:tc>
          <w:tcPr>
            <w:tcW w:w="1545" w:type="dxa"/>
          </w:tcPr>
          <w:p>
            <w:pPr>
              <w:pStyle w:val="9"/>
              <w:rPr>
                <w:b/>
                <w:sz w:val="20"/>
              </w:rPr>
            </w:pPr>
          </w:p>
          <w:p>
            <w:pPr>
              <w:pStyle w:val="9"/>
              <w:spacing w:before="8"/>
              <w:rPr>
                <w:b/>
                <w:sz w:val="22"/>
              </w:rPr>
            </w:pPr>
          </w:p>
          <w:p>
            <w:pPr>
              <w:pStyle w:val="9"/>
              <w:ind w:left="319"/>
              <w:rPr>
                <w:sz w:val="21"/>
              </w:rPr>
            </w:pPr>
            <w:r>
              <w:rPr>
                <w:sz w:val="21"/>
              </w:rPr>
              <w:t>重难点:</w:t>
            </w:r>
          </w:p>
          <w:p>
            <w:pPr>
              <w:pStyle w:val="9"/>
              <w:spacing w:before="43" w:line="278" w:lineRule="auto"/>
              <w:ind w:left="108" w:right="92"/>
              <w:rPr>
                <w:sz w:val="21"/>
              </w:rPr>
            </w:pPr>
            <w:r>
              <w:rPr>
                <w:sz w:val="21"/>
              </w:rPr>
              <w:t>蹬摆有力. 速度快</w:t>
            </w:r>
          </w:p>
        </w:tc>
        <w:tc>
          <w:tcPr>
            <w:tcW w:w="2974" w:type="dxa"/>
          </w:tcPr>
          <w:p>
            <w:pPr>
              <w:pStyle w:val="9"/>
              <w:spacing w:before="3"/>
              <w:rPr>
                <w:b/>
                <w:sz w:val="18"/>
              </w:rPr>
            </w:pPr>
          </w:p>
          <w:p>
            <w:pPr>
              <w:pStyle w:val="9"/>
              <w:ind w:left="109"/>
              <w:rPr>
                <w:sz w:val="21"/>
              </w:rPr>
            </w:pPr>
            <w:r>
              <w:rPr>
                <w:sz w:val="21"/>
              </w:rPr>
              <w:t>9、师讲测查要求和规则。</w:t>
            </w:r>
          </w:p>
          <w:p>
            <w:pPr>
              <w:pStyle w:val="9"/>
              <w:spacing w:before="43"/>
              <w:ind w:left="109"/>
              <w:rPr>
                <w:sz w:val="21"/>
              </w:rPr>
            </w:pPr>
            <w:r>
              <w:rPr>
                <w:sz w:val="21"/>
              </w:rPr>
              <w:t>10、4 人一组进行测查。</w:t>
            </w:r>
          </w:p>
          <w:p>
            <w:pPr>
              <w:pStyle w:val="9"/>
              <w:spacing w:before="43"/>
              <w:ind w:left="109"/>
              <w:rPr>
                <w:sz w:val="21"/>
              </w:rPr>
            </w:pPr>
            <w:r>
              <w:rPr>
                <w:sz w:val="21"/>
              </w:rPr>
              <w:t>11、师裁判并记录。</w:t>
            </w:r>
          </w:p>
          <w:p>
            <w:pPr>
              <w:pStyle w:val="9"/>
              <w:spacing w:before="43" w:line="278" w:lineRule="auto"/>
              <w:ind w:left="109" w:right="91"/>
              <w:rPr>
                <w:sz w:val="21"/>
              </w:rPr>
            </w:pPr>
            <w:r>
              <w:rPr>
                <w:sz w:val="21"/>
              </w:rPr>
              <w:t>12、宣布成绩，并共同小结存在的优缺点。</w:t>
            </w:r>
          </w:p>
        </w:tc>
      </w:tr>
    </w:tbl>
    <w:p>
      <w:pPr>
        <w:spacing w:before="3" w:line="240" w:lineRule="auto"/>
        <w:rPr>
          <w:b/>
          <w:sz w:val="28"/>
        </w:rPr>
      </w:pPr>
    </w:p>
    <w:p>
      <w:pPr>
        <w:pStyle w:val="10"/>
        <w:bidi w:val="0"/>
      </w:pPr>
      <w:r>
        <w:t>体育与健康课时计划</w:t>
      </w:r>
    </w:p>
    <w:p>
      <w:pPr>
        <w:tabs>
          <w:tab w:val="left" w:pos="3617"/>
          <w:tab w:val="left" w:pos="5715"/>
          <w:tab w:val="left" w:pos="7816"/>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1"/>
        <w:gridCol w:w="457"/>
        <w:gridCol w:w="1"/>
        <w:gridCol w:w="1250"/>
        <w:gridCol w:w="1"/>
        <w:gridCol w:w="2034"/>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1248" w:hRule="atLeast"/>
        </w:trPr>
        <w:tc>
          <w:tcPr>
            <w:tcW w:w="691" w:type="dxa"/>
            <w:tcBorders>
              <w:left w:val="single" w:color="000000" w:sz="12" w:space="0"/>
            </w:tcBorders>
          </w:tcPr>
          <w:p>
            <w:pPr>
              <w:pStyle w:val="9"/>
              <w:spacing w:before="2"/>
              <w:rPr>
                <w:sz w:val="26"/>
              </w:rPr>
            </w:pPr>
          </w:p>
          <w:p>
            <w:pPr>
              <w:pStyle w:val="9"/>
              <w:spacing w:line="278" w:lineRule="auto"/>
              <w:ind w:left="133" w:right="112"/>
              <w:rPr>
                <w:sz w:val="21"/>
              </w:rPr>
            </w:pPr>
            <w:r>
              <w:rPr>
                <w:sz w:val="21"/>
              </w:rPr>
              <w:t>教学目标</w:t>
            </w:r>
          </w:p>
        </w:tc>
        <w:tc>
          <w:tcPr>
            <w:tcW w:w="8724" w:type="dxa"/>
            <w:gridSpan w:val="9"/>
            <w:tcBorders>
              <w:right w:val="single" w:color="000000" w:sz="12" w:space="0"/>
            </w:tcBorders>
          </w:tcPr>
          <w:p>
            <w:pPr>
              <w:pStyle w:val="9"/>
              <w:spacing w:before="22"/>
              <w:ind w:left="117"/>
              <w:rPr>
                <w:sz w:val="21"/>
              </w:rPr>
            </w:pPr>
            <w:r>
              <w:rPr>
                <w:sz w:val="21"/>
              </w:rPr>
              <w:t>1、通过教学,85%的学生基本掌握快速跑动作要点，其余学生在同伴的指导帮助下完成。</w:t>
            </w:r>
          </w:p>
          <w:p>
            <w:pPr>
              <w:pStyle w:val="9"/>
              <w:spacing w:before="44"/>
              <w:ind w:left="117"/>
              <w:rPr>
                <w:sz w:val="21"/>
              </w:rPr>
            </w:pPr>
            <w:r>
              <w:rPr>
                <w:sz w:val="21"/>
              </w:rPr>
              <w:t>2、通过教学,发展学生力量.灵敏.速度等身体素质。</w:t>
            </w:r>
          </w:p>
          <w:p>
            <w:pPr>
              <w:pStyle w:val="9"/>
              <w:spacing w:before="2" w:line="310" w:lineRule="atLeast"/>
              <w:ind w:left="117" w:right="69"/>
              <w:rPr>
                <w:sz w:val="21"/>
              </w:rPr>
            </w:pPr>
            <w:r>
              <w:rPr>
                <w:sz w:val="21"/>
              </w:rPr>
              <w:t>3.</w:t>
            </w:r>
            <w:r>
              <w:rPr>
                <w:spacing w:val="-9"/>
                <w:sz w:val="21"/>
              </w:rPr>
              <w:t>通过教学,引导学生积极参与各种学练活动，培养自信和克服困难的勇气及互相帮助.相互配</w:t>
            </w:r>
            <w:r>
              <w:rPr>
                <w:spacing w:val="-5"/>
                <w:sz w:val="21"/>
              </w:rPr>
              <w:t>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1168"/>
              <w:rPr>
                <w:sz w:val="21"/>
              </w:rPr>
            </w:pPr>
            <w:r>
              <w:rPr>
                <w:sz w:val="21"/>
              </w:rPr>
              <w:t>50 米快速跑</w:t>
            </w:r>
          </w:p>
        </w:tc>
        <w:tc>
          <w:tcPr>
            <w:tcW w:w="986" w:type="dxa"/>
            <w:gridSpan w:val="2"/>
          </w:tcPr>
          <w:p>
            <w:pPr>
              <w:pStyle w:val="9"/>
              <w:spacing w:before="22" w:line="310" w:lineRule="atLeast"/>
              <w:ind w:left="290" w:right="155" w:hanging="106"/>
              <w:rPr>
                <w:sz w:val="21"/>
              </w:rPr>
            </w:pPr>
            <w:r>
              <w:rPr>
                <w:sz w:val="21"/>
              </w:rPr>
              <w:t>教学重难点</w:t>
            </w:r>
          </w:p>
        </w:tc>
        <w:tc>
          <w:tcPr>
            <w:tcW w:w="3744" w:type="dxa"/>
            <w:gridSpan w:val="6"/>
            <w:tcBorders>
              <w:right w:val="single" w:color="000000" w:sz="12" w:space="0"/>
            </w:tcBorders>
          </w:tcPr>
          <w:p>
            <w:pPr>
              <w:pStyle w:val="9"/>
              <w:spacing w:before="22" w:line="310" w:lineRule="atLeast"/>
              <w:ind w:left="118" w:right="974"/>
              <w:rPr>
                <w:sz w:val="21"/>
              </w:rPr>
            </w:pPr>
            <w:r>
              <w:rPr>
                <w:sz w:val="21"/>
              </w:rPr>
              <w:t>重点：快速起跑 积极摆臂难点：跑的自然.轻松.协调.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444"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9" w:type="dxa"/>
            <w:gridSpan w:val="4"/>
          </w:tcPr>
          <w:p>
            <w:pPr>
              <w:pStyle w:val="9"/>
              <w:spacing w:before="22"/>
              <w:ind w:left="134" w:right="107"/>
              <w:jc w:val="center"/>
              <w:rPr>
                <w:sz w:val="21"/>
              </w:rPr>
            </w:pPr>
            <w:r>
              <w:rPr>
                <w:w w:val="95"/>
                <w:sz w:val="21"/>
              </w:rPr>
              <w:t>预计问题与处理</w:t>
            </w:r>
          </w:p>
          <w:p>
            <w:pPr>
              <w:pStyle w:val="9"/>
              <w:spacing w:before="43"/>
              <w:ind w:left="134" w:right="108"/>
              <w:jc w:val="center"/>
              <w:rPr>
                <w:sz w:val="21"/>
              </w:rPr>
            </w:pPr>
            <w:r>
              <w:rPr>
                <w:sz w:val="21"/>
              </w:rPr>
              <w:t>方法</w:t>
            </w:r>
          </w:p>
        </w:tc>
        <w:tc>
          <w:tcPr>
            <w:tcW w:w="2035" w:type="dxa"/>
            <w:gridSpan w:val="2"/>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7" w:hRule="atLeast"/>
        </w:trPr>
        <w:tc>
          <w:tcPr>
            <w:tcW w:w="691" w:type="dxa"/>
            <w:tcBorders>
              <w:left w:val="single" w:color="000000" w:sz="12" w:space="0"/>
            </w:tcBorders>
          </w:tcPr>
          <w:p>
            <w:pPr>
              <w:pStyle w:val="9"/>
              <w:spacing w:before="1"/>
              <w:rPr>
                <w:sz w:val="23"/>
              </w:rPr>
            </w:pPr>
          </w:p>
          <w:p>
            <w:pPr>
              <w:pStyle w:val="9"/>
              <w:spacing w:line="310" w:lineRule="atLeast"/>
              <w:ind w:left="239" w:right="218"/>
              <w:rPr>
                <w:sz w:val="21"/>
              </w:rPr>
            </w:pPr>
            <w:r>
              <w:rPr>
                <w:sz w:val="21"/>
              </w:rPr>
              <w:t>准备</w:t>
            </w:r>
          </w:p>
        </w:tc>
        <w:tc>
          <w:tcPr>
            <w:tcW w:w="3994" w:type="dxa"/>
          </w:tcPr>
          <w:p>
            <w:pPr>
              <w:pStyle w:val="9"/>
              <w:spacing w:before="25"/>
              <w:ind w:left="117"/>
              <w:rPr>
                <w:sz w:val="21"/>
              </w:rPr>
            </w:pPr>
            <w:r>
              <w:rPr>
                <w:sz w:val="21"/>
              </w:rPr>
              <w:t>课堂常规：</w:t>
            </w:r>
          </w:p>
          <w:p>
            <w:pPr>
              <w:pStyle w:val="9"/>
              <w:numPr>
                <w:ilvl w:val="0"/>
                <w:numId w:val="7"/>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7"/>
              </w:numPr>
              <w:tabs>
                <w:tab w:val="left" w:pos="330"/>
              </w:tabs>
              <w:spacing w:before="42" w:after="0" w:line="240" w:lineRule="auto"/>
              <w:ind w:left="329" w:right="0" w:hanging="212"/>
              <w:jc w:val="left"/>
              <w:rPr>
                <w:sz w:val="21"/>
              </w:rPr>
            </w:pPr>
            <w:r>
              <w:rPr>
                <w:spacing w:val="-3"/>
                <w:sz w:val="21"/>
              </w:rPr>
              <w:t>师生问好，检查服装及佩戴物件。</w:t>
            </w:r>
          </w:p>
        </w:tc>
        <w:tc>
          <w:tcPr>
            <w:tcW w:w="542" w:type="dxa"/>
          </w:tcPr>
          <w:p>
            <w:pPr>
              <w:pStyle w:val="9"/>
              <w:spacing w:before="1"/>
              <w:rPr>
                <w:sz w:val="14"/>
              </w:rPr>
            </w:pPr>
          </w:p>
          <w:p>
            <w:pPr>
              <w:pStyle w:val="9"/>
              <w:ind w:left="122"/>
              <w:rPr>
                <w:sz w:val="21"/>
              </w:rPr>
            </w:pPr>
            <w:r>
              <w:rPr>
                <w:sz w:val="21"/>
              </w:rPr>
              <w:t>2-3</w:t>
            </w:r>
          </w:p>
          <w:p>
            <w:pPr>
              <w:pStyle w:val="9"/>
              <w:spacing w:before="43"/>
              <w:ind w:left="175"/>
              <w:rPr>
                <w:sz w:val="21"/>
              </w:rPr>
            </w:pPr>
            <w:r>
              <w:rPr>
                <w:w w:val="100"/>
                <w:sz w:val="21"/>
              </w:rPr>
              <w:t>次</w:t>
            </w:r>
          </w:p>
        </w:tc>
        <w:tc>
          <w:tcPr>
            <w:tcW w:w="444" w:type="dxa"/>
          </w:tcPr>
          <w:p>
            <w:pPr>
              <w:pStyle w:val="9"/>
              <w:spacing w:before="1"/>
              <w:rPr>
                <w:sz w:val="14"/>
              </w:rPr>
            </w:pPr>
          </w:p>
          <w:p>
            <w:pPr>
              <w:pStyle w:val="9"/>
              <w:ind w:left="28"/>
              <w:jc w:val="center"/>
              <w:rPr>
                <w:sz w:val="21"/>
              </w:rPr>
            </w:pPr>
            <w:r>
              <w:rPr>
                <w:w w:val="100"/>
                <w:sz w:val="21"/>
              </w:rPr>
              <w:t>8</w:t>
            </w:r>
          </w:p>
          <w:p>
            <w:pPr>
              <w:pStyle w:val="9"/>
              <w:spacing w:before="43"/>
              <w:ind w:left="28"/>
              <w:jc w:val="center"/>
              <w:rPr>
                <w:sz w:val="21"/>
              </w:rPr>
            </w:pPr>
            <w:r>
              <w:rPr>
                <w:w w:val="100"/>
                <w:sz w:val="21"/>
              </w:rPr>
              <w:t>分</w:t>
            </w:r>
          </w:p>
        </w:tc>
        <w:tc>
          <w:tcPr>
            <w:tcW w:w="1709" w:type="dxa"/>
            <w:gridSpan w:val="4"/>
          </w:tcPr>
          <w:p>
            <w:pPr>
              <w:pStyle w:val="9"/>
              <w:spacing w:before="25"/>
              <w:ind w:left="118"/>
              <w:rPr>
                <w:sz w:val="21"/>
              </w:rPr>
            </w:pPr>
            <w:r>
              <w:rPr>
                <w:sz w:val="21"/>
              </w:rPr>
              <w:t>预计问题:</w:t>
            </w:r>
          </w:p>
          <w:p>
            <w:pPr>
              <w:pStyle w:val="9"/>
              <w:spacing w:before="2" w:line="310" w:lineRule="atLeast"/>
              <w:ind w:left="118" w:right="-29"/>
              <w:rPr>
                <w:sz w:val="21"/>
              </w:rPr>
            </w:pPr>
            <w:r>
              <w:rPr>
                <w:sz w:val="21"/>
              </w:rPr>
              <w:t>1.个别学生注意</w:t>
            </w:r>
            <w:r>
              <w:rPr>
                <w:spacing w:val="-13"/>
                <w:sz w:val="21"/>
              </w:rPr>
              <w:t>力不集中，打闹。</w:t>
            </w:r>
          </w:p>
        </w:tc>
        <w:tc>
          <w:tcPr>
            <w:tcW w:w="2035" w:type="dxa"/>
            <w:gridSpan w:val="2"/>
            <w:tcBorders>
              <w:right w:val="single" w:color="000000" w:sz="12" w:space="0"/>
            </w:tcBorders>
          </w:tcPr>
          <w:p>
            <w:pPr>
              <w:pStyle w:val="9"/>
              <w:spacing w:before="25"/>
              <w:ind w:left="118"/>
              <w:rPr>
                <w:sz w:val="21"/>
              </w:rPr>
            </w:pPr>
            <w:r>
              <w:rPr>
                <w:sz w:val="21"/>
              </w:rPr>
              <w:t>组织:</w:t>
            </w:r>
          </w:p>
          <w:p>
            <w:pPr>
              <w:pStyle w:val="9"/>
              <w:spacing w:before="2" w:line="310" w:lineRule="atLeast"/>
              <w:ind w:left="330" w:right="510"/>
              <w:rPr>
                <w:sz w:val="21"/>
              </w:rPr>
            </w:pPr>
            <w:r>
              <w:rPr>
                <w:sz w:val="21"/>
              </w:rPr>
              <w:t>X X X X X X 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spacing w:before="22" w:line="278" w:lineRule="auto"/>
              <w:ind w:left="239" w:right="218"/>
              <w:rPr>
                <w:sz w:val="21"/>
              </w:rPr>
            </w:pPr>
          </w:p>
          <w:p>
            <w:pPr>
              <w:pStyle w:val="9"/>
              <w:spacing w:before="22" w:line="278" w:lineRule="auto"/>
              <w:ind w:left="239" w:right="218"/>
              <w:rPr>
                <w:sz w:val="21"/>
              </w:rPr>
            </w:pPr>
          </w:p>
          <w:p>
            <w:pPr>
              <w:pStyle w:val="9"/>
              <w:spacing w:before="22" w:line="278" w:lineRule="auto"/>
              <w:ind w:left="239" w:right="218"/>
              <w:rPr>
                <w:sz w:val="21"/>
              </w:rPr>
            </w:pPr>
          </w:p>
          <w:p>
            <w:pPr>
              <w:pStyle w:val="9"/>
              <w:spacing w:before="22" w:line="278" w:lineRule="auto"/>
              <w:ind w:left="239" w:right="218"/>
              <w:rPr>
                <w:sz w:val="21"/>
              </w:rPr>
            </w:pPr>
          </w:p>
          <w:p>
            <w:pPr>
              <w:pStyle w:val="9"/>
              <w:spacing w:before="22" w:line="278" w:lineRule="auto"/>
              <w:ind w:left="239" w:right="218"/>
              <w:rPr>
                <w:sz w:val="21"/>
              </w:rPr>
            </w:pPr>
          </w:p>
          <w:p>
            <w:pPr>
              <w:pStyle w:val="9"/>
              <w:spacing w:before="22" w:line="278" w:lineRule="auto"/>
              <w:ind w:left="239" w:right="218"/>
              <w:rPr>
                <w:sz w:val="21"/>
              </w:rPr>
            </w:pPr>
          </w:p>
          <w:p>
            <w:pPr>
              <w:pStyle w:val="9"/>
              <w:spacing w:before="22" w:line="278" w:lineRule="auto"/>
              <w:ind w:left="239" w:right="218"/>
              <w:rPr>
                <w:sz w:val="21"/>
              </w:rPr>
            </w:pPr>
          </w:p>
          <w:p>
            <w:pPr>
              <w:pStyle w:val="9"/>
              <w:spacing w:before="22" w:line="278" w:lineRule="auto"/>
              <w:ind w:left="239" w:right="218"/>
              <w:rPr>
                <w:sz w:val="21"/>
              </w:rPr>
            </w:pPr>
          </w:p>
          <w:p>
            <w:pPr>
              <w:pStyle w:val="9"/>
              <w:spacing w:before="22" w:line="278" w:lineRule="auto"/>
              <w:ind w:left="239" w:right="218"/>
              <w:rPr>
                <w:sz w:val="21"/>
              </w:rPr>
            </w:pPr>
            <w:r>
              <w:rPr>
                <w:sz w:val="21"/>
              </w:rPr>
              <w:t>部分基本部分</w:t>
            </w:r>
          </w:p>
        </w:tc>
        <w:tc>
          <w:tcPr>
            <w:tcW w:w="3994" w:type="dxa"/>
            <w:tcBorders>
              <w:bottom w:val="nil"/>
            </w:tcBorders>
          </w:tcPr>
          <w:p>
            <w:pPr>
              <w:pStyle w:val="9"/>
              <w:spacing w:before="22" w:line="265" w:lineRule="exact"/>
              <w:ind w:left="117"/>
              <w:rPr>
                <w:sz w:val="21"/>
              </w:rPr>
            </w:pPr>
            <w:r>
              <w:rPr>
                <w:sz w:val="21"/>
              </w:rPr>
              <w:t>3.宣布本课的内容及注意事项。</w:t>
            </w:r>
          </w:p>
        </w:tc>
        <w:tc>
          <w:tcPr>
            <w:tcW w:w="542" w:type="dxa"/>
            <w:vMerge w:val="restart"/>
          </w:tcPr>
          <w:p>
            <w:pPr>
              <w:pStyle w:val="9"/>
              <w:ind w:left="122"/>
              <w:rPr>
                <w:sz w:val="21"/>
              </w:rPr>
            </w:pPr>
          </w:p>
          <w:p>
            <w:pPr>
              <w:pStyle w:val="9"/>
              <w:ind w:left="122"/>
              <w:rPr>
                <w:sz w:val="21"/>
              </w:rPr>
            </w:pPr>
          </w:p>
          <w:p>
            <w:pPr>
              <w:pStyle w:val="9"/>
              <w:ind w:left="122"/>
              <w:rPr>
                <w:sz w:val="21"/>
              </w:rPr>
            </w:pPr>
          </w:p>
          <w:p>
            <w:pPr>
              <w:pStyle w:val="9"/>
              <w:ind w:left="122"/>
              <w:rPr>
                <w:sz w:val="21"/>
              </w:rPr>
            </w:pPr>
          </w:p>
          <w:p>
            <w:pPr>
              <w:pStyle w:val="9"/>
              <w:ind w:left="122"/>
              <w:rPr>
                <w:sz w:val="21"/>
              </w:rPr>
            </w:pPr>
          </w:p>
          <w:p>
            <w:pPr>
              <w:pStyle w:val="9"/>
              <w:ind w:left="122"/>
              <w:rPr>
                <w:sz w:val="21"/>
              </w:rPr>
            </w:pPr>
          </w:p>
          <w:p>
            <w:pPr>
              <w:pStyle w:val="9"/>
              <w:ind w:left="122"/>
              <w:rPr>
                <w:sz w:val="21"/>
              </w:rPr>
            </w:pPr>
          </w:p>
          <w:p>
            <w:pPr>
              <w:pStyle w:val="9"/>
              <w:ind w:left="122"/>
              <w:rPr>
                <w:sz w:val="21"/>
              </w:rPr>
            </w:pPr>
          </w:p>
          <w:p>
            <w:pPr>
              <w:pStyle w:val="9"/>
              <w:ind w:left="122"/>
              <w:rPr>
                <w:sz w:val="21"/>
              </w:rPr>
            </w:pPr>
            <w:r>
              <w:rPr>
                <w:sz w:val="21"/>
              </w:rPr>
              <w:t>5-7</w:t>
            </w:r>
          </w:p>
          <w:p>
            <w:pPr>
              <w:pStyle w:val="9"/>
              <w:spacing w:before="43"/>
              <w:ind w:left="175"/>
              <w:rPr>
                <w:w w:val="100"/>
                <w:sz w:val="21"/>
              </w:rPr>
            </w:pPr>
            <w:r>
              <w:rPr>
                <w:w w:val="100"/>
                <w:sz w:val="21"/>
              </w:rPr>
              <w:t>次</w:t>
            </w:r>
          </w:p>
          <w:p>
            <w:pPr>
              <w:pStyle w:val="9"/>
              <w:spacing w:before="43"/>
              <w:ind w:left="175"/>
              <w:rPr>
                <w:w w:val="100"/>
                <w:sz w:val="21"/>
              </w:rPr>
            </w:pPr>
          </w:p>
          <w:p>
            <w:pPr>
              <w:pStyle w:val="9"/>
              <w:spacing w:before="43"/>
              <w:ind w:left="175"/>
              <w:rPr>
                <w:w w:val="100"/>
                <w:sz w:val="21"/>
              </w:rPr>
            </w:pPr>
          </w:p>
          <w:p>
            <w:pPr>
              <w:pStyle w:val="9"/>
              <w:spacing w:before="43"/>
              <w:ind w:left="175"/>
              <w:rPr>
                <w:w w:val="100"/>
                <w:sz w:val="21"/>
              </w:rPr>
            </w:pPr>
          </w:p>
          <w:p>
            <w:pPr>
              <w:pStyle w:val="9"/>
              <w:spacing w:before="43"/>
              <w:ind w:left="175"/>
              <w:rPr>
                <w:w w:val="100"/>
                <w:sz w:val="21"/>
              </w:rPr>
            </w:pPr>
          </w:p>
          <w:p>
            <w:pPr>
              <w:pStyle w:val="9"/>
              <w:spacing w:before="43"/>
              <w:ind w:left="175"/>
              <w:rPr>
                <w:w w:val="100"/>
                <w:sz w:val="21"/>
              </w:rPr>
            </w:pPr>
          </w:p>
          <w:p>
            <w:pPr>
              <w:pStyle w:val="9"/>
              <w:spacing w:before="43"/>
              <w:ind w:left="175"/>
              <w:rPr>
                <w:w w:val="100"/>
                <w:sz w:val="21"/>
              </w:rPr>
            </w:pPr>
          </w:p>
          <w:p>
            <w:pPr>
              <w:pStyle w:val="9"/>
              <w:ind w:left="122"/>
              <w:rPr>
                <w:sz w:val="21"/>
              </w:rPr>
            </w:pPr>
            <w:r>
              <w:rPr>
                <w:sz w:val="21"/>
              </w:rPr>
              <w:t>3-5</w:t>
            </w:r>
          </w:p>
          <w:p>
            <w:pPr>
              <w:pStyle w:val="9"/>
              <w:spacing w:before="43"/>
              <w:ind w:left="175"/>
              <w:rPr>
                <w:w w:val="100"/>
                <w:sz w:val="21"/>
              </w:rPr>
            </w:pPr>
            <w:r>
              <w:rPr>
                <w:w w:val="100"/>
                <w:sz w:val="21"/>
              </w:rPr>
              <w:t>次</w:t>
            </w:r>
          </w:p>
          <w:p>
            <w:pPr>
              <w:pStyle w:val="9"/>
              <w:rPr>
                <w:rFonts w:ascii="Times New Roman"/>
                <w:sz w:val="20"/>
              </w:rPr>
            </w:pPr>
          </w:p>
        </w:tc>
        <w:tc>
          <w:tcPr>
            <w:tcW w:w="444" w:type="dxa"/>
            <w:vMerge w:val="restart"/>
          </w:tcPr>
          <w:p>
            <w:pPr>
              <w:pStyle w:val="9"/>
              <w:ind w:left="99" w:right="71"/>
              <w:jc w:val="center"/>
              <w:rPr>
                <w:sz w:val="21"/>
              </w:rPr>
            </w:pPr>
            <w:r>
              <w:rPr>
                <w:sz w:val="21"/>
              </w:rPr>
              <w:t>20</w:t>
            </w:r>
          </w:p>
          <w:p>
            <w:pPr>
              <w:pStyle w:val="9"/>
              <w:spacing w:before="43"/>
              <w:ind w:left="28"/>
              <w:jc w:val="center"/>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6"/>
              </w:rPr>
            </w:pPr>
          </w:p>
          <w:p>
            <w:pPr>
              <w:pStyle w:val="9"/>
              <w:ind w:left="28"/>
              <w:jc w:val="both"/>
              <w:rPr>
                <w:rFonts w:ascii="Times New Roman"/>
                <w:sz w:val="20"/>
              </w:rPr>
            </w:pPr>
            <w:r>
              <w:rPr>
                <w:w w:val="100"/>
                <w:sz w:val="21"/>
              </w:rPr>
              <w:t>7分</w:t>
            </w:r>
          </w:p>
        </w:tc>
        <w:tc>
          <w:tcPr>
            <w:tcW w:w="1709" w:type="dxa"/>
            <w:gridSpan w:val="4"/>
            <w:tcBorders>
              <w:bottom w:val="nil"/>
            </w:tcBorders>
          </w:tcPr>
          <w:p>
            <w:pPr>
              <w:pStyle w:val="9"/>
              <w:spacing w:before="22" w:line="265" w:lineRule="exact"/>
              <w:ind w:left="118"/>
              <w:rPr>
                <w:sz w:val="21"/>
              </w:rPr>
            </w:pPr>
            <w:r>
              <w:rPr>
                <w:sz w:val="21"/>
              </w:rPr>
              <w:t>2.游戏中不遵守</w:t>
            </w:r>
          </w:p>
        </w:tc>
        <w:tc>
          <w:tcPr>
            <w:tcW w:w="2036" w:type="dxa"/>
            <w:gridSpan w:val="3"/>
            <w:vMerge w:val="restart"/>
            <w:tcBorders>
              <w:right w:val="single" w:color="000000" w:sz="12" w:space="0"/>
            </w:tcBorders>
          </w:tcPr>
          <w:p>
            <w:pPr>
              <w:pStyle w:val="9"/>
              <w:spacing w:before="22" w:line="278" w:lineRule="auto"/>
              <w:ind w:left="312" w:right="508"/>
              <w:jc w:val="center"/>
              <w:rPr>
                <w:sz w:val="21"/>
              </w:rPr>
            </w:pPr>
            <w:r>
              <w:rPr>
                <w:sz w:val="21"/>
              </w:rPr>
              <w:t>O O O O O O O O O O O O</w:t>
            </w:r>
          </w:p>
          <w:p>
            <w:pPr>
              <w:pStyle w:val="9"/>
              <w:spacing w:before="13"/>
              <w:ind w:left="538"/>
              <w:rPr>
                <w:rFonts w:ascii="Arial" w:hAnsi="Arial"/>
                <w:sz w:val="21"/>
              </w:rPr>
            </w:pPr>
            <w:r>
              <w:rPr>
                <w:rFonts w:ascii="Arial" w:hAnsi="Arial"/>
                <w:w w:val="100"/>
                <w:sz w:val="21"/>
              </w:rPr>
              <w:t>Δ</w:t>
            </w:r>
          </w:p>
          <w:p>
            <w:pPr>
              <w:pStyle w:val="9"/>
              <w:spacing w:before="11"/>
              <w:rPr>
                <w:sz w:val="28"/>
              </w:rPr>
            </w:pPr>
          </w:p>
          <w:p>
            <w:pPr>
              <w:pStyle w:val="9"/>
              <w:ind w:left="106" w:right="408"/>
              <w:jc w:val="center"/>
              <w:rPr>
                <w:sz w:val="21"/>
              </w:rPr>
            </w:pPr>
            <w:r>
              <w:rPr>
                <w:spacing w:val="-1"/>
                <w:sz w:val="21"/>
              </w:rPr>
              <w:t>要求: 精神饱满</w:t>
            </w:r>
          </w:p>
          <w:p>
            <w:pPr>
              <w:pStyle w:val="9"/>
              <w:spacing w:before="43"/>
              <w:ind w:left="750"/>
              <w:rPr>
                <w:spacing w:val="-2"/>
                <w:sz w:val="21"/>
              </w:rPr>
            </w:pPr>
            <w:r>
              <w:rPr>
                <w:spacing w:val="-2"/>
                <w:sz w:val="21"/>
              </w:rPr>
              <w:t>认真参与</w:t>
            </w:r>
          </w:p>
          <w:p>
            <w:pPr>
              <w:pStyle w:val="9"/>
              <w:ind w:left="118"/>
              <w:rPr>
                <w:sz w:val="21"/>
              </w:rPr>
            </w:pPr>
            <w:r>
              <w:rPr>
                <w:sz w:val="21"/>
              </w:rPr>
              <w:t>组织:</w:t>
            </w:r>
          </w:p>
          <w:p>
            <w:pPr>
              <w:pStyle w:val="9"/>
              <w:spacing w:before="9"/>
              <w:rPr>
                <w:sz w:val="27"/>
              </w:rPr>
            </w:pPr>
          </w:p>
          <w:p>
            <w:pPr>
              <w:pStyle w:val="9"/>
              <w:ind w:left="118"/>
              <w:rPr>
                <w:sz w:val="21"/>
              </w:rPr>
            </w:pPr>
            <w:r>
              <w:rPr>
                <w:sz w:val="21"/>
              </w:rPr>
              <w:t>四路纵队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8"/>
              <w:ind w:left="118"/>
              <w:rPr>
                <w:sz w:val="21"/>
              </w:rPr>
            </w:pPr>
            <w:r>
              <w:rPr>
                <w:sz w:val="21"/>
              </w:rPr>
              <w:t>要求:</w:t>
            </w:r>
          </w:p>
          <w:p>
            <w:pPr>
              <w:pStyle w:val="9"/>
              <w:spacing w:before="43"/>
              <w:ind w:left="750"/>
              <w:rPr>
                <w:spacing w:val="-2"/>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8"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4.安排见习生，强调安全。</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ind w:left="118"/>
              <w:rPr>
                <w:sz w:val="21"/>
              </w:rPr>
            </w:pPr>
            <w:r>
              <w:rPr>
                <w:sz w:val="21"/>
              </w:rPr>
              <w:t>规则。</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7"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3" w:line="265" w:lineRule="exact"/>
              <w:ind w:left="117"/>
              <w:rPr>
                <w:sz w:val="21"/>
              </w:rPr>
            </w:pPr>
            <w:r>
              <w:rPr>
                <w:sz w:val="21"/>
              </w:rPr>
              <w:t>教学内容:</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rPr>
                <w:rFonts w:ascii="Times New Roman"/>
                <w:sz w:val="20"/>
              </w:rPr>
            </w:pP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1、绕圈跑，看看谁的反应快，听到口哨</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rPr>
                <w:rFonts w:ascii="Times New Roman"/>
                <w:sz w:val="20"/>
              </w:rPr>
            </w:pP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抢占位置。</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处理方法:</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2、报数成团</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1.教师语言激励</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3、专项准备活动</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诱导。</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2.强调听清要求</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1.师讲规则要求并参与游戏，提醒学生注</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在行动。</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意安全，不推人。</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rPr>
                <w:rFonts w:ascii="Times New Roman"/>
                <w:sz w:val="20"/>
              </w:rPr>
            </w:pP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2.学生积极参与到游戏之中。</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rPr>
                <w:rFonts w:ascii="Times New Roman"/>
                <w:sz w:val="20"/>
              </w:rPr>
            </w:pP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6"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3.生遵守规则，注意安全的玩。</w:t>
            </w:r>
          </w:p>
          <w:p>
            <w:pPr>
              <w:pStyle w:val="9"/>
              <w:ind w:left="117"/>
              <w:rPr>
                <w:sz w:val="21"/>
              </w:rPr>
            </w:pPr>
            <w:r>
              <w:rPr>
                <w:sz w:val="21"/>
              </w:rPr>
              <w:t>教学内容:</w:t>
            </w:r>
          </w:p>
          <w:p>
            <w:pPr>
              <w:pStyle w:val="9"/>
              <w:spacing w:before="43"/>
              <w:ind w:left="117"/>
              <w:rPr>
                <w:sz w:val="21"/>
              </w:rPr>
            </w:pPr>
            <w:r>
              <w:rPr>
                <w:sz w:val="21"/>
              </w:rPr>
              <w:t>1.50 米快速跑</w:t>
            </w:r>
          </w:p>
          <w:p>
            <w:pPr>
              <w:pStyle w:val="9"/>
              <w:spacing w:before="43" w:line="278" w:lineRule="auto"/>
              <w:ind w:left="117" w:right="72"/>
              <w:jc w:val="both"/>
              <w:rPr>
                <w:sz w:val="21"/>
              </w:rPr>
            </w:pPr>
            <w:r>
              <w:rPr>
                <w:sz w:val="21"/>
              </w:rPr>
              <w:t>动作要领:采用站立式起跑，起跑后加速进入途中跑，途中跑是上体正直或稍前倾，摆动腿积极前摆积极，后蹬腿后蹬充分.有力，大小腿自然折叠，用前脚掌着地，两臂屈肘前后自然摆动，最快速度冲过终点。</w:t>
            </w:r>
          </w:p>
          <w:p>
            <w:pPr>
              <w:pStyle w:val="9"/>
              <w:numPr>
                <w:ilvl w:val="0"/>
                <w:numId w:val="8"/>
              </w:numPr>
              <w:tabs>
                <w:tab w:val="left" w:pos="330"/>
              </w:tabs>
              <w:spacing w:before="0" w:after="0" w:line="268" w:lineRule="exact"/>
              <w:ind w:left="329" w:right="0" w:hanging="212"/>
              <w:jc w:val="left"/>
              <w:rPr>
                <w:sz w:val="21"/>
              </w:rPr>
            </w:pPr>
            <w:r>
              <w:rPr>
                <w:spacing w:val="-3"/>
                <w:sz w:val="21"/>
              </w:rPr>
              <w:t>让距追逐跑</w:t>
            </w:r>
          </w:p>
          <w:p>
            <w:pPr>
              <w:pStyle w:val="9"/>
              <w:numPr>
                <w:ilvl w:val="0"/>
                <w:numId w:val="8"/>
              </w:numPr>
              <w:tabs>
                <w:tab w:val="left" w:pos="330"/>
              </w:tabs>
              <w:spacing w:before="43" w:after="0" w:line="278" w:lineRule="auto"/>
              <w:ind w:left="117" w:right="2810" w:firstLine="0"/>
              <w:jc w:val="left"/>
              <w:rPr>
                <w:sz w:val="21"/>
              </w:rPr>
            </w:pPr>
            <w:r>
              <w:rPr>
                <w:spacing w:val="-6"/>
                <w:sz w:val="21"/>
              </w:rPr>
              <w:t>叫号赛跑</w:t>
            </w:r>
            <w:r>
              <w:rPr>
                <w:spacing w:val="-1"/>
                <w:sz w:val="21"/>
              </w:rPr>
              <w:t>教学策略:</w:t>
            </w:r>
          </w:p>
          <w:p>
            <w:pPr>
              <w:pStyle w:val="9"/>
              <w:spacing w:line="269" w:lineRule="exact"/>
              <w:ind w:left="117"/>
              <w:rPr>
                <w:sz w:val="21"/>
              </w:rPr>
            </w:pPr>
            <w:r>
              <w:rPr>
                <w:sz w:val="21"/>
              </w:rPr>
              <w:t>1、 师生一起复习原地站立式起跑动作。</w:t>
            </w:r>
          </w:p>
          <w:p>
            <w:pPr>
              <w:pStyle w:val="9"/>
              <w:spacing w:before="43" w:line="278" w:lineRule="auto"/>
              <w:ind w:left="117" w:right="81"/>
              <w:rPr>
                <w:sz w:val="21"/>
              </w:rPr>
            </w:pPr>
            <w:r>
              <w:rPr>
                <w:sz w:val="21"/>
              </w:rPr>
              <w:t>2</w:t>
            </w:r>
            <w:r>
              <w:rPr>
                <w:spacing w:val="-5"/>
                <w:sz w:val="21"/>
              </w:rPr>
              <w:t>、 教师示范讲解</w:t>
            </w:r>
            <w:r>
              <w:rPr>
                <w:sz w:val="21"/>
              </w:rPr>
              <w:t>50</w:t>
            </w:r>
            <w:r>
              <w:rPr>
                <w:spacing w:val="-12"/>
                <w:sz w:val="21"/>
              </w:rPr>
              <w:t xml:space="preserve"> 米快速跑的一些相关</w:t>
            </w:r>
            <w:r>
              <w:rPr>
                <w:spacing w:val="-2"/>
                <w:sz w:val="21"/>
              </w:rPr>
              <w:t>知识和要求。</w:t>
            </w:r>
          </w:p>
          <w:p>
            <w:pPr>
              <w:pStyle w:val="9"/>
              <w:spacing w:line="269" w:lineRule="exact"/>
              <w:ind w:left="117"/>
              <w:rPr>
                <w:sz w:val="21"/>
              </w:rPr>
            </w:pPr>
            <w:r>
              <w:rPr>
                <w:sz w:val="21"/>
              </w:rPr>
              <w:t>3、 组织学生进行各种跑的游戏练习。</w:t>
            </w:r>
          </w:p>
          <w:p>
            <w:pPr>
              <w:pStyle w:val="9"/>
              <w:spacing w:before="43"/>
              <w:ind w:left="117"/>
              <w:rPr>
                <w:sz w:val="21"/>
              </w:rPr>
            </w:pPr>
            <w:r>
              <w:rPr>
                <w:sz w:val="21"/>
              </w:rPr>
              <w:t>4</w:t>
            </w:r>
            <w:r>
              <w:rPr>
                <w:spacing w:val="-8"/>
                <w:sz w:val="21"/>
              </w:rPr>
              <w:t>、 学生分组练习，小组合作交流。</w:t>
            </w:r>
          </w:p>
          <w:p>
            <w:pPr>
              <w:pStyle w:val="9"/>
              <w:spacing w:before="43"/>
              <w:ind w:left="117"/>
              <w:rPr>
                <w:sz w:val="21"/>
              </w:rPr>
            </w:pPr>
            <w:r>
              <w:rPr>
                <w:sz w:val="21"/>
              </w:rPr>
              <w:t>5</w:t>
            </w:r>
            <w:r>
              <w:rPr>
                <w:spacing w:val="-8"/>
                <w:sz w:val="21"/>
              </w:rPr>
              <w:t>、 教师巡视指导，帮助个别学生。</w:t>
            </w:r>
          </w:p>
          <w:p>
            <w:pPr>
              <w:pStyle w:val="9"/>
              <w:spacing w:before="17"/>
              <w:ind w:left="117"/>
              <w:rPr>
                <w:sz w:val="21"/>
              </w:rPr>
            </w:pPr>
            <w:r>
              <w:rPr>
                <w:sz w:val="21"/>
              </w:rPr>
              <w:t>6.师生共同评价交流存在的问题。</w:t>
            </w:r>
          </w:p>
        </w:tc>
        <w:tc>
          <w:tcPr>
            <w:tcW w:w="542" w:type="dxa"/>
            <w:vMerge w:val="continue"/>
            <w:tcBorders>
              <w:top w:val="nil"/>
            </w:tcBorders>
          </w:tcPr>
          <w:p>
            <w:pPr>
              <w:rPr>
                <w:sz w:val="2"/>
                <w:szCs w:val="2"/>
              </w:rPr>
            </w:pPr>
          </w:p>
        </w:tc>
        <w:tc>
          <w:tcPr>
            <w:tcW w:w="444" w:type="dxa"/>
            <w:vMerge w:val="continue"/>
            <w:tcBorders>
              <w:top w:val="nil"/>
            </w:tcBorders>
          </w:tcPr>
          <w:p>
            <w:pPr>
              <w:rPr>
                <w:sz w:val="2"/>
                <w:szCs w:val="2"/>
              </w:rPr>
            </w:pPr>
          </w:p>
        </w:tc>
        <w:tc>
          <w:tcPr>
            <w:tcW w:w="1709" w:type="dxa"/>
            <w:gridSpan w:val="4"/>
            <w:tcBorders>
              <w:top w:val="nil"/>
            </w:tcBorders>
          </w:tcPr>
          <w:p>
            <w:pPr>
              <w:pStyle w:val="9"/>
              <w:spacing w:before="145"/>
              <w:ind w:left="118"/>
              <w:rPr>
                <w:sz w:val="21"/>
              </w:rPr>
            </w:pPr>
            <w:r>
              <w:rPr>
                <w:sz w:val="21"/>
              </w:rPr>
              <w:t>预计问题:</w:t>
            </w:r>
          </w:p>
          <w:p>
            <w:pPr>
              <w:pStyle w:val="9"/>
              <w:spacing w:before="43" w:line="278" w:lineRule="auto"/>
              <w:ind w:left="118" w:right="-15" w:firstLine="105"/>
              <w:rPr>
                <w:sz w:val="21"/>
              </w:rPr>
            </w:pPr>
            <w:r>
              <w:rPr>
                <w:spacing w:val="67"/>
                <w:sz w:val="21"/>
              </w:rPr>
              <w:t>个别学生抢</w:t>
            </w:r>
            <w:r>
              <w:rPr>
                <w:spacing w:val="-4"/>
                <w:sz w:val="21"/>
              </w:rPr>
              <w:t>跑 ，起跑后加速</w:t>
            </w:r>
            <w:r>
              <w:rPr>
                <w:spacing w:val="-3"/>
                <w:sz w:val="21"/>
              </w:rPr>
              <w:t>不明显。</w:t>
            </w:r>
          </w:p>
          <w:p>
            <w:pPr>
              <w:pStyle w:val="9"/>
              <w:spacing w:before="4"/>
              <w:rPr>
                <w:sz w:val="24"/>
              </w:rPr>
            </w:pPr>
          </w:p>
          <w:p>
            <w:pPr>
              <w:pStyle w:val="9"/>
              <w:rPr>
                <w:rFonts w:ascii="Times New Roman"/>
                <w:sz w:val="20"/>
              </w:rPr>
            </w:pPr>
            <w:r>
              <w:rPr>
                <w:spacing w:val="2"/>
                <w:sz w:val="21"/>
              </w:rPr>
              <w:t>处理手段: 教育</w:t>
            </w:r>
            <w:r>
              <w:rPr>
                <w:sz w:val="21"/>
              </w:rPr>
              <w:t>学生遵守起跑规则，多做原地或</w:t>
            </w:r>
            <w:r>
              <w:rPr>
                <w:spacing w:val="37"/>
                <w:sz w:val="21"/>
              </w:rPr>
              <w:t>行进间高抬腿</w:t>
            </w:r>
            <w:r>
              <w:rPr>
                <w:spacing w:val="5"/>
                <w:sz w:val="21"/>
              </w:rPr>
              <w:t>跑，体会频率和</w:t>
            </w:r>
            <w:r>
              <w:rPr>
                <w:spacing w:val="1"/>
                <w:sz w:val="21"/>
              </w:rPr>
              <w:t>爆发力。</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0"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32" w:line="310" w:lineRule="atLeast"/>
              <w:ind w:left="117" w:right="3127"/>
              <w:rPr>
                <w:sz w:val="21"/>
              </w:rPr>
            </w:pPr>
            <w:r>
              <w:rPr>
                <w:sz w:val="21"/>
              </w:rPr>
              <w:t>课课练: 俯卧撑</w:t>
            </w: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4"/>
            <w:tcBorders>
              <w:top w:val="nil"/>
            </w:tcBorders>
          </w:tcPr>
          <w:p>
            <w:pPr>
              <w:rPr>
                <w:sz w:val="2"/>
                <w:szCs w:val="2"/>
              </w:rPr>
            </w:pP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结束部分</w:t>
            </w:r>
          </w:p>
        </w:tc>
        <w:tc>
          <w:tcPr>
            <w:tcW w:w="3994" w:type="dxa"/>
            <w:tcBorders>
              <w:bottom w:val="nil"/>
            </w:tcBorders>
          </w:tcPr>
          <w:p>
            <w:pPr>
              <w:pStyle w:val="9"/>
              <w:spacing w:before="22" w:line="265" w:lineRule="exact"/>
              <w:ind w:left="117"/>
              <w:rPr>
                <w:sz w:val="21"/>
              </w:rPr>
            </w:pPr>
            <w:r>
              <w:rPr>
                <w:sz w:val="21"/>
              </w:rPr>
              <w:t>教学内容:</w:t>
            </w:r>
          </w:p>
        </w:tc>
        <w:tc>
          <w:tcPr>
            <w:tcW w:w="542" w:type="dxa"/>
            <w:tcBorders>
              <w:bottom w:val="nil"/>
            </w:tcBorders>
          </w:tcPr>
          <w:p>
            <w:pPr>
              <w:pStyle w:val="9"/>
              <w:rPr>
                <w:rFonts w:ascii="Times New Roman"/>
                <w:sz w:val="20"/>
              </w:rPr>
            </w:pPr>
          </w:p>
        </w:tc>
        <w:tc>
          <w:tcPr>
            <w:tcW w:w="444" w:type="dxa"/>
            <w:vMerge w:val="restart"/>
          </w:tcPr>
          <w:p>
            <w:pPr>
              <w:pStyle w:val="9"/>
              <w:rPr>
                <w:sz w:val="20"/>
              </w:rPr>
            </w:pPr>
          </w:p>
          <w:p>
            <w:pPr>
              <w:pStyle w:val="9"/>
              <w:rPr>
                <w:sz w:val="20"/>
              </w:rPr>
            </w:pPr>
          </w:p>
          <w:p>
            <w:pPr>
              <w:pStyle w:val="9"/>
              <w:rPr>
                <w:sz w:val="20"/>
              </w:rPr>
            </w:pPr>
          </w:p>
          <w:p>
            <w:pPr>
              <w:pStyle w:val="9"/>
              <w:spacing w:before="10"/>
              <w:rPr>
                <w:sz w:val="14"/>
              </w:rPr>
            </w:pPr>
          </w:p>
          <w:p>
            <w:pPr>
              <w:pStyle w:val="9"/>
              <w:ind w:left="28"/>
              <w:jc w:val="center"/>
              <w:rPr>
                <w:sz w:val="21"/>
              </w:rPr>
            </w:pPr>
            <w:r>
              <w:rPr>
                <w:w w:val="100"/>
                <w:sz w:val="21"/>
              </w:rPr>
              <w:t>5</w:t>
            </w:r>
          </w:p>
          <w:p>
            <w:pPr>
              <w:pStyle w:val="9"/>
              <w:spacing w:before="43"/>
              <w:ind w:left="28"/>
              <w:jc w:val="center"/>
              <w:rPr>
                <w:sz w:val="21"/>
              </w:rPr>
            </w:pPr>
            <w:r>
              <w:rPr>
                <w:w w:val="100"/>
                <w:sz w:val="21"/>
              </w:rPr>
              <w:t>分</w:t>
            </w:r>
          </w:p>
        </w:tc>
        <w:tc>
          <w:tcPr>
            <w:tcW w:w="1709" w:type="dxa"/>
            <w:gridSpan w:val="4"/>
            <w:tcBorders>
              <w:bottom w:val="nil"/>
            </w:tcBorders>
          </w:tcPr>
          <w:p>
            <w:pPr>
              <w:pStyle w:val="9"/>
              <w:spacing w:before="22" w:line="265" w:lineRule="exact"/>
              <w:ind w:left="118"/>
              <w:rPr>
                <w:sz w:val="21"/>
              </w:rPr>
            </w:pPr>
            <w:r>
              <w:rPr>
                <w:sz w:val="21"/>
              </w:rPr>
              <w:t>预计问题:</w:t>
            </w:r>
          </w:p>
        </w:tc>
        <w:tc>
          <w:tcPr>
            <w:tcW w:w="2036" w:type="dxa"/>
            <w:gridSpan w:val="3"/>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43" w:line="278" w:lineRule="auto"/>
              <w:ind w:left="330" w:right="526" w:hanging="106"/>
              <w:rPr>
                <w:sz w:val="21"/>
              </w:rPr>
            </w:pPr>
            <w:r>
              <w:rPr>
                <w:sz w:val="21"/>
              </w:rPr>
              <w:t xml:space="preserve">X X X X X X 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pPr>
              <w:pStyle w:val="9"/>
              <w:spacing w:before="13"/>
              <w:ind w:left="538"/>
              <w:rPr>
                <w:rFonts w:ascii="Arial" w:hAnsi="Arial"/>
                <w:sz w:val="21"/>
              </w:rPr>
            </w:pPr>
            <w:r>
              <w:rPr>
                <w:rFonts w:ascii="Arial" w:hAnsi="Arial"/>
                <w:w w:val="100"/>
                <w:sz w:val="21"/>
              </w:rPr>
              <w:t>Δ</w:t>
            </w:r>
          </w:p>
          <w:p>
            <w:pPr>
              <w:pStyle w:val="9"/>
              <w:spacing w:before="57"/>
              <w:ind w:left="118"/>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放松练习。</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学生不重视，不</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 师生共同小结本课内容。</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按要求进行放松</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 归还器材。</w:t>
            </w:r>
          </w:p>
        </w:tc>
        <w:tc>
          <w:tcPr>
            <w:tcW w:w="542" w:type="dxa"/>
            <w:tcBorders>
              <w:top w:val="nil"/>
              <w:bottom w:val="nil"/>
            </w:tcBorders>
          </w:tcPr>
          <w:p>
            <w:pPr>
              <w:pStyle w:val="9"/>
              <w:spacing w:before="17" w:line="265" w:lineRule="exact"/>
              <w:ind w:left="122"/>
              <w:rPr>
                <w:sz w:val="21"/>
              </w:rPr>
            </w:pPr>
            <w:r>
              <w:rPr>
                <w:sz w:val="21"/>
              </w:rPr>
              <w:t>2-3</w:t>
            </w: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法练习。</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4.师生再见。</w:t>
            </w:r>
          </w:p>
        </w:tc>
        <w:tc>
          <w:tcPr>
            <w:tcW w:w="542" w:type="dxa"/>
            <w:tcBorders>
              <w:top w:val="nil"/>
              <w:bottom w:val="nil"/>
            </w:tcBorders>
          </w:tcPr>
          <w:p>
            <w:pPr>
              <w:pStyle w:val="9"/>
              <w:spacing w:before="17" w:line="265" w:lineRule="exact"/>
              <w:ind w:left="175"/>
              <w:rPr>
                <w:sz w:val="21"/>
              </w:rPr>
            </w:pPr>
            <w:r>
              <w:rPr>
                <w:w w:val="100"/>
                <w:sz w:val="21"/>
              </w:rPr>
              <w:t>次</w:t>
            </w: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处理方法:</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教师强调放松活</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4、 师带领生进行肢体放松。</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4"/>
            <w:tcBorders>
              <w:top w:val="nil"/>
              <w:bottom w:val="nil"/>
            </w:tcBorders>
          </w:tcPr>
          <w:p>
            <w:pPr>
              <w:pStyle w:val="9"/>
              <w:spacing w:before="17" w:line="265" w:lineRule="exact"/>
              <w:ind w:left="118"/>
              <w:rPr>
                <w:sz w:val="21"/>
              </w:rPr>
            </w:pPr>
            <w:r>
              <w:rPr>
                <w:sz w:val="21"/>
              </w:rPr>
              <w:t>动在体育课中的</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5、 提出希望。</w:t>
            </w: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4"/>
            <w:tcBorders>
              <w:top w:val="nil"/>
            </w:tcBorders>
          </w:tcPr>
          <w:p>
            <w:pPr>
              <w:pStyle w:val="9"/>
              <w:spacing w:before="17"/>
              <w:ind w:left="118"/>
              <w:rPr>
                <w:sz w:val="21"/>
              </w:rPr>
            </w:pPr>
            <w:r>
              <w:rPr>
                <w:sz w:val="21"/>
              </w:rPr>
              <w:t>重要性，</w:t>
            </w:r>
          </w:p>
        </w:tc>
        <w:tc>
          <w:tcPr>
            <w:tcW w:w="2036"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6" w:hRule="atLeast"/>
        </w:trPr>
        <w:tc>
          <w:tcPr>
            <w:tcW w:w="691" w:type="dxa"/>
            <w:vMerge w:val="restart"/>
            <w:tcBorders>
              <w:left w:val="single" w:color="000000" w:sz="12" w:space="0"/>
            </w:tcBorders>
          </w:tcPr>
          <w:p>
            <w:pPr>
              <w:pStyle w:val="9"/>
              <w:spacing w:before="80"/>
              <w:ind w:left="239"/>
              <w:rPr>
                <w:w w:val="100"/>
                <w:sz w:val="21"/>
              </w:rPr>
            </w:pPr>
            <w:r>
              <w:rPr>
                <w:w w:val="100"/>
                <w:sz w:val="21"/>
              </w:rPr>
              <w:t>场</w:t>
            </w:r>
          </w:p>
          <w:p>
            <w:pPr>
              <w:pStyle w:val="9"/>
              <w:spacing w:before="24" w:line="278" w:lineRule="auto"/>
              <w:ind w:left="239" w:right="218"/>
              <w:jc w:val="both"/>
              <w:rPr>
                <w:sz w:val="21"/>
              </w:rPr>
            </w:pPr>
            <w:r>
              <w:rPr>
                <w:sz w:val="21"/>
              </w:rPr>
              <w:t>地器材</w:t>
            </w:r>
          </w:p>
        </w:tc>
        <w:tc>
          <w:tcPr>
            <w:tcW w:w="4980" w:type="dxa"/>
            <w:gridSpan w:val="3"/>
            <w:vMerge w:val="restart"/>
          </w:tcPr>
          <w:p>
            <w:pPr>
              <w:pStyle w:val="9"/>
              <w:spacing w:before="80"/>
              <w:ind w:left="434"/>
              <w:rPr>
                <w:sz w:val="21"/>
              </w:rPr>
            </w:pPr>
            <w:r>
              <w:rPr>
                <w:sz w:val="21"/>
              </w:rPr>
              <w:t>田径场</w:t>
            </w:r>
          </w:p>
        </w:tc>
        <w:tc>
          <w:tcPr>
            <w:tcW w:w="458" w:type="dxa"/>
            <w:gridSpan w:val="2"/>
            <w:vMerge w:val="restart"/>
          </w:tcPr>
          <w:p>
            <w:pPr>
              <w:pStyle w:val="9"/>
              <w:spacing w:before="80"/>
              <w:ind w:left="132"/>
              <w:rPr>
                <w:w w:val="100"/>
                <w:sz w:val="21"/>
              </w:rPr>
            </w:pPr>
            <w:r>
              <w:rPr>
                <w:w w:val="100"/>
                <w:sz w:val="21"/>
              </w:rPr>
              <w:t>负</w:t>
            </w:r>
          </w:p>
          <w:p>
            <w:pPr>
              <w:pStyle w:val="9"/>
              <w:spacing w:before="24" w:line="278" w:lineRule="auto"/>
              <w:ind w:left="131" w:right="102"/>
              <w:jc w:val="both"/>
              <w:rPr>
                <w:sz w:val="21"/>
              </w:rPr>
            </w:pPr>
            <w:r>
              <w:rPr>
                <w:sz w:val="21"/>
              </w:rPr>
              <w:t>荷预计</w:t>
            </w:r>
          </w:p>
        </w:tc>
        <w:tc>
          <w:tcPr>
            <w:tcW w:w="1251" w:type="dxa"/>
            <w:gridSpan w:val="2"/>
          </w:tcPr>
          <w:p>
            <w:pPr>
              <w:pStyle w:val="9"/>
              <w:spacing w:before="80"/>
              <w:ind w:left="214"/>
              <w:rPr>
                <w:sz w:val="21"/>
              </w:rPr>
            </w:pPr>
            <w:r>
              <w:rPr>
                <w:sz w:val="21"/>
              </w:rPr>
              <w:t>平均心率</w:t>
            </w:r>
          </w:p>
        </w:tc>
        <w:tc>
          <w:tcPr>
            <w:tcW w:w="2036" w:type="dxa"/>
            <w:gridSpan w:val="3"/>
            <w:tcBorders>
              <w:right w:val="single" w:color="000000" w:sz="12" w:space="0"/>
            </w:tcBorders>
          </w:tcPr>
          <w:p>
            <w:pPr>
              <w:pStyle w:val="9"/>
              <w:spacing w:before="80"/>
              <w:ind w:left="118"/>
              <w:rPr>
                <w:sz w:val="21"/>
              </w:rPr>
            </w:pPr>
            <w:r>
              <w:rPr>
                <w:sz w:val="21"/>
              </w:rPr>
              <w:t>130 次左右/分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continue"/>
            <w:tcBorders>
              <w:left w:val="single" w:color="000000" w:sz="12" w:space="0"/>
            </w:tcBorders>
          </w:tcPr>
          <w:p>
            <w:pPr>
              <w:pStyle w:val="9"/>
              <w:spacing w:before="24" w:line="278" w:lineRule="auto"/>
              <w:ind w:left="239" w:right="218"/>
              <w:jc w:val="both"/>
              <w:rPr>
                <w:sz w:val="21"/>
              </w:rPr>
            </w:pPr>
          </w:p>
        </w:tc>
        <w:tc>
          <w:tcPr>
            <w:tcW w:w="4981" w:type="dxa"/>
            <w:gridSpan w:val="4"/>
            <w:vMerge w:val="continue"/>
            <w:tcBorders/>
          </w:tcPr>
          <w:p>
            <w:pPr>
              <w:pStyle w:val="9"/>
              <w:rPr>
                <w:rFonts w:ascii="Times New Roman"/>
                <w:sz w:val="20"/>
              </w:rPr>
            </w:pPr>
          </w:p>
        </w:tc>
        <w:tc>
          <w:tcPr>
            <w:tcW w:w="458" w:type="dxa"/>
            <w:gridSpan w:val="2"/>
            <w:vMerge w:val="continue"/>
            <w:tcBorders/>
          </w:tcPr>
          <w:p>
            <w:pPr>
              <w:pStyle w:val="9"/>
              <w:spacing w:before="24" w:line="278" w:lineRule="auto"/>
              <w:ind w:left="131" w:right="102"/>
              <w:jc w:val="both"/>
              <w:rPr>
                <w:sz w:val="21"/>
              </w:rPr>
            </w:pPr>
          </w:p>
        </w:tc>
        <w:tc>
          <w:tcPr>
            <w:tcW w:w="1251" w:type="dxa"/>
            <w:gridSpan w:val="2"/>
            <w:tcBorders>
              <w:top w:val="single" w:color="000000" w:sz="4" w:space="0"/>
              <w:left w:val="single" w:color="000000" w:sz="4" w:space="0"/>
              <w:bottom w:val="single" w:color="000000" w:sz="4" w:space="0"/>
              <w:right w:val="single" w:color="000000" w:sz="4" w:space="0"/>
            </w:tcBorders>
          </w:tcPr>
          <w:p>
            <w:pPr>
              <w:pStyle w:val="9"/>
              <w:spacing w:before="80"/>
              <w:ind w:left="184" w:right="155"/>
              <w:jc w:val="center"/>
              <w:rPr>
                <w:sz w:val="21"/>
              </w:rPr>
            </w:pPr>
            <w:r>
              <w:rPr>
                <w:sz w:val="21"/>
              </w:rPr>
              <w:t>练习密度</w:t>
            </w:r>
          </w:p>
        </w:tc>
        <w:tc>
          <w:tcPr>
            <w:tcW w:w="2036" w:type="dxa"/>
            <w:gridSpan w:val="3"/>
            <w:tcBorders>
              <w:top w:val="single" w:color="000000" w:sz="4" w:space="0"/>
              <w:left w:val="single" w:color="000000" w:sz="4" w:space="0"/>
              <w:bottom w:val="single" w:color="000000" w:sz="4" w:space="0"/>
            </w:tcBorders>
          </w:tcPr>
          <w:p>
            <w:pPr>
              <w:pStyle w:val="9"/>
              <w:spacing w:before="80"/>
              <w:ind w:left="117"/>
              <w:rPr>
                <w:sz w:val="21"/>
              </w:rPr>
            </w:pPr>
            <w:r>
              <w:rPr>
                <w:sz w:val="21"/>
              </w:rPr>
              <w:t>50%左右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vMerge w:val="continue"/>
            <w:tcBorders>
              <w:left w:val="single" w:color="000000" w:sz="12" w:space="0"/>
            </w:tcBorders>
          </w:tcPr>
          <w:p>
            <w:pPr>
              <w:rPr>
                <w:sz w:val="2"/>
                <w:szCs w:val="2"/>
              </w:rPr>
            </w:pPr>
          </w:p>
        </w:tc>
        <w:tc>
          <w:tcPr>
            <w:tcW w:w="4981" w:type="dxa"/>
            <w:gridSpan w:val="4"/>
            <w:vMerge w:val="continue"/>
            <w:tcBorders/>
          </w:tcPr>
          <w:p>
            <w:pPr>
              <w:rPr>
                <w:sz w:val="2"/>
                <w:szCs w:val="2"/>
              </w:rPr>
            </w:pPr>
          </w:p>
        </w:tc>
        <w:tc>
          <w:tcPr>
            <w:tcW w:w="458" w:type="dxa"/>
            <w:gridSpan w:val="2"/>
            <w:vMerge w:val="continue"/>
            <w:tcBorders/>
          </w:tcPr>
          <w:p>
            <w:pPr>
              <w:rPr>
                <w:sz w:val="2"/>
                <w:szCs w:val="2"/>
              </w:rPr>
            </w:pPr>
          </w:p>
        </w:tc>
        <w:tc>
          <w:tcPr>
            <w:tcW w:w="1251" w:type="dxa"/>
            <w:gridSpan w:val="2"/>
            <w:tcBorders>
              <w:top w:val="single" w:color="000000" w:sz="4" w:space="0"/>
              <w:left w:val="single" w:color="000000" w:sz="4" w:space="0"/>
              <w:bottom w:val="single" w:color="000000" w:sz="4" w:space="0"/>
              <w:right w:val="single" w:color="000000" w:sz="4" w:space="0"/>
            </w:tcBorders>
          </w:tcPr>
          <w:p>
            <w:pPr>
              <w:pStyle w:val="9"/>
              <w:spacing w:before="178"/>
              <w:ind w:left="184" w:right="155"/>
              <w:jc w:val="center"/>
              <w:rPr>
                <w:sz w:val="21"/>
              </w:rPr>
            </w:pPr>
            <w:r>
              <w:rPr>
                <w:sz w:val="21"/>
              </w:rPr>
              <w:t>强度指数</w:t>
            </w:r>
          </w:p>
        </w:tc>
        <w:tc>
          <w:tcPr>
            <w:tcW w:w="2036" w:type="dxa"/>
            <w:gridSpan w:val="3"/>
            <w:tcBorders>
              <w:top w:val="single" w:color="000000" w:sz="4" w:space="0"/>
              <w:left w:val="single" w:color="000000" w:sz="4" w:space="0"/>
              <w:bottom w:val="single" w:color="000000" w:sz="4" w:space="0"/>
            </w:tcBorders>
          </w:tcPr>
          <w:p>
            <w:pPr>
              <w:pStyle w:val="9"/>
              <w:spacing w:before="1"/>
              <w:rPr>
                <w:sz w:val="26"/>
              </w:rPr>
            </w:pPr>
          </w:p>
          <w:p>
            <w:pPr>
              <w:pStyle w:val="9"/>
              <w:ind w:left="117"/>
              <w:rPr>
                <w:sz w:val="21"/>
              </w:rPr>
            </w:pPr>
            <w:r>
              <w:rPr>
                <w:sz w:val="21"/>
              </w:rPr>
              <w:t>1.6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vMerge w:val="continue"/>
            <w:tcBorders>
              <w:left w:val="single" w:color="000000" w:sz="12" w:space="0"/>
              <w:bottom w:val="single" w:color="000000" w:sz="4" w:space="0"/>
            </w:tcBorders>
          </w:tcPr>
          <w:p>
            <w:pPr>
              <w:rPr>
                <w:sz w:val="2"/>
                <w:szCs w:val="2"/>
              </w:rPr>
            </w:pPr>
          </w:p>
        </w:tc>
        <w:tc>
          <w:tcPr>
            <w:tcW w:w="4981" w:type="dxa"/>
            <w:gridSpan w:val="4"/>
            <w:vMerge w:val="continue"/>
            <w:tcBorders>
              <w:bottom w:val="single" w:color="000000" w:sz="4" w:space="0"/>
            </w:tcBorders>
          </w:tcPr>
          <w:p>
            <w:pPr>
              <w:rPr>
                <w:sz w:val="2"/>
                <w:szCs w:val="2"/>
              </w:rPr>
            </w:pPr>
          </w:p>
        </w:tc>
        <w:tc>
          <w:tcPr>
            <w:tcW w:w="458" w:type="dxa"/>
            <w:gridSpan w:val="2"/>
            <w:vMerge w:val="continue"/>
            <w:tcBorders>
              <w:bottom w:val="single" w:color="000000" w:sz="4" w:space="0"/>
            </w:tcBorders>
          </w:tcPr>
          <w:p>
            <w:pPr>
              <w:rPr>
                <w:sz w:val="2"/>
                <w:szCs w:val="2"/>
              </w:rPr>
            </w:pPr>
          </w:p>
        </w:tc>
        <w:tc>
          <w:tcPr>
            <w:tcW w:w="1251" w:type="dxa"/>
            <w:gridSpan w:val="2"/>
            <w:tcBorders>
              <w:top w:val="single" w:color="000000" w:sz="4" w:space="0"/>
              <w:left w:val="single" w:color="000000" w:sz="4" w:space="0"/>
              <w:bottom w:val="single" w:color="000000" w:sz="4" w:space="0"/>
              <w:right w:val="single" w:color="000000" w:sz="4" w:space="0"/>
            </w:tcBorders>
          </w:tcPr>
          <w:p>
            <w:pPr>
              <w:pStyle w:val="9"/>
              <w:spacing w:before="178"/>
              <w:ind w:left="184" w:right="155"/>
              <w:jc w:val="center"/>
              <w:rPr>
                <w:sz w:val="21"/>
              </w:rPr>
            </w:pPr>
            <w:r>
              <w:rPr>
                <w:sz w:val="21"/>
              </w:rPr>
              <w:t>运动密度</w:t>
            </w:r>
          </w:p>
        </w:tc>
        <w:tc>
          <w:tcPr>
            <w:tcW w:w="2036" w:type="dxa"/>
            <w:gridSpan w:val="3"/>
            <w:tcBorders>
              <w:top w:val="single" w:color="000000" w:sz="4" w:space="0"/>
              <w:left w:val="single" w:color="000000" w:sz="4" w:space="0"/>
              <w:bottom w:val="single" w:color="000000" w:sz="4" w:space="0"/>
            </w:tcBorders>
          </w:tcPr>
          <w:p>
            <w:pPr>
              <w:pStyle w:val="9"/>
              <w:spacing w:before="1"/>
              <w:rPr>
                <w:sz w:val="26"/>
              </w:rPr>
            </w:pPr>
          </w:p>
          <w:p>
            <w:pPr>
              <w:pStyle w:val="9"/>
              <w:ind w:left="117"/>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62" w:hRule="atLeast"/>
        </w:trPr>
        <w:tc>
          <w:tcPr>
            <w:tcW w:w="691" w:type="dxa"/>
            <w:tcBorders>
              <w:top w:val="single" w:color="000000" w:sz="4" w:space="0"/>
              <w:bottom w:val="single" w:color="000000" w:sz="4" w:space="0"/>
              <w:right w:val="single" w:color="000000" w:sz="4" w:space="0"/>
            </w:tcBorders>
          </w:tcPr>
          <w:p>
            <w:pPr>
              <w:pStyle w:val="9"/>
              <w:spacing w:before="1"/>
              <w:rPr>
                <w:sz w:val="14"/>
              </w:rPr>
            </w:pPr>
          </w:p>
          <w:p>
            <w:pPr>
              <w:pStyle w:val="9"/>
              <w:spacing w:line="278" w:lineRule="auto"/>
              <w:ind w:left="239" w:right="218"/>
              <w:jc w:val="both"/>
              <w:rPr>
                <w:sz w:val="21"/>
              </w:rPr>
            </w:pPr>
            <w:r>
              <w:rPr>
                <w:sz w:val="21"/>
              </w:rPr>
              <w:t>安全措施</w:t>
            </w:r>
          </w:p>
        </w:tc>
        <w:tc>
          <w:tcPr>
            <w:tcW w:w="8726" w:type="dxa"/>
            <w:gridSpan w:val="11"/>
            <w:tcBorders>
              <w:top w:val="single" w:color="000000" w:sz="4" w:space="0"/>
              <w:left w:val="single" w:color="000000" w:sz="4" w:space="0"/>
              <w:bottom w:val="single" w:color="000000" w:sz="4" w:space="0"/>
            </w:tcBorders>
          </w:tcPr>
          <w:p>
            <w:pPr>
              <w:pStyle w:val="9"/>
              <w:spacing w:before="3"/>
              <w:rPr>
                <w:sz w:val="26"/>
              </w:rPr>
            </w:pPr>
          </w:p>
          <w:p>
            <w:pPr>
              <w:pStyle w:val="9"/>
              <w:numPr>
                <w:ilvl w:val="0"/>
                <w:numId w:val="9"/>
              </w:numPr>
              <w:tabs>
                <w:tab w:val="left" w:pos="330"/>
              </w:tabs>
              <w:spacing w:before="1" w:after="0" w:line="240" w:lineRule="auto"/>
              <w:ind w:left="329" w:right="0" w:hanging="212"/>
              <w:jc w:val="left"/>
              <w:rPr>
                <w:sz w:val="21"/>
              </w:rPr>
            </w:pPr>
            <w:r>
              <w:rPr>
                <w:spacing w:val="-3"/>
                <w:sz w:val="21"/>
              </w:rPr>
              <w:t>课前认真检查场地器材，消除安全隐患。</w:t>
            </w:r>
          </w:p>
          <w:p>
            <w:pPr>
              <w:pStyle w:val="9"/>
              <w:numPr>
                <w:ilvl w:val="0"/>
                <w:numId w:val="9"/>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9"/>
              </w:numPr>
              <w:tabs>
                <w:tab w:val="left" w:pos="330"/>
              </w:tabs>
              <w:spacing w:before="42" w:after="0" w:line="240" w:lineRule="auto"/>
              <w:ind w:left="329" w:right="0" w:hanging="212"/>
              <w:jc w:val="left"/>
              <w:rPr>
                <w:sz w:val="21"/>
              </w:rPr>
            </w:pPr>
            <w:r>
              <w:rPr>
                <w:spacing w:val="-3"/>
                <w:sz w:val="21"/>
              </w:rPr>
              <w:t>合理安排练习时间。</w:t>
            </w:r>
          </w:p>
          <w:p>
            <w:pPr>
              <w:pStyle w:val="9"/>
              <w:numPr>
                <w:ilvl w:val="0"/>
                <w:numId w:val="9"/>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5" w:hRule="atLeast"/>
        </w:trPr>
        <w:tc>
          <w:tcPr>
            <w:tcW w:w="691" w:type="dxa"/>
            <w:tcBorders>
              <w:top w:val="single" w:color="000000" w:sz="4" w:space="0"/>
              <w:right w:val="single" w:color="000000" w:sz="4" w:space="0"/>
            </w:tcBorders>
          </w:tcPr>
          <w:p>
            <w:pPr>
              <w:pStyle w:val="9"/>
              <w:spacing w:before="22" w:line="278" w:lineRule="auto"/>
              <w:ind w:left="239" w:right="218"/>
              <w:jc w:val="both"/>
              <w:rPr>
                <w:sz w:val="21"/>
              </w:rPr>
            </w:pPr>
            <w:r>
              <w:rPr>
                <w:sz w:val="21"/>
              </w:rPr>
              <w:t>课后反</w:t>
            </w:r>
          </w:p>
          <w:p>
            <w:pPr>
              <w:pStyle w:val="9"/>
              <w:spacing w:before="1" w:line="266" w:lineRule="exact"/>
              <w:ind w:left="239"/>
              <w:jc w:val="both"/>
              <w:rPr>
                <w:sz w:val="21"/>
              </w:rPr>
            </w:pPr>
            <w:r>
              <w:rPr>
                <w:w w:val="100"/>
                <w:sz w:val="21"/>
              </w:rPr>
              <w:t>思</w:t>
            </w:r>
          </w:p>
        </w:tc>
        <w:tc>
          <w:tcPr>
            <w:tcW w:w="8726" w:type="dxa"/>
            <w:gridSpan w:val="11"/>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3617"/>
          <w:tab w:val="left" w:pos="5401"/>
          <w:tab w:val="left" w:pos="7501"/>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649"/>
        <w:gridCol w:w="463"/>
        <w:gridCol w:w="869"/>
        <w:gridCol w:w="459"/>
        <w:gridCol w:w="1251"/>
        <w:gridCol w:w="1"/>
        <w:gridCol w:w="203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560"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教学目标</w:t>
            </w:r>
          </w:p>
        </w:tc>
        <w:tc>
          <w:tcPr>
            <w:tcW w:w="8727" w:type="dxa"/>
            <w:gridSpan w:val="7"/>
            <w:tcBorders>
              <w:right w:val="single" w:color="000000" w:sz="12" w:space="0"/>
            </w:tcBorders>
          </w:tcPr>
          <w:p>
            <w:pPr>
              <w:pStyle w:val="9"/>
              <w:numPr>
                <w:ilvl w:val="0"/>
                <w:numId w:val="10"/>
              </w:numPr>
              <w:tabs>
                <w:tab w:val="left" w:pos="330"/>
              </w:tabs>
              <w:spacing w:before="22" w:after="0" w:line="278" w:lineRule="auto"/>
              <w:ind w:left="117" w:right="72" w:firstLine="0"/>
              <w:jc w:val="left"/>
              <w:rPr>
                <w:sz w:val="21"/>
              </w:rPr>
            </w:pPr>
            <w:r>
              <w:rPr>
                <w:spacing w:val="-3"/>
                <w:sz w:val="21"/>
              </w:rPr>
              <w:t>通过教学</w:t>
            </w:r>
            <w:r>
              <w:rPr>
                <w:sz w:val="21"/>
              </w:rPr>
              <w:t>,85</w:t>
            </w:r>
            <w:r>
              <w:rPr>
                <w:spacing w:val="-8"/>
                <w:sz w:val="21"/>
              </w:rPr>
              <w:t xml:space="preserve">%的学生基本掌握 </w:t>
            </w:r>
            <w:r>
              <w:rPr>
                <w:sz w:val="21"/>
              </w:rPr>
              <w:t>50</w:t>
            </w:r>
            <w:r>
              <w:rPr>
                <w:spacing w:val="-29"/>
                <w:sz w:val="21"/>
              </w:rPr>
              <w:t xml:space="preserve"> 米 </w:t>
            </w:r>
            <w:r>
              <w:rPr>
                <w:sz w:val="21"/>
              </w:rPr>
              <w:t>X8</w:t>
            </w:r>
            <w:r>
              <w:rPr>
                <w:spacing w:val="-14"/>
                <w:sz w:val="21"/>
              </w:rPr>
              <w:t xml:space="preserve"> 往返跑的动作方法，其余学生在同伴的指导帮助下完成。</w:t>
            </w:r>
          </w:p>
          <w:p>
            <w:pPr>
              <w:pStyle w:val="9"/>
              <w:numPr>
                <w:ilvl w:val="0"/>
                <w:numId w:val="10"/>
              </w:numPr>
              <w:tabs>
                <w:tab w:val="left" w:pos="330"/>
              </w:tabs>
              <w:spacing w:before="0" w:after="0" w:line="269" w:lineRule="exact"/>
              <w:ind w:left="329" w:right="0" w:hanging="212"/>
              <w:jc w:val="left"/>
              <w:rPr>
                <w:sz w:val="21"/>
              </w:rPr>
            </w:pPr>
            <w:r>
              <w:rPr>
                <w:spacing w:val="-3"/>
                <w:sz w:val="21"/>
              </w:rPr>
              <w:t>通过教学,发展学力量.灵敏.耐力等身体素质。</w:t>
            </w:r>
          </w:p>
          <w:p>
            <w:pPr>
              <w:pStyle w:val="9"/>
              <w:numPr>
                <w:ilvl w:val="0"/>
                <w:numId w:val="10"/>
              </w:numPr>
              <w:tabs>
                <w:tab w:val="left" w:pos="330"/>
              </w:tabs>
              <w:spacing w:before="4" w:after="0" w:line="312" w:lineRule="exact"/>
              <w:ind w:left="117" w:right="77" w:firstLine="0"/>
              <w:jc w:val="left"/>
              <w:rPr>
                <w:sz w:val="21"/>
              </w:rPr>
            </w:pPr>
            <w:r>
              <w:rPr>
                <w:spacing w:val="-9"/>
                <w:sz w:val="21"/>
              </w:rPr>
              <w:t>通过教学,引导学生积极参与各种学练活动，培养学生克服困难.积极向上的品质和团结协作</w:t>
            </w:r>
            <w:r>
              <w:rPr>
                <w:spacing w:val="-5"/>
                <w:sz w:val="21"/>
              </w:rPr>
              <w:t>的集体主义精神。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07" w:hRule="atLeast"/>
        </w:trPr>
        <w:tc>
          <w:tcPr>
            <w:tcW w:w="691" w:type="dxa"/>
            <w:tcBorders>
              <w:left w:val="single" w:color="000000" w:sz="12" w:space="0"/>
            </w:tcBorders>
          </w:tcPr>
          <w:p>
            <w:pPr>
              <w:pStyle w:val="9"/>
              <w:spacing w:before="25" w:line="310" w:lineRule="atLeast"/>
              <w:ind w:left="133" w:right="112"/>
              <w:rPr>
                <w:sz w:val="21"/>
              </w:rPr>
            </w:pPr>
            <w:r>
              <w:rPr>
                <w:sz w:val="21"/>
              </w:rPr>
              <w:t>教学内容</w:t>
            </w:r>
          </w:p>
        </w:tc>
        <w:tc>
          <w:tcPr>
            <w:tcW w:w="3649" w:type="dxa"/>
          </w:tcPr>
          <w:p>
            <w:pPr>
              <w:pStyle w:val="9"/>
              <w:spacing w:before="3"/>
              <w:rPr>
                <w:sz w:val="17"/>
              </w:rPr>
            </w:pPr>
          </w:p>
          <w:p>
            <w:pPr>
              <w:pStyle w:val="9"/>
              <w:spacing w:before="1"/>
              <w:ind w:left="959"/>
              <w:rPr>
                <w:sz w:val="21"/>
              </w:rPr>
            </w:pPr>
            <w:r>
              <w:rPr>
                <w:sz w:val="21"/>
              </w:rPr>
              <w:t>50 米 X8 往返跑</w:t>
            </w:r>
          </w:p>
        </w:tc>
        <w:tc>
          <w:tcPr>
            <w:tcW w:w="1332" w:type="dxa"/>
            <w:gridSpan w:val="2"/>
          </w:tcPr>
          <w:p>
            <w:pPr>
              <w:pStyle w:val="9"/>
              <w:spacing w:before="3"/>
              <w:rPr>
                <w:sz w:val="17"/>
              </w:rPr>
            </w:pPr>
          </w:p>
          <w:p>
            <w:pPr>
              <w:pStyle w:val="9"/>
              <w:spacing w:before="1"/>
              <w:ind w:left="148"/>
              <w:rPr>
                <w:sz w:val="21"/>
              </w:rPr>
            </w:pPr>
            <w:r>
              <w:rPr>
                <w:sz w:val="21"/>
              </w:rPr>
              <w:t>教学重难点</w:t>
            </w:r>
          </w:p>
        </w:tc>
        <w:tc>
          <w:tcPr>
            <w:tcW w:w="3746" w:type="dxa"/>
            <w:gridSpan w:val="4"/>
            <w:tcBorders>
              <w:right w:val="single" w:color="000000" w:sz="12" w:space="0"/>
            </w:tcBorders>
          </w:tcPr>
          <w:p>
            <w:pPr>
              <w:pStyle w:val="9"/>
              <w:spacing w:before="65"/>
              <w:ind w:left="117"/>
              <w:rPr>
                <w:sz w:val="21"/>
              </w:rPr>
            </w:pPr>
            <w:r>
              <w:rPr>
                <w:sz w:val="21"/>
              </w:rPr>
              <w:t>重点：呼吸方法</w:t>
            </w:r>
          </w:p>
          <w:p>
            <w:pPr>
              <w:pStyle w:val="9"/>
              <w:spacing w:before="43"/>
              <w:ind w:left="117"/>
              <w:rPr>
                <w:sz w:val="21"/>
              </w:rPr>
            </w:pPr>
            <w:r>
              <w:rPr>
                <w:sz w:val="21"/>
              </w:rPr>
              <w:t>难点：呼吸方法与体力的合理分配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649" w:type="dxa"/>
          </w:tcPr>
          <w:p>
            <w:pPr>
              <w:pStyle w:val="9"/>
              <w:spacing w:before="178"/>
              <w:ind w:left="676"/>
              <w:rPr>
                <w:sz w:val="21"/>
              </w:rPr>
            </w:pPr>
            <w:r>
              <w:rPr>
                <w:sz w:val="21"/>
              </w:rPr>
              <w:t>教学内容及主要教学措施</w:t>
            </w:r>
          </w:p>
        </w:tc>
        <w:tc>
          <w:tcPr>
            <w:tcW w:w="463" w:type="dxa"/>
          </w:tcPr>
          <w:p>
            <w:pPr>
              <w:pStyle w:val="9"/>
              <w:spacing w:before="22"/>
              <w:ind w:left="146"/>
              <w:rPr>
                <w:sz w:val="21"/>
              </w:rPr>
            </w:pPr>
            <w:r>
              <w:rPr>
                <w:w w:val="89"/>
                <w:sz w:val="21"/>
              </w:rPr>
              <w:t>次</w:t>
            </w:r>
          </w:p>
          <w:p>
            <w:pPr>
              <w:pStyle w:val="9"/>
              <w:spacing w:before="43"/>
              <w:ind w:left="146"/>
              <w:rPr>
                <w:sz w:val="21"/>
              </w:rPr>
            </w:pPr>
            <w:r>
              <w:rPr>
                <w:w w:val="89"/>
                <w:sz w:val="21"/>
              </w:rPr>
              <w:t>数</w:t>
            </w:r>
          </w:p>
        </w:tc>
        <w:tc>
          <w:tcPr>
            <w:tcW w:w="869" w:type="dxa"/>
          </w:tcPr>
          <w:p>
            <w:pPr>
              <w:pStyle w:val="9"/>
              <w:spacing w:before="178"/>
              <w:ind w:left="254"/>
              <w:rPr>
                <w:sz w:val="21"/>
              </w:rPr>
            </w:pPr>
            <w:r>
              <w:rPr>
                <w:sz w:val="21"/>
              </w:rPr>
              <w:t>时间</w:t>
            </w:r>
          </w:p>
        </w:tc>
        <w:tc>
          <w:tcPr>
            <w:tcW w:w="1710" w:type="dxa"/>
            <w:gridSpan w:val="2"/>
          </w:tcPr>
          <w:p>
            <w:pPr>
              <w:pStyle w:val="9"/>
              <w:spacing w:before="22"/>
              <w:ind w:left="143" w:right="119"/>
              <w:jc w:val="center"/>
              <w:rPr>
                <w:sz w:val="21"/>
              </w:rPr>
            </w:pPr>
            <w:r>
              <w:rPr>
                <w:w w:val="95"/>
                <w:sz w:val="21"/>
              </w:rPr>
              <w:t>预计问题与处理</w:t>
            </w:r>
          </w:p>
          <w:p>
            <w:pPr>
              <w:pStyle w:val="9"/>
              <w:spacing w:before="43"/>
              <w:ind w:left="142" w:right="119"/>
              <w:jc w:val="center"/>
              <w:rPr>
                <w:sz w:val="21"/>
              </w:rPr>
            </w:pPr>
            <w:r>
              <w:rPr>
                <w:sz w:val="21"/>
              </w:rPr>
              <w:t>方法</w:t>
            </w:r>
          </w:p>
        </w:tc>
        <w:tc>
          <w:tcPr>
            <w:tcW w:w="2036" w:type="dxa"/>
            <w:gridSpan w:val="2"/>
            <w:tcBorders>
              <w:right w:val="single" w:color="000000" w:sz="12" w:space="0"/>
            </w:tcBorders>
          </w:tcPr>
          <w:p>
            <w:pPr>
              <w:pStyle w:val="9"/>
              <w:spacing w:before="178"/>
              <w:ind w:left="28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5284"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line="278" w:lineRule="auto"/>
              <w:ind w:left="239" w:right="218"/>
              <w:jc w:val="both"/>
              <w:rPr>
                <w:sz w:val="21"/>
              </w:rPr>
            </w:pPr>
            <w:r>
              <w:rPr>
                <w:sz w:val="21"/>
              </w:rPr>
              <w:t>准备部分</w:t>
            </w:r>
          </w:p>
        </w:tc>
        <w:tc>
          <w:tcPr>
            <w:tcW w:w="3649" w:type="dxa"/>
          </w:tcPr>
          <w:p>
            <w:pPr>
              <w:pStyle w:val="9"/>
              <w:spacing w:before="22"/>
              <w:ind w:left="117"/>
              <w:rPr>
                <w:sz w:val="21"/>
              </w:rPr>
            </w:pPr>
            <w:r>
              <w:rPr>
                <w:sz w:val="21"/>
              </w:rPr>
              <w:t>课堂常规：</w:t>
            </w:r>
          </w:p>
          <w:p>
            <w:pPr>
              <w:pStyle w:val="9"/>
              <w:numPr>
                <w:ilvl w:val="0"/>
                <w:numId w:val="11"/>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11"/>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11"/>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11"/>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9"/>
              <w:rPr>
                <w:sz w:val="27"/>
              </w:rPr>
            </w:pPr>
          </w:p>
          <w:p>
            <w:pPr>
              <w:pStyle w:val="9"/>
              <w:spacing w:before="1"/>
              <w:ind w:left="117"/>
              <w:rPr>
                <w:sz w:val="21"/>
              </w:rPr>
            </w:pPr>
            <w:r>
              <w:rPr>
                <w:sz w:val="21"/>
              </w:rPr>
              <w:t>教学内容:</w:t>
            </w:r>
          </w:p>
          <w:p>
            <w:pPr>
              <w:pStyle w:val="9"/>
              <w:spacing w:before="43"/>
              <w:ind w:left="117"/>
              <w:rPr>
                <w:sz w:val="21"/>
              </w:rPr>
            </w:pPr>
            <w:r>
              <w:rPr>
                <w:sz w:val="21"/>
              </w:rPr>
              <w:t>1、 游戏:踩影子</w:t>
            </w:r>
          </w:p>
          <w:p>
            <w:pPr>
              <w:pStyle w:val="9"/>
              <w:spacing w:before="43"/>
              <w:ind w:left="117"/>
              <w:rPr>
                <w:sz w:val="21"/>
              </w:rPr>
            </w:pPr>
            <w:r>
              <w:rPr>
                <w:sz w:val="21"/>
              </w:rPr>
              <w:t>2、 徒手操</w:t>
            </w:r>
          </w:p>
          <w:p>
            <w:pPr>
              <w:pStyle w:val="9"/>
              <w:tabs>
                <w:tab w:val="left" w:pos="1319"/>
              </w:tabs>
              <w:spacing w:before="42" w:line="278" w:lineRule="auto"/>
              <w:ind w:left="477" w:right="1476" w:hanging="360"/>
              <w:rPr>
                <w:sz w:val="21"/>
              </w:rPr>
            </w:pPr>
            <w:r>
              <w:rPr>
                <w:sz w:val="21"/>
              </w:rPr>
              <w:t>3、</w:t>
            </w:r>
            <w:r>
              <w:rPr>
                <w:spacing w:val="-48"/>
                <w:sz w:val="21"/>
              </w:rPr>
              <w:t xml:space="preserve"> </w:t>
            </w:r>
            <w:r>
              <w:rPr>
                <w:sz w:val="21"/>
              </w:rPr>
              <w:t>专项</w:t>
            </w:r>
            <w:r>
              <w:rPr>
                <w:spacing w:val="-3"/>
                <w:sz w:val="21"/>
              </w:rPr>
              <w:t>准</w:t>
            </w:r>
            <w:r>
              <w:rPr>
                <w:sz w:val="21"/>
              </w:rPr>
              <w:t>备</w:t>
            </w:r>
            <w:r>
              <w:rPr>
                <w:spacing w:val="-3"/>
                <w:sz w:val="21"/>
              </w:rPr>
              <w:t>活</w:t>
            </w:r>
            <w:r>
              <w:rPr>
                <w:sz w:val="21"/>
              </w:rPr>
              <w:t>动： 小步跑</w:t>
            </w:r>
            <w:r>
              <w:rPr>
                <w:sz w:val="21"/>
              </w:rPr>
              <w:tab/>
            </w:r>
            <w:r>
              <w:rPr>
                <w:spacing w:val="-3"/>
                <w:sz w:val="21"/>
              </w:rPr>
              <w:t>高</w:t>
            </w:r>
            <w:r>
              <w:rPr>
                <w:sz w:val="21"/>
              </w:rPr>
              <w:t>抬</w:t>
            </w:r>
            <w:r>
              <w:rPr>
                <w:spacing w:val="-3"/>
                <w:sz w:val="21"/>
              </w:rPr>
              <w:t>腿</w:t>
            </w:r>
            <w:r>
              <w:rPr>
                <w:spacing w:val="-15"/>
                <w:sz w:val="21"/>
              </w:rPr>
              <w:t>跑</w:t>
            </w:r>
          </w:p>
          <w:p>
            <w:pPr>
              <w:pStyle w:val="9"/>
              <w:spacing w:line="269" w:lineRule="exact"/>
              <w:ind w:left="117"/>
              <w:rPr>
                <w:sz w:val="21"/>
              </w:rPr>
            </w:pPr>
            <w:r>
              <w:rPr>
                <w:sz w:val="21"/>
              </w:rPr>
              <w:t>教学策略:</w:t>
            </w:r>
          </w:p>
          <w:p>
            <w:pPr>
              <w:pStyle w:val="9"/>
              <w:numPr>
                <w:ilvl w:val="0"/>
                <w:numId w:val="12"/>
              </w:numPr>
              <w:tabs>
                <w:tab w:val="left" w:pos="334"/>
              </w:tabs>
              <w:spacing w:before="43" w:after="0" w:line="278" w:lineRule="auto"/>
              <w:ind w:left="117" w:right="85" w:firstLine="0"/>
              <w:jc w:val="left"/>
              <w:rPr>
                <w:sz w:val="21"/>
              </w:rPr>
            </w:pPr>
            <w:r>
              <w:rPr>
                <w:spacing w:val="-1"/>
                <w:sz w:val="21"/>
              </w:rPr>
              <w:t>师生共同参与踩影子游戏，并强调</w:t>
            </w:r>
            <w:r>
              <w:rPr>
                <w:sz w:val="21"/>
              </w:rPr>
              <w:t>安全。</w:t>
            </w:r>
          </w:p>
          <w:p>
            <w:pPr>
              <w:pStyle w:val="9"/>
              <w:numPr>
                <w:ilvl w:val="0"/>
                <w:numId w:val="12"/>
              </w:numPr>
              <w:tabs>
                <w:tab w:val="left" w:pos="330"/>
              </w:tabs>
              <w:spacing w:before="0" w:after="0" w:line="269" w:lineRule="exact"/>
              <w:ind w:left="329" w:right="0" w:hanging="212"/>
              <w:jc w:val="left"/>
              <w:rPr>
                <w:sz w:val="21"/>
              </w:rPr>
            </w:pPr>
            <w:r>
              <w:rPr>
                <w:spacing w:val="-3"/>
                <w:sz w:val="21"/>
              </w:rPr>
              <w:t>充分活动各关节。</w:t>
            </w:r>
          </w:p>
          <w:p>
            <w:pPr>
              <w:pStyle w:val="9"/>
              <w:numPr>
                <w:ilvl w:val="0"/>
                <w:numId w:val="12"/>
              </w:numPr>
              <w:tabs>
                <w:tab w:val="left" w:pos="330"/>
              </w:tabs>
              <w:spacing w:before="43" w:after="0" w:line="240" w:lineRule="auto"/>
              <w:ind w:left="329" w:right="0" w:hanging="212"/>
              <w:jc w:val="left"/>
              <w:rPr>
                <w:spacing w:val="-3"/>
                <w:sz w:val="21"/>
              </w:rPr>
            </w:pPr>
            <w:r>
              <w:rPr>
                <w:spacing w:val="-3"/>
                <w:sz w:val="21"/>
              </w:rPr>
              <w:t>师指导生进行专项准备活动练习。</w:t>
            </w:r>
          </w:p>
          <w:p>
            <w:pPr>
              <w:pStyle w:val="9"/>
              <w:spacing w:before="22"/>
              <w:ind w:left="117"/>
              <w:rPr>
                <w:sz w:val="21"/>
              </w:rPr>
            </w:pPr>
            <w:r>
              <w:rPr>
                <w:sz w:val="21"/>
              </w:rPr>
              <w:t>4.师生共同交流。</w:t>
            </w:r>
          </w:p>
        </w:tc>
        <w:tc>
          <w:tcPr>
            <w:tcW w:w="46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0"/>
              </w:rPr>
            </w:pPr>
          </w:p>
          <w:p>
            <w:pPr>
              <w:pStyle w:val="9"/>
              <w:ind w:left="114" w:right="88"/>
              <w:jc w:val="center"/>
              <w:rPr>
                <w:sz w:val="21"/>
              </w:rPr>
            </w:pPr>
            <w:r>
              <w:rPr>
                <w:sz w:val="21"/>
              </w:rPr>
              <w:t>2-</w:t>
            </w:r>
          </w:p>
          <w:p>
            <w:pPr>
              <w:pStyle w:val="9"/>
              <w:spacing w:before="43"/>
              <w:ind w:left="26"/>
              <w:jc w:val="center"/>
              <w:rPr>
                <w:sz w:val="21"/>
              </w:rPr>
            </w:pPr>
            <w:r>
              <w:rPr>
                <w:w w:val="100"/>
                <w:sz w:val="21"/>
              </w:rPr>
              <w:t>3</w:t>
            </w:r>
          </w:p>
          <w:p>
            <w:pPr>
              <w:pStyle w:val="9"/>
              <w:spacing w:before="43"/>
              <w:ind w:left="26"/>
              <w:jc w:val="center"/>
              <w:rPr>
                <w:sz w:val="21"/>
              </w:rPr>
            </w:pPr>
            <w:r>
              <w:rPr>
                <w:w w:val="100"/>
                <w:sz w:val="21"/>
              </w:rPr>
              <w:t>次</w:t>
            </w:r>
          </w:p>
        </w:tc>
        <w:tc>
          <w:tcPr>
            <w:tcW w:w="869"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ind w:left="259"/>
              <w:rPr>
                <w:sz w:val="21"/>
              </w:rPr>
            </w:pPr>
            <w:r>
              <w:rPr>
                <w:sz w:val="21"/>
              </w:rPr>
              <w:t>8 分</w:t>
            </w:r>
          </w:p>
        </w:tc>
        <w:tc>
          <w:tcPr>
            <w:tcW w:w="1710" w:type="dxa"/>
            <w:gridSpan w:val="2"/>
            <w:vMerge w:val="restart"/>
          </w:tcPr>
          <w:p>
            <w:pPr>
              <w:pStyle w:val="9"/>
              <w:spacing w:before="22"/>
              <w:ind w:left="117"/>
              <w:rPr>
                <w:sz w:val="21"/>
              </w:rPr>
            </w:pPr>
            <w:r>
              <w:rPr>
                <w:sz w:val="21"/>
              </w:rPr>
              <w:t>预计问题:</w:t>
            </w:r>
          </w:p>
          <w:p>
            <w:pPr>
              <w:pStyle w:val="9"/>
              <w:numPr>
                <w:ilvl w:val="0"/>
                <w:numId w:val="13"/>
              </w:numPr>
              <w:tabs>
                <w:tab w:val="left" w:pos="375"/>
              </w:tabs>
              <w:spacing w:before="43" w:after="0" w:line="278" w:lineRule="auto"/>
              <w:ind w:left="117" w:right="83" w:firstLine="0"/>
              <w:jc w:val="both"/>
              <w:rPr>
                <w:sz w:val="21"/>
              </w:rPr>
            </w:pPr>
            <w:r>
              <w:rPr>
                <w:spacing w:val="33"/>
                <w:sz w:val="21"/>
              </w:rPr>
              <w:t>个别学生打</w:t>
            </w:r>
            <w:r>
              <w:rPr>
                <w:spacing w:val="-3"/>
                <w:sz w:val="21"/>
              </w:rPr>
              <w:t>闹，不遵守游戏</w:t>
            </w:r>
            <w:r>
              <w:rPr>
                <w:spacing w:val="-2"/>
                <w:sz w:val="21"/>
              </w:rPr>
              <w:t>规则和要求。</w:t>
            </w:r>
          </w:p>
          <w:p>
            <w:pPr>
              <w:pStyle w:val="9"/>
              <w:numPr>
                <w:ilvl w:val="0"/>
                <w:numId w:val="13"/>
              </w:numPr>
              <w:tabs>
                <w:tab w:val="left" w:pos="332"/>
              </w:tabs>
              <w:spacing w:before="0" w:after="0" w:line="278" w:lineRule="auto"/>
              <w:ind w:left="117" w:right="83" w:firstLine="0"/>
              <w:jc w:val="both"/>
              <w:rPr>
                <w:sz w:val="21"/>
              </w:rPr>
            </w:pPr>
            <w:r>
              <w:rPr>
                <w:spacing w:val="-3"/>
                <w:sz w:val="21"/>
              </w:rPr>
              <w:t>准备活动不认</w:t>
            </w:r>
            <w:r>
              <w:rPr>
                <w:spacing w:val="-1"/>
                <w:sz w:val="21"/>
              </w:rPr>
              <w:t>真完成。</w:t>
            </w:r>
          </w:p>
          <w:p>
            <w:pPr>
              <w:pStyle w:val="9"/>
              <w:spacing w:before="5"/>
              <w:rPr>
                <w:sz w:val="24"/>
              </w:rPr>
            </w:pPr>
          </w:p>
          <w:p>
            <w:pPr>
              <w:pStyle w:val="9"/>
              <w:ind w:left="117"/>
              <w:rPr>
                <w:sz w:val="21"/>
              </w:rPr>
            </w:pPr>
            <w:r>
              <w:rPr>
                <w:sz w:val="21"/>
              </w:rPr>
              <w:t>处理方法:</w:t>
            </w:r>
          </w:p>
          <w:p>
            <w:pPr>
              <w:pStyle w:val="9"/>
              <w:numPr>
                <w:ilvl w:val="0"/>
                <w:numId w:val="14"/>
              </w:numPr>
              <w:tabs>
                <w:tab w:val="left" w:pos="332"/>
              </w:tabs>
              <w:spacing w:before="43" w:after="0" w:line="278" w:lineRule="auto"/>
              <w:ind w:left="117" w:right="84" w:firstLine="0"/>
              <w:jc w:val="both"/>
              <w:rPr>
                <w:sz w:val="21"/>
              </w:rPr>
            </w:pPr>
            <w:r>
              <w:rPr>
                <w:spacing w:val="-3"/>
                <w:sz w:val="21"/>
              </w:rPr>
              <w:t>教师讲游戏规则和要求及会出</w:t>
            </w:r>
            <w:r>
              <w:rPr>
                <w:spacing w:val="-2"/>
                <w:sz w:val="21"/>
              </w:rPr>
              <w:t>现的安全事故。</w:t>
            </w:r>
          </w:p>
          <w:p>
            <w:pPr>
              <w:pStyle w:val="9"/>
              <w:numPr>
                <w:ilvl w:val="0"/>
                <w:numId w:val="14"/>
              </w:numPr>
              <w:tabs>
                <w:tab w:val="left" w:pos="332"/>
              </w:tabs>
              <w:spacing w:before="0" w:after="0" w:line="278" w:lineRule="auto"/>
              <w:ind w:left="117" w:right="84" w:firstLine="0"/>
              <w:jc w:val="both"/>
              <w:rPr>
                <w:sz w:val="21"/>
              </w:rPr>
            </w:pPr>
            <w:r>
              <w:rPr>
                <w:spacing w:val="-3"/>
                <w:sz w:val="21"/>
              </w:rPr>
              <w:t>强调准备活动在体育课中的重要性，并用语言激励引导学生认</w:t>
            </w:r>
          </w:p>
          <w:p>
            <w:pPr>
              <w:pStyle w:val="9"/>
              <w:spacing w:line="268" w:lineRule="exact"/>
              <w:ind w:left="117"/>
              <w:jc w:val="both"/>
              <w:rPr>
                <w:sz w:val="21"/>
              </w:rPr>
            </w:pPr>
            <w:r>
              <w:rPr>
                <w:sz w:val="21"/>
              </w:rPr>
              <w:t>真参与。</w:t>
            </w:r>
          </w:p>
        </w:tc>
        <w:tc>
          <w:tcPr>
            <w:tcW w:w="2036" w:type="dxa"/>
            <w:gridSpan w:val="2"/>
            <w:vMerge w:val="restart"/>
            <w:tcBorders>
              <w:right w:val="single" w:color="000000" w:sz="12" w:space="0"/>
            </w:tcBorders>
          </w:tcPr>
          <w:p>
            <w:pPr>
              <w:pStyle w:val="9"/>
              <w:rPr>
                <w:sz w:val="20"/>
              </w:rPr>
            </w:pPr>
          </w:p>
          <w:p>
            <w:pPr>
              <w:pStyle w:val="9"/>
              <w:rPr>
                <w:sz w:val="20"/>
              </w:rPr>
            </w:pPr>
          </w:p>
          <w:p>
            <w:pPr>
              <w:pStyle w:val="9"/>
              <w:spacing w:before="134"/>
              <w:ind w:left="116"/>
              <w:rPr>
                <w:sz w:val="21"/>
              </w:rPr>
            </w:pPr>
            <w:r>
              <w:rPr>
                <w:sz w:val="21"/>
              </w:rPr>
              <w:t>组织:</w:t>
            </w:r>
          </w:p>
          <w:p>
            <w:pPr>
              <w:pStyle w:val="9"/>
              <w:spacing w:before="43" w:line="278" w:lineRule="auto"/>
              <w:ind w:left="328" w:right="528"/>
              <w:jc w:val="both"/>
              <w:rPr>
                <w:sz w:val="21"/>
              </w:rPr>
            </w:pPr>
            <w:r>
              <w:rPr>
                <w:sz w:val="21"/>
              </w:rPr>
              <w:t>X X X X X X X X X X X X O O O O O O O O O O O O</w:t>
            </w:r>
          </w:p>
          <w:p>
            <w:pPr>
              <w:pStyle w:val="9"/>
              <w:spacing w:before="13"/>
              <w:ind w:left="536"/>
              <w:rPr>
                <w:rFonts w:ascii="Arial" w:hAnsi="Arial"/>
                <w:sz w:val="21"/>
              </w:rPr>
            </w:pPr>
            <w:r>
              <w:rPr>
                <w:rFonts w:ascii="Arial" w:hAnsi="Arial"/>
                <w:w w:val="100"/>
                <w:sz w:val="21"/>
              </w:rPr>
              <w:t>Δ</w:t>
            </w:r>
          </w:p>
          <w:p>
            <w:pPr>
              <w:pStyle w:val="9"/>
              <w:spacing w:before="10"/>
              <w:rPr>
                <w:sz w:val="28"/>
              </w:rPr>
            </w:pPr>
          </w:p>
          <w:p>
            <w:pPr>
              <w:pStyle w:val="9"/>
              <w:spacing w:before="1"/>
              <w:ind w:left="116"/>
              <w:rPr>
                <w:sz w:val="21"/>
              </w:rPr>
            </w:pPr>
            <w:r>
              <w:rPr>
                <w:sz w:val="21"/>
              </w:rPr>
              <w:t>要求: 注意力集中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2"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spacing w:line="278" w:lineRule="auto"/>
              <w:ind w:left="239" w:right="218"/>
              <w:jc w:val="both"/>
              <w:rPr>
                <w:sz w:val="21"/>
              </w:rPr>
            </w:pPr>
            <w:r>
              <w:rPr>
                <w:sz w:val="21"/>
              </w:rPr>
              <w:t>基本部分</w:t>
            </w:r>
          </w:p>
        </w:tc>
        <w:tc>
          <w:tcPr>
            <w:tcW w:w="3649" w:type="dxa"/>
          </w:tcPr>
          <w:p>
            <w:pPr>
              <w:pStyle w:val="9"/>
              <w:spacing w:before="1"/>
              <w:rPr>
                <w:sz w:val="26"/>
              </w:rPr>
            </w:pPr>
          </w:p>
          <w:p>
            <w:pPr>
              <w:pStyle w:val="9"/>
              <w:ind w:left="117"/>
              <w:rPr>
                <w:sz w:val="21"/>
              </w:rPr>
            </w:pPr>
            <w:r>
              <w:rPr>
                <w:sz w:val="21"/>
              </w:rPr>
              <w:t>教学内容:</w:t>
            </w:r>
          </w:p>
          <w:p>
            <w:pPr>
              <w:pStyle w:val="9"/>
              <w:spacing w:before="43"/>
              <w:ind w:left="117"/>
              <w:rPr>
                <w:sz w:val="21"/>
              </w:rPr>
            </w:pPr>
            <w:r>
              <w:rPr>
                <w:sz w:val="21"/>
              </w:rPr>
              <w:t>1.50 米 X8 往返跑</w:t>
            </w:r>
          </w:p>
          <w:p>
            <w:pPr>
              <w:pStyle w:val="9"/>
              <w:spacing w:before="9"/>
              <w:rPr>
                <w:sz w:val="27"/>
              </w:rPr>
            </w:pPr>
          </w:p>
          <w:p>
            <w:pPr>
              <w:pStyle w:val="9"/>
              <w:ind w:left="117"/>
              <w:rPr>
                <w:sz w:val="21"/>
              </w:rPr>
            </w:pPr>
            <w:r>
              <w:rPr>
                <w:sz w:val="21"/>
              </w:rPr>
              <w:t>教学策略:</w:t>
            </w:r>
          </w:p>
          <w:p>
            <w:pPr>
              <w:pStyle w:val="9"/>
              <w:spacing w:before="43" w:line="278" w:lineRule="auto"/>
              <w:ind w:left="477" w:right="82" w:hanging="360"/>
              <w:rPr>
                <w:sz w:val="21"/>
              </w:rPr>
            </w:pPr>
            <w:r>
              <w:rPr>
                <w:sz w:val="21"/>
              </w:rPr>
              <w:t>1</w:t>
            </w:r>
            <w:r>
              <w:rPr>
                <w:spacing w:val="-13"/>
                <w:sz w:val="21"/>
              </w:rPr>
              <w:t>、 教师讲解示范折返跑动作方法，提</w:t>
            </w:r>
            <w:r>
              <w:rPr>
                <w:spacing w:val="-1"/>
                <w:sz w:val="21"/>
              </w:rPr>
              <w:t>出要求。</w:t>
            </w:r>
          </w:p>
          <w:p>
            <w:pPr>
              <w:pStyle w:val="9"/>
              <w:spacing w:line="269" w:lineRule="exact"/>
              <w:ind w:left="117"/>
              <w:rPr>
                <w:sz w:val="21"/>
              </w:rPr>
            </w:pPr>
            <w:r>
              <w:rPr>
                <w:sz w:val="21"/>
              </w:rPr>
              <w:t>2、 学生跟随教师练习折返动作。</w:t>
            </w:r>
          </w:p>
          <w:p>
            <w:pPr>
              <w:pStyle w:val="9"/>
              <w:spacing w:before="43"/>
              <w:ind w:left="117"/>
              <w:rPr>
                <w:sz w:val="21"/>
              </w:rPr>
            </w:pPr>
            <w:r>
              <w:rPr>
                <w:sz w:val="21"/>
              </w:rPr>
              <w:t>3</w:t>
            </w:r>
            <w:r>
              <w:rPr>
                <w:spacing w:val="-22"/>
                <w:sz w:val="21"/>
              </w:rPr>
              <w:t xml:space="preserve">、 学生 </w:t>
            </w:r>
            <w:r>
              <w:rPr>
                <w:sz w:val="21"/>
              </w:rPr>
              <w:t>4</w:t>
            </w:r>
            <w:r>
              <w:rPr>
                <w:spacing w:val="-8"/>
                <w:sz w:val="21"/>
              </w:rPr>
              <w:t xml:space="preserve"> 人一组进行往返跑练习。</w:t>
            </w:r>
          </w:p>
          <w:p>
            <w:pPr>
              <w:pStyle w:val="9"/>
              <w:spacing w:before="43"/>
              <w:ind w:left="117"/>
              <w:rPr>
                <w:sz w:val="21"/>
              </w:rPr>
            </w:pPr>
            <w:r>
              <w:rPr>
                <w:sz w:val="21"/>
              </w:rPr>
              <w:t>4</w:t>
            </w:r>
            <w:r>
              <w:rPr>
                <w:spacing w:val="-8"/>
                <w:sz w:val="21"/>
              </w:rPr>
              <w:t>、 教师巡视指导，帮助个别学生。</w:t>
            </w:r>
          </w:p>
          <w:p>
            <w:pPr>
              <w:pStyle w:val="9"/>
              <w:spacing w:before="43"/>
              <w:ind w:left="117"/>
              <w:rPr>
                <w:sz w:val="21"/>
              </w:rPr>
            </w:pPr>
            <w:r>
              <w:rPr>
                <w:sz w:val="21"/>
              </w:rPr>
              <w:t>5、 师生评价交流。</w:t>
            </w:r>
          </w:p>
          <w:p>
            <w:pPr>
              <w:pStyle w:val="9"/>
              <w:spacing w:before="9"/>
              <w:rPr>
                <w:sz w:val="27"/>
              </w:rPr>
            </w:pPr>
          </w:p>
          <w:p>
            <w:pPr>
              <w:pStyle w:val="9"/>
              <w:ind w:left="117"/>
              <w:rPr>
                <w:sz w:val="21"/>
              </w:rPr>
            </w:pPr>
            <w:r>
              <w:rPr>
                <w:sz w:val="21"/>
              </w:rPr>
              <w:t>课课练:</w:t>
            </w:r>
          </w:p>
          <w:p>
            <w:pPr>
              <w:pStyle w:val="9"/>
              <w:spacing w:before="43"/>
              <w:ind w:left="328"/>
              <w:rPr>
                <w:sz w:val="21"/>
              </w:rPr>
            </w:pPr>
            <w:r>
              <w:rPr>
                <w:sz w:val="21"/>
              </w:rPr>
              <w:t>平板支撑</w:t>
            </w:r>
          </w:p>
        </w:tc>
        <w:tc>
          <w:tcPr>
            <w:tcW w:w="463" w:type="dxa"/>
          </w:tcPr>
          <w:p>
            <w:pPr>
              <w:pStyle w:val="9"/>
              <w:spacing w:before="1"/>
              <w:rPr>
                <w:sz w:val="26"/>
              </w:rPr>
            </w:pPr>
          </w:p>
          <w:p>
            <w:pPr>
              <w:pStyle w:val="9"/>
              <w:ind w:left="117"/>
              <w:rPr>
                <w:sz w:val="21"/>
              </w:rPr>
            </w:pPr>
            <w:r>
              <w:rPr>
                <w:sz w:val="21"/>
              </w:rPr>
              <w:t>3-</w:t>
            </w:r>
          </w:p>
          <w:p>
            <w:pPr>
              <w:pStyle w:val="9"/>
              <w:spacing w:before="43"/>
              <w:ind w:left="117"/>
              <w:rPr>
                <w:sz w:val="21"/>
              </w:rPr>
            </w:pPr>
            <w:r>
              <w:rPr>
                <w:w w:val="100"/>
                <w:sz w:val="21"/>
              </w:rPr>
              <w:t>5</w:t>
            </w:r>
          </w:p>
          <w:p>
            <w:pPr>
              <w:pStyle w:val="9"/>
              <w:spacing w:before="43"/>
              <w:ind w:left="117"/>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18"/>
              </w:rPr>
            </w:pPr>
          </w:p>
          <w:p>
            <w:pPr>
              <w:pStyle w:val="9"/>
              <w:ind w:left="117"/>
              <w:rPr>
                <w:sz w:val="21"/>
              </w:rPr>
            </w:pPr>
            <w:r>
              <w:rPr>
                <w:sz w:val="21"/>
              </w:rPr>
              <w:t>2-</w:t>
            </w:r>
          </w:p>
          <w:p>
            <w:pPr>
              <w:pStyle w:val="9"/>
              <w:spacing w:before="43"/>
              <w:ind w:left="117"/>
              <w:rPr>
                <w:sz w:val="21"/>
              </w:rPr>
            </w:pPr>
            <w:r>
              <w:rPr>
                <w:w w:val="100"/>
                <w:sz w:val="21"/>
              </w:rPr>
              <w:t>3</w:t>
            </w:r>
          </w:p>
          <w:p>
            <w:pPr>
              <w:pStyle w:val="9"/>
              <w:spacing w:before="43"/>
              <w:ind w:left="117"/>
              <w:rPr>
                <w:sz w:val="21"/>
              </w:rPr>
            </w:pPr>
            <w:r>
              <w:rPr>
                <w:w w:val="100"/>
                <w:sz w:val="21"/>
              </w:rPr>
              <w:t>次</w:t>
            </w:r>
          </w:p>
        </w:tc>
        <w:tc>
          <w:tcPr>
            <w:tcW w:w="869" w:type="dxa"/>
          </w:tcPr>
          <w:p>
            <w:pPr>
              <w:pStyle w:val="9"/>
              <w:rPr>
                <w:sz w:val="20"/>
              </w:rPr>
            </w:pPr>
          </w:p>
          <w:p>
            <w:pPr>
              <w:pStyle w:val="9"/>
              <w:rPr>
                <w:sz w:val="20"/>
              </w:rPr>
            </w:pPr>
          </w:p>
          <w:p>
            <w:pPr>
              <w:pStyle w:val="9"/>
              <w:spacing w:before="8"/>
              <w:rPr>
                <w:sz w:val="22"/>
              </w:rPr>
            </w:pPr>
          </w:p>
          <w:p>
            <w:pPr>
              <w:pStyle w:val="9"/>
              <w:ind w:left="117"/>
              <w:rPr>
                <w:sz w:val="21"/>
              </w:rPr>
            </w:pPr>
            <w:r>
              <w:rPr>
                <w:sz w:val="21"/>
              </w:rPr>
              <w:t>20 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2"/>
              </w:rPr>
            </w:pPr>
          </w:p>
          <w:p>
            <w:pPr>
              <w:pStyle w:val="9"/>
              <w:ind w:left="117"/>
              <w:rPr>
                <w:sz w:val="21"/>
              </w:rPr>
            </w:pPr>
            <w:r>
              <w:rPr>
                <w:sz w:val="21"/>
              </w:rPr>
              <w:t>7 分</w:t>
            </w:r>
          </w:p>
        </w:tc>
        <w:tc>
          <w:tcPr>
            <w:tcW w:w="1711" w:type="dxa"/>
            <w:gridSpan w:val="3"/>
          </w:tcPr>
          <w:p>
            <w:pPr>
              <w:pStyle w:val="9"/>
              <w:rPr>
                <w:sz w:val="20"/>
              </w:rPr>
            </w:pPr>
          </w:p>
          <w:p>
            <w:pPr>
              <w:pStyle w:val="9"/>
              <w:rPr>
                <w:sz w:val="20"/>
              </w:rPr>
            </w:pPr>
          </w:p>
          <w:p>
            <w:pPr>
              <w:pStyle w:val="9"/>
              <w:spacing w:before="8"/>
              <w:rPr>
                <w:sz w:val="22"/>
              </w:rPr>
            </w:pPr>
          </w:p>
          <w:p>
            <w:pPr>
              <w:pStyle w:val="9"/>
              <w:ind w:left="117"/>
              <w:rPr>
                <w:sz w:val="21"/>
              </w:rPr>
            </w:pPr>
            <w:r>
              <w:rPr>
                <w:sz w:val="21"/>
              </w:rPr>
              <w:t>预计问题:</w:t>
            </w:r>
          </w:p>
          <w:p>
            <w:pPr>
              <w:pStyle w:val="9"/>
              <w:spacing w:before="43" w:line="278" w:lineRule="auto"/>
              <w:ind w:left="117" w:right="84" w:firstLine="105"/>
              <w:jc w:val="both"/>
              <w:rPr>
                <w:sz w:val="21"/>
              </w:rPr>
            </w:pPr>
            <w:r>
              <w:rPr>
                <w:sz w:val="21"/>
              </w:rPr>
              <w:t>少数学生由于体力问题不能坚持练习。</w:t>
            </w:r>
          </w:p>
          <w:p>
            <w:pPr>
              <w:pStyle w:val="9"/>
              <w:spacing w:before="4"/>
              <w:rPr>
                <w:sz w:val="24"/>
              </w:rPr>
            </w:pPr>
          </w:p>
          <w:p>
            <w:pPr>
              <w:pStyle w:val="9"/>
              <w:ind w:left="117"/>
              <w:rPr>
                <w:sz w:val="21"/>
              </w:rPr>
            </w:pPr>
            <w:r>
              <w:rPr>
                <w:sz w:val="21"/>
              </w:rPr>
              <w:t>处理手段:</w:t>
            </w:r>
          </w:p>
          <w:p>
            <w:pPr>
              <w:pStyle w:val="9"/>
              <w:spacing w:before="43" w:line="278" w:lineRule="auto"/>
              <w:ind w:left="117" w:right="85"/>
              <w:jc w:val="both"/>
              <w:rPr>
                <w:sz w:val="21"/>
              </w:rPr>
            </w:pPr>
            <w:r>
              <w:rPr>
                <w:sz w:val="21"/>
              </w:rPr>
              <w:t>教师语言激励， 根据学情合理安排合理安排运动负荷。</w:t>
            </w:r>
          </w:p>
        </w:tc>
        <w:tc>
          <w:tcPr>
            <w:tcW w:w="2037" w:type="dxa"/>
            <w:gridSpan w:val="2"/>
            <w:tcBorders>
              <w:right w:val="single" w:color="000000" w:sz="12" w:space="0"/>
            </w:tcBorders>
          </w:tcPr>
          <w:p>
            <w:pPr>
              <w:pStyle w:val="9"/>
              <w:rPr>
                <w:sz w:val="20"/>
              </w:rPr>
            </w:pPr>
          </w:p>
          <w:p>
            <w:pPr>
              <w:pStyle w:val="9"/>
              <w:rPr>
                <w:sz w:val="20"/>
              </w:rPr>
            </w:pPr>
          </w:p>
          <w:p>
            <w:pPr>
              <w:pStyle w:val="9"/>
              <w:rPr>
                <w:sz w:val="20"/>
              </w:rPr>
            </w:pPr>
          </w:p>
          <w:p>
            <w:pPr>
              <w:pStyle w:val="9"/>
              <w:spacing w:before="12"/>
              <w:rPr>
                <w:sz w:val="26"/>
              </w:rPr>
            </w:pPr>
          </w:p>
          <w:p>
            <w:pPr>
              <w:pStyle w:val="9"/>
              <w:ind w:left="115"/>
              <w:rPr>
                <w:sz w:val="21"/>
              </w:rPr>
            </w:pPr>
            <w:r>
              <w:rPr>
                <w:sz w:val="21"/>
              </w:rPr>
              <w:t>组织:</w:t>
            </w:r>
          </w:p>
          <w:p>
            <w:pPr>
              <w:pStyle w:val="9"/>
              <w:spacing w:before="9"/>
              <w:rPr>
                <w:sz w:val="27"/>
              </w:rPr>
            </w:pPr>
          </w:p>
          <w:p>
            <w:pPr>
              <w:pStyle w:val="9"/>
              <w:ind w:left="535"/>
              <w:rPr>
                <w:sz w:val="21"/>
              </w:rPr>
            </w:pPr>
            <w:r>
              <w:rPr>
                <w:sz w:val="21"/>
              </w:rPr>
              <w:t>四路纵队</w:t>
            </w:r>
          </w:p>
          <w:p>
            <w:pPr>
              <w:pStyle w:val="9"/>
              <w:rPr>
                <w:sz w:val="20"/>
              </w:rPr>
            </w:pPr>
          </w:p>
          <w:p>
            <w:pPr>
              <w:pStyle w:val="9"/>
              <w:rPr>
                <w:sz w:val="20"/>
              </w:rPr>
            </w:pPr>
          </w:p>
          <w:p>
            <w:pPr>
              <w:pStyle w:val="9"/>
              <w:rPr>
                <w:sz w:val="20"/>
              </w:rPr>
            </w:pPr>
          </w:p>
          <w:p>
            <w:pPr>
              <w:pStyle w:val="9"/>
              <w:rPr>
                <w:sz w:val="20"/>
              </w:rPr>
            </w:pPr>
          </w:p>
          <w:p>
            <w:pPr>
              <w:pStyle w:val="9"/>
              <w:spacing w:before="11"/>
              <w:rPr>
                <w:sz w:val="20"/>
              </w:rPr>
            </w:pPr>
          </w:p>
          <w:p>
            <w:pPr>
              <w:pStyle w:val="9"/>
              <w:ind w:left="115"/>
              <w:rPr>
                <w:sz w:val="21"/>
              </w:rPr>
            </w:pPr>
            <w:r>
              <w:rPr>
                <w:sz w:val="21"/>
              </w:rPr>
              <w:t>要求:</w:t>
            </w:r>
          </w:p>
          <w:p>
            <w:pPr>
              <w:pStyle w:val="9"/>
              <w:spacing w:before="43" w:line="278" w:lineRule="auto"/>
              <w:ind w:left="221" w:right="951"/>
              <w:rPr>
                <w:sz w:val="21"/>
              </w:rPr>
            </w:pPr>
            <w:r>
              <w:rPr>
                <w:sz w:val="21"/>
              </w:rPr>
              <w:t>认真练习积极参与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2"/>
              <w:rPr>
                <w:sz w:val="26"/>
              </w:rPr>
            </w:pPr>
          </w:p>
          <w:p>
            <w:pPr>
              <w:pStyle w:val="9"/>
              <w:spacing w:line="278" w:lineRule="auto"/>
              <w:ind w:left="239" w:right="218"/>
              <w:jc w:val="both"/>
              <w:rPr>
                <w:sz w:val="21"/>
              </w:rPr>
            </w:pPr>
            <w:r>
              <w:rPr>
                <w:sz w:val="21"/>
              </w:rPr>
              <w:t>结束部分</w:t>
            </w:r>
          </w:p>
        </w:tc>
        <w:tc>
          <w:tcPr>
            <w:tcW w:w="3649" w:type="dxa"/>
          </w:tcPr>
          <w:p>
            <w:pPr>
              <w:pStyle w:val="9"/>
              <w:spacing w:before="1"/>
              <w:rPr>
                <w:sz w:val="26"/>
              </w:rPr>
            </w:pPr>
          </w:p>
          <w:p>
            <w:pPr>
              <w:pStyle w:val="9"/>
              <w:ind w:left="117"/>
              <w:rPr>
                <w:sz w:val="21"/>
              </w:rPr>
            </w:pPr>
            <w:r>
              <w:rPr>
                <w:sz w:val="21"/>
              </w:rPr>
              <w:t>教学内容:</w:t>
            </w:r>
          </w:p>
          <w:p>
            <w:pPr>
              <w:pStyle w:val="9"/>
              <w:numPr>
                <w:ilvl w:val="0"/>
                <w:numId w:val="15"/>
              </w:numPr>
              <w:tabs>
                <w:tab w:val="left" w:pos="330"/>
              </w:tabs>
              <w:spacing w:before="43" w:after="0" w:line="240" w:lineRule="auto"/>
              <w:ind w:left="329" w:right="0" w:hanging="212"/>
              <w:jc w:val="left"/>
              <w:rPr>
                <w:sz w:val="21"/>
              </w:rPr>
            </w:pPr>
            <w:r>
              <w:rPr>
                <w:spacing w:val="-3"/>
                <w:sz w:val="21"/>
              </w:rPr>
              <w:t>放松练习。</w:t>
            </w:r>
          </w:p>
          <w:p>
            <w:pPr>
              <w:pStyle w:val="9"/>
              <w:numPr>
                <w:ilvl w:val="0"/>
                <w:numId w:val="15"/>
              </w:numPr>
              <w:tabs>
                <w:tab w:val="left" w:pos="330"/>
              </w:tabs>
              <w:spacing w:before="43" w:after="0" w:line="240" w:lineRule="auto"/>
              <w:ind w:left="329" w:right="0" w:hanging="212"/>
              <w:jc w:val="left"/>
              <w:rPr>
                <w:sz w:val="21"/>
              </w:rPr>
            </w:pPr>
            <w:r>
              <w:rPr>
                <w:spacing w:val="-3"/>
                <w:sz w:val="21"/>
              </w:rPr>
              <w:t>师生共同小结本课内容。</w:t>
            </w:r>
          </w:p>
          <w:p>
            <w:pPr>
              <w:pStyle w:val="9"/>
              <w:numPr>
                <w:ilvl w:val="0"/>
                <w:numId w:val="15"/>
              </w:numPr>
              <w:tabs>
                <w:tab w:val="left" w:pos="330"/>
              </w:tabs>
              <w:spacing w:before="43" w:after="0" w:line="240" w:lineRule="auto"/>
              <w:ind w:left="329" w:right="0" w:hanging="212"/>
              <w:jc w:val="left"/>
              <w:rPr>
                <w:sz w:val="21"/>
              </w:rPr>
            </w:pPr>
            <w:r>
              <w:rPr>
                <w:spacing w:val="-3"/>
                <w:sz w:val="21"/>
              </w:rPr>
              <w:t>归还器材。</w:t>
            </w:r>
          </w:p>
          <w:p>
            <w:pPr>
              <w:pStyle w:val="9"/>
              <w:numPr>
                <w:ilvl w:val="0"/>
                <w:numId w:val="15"/>
              </w:numPr>
              <w:tabs>
                <w:tab w:val="left" w:pos="330"/>
              </w:tabs>
              <w:spacing w:before="43" w:after="0" w:line="278" w:lineRule="auto"/>
              <w:ind w:left="117" w:right="2256" w:firstLine="0"/>
              <w:jc w:val="left"/>
              <w:rPr>
                <w:sz w:val="21"/>
              </w:rPr>
            </w:pPr>
            <w:r>
              <w:rPr>
                <w:spacing w:val="-6"/>
                <w:sz w:val="21"/>
              </w:rPr>
              <w:t>师生再见。</w:t>
            </w:r>
            <w:r>
              <w:rPr>
                <w:spacing w:val="-1"/>
                <w:sz w:val="21"/>
              </w:rPr>
              <w:t>教学策略:</w:t>
            </w:r>
          </w:p>
          <w:p>
            <w:pPr>
              <w:pStyle w:val="9"/>
              <w:numPr>
                <w:ilvl w:val="0"/>
                <w:numId w:val="16"/>
              </w:numPr>
              <w:tabs>
                <w:tab w:val="left" w:pos="330"/>
              </w:tabs>
              <w:spacing w:before="0" w:after="0" w:line="240" w:lineRule="auto"/>
              <w:ind w:left="329" w:right="0" w:hanging="212"/>
              <w:jc w:val="left"/>
              <w:rPr>
                <w:sz w:val="21"/>
              </w:rPr>
            </w:pPr>
            <w:r>
              <w:rPr>
                <w:spacing w:val="-3"/>
                <w:sz w:val="21"/>
              </w:rPr>
              <w:t>师带领生进行肢体放松。</w:t>
            </w:r>
          </w:p>
          <w:p>
            <w:pPr>
              <w:pStyle w:val="9"/>
              <w:numPr>
                <w:ilvl w:val="0"/>
                <w:numId w:val="16"/>
              </w:numPr>
              <w:tabs>
                <w:tab w:val="left" w:pos="330"/>
              </w:tabs>
              <w:spacing w:before="43" w:after="0" w:line="240" w:lineRule="auto"/>
              <w:ind w:left="329" w:right="0" w:hanging="212"/>
              <w:jc w:val="left"/>
              <w:rPr>
                <w:sz w:val="21"/>
              </w:rPr>
            </w:pPr>
            <w:r>
              <w:rPr>
                <w:spacing w:val="-3"/>
                <w:sz w:val="21"/>
              </w:rPr>
              <w:t>提出希望。</w:t>
            </w:r>
          </w:p>
        </w:tc>
        <w:tc>
          <w:tcPr>
            <w:tcW w:w="463"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4" w:right="88"/>
              <w:jc w:val="center"/>
              <w:rPr>
                <w:sz w:val="21"/>
              </w:rPr>
            </w:pPr>
            <w:r>
              <w:rPr>
                <w:sz w:val="21"/>
              </w:rPr>
              <w:t>2-</w:t>
            </w:r>
          </w:p>
          <w:p>
            <w:pPr>
              <w:pStyle w:val="9"/>
              <w:spacing w:before="43"/>
              <w:ind w:left="26"/>
              <w:jc w:val="center"/>
              <w:rPr>
                <w:sz w:val="21"/>
              </w:rPr>
            </w:pPr>
            <w:r>
              <w:rPr>
                <w:w w:val="100"/>
                <w:sz w:val="21"/>
              </w:rPr>
              <w:t>3</w:t>
            </w:r>
          </w:p>
          <w:p>
            <w:pPr>
              <w:pStyle w:val="9"/>
              <w:spacing w:before="43"/>
              <w:ind w:left="26"/>
              <w:jc w:val="center"/>
              <w:rPr>
                <w:sz w:val="21"/>
              </w:rPr>
            </w:pPr>
            <w:r>
              <w:rPr>
                <w:w w:val="100"/>
                <w:sz w:val="21"/>
              </w:rPr>
              <w:t>次</w:t>
            </w:r>
          </w:p>
        </w:tc>
        <w:tc>
          <w:tcPr>
            <w:tcW w:w="869"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259"/>
              <w:rPr>
                <w:sz w:val="21"/>
              </w:rPr>
            </w:pPr>
            <w:r>
              <w:rPr>
                <w:sz w:val="21"/>
              </w:rPr>
              <w:t>5 分</w:t>
            </w:r>
          </w:p>
        </w:tc>
        <w:tc>
          <w:tcPr>
            <w:tcW w:w="1711" w:type="dxa"/>
            <w:gridSpan w:val="3"/>
          </w:tcPr>
          <w:p>
            <w:pPr>
              <w:pStyle w:val="9"/>
              <w:rPr>
                <w:sz w:val="20"/>
              </w:rPr>
            </w:pPr>
          </w:p>
          <w:p>
            <w:pPr>
              <w:pStyle w:val="9"/>
              <w:rPr>
                <w:sz w:val="20"/>
              </w:rPr>
            </w:pPr>
          </w:p>
          <w:p>
            <w:pPr>
              <w:pStyle w:val="9"/>
              <w:rPr>
                <w:sz w:val="20"/>
              </w:rPr>
            </w:pPr>
          </w:p>
          <w:p>
            <w:pPr>
              <w:pStyle w:val="9"/>
              <w:spacing w:before="10"/>
              <w:rPr>
                <w:sz w:val="14"/>
              </w:rPr>
            </w:pPr>
          </w:p>
          <w:p>
            <w:pPr>
              <w:pStyle w:val="9"/>
              <w:ind w:left="117"/>
              <w:rPr>
                <w:sz w:val="21"/>
              </w:rPr>
            </w:pPr>
            <w:r>
              <w:rPr>
                <w:sz w:val="21"/>
              </w:rPr>
              <w:t>预计问题:</w:t>
            </w:r>
          </w:p>
          <w:p>
            <w:pPr>
              <w:pStyle w:val="9"/>
              <w:spacing w:before="43" w:line="278" w:lineRule="auto"/>
              <w:ind w:left="117" w:right="85"/>
              <w:jc w:val="both"/>
              <w:rPr>
                <w:sz w:val="21"/>
              </w:rPr>
            </w:pPr>
            <w:r>
              <w:rPr>
                <w:sz w:val="21"/>
              </w:rPr>
              <w:t>学生不重视，不按要求进行放松练习。</w:t>
            </w:r>
          </w:p>
          <w:p>
            <w:pPr>
              <w:pStyle w:val="9"/>
              <w:ind w:left="117"/>
              <w:rPr>
                <w:sz w:val="21"/>
              </w:rPr>
            </w:pPr>
            <w:r>
              <w:rPr>
                <w:sz w:val="21"/>
              </w:rPr>
              <w:t>处理方法:</w:t>
            </w:r>
          </w:p>
          <w:p>
            <w:pPr>
              <w:pStyle w:val="9"/>
              <w:spacing w:before="2" w:line="310" w:lineRule="atLeast"/>
              <w:ind w:left="117" w:right="85"/>
              <w:jc w:val="both"/>
              <w:rPr>
                <w:sz w:val="21"/>
              </w:rPr>
            </w:pPr>
            <w:r>
              <w:rPr>
                <w:sz w:val="21"/>
              </w:rPr>
              <w:t>教师强调放松活动在体育课中的重要性。</w:t>
            </w:r>
          </w:p>
        </w:tc>
        <w:tc>
          <w:tcPr>
            <w:tcW w:w="2037" w:type="dxa"/>
            <w:gridSpan w:val="2"/>
            <w:tcBorders>
              <w:right w:val="single" w:color="000000" w:sz="12" w:space="0"/>
            </w:tcBorders>
          </w:tcPr>
          <w:p>
            <w:pPr>
              <w:pStyle w:val="9"/>
              <w:rPr>
                <w:sz w:val="20"/>
              </w:rPr>
            </w:pPr>
          </w:p>
          <w:p>
            <w:pPr>
              <w:pStyle w:val="9"/>
              <w:rPr>
                <w:sz w:val="20"/>
              </w:rPr>
            </w:pPr>
          </w:p>
          <w:p>
            <w:pPr>
              <w:pStyle w:val="9"/>
              <w:spacing w:before="134"/>
              <w:ind w:left="115"/>
              <w:rPr>
                <w:sz w:val="21"/>
              </w:rPr>
            </w:pPr>
            <w:r>
              <w:rPr>
                <w:sz w:val="21"/>
              </w:rPr>
              <w:t>组织:</w:t>
            </w:r>
          </w:p>
          <w:p>
            <w:pPr>
              <w:pStyle w:val="9"/>
              <w:spacing w:before="9"/>
              <w:rPr>
                <w:sz w:val="27"/>
              </w:rPr>
            </w:pPr>
          </w:p>
          <w:p>
            <w:pPr>
              <w:pStyle w:val="9"/>
              <w:spacing w:line="278" w:lineRule="auto"/>
              <w:ind w:left="327" w:right="530"/>
              <w:jc w:val="both"/>
              <w:rPr>
                <w:sz w:val="21"/>
              </w:rPr>
            </w:pPr>
            <w:r>
              <w:rPr>
                <w:sz w:val="21"/>
              </w:rPr>
              <w:t>X X X X X X X X X X X X O O O O O O O O O O O O</w:t>
            </w:r>
          </w:p>
          <w:p>
            <w:pPr>
              <w:pStyle w:val="9"/>
              <w:spacing w:before="13"/>
              <w:ind w:left="535"/>
              <w:rPr>
                <w:rFonts w:ascii="Arial" w:hAnsi="Arial"/>
                <w:sz w:val="21"/>
              </w:rPr>
            </w:pPr>
            <w:r>
              <w:rPr>
                <w:rFonts w:ascii="Arial" w:hAnsi="Arial"/>
                <w:w w:val="100"/>
                <w:sz w:val="21"/>
              </w:rPr>
              <w:t>Δ</w:t>
            </w:r>
          </w:p>
          <w:p>
            <w:pPr>
              <w:pStyle w:val="9"/>
              <w:spacing w:before="57"/>
              <w:ind w:left="535"/>
              <w:rPr>
                <w:sz w:val="21"/>
              </w:rPr>
            </w:pPr>
            <w:r>
              <w:rPr>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7"/>
              <w:rPr>
                <w:sz w:val="20"/>
              </w:rPr>
            </w:pPr>
          </w:p>
          <w:p>
            <w:pPr>
              <w:pStyle w:val="9"/>
              <w:spacing w:line="278" w:lineRule="auto"/>
              <w:ind w:left="133" w:right="112"/>
              <w:rPr>
                <w:sz w:val="21"/>
              </w:rPr>
            </w:pPr>
            <w:r>
              <w:rPr>
                <w:sz w:val="21"/>
              </w:rPr>
              <w:t>场地器材</w:t>
            </w:r>
          </w:p>
        </w:tc>
        <w:tc>
          <w:tcPr>
            <w:tcW w:w="4981" w:type="dxa"/>
            <w:gridSpan w:val="3"/>
            <w:vMerge w:val="restart"/>
          </w:tcPr>
          <w:p>
            <w:pPr>
              <w:pStyle w:val="9"/>
              <w:rPr>
                <w:sz w:val="20"/>
              </w:rPr>
            </w:pPr>
          </w:p>
          <w:p>
            <w:pPr>
              <w:pStyle w:val="9"/>
              <w:rPr>
                <w:sz w:val="20"/>
              </w:rPr>
            </w:pPr>
          </w:p>
          <w:p>
            <w:pPr>
              <w:pStyle w:val="9"/>
              <w:rPr>
                <w:sz w:val="20"/>
              </w:rPr>
            </w:pPr>
          </w:p>
          <w:p>
            <w:pPr>
              <w:pStyle w:val="9"/>
              <w:spacing w:before="163"/>
              <w:ind w:left="434"/>
              <w:rPr>
                <w:sz w:val="21"/>
              </w:rPr>
            </w:pPr>
            <w:r>
              <w:rPr>
                <w:sz w:val="21"/>
              </w:rPr>
              <w:t>田径场</w:t>
            </w:r>
          </w:p>
        </w:tc>
        <w:tc>
          <w:tcPr>
            <w:tcW w:w="459" w:type="dxa"/>
            <w:vMerge w:val="restart"/>
          </w:tcPr>
          <w:p>
            <w:pPr>
              <w:pStyle w:val="9"/>
              <w:rPr>
                <w:sz w:val="20"/>
              </w:rPr>
            </w:pPr>
          </w:p>
          <w:p>
            <w:pPr>
              <w:pStyle w:val="9"/>
              <w:spacing w:before="2"/>
              <w:rPr>
                <w:sz w:val="16"/>
              </w:rPr>
            </w:pPr>
          </w:p>
          <w:p>
            <w:pPr>
              <w:pStyle w:val="9"/>
              <w:spacing w:before="1" w:line="278" w:lineRule="auto"/>
              <w:ind w:left="131" w:right="103"/>
              <w:jc w:val="both"/>
              <w:rPr>
                <w:sz w:val="21"/>
              </w:rPr>
            </w:pPr>
            <w:r>
              <w:rPr>
                <w:sz w:val="21"/>
              </w:rPr>
              <w:t>负荷预计</w:t>
            </w:r>
          </w:p>
        </w:tc>
        <w:tc>
          <w:tcPr>
            <w:tcW w:w="1252" w:type="dxa"/>
            <w:gridSpan w:val="2"/>
          </w:tcPr>
          <w:p>
            <w:pPr>
              <w:pStyle w:val="9"/>
              <w:spacing w:before="80"/>
              <w:ind w:left="186" w:right="160"/>
              <w:jc w:val="center"/>
              <w:rPr>
                <w:sz w:val="21"/>
              </w:rPr>
            </w:pPr>
            <w:r>
              <w:rPr>
                <w:sz w:val="21"/>
              </w:rPr>
              <w:t>平均心率</w:t>
            </w:r>
          </w:p>
        </w:tc>
        <w:tc>
          <w:tcPr>
            <w:tcW w:w="2037" w:type="dxa"/>
            <w:gridSpan w:val="2"/>
            <w:tcBorders>
              <w:right w:val="single" w:color="000000" w:sz="12" w:space="0"/>
            </w:tcBorders>
          </w:tcPr>
          <w:p>
            <w:pPr>
              <w:pStyle w:val="9"/>
              <w:spacing w:before="80"/>
              <w:ind w:left="115"/>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1" w:type="dxa"/>
            <w:gridSpan w:val="3"/>
            <w:vMerge w:val="continue"/>
            <w:tcBorders>
              <w:top w:val="nil"/>
            </w:tcBorders>
          </w:tcPr>
          <w:p>
            <w:pPr>
              <w:rPr>
                <w:sz w:val="2"/>
                <w:szCs w:val="2"/>
              </w:rPr>
            </w:pPr>
          </w:p>
        </w:tc>
        <w:tc>
          <w:tcPr>
            <w:tcW w:w="459" w:type="dxa"/>
            <w:vMerge w:val="continue"/>
            <w:tcBorders>
              <w:top w:val="nil"/>
            </w:tcBorders>
          </w:tcPr>
          <w:p>
            <w:pPr>
              <w:rPr>
                <w:sz w:val="2"/>
                <w:szCs w:val="2"/>
              </w:rPr>
            </w:pPr>
          </w:p>
        </w:tc>
        <w:tc>
          <w:tcPr>
            <w:tcW w:w="1252" w:type="dxa"/>
            <w:gridSpan w:val="2"/>
          </w:tcPr>
          <w:p>
            <w:pPr>
              <w:pStyle w:val="9"/>
              <w:spacing w:before="80"/>
              <w:ind w:left="186" w:right="160"/>
              <w:jc w:val="center"/>
              <w:rPr>
                <w:sz w:val="21"/>
              </w:rPr>
            </w:pPr>
            <w:r>
              <w:rPr>
                <w:sz w:val="21"/>
              </w:rPr>
              <w:t>练习密度</w:t>
            </w:r>
          </w:p>
        </w:tc>
        <w:tc>
          <w:tcPr>
            <w:tcW w:w="2037" w:type="dxa"/>
            <w:gridSpan w:val="2"/>
            <w:tcBorders>
              <w:right w:val="single" w:color="000000" w:sz="12" w:space="0"/>
            </w:tcBorders>
          </w:tcPr>
          <w:p>
            <w:pPr>
              <w:pStyle w:val="9"/>
              <w:spacing w:before="80"/>
              <w:ind w:left="115"/>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81" w:type="dxa"/>
            <w:gridSpan w:val="3"/>
            <w:vMerge w:val="continue"/>
            <w:tcBorders>
              <w:top w:val="nil"/>
            </w:tcBorders>
          </w:tcPr>
          <w:p>
            <w:pPr>
              <w:rPr>
                <w:sz w:val="2"/>
                <w:szCs w:val="2"/>
              </w:rPr>
            </w:pPr>
          </w:p>
        </w:tc>
        <w:tc>
          <w:tcPr>
            <w:tcW w:w="459" w:type="dxa"/>
            <w:vMerge w:val="continue"/>
            <w:tcBorders>
              <w:top w:val="nil"/>
            </w:tcBorders>
          </w:tcPr>
          <w:p>
            <w:pPr>
              <w:rPr>
                <w:sz w:val="2"/>
                <w:szCs w:val="2"/>
              </w:rPr>
            </w:pPr>
          </w:p>
        </w:tc>
        <w:tc>
          <w:tcPr>
            <w:tcW w:w="1252" w:type="dxa"/>
            <w:gridSpan w:val="2"/>
          </w:tcPr>
          <w:p>
            <w:pPr>
              <w:pStyle w:val="9"/>
              <w:spacing w:before="178"/>
              <w:ind w:left="186" w:right="160"/>
              <w:jc w:val="center"/>
              <w:rPr>
                <w:sz w:val="21"/>
              </w:rPr>
            </w:pPr>
            <w:r>
              <w:rPr>
                <w:sz w:val="21"/>
              </w:rPr>
              <w:t>强度指数</w:t>
            </w:r>
          </w:p>
        </w:tc>
        <w:tc>
          <w:tcPr>
            <w:tcW w:w="2037" w:type="dxa"/>
            <w:gridSpan w:val="2"/>
            <w:tcBorders>
              <w:right w:val="single" w:color="000000" w:sz="12" w:space="0"/>
            </w:tcBorders>
          </w:tcPr>
          <w:p>
            <w:pPr>
              <w:pStyle w:val="9"/>
              <w:spacing w:before="1"/>
              <w:rPr>
                <w:sz w:val="26"/>
              </w:rPr>
            </w:pPr>
          </w:p>
          <w:p>
            <w:pPr>
              <w:pStyle w:val="9"/>
              <w:ind w:left="115"/>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pPr>
              <w:rPr>
                <w:sz w:val="2"/>
                <w:szCs w:val="2"/>
              </w:rPr>
            </w:pPr>
          </w:p>
        </w:tc>
        <w:tc>
          <w:tcPr>
            <w:tcW w:w="4981" w:type="dxa"/>
            <w:gridSpan w:val="3"/>
            <w:vMerge w:val="continue"/>
            <w:tcBorders>
              <w:top w:val="nil"/>
            </w:tcBorders>
          </w:tcPr>
          <w:p>
            <w:pPr>
              <w:rPr>
                <w:sz w:val="2"/>
                <w:szCs w:val="2"/>
              </w:rPr>
            </w:pPr>
          </w:p>
        </w:tc>
        <w:tc>
          <w:tcPr>
            <w:tcW w:w="459" w:type="dxa"/>
            <w:vMerge w:val="continue"/>
            <w:tcBorders>
              <w:top w:val="nil"/>
            </w:tcBorders>
          </w:tcPr>
          <w:p>
            <w:pPr>
              <w:rPr>
                <w:sz w:val="2"/>
                <w:szCs w:val="2"/>
              </w:rPr>
            </w:pPr>
          </w:p>
        </w:tc>
        <w:tc>
          <w:tcPr>
            <w:tcW w:w="1252" w:type="dxa"/>
            <w:gridSpan w:val="2"/>
          </w:tcPr>
          <w:p>
            <w:pPr>
              <w:pStyle w:val="9"/>
              <w:spacing w:before="178"/>
              <w:ind w:left="186" w:right="160"/>
              <w:jc w:val="center"/>
              <w:rPr>
                <w:sz w:val="21"/>
              </w:rPr>
            </w:pPr>
            <w:r>
              <w:rPr>
                <w:sz w:val="21"/>
              </w:rPr>
              <w:t>运动密度</w:t>
            </w:r>
          </w:p>
        </w:tc>
        <w:tc>
          <w:tcPr>
            <w:tcW w:w="2037" w:type="dxa"/>
            <w:gridSpan w:val="2"/>
            <w:tcBorders>
              <w:right w:val="single" w:color="000000" w:sz="12" w:space="0"/>
            </w:tcBorders>
          </w:tcPr>
          <w:p>
            <w:pPr>
              <w:pStyle w:val="9"/>
              <w:spacing w:before="2"/>
              <w:rPr>
                <w:sz w:val="26"/>
              </w:rPr>
            </w:pPr>
          </w:p>
          <w:p>
            <w:pPr>
              <w:pStyle w:val="9"/>
              <w:ind w:left="115"/>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11"/>
              <w:rPr>
                <w:sz w:val="26"/>
              </w:rPr>
            </w:pPr>
          </w:p>
          <w:p>
            <w:pPr>
              <w:pStyle w:val="9"/>
              <w:spacing w:line="278" w:lineRule="auto"/>
              <w:ind w:left="133" w:right="112"/>
              <w:rPr>
                <w:sz w:val="21"/>
              </w:rPr>
            </w:pPr>
            <w:r>
              <w:rPr>
                <w:sz w:val="21"/>
              </w:rPr>
              <w:t>安全措施</w:t>
            </w:r>
          </w:p>
        </w:tc>
        <w:tc>
          <w:tcPr>
            <w:tcW w:w="8729" w:type="dxa"/>
            <w:gridSpan w:val="8"/>
            <w:tcBorders>
              <w:right w:val="single" w:color="000000" w:sz="12" w:space="0"/>
            </w:tcBorders>
          </w:tcPr>
          <w:p>
            <w:pPr>
              <w:pStyle w:val="9"/>
              <w:numPr>
                <w:ilvl w:val="0"/>
                <w:numId w:val="17"/>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17"/>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7"/>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7"/>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29" w:type="dxa"/>
            <w:gridSpan w:val="8"/>
            <w:tcBorders>
              <w:bottom w:val="single" w:color="000000" w:sz="12" w:space="0"/>
              <w:right w:val="single" w:color="000000" w:sz="12" w:space="0"/>
            </w:tcBorders>
          </w:tcPr>
          <w:p>
            <w:pPr>
              <w:pStyle w:val="9"/>
              <w:rPr>
                <w:rFonts w:ascii="Times New Roman"/>
                <w:sz w:val="20"/>
              </w:rPr>
            </w:pPr>
          </w:p>
        </w:tc>
      </w:tr>
    </w:tbl>
    <w:p>
      <w:pPr>
        <w:spacing w:after="0"/>
        <w:rPr>
          <w:rFonts w:ascii="Times New Roman"/>
          <w:sz w:val="20"/>
        </w:rPr>
        <w:sectPr>
          <w:footerReference r:id="rId7" w:type="default"/>
          <w:pgSz w:w="11910" w:h="16840"/>
          <w:pgMar w:top="1420" w:right="1000" w:bottom="1320" w:left="1020" w:header="0" w:footer="1135" w:gutter="0"/>
          <w:cols w:space="720" w:num="1"/>
        </w:sectPr>
      </w:pPr>
    </w:p>
    <w:p>
      <w:pPr>
        <w:pStyle w:val="10"/>
        <w:bidi w:val="0"/>
      </w:pPr>
      <w:r>
        <w:t>体育与健康课时计划</w:t>
      </w:r>
    </w:p>
    <w:p>
      <w:pPr>
        <w:tabs>
          <w:tab w:val="left" w:pos="3756"/>
          <w:tab w:val="left" w:pos="5541"/>
          <w:tab w:val="left" w:pos="7644"/>
        </w:tabs>
        <w:spacing w:before="132" w:after="20"/>
        <w:ind w:left="815" w:right="0"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z w:val="21"/>
        </w:rPr>
        <w:t>课</w:t>
      </w:r>
      <w:r>
        <w:rPr>
          <w:spacing w:val="-3"/>
          <w:sz w:val="21"/>
        </w:rPr>
        <w:t>时</w:t>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995"/>
        <w:gridCol w:w="543"/>
        <w:gridCol w:w="584"/>
        <w:gridCol w:w="320"/>
        <w:gridCol w:w="1251"/>
        <w:gridCol w:w="1"/>
        <w:gridCol w:w="203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247" w:hRule="atLeast"/>
        </w:trPr>
        <w:tc>
          <w:tcPr>
            <w:tcW w:w="708" w:type="dxa"/>
            <w:tcBorders>
              <w:left w:val="single" w:color="000000" w:sz="12" w:space="0"/>
            </w:tcBorders>
          </w:tcPr>
          <w:p>
            <w:pPr>
              <w:pStyle w:val="9"/>
              <w:spacing w:before="1"/>
              <w:rPr>
                <w:sz w:val="26"/>
              </w:rPr>
            </w:pPr>
          </w:p>
          <w:p>
            <w:pPr>
              <w:pStyle w:val="9"/>
              <w:spacing w:line="278" w:lineRule="auto"/>
              <w:ind w:left="143" w:right="120"/>
              <w:rPr>
                <w:sz w:val="21"/>
              </w:rPr>
            </w:pPr>
            <w:r>
              <w:rPr>
                <w:sz w:val="21"/>
              </w:rPr>
              <w:t>教学目标</w:t>
            </w:r>
          </w:p>
        </w:tc>
        <w:tc>
          <w:tcPr>
            <w:tcW w:w="8729" w:type="dxa"/>
            <w:gridSpan w:val="7"/>
            <w:tcBorders>
              <w:right w:val="single" w:color="000000" w:sz="12" w:space="0"/>
            </w:tcBorders>
          </w:tcPr>
          <w:p>
            <w:pPr>
              <w:pStyle w:val="9"/>
              <w:spacing w:before="22"/>
              <w:ind w:left="117"/>
              <w:rPr>
                <w:sz w:val="21"/>
              </w:rPr>
            </w:pPr>
            <w:r>
              <w:rPr>
                <w:sz w:val="21"/>
              </w:rPr>
              <w:t>1、 通过教学,90%的学生基本掌握过障碍的动作方法，其余学生在同伴的指导帮助下完成。</w:t>
            </w:r>
          </w:p>
          <w:p>
            <w:pPr>
              <w:pStyle w:val="9"/>
              <w:spacing w:before="43"/>
              <w:ind w:left="117"/>
              <w:rPr>
                <w:sz w:val="21"/>
              </w:rPr>
            </w:pPr>
            <w:r>
              <w:rPr>
                <w:sz w:val="21"/>
              </w:rPr>
              <w:t>2、 通过教学,发展学生灵敏.速度等身体素质。</w:t>
            </w:r>
          </w:p>
          <w:p>
            <w:pPr>
              <w:pStyle w:val="9"/>
              <w:spacing w:before="2" w:line="310" w:lineRule="atLeast"/>
              <w:ind w:left="477" w:right="77" w:hanging="360"/>
              <w:rPr>
                <w:sz w:val="21"/>
              </w:rPr>
            </w:pPr>
            <w:r>
              <w:rPr>
                <w:sz w:val="21"/>
              </w:rPr>
              <w:t>3</w:t>
            </w:r>
            <w:r>
              <w:rPr>
                <w:spacing w:val="-8"/>
                <w:sz w:val="21"/>
              </w:rPr>
              <w:t>、 通过教学,引导学生积极参与各种学练活动，培养学生克服困难.积极向上的品质和团结协</w:t>
            </w:r>
            <w:r>
              <w:rPr>
                <w:spacing w:val="-5"/>
                <w:sz w:val="21"/>
              </w:rPr>
              <w:t>作的集体主义精神。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6" w:hRule="atLeast"/>
        </w:trPr>
        <w:tc>
          <w:tcPr>
            <w:tcW w:w="708" w:type="dxa"/>
            <w:tcBorders>
              <w:left w:val="single" w:color="000000" w:sz="12" w:space="0"/>
            </w:tcBorders>
          </w:tcPr>
          <w:p>
            <w:pPr>
              <w:pStyle w:val="9"/>
              <w:spacing w:before="75" w:line="278" w:lineRule="auto"/>
              <w:ind w:left="143" w:right="120"/>
              <w:rPr>
                <w:sz w:val="21"/>
              </w:rPr>
            </w:pPr>
            <w:r>
              <w:rPr>
                <w:sz w:val="21"/>
              </w:rPr>
              <w:t>教学内容</w:t>
            </w:r>
          </w:p>
        </w:tc>
        <w:tc>
          <w:tcPr>
            <w:tcW w:w="3995" w:type="dxa"/>
          </w:tcPr>
          <w:p>
            <w:pPr>
              <w:pStyle w:val="9"/>
              <w:rPr>
                <w:sz w:val="18"/>
              </w:rPr>
            </w:pPr>
          </w:p>
          <w:p>
            <w:pPr>
              <w:pStyle w:val="9"/>
              <w:ind w:left="748"/>
              <w:rPr>
                <w:sz w:val="21"/>
              </w:rPr>
            </w:pPr>
            <w:r>
              <w:rPr>
                <w:sz w:val="21"/>
              </w:rPr>
              <w:t>30--40</w:t>
            </w:r>
            <w:r>
              <w:rPr>
                <w:spacing w:val="-19"/>
                <w:sz w:val="21"/>
              </w:rPr>
              <w:t xml:space="preserve"> 米内通过 </w:t>
            </w:r>
            <w:r>
              <w:rPr>
                <w:sz w:val="21"/>
              </w:rPr>
              <w:t>3--4</w:t>
            </w:r>
            <w:r>
              <w:rPr>
                <w:spacing w:val="-10"/>
                <w:sz w:val="21"/>
              </w:rPr>
              <w:t xml:space="preserve"> 个障碍物跑</w:t>
            </w:r>
          </w:p>
        </w:tc>
        <w:tc>
          <w:tcPr>
            <w:tcW w:w="1127" w:type="dxa"/>
            <w:gridSpan w:val="2"/>
          </w:tcPr>
          <w:p>
            <w:pPr>
              <w:pStyle w:val="9"/>
              <w:spacing w:before="75" w:line="278" w:lineRule="auto"/>
              <w:ind w:left="464" w:right="122" w:hanging="315"/>
              <w:rPr>
                <w:sz w:val="21"/>
              </w:rPr>
            </w:pPr>
            <w:r>
              <w:rPr>
                <w:sz w:val="21"/>
              </w:rPr>
              <w:t>教学重难点</w:t>
            </w:r>
          </w:p>
        </w:tc>
        <w:tc>
          <w:tcPr>
            <w:tcW w:w="3607" w:type="dxa"/>
            <w:gridSpan w:val="4"/>
            <w:tcBorders>
              <w:right w:val="single" w:color="000000" w:sz="12" w:space="0"/>
            </w:tcBorders>
          </w:tcPr>
          <w:p>
            <w:pPr>
              <w:pStyle w:val="9"/>
              <w:tabs>
                <w:tab w:val="left" w:pos="1798"/>
              </w:tabs>
              <w:spacing w:before="75" w:line="278" w:lineRule="auto"/>
              <w:ind w:left="115" w:right="420"/>
              <w:rPr>
                <w:sz w:val="21"/>
              </w:rPr>
            </w:pPr>
            <w:r>
              <w:rPr>
                <w:sz w:val="21"/>
              </w:rPr>
              <w:t>重点</w:t>
            </w:r>
            <w:r>
              <w:rPr>
                <w:spacing w:val="-3"/>
                <w:sz w:val="21"/>
              </w:rPr>
              <w:t>：</w:t>
            </w:r>
            <w:r>
              <w:rPr>
                <w:sz w:val="21"/>
              </w:rPr>
              <w:t>姿</w:t>
            </w:r>
            <w:r>
              <w:rPr>
                <w:spacing w:val="-3"/>
                <w:sz w:val="21"/>
              </w:rPr>
              <w:t>势</w:t>
            </w:r>
            <w:r>
              <w:rPr>
                <w:sz w:val="21"/>
              </w:rPr>
              <w:t>合理</w:t>
            </w:r>
            <w:r>
              <w:rPr>
                <w:sz w:val="21"/>
              </w:rPr>
              <w:tab/>
            </w:r>
            <w:r>
              <w:rPr>
                <w:spacing w:val="-3"/>
                <w:sz w:val="21"/>
              </w:rPr>
              <w:t>安</w:t>
            </w:r>
            <w:r>
              <w:rPr>
                <w:sz w:val="21"/>
              </w:rPr>
              <w:t>全</w:t>
            </w:r>
            <w:r>
              <w:rPr>
                <w:spacing w:val="-3"/>
                <w:sz w:val="21"/>
              </w:rPr>
              <w:t>.快</w:t>
            </w:r>
            <w:r>
              <w:rPr>
                <w:sz w:val="21"/>
              </w:rPr>
              <w:t>速通</w:t>
            </w:r>
            <w:r>
              <w:rPr>
                <w:spacing w:val="-15"/>
                <w:sz w:val="21"/>
              </w:rPr>
              <w:t>过</w:t>
            </w:r>
            <w:r>
              <w:rPr>
                <w:sz w:val="21"/>
              </w:rPr>
              <w:t>难点</w:t>
            </w:r>
            <w:r>
              <w:rPr>
                <w:spacing w:val="-3"/>
                <w:sz w:val="21"/>
              </w:rPr>
              <w:t>：</w:t>
            </w:r>
            <w:r>
              <w:rPr>
                <w:sz w:val="21"/>
              </w:rPr>
              <w:t>过</w:t>
            </w:r>
            <w:r>
              <w:rPr>
                <w:spacing w:val="-3"/>
                <w:sz w:val="21"/>
              </w:rPr>
              <w:t>障</w:t>
            </w:r>
            <w:r>
              <w:rPr>
                <w:sz w:val="21"/>
              </w:rPr>
              <w:t>碍</w:t>
            </w:r>
            <w:r>
              <w:rPr>
                <w:spacing w:val="-3"/>
                <w:sz w:val="21"/>
              </w:rPr>
              <w:t>灵</w:t>
            </w:r>
            <w:r>
              <w:rPr>
                <w:sz w:val="21"/>
              </w:rPr>
              <w:t>敏</w:t>
            </w:r>
            <w:r>
              <w:rPr>
                <w:spacing w:val="-3"/>
                <w:sz w:val="21"/>
              </w:rPr>
              <w:t>.</w:t>
            </w:r>
            <w:r>
              <w:rPr>
                <w:sz w:val="21"/>
              </w:rPr>
              <w:t>快速</w:t>
            </w:r>
            <w:r>
              <w:rPr>
                <w:spacing w:val="-3"/>
                <w:sz w:val="21"/>
              </w:rPr>
              <w:t>.</w:t>
            </w:r>
            <w:r>
              <w:rPr>
                <w:sz w:val="21"/>
              </w:rPr>
              <w:t>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708" w:type="dxa"/>
            <w:tcBorders>
              <w:left w:val="single" w:color="000000" w:sz="12" w:space="0"/>
            </w:tcBorders>
          </w:tcPr>
          <w:p>
            <w:pPr>
              <w:pStyle w:val="9"/>
              <w:spacing w:before="22"/>
              <w:ind w:left="143"/>
              <w:rPr>
                <w:sz w:val="21"/>
              </w:rPr>
            </w:pPr>
            <w:r>
              <w:rPr>
                <w:sz w:val="21"/>
              </w:rPr>
              <w:t>课的</w:t>
            </w:r>
          </w:p>
          <w:p>
            <w:pPr>
              <w:pStyle w:val="9"/>
              <w:spacing w:before="43"/>
              <w:ind w:left="143"/>
              <w:rPr>
                <w:sz w:val="21"/>
              </w:rPr>
            </w:pPr>
            <w:r>
              <w:rPr>
                <w:sz w:val="21"/>
              </w:rPr>
              <w:t>部分</w:t>
            </w:r>
          </w:p>
        </w:tc>
        <w:tc>
          <w:tcPr>
            <w:tcW w:w="3995" w:type="dxa"/>
          </w:tcPr>
          <w:p>
            <w:pPr>
              <w:pStyle w:val="9"/>
              <w:spacing w:before="178"/>
              <w:ind w:left="849"/>
              <w:rPr>
                <w:sz w:val="21"/>
              </w:rPr>
            </w:pPr>
            <w:r>
              <w:rPr>
                <w:sz w:val="21"/>
              </w:rPr>
              <w:t>教学内容及主要教学措施</w:t>
            </w:r>
          </w:p>
        </w:tc>
        <w:tc>
          <w:tcPr>
            <w:tcW w:w="543" w:type="dxa"/>
          </w:tcPr>
          <w:p>
            <w:pPr>
              <w:pStyle w:val="9"/>
              <w:spacing w:before="22"/>
              <w:ind w:left="184"/>
              <w:rPr>
                <w:sz w:val="21"/>
              </w:rPr>
            </w:pPr>
            <w:r>
              <w:rPr>
                <w:w w:val="89"/>
                <w:sz w:val="21"/>
              </w:rPr>
              <w:t>次</w:t>
            </w:r>
          </w:p>
          <w:p>
            <w:pPr>
              <w:pStyle w:val="9"/>
              <w:spacing w:before="43"/>
              <w:ind w:left="184"/>
              <w:rPr>
                <w:sz w:val="21"/>
              </w:rPr>
            </w:pPr>
            <w:r>
              <w:rPr>
                <w:w w:val="89"/>
                <w:sz w:val="21"/>
              </w:rPr>
              <w:t>数</w:t>
            </w:r>
          </w:p>
        </w:tc>
        <w:tc>
          <w:tcPr>
            <w:tcW w:w="584" w:type="dxa"/>
          </w:tcPr>
          <w:p>
            <w:pPr>
              <w:pStyle w:val="9"/>
              <w:spacing w:before="22"/>
              <w:ind w:left="205"/>
              <w:rPr>
                <w:sz w:val="21"/>
              </w:rPr>
            </w:pPr>
            <w:r>
              <w:rPr>
                <w:w w:val="89"/>
                <w:sz w:val="21"/>
              </w:rPr>
              <w:t>时</w:t>
            </w:r>
          </w:p>
          <w:p>
            <w:pPr>
              <w:pStyle w:val="9"/>
              <w:spacing w:before="43"/>
              <w:ind w:left="205"/>
              <w:rPr>
                <w:sz w:val="21"/>
              </w:rPr>
            </w:pPr>
            <w:r>
              <w:rPr>
                <w:w w:val="89"/>
                <w:sz w:val="21"/>
              </w:rPr>
              <w:t>间</w:t>
            </w:r>
          </w:p>
        </w:tc>
        <w:tc>
          <w:tcPr>
            <w:tcW w:w="1571" w:type="dxa"/>
            <w:gridSpan w:val="2"/>
          </w:tcPr>
          <w:p>
            <w:pPr>
              <w:pStyle w:val="9"/>
              <w:spacing w:before="22"/>
              <w:ind w:left="109" w:right="89"/>
              <w:jc w:val="center"/>
              <w:rPr>
                <w:sz w:val="21"/>
              </w:rPr>
            </w:pPr>
            <w:r>
              <w:rPr>
                <w:w w:val="90"/>
                <w:sz w:val="21"/>
              </w:rPr>
              <w:t>预计问题与处理</w:t>
            </w:r>
          </w:p>
          <w:p>
            <w:pPr>
              <w:pStyle w:val="9"/>
              <w:spacing w:before="43"/>
              <w:ind w:left="109" w:right="86"/>
              <w:jc w:val="center"/>
              <w:rPr>
                <w:sz w:val="21"/>
              </w:rPr>
            </w:pPr>
            <w:r>
              <w:rPr>
                <w:sz w:val="21"/>
              </w:rPr>
              <w:t>方法</w:t>
            </w:r>
          </w:p>
        </w:tc>
        <w:tc>
          <w:tcPr>
            <w:tcW w:w="2036" w:type="dxa"/>
            <w:gridSpan w:val="2"/>
            <w:tcBorders>
              <w:right w:val="single" w:color="000000" w:sz="12" w:space="0"/>
            </w:tcBorders>
          </w:tcPr>
          <w:p>
            <w:pPr>
              <w:pStyle w:val="9"/>
              <w:spacing w:before="178"/>
              <w:ind w:left="287"/>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5304" w:hRule="atLeast"/>
        </w:trPr>
        <w:tc>
          <w:tcPr>
            <w:tcW w:w="708"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spacing w:line="278" w:lineRule="auto"/>
              <w:ind w:left="246" w:right="228"/>
              <w:jc w:val="both"/>
              <w:rPr>
                <w:sz w:val="21"/>
              </w:rPr>
            </w:pPr>
            <w:r>
              <w:rPr>
                <w:sz w:val="21"/>
              </w:rPr>
              <w:t>准备部分</w:t>
            </w:r>
          </w:p>
        </w:tc>
        <w:tc>
          <w:tcPr>
            <w:tcW w:w="3995" w:type="dxa"/>
          </w:tcPr>
          <w:p>
            <w:pPr>
              <w:pStyle w:val="9"/>
              <w:spacing w:before="22"/>
              <w:ind w:left="117"/>
              <w:rPr>
                <w:sz w:val="21"/>
              </w:rPr>
            </w:pPr>
            <w:r>
              <w:rPr>
                <w:sz w:val="21"/>
              </w:rPr>
              <w:t>课堂常规：</w:t>
            </w:r>
          </w:p>
          <w:p>
            <w:pPr>
              <w:pStyle w:val="9"/>
              <w:numPr>
                <w:ilvl w:val="0"/>
                <w:numId w:val="18"/>
              </w:numPr>
              <w:tabs>
                <w:tab w:val="left" w:pos="330"/>
              </w:tabs>
              <w:spacing w:before="44" w:after="0" w:line="240" w:lineRule="auto"/>
              <w:ind w:left="329" w:right="0" w:hanging="212"/>
              <w:jc w:val="left"/>
              <w:rPr>
                <w:sz w:val="21"/>
              </w:rPr>
            </w:pPr>
            <w:r>
              <w:rPr>
                <w:spacing w:val="-3"/>
                <w:sz w:val="21"/>
              </w:rPr>
              <w:t>体育委员整队集合，清点人数。</w:t>
            </w:r>
          </w:p>
          <w:p>
            <w:pPr>
              <w:pStyle w:val="9"/>
              <w:numPr>
                <w:ilvl w:val="0"/>
                <w:numId w:val="18"/>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18"/>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18"/>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8"/>
              <w:rPr>
                <w:sz w:val="27"/>
              </w:rPr>
            </w:pPr>
          </w:p>
          <w:p>
            <w:pPr>
              <w:pStyle w:val="9"/>
              <w:spacing w:before="1"/>
              <w:ind w:left="117"/>
              <w:rPr>
                <w:sz w:val="21"/>
              </w:rPr>
            </w:pPr>
            <w:r>
              <w:rPr>
                <w:sz w:val="21"/>
              </w:rPr>
              <w:t>教学内容:</w:t>
            </w:r>
          </w:p>
          <w:p>
            <w:pPr>
              <w:pStyle w:val="9"/>
              <w:spacing w:before="43"/>
              <w:ind w:left="117"/>
              <w:rPr>
                <w:sz w:val="21"/>
              </w:rPr>
            </w:pPr>
            <w:r>
              <w:rPr>
                <w:sz w:val="21"/>
              </w:rPr>
              <w:t>4、 教师情景导入</w:t>
            </w:r>
          </w:p>
          <w:p>
            <w:pPr>
              <w:pStyle w:val="9"/>
              <w:spacing w:before="43"/>
              <w:ind w:left="117"/>
              <w:rPr>
                <w:sz w:val="21"/>
              </w:rPr>
            </w:pPr>
            <w:r>
              <w:rPr>
                <w:sz w:val="21"/>
              </w:rPr>
              <w:t>5、 徒手操</w:t>
            </w:r>
          </w:p>
          <w:p>
            <w:pPr>
              <w:pStyle w:val="9"/>
              <w:spacing w:before="42" w:line="278" w:lineRule="auto"/>
              <w:ind w:left="117" w:right="2497"/>
              <w:rPr>
                <w:sz w:val="21"/>
              </w:rPr>
            </w:pPr>
            <w:r>
              <w:rPr>
                <w:sz w:val="21"/>
              </w:rPr>
              <w:t>3.游戏:高矮人教学策略:</w:t>
            </w:r>
          </w:p>
          <w:p>
            <w:pPr>
              <w:pStyle w:val="9"/>
              <w:numPr>
                <w:ilvl w:val="0"/>
                <w:numId w:val="19"/>
              </w:numPr>
              <w:tabs>
                <w:tab w:val="left" w:pos="330"/>
              </w:tabs>
              <w:spacing w:before="0" w:after="0" w:line="269" w:lineRule="exact"/>
              <w:ind w:left="329" w:right="0" w:hanging="212"/>
              <w:jc w:val="left"/>
              <w:rPr>
                <w:sz w:val="21"/>
              </w:rPr>
            </w:pPr>
            <w:r>
              <w:rPr>
                <w:spacing w:val="-3"/>
                <w:sz w:val="21"/>
              </w:rPr>
              <w:t>师生进行准备活动练习。</w:t>
            </w:r>
          </w:p>
          <w:p>
            <w:pPr>
              <w:pStyle w:val="9"/>
              <w:numPr>
                <w:ilvl w:val="0"/>
                <w:numId w:val="19"/>
              </w:numPr>
              <w:tabs>
                <w:tab w:val="left" w:pos="330"/>
              </w:tabs>
              <w:spacing w:before="44" w:after="0" w:line="240" w:lineRule="auto"/>
              <w:ind w:left="329" w:right="0" w:hanging="212"/>
              <w:jc w:val="left"/>
              <w:rPr>
                <w:sz w:val="21"/>
              </w:rPr>
            </w:pPr>
            <w:r>
              <w:rPr>
                <w:spacing w:val="-3"/>
                <w:sz w:val="21"/>
              </w:rPr>
              <w:t>充分活动各关节。</w:t>
            </w:r>
          </w:p>
          <w:p>
            <w:pPr>
              <w:pStyle w:val="9"/>
              <w:numPr>
                <w:ilvl w:val="0"/>
                <w:numId w:val="19"/>
              </w:numPr>
              <w:tabs>
                <w:tab w:val="left" w:pos="330"/>
              </w:tabs>
              <w:spacing w:before="43" w:after="0" w:line="240" w:lineRule="auto"/>
              <w:ind w:left="329" w:right="0" w:hanging="212"/>
              <w:jc w:val="left"/>
              <w:rPr>
                <w:sz w:val="21"/>
              </w:rPr>
            </w:pPr>
            <w:r>
              <w:rPr>
                <w:spacing w:val="-3"/>
                <w:sz w:val="21"/>
              </w:rPr>
              <w:t>师生共同参与游戏。</w:t>
            </w:r>
          </w:p>
          <w:p>
            <w:pPr>
              <w:pStyle w:val="9"/>
              <w:numPr>
                <w:ilvl w:val="0"/>
                <w:numId w:val="19"/>
              </w:numPr>
              <w:tabs>
                <w:tab w:val="left" w:pos="330"/>
              </w:tabs>
              <w:spacing w:before="43" w:after="0" w:line="240" w:lineRule="auto"/>
              <w:ind w:left="329" w:right="0" w:hanging="212"/>
              <w:jc w:val="left"/>
              <w:rPr>
                <w:sz w:val="21"/>
              </w:rPr>
            </w:pPr>
            <w:r>
              <w:rPr>
                <w:spacing w:val="-3"/>
                <w:sz w:val="21"/>
              </w:rPr>
              <w:t>师生共同小结。</w:t>
            </w:r>
          </w:p>
        </w:tc>
        <w:tc>
          <w:tcPr>
            <w:tcW w:w="5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ind w:left="121"/>
              <w:rPr>
                <w:sz w:val="21"/>
              </w:rPr>
            </w:pPr>
            <w:r>
              <w:rPr>
                <w:sz w:val="21"/>
              </w:rPr>
              <w:t>2-3</w:t>
            </w:r>
          </w:p>
          <w:p>
            <w:pPr>
              <w:pStyle w:val="9"/>
              <w:spacing w:before="43"/>
              <w:ind w:left="174"/>
              <w:rPr>
                <w:sz w:val="21"/>
              </w:rPr>
            </w:pPr>
            <w:r>
              <w:rPr>
                <w:w w:val="100"/>
                <w:sz w:val="21"/>
              </w:rPr>
              <w:t>次</w:t>
            </w:r>
          </w:p>
        </w:tc>
        <w:tc>
          <w:tcPr>
            <w:tcW w:w="58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16"/>
              </w:rPr>
            </w:pPr>
          </w:p>
          <w:p>
            <w:pPr>
              <w:pStyle w:val="9"/>
              <w:spacing w:before="1"/>
              <w:ind w:left="116"/>
              <w:rPr>
                <w:sz w:val="21"/>
              </w:rPr>
            </w:pPr>
            <w:r>
              <w:rPr>
                <w:sz w:val="21"/>
              </w:rPr>
              <w:t>8 分</w:t>
            </w:r>
          </w:p>
        </w:tc>
        <w:tc>
          <w:tcPr>
            <w:tcW w:w="1571" w:type="dxa"/>
            <w:gridSpan w:val="2"/>
          </w:tcPr>
          <w:p>
            <w:pPr>
              <w:pStyle w:val="9"/>
              <w:rPr>
                <w:sz w:val="20"/>
              </w:rPr>
            </w:pPr>
          </w:p>
          <w:p>
            <w:pPr>
              <w:pStyle w:val="9"/>
              <w:rPr>
                <w:sz w:val="20"/>
              </w:rPr>
            </w:pPr>
          </w:p>
          <w:p>
            <w:pPr>
              <w:pStyle w:val="9"/>
              <w:spacing w:before="134"/>
              <w:ind w:left="115"/>
              <w:rPr>
                <w:sz w:val="21"/>
              </w:rPr>
            </w:pPr>
            <w:r>
              <w:rPr>
                <w:sz w:val="21"/>
              </w:rPr>
              <w:t>预计问题:</w:t>
            </w:r>
          </w:p>
          <w:p>
            <w:pPr>
              <w:pStyle w:val="9"/>
              <w:numPr>
                <w:ilvl w:val="0"/>
                <w:numId w:val="20"/>
              </w:numPr>
              <w:tabs>
                <w:tab w:val="left" w:pos="346"/>
              </w:tabs>
              <w:spacing w:before="43" w:after="0" w:line="278" w:lineRule="auto"/>
              <w:ind w:left="115" w:right="84" w:firstLine="0"/>
              <w:jc w:val="both"/>
              <w:rPr>
                <w:sz w:val="21"/>
              </w:rPr>
            </w:pPr>
            <w:r>
              <w:rPr>
                <w:spacing w:val="9"/>
                <w:sz w:val="21"/>
              </w:rPr>
              <w:t>个别学生注</w:t>
            </w:r>
            <w:r>
              <w:rPr>
                <w:spacing w:val="11"/>
                <w:sz w:val="21"/>
              </w:rPr>
              <w:t xml:space="preserve">意力不集中， </w:t>
            </w:r>
            <w:r>
              <w:rPr>
                <w:sz w:val="21"/>
              </w:rPr>
              <w:t>打闹。</w:t>
            </w:r>
          </w:p>
          <w:p>
            <w:pPr>
              <w:pStyle w:val="9"/>
              <w:numPr>
                <w:ilvl w:val="0"/>
                <w:numId w:val="20"/>
              </w:numPr>
              <w:tabs>
                <w:tab w:val="left" w:pos="346"/>
              </w:tabs>
              <w:spacing w:before="0" w:after="0" w:line="278" w:lineRule="auto"/>
              <w:ind w:left="115" w:right="85" w:firstLine="0"/>
              <w:jc w:val="both"/>
              <w:rPr>
                <w:sz w:val="21"/>
              </w:rPr>
            </w:pPr>
            <w:r>
              <w:rPr>
                <w:spacing w:val="9"/>
                <w:sz w:val="21"/>
              </w:rPr>
              <w:t>准备活动不</w:t>
            </w:r>
            <w:r>
              <w:rPr>
                <w:spacing w:val="-1"/>
                <w:sz w:val="21"/>
              </w:rPr>
              <w:t>认真完成。</w:t>
            </w:r>
          </w:p>
          <w:p>
            <w:pPr>
              <w:pStyle w:val="9"/>
              <w:spacing w:before="4"/>
              <w:rPr>
                <w:sz w:val="24"/>
              </w:rPr>
            </w:pPr>
          </w:p>
          <w:p>
            <w:pPr>
              <w:pStyle w:val="9"/>
              <w:ind w:left="115"/>
              <w:rPr>
                <w:sz w:val="21"/>
              </w:rPr>
            </w:pPr>
            <w:r>
              <w:rPr>
                <w:sz w:val="21"/>
              </w:rPr>
              <w:t>处理方法:</w:t>
            </w:r>
          </w:p>
          <w:p>
            <w:pPr>
              <w:pStyle w:val="9"/>
              <w:numPr>
                <w:ilvl w:val="0"/>
                <w:numId w:val="21"/>
              </w:numPr>
              <w:tabs>
                <w:tab w:val="left" w:pos="346"/>
              </w:tabs>
              <w:spacing w:before="43" w:after="0" w:line="278" w:lineRule="auto"/>
              <w:ind w:left="115" w:right="85" w:firstLine="0"/>
              <w:jc w:val="both"/>
              <w:rPr>
                <w:sz w:val="21"/>
              </w:rPr>
            </w:pPr>
            <w:r>
              <w:rPr>
                <w:spacing w:val="9"/>
                <w:sz w:val="21"/>
              </w:rPr>
              <w:t>教师语言激</w:t>
            </w:r>
            <w:r>
              <w:rPr>
                <w:spacing w:val="-1"/>
                <w:sz w:val="21"/>
              </w:rPr>
              <w:t>励诱导。</w:t>
            </w:r>
          </w:p>
          <w:p>
            <w:pPr>
              <w:pStyle w:val="9"/>
              <w:numPr>
                <w:ilvl w:val="0"/>
                <w:numId w:val="21"/>
              </w:numPr>
              <w:tabs>
                <w:tab w:val="left" w:pos="346"/>
              </w:tabs>
              <w:spacing w:before="0" w:after="0" w:line="278" w:lineRule="auto"/>
              <w:ind w:left="115" w:right="85" w:firstLine="0"/>
              <w:jc w:val="both"/>
              <w:rPr>
                <w:sz w:val="21"/>
              </w:rPr>
            </w:pPr>
            <w:r>
              <w:rPr>
                <w:spacing w:val="9"/>
                <w:sz w:val="21"/>
              </w:rPr>
              <w:t>强调准备活</w:t>
            </w:r>
            <w:r>
              <w:rPr>
                <w:spacing w:val="10"/>
                <w:sz w:val="21"/>
              </w:rPr>
              <w:t>动在体育课中</w:t>
            </w:r>
            <w:r>
              <w:rPr>
                <w:spacing w:val="-1"/>
                <w:sz w:val="21"/>
              </w:rPr>
              <w:t>的重要性。</w:t>
            </w:r>
          </w:p>
        </w:tc>
        <w:tc>
          <w:tcPr>
            <w:tcW w:w="2036" w:type="dxa"/>
            <w:gridSpan w:val="2"/>
            <w:tcBorders>
              <w:right w:val="single" w:color="000000" w:sz="12" w:space="0"/>
            </w:tcBorders>
          </w:tcPr>
          <w:p>
            <w:pPr>
              <w:pStyle w:val="9"/>
              <w:rPr>
                <w:sz w:val="20"/>
              </w:rPr>
            </w:pPr>
          </w:p>
          <w:p>
            <w:pPr>
              <w:pStyle w:val="9"/>
              <w:rPr>
                <w:sz w:val="20"/>
              </w:rPr>
            </w:pPr>
          </w:p>
          <w:p>
            <w:pPr>
              <w:pStyle w:val="9"/>
              <w:spacing w:before="8"/>
              <w:rPr>
                <w:sz w:val="22"/>
              </w:rPr>
            </w:pPr>
          </w:p>
          <w:p>
            <w:pPr>
              <w:pStyle w:val="9"/>
              <w:spacing w:before="1"/>
              <w:ind w:left="114"/>
              <w:rPr>
                <w:sz w:val="21"/>
              </w:rPr>
            </w:pPr>
            <w:r>
              <w:rPr>
                <w:sz w:val="21"/>
              </w:rPr>
              <w:t>组织:</w:t>
            </w:r>
          </w:p>
          <w:p>
            <w:pPr>
              <w:pStyle w:val="9"/>
              <w:spacing w:before="42" w:line="278" w:lineRule="auto"/>
              <w:ind w:left="325" w:right="531"/>
              <w:jc w:val="both"/>
              <w:rPr>
                <w:sz w:val="21"/>
              </w:rPr>
            </w:pPr>
            <w:r>
              <w:rPr>
                <w:sz w:val="21"/>
              </w:rPr>
              <w:t>X X X X X X X X X X X X O O O O O O O O O O O O</w:t>
            </w:r>
          </w:p>
          <w:p>
            <w:pPr>
              <w:pStyle w:val="9"/>
              <w:spacing w:before="13"/>
              <w:ind w:left="534"/>
              <w:rPr>
                <w:rFonts w:ascii="Arial" w:hAnsi="Arial"/>
                <w:sz w:val="21"/>
              </w:rPr>
            </w:pPr>
            <w:r>
              <w:rPr>
                <w:rFonts w:ascii="Arial" w:hAnsi="Arial"/>
                <w:w w:val="100"/>
                <w:sz w:val="21"/>
              </w:rPr>
              <w:t>Δ</w:t>
            </w:r>
          </w:p>
          <w:p>
            <w:pPr>
              <w:pStyle w:val="9"/>
              <w:spacing w:before="11"/>
              <w:rPr>
                <w:sz w:val="28"/>
              </w:rPr>
            </w:pPr>
          </w:p>
          <w:p>
            <w:pPr>
              <w:pStyle w:val="9"/>
              <w:ind w:left="114"/>
              <w:rPr>
                <w:sz w:val="21"/>
              </w:rPr>
            </w:pPr>
            <w:r>
              <w:rPr>
                <w:spacing w:val="-1"/>
                <w:sz w:val="21"/>
              </w:rPr>
              <w:t>要求: 精神饱满</w:t>
            </w:r>
          </w:p>
          <w:p>
            <w:pPr>
              <w:pStyle w:val="9"/>
              <w:spacing w:before="43"/>
              <w:ind w:left="745"/>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992" w:hRule="atLeast"/>
        </w:trPr>
        <w:tc>
          <w:tcPr>
            <w:tcW w:w="708"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spacing w:line="278" w:lineRule="auto"/>
              <w:ind w:left="246" w:right="228"/>
              <w:jc w:val="both"/>
              <w:rPr>
                <w:sz w:val="21"/>
              </w:rPr>
            </w:pPr>
            <w:r>
              <w:rPr>
                <w:sz w:val="21"/>
              </w:rPr>
              <w:t>基本部分</w:t>
            </w:r>
          </w:p>
        </w:tc>
        <w:tc>
          <w:tcPr>
            <w:tcW w:w="3995" w:type="dxa"/>
          </w:tcPr>
          <w:p>
            <w:pPr>
              <w:pStyle w:val="9"/>
              <w:spacing w:before="22" w:line="278" w:lineRule="auto"/>
              <w:ind w:left="117" w:right="85"/>
              <w:rPr>
                <w:sz w:val="21"/>
              </w:rPr>
            </w:pPr>
            <w:r>
              <w:rPr>
                <w:spacing w:val="-1"/>
                <w:sz w:val="21"/>
              </w:rPr>
              <w:t xml:space="preserve">教学内容: </w:t>
            </w:r>
            <w:r>
              <w:rPr>
                <w:sz w:val="21"/>
              </w:rPr>
              <w:t>30--40</w:t>
            </w:r>
            <w:r>
              <w:rPr>
                <w:spacing w:val="-13"/>
                <w:sz w:val="21"/>
              </w:rPr>
              <w:t xml:space="preserve"> 米内通过 </w:t>
            </w:r>
            <w:r>
              <w:rPr>
                <w:sz w:val="21"/>
              </w:rPr>
              <w:t>3--4</w:t>
            </w:r>
            <w:r>
              <w:rPr>
                <w:spacing w:val="-12"/>
                <w:sz w:val="21"/>
              </w:rPr>
              <w:t xml:space="preserve"> 个障碍</w:t>
            </w:r>
            <w:r>
              <w:rPr>
                <w:sz w:val="21"/>
              </w:rPr>
              <w:t>物跑</w:t>
            </w:r>
          </w:p>
          <w:p>
            <w:pPr>
              <w:pStyle w:val="9"/>
              <w:spacing w:before="4"/>
              <w:rPr>
                <w:sz w:val="24"/>
              </w:rPr>
            </w:pPr>
          </w:p>
          <w:p>
            <w:pPr>
              <w:pStyle w:val="9"/>
              <w:spacing w:before="1" w:line="278" w:lineRule="auto"/>
              <w:ind w:left="117" w:right="85"/>
              <w:jc w:val="both"/>
              <w:rPr>
                <w:sz w:val="21"/>
              </w:rPr>
            </w:pPr>
            <w:r>
              <w:rPr>
                <w:spacing w:val="-7"/>
                <w:sz w:val="21"/>
              </w:rPr>
              <w:t xml:space="preserve">动作方法:在快速奔跑的 </w:t>
            </w:r>
            <w:r>
              <w:rPr>
                <w:sz w:val="21"/>
              </w:rPr>
              <w:t>40</w:t>
            </w:r>
            <w:r>
              <w:rPr>
                <w:spacing w:val="-11"/>
                <w:sz w:val="21"/>
              </w:rPr>
              <w:t xml:space="preserve"> 米途中，运用</w:t>
            </w:r>
            <w:r>
              <w:rPr>
                <w:spacing w:val="2"/>
                <w:sz w:val="21"/>
              </w:rPr>
              <w:t>已经掌握钻.跨.跳.绕障碍的方法和技能</w:t>
            </w:r>
            <w:r>
              <w:rPr>
                <w:spacing w:val="-8"/>
                <w:sz w:val="21"/>
              </w:rPr>
              <w:t xml:space="preserve">安全.迅速地通过 </w:t>
            </w:r>
            <w:r>
              <w:rPr>
                <w:sz w:val="21"/>
              </w:rPr>
              <w:t>3--4</w:t>
            </w:r>
            <w:r>
              <w:rPr>
                <w:spacing w:val="-11"/>
                <w:sz w:val="21"/>
              </w:rPr>
              <w:t xml:space="preserve"> 个障碍物。</w:t>
            </w:r>
          </w:p>
          <w:p>
            <w:pPr>
              <w:pStyle w:val="9"/>
              <w:spacing w:before="4"/>
              <w:rPr>
                <w:sz w:val="24"/>
              </w:rPr>
            </w:pPr>
          </w:p>
          <w:p>
            <w:pPr>
              <w:pStyle w:val="9"/>
              <w:ind w:left="117"/>
              <w:jc w:val="both"/>
              <w:rPr>
                <w:sz w:val="21"/>
              </w:rPr>
            </w:pPr>
            <w:r>
              <w:rPr>
                <w:sz w:val="21"/>
              </w:rPr>
              <w:t>教学策略:</w:t>
            </w:r>
          </w:p>
          <w:p>
            <w:pPr>
              <w:pStyle w:val="9"/>
              <w:spacing w:before="43"/>
              <w:ind w:left="117"/>
              <w:jc w:val="both"/>
              <w:rPr>
                <w:sz w:val="21"/>
              </w:rPr>
            </w:pPr>
            <w:r>
              <w:rPr>
                <w:sz w:val="21"/>
              </w:rPr>
              <w:t>1、 教师讲解障碍跑的相关知识。</w:t>
            </w:r>
          </w:p>
          <w:p>
            <w:pPr>
              <w:pStyle w:val="9"/>
              <w:spacing w:before="43"/>
              <w:ind w:left="117"/>
              <w:jc w:val="both"/>
              <w:rPr>
                <w:sz w:val="21"/>
              </w:rPr>
            </w:pPr>
            <w:r>
              <w:rPr>
                <w:sz w:val="21"/>
              </w:rPr>
              <w:t>2</w:t>
            </w:r>
            <w:r>
              <w:rPr>
                <w:spacing w:val="-8"/>
                <w:sz w:val="21"/>
              </w:rPr>
              <w:t>、 分组尝试练习，小组合作探究。</w:t>
            </w:r>
          </w:p>
          <w:p>
            <w:pPr>
              <w:pStyle w:val="9"/>
              <w:spacing w:before="43"/>
              <w:ind w:left="117"/>
              <w:jc w:val="both"/>
              <w:rPr>
                <w:sz w:val="21"/>
              </w:rPr>
            </w:pPr>
            <w:r>
              <w:rPr>
                <w:sz w:val="21"/>
              </w:rPr>
              <w:t>3</w:t>
            </w:r>
            <w:r>
              <w:rPr>
                <w:spacing w:val="-8"/>
                <w:sz w:val="21"/>
              </w:rPr>
              <w:t>、 教师巡视指导，帮助个别学生。</w:t>
            </w:r>
          </w:p>
          <w:p>
            <w:pPr>
              <w:pStyle w:val="9"/>
              <w:spacing w:before="43"/>
              <w:ind w:left="117"/>
              <w:jc w:val="both"/>
              <w:rPr>
                <w:sz w:val="21"/>
              </w:rPr>
            </w:pPr>
            <w:r>
              <w:rPr>
                <w:sz w:val="21"/>
              </w:rPr>
              <w:t>4、 小组比一比，赛一赛。</w:t>
            </w:r>
          </w:p>
          <w:p>
            <w:pPr>
              <w:pStyle w:val="9"/>
              <w:spacing w:before="43"/>
              <w:ind w:left="117"/>
              <w:jc w:val="both"/>
              <w:rPr>
                <w:sz w:val="21"/>
              </w:rPr>
            </w:pPr>
            <w:r>
              <w:rPr>
                <w:sz w:val="21"/>
              </w:rPr>
              <w:t>5、 师生共同评价交流。</w:t>
            </w:r>
          </w:p>
          <w:p>
            <w:pPr>
              <w:pStyle w:val="9"/>
              <w:spacing w:before="6"/>
              <w:rPr>
                <w:sz w:val="24"/>
              </w:rPr>
            </w:pPr>
          </w:p>
          <w:p>
            <w:pPr>
              <w:pStyle w:val="9"/>
              <w:spacing w:line="310" w:lineRule="atLeast"/>
              <w:ind w:left="328" w:right="3128" w:hanging="212"/>
              <w:rPr>
                <w:sz w:val="21"/>
              </w:rPr>
            </w:pPr>
            <w:r>
              <w:rPr>
                <w:sz w:val="21"/>
              </w:rPr>
              <w:t>课课练: 蛙跳</w:t>
            </w:r>
          </w:p>
        </w:tc>
        <w:tc>
          <w:tcPr>
            <w:tcW w:w="543" w:type="dxa"/>
          </w:tcPr>
          <w:p>
            <w:pPr>
              <w:pStyle w:val="9"/>
              <w:spacing w:before="178"/>
              <w:ind w:left="121"/>
              <w:rPr>
                <w:sz w:val="21"/>
              </w:rPr>
            </w:pPr>
            <w:r>
              <w:rPr>
                <w:sz w:val="21"/>
              </w:rPr>
              <w:t>5-7</w:t>
            </w:r>
          </w:p>
          <w:p>
            <w:pPr>
              <w:pStyle w:val="9"/>
              <w:spacing w:before="43"/>
              <w:ind w:left="174"/>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6"/>
              </w:rPr>
            </w:pPr>
          </w:p>
          <w:p>
            <w:pPr>
              <w:pStyle w:val="9"/>
              <w:ind w:left="121"/>
              <w:rPr>
                <w:sz w:val="21"/>
              </w:rPr>
            </w:pPr>
            <w:r>
              <w:rPr>
                <w:sz w:val="21"/>
              </w:rPr>
              <w:t>3-5</w:t>
            </w:r>
          </w:p>
          <w:p>
            <w:pPr>
              <w:pStyle w:val="9"/>
              <w:spacing w:before="43"/>
              <w:ind w:left="174"/>
              <w:rPr>
                <w:sz w:val="21"/>
              </w:rPr>
            </w:pPr>
            <w:r>
              <w:rPr>
                <w:w w:val="100"/>
                <w:sz w:val="21"/>
              </w:rPr>
              <w:t>次</w:t>
            </w:r>
          </w:p>
        </w:tc>
        <w:tc>
          <w:tcPr>
            <w:tcW w:w="584" w:type="dxa"/>
          </w:tcPr>
          <w:p>
            <w:pPr>
              <w:pStyle w:val="9"/>
              <w:rPr>
                <w:sz w:val="20"/>
              </w:rPr>
            </w:pPr>
          </w:p>
          <w:p>
            <w:pPr>
              <w:pStyle w:val="9"/>
              <w:spacing w:before="3"/>
              <w:rPr>
                <w:sz w:val="18"/>
              </w:rPr>
            </w:pPr>
          </w:p>
          <w:p>
            <w:pPr>
              <w:pStyle w:val="9"/>
              <w:ind w:left="193"/>
              <w:rPr>
                <w:sz w:val="21"/>
              </w:rPr>
            </w:pPr>
            <w:r>
              <w:rPr>
                <w:sz w:val="21"/>
              </w:rPr>
              <w:t>20</w:t>
            </w:r>
          </w:p>
          <w:p>
            <w:pPr>
              <w:pStyle w:val="9"/>
              <w:spacing w:before="43"/>
              <w:ind w:left="193"/>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6"/>
              </w:rPr>
            </w:pPr>
          </w:p>
          <w:p>
            <w:pPr>
              <w:pStyle w:val="9"/>
              <w:ind w:left="116"/>
              <w:rPr>
                <w:sz w:val="21"/>
              </w:rPr>
            </w:pPr>
            <w:r>
              <w:rPr>
                <w:sz w:val="21"/>
              </w:rPr>
              <w:t>7</w:t>
            </w:r>
            <w:r>
              <w:rPr>
                <w:spacing w:val="-27"/>
                <w:sz w:val="21"/>
              </w:rPr>
              <w:t xml:space="preserve"> 分</w:t>
            </w:r>
          </w:p>
        </w:tc>
        <w:tc>
          <w:tcPr>
            <w:tcW w:w="1571" w:type="dxa"/>
            <w:gridSpan w:val="2"/>
          </w:tcPr>
          <w:p>
            <w:pPr>
              <w:pStyle w:val="9"/>
              <w:rPr>
                <w:sz w:val="20"/>
              </w:rPr>
            </w:pPr>
          </w:p>
          <w:p>
            <w:pPr>
              <w:pStyle w:val="9"/>
              <w:rPr>
                <w:sz w:val="20"/>
              </w:rPr>
            </w:pPr>
          </w:p>
          <w:p>
            <w:pPr>
              <w:pStyle w:val="9"/>
              <w:spacing w:before="134"/>
              <w:ind w:left="115"/>
              <w:rPr>
                <w:sz w:val="21"/>
              </w:rPr>
            </w:pPr>
            <w:r>
              <w:rPr>
                <w:sz w:val="21"/>
              </w:rPr>
              <w:t>预计问题:</w:t>
            </w:r>
          </w:p>
          <w:p>
            <w:pPr>
              <w:pStyle w:val="9"/>
              <w:spacing w:before="43" w:line="278" w:lineRule="auto"/>
              <w:ind w:left="115" w:right="85" w:firstLine="105"/>
              <w:jc w:val="both"/>
              <w:rPr>
                <w:sz w:val="21"/>
              </w:rPr>
            </w:pPr>
            <w:r>
              <w:rPr>
                <w:spacing w:val="34"/>
                <w:sz w:val="21"/>
              </w:rPr>
              <w:t>个别学生听</w:t>
            </w:r>
            <w:r>
              <w:rPr>
                <w:spacing w:val="-6"/>
                <w:sz w:val="21"/>
              </w:rPr>
              <w:t>讲不认真， 不</w:t>
            </w:r>
            <w:r>
              <w:rPr>
                <w:spacing w:val="10"/>
                <w:sz w:val="21"/>
              </w:rPr>
              <w:t>按要求进行游戏，易出现安</w:t>
            </w:r>
            <w:r>
              <w:rPr>
                <w:spacing w:val="-1"/>
                <w:sz w:val="21"/>
              </w:rPr>
              <w:t>全事故。</w:t>
            </w:r>
          </w:p>
          <w:p>
            <w:pPr>
              <w:pStyle w:val="9"/>
              <w:spacing w:before="4"/>
              <w:rPr>
                <w:sz w:val="24"/>
              </w:rPr>
            </w:pPr>
          </w:p>
          <w:p>
            <w:pPr>
              <w:pStyle w:val="9"/>
              <w:spacing w:line="278" w:lineRule="auto"/>
              <w:ind w:left="115" w:right="84"/>
              <w:jc w:val="both"/>
              <w:rPr>
                <w:sz w:val="21"/>
              </w:rPr>
            </w:pPr>
            <w:r>
              <w:rPr>
                <w:spacing w:val="9"/>
                <w:sz w:val="21"/>
              </w:rPr>
              <w:t>处理手段: 游</w:t>
            </w:r>
            <w:r>
              <w:rPr>
                <w:spacing w:val="10"/>
                <w:sz w:val="21"/>
              </w:rPr>
              <w:t>戏前反复强调规则要求和安</w:t>
            </w:r>
            <w:r>
              <w:rPr>
                <w:spacing w:val="-1"/>
                <w:sz w:val="21"/>
              </w:rPr>
              <w:t>全教育。</w:t>
            </w:r>
          </w:p>
        </w:tc>
        <w:tc>
          <w:tcPr>
            <w:tcW w:w="2036" w:type="dxa"/>
            <w:gridSpan w:val="2"/>
            <w:tcBorders>
              <w:right w:val="single" w:color="000000" w:sz="12" w:space="0"/>
            </w:tcBorders>
          </w:tcPr>
          <w:p>
            <w:pPr>
              <w:pStyle w:val="9"/>
              <w:rPr>
                <w:sz w:val="20"/>
              </w:rPr>
            </w:pPr>
          </w:p>
          <w:p>
            <w:pPr>
              <w:pStyle w:val="9"/>
              <w:spacing w:before="3"/>
              <w:rPr>
                <w:sz w:val="18"/>
              </w:rPr>
            </w:pPr>
          </w:p>
          <w:p>
            <w:pPr>
              <w:pStyle w:val="9"/>
              <w:ind w:left="114"/>
              <w:rPr>
                <w:sz w:val="21"/>
              </w:rPr>
            </w:pPr>
            <w:r>
              <w:rPr>
                <w:sz w:val="21"/>
              </w:rPr>
              <w:t>组织:</w:t>
            </w:r>
          </w:p>
          <w:p>
            <w:pPr>
              <w:pStyle w:val="9"/>
              <w:spacing w:before="9"/>
              <w:rPr>
                <w:sz w:val="27"/>
              </w:rPr>
            </w:pPr>
          </w:p>
          <w:p>
            <w:pPr>
              <w:pStyle w:val="9"/>
              <w:ind w:left="114"/>
              <w:rPr>
                <w:sz w:val="21"/>
              </w:rPr>
            </w:pPr>
            <w:r>
              <w:rPr>
                <w:sz w:val="21"/>
              </w:rPr>
              <w:t>四路纵队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8"/>
              <w:ind w:left="114"/>
              <w:rPr>
                <w:sz w:val="21"/>
              </w:rPr>
            </w:pPr>
            <w:r>
              <w:rPr>
                <w:sz w:val="21"/>
              </w:rPr>
              <w:t>要求:</w:t>
            </w:r>
          </w:p>
          <w:p>
            <w:pPr>
              <w:pStyle w:val="9"/>
              <w:spacing w:before="43"/>
              <w:ind w:left="220"/>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8" w:hRule="atLeast"/>
        </w:trPr>
        <w:tc>
          <w:tcPr>
            <w:tcW w:w="708"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spacing w:line="278" w:lineRule="auto"/>
              <w:ind w:left="246" w:right="228"/>
              <w:jc w:val="both"/>
              <w:rPr>
                <w:sz w:val="21"/>
              </w:rPr>
            </w:pPr>
            <w:r>
              <w:rPr>
                <w:sz w:val="21"/>
              </w:rPr>
              <w:t>结束部分</w:t>
            </w:r>
          </w:p>
        </w:tc>
        <w:tc>
          <w:tcPr>
            <w:tcW w:w="3995" w:type="dxa"/>
          </w:tcPr>
          <w:p>
            <w:pPr>
              <w:pStyle w:val="9"/>
              <w:rPr>
                <w:sz w:val="20"/>
              </w:rPr>
            </w:pPr>
          </w:p>
          <w:p>
            <w:pPr>
              <w:pStyle w:val="9"/>
              <w:rPr>
                <w:sz w:val="20"/>
              </w:rPr>
            </w:pPr>
          </w:p>
          <w:p>
            <w:pPr>
              <w:pStyle w:val="9"/>
              <w:rPr>
                <w:sz w:val="20"/>
              </w:rPr>
            </w:pPr>
          </w:p>
          <w:p>
            <w:pPr>
              <w:pStyle w:val="9"/>
              <w:rPr>
                <w:sz w:val="27"/>
              </w:rPr>
            </w:pPr>
          </w:p>
          <w:p>
            <w:pPr>
              <w:pStyle w:val="9"/>
              <w:ind w:left="117"/>
              <w:rPr>
                <w:sz w:val="21"/>
              </w:rPr>
            </w:pPr>
            <w:r>
              <w:rPr>
                <w:sz w:val="21"/>
              </w:rPr>
              <w:t>教学内容:</w:t>
            </w:r>
          </w:p>
          <w:p>
            <w:pPr>
              <w:pStyle w:val="9"/>
              <w:spacing w:before="43"/>
              <w:ind w:left="117"/>
              <w:rPr>
                <w:sz w:val="21"/>
              </w:rPr>
            </w:pPr>
            <w:r>
              <w:rPr>
                <w:sz w:val="21"/>
              </w:rPr>
              <w:t>1、 放松练习。</w:t>
            </w:r>
          </w:p>
          <w:p>
            <w:pPr>
              <w:pStyle w:val="9"/>
              <w:spacing w:before="43"/>
              <w:ind w:left="117"/>
              <w:rPr>
                <w:sz w:val="21"/>
              </w:rPr>
            </w:pPr>
            <w:r>
              <w:rPr>
                <w:sz w:val="21"/>
              </w:rPr>
              <w:t>2、 师生共同小结本课内容。</w:t>
            </w:r>
          </w:p>
          <w:p>
            <w:pPr>
              <w:pStyle w:val="9"/>
              <w:spacing w:before="43"/>
              <w:ind w:left="117"/>
              <w:rPr>
                <w:sz w:val="21"/>
              </w:rPr>
            </w:pPr>
            <w:r>
              <w:rPr>
                <w:sz w:val="21"/>
              </w:rPr>
              <w:t>3、 归还器材。</w:t>
            </w:r>
          </w:p>
          <w:p>
            <w:pPr>
              <w:pStyle w:val="9"/>
              <w:spacing w:before="43" w:line="278" w:lineRule="auto"/>
              <w:ind w:left="117" w:right="2603"/>
              <w:rPr>
                <w:sz w:val="21"/>
              </w:rPr>
            </w:pPr>
            <w:r>
              <w:rPr>
                <w:sz w:val="21"/>
              </w:rPr>
              <w:t>4.师生再见。教学策略:</w:t>
            </w:r>
          </w:p>
          <w:p>
            <w:pPr>
              <w:pStyle w:val="9"/>
              <w:spacing w:line="269" w:lineRule="exact"/>
              <w:ind w:left="117"/>
              <w:rPr>
                <w:sz w:val="21"/>
              </w:rPr>
            </w:pPr>
            <w:r>
              <w:rPr>
                <w:sz w:val="21"/>
              </w:rPr>
              <w:t>4、 师带领生进行肢体放松。</w:t>
            </w:r>
          </w:p>
          <w:p>
            <w:pPr>
              <w:pStyle w:val="9"/>
              <w:spacing w:before="43"/>
              <w:ind w:left="117"/>
              <w:rPr>
                <w:sz w:val="21"/>
              </w:rPr>
            </w:pPr>
            <w:r>
              <w:rPr>
                <w:sz w:val="21"/>
              </w:rPr>
              <w:t>5、 提出希望。</w:t>
            </w:r>
          </w:p>
        </w:tc>
        <w:tc>
          <w:tcPr>
            <w:tcW w:w="5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14"/>
              </w:rPr>
            </w:pPr>
          </w:p>
          <w:p>
            <w:pPr>
              <w:pStyle w:val="9"/>
              <w:ind w:left="121"/>
              <w:rPr>
                <w:sz w:val="21"/>
              </w:rPr>
            </w:pPr>
            <w:r>
              <w:rPr>
                <w:sz w:val="21"/>
              </w:rPr>
              <w:t>2-3</w:t>
            </w:r>
          </w:p>
          <w:p>
            <w:pPr>
              <w:pStyle w:val="9"/>
              <w:spacing w:before="43"/>
              <w:ind w:left="174"/>
              <w:rPr>
                <w:sz w:val="21"/>
              </w:rPr>
            </w:pPr>
            <w:r>
              <w:rPr>
                <w:w w:val="100"/>
                <w:sz w:val="21"/>
              </w:rPr>
              <w:t>次</w:t>
            </w:r>
          </w:p>
        </w:tc>
        <w:tc>
          <w:tcPr>
            <w:tcW w:w="58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6"/>
              </w:rPr>
            </w:pPr>
          </w:p>
          <w:p>
            <w:pPr>
              <w:pStyle w:val="9"/>
              <w:spacing w:before="1"/>
              <w:ind w:left="116"/>
              <w:rPr>
                <w:sz w:val="21"/>
              </w:rPr>
            </w:pPr>
            <w:r>
              <w:rPr>
                <w:sz w:val="21"/>
              </w:rPr>
              <w:t>5 分</w:t>
            </w:r>
          </w:p>
        </w:tc>
        <w:tc>
          <w:tcPr>
            <w:tcW w:w="1572" w:type="dxa"/>
            <w:gridSpan w:val="3"/>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5"/>
              <w:rPr>
                <w:sz w:val="21"/>
              </w:rPr>
            </w:pPr>
            <w:r>
              <w:rPr>
                <w:spacing w:val="-1"/>
                <w:sz w:val="21"/>
              </w:rPr>
              <w:t>预计问题:</w:t>
            </w:r>
          </w:p>
          <w:p>
            <w:pPr>
              <w:pStyle w:val="9"/>
              <w:spacing w:before="43" w:line="278" w:lineRule="auto"/>
              <w:ind w:left="115" w:right="86"/>
              <w:rPr>
                <w:sz w:val="21"/>
              </w:rPr>
            </w:pPr>
            <w:r>
              <w:rPr>
                <w:spacing w:val="10"/>
                <w:sz w:val="21"/>
              </w:rPr>
              <w:t>学生不重视， 不按要求进行</w:t>
            </w:r>
            <w:r>
              <w:rPr>
                <w:spacing w:val="-1"/>
                <w:sz w:val="21"/>
              </w:rPr>
              <w:t xml:space="preserve">放松练习。 </w:t>
            </w:r>
            <w:r>
              <w:rPr>
                <w:spacing w:val="-2"/>
                <w:sz w:val="21"/>
              </w:rPr>
              <w:t>处理方法:</w:t>
            </w:r>
          </w:p>
          <w:p>
            <w:pPr>
              <w:pStyle w:val="9"/>
              <w:spacing w:line="278" w:lineRule="auto"/>
              <w:ind w:left="115" w:right="86"/>
              <w:jc w:val="both"/>
              <w:rPr>
                <w:sz w:val="21"/>
              </w:rPr>
            </w:pPr>
            <w:r>
              <w:rPr>
                <w:sz w:val="21"/>
              </w:rPr>
              <w:t>教师强调放松活动在体育课中的重要性。</w:t>
            </w:r>
          </w:p>
        </w:tc>
        <w:tc>
          <w:tcPr>
            <w:tcW w:w="2037" w:type="dxa"/>
            <w:gridSpan w:val="2"/>
            <w:tcBorders>
              <w:right w:val="single" w:color="000000" w:sz="12" w:space="0"/>
            </w:tcBorders>
          </w:tcPr>
          <w:p>
            <w:pPr>
              <w:pStyle w:val="9"/>
              <w:rPr>
                <w:sz w:val="20"/>
              </w:rPr>
            </w:pPr>
          </w:p>
          <w:p>
            <w:pPr>
              <w:pStyle w:val="9"/>
              <w:rPr>
                <w:sz w:val="20"/>
              </w:rPr>
            </w:pPr>
          </w:p>
          <w:p>
            <w:pPr>
              <w:pStyle w:val="9"/>
              <w:rPr>
                <w:sz w:val="20"/>
              </w:rPr>
            </w:pPr>
          </w:p>
          <w:p>
            <w:pPr>
              <w:pStyle w:val="9"/>
              <w:rPr>
                <w:sz w:val="27"/>
              </w:rPr>
            </w:pPr>
          </w:p>
          <w:p>
            <w:pPr>
              <w:pStyle w:val="9"/>
              <w:ind w:left="113"/>
              <w:rPr>
                <w:sz w:val="21"/>
              </w:rPr>
            </w:pPr>
            <w:r>
              <w:rPr>
                <w:sz w:val="21"/>
              </w:rPr>
              <w:t>组织:</w:t>
            </w:r>
          </w:p>
          <w:p>
            <w:pPr>
              <w:pStyle w:val="9"/>
              <w:spacing w:before="9"/>
              <w:rPr>
                <w:sz w:val="27"/>
              </w:rPr>
            </w:pPr>
          </w:p>
          <w:p>
            <w:pPr>
              <w:pStyle w:val="9"/>
              <w:spacing w:line="278" w:lineRule="auto"/>
              <w:ind w:left="324" w:right="533"/>
              <w:jc w:val="both"/>
              <w:rPr>
                <w:sz w:val="21"/>
              </w:rPr>
            </w:pPr>
            <w:r>
              <w:rPr>
                <w:sz w:val="21"/>
              </w:rPr>
              <w:t>X X X X X X X X X X X X O O O O O O O O O O O O</w:t>
            </w:r>
          </w:p>
          <w:p>
            <w:pPr>
              <w:pStyle w:val="9"/>
              <w:spacing w:before="13"/>
              <w:ind w:left="533"/>
              <w:rPr>
                <w:rFonts w:ascii="Arial" w:hAnsi="Arial"/>
                <w:sz w:val="21"/>
              </w:rPr>
            </w:pPr>
            <w:r>
              <w:rPr>
                <w:rFonts w:ascii="Arial" w:hAnsi="Arial"/>
                <w:w w:val="100"/>
                <w:sz w:val="21"/>
              </w:rPr>
              <w:t>Δ</w:t>
            </w:r>
          </w:p>
          <w:p>
            <w:pPr>
              <w:pStyle w:val="9"/>
              <w:spacing w:before="57"/>
              <w:ind w:left="113"/>
              <w:rPr>
                <w:sz w:val="21"/>
              </w:rPr>
            </w:pPr>
            <w:r>
              <w:rPr>
                <w:sz w:val="21"/>
              </w:rPr>
              <w:t>要求:</w:t>
            </w:r>
          </w:p>
          <w:p>
            <w:pPr>
              <w:pStyle w:val="9"/>
              <w:spacing w:before="44"/>
              <w:ind w:left="428"/>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08" w:type="dxa"/>
            <w:vMerge w:val="restart"/>
            <w:tcBorders>
              <w:left w:val="single" w:color="000000" w:sz="12" w:space="0"/>
            </w:tcBorders>
          </w:tcPr>
          <w:p>
            <w:pPr>
              <w:pStyle w:val="9"/>
              <w:rPr>
                <w:sz w:val="20"/>
              </w:rPr>
            </w:pPr>
          </w:p>
          <w:p>
            <w:pPr>
              <w:pStyle w:val="9"/>
              <w:rPr>
                <w:sz w:val="16"/>
              </w:rPr>
            </w:pPr>
          </w:p>
          <w:p>
            <w:pPr>
              <w:pStyle w:val="9"/>
              <w:spacing w:line="278" w:lineRule="auto"/>
              <w:ind w:left="246" w:right="228"/>
              <w:jc w:val="both"/>
              <w:rPr>
                <w:sz w:val="21"/>
              </w:rPr>
            </w:pPr>
            <w:r>
              <w:rPr>
                <w:sz w:val="21"/>
              </w:rPr>
              <w:t>场地器材</w:t>
            </w:r>
          </w:p>
        </w:tc>
        <w:tc>
          <w:tcPr>
            <w:tcW w:w="5122" w:type="dxa"/>
            <w:gridSpan w:val="3"/>
            <w:vMerge w:val="restart"/>
          </w:tcPr>
          <w:p>
            <w:pPr>
              <w:pStyle w:val="9"/>
              <w:rPr>
                <w:sz w:val="20"/>
              </w:rPr>
            </w:pPr>
          </w:p>
          <w:p>
            <w:pPr>
              <w:pStyle w:val="9"/>
              <w:rPr>
                <w:sz w:val="20"/>
              </w:rPr>
            </w:pPr>
          </w:p>
          <w:p>
            <w:pPr>
              <w:pStyle w:val="9"/>
              <w:rPr>
                <w:sz w:val="20"/>
              </w:rPr>
            </w:pPr>
          </w:p>
          <w:p>
            <w:pPr>
              <w:pStyle w:val="9"/>
              <w:tabs>
                <w:tab w:val="left" w:pos="1168"/>
                <w:tab w:val="left" w:pos="2009"/>
              </w:tabs>
              <w:spacing w:before="161"/>
              <w:ind w:left="328"/>
              <w:rPr>
                <w:sz w:val="21"/>
              </w:rPr>
            </w:pPr>
            <w:r>
              <w:rPr>
                <w:sz w:val="21"/>
              </w:rPr>
              <w:t>体</w:t>
            </w:r>
            <w:r>
              <w:rPr>
                <w:spacing w:val="-3"/>
                <w:sz w:val="21"/>
              </w:rPr>
              <w:t>操</w:t>
            </w:r>
            <w:r>
              <w:rPr>
                <w:sz w:val="21"/>
              </w:rPr>
              <w:t>垫</w:t>
            </w:r>
            <w:r>
              <w:rPr>
                <w:sz w:val="21"/>
              </w:rPr>
              <w:tab/>
            </w:r>
            <w:r>
              <w:rPr>
                <w:sz w:val="21"/>
              </w:rPr>
              <w:t>标</w:t>
            </w:r>
            <w:r>
              <w:rPr>
                <w:spacing w:val="-3"/>
                <w:sz w:val="21"/>
              </w:rPr>
              <w:t>志</w:t>
            </w:r>
            <w:r>
              <w:rPr>
                <w:sz w:val="21"/>
              </w:rPr>
              <w:t>桶</w:t>
            </w:r>
            <w:r>
              <w:rPr>
                <w:sz w:val="21"/>
              </w:rPr>
              <w:tab/>
            </w:r>
            <w:r>
              <w:rPr>
                <w:sz w:val="21"/>
              </w:rPr>
              <w:t>呼</w:t>
            </w:r>
            <w:r>
              <w:rPr>
                <w:spacing w:val="-3"/>
                <w:sz w:val="21"/>
              </w:rPr>
              <w:t>啦</w:t>
            </w:r>
            <w:r>
              <w:rPr>
                <w:sz w:val="21"/>
              </w:rPr>
              <w:t>圈</w:t>
            </w:r>
          </w:p>
        </w:tc>
        <w:tc>
          <w:tcPr>
            <w:tcW w:w="320" w:type="dxa"/>
            <w:vMerge w:val="restart"/>
          </w:tcPr>
          <w:p>
            <w:pPr>
              <w:pStyle w:val="9"/>
              <w:rPr>
                <w:sz w:val="20"/>
              </w:rPr>
            </w:pPr>
          </w:p>
          <w:p>
            <w:pPr>
              <w:pStyle w:val="9"/>
              <w:rPr>
                <w:sz w:val="16"/>
              </w:rPr>
            </w:pPr>
          </w:p>
          <w:p>
            <w:pPr>
              <w:pStyle w:val="9"/>
              <w:spacing w:line="278" w:lineRule="auto"/>
              <w:ind w:left="115" w:right="-29"/>
              <w:jc w:val="both"/>
              <w:rPr>
                <w:sz w:val="21"/>
              </w:rPr>
            </w:pPr>
            <w:r>
              <w:rPr>
                <w:sz w:val="21"/>
              </w:rPr>
              <w:t>负荷预计</w:t>
            </w:r>
          </w:p>
        </w:tc>
        <w:tc>
          <w:tcPr>
            <w:tcW w:w="1252" w:type="dxa"/>
            <w:gridSpan w:val="2"/>
          </w:tcPr>
          <w:p>
            <w:pPr>
              <w:pStyle w:val="9"/>
              <w:spacing w:before="80"/>
              <w:ind w:left="181" w:right="160"/>
              <w:jc w:val="center"/>
              <w:rPr>
                <w:sz w:val="21"/>
              </w:rPr>
            </w:pPr>
            <w:r>
              <w:rPr>
                <w:sz w:val="21"/>
              </w:rPr>
              <w:t>平均心率</w:t>
            </w:r>
          </w:p>
        </w:tc>
        <w:tc>
          <w:tcPr>
            <w:tcW w:w="2037" w:type="dxa"/>
            <w:gridSpan w:val="2"/>
            <w:tcBorders>
              <w:right w:val="single" w:color="000000" w:sz="12" w:space="0"/>
            </w:tcBorders>
          </w:tcPr>
          <w:p>
            <w:pPr>
              <w:pStyle w:val="9"/>
              <w:spacing w:before="80"/>
              <w:ind w:left="113"/>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08" w:type="dxa"/>
            <w:vMerge w:val="continue"/>
            <w:tcBorders>
              <w:top w:val="nil"/>
              <w:left w:val="single" w:color="000000" w:sz="12" w:space="0"/>
            </w:tcBorders>
          </w:tcPr>
          <w:p>
            <w:pPr>
              <w:rPr>
                <w:sz w:val="2"/>
                <w:szCs w:val="2"/>
              </w:rPr>
            </w:pPr>
          </w:p>
        </w:tc>
        <w:tc>
          <w:tcPr>
            <w:tcW w:w="5122" w:type="dxa"/>
            <w:gridSpan w:val="3"/>
            <w:vMerge w:val="continue"/>
            <w:tcBorders>
              <w:top w:val="nil"/>
            </w:tcBorders>
          </w:tcPr>
          <w:p>
            <w:pPr>
              <w:rPr>
                <w:sz w:val="2"/>
                <w:szCs w:val="2"/>
              </w:rPr>
            </w:pPr>
          </w:p>
        </w:tc>
        <w:tc>
          <w:tcPr>
            <w:tcW w:w="320" w:type="dxa"/>
            <w:vMerge w:val="continue"/>
            <w:tcBorders>
              <w:top w:val="nil"/>
            </w:tcBorders>
          </w:tcPr>
          <w:p>
            <w:pPr>
              <w:rPr>
                <w:sz w:val="2"/>
                <w:szCs w:val="2"/>
              </w:rPr>
            </w:pPr>
          </w:p>
        </w:tc>
        <w:tc>
          <w:tcPr>
            <w:tcW w:w="1252" w:type="dxa"/>
            <w:gridSpan w:val="2"/>
          </w:tcPr>
          <w:p>
            <w:pPr>
              <w:pStyle w:val="9"/>
              <w:spacing w:before="77"/>
              <w:ind w:left="181" w:right="160"/>
              <w:jc w:val="center"/>
              <w:rPr>
                <w:sz w:val="21"/>
              </w:rPr>
            </w:pPr>
            <w:r>
              <w:rPr>
                <w:sz w:val="21"/>
              </w:rPr>
              <w:t>练习密度</w:t>
            </w:r>
          </w:p>
        </w:tc>
        <w:tc>
          <w:tcPr>
            <w:tcW w:w="2037" w:type="dxa"/>
            <w:gridSpan w:val="2"/>
            <w:tcBorders>
              <w:right w:val="single" w:color="000000" w:sz="12" w:space="0"/>
            </w:tcBorders>
          </w:tcPr>
          <w:p>
            <w:pPr>
              <w:pStyle w:val="9"/>
              <w:spacing w:before="77"/>
              <w:ind w:left="113"/>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vMerge w:val="continue"/>
            <w:tcBorders>
              <w:top w:val="nil"/>
              <w:left w:val="single" w:color="000000" w:sz="12" w:space="0"/>
            </w:tcBorders>
          </w:tcPr>
          <w:p>
            <w:pPr>
              <w:rPr>
                <w:sz w:val="2"/>
                <w:szCs w:val="2"/>
              </w:rPr>
            </w:pPr>
          </w:p>
        </w:tc>
        <w:tc>
          <w:tcPr>
            <w:tcW w:w="5122" w:type="dxa"/>
            <w:gridSpan w:val="3"/>
            <w:vMerge w:val="continue"/>
            <w:tcBorders>
              <w:top w:val="nil"/>
            </w:tcBorders>
          </w:tcPr>
          <w:p>
            <w:pPr>
              <w:rPr>
                <w:sz w:val="2"/>
                <w:szCs w:val="2"/>
              </w:rPr>
            </w:pPr>
          </w:p>
        </w:tc>
        <w:tc>
          <w:tcPr>
            <w:tcW w:w="320" w:type="dxa"/>
            <w:vMerge w:val="continue"/>
            <w:tcBorders>
              <w:top w:val="nil"/>
            </w:tcBorders>
          </w:tcPr>
          <w:p>
            <w:pPr>
              <w:rPr>
                <w:sz w:val="2"/>
                <w:szCs w:val="2"/>
              </w:rPr>
            </w:pPr>
          </w:p>
        </w:tc>
        <w:tc>
          <w:tcPr>
            <w:tcW w:w="1252" w:type="dxa"/>
            <w:gridSpan w:val="2"/>
          </w:tcPr>
          <w:p>
            <w:pPr>
              <w:pStyle w:val="9"/>
              <w:spacing w:before="178"/>
              <w:ind w:left="181" w:right="160"/>
              <w:jc w:val="center"/>
              <w:rPr>
                <w:sz w:val="21"/>
              </w:rPr>
            </w:pPr>
            <w:r>
              <w:rPr>
                <w:sz w:val="21"/>
              </w:rPr>
              <w:t>强度指数</w:t>
            </w:r>
          </w:p>
        </w:tc>
        <w:tc>
          <w:tcPr>
            <w:tcW w:w="2037" w:type="dxa"/>
            <w:gridSpan w:val="2"/>
            <w:tcBorders>
              <w:right w:val="single" w:color="000000" w:sz="12" w:space="0"/>
            </w:tcBorders>
          </w:tcPr>
          <w:p>
            <w:pPr>
              <w:pStyle w:val="9"/>
              <w:spacing w:before="1"/>
              <w:rPr>
                <w:sz w:val="26"/>
              </w:rPr>
            </w:pPr>
          </w:p>
          <w:p>
            <w:pPr>
              <w:pStyle w:val="9"/>
              <w:ind w:left="113"/>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vMerge w:val="continue"/>
            <w:tcBorders>
              <w:top w:val="nil"/>
              <w:left w:val="single" w:color="000000" w:sz="12" w:space="0"/>
            </w:tcBorders>
          </w:tcPr>
          <w:p>
            <w:pPr>
              <w:rPr>
                <w:sz w:val="2"/>
                <w:szCs w:val="2"/>
              </w:rPr>
            </w:pPr>
          </w:p>
        </w:tc>
        <w:tc>
          <w:tcPr>
            <w:tcW w:w="5122" w:type="dxa"/>
            <w:gridSpan w:val="3"/>
            <w:vMerge w:val="continue"/>
            <w:tcBorders>
              <w:top w:val="nil"/>
            </w:tcBorders>
          </w:tcPr>
          <w:p>
            <w:pPr>
              <w:rPr>
                <w:sz w:val="2"/>
                <w:szCs w:val="2"/>
              </w:rPr>
            </w:pPr>
          </w:p>
        </w:tc>
        <w:tc>
          <w:tcPr>
            <w:tcW w:w="320" w:type="dxa"/>
            <w:vMerge w:val="continue"/>
            <w:tcBorders>
              <w:top w:val="nil"/>
            </w:tcBorders>
          </w:tcPr>
          <w:p>
            <w:pPr>
              <w:rPr>
                <w:sz w:val="2"/>
                <w:szCs w:val="2"/>
              </w:rPr>
            </w:pPr>
          </w:p>
        </w:tc>
        <w:tc>
          <w:tcPr>
            <w:tcW w:w="1252" w:type="dxa"/>
            <w:gridSpan w:val="2"/>
          </w:tcPr>
          <w:p>
            <w:pPr>
              <w:pStyle w:val="9"/>
              <w:spacing w:before="178"/>
              <w:ind w:left="181" w:right="160"/>
              <w:jc w:val="center"/>
              <w:rPr>
                <w:sz w:val="21"/>
              </w:rPr>
            </w:pPr>
            <w:r>
              <w:rPr>
                <w:sz w:val="21"/>
              </w:rPr>
              <w:t>运动密度</w:t>
            </w:r>
          </w:p>
        </w:tc>
        <w:tc>
          <w:tcPr>
            <w:tcW w:w="2037" w:type="dxa"/>
            <w:gridSpan w:val="2"/>
            <w:tcBorders>
              <w:right w:val="single" w:color="000000" w:sz="12" w:space="0"/>
            </w:tcBorders>
          </w:tcPr>
          <w:p>
            <w:pPr>
              <w:pStyle w:val="9"/>
              <w:spacing w:before="1"/>
              <w:rPr>
                <w:sz w:val="26"/>
              </w:rPr>
            </w:pPr>
          </w:p>
          <w:p>
            <w:pPr>
              <w:pStyle w:val="9"/>
              <w:ind w:left="113"/>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708" w:type="dxa"/>
            <w:tcBorders>
              <w:left w:val="single" w:color="000000" w:sz="12" w:space="0"/>
            </w:tcBorders>
          </w:tcPr>
          <w:p>
            <w:pPr>
              <w:pStyle w:val="9"/>
              <w:spacing w:before="30" w:line="278" w:lineRule="auto"/>
              <w:ind w:left="246" w:right="228"/>
              <w:jc w:val="both"/>
              <w:rPr>
                <w:sz w:val="21"/>
              </w:rPr>
            </w:pPr>
            <w:r>
              <w:rPr>
                <w:sz w:val="21"/>
              </w:rPr>
              <w:t>安全措</w:t>
            </w:r>
          </w:p>
          <w:p>
            <w:pPr>
              <w:pStyle w:val="9"/>
              <w:ind w:left="16"/>
              <w:jc w:val="center"/>
              <w:rPr>
                <w:sz w:val="21"/>
              </w:rPr>
            </w:pPr>
            <w:r>
              <w:rPr>
                <w:w w:val="100"/>
                <w:sz w:val="21"/>
              </w:rPr>
              <w:t>施</w:t>
            </w:r>
          </w:p>
        </w:tc>
        <w:tc>
          <w:tcPr>
            <w:tcW w:w="8731" w:type="dxa"/>
            <w:gridSpan w:val="8"/>
            <w:tcBorders>
              <w:right w:val="single" w:color="000000" w:sz="12" w:space="0"/>
            </w:tcBorders>
          </w:tcPr>
          <w:p>
            <w:pPr>
              <w:pStyle w:val="9"/>
              <w:numPr>
                <w:ilvl w:val="0"/>
                <w:numId w:val="22"/>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22"/>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22"/>
              </w:numPr>
              <w:tabs>
                <w:tab w:val="left" w:pos="330"/>
              </w:tabs>
              <w:spacing w:before="44" w:after="0" w:line="240" w:lineRule="auto"/>
              <w:ind w:left="329" w:right="0" w:hanging="212"/>
              <w:jc w:val="left"/>
              <w:rPr>
                <w:sz w:val="21"/>
              </w:rPr>
            </w:pPr>
            <w:r>
              <w:rPr>
                <w:spacing w:val="-3"/>
                <w:sz w:val="21"/>
              </w:rPr>
              <w:t>合理安排练习时间。</w:t>
            </w:r>
          </w:p>
          <w:p>
            <w:pPr>
              <w:pStyle w:val="9"/>
              <w:numPr>
                <w:ilvl w:val="0"/>
                <w:numId w:val="22"/>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08" w:type="dxa"/>
            <w:tcBorders>
              <w:left w:val="single" w:color="000000" w:sz="12" w:space="0"/>
              <w:bottom w:val="single" w:color="000000" w:sz="12" w:space="0"/>
            </w:tcBorders>
          </w:tcPr>
          <w:p>
            <w:pPr>
              <w:pStyle w:val="9"/>
              <w:spacing w:before="22" w:line="278" w:lineRule="auto"/>
              <w:ind w:left="246" w:right="228"/>
              <w:jc w:val="both"/>
              <w:rPr>
                <w:sz w:val="21"/>
              </w:rPr>
            </w:pPr>
            <w:r>
              <w:rPr>
                <w:sz w:val="21"/>
              </w:rPr>
              <w:t>课后反</w:t>
            </w:r>
          </w:p>
          <w:p>
            <w:pPr>
              <w:pStyle w:val="9"/>
              <w:spacing w:line="268" w:lineRule="exact"/>
              <w:ind w:left="16"/>
              <w:jc w:val="center"/>
              <w:rPr>
                <w:sz w:val="21"/>
              </w:rPr>
            </w:pPr>
            <w:r>
              <w:rPr>
                <w:w w:val="100"/>
                <w:sz w:val="21"/>
              </w:rPr>
              <w:t>思</w:t>
            </w:r>
          </w:p>
        </w:tc>
        <w:tc>
          <w:tcPr>
            <w:tcW w:w="8731"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3720"/>
          <w:tab w:val="left" w:pos="5715"/>
          <w:tab w:val="left" w:pos="8025"/>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z w:val="21"/>
        </w:rPr>
        <w:t>课</w:t>
      </w:r>
      <w:r>
        <w:rPr>
          <w:spacing w:val="-3"/>
          <w:sz w:val="21"/>
        </w:rPr>
        <w:t>时</w:t>
      </w:r>
      <w:r>
        <w:rPr>
          <w:sz w:val="21"/>
        </w:rPr>
        <w:t>：4</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251"/>
        <w:gridCol w:w="689"/>
        <w:gridCol w:w="210"/>
        <w:gridCol w:w="210"/>
        <w:gridCol w:w="210"/>
        <w:gridCol w:w="717"/>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6" w:hRule="atLeast"/>
        </w:trPr>
        <w:tc>
          <w:tcPr>
            <w:tcW w:w="691" w:type="dxa"/>
            <w:tcBorders>
              <w:left w:val="single" w:color="000000" w:sz="12" w:space="0"/>
            </w:tcBorders>
          </w:tcPr>
          <w:p>
            <w:pPr>
              <w:pStyle w:val="9"/>
              <w:spacing w:before="178" w:line="278" w:lineRule="auto"/>
              <w:ind w:left="133" w:right="112"/>
              <w:rPr>
                <w:sz w:val="21"/>
              </w:rPr>
            </w:pPr>
            <w:r>
              <w:rPr>
                <w:sz w:val="21"/>
              </w:rPr>
              <w:t>教学目标</w:t>
            </w:r>
          </w:p>
        </w:tc>
        <w:tc>
          <w:tcPr>
            <w:tcW w:w="8725" w:type="dxa"/>
            <w:gridSpan w:val="10"/>
            <w:tcBorders>
              <w:right w:val="single" w:color="000000" w:sz="12" w:space="0"/>
            </w:tcBorders>
          </w:tcPr>
          <w:p>
            <w:pPr>
              <w:pStyle w:val="9"/>
              <w:spacing w:before="22"/>
              <w:ind w:left="117"/>
              <w:rPr>
                <w:sz w:val="21"/>
              </w:rPr>
            </w:pPr>
            <w:r>
              <w:rPr>
                <w:sz w:val="21"/>
              </w:rPr>
              <w:t>1、 通过测试检验学生 50 米快速跑的水平。</w:t>
            </w:r>
          </w:p>
          <w:p>
            <w:pPr>
              <w:pStyle w:val="9"/>
              <w:spacing w:before="44"/>
              <w:ind w:left="117"/>
              <w:rPr>
                <w:sz w:val="21"/>
              </w:rPr>
            </w:pPr>
            <w:r>
              <w:rPr>
                <w:sz w:val="21"/>
              </w:rPr>
              <w:t>2、 发展学生力量.速度等身体素质。</w:t>
            </w:r>
          </w:p>
          <w:p>
            <w:pPr>
              <w:pStyle w:val="9"/>
              <w:spacing w:before="43"/>
              <w:ind w:left="117"/>
              <w:rPr>
                <w:sz w:val="21"/>
              </w:rPr>
            </w:pPr>
            <w:r>
              <w:rPr>
                <w:sz w:val="21"/>
              </w:rPr>
              <w:t>3、 培养学生吃苦耐劳.勇于拼搏的精神。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3970" w:type="dxa"/>
          </w:tcPr>
          <w:p>
            <w:pPr>
              <w:pStyle w:val="9"/>
              <w:spacing w:before="178"/>
              <w:ind w:left="1168"/>
              <w:rPr>
                <w:sz w:val="21"/>
              </w:rPr>
            </w:pPr>
            <w:r>
              <w:rPr>
                <w:sz w:val="21"/>
              </w:rPr>
              <w:t>50 米快速跑</w:t>
            </w:r>
          </w:p>
        </w:tc>
        <w:tc>
          <w:tcPr>
            <w:tcW w:w="1132" w:type="dxa"/>
            <w:gridSpan w:val="2"/>
          </w:tcPr>
          <w:p>
            <w:pPr>
              <w:pStyle w:val="9"/>
              <w:spacing w:before="22"/>
              <w:ind w:left="137" w:right="104"/>
              <w:jc w:val="center"/>
              <w:rPr>
                <w:sz w:val="21"/>
              </w:rPr>
            </w:pPr>
            <w:r>
              <w:rPr>
                <w:sz w:val="21"/>
              </w:rPr>
              <w:t>教学重难</w:t>
            </w:r>
          </w:p>
          <w:p>
            <w:pPr>
              <w:pStyle w:val="9"/>
              <w:spacing w:before="43"/>
              <w:ind w:left="31"/>
              <w:jc w:val="center"/>
              <w:rPr>
                <w:sz w:val="21"/>
              </w:rPr>
            </w:pPr>
            <w:r>
              <w:rPr>
                <w:w w:val="100"/>
                <w:sz w:val="21"/>
              </w:rPr>
              <w:t>点</w:t>
            </w:r>
          </w:p>
        </w:tc>
        <w:tc>
          <w:tcPr>
            <w:tcW w:w="3623" w:type="dxa"/>
            <w:gridSpan w:val="7"/>
            <w:tcBorders>
              <w:right w:val="single" w:color="000000" w:sz="12" w:space="0"/>
            </w:tcBorders>
          </w:tcPr>
          <w:p>
            <w:pPr>
              <w:pStyle w:val="9"/>
              <w:tabs>
                <w:tab w:val="left" w:pos="2010"/>
              </w:tabs>
              <w:spacing w:before="22"/>
              <w:ind w:left="118"/>
              <w:rPr>
                <w:sz w:val="21"/>
              </w:rPr>
            </w:pPr>
            <w:r>
              <w:rPr>
                <w:sz w:val="21"/>
              </w:rPr>
              <w:t>重难点:</w:t>
            </w:r>
            <w:r>
              <w:rPr>
                <w:spacing w:val="3"/>
                <w:sz w:val="21"/>
              </w:rPr>
              <w:t xml:space="preserve"> </w:t>
            </w:r>
            <w:r>
              <w:rPr>
                <w:spacing w:val="-3"/>
                <w:sz w:val="21"/>
              </w:rPr>
              <w:t>蹬</w:t>
            </w:r>
            <w:r>
              <w:rPr>
                <w:sz w:val="21"/>
              </w:rPr>
              <w:t>摆</w:t>
            </w:r>
            <w:r>
              <w:rPr>
                <w:spacing w:val="-3"/>
                <w:sz w:val="21"/>
              </w:rPr>
              <w:t>有</w:t>
            </w:r>
            <w:r>
              <w:rPr>
                <w:sz w:val="21"/>
              </w:rPr>
              <w:t>力</w:t>
            </w:r>
            <w:r>
              <w:rPr>
                <w:sz w:val="21"/>
              </w:rPr>
              <w:tab/>
            </w:r>
            <w:r>
              <w:rPr>
                <w:sz w:val="21"/>
              </w:rPr>
              <w:t>速</w:t>
            </w:r>
            <w:r>
              <w:rPr>
                <w:spacing w:val="-3"/>
                <w:sz w:val="21"/>
              </w:rPr>
              <w:t>度</w:t>
            </w:r>
            <w:r>
              <w:rPr>
                <w:sz w:val="21"/>
              </w:rPr>
              <w:t>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70" w:type="dxa"/>
          </w:tcPr>
          <w:p>
            <w:pPr>
              <w:pStyle w:val="9"/>
              <w:spacing w:before="178"/>
              <w:ind w:left="837"/>
              <w:rPr>
                <w:sz w:val="21"/>
              </w:rPr>
            </w:pPr>
            <w:r>
              <w:rPr>
                <w:sz w:val="21"/>
              </w:rPr>
              <w:t>教学内容及主要教学措施</w:t>
            </w:r>
          </w:p>
        </w:tc>
        <w:tc>
          <w:tcPr>
            <w:tcW w:w="566" w:type="dxa"/>
          </w:tcPr>
          <w:p>
            <w:pPr>
              <w:pStyle w:val="9"/>
              <w:spacing w:before="22"/>
              <w:ind w:left="197"/>
              <w:rPr>
                <w:sz w:val="21"/>
              </w:rPr>
            </w:pPr>
            <w:r>
              <w:rPr>
                <w:w w:val="89"/>
                <w:sz w:val="21"/>
              </w:rPr>
              <w:t>次</w:t>
            </w:r>
          </w:p>
          <w:p>
            <w:pPr>
              <w:pStyle w:val="9"/>
              <w:spacing w:before="43"/>
              <w:ind w:left="197"/>
              <w:rPr>
                <w:sz w:val="21"/>
              </w:rPr>
            </w:pPr>
            <w:r>
              <w:rPr>
                <w:w w:val="89"/>
                <w:sz w:val="21"/>
              </w:rPr>
              <w:t>数</w:t>
            </w:r>
          </w:p>
        </w:tc>
        <w:tc>
          <w:tcPr>
            <w:tcW w:w="566" w:type="dxa"/>
          </w:tcPr>
          <w:p>
            <w:pPr>
              <w:pStyle w:val="9"/>
              <w:spacing w:before="22"/>
              <w:ind w:left="197"/>
              <w:rPr>
                <w:sz w:val="21"/>
              </w:rPr>
            </w:pPr>
            <w:r>
              <w:rPr>
                <w:w w:val="89"/>
                <w:sz w:val="21"/>
              </w:rPr>
              <w:t>时</w:t>
            </w:r>
          </w:p>
          <w:p>
            <w:pPr>
              <w:pStyle w:val="9"/>
              <w:spacing w:before="43"/>
              <w:ind w:left="197"/>
              <w:rPr>
                <w:sz w:val="21"/>
              </w:rPr>
            </w:pPr>
            <w:r>
              <w:rPr>
                <w:w w:val="89"/>
                <w:sz w:val="21"/>
              </w:rPr>
              <w:t>间</w:t>
            </w:r>
          </w:p>
        </w:tc>
        <w:tc>
          <w:tcPr>
            <w:tcW w:w="1587" w:type="dxa"/>
            <w:gridSpan w:val="2"/>
          </w:tcPr>
          <w:p>
            <w:pPr>
              <w:pStyle w:val="9"/>
              <w:spacing w:before="22"/>
              <w:ind w:left="119" w:right="94"/>
              <w:jc w:val="center"/>
              <w:rPr>
                <w:sz w:val="21"/>
              </w:rPr>
            </w:pPr>
            <w:r>
              <w:rPr>
                <w:w w:val="90"/>
                <w:sz w:val="21"/>
              </w:rPr>
              <w:t>预计问题与处理</w:t>
            </w:r>
          </w:p>
          <w:p>
            <w:pPr>
              <w:pStyle w:val="9"/>
              <w:spacing w:before="43"/>
              <w:ind w:left="119" w:right="91"/>
              <w:jc w:val="center"/>
              <w:rPr>
                <w:sz w:val="21"/>
              </w:rPr>
            </w:pPr>
            <w:r>
              <w:rPr>
                <w:sz w:val="21"/>
              </w:rPr>
              <w:t>方法</w:t>
            </w:r>
          </w:p>
        </w:tc>
        <w:tc>
          <w:tcPr>
            <w:tcW w:w="2036" w:type="dxa"/>
            <w:gridSpan w:val="5"/>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9" w:hRule="atLeast"/>
        </w:trPr>
        <w:tc>
          <w:tcPr>
            <w:tcW w:w="691" w:type="dxa"/>
            <w:tcBorders>
              <w:left w:val="single" w:color="000000" w:sz="12" w:space="0"/>
            </w:tcBorders>
          </w:tcPr>
          <w:p>
            <w:pPr>
              <w:pStyle w:val="9"/>
              <w:spacing w:before="11"/>
              <w:rPr>
                <w:sz w:val="22"/>
              </w:rPr>
            </w:pPr>
          </w:p>
          <w:p>
            <w:pPr>
              <w:pStyle w:val="9"/>
              <w:spacing w:line="310" w:lineRule="atLeast"/>
              <w:ind w:left="239" w:right="218"/>
              <w:jc w:val="both"/>
              <w:rPr>
                <w:sz w:val="21"/>
              </w:rPr>
            </w:pPr>
            <w:r>
              <w:rPr>
                <w:sz w:val="21"/>
              </w:rPr>
              <w:t>准备部</w:t>
            </w:r>
          </w:p>
        </w:tc>
        <w:tc>
          <w:tcPr>
            <w:tcW w:w="3970" w:type="dxa"/>
          </w:tcPr>
          <w:p>
            <w:pPr>
              <w:pStyle w:val="9"/>
              <w:spacing w:before="22"/>
              <w:ind w:left="117"/>
              <w:rPr>
                <w:sz w:val="21"/>
              </w:rPr>
            </w:pPr>
            <w:r>
              <w:rPr>
                <w:sz w:val="21"/>
              </w:rPr>
              <w:t>课堂常规：</w:t>
            </w:r>
          </w:p>
          <w:p>
            <w:pPr>
              <w:pStyle w:val="9"/>
              <w:numPr>
                <w:ilvl w:val="0"/>
                <w:numId w:val="23"/>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23"/>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23"/>
              </w:numPr>
              <w:tabs>
                <w:tab w:val="left" w:pos="330"/>
              </w:tabs>
              <w:spacing w:before="43" w:after="0" w:line="240" w:lineRule="auto"/>
              <w:ind w:left="329" w:right="0" w:hanging="212"/>
              <w:jc w:val="left"/>
              <w:rPr>
                <w:sz w:val="21"/>
              </w:rPr>
            </w:pPr>
            <w:r>
              <w:rPr>
                <w:spacing w:val="-3"/>
                <w:sz w:val="21"/>
              </w:rPr>
              <w:t>宣布本课的内容及注意事项。</w:t>
            </w:r>
          </w:p>
        </w:tc>
        <w:tc>
          <w:tcPr>
            <w:tcW w:w="566" w:type="dxa"/>
          </w:tcPr>
          <w:p>
            <w:pPr>
              <w:pStyle w:val="9"/>
              <w:spacing w:before="1"/>
              <w:rPr>
                <w:sz w:val="26"/>
              </w:rPr>
            </w:pPr>
          </w:p>
          <w:p>
            <w:pPr>
              <w:pStyle w:val="9"/>
              <w:ind w:left="134"/>
              <w:rPr>
                <w:sz w:val="21"/>
              </w:rPr>
            </w:pPr>
            <w:r>
              <w:rPr>
                <w:sz w:val="21"/>
              </w:rPr>
              <w:t>2-3</w:t>
            </w:r>
          </w:p>
          <w:p>
            <w:pPr>
              <w:pStyle w:val="9"/>
              <w:spacing w:before="43"/>
              <w:ind w:left="187"/>
              <w:rPr>
                <w:sz w:val="21"/>
              </w:rPr>
            </w:pPr>
            <w:r>
              <w:rPr>
                <w:w w:val="100"/>
                <w:sz w:val="21"/>
              </w:rPr>
              <w:t>次</w:t>
            </w:r>
          </w:p>
        </w:tc>
        <w:tc>
          <w:tcPr>
            <w:tcW w:w="566" w:type="dxa"/>
          </w:tcPr>
          <w:p>
            <w:pPr>
              <w:pStyle w:val="9"/>
              <w:rPr>
                <w:sz w:val="20"/>
              </w:rPr>
            </w:pPr>
          </w:p>
          <w:p>
            <w:pPr>
              <w:pStyle w:val="9"/>
              <w:spacing w:before="3"/>
              <w:rPr>
                <w:sz w:val="18"/>
              </w:rPr>
            </w:pPr>
          </w:p>
          <w:p>
            <w:pPr>
              <w:pStyle w:val="9"/>
              <w:ind w:left="118"/>
              <w:rPr>
                <w:sz w:val="21"/>
              </w:rPr>
            </w:pPr>
            <w:r>
              <w:rPr>
                <w:sz w:val="21"/>
              </w:rPr>
              <w:t>8 分</w:t>
            </w:r>
          </w:p>
        </w:tc>
        <w:tc>
          <w:tcPr>
            <w:tcW w:w="1587" w:type="dxa"/>
            <w:gridSpan w:val="2"/>
          </w:tcPr>
          <w:p>
            <w:pPr>
              <w:pStyle w:val="9"/>
              <w:spacing w:before="22"/>
              <w:ind w:left="118"/>
              <w:rPr>
                <w:sz w:val="21"/>
              </w:rPr>
            </w:pPr>
            <w:r>
              <w:rPr>
                <w:sz w:val="21"/>
              </w:rPr>
              <w:t>预计问题:</w:t>
            </w:r>
          </w:p>
          <w:p>
            <w:pPr>
              <w:pStyle w:val="9"/>
              <w:spacing w:before="2" w:line="310" w:lineRule="atLeast"/>
              <w:ind w:left="118" w:right="83"/>
              <w:jc w:val="both"/>
              <w:rPr>
                <w:sz w:val="21"/>
              </w:rPr>
            </w:pPr>
            <w:r>
              <w:rPr>
                <w:spacing w:val="14"/>
                <w:sz w:val="21"/>
              </w:rPr>
              <w:t>个别学生不遵</w:t>
            </w:r>
            <w:r>
              <w:rPr>
                <w:spacing w:val="-19"/>
                <w:sz w:val="21"/>
              </w:rPr>
              <w:t>守游戏规则，打</w:t>
            </w:r>
            <w:r>
              <w:rPr>
                <w:sz w:val="21"/>
              </w:rPr>
              <w:t>闹。</w:t>
            </w:r>
          </w:p>
        </w:tc>
        <w:tc>
          <w:tcPr>
            <w:tcW w:w="689" w:type="dxa"/>
            <w:tcBorders>
              <w:right w:val="nil"/>
            </w:tcBorders>
          </w:tcPr>
          <w:p>
            <w:pPr>
              <w:pStyle w:val="9"/>
              <w:spacing w:before="22"/>
              <w:ind w:left="118"/>
              <w:rPr>
                <w:sz w:val="21"/>
              </w:rPr>
            </w:pPr>
            <w:r>
              <w:rPr>
                <w:sz w:val="21"/>
              </w:rPr>
              <w:t>组织:</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X</w:t>
            </w:r>
            <w:r>
              <w:rPr>
                <w:spacing w:val="1"/>
                <w:sz w:val="21"/>
              </w:rPr>
              <w:t xml:space="preserve"> </w:t>
            </w:r>
            <w:r>
              <w:rPr>
                <w:sz w:val="21"/>
              </w:rPr>
              <w:t>X</w:t>
            </w:r>
          </w:p>
          <w:p>
            <w:pPr>
              <w:pStyle w:val="9"/>
              <w:spacing w:before="43"/>
              <w:ind w:left="330"/>
              <w:rPr>
                <w:sz w:val="21"/>
              </w:rPr>
            </w:pPr>
            <w:r>
              <w:rPr>
                <w:sz w:val="21"/>
              </w:rPr>
              <w:t>O</w:t>
            </w:r>
            <w:r>
              <w:rPr>
                <w:spacing w:val="1"/>
                <w:sz w:val="21"/>
              </w:rPr>
              <w:t xml:space="preserve"> </w:t>
            </w:r>
            <w:r>
              <w:rPr>
                <w:sz w:val="21"/>
              </w:rPr>
              <w:t>O</w:t>
            </w:r>
          </w:p>
        </w:tc>
        <w:tc>
          <w:tcPr>
            <w:tcW w:w="210" w:type="dxa"/>
            <w:tcBorders>
              <w:left w:val="nil"/>
              <w:right w:val="nil"/>
            </w:tcBorders>
          </w:tcPr>
          <w:p>
            <w:pPr>
              <w:pStyle w:val="9"/>
              <w:spacing w:before="11"/>
              <w:rPr>
                <w:sz w:val="22"/>
              </w:rPr>
            </w:pPr>
          </w:p>
          <w:p>
            <w:pPr>
              <w:pStyle w:val="9"/>
              <w:spacing w:line="310" w:lineRule="atLeast"/>
              <w:ind w:left="68" w:right="33"/>
              <w:jc w:val="both"/>
              <w:rPr>
                <w:sz w:val="21"/>
              </w:rPr>
            </w:pPr>
            <w:r>
              <w:rPr>
                <w:sz w:val="21"/>
              </w:rPr>
              <w:t>X X O</w:t>
            </w:r>
          </w:p>
        </w:tc>
        <w:tc>
          <w:tcPr>
            <w:tcW w:w="210" w:type="dxa"/>
            <w:tcBorders>
              <w:left w:val="nil"/>
              <w:right w:val="nil"/>
            </w:tcBorders>
          </w:tcPr>
          <w:p>
            <w:pPr>
              <w:pStyle w:val="9"/>
              <w:spacing w:before="11"/>
              <w:rPr>
                <w:sz w:val="22"/>
              </w:rPr>
            </w:pPr>
          </w:p>
          <w:p>
            <w:pPr>
              <w:pStyle w:val="9"/>
              <w:spacing w:line="310" w:lineRule="atLeast"/>
              <w:ind w:left="67" w:right="35"/>
              <w:jc w:val="both"/>
              <w:rPr>
                <w:sz w:val="21"/>
              </w:rPr>
            </w:pPr>
            <w:r>
              <w:rPr>
                <w:sz w:val="21"/>
              </w:rPr>
              <w:t>X X O</w:t>
            </w:r>
          </w:p>
        </w:tc>
        <w:tc>
          <w:tcPr>
            <w:tcW w:w="210" w:type="dxa"/>
            <w:tcBorders>
              <w:left w:val="nil"/>
              <w:right w:val="nil"/>
            </w:tcBorders>
          </w:tcPr>
          <w:p>
            <w:pPr>
              <w:pStyle w:val="9"/>
              <w:spacing w:before="11"/>
              <w:rPr>
                <w:sz w:val="22"/>
              </w:rPr>
            </w:pPr>
          </w:p>
          <w:p>
            <w:pPr>
              <w:pStyle w:val="9"/>
              <w:spacing w:line="310" w:lineRule="atLeast"/>
              <w:ind w:left="68" w:right="33"/>
              <w:jc w:val="both"/>
              <w:rPr>
                <w:sz w:val="21"/>
              </w:rPr>
            </w:pPr>
            <w:r>
              <w:rPr>
                <w:sz w:val="21"/>
              </w:rPr>
              <w:t>X X O</w:t>
            </w:r>
          </w:p>
        </w:tc>
        <w:tc>
          <w:tcPr>
            <w:tcW w:w="717" w:type="dxa"/>
            <w:tcBorders>
              <w:left w:val="nil"/>
              <w:right w:val="single" w:color="000000" w:sz="12" w:space="0"/>
            </w:tcBorders>
          </w:tcPr>
          <w:p>
            <w:pPr>
              <w:pStyle w:val="9"/>
              <w:spacing w:before="11"/>
              <w:rPr>
                <w:sz w:val="22"/>
              </w:rPr>
            </w:pPr>
          </w:p>
          <w:p>
            <w:pPr>
              <w:pStyle w:val="9"/>
              <w:spacing w:line="310" w:lineRule="atLeast"/>
              <w:ind w:left="67" w:right="526"/>
              <w:jc w:val="both"/>
              <w:rPr>
                <w:sz w:val="21"/>
              </w:rPr>
            </w:pPr>
            <w:r>
              <w:rPr>
                <w:sz w:val="21"/>
              </w:rPr>
              <w:t>X X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63" w:hRule="atLeast"/>
        </w:trPr>
        <w:tc>
          <w:tcPr>
            <w:tcW w:w="691" w:type="dxa"/>
            <w:tcBorders>
              <w:left w:val="single" w:color="000000" w:sz="12" w:space="0"/>
              <w:bottom w:val="nil"/>
            </w:tcBorders>
          </w:tcPr>
          <w:p>
            <w:pPr>
              <w:pStyle w:val="9"/>
              <w:spacing w:before="22"/>
              <w:ind w:left="239"/>
              <w:rPr>
                <w:sz w:val="21"/>
              </w:rPr>
            </w:pPr>
            <w:r>
              <w:rPr>
                <w:w w:val="100"/>
                <w:sz w:val="21"/>
              </w:rPr>
              <w:t>分</w:t>
            </w:r>
          </w:p>
        </w:tc>
        <w:tc>
          <w:tcPr>
            <w:tcW w:w="3970" w:type="dxa"/>
            <w:tcBorders>
              <w:bottom w:val="nil"/>
            </w:tcBorders>
          </w:tcPr>
          <w:p>
            <w:pPr>
              <w:pStyle w:val="9"/>
              <w:spacing w:before="22"/>
              <w:ind w:left="117"/>
              <w:rPr>
                <w:sz w:val="21"/>
              </w:rPr>
            </w:pPr>
            <w:r>
              <w:rPr>
                <w:sz w:val="21"/>
              </w:rPr>
              <w:t>4.安排见习生，强调安全。</w:t>
            </w:r>
          </w:p>
        </w:tc>
        <w:tc>
          <w:tcPr>
            <w:tcW w:w="566" w:type="dxa"/>
            <w:vMerge w:val="restart"/>
          </w:tcPr>
          <w:p>
            <w:pPr>
              <w:pStyle w:val="9"/>
              <w:rPr>
                <w:rFonts w:ascii="Times New Roman"/>
                <w:sz w:val="20"/>
              </w:rPr>
            </w:pPr>
          </w:p>
        </w:tc>
        <w:tc>
          <w:tcPr>
            <w:tcW w:w="566" w:type="dxa"/>
            <w:vMerge w:val="restart"/>
          </w:tcPr>
          <w:p>
            <w:pPr>
              <w:pStyle w:val="9"/>
              <w:rPr>
                <w:rFonts w:ascii="Times New Roman"/>
                <w:sz w:val="20"/>
              </w:rPr>
            </w:pPr>
          </w:p>
        </w:tc>
        <w:tc>
          <w:tcPr>
            <w:tcW w:w="1587" w:type="dxa"/>
            <w:gridSpan w:val="2"/>
            <w:tcBorders>
              <w:bottom w:val="nil"/>
            </w:tcBorders>
          </w:tcPr>
          <w:p>
            <w:pPr>
              <w:pStyle w:val="9"/>
              <w:rPr>
                <w:rFonts w:ascii="Times New Roman"/>
                <w:sz w:val="20"/>
              </w:rPr>
            </w:pPr>
          </w:p>
        </w:tc>
        <w:tc>
          <w:tcPr>
            <w:tcW w:w="2036" w:type="dxa"/>
            <w:gridSpan w:val="5"/>
            <w:vMerge w:val="restart"/>
            <w:tcBorders>
              <w:right w:val="single" w:color="000000" w:sz="12" w:space="0"/>
            </w:tcBorders>
          </w:tcPr>
          <w:p>
            <w:pPr>
              <w:pStyle w:val="9"/>
              <w:spacing w:before="22"/>
              <w:ind w:left="312" w:right="508"/>
              <w:jc w:val="center"/>
              <w:rPr>
                <w:sz w:val="21"/>
              </w:rPr>
            </w:pPr>
            <w:r>
              <w:rPr>
                <w:sz w:val="21"/>
              </w:rPr>
              <w:t>O O O O O O</w:t>
            </w:r>
          </w:p>
          <w:p>
            <w:pPr>
              <w:pStyle w:val="9"/>
              <w:spacing w:before="57"/>
              <w:ind w:left="538"/>
              <w:rPr>
                <w:rFonts w:ascii="Arial" w:hAnsi="Arial"/>
                <w:sz w:val="21"/>
              </w:rPr>
            </w:pPr>
            <w:r>
              <w:rPr>
                <w:rFonts w:ascii="Arial" w:hAnsi="Arial"/>
                <w:w w:val="100"/>
                <w:sz w:val="21"/>
              </w:rPr>
              <w:t>Δ</w:t>
            </w:r>
          </w:p>
          <w:p>
            <w:pPr>
              <w:pStyle w:val="9"/>
              <w:spacing w:before="10"/>
              <w:rPr>
                <w:sz w:val="28"/>
              </w:rPr>
            </w:pPr>
          </w:p>
          <w:p>
            <w:pPr>
              <w:pStyle w:val="9"/>
              <w:ind w:left="106" w:right="408"/>
              <w:jc w:val="center"/>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58" w:hRule="atLeast"/>
        </w:trPr>
        <w:tc>
          <w:tcPr>
            <w:tcW w:w="691" w:type="dxa"/>
            <w:tcBorders>
              <w:top w:val="nil"/>
              <w:left w:val="single" w:color="000000" w:sz="12" w:space="0"/>
              <w:bottom w:val="nil"/>
            </w:tcBorders>
          </w:tcPr>
          <w:p>
            <w:pPr>
              <w:pStyle w:val="9"/>
              <w:rPr>
                <w:rFonts w:ascii="Times New Roman"/>
                <w:sz w:val="20"/>
              </w:rPr>
            </w:pPr>
          </w:p>
        </w:tc>
        <w:tc>
          <w:tcPr>
            <w:tcW w:w="3970" w:type="dxa"/>
            <w:tcBorders>
              <w:top w:val="nil"/>
              <w:bottom w:val="nil"/>
            </w:tcBorders>
          </w:tcPr>
          <w:p>
            <w:pPr>
              <w:pStyle w:val="9"/>
              <w:spacing w:before="173" w:line="265" w:lineRule="exact"/>
              <w:ind w:left="117"/>
              <w:rPr>
                <w:sz w:val="21"/>
              </w:rPr>
            </w:pPr>
            <w:r>
              <w:rPr>
                <w:sz w:val="21"/>
              </w:rPr>
              <w:t>教学内容:</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rPr>
                <w:rFonts w:ascii="Times New Roman"/>
                <w:sz w:val="20"/>
              </w:rPr>
            </w:pP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3970" w:type="dxa"/>
            <w:tcBorders>
              <w:top w:val="nil"/>
              <w:bottom w:val="nil"/>
            </w:tcBorders>
          </w:tcPr>
          <w:p>
            <w:pPr>
              <w:pStyle w:val="9"/>
              <w:spacing w:before="17" w:line="265" w:lineRule="exact"/>
              <w:ind w:left="117"/>
              <w:rPr>
                <w:sz w:val="21"/>
              </w:rPr>
            </w:pPr>
            <w:r>
              <w:rPr>
                <w:sz w:val="21"/>
              </w:rPr>
              <w:t>1.队列队形</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rPr>
                <w:rFonts w:ascii="Times New Roman"/>
                <w:sz w:val="20"/>
              </w:rPr>
            </w:pP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3970" w:type="dxa"/>
            <w:tcBorders>
              <w:top w:val="nil"/>
              <w:bottom w:val="nil"/>
            </w:tcBorders>
          </w:tcPr>
          <w:p>
            <w:pPr>
              <w:pStyle w:val="9"/>
              <w:spacing w:before="17" w:line="265" w:lineRule="exact"/>
              <w:ind w:left="117"/>
              <w:rPr>
                <w:sz w:val="21"/>
              </w:rPr>
            </w:pPr>
            <w:r>
              <w:rPr>
                <w:sz w:val="21"/>
              </w:rPr>
              <w:t>2.徒手操</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spacing w:before="17" w:line="265" w:lineRule="exact"/>
              <w:ind w:left="118"/>
              <w:rPr>
                <w:sz w:val="21"/>
              </w:rPr>
            </w:pPr>
            <w:r>
              <w:rPr>
                <w:sz w:val="21"/>
              </w:rPr>
              <w:t>处理方法:</w:t>
            </w: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3970" w:type="dxa"/>
            <w:tcBorders>
              <w:top w:val="nil"/>
              <w:bottom w:val="nil"/>
            </w:tcBorders>
          </w:tcPr>
          <w:p>
            <w:pPr>
              <w:pStyle w:val="9"/>
              <w:spacing w:before="17" w:line="265" w:lineRule="exact"/>
              <w:ind w:left="117"/>
              <w:rPr>
                <w:sz w:val="21"/>
              </w:rPr>
            </w:pPr>
            <w:r>
              <w:rPr>
                <w:sz w:val="21"/>
              </w:rPr>
              <w:t>3.游戏:贴膏药</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spacing w:before="17" w:line="265" w:lineRule="exact"/>
              <w:ind w:left="118"/>
              <w:rPr>
                <w:sz w:val="21"/>
              </w:rPr>
            </w:pPr>
            <w:r>
              <w:rPr>
                <w:sz w:val="21"/>
              </w:rPr>
              <w:t>教师强调在游</w:t>
            </w: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3970" w:type="dxa"/>
            <w:tcBorders>
              <w:top w:val="nil"/>
              <w:bottom w:val="nil"/>
            </w:tcBorders>
          </w:tcPr>
          <w:p>
            <w:pPr>
              <w:pStyle w:val="9"/>
              <w:spacing w:before="17" w:line="265" w:lineRule="exact"/>
              <w:ind w:left="117"/>
              <w:rPr>
                <w:sz w:val="21"/>
              </w:rPr>
            </w:pPr>
            <w:r>
              <w:rPr>
                <w:sz w:val="21"/>
              </w:rPr>
              <w:t>教学策略:</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spacing w:before="17" w:line="265" w:lineRule="exact"/>
              <w:ind w:left="118"/>
              <w:rPr>
                <w:sz w:val="21"/>
              </w:rPr>
            </w:pPr>
            <w:r>
              <w:rPr>
                <w:sz w:val="21"/>
              </w:rPr>
              <w:t>戏中遵守规则</w:t>
            </w: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tcBorders>
              <w:top w:val="nil"/>
              <w:left w:val="single" w:color="000000" w:sz="12" w:space="0"/>
              <w:bottom w:val="nil"/>
            </w:tcBorders>
          </w:tcPr>
          <w:p>
            <w:pPr>
              <w:pStyle w:val="9"/>
              <w:rPr>
                <w:rFonts w:ascii="Times New Roman"/>
                <w:sz w:val="20"/>
              </w:rPr>
            </w:pPr>
          </w:p>
        </w:tc>
        <w:tc>
          <w:tcPr>
            <w:tcW w:w="3970" w:type="dxa"/>
            <w:tcBorders>
              <w:top w:val="nil"/>
              <w:bottom w:val="nil"/>
            </w:tcBorders>
          </w:tcPr>
          <w:p>
            <w:pPr>
              <w:pStyle w:val="9"/>
              <w:spacing w:before="17" w:line="265" w:lineRule="exact"/>
              <w:ind w:left="117"/>
              <w:rPr>
                <w:sz w:val="21"/>
              </w:rPr>
            </w:pPr>
            <w:r>
              <w:rPr>
                <w:sz w:val="21"/>
              </w:rPr>
              <w:t>1.师讲解并用口令指挥生进行练习。</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spacing w:before="17" w:line="265" w:lineRule="exact"/>
              <w:ind w:left="118"/>
              <w:rPr>
                <w:sz w:val="21"/>
              </w:rPr>
            </w:pPr>
            <w:r>
              <w:rPr>
                <w:sz w:val="21"/>
              </w:rPr>
              <w:t>的重要性。</w:t>
            </w: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3970" w:type="dxa"/>
            <w:tcBorders>
              <w:top w:val="nil"/>
              <w:bottom w:val="nil"/>
            </w:tcBorders>
          </w:tcPr>
          <w:p>
            <w:pPr>
              <w:pStyle w:val="9"/>
              <w:spacing w:before="17" w:line="265" w:lineRule="exact"/>
              <w:ind w:left="117"/>
              <w:rPr>
                <w:sz w:val="21"/>
              </w:rPr>
            </w:pPr>
            <w:r>
              <w:rPr>
                <w:sz w:val="21"/>
              </w:rPr>
              <w:t>2.充分活动各关节。</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rPr>
                <w:rFonts w:ascii="Times New Roman"/>
                <w:sz w:val="20"/>
              </w:rPr>
            </w:pP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tcBorders>
              <w:top w:val="nil"/>
              <w:left w:val="single" w:color="000000" w:sz="12" w:space="0"/>
              <w:bottom w:val="nil"/>
            </w:tcBorders>
          </w:tcPr>
          <w:p>
            <w:pPr>
              <w:pStyle w:val="9"/>
              <w:rPr>
                <w:rFonts w:ascii="Times New Roman"/>
                <w:sz w:val="20"/>
              </w:rPr>
            </w:pPr>
          </w:p>
        </w:tc>
        <w:tc>
          <w:tcPr>
            <w:tcW w:w="3970" w:type="dxa"/>
            <w:tcBorders>
              <w:top w:val="nil"/>
              <w:bottom w:val="nil"/>
            </w:tcBorders>
          </w:tcPr>
          <w:p>
            <w:pPr>
              <w:pStyle w:val="9"/>
              <w:spacing w:before="17" w:line="265" w:lineRule="exact"/>
              <w:ind w:left="117"/>
              <w:rPr>
                <w:sz w:val="21"/>
              </w:rPr>
            </w:pPr>
            <w:r>
              <w:rPr>
                <w:sz w:val="21"/>
              </w:rPr>
              <w:t>3.讲解游戏规则和要求。</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rPr>
                <w:rFonts w:ascii="Times New Roman"/>
                <w:sz w:val="20"/>
              </w:rPr>
            </w:pP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tcBorders>
              <w:top w:val="nil"/>
              <w:left w:val="single" w:color="000000" w:sz="12" w:space="0"/>
            </w:tcBorders>
          </w:tcPr>
          <w:p>
            <w:pPr>
              <w:pStyle w:val="9"/>
              <w:rPr>
                <w:rFonts w:ascii="Times New Roman"/>
                <w:sz w:val="20"/>
              </w:rPr>
            </w:pPr>
          </w:p>
        </w:tc>
        <w:tc>
          <w:tcPr>
            <w:tcW w:w="3970" w:type="dxa"/>
            <w:tcBorders>
              <w:top w:val="nil"/>
            </w:tcBorders>
          </w:tcPr>
          <w:p>
            <w:pPr>
              <w:pStyle w:val="9"/>
              <w:spacing w:before="17"/>
              <w:ind w:left="117"/>
              <w:rPr>
                <w:sz w:val="21"/>
              </w:rPr>
            </w:pPr>
            <w:r>
              <w:rPr>
                <w:sz w:val="21"/>
              </w:rPr>
              <w:t>4.师生共同小结。</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tcBorders>
          </w:tcPr>
          <w:p>
            <w:pPr>
              <w:pStyle w:val="9"/>
              <w:rPr>
                <w:rFonts w:ascii="Times New Roman"/>
                <w:sz w:val="20"/>
              </w:rPr>
            </w:pP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648"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line="278" w:lineRule="auto"/>
              <w:ind w:left="239" w:right="218"/>
              <w:jc w:val="both"/>
              <w:rPr>
                <w:sz w:val="21"/>
              </w:rPr>
            </w:pPr>
            <w:r>
              <w:rPr>
                <w:sz w:val="21"/>
              </w:rPr>
              <w:t>基本部分</w:t>
            </w:r>
          </w:p>
        </w:tc>
        <w:tc>
          <w:tcPr>
            <w:tcW w:w="3970" w:type="dxa"/>
            <w:tcBorders>
              <w:bottom w:val="nil"/>
            </w:tcBorders>
          </w:tcPr>
          <w:p>
            <w:pPr>
              <w:pStyle w:val="9"/>
              <w:spacing w:before="2"/>
              <w:rPr>
                <w:sz w:val="26"/>
              </w:rPr>
            </w:pPr>
          </w:p>
          <w:p>
            <w:pPr>
              <w:pStyle w:val="9"/>
              <w:ind w:left="117"/>
              <w:rPr>
                <w:sz w:val="21"/>
              </w:rPr>
            </w:pPr>
            <w:r>
              <w:rPr>
                <w:spacing w:val="-2"/>
                <w:sz w:val="21"/>
              </w:rPr>
              <w:t>教学内容:</w:t>
            </w:r>
          </w:p>
          <w:p>
            <w:pPr>
              <w:pStyle w:val="9"/>
              <w:spacing w:before="43" w:line="278" w:lineRule="auto"/>
              <w:ind w:left="117" w:right="2736"/>
              <w:rPr>
                <w:sz w:val="21"/>
              </w:rPr>
            </w:pPr>
            <w:r>
              <w:rPr>
                <w:sz w:val="21"/>
              </w:rPr>
              <w:t>50</w:t>
            </w:r>
            <w:r>
              <w:rPr>
                <w:spacing w:val="-15"/>
                <w:sz w:val="21"/>
              </w:rPr>
              <w:t xml:space="preserve"> 米快速跑</w:t>
            </w:r>
            <w:r>
              <w:rPr>
                <w:spacing w:val="-1"/>
                <w:sz w:val="21"/>
              </w:rPr>
              <w:t>教学策略:</w:t>
            </w:r>
          </w:p>
          <w:p>
            <w:pPr>
              <w:pStyle w:val="9"/>
              <w:spacing w:line="269" w:lineRule="exact"/>
              <w:ind w:left="117"/>
              <w:rPr>
                <w:sz w:val="21"/>
              </w:rPr>
            </w:pPr>
            <w:r>
              <w:rPr>
                <w:sz w:val="21"/>
              </w:rPr>
              <w:t>4、 教师讲测试的要求和注意事项。</w:t>
            </w:r>
          </w:p>
          <w:p>
            <w:pPr>
              <w:pStyle w:val="9"/>
              <w:spacing w:before="43"/>
              <w:ind w:left="117"/>
              <w:rPr>
                <w:sz w:val="21"/>
              </w:rPr>
            </w:pPr>
            <w:r>
              <w:rPr>
                <w:sz w:val="21"/>
              </w:rPr>
              <w:t>5、 4 人一组进行测试并记录成绩。</w:t>
            </w:r>
          </w:p>
          <w:p>
            <w:pPr>
              <w:pStyle w:val="9"/>
              <w:spacing w:before="43"/>
              <w:ind w:left="117"/>
              <w:rPr>
                <w:sz w:val="21"/>
              </w:rPr>
            </w:pPr>
            <w:r>
              <w:rPr>
                <w:sz w:val="21"/>
              </w:rPr>
              <w:t>3.宣布成绩</w:t>
            </w:r>
          </w:p>
          <w:p>
            <w:pPr>
              <w:pStyle w:val="9"/>
              <w:spacing w:before="43"/>
              <w:ind w:left="117"/>
              <w:rPr>
                <w:sz w:val="21"/>
              </w:rPr>
            </w:pPr>
            <w:r>
              <w:rPr>
                <w:sz w:val="21"/>
              </w:rPr>
              <w:t>3 小结本次测试情况。</w:t>
            </w:r>
          </w:p>
        </w:tc>
        <w:tc>
          <w:tcPr>
            <w:tcW w:w="566" w:type="dxa"/>
            <w:tcBorders>
              <w:bottom w:val="nil"/>
            </w:tcBorders>
          </w:tcPr>
          <w:p>
            <w:pPr>
              <w:pStyle w:val="9"/>
              <w:rPr>
                <w:sz w:val="20"/>
              </w:rPr>
            </w:pPr>
          </w:p>
          <w:p>
            <w:pPr>
              <w:pStyle w:val="9"/>
              <w:rPr>
                <w:sz w:val="20"/>
              </w:rPr>
            </w:pPr>
          </w:p>
          <w:p>
            <w:pPr>
              <w:pStyle w:val="9"/>
              <w:spacing w:before="134"/>
              <w:ind w:left="134"/>
              <w:rPr>
                <w:sz w:val="21"/>
              </w:rPr>
            </w:pPr>
            <w:r>
              <w:rPr>
                <w:sz w:val="21"/>
              </w:rPr>
              <w:t>7-9</w:t>
            </w:r>
          </w:p>
          <w:p>
            <w:pPr>
              <w:pStyle w:val="9"/>
              <w:spacing w:before="43"/>
              <w:ind w:left="187"/>
              <w:rPr>
                <w:sz w:val="21"/>
              </w:rPr>
            </w:pPr>
            <w:r>
              <w:rPr>
                <w:w w:val="100"/>
                <w:sz w:val="21"/>
              </w:rPr>
              <w:t>次</w:t>
            </w:r>
          </w:p>
        </w:tc>
        <w:tc>
          <w:tcPr>
            <w:tcW w:w="566" w:type="dxa"/>
            <w:tcBorders>
              <w:bottom w:val="nil"/>
            </w:tcBorders>
          </w:tcPr>
          <w:p>
            <w:pPr>
              <w:pStyle w:val="9"/>
              <w:rPr>
                <w:sz w:val="20"/>
              </w:rPr>
            </w:pPr>
          </w:p>
          <w:p>
            <w:pPr>
              <w:pStyle w:val="9"/>
              <w:rPr>
                <w:sz w:val="20"/>
              </w:rPr>
            </w:pPr>
          </w:p>
          <w:p>
            <w:pPr>
              <w:pStyle w:val="9"/>
              <w:spacing w:before="134"/>
              <w:ind w:left="188"/>
              <w:rPr>
                <w:sz w:val="21"/>
              </w:rPr>
            </w:pPr>
            <w:r>
              <w:rPr>
                <w:sz w:val="21"/>
              </w:rPr>
              <w:t>20</w:t>
            </w:r>
          </w:p>
          <w:p>
            <w:pPr>
              <w:pStyle w:val="9"/>
              <w:spacing w:before="43"/>
              <w:ind w:left="188"/>
              <w:rPr>
                <w:sz w:val="21"/>
              </w:rPr>
            </w:pPr>
            <w:r>
              <w:rPr>
                <w:w w:val="100"/>
                <w:sz w:val="21"/>
              </w:rPr>
              <w:t>分</w:t>
            </w:r>
          </w:p>
        </w:tc>
        <w:tc>
          <w:tcPr>
            <w:tcW w:w="1587" w:type="dxa"/>
            <w:gridSpan w:val="2"/>
            <w:vMerge w:val="restart"/>
          </w:tcPr>
          <w:p>
            <w:pPr>
              <w:pStyle w:val="9"/>
              <w:rPr>
                <w:sz w:val="20"/>
              </w:rPr>
            </w:pPr>
          </w:p>
          <w:p>
            <w:pPr>
              <w:pStyle w:val="9"/>
              <w:spacing w:before="4"/>
              <w:rPr>
                <w:sz w:val="18"/>
              </w:rPr>
            </w:pPr>
          </w:p>
          <w:p>
            <w:pPr>
              <w:pStyle w:val="9"/>
              <w:ind w:left="118"/>
              <w:rPr>
                <w:sz w:val="21"/>
              </w:rPr>
            </w:pPr>
            <w:r>
              <w:rPr>
                <w:sz w:val="21"/>
              </w:rPr>
              <w:t>预计问题:</w:t>
            </w:r>
          </w:p>
          <w:p>
            <w:pPr>
              <w:pStyle w:val="9"/>
              <w:spacing w:before="43" w:line="278" w:lineRule="auto"/>
              <w:ind w:left="118" w:right="-29" w:firstLine="105"/>
              <w:rPr>
                <w:sz w:val="21"/>
              </w:rPr>
            </w:pPr>
            <w:r>
              <w:rPr>
                <w:sz w:val="21"/>
              </w:rPr>
              <w:t>个别学生对本</w:t>
            </w:r>
            <w:r>
              <w:rPr>
                <w:spacing w:val="-2"/>
                <w:sz w:val="21"/>
              </w:rPr>
              <w:t>次测试不重视。</w:t>
            </w:r>
          </w:p>
          <w:p>
            <w:pPr>
              <w:pStyle w:val="9"/>
              <w:spacing w:before="4"/>
              <w:rPr>
                <w:sz w:val="24"/>
              </w:rPr>
            </w:pPr>
          </w:p>
          <w:p>
            <w:pPr>
              <w:pStyle w:val="9"/>
              <w:ind w:left="118"/>
              <w:rPr>
                <w:sz w:val="21"/>
              </w:rPr>
            </w:pPr>
            <w:r>
              <w:rPr>
                <w:sz w:val="21"/>
              </w:rPr>
              <w:t>处理手段:</w:t>
            </w:r>
          </w:p>
          <w:p>
            <w:pPr>
              <w:pStyle w:val="9"/>
              <w:spacing w:before="43" w:line="278" w:lineRule="auto"/>
              <w:ind w:left="118" w:right="83" w:firstLine="105"/>
              <w:jc w:val="both"/>
              <w:rPr>
                <w:sz w:val="21"/>
              </w:rPr>
            </w:pPr>
            <w:r>
              <w:rPr>
                <w:sz w:val="21"/>
              </w:rPr>
              <w:t>师语言激励， 强调本次测试的重要性。</w:t>
            </w:r>
          </w:p>
        </w:tc>
        <w:tc>
          <w:tcPr>
            <w:tcW w:w="2036" w:type="dxa"/>
            <w:gridSpan w:val="5"/>
            <w:vMerge w:val="restart"/>
            <w:tcBorders>
              <w:right w:val="single" w:color="000000" w:sz="12" w:space="0"/>
            </w:tcBorders>
          </w:tcPr>
          <w:p>
            <w:pPr>
              <w:pStyle w:val="9"/>
              <w:spacing w:before="23"/>
              <w:ind w:left="118"/>
              <w:rPr>
                <w:sz w:val="21"/>
              </w:rPr>
            </w:pPr>
            <w:r>
              <w:rPr>
                <w:sz w:val="21"/>
              </w:rPr>
              <w:t>组织:</w:t>
            </w:r>
          </w:p>
          <w:p>
            <w:pPr>
              <w:pStyle w:val="9"/>
              <w:spacing w:before="9"/>
              <w:rPr>
                <w:sz w:val="27"/>
              </w:rPr>
            </w:pPr>
          </w:p>
          <w:p>
            <w:pPr>
              <w:pStyle w:val="9"/>
              <w:ind w:left="118"/>
              <w:rPr>
                <w:sz w:val="21"/>
              </w:rPr>
            </w:pPr>
            <w:r>
              <w:rPr>
                <w:sz w:val="21"/>
              </w:rPr>
              <w:t>四路纵队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7"/>
              <w:ind w:left="118"/>
              <w:rPr>
                <w:sz w:val="21"/>
              </w:rPr>
            </w:pPr>
            <w:r>
              <w:rPr>
                <w:sz w:val="21"/>
              </w:rPr>
              <w:t>要求:</w:t>
            </w:r>
          </w:p>
          <w:p>
            <w:pPr>
              <w:pStyle w:val="9"/>
              <w:spacing w:before="43"/>
              <w:ind w:left="224"/>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98"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3"/>
              <w:ind w:left="117"/>
              <w:rPr>
                <w:sz w:val="21"/>
              </w:rPr>
            </w:pPr>
            <w:r>
              <w:rPr>
                <w:sz w:val="21"/>
              </w:rPr>
              <w:t>课课练:</w:t>
            </w:r>
          </w:p>
          <w:p>
            <w:pPr>
              <w:pStyle w:val="9"/>
              <w:spacing w:before="43"/>
              <w:ind w:left="117"/>
              <w:rPr>
                <w:sz w:val="21"/>
              </w:rPr>
            </w:pPr>
            <w:r>
              <w:rPr>
                <w:sz w:val="21"/>
              </w:rPr>
              <w:t>2 人一组立卧撑</w:t>
            </w:r>
          </w:p>
        </w:tc>
        <w:tc>
          <w:tcPr>
            <w:tcW w:w="566" w:type="dxa"/>
            <w:tcBorders>
              <w:top w:val="nil"/>
            </w:tcBorders>
          </w:tcPr>
          <w:p>
            <w:pPr>
              <w:pStyle w:val="9"/>
              <w:spacing w:before="173"/>
              <w:ind w:left="134"/>
              <w:rPr>
                <w:sz w:val="21"/>
              </w:rPr>
            </w:pPr>
            <w:r>
              <w:rPr>
                <w:sz w:val="21"/>
              </w:rPr>
              <w:t>3-5</w:t>
            </w:r>
          </w:p>
          <w:p>
            <w:pPr>
              <w:pStyle w:val="9"/>
              <w:spacing w:before="43"/>
              <w:ind w:left="187"/>
              <w:rPr>
                <w:sz w:val="21"/>
              </w:rPr>
            </w:pPr>
            <w:r>
              <w:rPr>
                <w:w w:val="100"/>
                <w:sz w:val="21"/>
              </w:rPr>
              <w:t>次</w:t>
            </w:r>
          </w:p>
        </w:tc>
        <w:tc>
          <w:tcPr>
            <w:tcW w:w="566" w:type="dxa"/>
            <w:tcBorders>
              <w:top w:val="nil"/>
            </w:tcBorders>
          </w:tcPr>
          <w:p>
            <w:pPr>
              <w:pStyle w:val="9"/>
              <w:rPr>
                <w:sz w:val="20"/>
              </w:rPr>
            </w:pPr>
          </w:p>
          <w:p>
            <w:pPr>
              <w:pStyle w:val="9"/>
              <w:spacing w:before="10"/>
              <w:rPr>
                <w:sz w:val="17"/>
              </w:rPr>
            </w:pPr>
          </w:p>
          <w:p>
            <w:pPr>
              <w:pStyle w:val="9"/>
              <w:spacing w:before="1"/>
              <w:ind w:left="64" w:right="31"/>
              <w:jc w:val="center"/>
              <w:rPr>
                <w:sz w:val="21"/>
              </w:rPr>
            </w:pPr>
            <w:r>
              <w:rPr>
                <w:sz w:val="21"/>
              </w:rPr>
              <w:t>7 分</w:t>
            </w:r>
          </w:p>
        </w:tc>
        <w:tc>
          <w:tcPr>
            <w:tcW w:w="1587" w:type="dxa"/>
            <w:gridSpan w:val="2"/>
            <w:vMerge w:val="continue"/>
            <w:tcBorders>
              <w:top w:val="nil"/>
            </w:tcBorders>
          </w:tcPr>
          <w:p>
            <w:pPr>
              <w:rPr>
                <w:sz w:val="2"/>
                <w:szCs w:val="2"/>
              </w:rPr>
            </w:pPr>
          </w:p>
        </w:tc>
        <w:tc>
          <w:tcPr>
            <w:tcW w:w="2036" w:type="dxa"/>
            <w:gridSpan w:val="5"/>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9"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结束部分</w:t>
            </w:r>
          </w:p>
        </w:tc>
        <w:tc>
          <w:tcPr>
            <w:tcW w:w="3970" w:type="dxa"/>
            <w:tcBorders>
              <w:bottom w:val="nil"/>
            </w:tcBorders>
          </w:tcPr>
          <w:p>
            <w:pPr>
              <w:pStyle w:val="9"/>
              <w:spacing w:before="1"/>
              <w:rPr>
                <w:sz w:val="26"/>
              </w:rPr>
            </w:pPr>
          </w:p>
          <w:p>
            <w:pPr>
              <w:pStyle w:val="9"/>
              <w:spacing w:line="265" w:lineRule="exact"/>
              <w:ind w:left="117"/>
              <w:rPr>
                <w:sz w:val="21"/>
              </w:rPr>
            </w:pPr>
            <w:r>
              <w:rPr>
                <w:sz w:val="21"/>
              </w:rPr>
              <w:t>教学内容:</w:t>
            </w:r>
          </w:p>
        </w:tc>
        <w:tc>
          <w:tcPr>
            <w:tcW w:w="566"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587" w:type="dxa"/>
            <w:gridSpan w:val="2"/>
            <w:tcBorders>
              <w:bottom w:val="nil"/>
            </w:tcBorders>
          </w:tcPr>
          <w:p>
            <w:pPr>
              <w:pStyle w:val="9"/>
              <w:rPr>
                <w:rFonts w:ascii="Times New Roman"/>
                <w:sz w:val="20"/>
              </w:rPr>
            </w:pPr>
          </w:p>
        </w:tc>
        <w:tc>
          <w:tcPr>
            <w:tcW w:w="2036" w:type="dxa"/>
            <w:gridSpan w:val="5"/>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6、 放松练习。</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预计问题:</w:t>
            </w:r>
          </w:p>
        </w:tc>
        <w:tc>
          <w:tcPr>
            <w:tcW w:w="2036" w:type="dxa"/>
            <w:gridSpan w:val="5"/>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7、 师生共同小结本课内容。</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pacing w:val="-17"/>
                <w:sz w:val="21"/>
              </w:rPr>
              <w:t>学生不重视，不</w:t>
            </w:r>
          </w:p>
        </w:tc>
        <w:tc>
          <w:tcPr>
            <w:tcW w:w="2036" w:type="dxa"/>
            <w:gridSpan w:val="5"/>
            <w:tcBorders>
              <w:top w:val="nil"/>
              <w:bottom w:val="nil"/>
              <w:right w:val="single" w:color="000000" w:sz="12" w:space="0"/>
            </w:tcBorders>
          </w:tcPr>
          <w:p>
            <w:pPr>
              <w:pStyle w:val="9"/>
              <w:spacing w:before="17"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3.归还器材。</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按要求进行放</w:t>
            </w:r>
          </w:p>
        </w:tc>
        <w:tc>
          <w:tcPr>
            <w:tcW w:w="2036" w:type="dxa"/>
            <w:gridSpan w:val="5"/>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4"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ind w:left="117"/>
              <w:rPr>
                <w:sz w:val="21"/>
              </w:rPr>
            </w:pPr>
            <w:r>
              <w:rPr>
                <w:sz w:val="21"/>
              </w:rPr>
              <w:t>4.师生再见。</w:t>
            </w:r>
          </w:p>
          <w:p>
            <w:pPr>
              <w:pStyle w:val="9"/>
              <w:spacing w:before="43" w:line="265" w:lineRule="exact"/>
              <w:ind w:left="117"/>
              <w:rPr>
                <w:sz w:val="21"/>
              </w:rPr>
            </w:pPr>
            <w:r>
              <w:rPr>
                <w:sz w:val="21"/>
              </w:rPr>
              <w:t>教学策略:</w:t>
            </w:r>
          </w:p>
        </w:tc>
        <w:tc>
          <w:tcPr>
            <w:tcW w:w="566" w:type="dxa"/>
            <w:tcBorders>
              <w:top w:val="nil"/>
              <w:bottom w:val="nil"/>
            </w:tcBorders>
          </w:tcPr>
          <w:p>
            <w:pPr>
              <w:pStyle w:val="9"/>
              <w:spacing w:before="17"/>
              <w:ind w:left="134"/>
              <w:rPr>
                <w:sz w:val="21"/>
              </w:rPr>
            </w:pPr>
            <w:r>
              <w:rPr>
                <w:sz w:val="21"/>
              </w:rPr>
              <w:t>2-3</w:t>
            </w:r>
          </w:p>
          <w:p>
            <w:pPr>
              <w:pStyle w:val="9"/>
              <w:spacing w:before="43" w:line="265" w:lineRule="exact"/>
              <w:ind w:left="187"/>
              <w:rPr>
                <w:sz w:val="21"/>
              </w:rPr>
            </w:pPr>
            <w:r>
              <w:rPr>
                <w:w w:val="100"/>
                <w:sz w:val="21"/>
              </w:rPr>
              <w:t>次</w:t>
            </w:r>
          </w:p>
        </w:tc>
        <w:tc>
          <w:tcPr>
            <w:tcW w:w="566" w:type="dxa"/>
            <w:tcBorders>
              <w:top w:val="nil"/>
              <w:bottom w:val="nil"/>
            </w:tcBorders>
          </w:tcPr>
          <w:p>
            <w:pPr>
              <w:pStyle w:val="9"/>
              <w:spacing w:before="173"/>
              <w:ind w:left="64" w:right="31"/>
              <w:jc w:val="center"/>
              <w:rPr>
                <w:sz w:val="21"/>
              </w:rPr>
            </w:pPr>
            <w:r>
              <w:rPr>
                <w:sz w:val="21"/>
              </w:rPr>
              <w:t>5 分</w:t>
            </w:r>
          </w:p>
        </w:tc>
        <w:tc>
          <w:tcPr>
            <w:tcW w:w="1587" w:type="dxa"/>
            <w:gridSpan w:val="2"/>
            <w:tcBorders>
              <w:top w:val="nil"/>
              <w:bottom w:val="nil"/>
            </w:tcBorders>
          </w:tcPr>
          <w:p>
            <w:pPr>
              <w:pStyle w:val="9"/>
              <w:spacing w:before="17"/>
              <w:ind w:left="118"/>
              <w:rPr>
                <w:sz w:val="21"/>
              </w:rPr>
            </w:pPr>
            <w:r>
              <w:rPr>
                <w:sz w:val="21"/>
              </w:rPr>
              <w:t>松法练习。</w:t>
            </w:r>
          </w:p>
          <w:p>
            <w:pPr>
              <w:pStyle w:val="9"/>
              <w:spacing w:before="43" w:line="265" w:lineRule="exact"/>
              <w:ind w:left="118"/>
              <w:rPr>
                <w:sz w:val="21"/>
              </w:rPr>
            </w:pPr>
            <w:r>
              <w:rPr>
                <w:sz w:val="21"/>
              </w:rPr>
              <w:t>处理方法:</w:t>
            </w:r>
          </w:p>
        </w:tc>
        <w:tc>
          <w:tcPr>
            <w:tcW w:w="2036" w:type="dxa"/>
            <w:gridSpan w:val="5"/>
            <w:tcBorders>
              <w:top w:val="nil"/>
              <w:bottom w:val="nil"/>
              <w:right w:val="single" w:color="000000" w:sz="12" w:space="0"/>
            </w:tcBorders>
          </w:tcPr>
          <w:p>
            <w:pPr>
              <w:pStyle w:val="9"/>
              <w:spacing w:before="17"/>
              <w:ind w:left="330"/>
              <w:rPr>
                <w:sz w:val="21"/>
              </w:rPr>
            </w:pPr>
            <w:r>
              <w:rPr>
                <w:sz w:val="21"/>
              </w:rPr>
              <w:t>X X X X X</w:t>
            </w:r>
            <w:r>
              <w:rPr>
                <w:spacing w:val="-1"/>
                <w:sz w:val="21"/>
              </w:rPr>
              <w:t xml:space="preserve"> </w:t>
            </w:r>
            <w:r>
              <w:rPr>
                <w:sz w:val="21"/>
              </w:rPr>
              <w:t>X</w:t>
            </w:r>
          </w:p>
          <w:p>
            <w:pPr>
              <w:pStyle w:val="9"/>
              <w:spacing w:before="43" w:line="265" w:lineRule="exact"/>
              <w:ind w:left="330"/>
              <w:rPr>
                <w:sz w:val="21"/>
              </w:rPr>
            </w:pPr>
            <w:r>
              <w:rPr>
                <w:sz w:val="21"/>
              </w:rPr>
              <w:t>X X X X X</w:t>
            </w:r>
            <w:r>
              <w:rPr>
                <w:spacing w:val="-1"/>
                <w:sz w:val="21"/>
              </w:rPr>
              <w:t xml:space="preserve"> </w:t>
            </w:r>
            <w:r>
              <w:rPr>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8、 师带领生进行肢体放松。</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教师强调放松</w:t>
            </w:r>
          </w:p>
        </w:tc>
        <w:tc>
          <w:tcPr>
            <w:tcW w:w="2036" w:type="dxa"/>
            <w:gridSpan w:val="5"/>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ind w:left="117"/>
              <w:rPr>
                <w:sz w:val="21"/>
              </w:rPr>
            </w:pPr>
            <w:r>
              <w:rPr>
                <w:sz w:val="21"/>
              </w:rPr>
              <w:t>2.提出希望。</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78" w:lineRule="auto"/>
              <w:ind w:left="118" w:right="84"/>
              <w:rPr>
                <w:sz w:val="21"/>
              </w:rPr>
            </w:pPr>
            <w:r>
              <w:rPr>
                <w:sz w:val="21"/>
              </w:rPr>
              <w:t>活动在体育课中的重要性。</w:t>
            </w:r>
          </w:p>
        </w:tc>
        <w:tc>
          <w:tcPr>
            <w:tcW w:w="2036" w:type="dxa"/>
            <w:gridSpan w:val="5"/>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p>
            <w:pPr>
              <w:pStyle w:val="9"/>
              <w:spacing w:before="58" w:line="265" w:lineRule="exact"/>
              <w:ind w:left="118"/>
              <w:rPr>
                <w:sz w:val="21"/>
              </w:rPr>
            </w:pPr>
            <w:r>
              <w:rPr>
                <w:sz w:val="21"/>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587" w:type="dxa"/>
            <w:gridSpan w:val="2"/>
            <w:tcBorders>
              <w:top w:val="nil"/>
            </w:tcBorders>
          </w:tcPr>
          <w:p>
            <w:pPr>
              <w:pStyle w:val="9"/>
              <w:rPr>
                <w:rFonts w:ascii="Times New Roman"/>
                <w:sz w:val="20"/>
              </w:rPr>
            </w:pPr>
          </w:p>
        </w:tc>
        <w:tc>
          <w:tcPr>
            <w:tcW w:w="2036" w:type="dxa"/>
            <w:gridSpan w:val="5"/>
            <w:tcBorders>
              <w:top w:val="nil"/>
              <w:right w:val="single" w:color="000000" w:sz="12" w:space="0"/>
            </w:tcBorders>
          </w:tcPr>
          <w:p>
            <w:pPr>
              <w:pStyle w:val="9"/>
              <w:spacing w:before="17"/>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spacing w:before="2"/>
              <w:rPr>
                <w:sz w:val="16"/>
              </w:rPr>
            </w:pPr>
          </w:p>
          <w:p>
            <w:pPr>
              <w:pStyle w:val="9"/>
              <w:spacing w:before="1" w:line="278" w:lineRule="auto"/>
              <w:ind w:left="239" w:right="218"/>
              <w:jc w:val="both"/>
              <w:rPr>
                <w:sz w:val="21"/>
              </w:rPr>
            </w:pPr>
            <w:r>
              <w:rPr>
                <w:sz w:val="21"/>
              </w:rPr>
              <w:t>场地器材</w:t>
            </w:r>
          </w:p>
        </w:tc>
        <w:tc>
          <w:tcPr>
            <w:tcW w:w="5102" w:type="dxa"/>
            <w:gridSpan w:val="3"/>
            <w:vMerge w:val="restart"/>
          </w:tcPr>
          <w:p>
            <w:pPr>
              <w:pStyle w:val="9"/>
              <w:rPr>
                <w:sz w:val="20"/>
              </w:rPr>
            </w:pPr>
          </w:p>
          <w:p>
            <w:pPr>
              <w:pStyle w:val="9"/>
              <w:rPr>
                <w:sz w:val="20"/>
              </w:rPr>
            </w:pPr>
          </w:p>
          <w:p>
            <w:pPr>
              <w:pStyle w:val="9"/>
              <w:rPr>
                <w:sz w:val="20"/>
              </w:rPr>
            </w:pPr>
          </w:p>
          <w:p>
            <w:pPr>
              <w:pStyle w:val="9"/>
              <w:spacing w:before="163"/>
              <w:ind w:left="223"/>
              <w:rPr>
                <w:sz w:val="21"/>
              </w:rPr>
            </w:pPr>
            <w:r>
              <w:rPr>
                <w:sz w:val="21"/>
              </w:rPr>
              <w:t>秒表</w:t>
            </w:r>
          </w:p>
        </w:tc>
        <w:tc>
          <w:tcPr>
            <w:tcW w:w="336" w:type="dxa"/>
            <w:vMerge w:val="restart"/>
          </w:tcPr>
          <w:p>
            <w:pPr>
              <w:pStyle w:val="9"/>
              <w:rPr>
                <w:sz w:val="20"/>
              </w:rPr>
            </w:pPr>
          </w:p>
          <w:p>
            <w:pPr>
              <w:pStyle w:val="9"/>
              <w:spacing w:before="2"/>
              <w:rPr>
                <w:sz w:val="16"/>
              </w:rPr>
            </w:pPr>
          </w:p>
          <w:p>
            <w:pPr>
              <w:pStyle w:val="9"/>
              <w:spacing w:before="1" w:line="278" w:lineRule="auto"/>
              <w:ind w:left="118" w:right="-15"/>
              <w:jc w:val="both"/>
              <w:rPr>
                <w:sz w:val="21"/>
              </w:rPr>
            </w:pPr>
            <w:r>
              <w:rPr>
                <w:sz w:val="21"/>
              </w:rPr>
              <w:t>负荷预计</w:t>
            </w:r>
          </w:p>
        </w:tc>
        <w:tc>
          <w:tcPr>
            <w:tcW w:w="1251" w:type="dxa"/>
          </w:tcPr>
          <w:p>
            <w:pPr>
              <w:pStyle w:val="9"/>
              <w:spacing w:before="80"/>
              <w:ind w:left="184" w:right="153"/>
              <w:jc w:val="center"/>
              <w:rPr>
                <w:sz w:val="21"/>
              </w:rPr>
            </w:pPr>
            <w:r>
              <w:rPr>
                <w:sz w:val="21"/>
              </w:rPr>
              <w:t>平均心率</w:t>
            </w:r>
          </w:p>
        </w:tc>
        <w:tc>
          <w:tcPr>
            <w:tcW w:w="2036" w:type="dxa"/>
            <w:gridSpan w:val="5"/>
            <w:tcBorders>
              <w:right w:val="single" w:color="000000" w:sz="12" w:space="0"/>
            </w:tcBorders>
          </w:tcPr>
          <w:p>
            <w:pPr>
              <w:pStyle w:val="9"/>
              <w:spacing w:before="80"/>
              <w:ind w:left="118"/>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80"/>
              <w:ind w:left="184" w:right="153"/>
              <w:jc w:val="center"/>
              <w:rPr>
                <w:sz w:val="21"/>
              </w:rPr>
            </w:pPr>
            <w:r>
              <w:rPr>
                <w:sz w:val="21"/>
              </w:rPr>
              <w:t>练习密度</w:t>
            </w:r>
          </w:p>
        </w:tc>
        <w:tc>
          <w:tcPr>
            <w:tcW w:w="2036" w:type="dxa"/>
            <w:gridSpan w:val="5"/>
            <w:tcBorders>
              <w:right w:val="single" w:color="000000" w:sz="12" w:space="0"/>
            </w:tcBorders>
          </w:tcPr>
          <w:p>
            <w:pPr>
              <w:pStyle w:val="9"/>
              <w:spacing w:before="80"/>
              <w:ind w:left="118"/>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84" w:right="153"/>
              <w:jc w:val="center"/>
              <w:rPr>
                <w:sz w:val="21"/>
              </w:rPr>
            </w:pPr>
            <w:r>
              <w:rPr>
                <w:sz w:val="21"/>
              </w:rPr>
              <w:t>强度指数</w:t>
            </w:r>
          </w:p>
        </w:tc>
        <w:tc>
          <w:tcPr>
            <w:tcW w:w="2036" w:type="dxa"/>
            <w:gridSpan w:val="5"/>
            <w:tcBorders>
              <w:right w:val="single" w:color="000000" w:sz="12" w:space="0"/>
            </w:tcBorders>
          </w:tcPr>
          <w:p>
            <w:pPr>
              <w:pStyle w:val="9"/>
              <w:spacing w:before="1"/>
              <w:rPr>
                <w:sz w:val="26"/>
              </w:rPr>
            </w:pPr>
          </w:p>
          <w:p>
            <w:pPr>
              <w:pStyle w:val="9"/>
              <w:ind w:left="118"/>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84" w:right="153"/>
              <w:jc w:val="center"/>
              <w:rPr>
                <w:sz w:val="21"/>
              </w:rPr>
            </w:pPr>
            <w:r>
              <w:rPr>
                <w:sz w:val="21"/>
              </w:rPr>
              <w:t>运动密度</w:t>
            </w:r>
          </w:p>
        </w:tc>
        <w:tc>
          <w:tcPr>
            <w:tcW w:w="2036" w:type="dxa"/>
            <w:gridSpan w:val="5"/>
            <w:tcBorders>
              <w:right w:val="single" w:color="000000" w:sz="12" w:space="0"/>
            </w:tcBorders>
          </w:tcPr>
          <w:p>
            <w:pPr>
              <w:pStyle w:val="9"/>
              <w:spacing w:before="1"/>
              <w:rPr>
                <w:sz w:val="26"/>
              </w:rPr>
            </w:pPr>
          </w:p>
          <w:p>
            <w:pPr>
              <w:pStyle w:val="9"/>
              <w:ind w:left="118"/>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bottom w:val="single" w:color="000000" w:sz="4" w:space="0"/>
              <w:right w:val="single" w:color="000000" w:sz="4" w:space="0"/>
            </w:tcBorders>
          </w:tcPr>
          <w:p>
            <w:pPr>
              <w:pStyle w:val="9"/>
              <w:spacing w:before="29" w:line="278" w:lineRule="auto"/>
              <w:ind w:left="239" w:right="218"/>
              <w:jc w:val="both"/>
              <w:rPr>
                <w:sz w:val="21"/>
              </w:rPr>
            </w:pPr>
            <w:r>
              <w:rPr>
                <w:sz w:val="21"/>
              </w:rPr>
              <w:t>安全措</w:t>
            </w:r>
          </w:p>
          <w:p>
            <w:pPr>
              <w:pStyle w:val="9"/>
              <w:ind w:left="239"/>
              <w:jc w:val="both"/>
              <w:rPr>
                <w:sz w:val="21"/>
              </w:rPr>
            </w:pPr>
            <w:r>
              <w:rPr>
                <w:w w:val="100"/>
                <w:sz w:val="21"/>
              </w:rPr>
              <w:t>施</w:t>
            </w:r>
          </w:p>
        </w:tc>
        <w:tc>
          <w:tcPr>
            <w:tcW w:w="8726" w:type="dxa"/>
            <w:gridSpan w:val="11"/>
            <w:tcBorders>
              <w:left w:val="single" w:color="000000" w:sz="4" w:space="0"/>
              <w:bottom w:val="single" w:color="000000" w:sz="4" w:space="0"/>
            </w:tcBorders>
          </w:tcPr>
          <w:p>
            <w:pPr>
              <w:pStyle w:val="9"/>
              <w:numPr>
                <w:ilvl w:val="0"/>
                <w:numId w:val="24"/>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24"/>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24"/>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24"/>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26" w:type="dxa"/>
            <w:gridSpan w:val="11"/>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五年级上期跳跃单元教学计划（共 3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33"/>
        <w:gridCol w:w="1421"/>
        <w:gridCol w:w="1709"/>
        <w:gridCol w:w="28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pPr>
              <w:pStyle w:val="9"/>
              <w:rPr>
                <w:b/>
                <w:sz w:val="20"/>
              </w:rPr>
            </w:pPr>
          </w:p>
          <w:p>
            <w:pPr>
              <w:pStyle w:val="9"/>
              <w:spacing w:before="4"/>
              <w:rPr>
                <w:b/>
                <w:sz w:val="18"/>
              </w:rPr>
            </w:pPr>
          </w:p>
          <w:p>
            <w:pPr>
              <w:pStyle w:val="9"/>
              <w:spacing w:line="278" w:lineRule="auto"/>
              <w:ind w:left="107" w:right="21"/>
              <w:rPr>
                <w:sz w:val="21"/>
              </w:rPr>
            </w:pPr>
            <w:r>
              <w:rPr>
                <w:sz w:val="21"/>
              </w:rPr>
              <w:t>教学目标</w:t>
            </w:r>
          </w:p>
        </w:tc>
        <w:tc>
          <w:tcPr>
            <w:tcW w:w="8649" w:type="dxa"/>
            <w:gridSpan w:val="4"/>
          </w:tcPr>
          <w:p>
            <w:pPr>
              <w:pStyle w:val="9"/>
              <w:spacing w:before="22" w:line="278" w:lineRule="auto"/>
              <w:ind w:left="467" w:right="91" w:hanging="360"/>
              <w:rPr>
                <w:sz w:val="21"/>
              </w:rPr>
            </w:pPr>
            <w:r>
              <w:rPr>
                <w:sz w:val="21"/>
              </w:rPr>
              <w:t>1、 通过教学，学生知道并能说出蹲踞式跳远是由助跑.踏跳.腾空.落地四个环节组成，85% 的学生初步掌握蹲踞式跳远的动作要点，其余学生在老师或同伴的指导帮助下完成。</w:t>
            </w:r>
          </w:p>
          <w:p>
            <w:pPr>
              <w:pStyle w:val="9"/>
              <w:spacing w:before="1"/>
              <w:ind w:left="107"/>
              <w:rPr>
                <w:sz w:val="21"/>
              </w:rPr>
            </w:pPr>
            <w:r>
              <w:rPr>
                <w:sz w:val="21"/>
              </w:rPr>
              <w:t>2、 通过教学,发展学生灵敏.速度.力量等身体素质。</w:t>
            </w:r>
          </w:p>
          <w:p>
            <w:pPr>
              <w:pStyle w:val="9"/>
              <w:spacing w:before="2" w:line="310" w:lineRule="atLeast"/>
              <w:ind w:left="467" w:right="91" w:hanging="360"/>
              <w:rPr>
                <w:sz w:val="21"/>
              </w:rPr>
            </w:pPr>
            <w:r>
              <w:rPr>
                <w:sz w:val="21"/>
              </w:rPr>
              <w:t>3</w:t>
            </w:r>
            <w:r>
              <w:rPr>
                <w:spacing w:val="-8"/>
                <w:sz w:val="21"/>
              </w:rPr>
              <w:t>、 通过教学,引导学生积极参与蹲踞式跳远的各项活动，充分感知由此带来的乐趣，培养学</w:t>
            </w:r>
            <w:r>
              <w:rPr>
                <w:spacing w:val="-5"/>
                <w:sz w:val="21"/>
              </w:rPr>
              <w:t>生面对困难勇于挑战自我，顽强拼搏的意志品质。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633" w:type="dxa"/>
          </w:tcPr>
          <w:p>
            <w:pPr>
              <w:pStyle w:val="9"/>
              <w:spacing w:before="178"/>
              <w:ind w:left="686"/>
              <w:rPr>
                <w:sz w:val="21"/>
              </w:rPr>
            </w:pPr>
            <w:r>
              <w:rPr>
                <w:sz w:val="21"/>
              </w:rPr>
              <w:t>主要教学目标</w:t>
            </w:r>
          </w:p>
        </w:tc>
        <w:tc>
          <w:tcPr>
            <w:tcW w:w="1421" w:type="dxa"/>
          </w:tcPr>
          <w:p>
            <w:pPr>
              <w:pStyle w:val="9"/>
              <w:spacing w:before="22"/>
              <w:ind w:left="83" w:right="73"/>
              <w:jc w:val="center"/>
              <w:rPr>
                <w:sz w:val="21"/>
              </w:rPr>
            </w:pPr>
            <w:r>
              <w:rPr>
                <w:sz w:val="21"/>
              </w:rPr>
              <w:t>教学</w:t>
            </w:r>
          </w:p>
          <w:p>
            <w:pPr>
              <w:pStyle w:val="9"/>
              <w:spacing w:before="43"/>
              <w:ind w:left="83" w:right="73"/>
              <w:jc w:val="center"/>
              <w:rPr>
                <w:sz w:val="21"/>
              </w:rPr>
            </w:pPr>
            <w:r>
              <w:rPr>
                <w:sz w:val="21"/>
              </w:rPr>
              <w:t>内容</w:t>
            </w:r>
          </w:p>
        </w:tc>
        <w:tc>
          <w:tcPr>
            <w:tcW w:w="1709" w:type="dxa"/>
          </w:tcPr>
          <w:p>
            <w:pPr>
              <w:pStyle w:val="9"/>
              <w:spacing w:before="178"/>
              <w:ind w:left="329"/>
              <w:rPr>
                <w:sz w:val="21"/>
              </w:rPr>
            </w:pPr>
            <w:r>
              <w:rPr>
                <w:sz w:val="21"/>
              </w:rPr>
              <w:t>教学重难点</w:t>
            </w:r>
          </w:p>
        </w:tc>
        <w:tc>
          <w:tcPr>
            <w:tcW w:w="2886" w:type="dxa"/>
          </w:tcPr>
          <w:p>
            <w:pPr>
              <w:pStyle w:val="9"/>
              <w:spacing w:before="178"/>
              <w:ind w:left="49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708"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633" w:type="dxa"/>
          </w:tcPr>
          <w:p>
            <w:pPr>
              <w:pStyle w:val="9"/>
              <w:spacing w:before="2"/>
              <w:rPr>
                <w:b/>
                <w:sz w:val="16"/>
              </w:rPr>
            </w:pPr>
          </w:p>
          <w:p>
            <w:pPr>
              <w:pStyle w:val="9"/>
              <w:spacing w:line="278" w:lineRule="auto"/>
              <w:ind w:left="107" w:right="84" w:firstLine="211"/>
              <w:jc w:val="both"/>
              <w:rPr>
                <w:sz w:val="21"/>
              </w:rPr>
            </w:pPr>
            <w:r>
              <w:rPr>
                <w:spacing w:val="11"/>
                <w:sz w:val="21"/>
              </w:rPr>
              <w:t xml:space="preserve">通过教学 </w:t>
            </w:r>
            <w:r>
              <w:rPr>
                <w:spacing w:val="3"/>
                <w:sz w:val="21"/>
              </w:rPr>
              <w:t>80</w:t>
            </w:r>
            <w:r>
              <w:rPr>
                <w:spacing w:val="7"/>
                <w:sz w:val="21"/>
              </w:rPr>
              <w:t>%的学生初</w:t>
            </w:r>
            <w:r>
              <w:rPr>
                <w:spacing w:val="8"/>
                <w:sz w:val="21"/>
              </w:rPr>
              <w:t>步掌握蹲踞式跳远的动作</w:t>
            </w:r>
            <w:r>
              <w:rPr>
                <w:spacing w:val="-11"/>
                <w:sz w:val="21"/>
              </w:rPr>
              <w:t>要点，其余学生在老师或同</w:t>
            </w:r>
            <w:r>
              <w:rPr>
                <w:spacing w:val="-14"/>
                <w:sz w:val="21"/>
              </w:rPr>
              <w:t>伴的指导帮助下完成，发展</w:t>
            </w:r>
            <w:r>
              <w:rPr>
                <w:spacing w:val="5"/>
                <w:sz w:val="21"/>
              </w:rPr>
              <w:t>灵敏.力量.速度等身体素质。</w:t>
            </w:r>
          </w:p>
        </w:tc>
        <w:tc>
          <w:tcPr>
            <w:tcW w:w="1421" w:type="dxa"/>
          </w:tcPr>
          <w:p>
            <w:pPr>
              <w:pStyle w:val="9"/>
              <w:rPr>
                <w:b/>
                <w:sz w:val="20"/>
              </w:rPr>
            </w:pPr>
          </w:p>
          <w:p>
            <w:pPr>
              <w:pStyle w:val="9"/>
              <w:rPr>
                <w:b/>
                <w:sz w:val="20"/>
              </w:rPr>
            </w:pPr>
          </w:p>
          <w:p>
            <w:pPr>
              <w:pStyle w:val="9"/>
              <w:spacing w:before="11"/>
              <w:rPr>
                <w:b/>
                <w:sz w:val="24"/>
              </w:rPr>
            </w:pPr>
          </w:p>
          <w:p>
            <w:pPr>
              <w:pStyle w:val="9"/>
              <w:ind w:left="190" w:right="73"/>
              <w:jc w:val="center"/>
              <w:rPr>
                <w:sz w:val="21"/>
              </w:rPr>
            </w:pPr>
            <w:r>
              <w:rPr>
                <w:sz w:val="21"/>
              </w:rPr>
              <w:t>蹲踞式跳远</w:t>
            </w:r>
          </w:p>
          <w:p>
            <w:pPr>
              <w:pStyle w:val="9"/>
              <w:spacing w:before="43"/>
              <w:ind w:left="140" w:right="73"/>
              <w:jc w:val="center"/>
              <w:rPr>
                <w:sz w:val="21"/>
              </w:rPr>
            </w:pPr>
            <w:r>
              <w:rPr>
                <w:sz w:val="21"/>
              </w:rPr>
              <w:t>(一)</w:t>
            </w:r>
          </w:p>
        </w:tc>
        <w:tc>
          <w:tcPr>
            <w:tcW w:w="1709" w:type="dxa"/>
          </w:tcPr>
          <w:p>
            <w:pPr>
              <w:pStyle w:val="9"/>
              <w:spacing w:before="2"/>
              <w:rPr>
                <w:b/>
                <w:sz w:val="16"/>
              </w:rPr>
            </w:pPr>
          </w:p>
          <w:p>
            <w:pPr>
              <w:pStyle w:val="9"/>
              <w:ind w:left="108"/>
              <w:rPr>
                <w:sz w:val="21"/>
              </w:rPr>
            </w:pPr>
            <w:r>
              <w:rPr>
                <w:sz w:val="21"/>
              </w:rPr>
              <w:t>重点：</w:t>
            </w:r>
          </w:p>
          <w:p>
            <w:pPr>
              <w:pStyle w:val="9"/>
              <w:spacing w:before="43" w:line="278" w:lineRule="auto"/>
              <w:ind w:left="108" w:right="69"/>
              <w:rPr>
                <w:sz w:val="21"/>
              </w:rPr>
            </w:pPr>
            <w:r>
              <w:rPr>
                <w:sz w:val="21"/>
              </w:rPr>
              <w:t>助跑快速. 踏跳有力</w:t>
            </w:r>
          </w:p>
          <w:p>
            <w:pPr>
              <w:pStyle w:val="9"/>
              <w:spacing w:line="278" w:lineRule="auto"/>
              <w:ind w:left="108" w:right="91"/>
              <w:rPr>
                <w:sz w:val="21"/>
              </w:rPr>
            </w:pPr>
            <w:r>
              <w:rPr>
                <w:sz w:val="21"/>
              </w:rPr>
              <w:t>难点：助跑与踏跳相结合</w:t>
            </w:r>
          </w:p>
        </w:tc>
        <w:tc>
          <w:tcPr>
            <w:tcW w:w="2886" w:type="dxa"/>
          </w:tcPr>
          <w:p>
            <w:pPr>
              <w:pStyle w:val="9"/>
              <w:spacing w:before="4"/>
              <w:rPr>
                <w:b/>
                <w:sz w:val="28"/>
              </w:rPr>
            </w:pPr>
          </w:p>
          <w:p>
            <w:pPr>
              <w:pStyle w:val="9"/>
              <w:ind w:left="108"/>
              <w:rPr>
                <w:sz w:val="21"/>
              </w:rPr>
            </w:pPr>
            <w:r>
              <w:rPr>
                <w:sz w:val="21"/>
              </w:rPr>
              <w:t>4</w:t>
            </w:r>
            <w:r>
              <w:rPr>
                <w:spacing w:val="-10"/>
                <w:sz w:val="21"/>
              </w:rPr>
              <w:t>、 游戏激趣。</w:t>
            </w:r>
          </w:p>
          <w:p>
            <w:pPr>
              <w:pStyle w:val="9"/>
              <w:spacing w:before="43"/>
              <w:ind w:left="108"/>
              <w:rPr>
                <w:sz w:val="21"/>
              </w:rPr>
            </w:pPr>
            <w:r>
              <w:rPr>
                <w:sz w:val="21"/>
              </w:rPr>
              <w:t>5</w:t>
            </w:r>
            <w:r>
              <w:rPr>
                <w:spacing w:val="-10"/>
                <w:sz w:val="21"/>
              </w:rPr>
              <w:t>、 尝试练习。</w:t>
            </w:r>
          </w:p>
          <w:p>
            <w:pPr>
              <w:pStyle w:val="9"/>
              <w:spacing w:before="43"/>
              <w:ind w:left="108"/>
              <w:rPr>
                <w:sz w:val="21"/>
              </w:rPr>
            </w:pPr>
            <w:r>
              <w:rPr>
                <w:sz w:val="21"/>
              </w:rPr>
              <w:t>6</w:t>
            </w:r>
            <w:r>
              <w:rPr>
                <w:spacing w:val="-10"/>
                <w:sz w:val="21"/>
              </w:rPr>
              <w:t>、 师生探讨。</w:t>
            </w:r>
          </w:p>
          <w:p>
            <w:pPr>
              <w:pStyle w:val="9"/>
              <w:spacing w:before="43"/>
              <w:ind w:left="108"/>
              <w:rPr>
                <w:sz w:val="21"/>
              </w:rPr>
            </w:pPr>
            <w:r>
              <w:rPr>
                <w:sz w:val="21"/>
              </w:rPr>
              <w:t>7</w:t>
            </w:r>
            <w:r>
              <w:rPr>
                <w:spacing w:val="-10"/>
                <w:sz w:val="21"/>
              </w:rPr>
              <w:t>、 分组练习。</w:t>
            </w:r>
          </w:p>
          <w:p>
            <w:pPr>
              <w:pStyle w:val="9"/>
              <w:spacing w:before="44"/>
              <w:ind w:left="108"/>
              <w:rPr>
                <w:sz w:val="21"/>
              </w:rPr>
            </w:pPr>
            <w:r>
              <w:rPr>
                <w:sz w:val="21"/>
              </w:rPr>
              <w:t>8</w:t>
            </w:r>
            <w:r>
              <w:rPr>
                <w:spacing w:val="-10"/>
                <w:sz w:val="21"/>
              </w:rPr>
              <w:t>、 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633" w:type="dxa"/>
          </w:tcPr>
          <w:p>
            <w:pPr>
              <w:pStyle w:val="9"/>
              <w:spacing w:before="11"/>
              <w:rPr>
                <w:b/>
                <w:sz w:val="22"/>
              </w:rPr>
            </w:pPr>
          </w:p>
          <w:p>
            <w:pPr>
              <w:pStyle w:val="9"/>
              <w:spacing w:before="1" w:line="278" w:lineRule="auto"/>
              <w:ind w:left="107" w:right="-15"/>
              <w:jc w:val="both"/>
              <w:rPr>
                <w:sz w:val="21"/>
              </w:rPr>
            </w:pPr>
            <w:r>
              <w:rPr>
                <w:sz w:val="21"/>
              </w:rPr>
              <w:t>通过教学，85%的学生进一步掌握蹲踞式跳远的动作要点，其余学生在老师或同伴的指导帮助下完成，进一步发展学生的下肢力量等身体素质和动作的协调性。</w:t>
            </w:r>
          </w:p>
        </w:tc>
        <w:tc>
          <w:tcPr>
            <w:tcW w:w="1421" w:type="dxa"/>
          </w:tcPr>
          <w:p>
            <w:pPr>
              <w:pStyle w:val="9"/>
              <w:rPr>
                <w:b/>
                <w:sz w:val="20"/>
              </w:rPr>
            </w:pPr>
          </w:p>
          <w:p>
            <w:pPr>
              <w:pStyle w:val="9"/>
              <w:rPr>
                <w:b/>
                <w:sz w:val="20"/>
              </w:rPr>
            </w:pPr>
          </w:p>
          <w:p>
            <w:pPr>
              <w:pStyle w:val="9"/>
              <w:rPr>
                <w:b/>
                <w:sz w:val="20"/>
              </w:rPr>
            </w:pPr>
          </w:p>
          <w:p>
            <w:pPr>
              <w:pStyle w:val="9"/>
              <w:spacing w:before="149"/>
              <w:ind w:left="108"/>
              <w:rPr>
                <w:sz w:val="21"/>
              </w:rPr>
            </w:pPr>
            <w:r>
              <w:rPr>
                <w:sz w:val="21"/>
              </w:rPr>
              <w:t>蹲踞式跳远</w:t>
            </w:r>
          </w:p>
          <w:p>
            <w:pPr>
              <w:pStyle w:val="9"/>
              <w:spacing w:before="43"/>
              <w:ind w:left="319"/>
              <w:rPr>
                <w:sz w:val="21"/>
              </w:rPr>
            </w:pPr>
            <w:r>
              <w:rPr>
                <w:sz w:val="21"/>
              </w:rPr>
              <w:t>(二)</w:t>
            </w:r>
          </w:p>
        </w:tc>
        <w:tc>
          <w:tcPr>
            <w:tcW w:w="1709" w:type="dxa"/>
          </w:tcPr>
          <w:p>
            <w:pPr>
              <w:pStyle w:val="9"/>
              <w:rPr>
                <w:b/>
                <w:sz w:val="20"/>
              </w:rPr>
            </w:pPr>
          </w:p>
          <w:p>
            <w:pPr>
              <w:pStyle w:val="9"/>
              <w:spacing w:before="3"/>
              <w:rPr>
                <w:b/>
                <w:sz w:val="27"/>
              </w:rPr>
            </w:pPr>
          </w:p>
          <w:p>
            <w:pPr>
              <w:pStyle w:val="9"/>
              <w:ind w:left="108"/>
              <w:rPr>
                <w:sz w:val="21"/>
              </w:rPr>
            </w:pPr>
            <w:r>
              <w:rPr>
                <w:sz w:val="21"/>
              </w:rPr>
              <w:t>重点:</w:t>
            </w:r>
          </w:p>
          <w:p>
            <w:pPr>
              <w:pStyle w:val="9"/>
              <w:spacing w:before="43" w:line="278" w:lineRule="auto"/>
              <w:ind w:left="108" w:right="92"/>
              <w:rPr>
                <w:sz w:val="21"/>
              </w:rPr>
            </w:pPr>
            <w:r>
              <w:rPr>
                <w:spacing w:val="-3"/>
                <w:sz w:val="21"/>
              </w:rPr>
              <w:t>起跳后腾空收腿</w:t>
            </w:r>
            <w:r>
              <w:rPr>
                <w:sz w:val="21"/>
              </w:rPr>
              <w:t>难点:</w:t>
            </w:r>
          </w:p>
          <w:p>
            <w:pPr>
              <w:pStyle w:val="9"/>
              <w:spacing w:line="269" w:lineRule="exact"/>
              <w:ind w:left="108"/>
              <w:rPr>
                <w:sz w:val="21"/>
              </w:rPr>
            </w:pPr>
            <w:r>
              <w:rPr>
                <w:sz w:val="21"/>
              </w:rPr>
              <w:t>身体平稳</w:t>
            </w:r>
          </w:p>
        </w:tc>
        <w:tc>
          <w:tcPr>
            <w:tcW w:w="2886" w:type="dxa"/>
          </w:tcPr>
          <w:p>
            <w:pPr>
              <w:pStyle w:val="9"/>
              <w:rPr>
                <w:b/>
                <w:sz w:val="20"/>
              </w:rPr>
            </w:pPr>
          </w:p>
          <w:p>
            <w:pPr>
              <w:pStyle w:val="9"/>
              <w:spacing w:before="1"/>
              <w:rPr>
                <w:b/>
                <w:sz w:val="15"/>
              </w:rPr>
            </w:pPr>
          </w:p>
          <w:p>
            <w:pPr>
              <w:pStyle w:val="9"/>
              <w:numPr>
                <w:ilvl w:val="0"/>
                <w:numId w:val="25"/>
              </w:numPr>
              <w:tabs>
                <w:tab w:val="left" w:pos="321"/>
              </w:tabs>
              <w:spacing w:before="0" w:after="0" w:line="240" w:lineRule="auto"/>
              <w:ind w:left="320" w:right="0" w:hanging="212"/>
              <w:jc w:val="left"/>
              <w:rPr>
                <w:sz w:val="21"/>
              </w:rPr>
            </w:pPr>
            <w:r>
              <w:rPr>
                <w:spacing w:val="-3"/>
                <w:sz w:val="21"/>
              </w:rPr>
              <w:t>游戏激趣。</w:t>
            </w:r>
          </w:p>
          <w:p>
            <w:pPr>
              <w:pStyle w:val="9"/>
              <w:numPr>
                <w:ilvl w:val="0"/>
                <w:numId w:val="25"/>
              </w:numPr>
              <w:tabs>
                <w:tab w:val="left" w:pos="321"/>
              </w:tabs>
              <w:spacing w:before="43" w:after="0" w:line="240" w:lineRule="auto"/>
              <w:ind w:left="320" w:right="0" w:hanging="212"/>
              <w:jc w:val="left"/>
              <w:rPr>
                <w:sz w:val="21"/>
              </w:rPr>
            </w:pPr>
            <w:r>
              <w:rPr>
                <w:spacing w:val="-3"/>
                <w:sz w:val="21"/>
              </w:rPr>
              <w:t>尝试练习。</w:t>
            </w:r>
          </w:p>
          <w:p>
            <w:pPr>
              <w:pStyle w:val="9"/>
              <w:numPr>
                <w:ilvl w:val="0"/>
                <w:numId w:val="25"/>
              </w:numPr>
              <w:tabs>
                <w:tab w:val="left" w:pos="321"/>
              </w:tabs>
              <w:spacing w:before="43" w:after="0" w:line="240" w:lineRule="auto"/>
              <w:ind w:left="320" w:right="0" w:hanging="212"/>
              <w:jc w:val="left"/>
              <w:rPr>
                <w:sz w:val="21"/>
              </w:rPr>
            </w:pPr>
            <w:r>
              <w:rPr>
                <w:spacing w:val="-3"/>
                <w:sz w:val="21"/>
              </w:rPr>
              <w:t>师生探讨。</w:t>
            </w:r>
          </w:p>
          <w:p>
            <w:pPr>
              <w:pStyle w:val="9"/>
              <w:numPr>
                <w:ilvl w:val="0"/>
                <w:numId w:val="25"/>
              </w:numPr>
              <w:tabs>
                <w:tab w:val="left" w:pos="321"/>
              </w:tabs>
              <w:spacing w:before="43" w:after="0" w:line="240" w:lineRule="auto"/>
              <w:ind w:left="320" w:right="0" w:hanging="212"/>
              <w:jc w:val="left"/>
              <w:rPr>
                <w:sz w:val="21"/>
              </w:rPr>
            </w:pPr>
            <w:r>
              <w:rPr>
                <w:spacing w:val="-3"/>
                <w:sz w:val="21"/>
              </w:rPr>
              <w:t>分组练习。</w:t>
            </w:r>
          </w:p>
          <w:p>
            <w:pPr>
              <w:pStyle w:val="9"/>
              <w:numPr>
                <w:ilvl w:val="0"/>
                <w:numId w:val="25"/>
              </w:numPr>
              <w:tabs>
                <w:tab w:val="left" w:pos="321"/>
              </w:tabs>
              <w:spacing w:before="43" w:after="0" w:line="240" w:lineRule="auto"/>
              <w:ind w:left="320"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7" w:hRule="atLeast"/>
        </w:trPr>
        <w:tc>
          <w:tcPr>
            <w:tcW w:w="708" w:type="dxa"/>
          </w:tcPr>
          <w:p>
            <w:pPr>
              <w:pStyle w:val="9"/>
              <w:rPr>
                <w:b/>
                <w:sz w:val="20"/>
              </w:rPr>
            </w:pPr>
          </w:p>
          <w:p>
            <w:pPr>
              <w:pStyle w:val="9"/>
              <w:rPr>
                <w:b/>
                <w:sz w:val="20"/>
              </w:rPr>
            </w:pPr>
          </w:p>
          <w:p>
            <w:pPr>
              <w:pStyle w:val="9"/>
              <w:rPr>
                <w:b/>
                <w:sz w:val="20"/>
              </w:rPr>
            </w:pPr>
          </w:p>
          <w:p>
            <w:pPr>
              <w:pStyle w:val="9"/>
              <w:spacing w:before="152"/>
              <w:ind w:left="107"/>
              <w:rPr>
                <w:sz w:val="21"/>
              </w:rPr>
            </w:pPr>
            <w:r>
              <w:rPr>
                <w:w w:val="100"/>
                <w:sz w:val="21"/>
              </w:rPr>
              <w:t>3</w:t>
            </w:r>
          </w:p>
        </w:tc>
        <w:tc>
          <w:tcPr>
            <w:tcW w:w="2633" w:type="dxa"/>
          </w:tcPr>
          <w:p>
            <w:pPr>
              <w:pStyle w:val="9"/>
              <w:rPr>
                <w:b/>
                <w:sz w:val="20"/>
              </w:rPr>
            </w:pPr>
          </w:p>
          <w:p>
            <w:pPr>
              <w:pStyle w:val="9"/>
              <w:rPr>
                <w:b/>
                <w:sz w:val="20"/>
              </w:rPr>
            </w:pPr>
          </w:p>
          <w:p>
            <w:pPr>
              <w:pStyle w:val="9"/>
              <w:spacing w:before="8"/>
              <w:rPr>
                <w:b/>
                <w:sz w:val="19"/>
              </w:rPr>
            </w:pPr>
          </w:p>
          <w:p>
            <w:pPr>
              <w:pStyle w:val="9"/>
              <w:spacing w:before="1" w:line="278" w:lineRule="auto"/>
              <w:ind w:left="107" w:right="93"/>
              <w:rPr>
                <w:sz w:val="21"/>
              </w:rPr>
            </w:pPr>
            <w:r>
              <w:rPr>
                <w:spacing w:val="-14"/>
                <w:sz w:val="21"/>
              </w:rPr>
              <w:t>通过检测，检验学生学习成</w:t>
            </w:r>
            <w:r>
              <w:rPr>
                <w:sz w:val="21"/>
              </w:rPr>
              <w:t>果。</w:t>
            </w:r>
          </w:p>
        </w:tc>
        <w:tc>
          <w:tcPr>
            <w:tcW w:w="1421" w:type="dxa"/>
          </w:tcPr>
          <w:p>
            <w:pPr>
              <w:pStyle w:val="9"/>
              <w:rPr>
                <w:b/>
                <w:sz w:val="20"/>
              </w:rPr>
            </w:pPr>
          </w:p>
          <w:p>
            <w:pPr>
              <w:pStyle w:val="9"/>
              <w:rPr>
                <w:b/>
                <w:sz w:val="20"/>
              </w:rPr>
            </w:pPr>
          </w:p>
          <w:p>
            <w:pPr>
              <w:pStyle w:val="9"/>
              <w:spacing w:before="8"/>
              <w:rPr>
                <w:b/>
                <w:sz w:val="19"/>
              </w:rPr>
            </w:pPr>
          </w:p>
          <w:p>
            <w:pPr>
              <w:pStyle w:val="9"/>
              <w:spacing w:before="1"/>
              <w:ind w:left="89" w:right="230"/>
              <w:jc w:val="center"/>
              <w:rPr>
                <w:sz w:val="21"/>
              </w:rPr>
            </w:pPr>
            <w:r>
              <w:rPr>
                <w:sz w:val="21"/>
              </w:rPr>
              <w:t>检测</w:t>
            </w:r>
          </w:p>
          <w:p>
            <w:pPr>
              <w:pStyle w:val="9"/>
              <w:spacing w:before="42"/>
              <w:ind w:left="91" w:right="230"/>
              <w:jc w:val="center"/>
              <w:rPr>
                <w:sz w:val="21"/>
              </w:rPr>
            </w:pPr>
            <w:r>
              <w:rPr>
                <w:sz w:val="21"/>
              </w:rPr>
              <w:t>蹲踞式跳远</w:t>
            </w:r>
          </w:p>
        </w:tc>
        <w:tc>
          <w:tcPr>
            <w:tcW w:w="1709" w:type="dxa"/>
          </w:tcPr>
          <w:p>
            <w:pPr>
              <w:pStyle w:val="9"/>
              <w:rPr>
                <w:b/>
                <w:sz w:val="20"/>
              </w:rPr>
            </w:pPr>
          </w:p>
          <w:p>
            <w:pPr>
              <w:pStyle w:val="9"/>
              <w:spacing w:before="4"/>
              <w:rPr>
                <w:b/>
                <w:sz w:val="15"/>
              </w:rPr>
            </w:pPr>
          </w:p>
          <w:p>
            <w:pPr>
              <w:pStyle w:val="9"/>
              <w:ind w:left="108"/>
              <w:rPr>
                <w:sz w:val="21"/>
              </w:rPr>
            </w:pPr>
            <w:r>
              <w:rPr>
                <w:sz w:val="21"/>
              </w:rPr>
              <w:t>重点:</w:t>
            </w:r>
          </w:p>
          <w:p>
            <w:pPr>
              <w:pStyle w:val="9"/>
              <w:spacing w:before="43" w:line="278" w:lineRule="auto"/>
              <w:ind w:left="108" w:right="326"/>
              <w:rPr>
                <w:sz w:val="21"/>
              </w:rPr>
            </w:pPr>
            <w:r>
              <w:rPr>
                <w:spacing w:val="-5"/>
                <w:sz w:val="21"/>
              </w:rPr>
              <w:t>检验动作效果</w:t>
            </w:r>
            <w:r>
              <w:rPr>
                <w:sz w:val="21"/>
              </w:rPr>
              <w:t>难点:</w:t>
            </w:r>
          </w:p>
          <w:p>
            <w:pPr>
              <w:pStyle w:val="9"/>
              <w:spacing w:line="269" w:lineRule="exact"/>
              <w:ind w:left="108"/>
              <w:rPr>
                <w:sz w:val="21"/>
              </w:rPr>
            </w:pPr>
            <w:r>
              <w:rPr>
                <w:sz w:val="21"/>
              </w:rPr>
              <w:t>完整动作技术</w:t>
            </w:r>
          </w:p>
        </w:tc>
        <w:tc>
          <w:tcPr>
            <w:tcW w:w="2886" w:type="dxa"/>
          </w:tcPr>
          <w:p>
            <w:pPr>
              <w:pStyle w:val="9"/>
              <w:spacing w:before="140"/>
              <w:ind w:left="108"/>
              <w:rPr>
                <w:sz w:val="21"/>
              </w:rPr>
            </w:pPr>
            <w:r>
              <w:rPr>
                <w:sz w:val="21"/>
              </w:rPr>
              <w:t>1</w:t>
            </w:r>
            <w:r>
              <w:rPr>
                <w:spacing w:val="-10"/>
                <w:sz w:val="21"/>
              </w:rPr>
              <w:t>、 集体学练。</w:t>
            </w:r>
          </w:p>
          <w:p>
            <w:pPr>
              <w:pStyle w:val="9"/>
              <w:spacing w:before="43"/>
              <w:ind w:left="108"/>
              <w:rPr>
                <w:sz w:val="21"/>
              </w:rPr>
            </w:pPr>
            <w:r>
              <w:rPr>
                <w:sz w:val="21"/>
              </w:rPr>
              <w:t>2</w:t>
            </w:r>
            <w:r>
              <w:rPr>
                <w:spacing w:val="-10"/>
                <w:sz w:val="21"/>
              </w:rPr>
              <w:t>、 小组练习。</w:t>
            </w:r>
          </w:p>
          <w:p>
            <w:pPr>
              <w:pStyle w:val="9"/>
              <w:spacing w:before="43"/>
              <w:ind w:left="108"/>
              <w:rPr>
                <w:sz w:val="21"/>
              </w:rPr>
            </w:pPr>
            <w:r>
              <w:rPr>
                <w:sz w:val="21"/>
              </w:rPr>
              <w:t>3、 师讲检测要求和规则。</w:t>
            </w:r>
          </w:p>
          <w:p>
            <w:pPr>
              <w:pStyle w:val="9"/>
              <w:spacing w:before="43"/>
              <w:ind w:left="108"/>
              <w:rPr>
                <w:sz w:val="21"/>
              </w:rPr>
            </w:pPr>
            <w:r>
              <w:rPr>
                <w:sz w:val="21"/>
              </w:rPr>
              <w:t>4、 师组织检测</w:t>
            </w:r>
          </w:p>
          <w:p>
            <w:pPr>
              <w:pStyle w:val="9"/>
              <w:spacing w:before="43" w:line="278" w:lineRule="auto"/>
              <w:ind w:left="468" w:right="96" w:hanging="360"/>
              <w:rPr>
                <w:sz w:val="21"/>
              </w:rPr>
            </w:pPr>
            <w:r>
              <w:rPr>
                <w:sz w:val="21"/>
              </w:rPr>
              <w:t>5、 师生共同小结存在的问题。</w:t>
            </w:r>
          </w:p>
        </w:tc>
      </w:tr>
    </w:tbl>
    <w:p>
      <w:pPr>
        <w:pStyle w:val="10"/>
        <w:bidi w:val="0"/>
      </w:pPr>
      <w:r>
        <w:pict>
          <v:shape id="_x0000_s2050" o:spid="_x0000_s2050" o:spt="202" type="#_x0000_t202" style="position:absolute;left:0pt;margin-left:479pt;margin-top:560.75pt;height:10.6pt;width:18.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0" w:line="211" w:lineRule="exact"/>
                    <w:ind w:left="0" w:right="0" w:firstLine="0"/>
                    <w:jc w:val="left"/>
                    <w:rPr>
                      <w:sz w:val="21"/>
                    </w:rPr>
                  </w:pPr>
                  <w:r>
                    <w:rPr>
                      <w:sz w:val="21"/>
                    </w:rPr>
                    <w:t>1</w:t>
                  </w:r>
                  <w:r>
                    <w:rPr>
                      <w:spacing w:val="-36"/>
                      <w:sz w:val="21"/>
                    </w:rPr>
                    <w:t xml:space="preserve"> 组</w:t>
                  </w:r>
                </w:p>
              </w:txbxContent>
            </v:textbox>
          </v:shape>
        </w:pict>
      </w:r>
      <w:r>
        <w:pict>
          <v:group id="_x0000_s2051" o:spid="_x0000_s2051" o:spt="203" style="position:absolute;left:0pt;margin-left:452.3pt;margin-top:552.3pt;height:52.35pt;width:63.4pt;mso-position-horizontal-relative:page;mso-position-vertical-relative:page;z-index:-251656192;mso-width-relative:page;mso-height-relative:page;" coordorigin="9047,11047" coordsize="1268,1047">
            <o:lock v:ext="edit"/>
            <v:rect id="_x0000_s2052" o:spid="_x0000_s2052" o:spt="1" style="position:absolute;left:9054;top:11054;height:1032;width:1253;" fillcolor="#FFFFFF" filled="t" stroked="f" coordsize="21600,21600">
              <v:path/>
              <v:fill on="t" focussize="0,0"/>
              <v:stroke on="f"/>
              <v:imagedata o:title=""/>
              <o:lock v:ext="edit"/>
            </v:rect>
            <v:rect id="_x0000_s2053" o:spid="_x0000_s2053" o:spt="1" style="position:absolute;left:9054;top:11054;height:1032;width:1253;" filled="f" stroked="t" coordsize="21600,21600">
              <v:path/>
              <v:fill on="f" focussize="0,0"/>
              <v:stroke color="#000000"/>
              <v:imagedata o:title=""/>
              <o:lock v:ext="edit"/>
            </v:rect>
          </v:group>
        </w:pict>
      </w:r>
      <w:r>
        <w:t>体育与健康课时计划</w:t>
      </w:r>
    </w:p>
    <w:p>
      <w:pPr>
        <w:tabs>
          <w:tab w:val="left" w:pos="4390"/>
          <w:tab w:val="left" w:pos="6318"/>
          <w:tab w:val="left" w:pos="8562"/>
        </w:tabs>
        <w:spacing w:before="132" w:after="20"/>
        <w:ind w:left="1517" w:right="0" w:firstLine="0"/>
        <w:jc w:val="left"/>
        <w:rPr>
          <w:sz w:val="21"/>
        </w:rPr>
      </w:pPr>
      <w:r>
        <w:rPr>
          <w:spacing w:val="-3"/>
          <w:sz w:val="21"/>
        </w:rPr>
        <w:t>年</w:t>
      </w:r>
      <w:r>
        <w:rPr>
          <w:sz w:val="21"/>
        </w:rPr>
        <w:t>级</w:t>
      </w:r>
      <w:r>
        <w:rPr>
          <w:spacing w:val="-68"/>
          <w:sz w:val="21"/>
        </w:rPr>
        <w:t>：</w:t>
      </w:r>
      <w:r>
        <w:rPr>
          <w:spacing w:val="-3"/>
          <w:sz w:val="21"/>
        </w:rPr>
        <w:t>五</w:t>
      </w:r>
      <w:r>
        <w:rPr>
          <w:sz w:val="21"/>
        </w:rPr>
        <w:t>年</w:t>
      </w:r>
      <w:r>
        <w:rPr>
          <w:spacing w:val="-3"/>
          <w:sz w:val="21"/>
        </w:rPr>
        <w:t>级</w:t>
      </w:r>
      <w:r>
        <w:rPr>
          <w:sz w:val="21"/>
        </w:rPr>
        <w:t>上期</w:t>
      </w:r>
      <w:r>
        <w:rPr>
          <w:sz w:val="21"/>
        </w:rPr>
        <w:tab/>
      </w:r>
      <w:r>
        <w:rPr>
          <w:spacing w:val="-3"/>
          <w:sz w:val="21"/>
        </w:rPr>
        <w:t>课</w:t>
      </w:r>
      <w:r>
        <w:rPr>
          <w:sz w:val="21"/>
        </w:rPr>
        <w:t>时</w:t>
      </w:r>
      <w:r>
        <w:rPr>
          <w:spacing w:val="-34"/>
          <w:sz w:val="21"/>
        </w:rPr>
        <w:t>：1</w:t>
      </w:r>
      <w:r>
        <w:rPr>
          <w:spacing w:val="-34"/>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783"/>
        <w:gridCol w:w="765"/>
        <w:gridCol w:w="434"/>
        <w:gridCol w:w="1707"/>
        <w:gridCol w:w="20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725" w:type="dxa"/>
            <w:gridSpan w:val="5"/>
            <w:tcBorders>
              <w:right w:val="single" w:color="000000" w:sz="12" w:space="0"/>
            </w:tcBorders>
          </w:tcPr>
          <w:p>
            <w:pPr>
              <w:pStyle w:val="9"/>
              <w:spacing w:before="22" w:line="278" w:lineRule="auto"/>
              <w:ind w:left="477" w:right="71" w:hanging="360"/>
              <w:rPr>
                <w:sz w:val="21"/>
              </w:rPr>
            </w:pPr>
            <w:r>
              <w:rPr>
                <w:sz w:val="21"/>
              </w:rPr>
              <w:t>1</w:t>
            </w:r>
            <w:r>
              <w:rPr>
                <w:spacing w:val="-6"/>
                <w:sz w:val="21"/>
              </w:rPr>
              <w:t>、 通过教学,</w:t>
            </w:r>
            <w:r>
              <w:rPr>
                <w:sz w:val="21"/>
              </w:rPr>
              <w:t>80%</w:t>
            </w:r>
            <w:r>
              <w:rPr>
                <w:spacing w:val="-6"/>
                <w:sz w:val="21"/>
              </w:rPr>
              <w:t>的学生初步掌握蹲踞式跳远的动作要点，其余学生在老师或同伴的指导帮助</w:t>
            </w:r>
            <w:r>
              <w:rPr>
                <w:spacing w:val="-4"/>
                <w:sz w:val="21"/>
              </w:rPr>
              <w:t>下完成。</w:t>
            </w:r>
          </w:p>
          <w:p>
            <w:pPr>
              <w:pStyle w:val="9"/>
              <w:spacing w:line="269" w:lineRule="exact"/>
              <w:ind w:left="117"/>
              <w:rPr>
                <w:sz w:val="21"/>
              </w:rPr>
            </w:pPr>
            <w:r>
              <w:rPr>
                <w:sz w:val="21"/>
              </w:rPr>
              <w:t>2、 通过教学,发展灵敏.力量.速度等身体素质。</w:t>
            </w:r>
          </w:p>
          <w:p>
            <w:pPr>
              <w:pStyle w:val="9"/>
              <w:spacing w:before="43"/>
              <w:ind w:left="117" w:right="-44"/>
              <w:rPr>
                <w:sz w:val="21"/>
              </w:rPr>
            </w:pPr>
            <w:r>
              <w:rPr>
                <w:sz w:val="21"/>
              </w:rPr>
              <w:t>3</w:t>
            </w:r>
            <w:r>
              <w:rPr>
                <w:spacing w:val="-8"/>
                <w:sz w:val="21"/>
              </w:rPr>
              <w:t>、 通过教学,引导学生积极参与跳高的各种活动，培养学生勇敢.果断.互帮互助的优良品质。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教学内容</w:t>
            </w:r>
          </w:p>
        </w:tc>
        <w:tc>
          <w:tcPr>
            <w:tcW w:w="3783" w:type="dxa"/>
          </w:tcPr>
          <w:p>
            <w:pPr>
              <w:pStyle w:val="9"/>
              <w:spacing w:before="1"/>
              <w:rPr>
                <w:sz w:val="26"/>
              </w:rPr>
            </w:pPr>
          </w:p>
          <w:p>
            <w:pPr>
              <w:pStyle w:val="9"/>
              <w:ind w:left="728" w:right="695"/>
              <w:jc w:val="center"/>
              <w:rPr>
                <w:sz w:val="21"/>
              </w:rPr>
            </w:pPr>
            <w:r>
              <w:rPr>
                <w:sz w:val="21"/>
              </w:rPr>
              <w:t>蹲踞式跳远(一)</w:t>
            </w:r>
          </w:p>
        </w:tc>
        <w:tc>
          <w:tcPr>
            <w:tcW w:w="765" w:type="dxa"/>
          </w:tcPr>
          <w:p>
            <w:pPr>
              <w:pStyle w:val="9"/>
              <w:spacing w:before="22" w:line="278" w:lineRule="auto"/>
              <w:ind w:left="182" w:right="147"/>
              <w:jc w:val="center"/>
              <w:rPr>
                <w:sz w:val="21"/>
              </w:rPr>
            </w:pPr>
            <w:r>
              <w:rPr>
                <w:sz w:val="21"/>
              </w:rPr>
              <w:t>教学重难</w:t>
            </w:r>
          </w:p>
          <w:p>
            <w:pPr>
              <w:pStyle w:val="9"/>
              <w:spacing w:line="269" w:lineRule="exact"/>
              <w:ind w:left="28"/>
              <w:jc w:val="center"/>
              <w:rPr>
                <w:sz w:val="21"/>
              </w:rPr>
            </w:pPr>
            <w:r>
              <w:rPr>
                <w:w w:val="100"/>
                <w:sz w:val="21"/>
              </w:rPr>
              <w:t>点</w:t>
            </w:r>
          </w:p>
        </w:tc>
        <w:tc>
          <w:tcPr>
            <w:tcW w:w="4177" w:type="dxa"/>
            <w:gridSpan w:val="3"/>
            <w:tcBorders>
              <w:right w:val="single" w:color="000000" w:sz="12" w:space="0"/>
            </w:tcBorders>
          </w:tcPr>
          <w:p>
            <w:pPr>
              <w:pStyle w:val="9"/>
              <w:spacing w:before="178" w:line="278" w:lineRule="auto"/>
              <w:ind w:left="118" w:right="1618"/>
              <w:rPr>
                <w:sz w:val="21"/>
              </w:rPr>
            </w:pPr>
            <w:r>
              <w:rPr>
                <w:sz w:val="21"/>
              </w:rPr>
              <w:t>重点：助跑快速.踏跳有力难点：助跑与踏跳相结合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783" w:type="dxa"/>
          </w:tcPr>
          <w:p>
            <w:pPr>
              <w:pStyle w:val="9"/>
              <w:spacing w:before="178"/>
              <w:ind w:left="728" w:right="695"/>
              <w:jc w:val="center"/>
              <w:rPr>
                <w:sz w:val="21"/>
              </w:rPr>
            </w:pPr>
            <w:r>
              <w:rPr>
                <w:sz w:val="21"/>
              </w:rPr>
              <w:t>教学内容及主要教学措施</w:t>
            </w:r>
          </w:p>
        </w:tc>
        <w:tc>
          <w:tcPr>
            <w:tcW w:w="765" w:type="dxa"/>
          </w:tcPr>
          <w:p>
            <w:pPr>
              <w:pStyle w:val="9"/>
              <w:spacing w:before="178"/>
              <w:ind w:left="204"/>
              <w:rPr>
                <w:sz w:val="21"/>
              </w:rPr>
            </w:pPr>
            <w:r>
              <w:rPr>
                <w:sz w:val="21"/>
              </w:rPr>
              <w:t>次数</w:t>
            </w:r>
          </w:p>
        </w:tc>
        <w:tc>
          <w:tcPr>
            <w:tcW w:w="434" w:type="dxa"/>
          </w:tcPr>
          <w:p>
            <w:pPr>
              <w:pStyle w:val="9"/>
              <w:spacing w:before="22"/>
              <w:ind w:left="132"/>
              <w:rPr>
                <w:sz w:val="21"/>
              </w:rPr>
            </w:pPr>
            <w:r>
              <w:rPr>
                <w:w w:val="89"/>
                <w:sz w:val="21"/>
              </w:rPr>
              <w:t>时</w:t>
            </w:r>
          </w:p>
          <w:p>
            <w:pPr>
              <w:pStyle w:val="9"/>
              <w:spacing w:before="43"/>
              <w:ind w:left="132"/>
              <w:rPr>
                <w:sz w:val="21"/>
              </w:rPr>
            </w:pPr>
            <w:r>
              <w:rPr>
                <w:w w:val="89"/>
                <w:sz w:val="21"/>
              </w:rPr>
              <w:t>间</w:t>
            </w:r>
          </w:p>
        </w:tc>
        <w:tc>
          <w:tcPr>
            <w:tcW w:w="1707" w:type="dxa"/>
          </w:tcPr>
          <w:p>
            <w:pPr>
              <w:pStyle w:val="9"/>
              <w:spacing w:before="22"/>
              <w:ind w:left="142" w:right="117"/>
              <w:jc w:val="center"/>
              <w:rPr>
                <w:sz w:val="21"/>
              </w:rPr>
            </w:pPr>
            <w:r>
              <w:rPr>
                <w:w w:val="95"/>
                <w:sz w:val="21"/>
              </w:rPr>
              <w:t>预计问题与处理</w:t>
            </w:r>
          </w:p>
          <w:p>
            <w:pPr>
              <w:pStyle w:val="9"/>
              <w:spacing w:before="43"/>
              <w:ind w:left="142" w:right="114"/>
              <w:jc w:val="center"/>
              <w:rPr>
                <w:sz w:val="21"/>
              </w:rPr>
            </w:pPr>
            <w:r>
              <w:rPr>
                <w:sz w:val="21"/>
              </w:rPr>
              <w:t>方法</w:t>
            </w:r>
          </w:p>
        </w:tc>
        <w:tc>
          <w:tcPr>
            <w:tcW w:w="2036"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3"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5"/>
              <w:rPr>
                <w:sz w:val="19"/>
              </w:rPr>
            </w:pPr>
          </w:p>
          <w:p>
            <w:pPr>
              <w:pStyle w:val="9"/>
              <w:spacing w:line="278" w:lineRule="auto"/>
              <w:ind w:left="239" w:right="218"/>
              <w:jc w:val="both"/>
              <w:rPr>
                <w:sz w:val="21"/>
              </w:rPr>
            </w:pPr>
            <w:r>
              <w:rPr>
                <w:sz w:val="21"/>
              </w:rPr>
              <w:t>准备部分</w:t>
            </w:r>
          </w:p>
        </w:tc>
        <w:tc>
          <w:tcPr>
            <w:tcW w:w="3783" w:type="dxa"/>
          </w:tcPr>
          <w:p>
            <w:pPr>
              <w:pStyle w:val="9"/>
              <w:spacing w:before="25"/>
              <w:ind w:left="117"/>
              <w:rPr>
                <w:sz w:val="21"/>
              </w:rPr>
            </w:pPr>
            <w:r>
              <w:rPr>
                <w:sz w:val="21"/>
              </w:rPr>
              <w:t>课堂常规：</w:t>
            </w:r>
          </w:p>
          <w:p>
            <w:pPr>
              <w:pStyle w:val="9"/>
              <w:numPr>
                <w:ilvl w:val="0"/>
                <w:numId w:val="26"/>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26"/>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26"/>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26"/>
              </w:numPr>
              <w:tabs>
                <w:tab w:val="left" w:pos="330"/>
              </w:tabs>
              <w:spacing w:before="43" w:after="0" w:line="278" w:lineRule="auto"/>
              <w:ind w:left="117" w:right="1130" w:firstLine="0"/>
              <w:jc w:val="left"/>
              <w:rPr>
                <w:sz w:val="21"/>
              </w:rPr>
            </w:pPr>
            <w:r>
              <w:rPr>
                <w:spacing w:val="-4"/>
                <w:sz w:val="21"/>
              </w:rPr>
              <w:t>安排见习生，强调安全。</w:t>
            </w:r>
            <w:r>
              <w:rPr>
                <w:spacing w:val="-1"/>
                <w:sz w:val="21"/>
              </w:rPr>
              <w:t>教学内容:</w:t>
            </w:r>
          </w:p>
          <w:p>
            <w:pPr>
              <w:pStyle w:val="9"/>
              <w:numPr>
                <w:ilvl w:val="0"/>
                <w:numId w:val="27"/>
              </w:numPr>
              <w:tabs>
                <w:tab w:val="left" w:pos="436"/>
              </w:tabs>
              <w:spacing w:before="0" w:after="0" w:line="269" w:lineRule="exact"/>
              <w:ind w:left="435" w:right="0" w:hanging="318"/>
              <w:jc w:val="left"/>
              <w:rPr>
                <w:sz w:val="21"/>
              </w:rPr>
            </w:pPr>
            <w:r>
              <w:rPr>
                <w:spacing w:val="-3"/>
                <w:sz w:val="21"/>
              </w:rPr>
              <w:t>各种图形跑</w:t>
            </w:r>
          </w:p>
          <w:p>
            <w:pPr>
              <w:pStyle w:val="9"/>
              <w:numPr>
                <w:ilvl w:val="0"/>
                <w:numId w:val="27"/>
              </w:numPr>
              <w:tabs>
                <w:tab w:val="left" w:pos="330"/>
              </w:tabs>
              <w:spacing w:before="43" w:after="0" w:line="240" w:lineRule="auto"/>
              <w:ind w:left="329" w:right="0" w:hanging="212"/>
              <w:jc w:val="left"/>
              <w:rPr>
                <w:sz w:val="21"/>
              </w:rPr>
            </w:pPr>
            <w:r>
              <w:rPr>
                <w:spacing w:val="-2"/>
                <w:sz w:val="21"/>
              </w:rPr>
              <w:t>徒手操</w:t>
            </w:r>
          </w:p>
          <w:p>
            <w:pPr>
              <w:pStyle w:val="9"/>
              <w:numPr>
                <w:ilvl w:val="0"/>
                <w:numId w:val="27"/>
              </w:numPr>
              <w:tabs>
                <w:tab w:val="left" w:pos="330"/>
              </w:tabs>
              <w:spacing w:before="43" w:after="0" w:line="278" w:lineRule="auto"/>
              <w:ind w:left="117" w:right="2179" w:firstLine="0"/>
              <w:jc w:val="left"/>
              <w:rPr>
                <w:sz w:val="21"/>
              </w:rPr>
            </w:pPr>
            <w:r>
              <w:rPr>
                <w:spacing w:val="-6"/>
                <w:sz w:val="21"/>
              </w:rPr>
              <w:t>专项准备活动</w:t>
            </w:r>
            <w:r>
              <w:rPr>
                <w:spacing w:val="-1"/>
                <w:sz w:val="21"/>
              </w:rPr>
              <w:t>教学策略:</w:t>
            </w:r>
          </w:p>
          <w:p>
            <w:pPr>
              <w:pStyle w:val="9"/>
              <w:numPr>
                <w:ilvl w:val="0"/>
                <w:numId w:val="28"/>
              </w:numPr>
              <w:tabs>
                <w:tab w:val="left" w:pos="330"/>
              </w:tabs>
              <w:spacing w:before="0" w:after="0" w:line="269" w:lineRule="exact"/>
              <w:ind w:left="329" w:right="0" w:hanging="212"/>
              <w:jc w:val="left"/>
              <w:rPr>
                <w:sz w:val="21"/>
              </w:rPr>
            </w:pPr>
            <w:r>
              <w:rPr>
                <w:spacing w:val="-3"/>
                <w:sz w:val="21"/>
              </w:rPr>
              <w:t>师带领生进行各种图形跑。</w:t>
            </w:r>
          </w:p>
          <w:p>
            <w:pPr>
              <w:pStyle w:val="9"/>
              <w:numPr>
                <w:ilvl w:val="0"/>
                <w:numId w:val="28"/>
              </w:numPr>
              <w:tabs>
                <w:tab w:val="left" w:pos="330"/>
              </w:tabs>
              <w:spacing w:before="43" w:after="0" w:line="240" w:lineRule="auto"/>
              <w:ind w:left="329" w:right="0" w:hanging="212"/>
              <w:jc w:val="left"/>
              <w:rPr>
                <w:sz w:val="21"/>
              </w:rPr>
            </w:pPr>
            <w:r>
              <w:rPr>
                <w:spacing w:val="-3"/>
                <w:sz w:val="21"/>
              </w:rPr>
              <w:t>充分活动各关节。</w:t>
            </w:r>
          </w:p>
          <w:p>
            <w:pPr>
              <w:pStyle w:val="9"/>
              <w:numPr>
                <w:ilvl w:val="0"/>
                <w:numId w:val="28"/>
              </w:numPr>
              <w:tabs>
                <w:tab w:val="left" w:pos="330"/>
              </w:tabs>
              <w:spacing w:before="43" w:after="0" w:line="240" w:lineRule="auto"/>
              <w:ind w:left="329" w:right="0" w:hanging="212"/>
              <w:jc w:val="left"/>
              <w:rPr>
                <w:sz w:val="21"/>
              </w:rPr>
            </w:pPr>
            <w:r>
              <w:rPr>
                <w:spacing w:val="-3"/>
                <w:sz w:val="21"/>
              </w:rPr>
              <w:t>带领生进行专项准备活动练习。</w:t>
            </w:r>
          </w:p>
          <w:p>
            <w:pPr>
              <w:pStyle w:val="9"/>
              <w:numPr>
                <w:ilvl w:val="0"/>
                <w:numId w:val="28"/>
              </w:numPr>
              <w:tabs>
                <w:tab w:val="left" w:pos="330"/>
              </w:tabs>
              <w:spacing w:before="43" w:after="0" w:line="240" w:lineRule="auto"/>
              <w:ind w:left="329" w:right="0" w:hanging="212"/>
              <w:jc w:val="left"/>
              <w:rPr>
                <w:sz w:val="21"/>
              </w:rPr>
            </w:pPr>
            <w:r>
              <w:rPr>
                <w:spacing w:val="-3"/>
                <w:sz w:val="21"/>
              </w:rPr>
              <w:t>师生共同小结。</w:t>
            </w:r>
          </w:p>
        </w:tc>
        <w:tc>
          <w:tcPr>
            <w:tcW w:w="765"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20"/>
              </w:rPr>
            </w:pPr>
          </w:p>
          <w:p>
            <w:pPr>
              <w:pStyle w:val="9"/>
              <w:ind w:left="179" w:right="147"/>
              <w:jc w:val="center"/>
              <w:rPr>
                <w:sz w:val="21"/>
              </w:rPr>
            </w:pPr>
            <w:r>
              <w:rPr>
                <w:sz w:val="21"/>
              </w:rPr>
              <w:t>2-3</w:t>
            </w:r>
          </w:p>
          <w:p>
            <w:pPr>
              <w:pStyle w:val="9"/>
              <w:spacing w:before="43"/>
              <w:ind w:left="28"/>
              <w:jc w:val="center"/>
              <w:rPr>
                <w:sz w:val="21"/>
              </w:rPr>
            </w:pPr>
            <w:r>
              <w:rPr>
                <w:w w:val="100"/>
                <w:sz w:val="21"/>
              </w:rPr>
              <w:t>次</w:t>
            </w:r>
          </w:p>
        </w:tc>
        <w:tc>
          <w:tcPr>
            <w:tcW w:w="43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20"/>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7" w:type="dxa"/>
          </w:tcPr>
          <w:p>
            <w:pPr>
              <w:pStyle w:val="9"/>
              <w:rPr>
                <w:sz w:val="20"/>
              </w:rPr>
            </w:pPr>
          </w:p>
          <w:p>
            <w:pPr>
              <w:pStyle w:val="9"/>
              <w:rPr>
                <w:sz w:val="20"/>
              </w:rPr>
            </w:pPr>
          </w:p>
          <w:p>
            <w:pPr>
              <w:pStyle w:val="9"/>
              <w:spacing w:before="11"/>
              <w:rPr>
                <w:sz w:val="22"/>
              </w:rPr>
            </w:pPr>
          </w:p>
          <w:p>
            <w:pPr>
              <w:pStyle w:val="9"/>
              <w:ind w:left="118"/>
              <w:rPr>
                <w:sz w:val="21"/>
              </w:rPr>
            </w:pPr>
            <w:r>
              <w:rPr>
                <w:sz w:val="21"/>
              </w:rPr>
              <w:t>预计问题：</w:t>
            </w:r>
          </w:p>
          <w:p>
            <w:pPr>
              <w:pStyle w:val="9"/>
              <w:spacing w:before="43" w:line="278" w:lineRule="auto"/>
              <w:ind w:left="118" w:right="80"/>
              <w:rPr>
                <w:sz w:val="21"/>
              </w:rPr>
            </w:pPr>
            <w:r>
              <w:rPr>
                <w:sz w:val="21"/>
              </w:rPr>
              <w:t>学生对专项准备活动不重视。</w:t>
            </w:r>
          </w:p>
          <w:p>
            <w:pPr>
              <w:pStyle w:val="9"/>
              <w:rPr>
                <w:sz w:val="20"/>
              </w:rPr>
            </w:pPr>
          </w:p>
          <w:p>
            <w:pPr>
              <w:pStyle w:val="9"/>
              <w:rPr>
                <w:sz w:val="20"/>
              </w:rPr>
            </w:pPr>
          </w:p>
          <w:p>
            <w:pPr>
              <w:pStyle w:val="9"/>
              <w:rPr>
                <w:sz w:val="20"/>
              </w:rPr>
            </w:pPr>
          </w:p>
          <w:p>
            <w:pPr>
              <w:pStyle w:val="9"/>
              <w:spacing w:before="167"/>
              <w:ind w:left="118"/>
              <w:rPr>
                <w:sz w:val="21"/>
              </w:rPr>
            </w:pPr>
            <w:r>
              <w:rPr>
                <w:sz w:val="21"/>
              </w:rPr>
              <w:t>处理手段：</w:t>
            </w:r>
          </w:p>
          <w:p>
            <w:pPr>
              <w:pStyle w:val="9"/>
              <w:spacing w:before="43" w:line="278" w:lineRule="auto"/>
              <w:ind w:left="118" w:right="80"/>
              <w:jc w:val="both"/>
              <w:rPr>
                <w:sz w:val="21"/>
              </w:rPr>
            </w:pPr>
            <w:r>
              <w:rPr>
                <w:sz w:val="21"/>
              </w:rPr>
              <w:t>教师强调做好准备活动的重要性。</w:t>
            </w:r>
          </w:p>
        </w:tc>
        <w:tc>
          <w:tcPr>
            <w:tcW w:w="2036" w:type="dxa"/>
            <w:tcBorders>
              <w:right w:val="single" w:color="000000" w:sz="12" w:space="0"/>
            </w:tcBorders>
          </w:tcPr>
          <w:p>
            <w:pPr>
              <w:pStyle w:val="9"/>
              <w:spacing w:before="2"/>
              <w:rPr>
                <w:sz w:val="14"/>
              </w:rPr>
            </w:pPr>
          </w:p>
          <w:p>
            <w:pPr>
              <w:pStyle w:val="9"/>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rPr>
                <w:sz w:val="24"/>
              </w:rPr>
            </w:pPr>
          </w:p>
          <w:p>
            <w:pPr>
              <w:pStyle w:val="9"/>
              <w:rPr>
                <w:sz w:val="24"/>
              </w:rPr>
            </w:pPr>
          </w:p>
          <w:p>
            <w:pPr>
              <w:pStyle w:val="9"/>
              <w:spacing w:before="7"/>
              <w:rPr>
                <w:sz w:val="29"/>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4"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line="278" w:lineRule="auto"/>
              <w:ind w:left="239" w:right="218"/>
              <w:jc w:val="both"/>
              <w:rPr>
                <w:sz w:val="21"/>
              </w:rPr>
            </w:pPr>
            <w:r>
              <w:rPr>
                <w:sz w:val="21"/>
              </w:rPr>
              <w:t>基本部分</w:t>
            </w:r>
          </w:p>
        </w:tc>
        <w:tc>
          <w:tcPr>
            <w:tcW w:w="3783" w:type="dxa"/>
          </w:tcPr>
          <w:p>
            <w:pPr>
              <w:pStyle w:val="9"/>
              <w:spacing w:before="1"/>
              <w:rPr>
                <w:sz w:val="26"/>
              </w:rPr>
            </w:pPr>
          </w:p>
          <w:p>
            <w:pPr>
              <w:pStyle w:val="9"/>
              <w:ind w:left="117"/>
              <w:rPr>
                <w:sz w:val="21"/>
              </w:rPr>
            </w:pPr>
            <w:r>
              <w:rPr>
                <w:spacing w:val="-2"/>
                <w:sz w:val="21"/>
              </w:rPr>
              <w:t>教学内容:</w:t>
            </w:r>
          </w:p>
          <w:p>
            <w:pPr>
              <w:pStyle w:val="9"/>
              <w:spacing w:before="9"/>
              <w:rPr>
                <w:sz w:val="27"/>
              </w:rPr>
            </w:pPr>
          </w:p>
          <w:p>
            <w:pPr>
              <w:pStyle w:val="9"/>
              <w:spacing w:line="278" w:lineRule="auto"/>
              <w:ind w:left="117" w:right="2599"/>
              <w:rPr>
                <w:sz w:val="21"/>
              </w:rPr>
            </w:pPr>
            <w:r>
              <w:rPr>
                <w:spacing w:val="-4"/>
                <w:sz w:val="21"/>
              </w:rPr>
              <w:t>蹲踞式跳远</w:t>
            </w:r>
            <w:r>
              <w:rPr>
                <w:spacing w:val="-1"/>
                <w:sz w:val="21"/>
              </w:rPr>
              <w:t>教学策略:</w:t>
            </w:r>
          </w:p>
          <w:p>
            <w:pPr>
              <w:pStyle w:val="9"/>
              <w:spacing w:line="269" w:lineRule="exact"/>
              <w:ind w:left="117"/>
              <w:rPr>
                <w:sz w:val="21"/>
              </w:rPr>
            </w:pPr>
            <w:r>
              <w:rPr>
                <w:sz w:val="21"/>
              </w:rPr>
              <w:t>1.上一步单脚起跳双脚落地。</w:t>
            </w:r>
          </w:p>
          <w:p>
            <w:pPr>
              <w:pStyle w:val="9"/>
              <w:spacing w:before="43"/>
              <w:ind w:left="117"/>
              <w:rPr>
                <w:sz w:val="21"/>
              </w:rPr>
            </w:pPr>
            <w:r>
              <w:rPr>
                <w:sz w:val="21"/>
              </w:rPr>
              <w:t>2.3-5 步助跑单脚起跳双脚落地。</w:t>
            </w:r>
          </w:p>
          <w:p>
            <w:pPr>
              <w:pStyle w:val="9"/>
              <w:numPr>
                <w:ilvl w:val="0"/>
                <w:numId w:val="29"/>
              </w:numPr>
              <w:tabs>
                <w:tab w:val="left" w:pos="330"/>
              </w:tabs>
              <w:spacing w:before="44" w:after="0" w:line="278" w:lineRule="auto"/>
              <w:ind w:left="117" w:right="79" w:firstLine="0"/>
              <w:jc w:val="left"/>
              <w:rPr>
                <w:sz w:val="21"/>
              </w:rPr>
            </w:pPr>
            <w:r>
              <w:rPr>
                <w:spacing w:val="-4"/>
                <w:sz w:val="21"/>
              </w:rPr>
              <w:t xml:space="preserve">让学生在跑道上自由选择助跑方向， </w:t>
            </w:r>
            <w:r>
              <w:rPr>
                <w:spacing w:val="-3"/>
                <w:sz w:val="21"/>
              </w:rPr>
              <w:t>做尝试性蹲踞式跳远动作练习。</w:t>
            </w:r>
          </w:p>
          <w:p>
            <w:pPr>
              <w:pStyle w:val="9"/>
              <w:numPr>
                <w:ilvl w:val="0"/>
                <w:numId w:val="29"/>
              </w:numPr>
              <w:tabs>
                <w:tab w:val="left" w:pos="330"/>
              </w:tabs>
              <w:spacing w:before="0" w:after="0" w:line="278" w:lineRule="auto"/>
              <w:ind w:left="117" w:right="81" w:firstLine="0"/>
              <w:jc w:val="left"/>
              <w:rPr>
                <w:sz w:val="21"/>
              </w:rPr>
            </w:pPr>
            <w:r>
              <w:rPr>
                <w:spacing w:val="-4"/>
                <w:sz w:val="21"/>
              </w:rPr>
              <w:t>在沙坑，指导学生延长助跑距离，加</w:t>
            </w:r>
            <w:r>
              <w:rPr>
                <w:spacing w:val="-3"/>
                <w:sz w:val="21"/>
              </w:rPr>
              <w:t>快助跑速度进行练习。</w:t>
            </w:r>
          </w:p>
          <w:p>
            <w:pPr>
              <w:pStyle w:val="9"/>
              <w:numPr>
                <w:ilvl w:val="0"/>
                <w:numId w:val="29"/>
              </w:numPr>
              <w:tabs>
                <w:tab w:val="left" w:pos="334"/>
              </w:tabs>
              <w:spacing w:before="0" w:after="0" w:line="278" w:lineRule="auto"/>
              <w:ind w:left="117" w:right="86" w:firstLine="0"/>
              <w:jc w:val="left"/>
              <w:rPr>
                <w:sz w:val="21"/>
              </w:rPr>
            </w:pPr>
            <w:r>
              <w:rPr>
                <w:spacing w:val="3"/>
                <w:sz w:val="21"/>
              </w:rPr>
              <w:t>比一比.评一评的方法让学生进行实</w:t>
            </w:r>
            <w:r>
              <w:rPr>
                <w:sz w:val="21"/>
              </w:rPr>
              <w:t>践观察。</w:t>
            </w:r>
          </w:p>
          <w:p>
            <w:pPr>
              <w:pStyle w:val="9"/>
              <w:numPr>
                <w:ilvl w:val="0"/>
                <w:numId w:val="29"/>
              </w:numPr>
              <w:tabs>
                <w:tab w:val="left" w:pos="330"/>
              </w:tabs>
              <w:spacing w:before="0" w:after="0" w:line="269" w:lineRule="exact"/>
              <w:ind w:left="329" w:right="0" w:hanging="212"/>
              <w:jc w:val="left"/>
              <w:rPr>
                <w:sz w:val="21"/>
              </w:rPr>
            </w:pPr>
            <w:r>
              <w:rPr>
                <w:spacing w:val="-3"/>
                <w:sz w:val="21"/>
              </w:rPr>
              <w:t>分组练习,教师巡视指导。</w:t>
            </w:r>
          </w:p>
          <w:p>
            <w:pPr>
              <w:pStyle w:val="9"/>
              <w:spacing w:before="6"/>
              <w:rPr>
                <w:sz w:val="24"/>
              </w:rPr>
            </w:pPr>
          </w:p>
          <w:p>
            <w:pPr>
              <w:pStyle w:val="9"/>
              <w:spacing w:line="310" w:lineRule="atLeast"/>
              <w:ind w:left="117" w:right="2916"/>
              <w:rPr>
                <w:sz w:val="21"/>
              </w:rPr>
            </w:pPr>
            <w:r>
              <w:rPr>
                <w:sz w:val="21"/>
              </w:rPr>
              <w:t>课课练: 推小车</w:t>
            </w:r>
          </w:p>
        </w:tc>
        <w:tc>
          <w:tcPr>
            <w:tcW w:w="765" w:type="dxa"/>
          </w:tcPr>
          <w:p>
            <w:pPr>
              <w:pStyle w:val="9"/>
              <w:spacing w:before="1"/>
              <w:rPr>
                <w:sz w:val="26"/>
              </w:rPr>
            </w:pPr>
          </w:p>
          <w:p>
            <w:pPr>
              <w:pStyle w:val="9"/>
              <w:ind w:left="223"/>
              <w:rPr>
                <w:sz w:val="21"/>
              </w:rPr>
            </w:pPr>
            <w:r>
              <w:rPr>
                <w:sz w:val="21"/>
              </w:rPr>
              <w:t>5-7</w:t>
            </w:r>
          </w:p>
          <w:p>
            <w:pPr>
              <w:pStyle w:val="9"/>
              <w:spacing w:before="43"/>
              <w:ind w:left="117"/>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6"/>
              </w:rPr>
            </w:pPr>
          </w:p>
          <w:p>
            <w:pPr>
              <w:pStyle w:val="9"/>
              <w:ind w:left="117"/>
              <w:rPr>
                <w:sz w:val="21"/>
              </w:rPr>
            </w:pPr>
            <w:r>
              <w:rPr>
                <w:sz w:val="21"/>
              </w:rPr>
              <w:t>3-5</w:t>
            </w:r>
          </w:p>
          <w:p>
            <w:pPr>
              <w:pStyle w:val="9"/>
              <w:spacing w:before="43"/>
              <w:ind w:left="117"/>
              <w:rPr>
                <w:sz w:val="21"/>
              </w:rPr>
            </w:pPr>
            <w:r>
              <w:rPr>
                <w:w w:val="100"/>
                <w:sz w:val="21"/>
              </w:rPr>
              <w:t>次</w:t>
            </w:r>
          </w:p>
        </w:tc>
        <w:tc>
          <w:tcPr>
            <w:tcW w:w="434" w:type="dxa"/>
          </w:tcPr>
          <w:p>
            <w:pPr>
              <w:pStyle w:val="9"/>
              <w:rPr>
                <w:sz w:val="20"/>
              </w:rPr>
            </w:pPr>
          </w:p>
          <w:p>
            <w:pPr>
              <w:pStyle w:val="9"/>
              <w:spacing w:before="3"/>
              <w:rPr>
                <w:sz w:val="18"/>
              </w:rPr>
            </w:pPr>
          </w:p>
          <w:p>
            <w:pPr>
              <w:pStyle w:val="9"/>
              <w:ind w:left="118"/>
              <w:rPr>
                <w:sz w:val="21"/>
              </w:rPr>
            </w:pPr>
            <w:r>
              <w:rPr>
                <w:sz w:val="21"/>
              </w:rPr>
              <w:t>20</w:t>
            </w:r>
          </w:p>
          <w:p>
            <w:pPr>
              <w:pStyle w:val="9"/>
              <w:spacing w:before="43"/>
              <w:ind w:left="118"/>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6"/>
              </w:rPr>
            </w:pPr>
          </w:p>
          <w:p>
            <w:pPr>
              <w:pStyle w:val="9"/>
              <w:ind w:left="118"/>
              <w:rPr>
                <w:sz w:val="21"/>
              </w:rPr>
            </w:pPr>
            <w:r>
              <w:rPr>
                <w:w w:val="100"/>
                <w:sz w:val="21"/>
              </w:rPr>
              <w:t>7</w:t>
            </w:r>
          </w:p>
          <w:p>
            <w:pPr>
              <w:pStyle w:val="9"/>
              <w:spacing w:before="43"/>
              <w:ind w:left="118"/>
              <w:rPr>
                <w:sz w:val="21"/>
              </w:rPr>
            </w:pPr>
            <w:r>
              <w:rPr>
                <w:w w:val="100"/>
                <w:sz w:val="21"/>
              </w:rPr>
              <w:t>分</w:t>
            </w:r>
          </w:p>
        </w:tc>
        <w:tc>
          <w:tcPr>
            <w:tcW w:w="1707" w:type="dxa"/>
          </w:tcPr>
          <w:p>
            <w:pPr>
              <w:pStyle w:val="9"/>
              <w:spacing w:before="22" w:line="278" w:lineRule="auto"/>
              <w:ind w:left="118" w:right="80"/>
              <w:jc w:val="both"/>
              <w:rPr>
                <w:sz w:val="21"/>
              </w:rPr>
            </w:pPr>
            <w:r>
              <w:rPr>
                <w:spacing w:val="-2"/>
                <w:sz w:val="21"/>
              </w:rPr>
              <w:t>预计问题：学生</w:t>
            </w:r>
            <w:r>
              <w:rPr>
                <w:spacing w:val="34"/>
                <w:sz w:val="21"/>
              </w:rPr>
              <w:t>助跑起跳不连</w:t>
            </w:r>
            <w:r>
              <w:rPr>
                <w:spacing w:val="-2"/>
                <w:sz w:val="21"/>
              </w:rPr>
              <w:t>贯，个别学生不敢跳进沙坑，出</w:t>
            </w:r>
            <w:r>
              <w:rPr>
                <w:spacing w:val="34"/>
                <w:sz w:val="21"/>
              </w:rPr>
              <w:t>现双跳双落现</w:t>
            </w:r>
            <w:r>
              <w:rPr>
                <w:sz w:val="21"/>
              </w:rPr>
              <w:t>象。</w:t>
            </w:r>
          </w:p>
          <w:p>
            <w:pPr>
              <w:pStyle w:val="9"/>
              <w:rPr>
                <w:sz w:val="20"/>
              </w:rPr>
            </w:pPr>
          </w:p>
          <w:p>
            <w:pPr>
              <w:pStyle w:val="9"/>
              <w:spacing w:before="9"/>
              <w:rPr>
                <w:sz w:val="28"/>
              </w:rPr>
            </w:pPr>
          </w:p>
          <w:p>
            <w:pPr>
              <w:pStyle w:val="9"/>
              <w:spacing w:line="278" w:lineRule="auto"/>
              <w:ind w:left="118" w:right="80"/>
              <w:jc w:val="both"/>
              <w:rPr>
                <w:sz w:val="21"/>
              </w:rPr>
            </w:pPr>
            <w:r>
              <w:rPr>
                <w:spacing w:val="-2"/>
                <w:sz w:val="21"/>
              </w:rPr>
              <w:t>处理问题：讲清</w:t>
            </w:r>
            <w:r>
              <w:rPr>
                <w:spacing w:val="34"/>
                <w:sz w:val="21"/>
              </w:rPr>
              <w:t>动作方法和要</w:t>
            </w:r>
            <w:r>
              <w:rPr>
                <w:spacing w:val="-2"/>
                <w:sz w:val="21"/>
              </w:rPr>
              <w:t>求，克服部分学生心理障碍，多加强动作的技术</w:t>
            </w:r>
            <w:r>
              <w:rPr>
                <w:spacing w:val="34"/>
                <w:sz w:val="21"/>
              </w:rPr>
              <w:t>练习和巡视纠</w:t>
            </w:r>
            <w:r>
              <w:rPr>
                <w:sz w:val="21"/>
              </w:rPr>
              <w:t>错。</w:t>
            </w:r>
          </w:p>
        </w:tc>
        <w:tc>
          <w:tcPr>
            <w:tcW w:w="2036" w:type="dxa"/>
            <w:tcBorders>
              <w:right w:val="single" w:color="000000" w:sz="12" w:space="0"/>
            </w:tcBorders>
          </w:tcPr>
          <w:p>
            <w:pPr>
              <w:pStyle w:val="9"/>
              <w:spacing w:before="22"/>
              <w:ind w:left="118"/>
              <w:rPr>
                <w:sz w:val="21"/>
              </w:rPr>
            </w:pPr>
            <w:r>
              <w:rPr>
                <w:sz w:val="21"/>
              </w:rPr>
              <w:t>组织:</w:t>
            </w:r>
          </w:p>
          <w:p>
            <w:pPr>
              <w:pStyle w:val="9"/>
              <w:spacing w:before="9"/>
              <w:rPr>
                <w:sz w:val="27"/>
              </w:rPr>
            </w:pPr>
          </w:p>
          <w:p>
            <w:pPr>
              <w:pStyle w:val="9"/>
              <w:ind w:left="312" w:right="41"/>
              <w:jc w:val="center"/>
              <w:rPr>
                <w:sz w:val="21"/>
              </w:rPr>
            </w:pPr>
            <w:r>
              <w:rPr>
                <w:sz w:val="21"/>
              </w:rPr>
              <w:t>1 组</w:t>
            </w:r>
          </w:p>
          <w:p>
            <w:pPr>
              <w:pStyle w:val="9"/>
              <w:rPr>
                <w:sz w:val="20"/>
              </w:rPr>
            </w:pPr>
          </w:p>
          <w:p>
            <w:pPr>
              <w:pStyle w:val="9"/>
              <w:rPr>
                <w:sz w:val="20"/>
              </w:rPr>
            </w:pPr>
          </w:p>
          <w:p>
            <w:pPr>
              <w:pStyle w:val="9"/>
              <w:rPr>
                <w:sz w:val="20"/>
              </w:rPr>
            </w:pPr>
          </w:p>
          <w:p>
            <w:pPr>
              <w:pStyle w:val="9"/>
              <w:spacing w:before="5"/>
              <w:rPr>
                <w:sz w:val="16"/>
              </w:rPr>
            </w:pPr>
          </w:p>
          <w:p>
            <w:pPr>
              <w:pStyle w:val="9"/>
              <w:ind w:left="118"/>
              <w:rPr>
                <w:sz w:val="21"/>
              </w:rPr>
            </w:pPr>
            <w:r>
              <w:rPr>
                <w:w w:val="100"/>
                <w:sz w:val="21"/>
              </w:rPr>
              <w:t>4</w:t>
            </w:r>
          </w:p>
          <w:p>
            <w:pPr>
              <w:pStyle w:val="9"/>
              <w:spacing w:before="44"/>
              <w:ind w:left="118"/>
              <w:rPr>
                <w:sz w:val="21"/>
              </w:rPr>
            </w:pPr>
            <w:r>
              <w:rPr>
                <w:w w:val="100"/>
                <w:sz w:val="21"/>
              </w:rPr>
              <w:t>2</w:t>
            </w:r>
          </w:p>
          <w:p>
            <w:pPr>
              <w:pStyle w:val="9"/>
              <w:spacing w:before="43" w:line="278" w:lineRule="auto"/>
              <w:ind w:left="118" w:right="1683"/>
              <w:rPr>
                <w:sz w:val="21"/>
              </w:rPr>
            </w:pPr>
            <w:r>
              <w:rPr>
                <w:sz w:val="21"/>
              </w:rPr>
              <w:t>组组</w:t>
            </w:r>
          </w:p>
          <w:p>
            <w:pPr>
              <w:pStyle w:val="9"/>
              <w:spacing w:before="4"/>
              <w:rPr>
                <w:sz w:val="24"/>
              </w:rPr>
            </w:pPr>
          </w:p>
          <w:p>
            <w:pPr>
              <w:pStyle w:val="9"/>
              <w:ind w:left="1170"/>
              <w:rPr>
                <w:sz w:val="21"/>
              </w:rPr>
            </w:pPr>
            <w:r>
              <w:rPr>
                <w:sz w:val="21"/>
              </w:rPr>
              <w:t>3 组</w:t>
            </w:r>
          </w:p>
          <w:p>
            <w:pPr>
              <w:pStyle w:val="9"/>
              <w:rPr>
                <w:sz w:val="20"/>
              </w:rPr>
            </w:pPr>
          </w:p>
          <w:p>
            <w:pPr>
              <w:pStyle w:val="9"/>
              <w:rPr>
                <w:sz w:val="20"/>
              </w:rPr>
            </w:pPr>
          </w:p>
          <w:p>
            <w:pPr>
              <w:pStyle w:val="9"/>
              <w:spacing w:before="155"/>
              <w:ind w:left="118"/>
              <w:rPr>
                <w:sz w:val="21"/>
              </w:rPr>
            </w:pPr>
            <w:r>
              <w:rPr>
                <w:sz w:val="21"/>
              </w:rPr>
              <w:t>要求:</w:t>
            </w:r>
          </w:p>
          <w:p>
            <w:pPr>
              <w:pStyle w:val="9"/>
              <w:spacing w:before="43"/>
              <w:ind w:left="205" w:right="90"/>
              <w:jc w:val="center"/>
              <w:rPr>
                <w:sz w:val="21"/>
              </w:rPr>
            </w:pPr>
            <w:r>
              <w:rPr>
                <w:sz w:val="21"/>
              </w:rPr>
              <w:t>积极主动参与练习</w:t>
            </w:r>
          </w:p>
        </w:tc>
      </w:tr>
    </w:tbl>
    <w:p>
      <w:pPr>
        <w:spacing w:after="0"/>
        <w:jc w:val="center"/>
        <w:rPr>
          <w:sz w:val="21"/>
        </w:rPr>
        <w:sectPr>
          <w:footerReference r:id="rId8" w:type="default"/>
          <w:pgSz w:w="11910" w:h="16840"/>
          <w:pgMar w:top="1500" w:right="1000" w:bottom="1400" w:left="1020" w:header="0" w:footer="1135" w:gutter="0"/>
          <w:cols w:space="720" w:num="1"/>
        </w:sectPr>
      </w:pP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783"/>
        <w:gridCol w:w="765"/>
        <w:gridCol w:w="434"/>
        <w:gridCol w:w="1740"/>
        <w:gridCol w:w="2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7"/>
              </w:rPr>
            </w:pPr>
          </w:p>
          <w:p>
            <w:pPr>
              <w:pStyle w:val="9"/>
              <w:spacing w:line="278" w:lineRule="auto"/>
              <w:ind w:left="239" w:right="218"/>
              <w:jc w:val="both"/>
              <w:rPr>
                <w:sz w:val="21"/>
              </w:rPr>
            </w:pPr>
            <w:r>
              <w:rPr>
                <w:sz w:val="21"/>
              </w:rPr>
              <w:t>结束部分</w:t>
            </w:r>
          </w:p>
        </w:tc>
        <w:tc>
          <w:tcPr>
            <w:tcW w:w="3783" w:type="dxa"/>
            <w:tcBorders>
              <w:bottom w:val="nil"/>
            </w:tcBorders>
          </w:tcPr>
          <w:p>
            <w:pPr>
              <w:pStyle w:val="9"/>
              <w:spacing w:before="179" w:line="265" w:lineRule="exact"/>
              <w:ind w:left="117"/>
              <w:rPr>
                <w:sz w:val="21"/>
              </w:rPr>
            </w:pPr>
            <w:r>
              <w:rPr>
                <w:sz w:val="21"/>
              </w:rPr>
              <w:t>教学内容:</w:t>
            </w:r>
          </w:p>
        </w:tc>
        <w:tc>
          <w:tcPr>
            <w:tcW w:w="765" w:type="dxa"/>
            <w:tcBorders>
              <w:bottom w:val="nil"/>
            </w:tcBorders>
          </w:tcPr>
          <w:p>
            <w:pPr>
              <w:pStyle w:val="9"/>
              <w:rPr>
                <w:rFonts w:ascii="Times New Roman"/>
                <w:sz w:val="20"/>
              </w:rPr>
            </w:pPr>
          </w:p>
        </w:tc>
        <w:tc>
          <w:tcPr>
            <w:tcW w:w="434"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29"/>
              <w:jc w:val="center"/>
              <w:rPr>
                <w:sz w:val="21"/>
              </w:rPr>
            </w:pPr>
            <w:r>
              <w:rPr>
                <w:w w:val="100"/>
                <w:sz w:val="21"/>
              </w:rPr>
              <w:t>5</w:t>
            </w:r>
          </w:p>
          <w:p>
            <w:pPr>
              <w:pStyle w:val="9"/>
              <w:spacing w:before="43"/>
              <w:ind w:left="29"/>
              <w:jc w:val="center"/>
              <w:rPr>
                <w:sz w:val="21"/>
              </w:rPr>
            </w:pPr>
            <w:r>
              <w:rPr>
                <w:w w:val="100"/>
                <w:sz w:val="21"/>
              </w:rPr>
              <w:t>分</w:t>
            </w:r>
          </w:p>
        </w:tc>
        <w:tc>
          <w:tcPr>
            <w:tcW w:w="1740" w:type="dxa"/>
            <w:tcBorders>
              <w:bottom w:val="nil"/>
            </w:tcBorders>
          </w:tcPr>
          <w:p>
            <w:pPr>
              <w:pStyle w:val="9"/>
              <w:rPr>
                <w:rFonts w:ascii="Times New Roman"/>
                <w:sz w:val="20"/>
              </w:rPr>
            </w:pPr>
          </w:p>
        </w:tc>
        <w:tc>
          <w:tcPr>
            <w:tcW w:w="2001" w:type="dxa"/>
            <w:vMerge w:val="restart"/>
            <w:tcBorders>
              <w:righ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85"/>
              <w:rPr>
                <w:sz w:val="21"/>
              </w:rPr>
            </w:pPr>
            <w:r>
              <w:rPr>
                <w:sz w:val="21"/>
              </w:rPr>
              <w:t>组织:</w:t>
            </w:r>
          </w:p>
          <w:p>
            <w:pPr>
              <w:pStyle w:val="9"/>
              <w:spacing w:before="43" w:line="278" w:lineRule="auto"/>
              <w:ind w:left="297" w:right="524" w:hanging="106"/>
              <w:rPr>
                <w:sz w:val="21"/>
              </w:rPr>
            </w:pPr>
            <w:r>
              <w:rPr>
                <w:sz w:val="21"/>
              </w:rPr>
              <w:t xml:space="preserve">X X X X X X 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pPr>
              <w:pStyle w:val="9"/>
              <w:spacing w:before="12"/>
              <w:ind w:left="505"/>
              <w:rPr>
                <w:rFonts w:ascii="Arial" w:hAnsi="Arial"/>
                <w:sz w:val="21"/>
              </w:rPr>
            </w:pPr>
            <w:r>
              <w:rPr>
                <w:rFonts w:ascii="Arial" w:hAnsi="Arial"/>
                <w:w w:val="100"/>
                <w:sz w:val="21"/>
              </w:rPr>
              <w:t>Δ</w:t>
            </w:r>
          </w:p>
          <w:p>
            <w:pPr>
              <w:pStyle w:val="9"/>
              <w:spacing w:before="11"/>
              <w:rPr>
                <w:sz w:val="28"/>
              </w:rPr>
            </w:pPr>
          </w:p>
          <w:p>
            <w:pPr>
              <w:pStyle w:val="9"/>
              <w:ind w:left="85"/>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4、 放松练习。</w:t>
            </w:r>
          </w:p>
        </w:tc>
        <w:tc>
          <w:tcPr>
            <w:tcW w:w="765" w:type="dxa"/>
            <w:tcBorders>
              <w:top w:val="nil"/>
              <w:bottom w:val="nil"/>
            </w:tcBorders>
          </w:tcPr>
          <w:p>
            <w:pPr>
              <w:pStyle w:val="9"/>
              <w:rPr>
                <w:rFonts w:ascii="Times New Roman"/>
                <w:sz w:val="20"/>
              </w:rPr>
            </w:pPr>
          </w:p>
        </w:tc>
        <w:tc>
          <w:tcPr>
            <w:tcW w:w="434" w:type="dxa"/>
            <w:vMerge w:val="continue"/>
            <w:tcBorders>
              <w:top w:val="nil"/>
            </w:tcBorders>
          </w:tcPr>
          <w:p>
            <w:pPr>
              <w:rPr>
                <w:sz w:val="2"/>
                <w:szCs w:val="2"/>
              </w:rPr>
            </w:pPr>
          </w:p>
        </w:tc>
        <w:tc>
          <w:tcPr>
            <w:tcW w:w="1740" w:type="dxa"/>
            <w:tcBorders>
              <w:top w:val="nil"/>
              <w:bottom w:val="nil"/>
            </w:tcBorders>
          </w:tcPr>
          <w:p>
            <w:pPr>
              <w:pStyle w:val="9"/>
              <w:spacing w:before="17" w:line="265" w:lineRule="exact"/>
              <w:ind w:left="118"/>
              <w:rPr>
                <w:sz w:val="21"/>
              </w:rPr>
            </w:pPr>
            <w:r>
              <w:rPr>
                <w:sz w:val="21"/>
              </w:rPr>
              <w:t>预计问题:</w:t>
            </w: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2.师生共同小结本课内容。</w:t>
            </w:r>
          </w:p>
        </w:tc>
        <w:tc>
          <w:tcPr>
            <w:tcW w:w="765" w:type="dxa"/>
            <w:tcBorders>
              <w:top w:val="nil"/>
              <w:bottom w:val="nil"/>
            </w:tcBorders>
          </w:tcPr>
          <w:p>
            <w:pPr>
              <w:pStyle w:val="9"/>
              <w:rPr>
                <w:rFonts w:ascii="Times New Roman"/>
                <w:sz w:val="20"/>
              </w:rPr>
            </w:pPr>
          </w:p>
        </w:tc>
        <w:tc>
          <w:tcPr>
            <w:tcW w:w="434" w:type="dxa"/>
            <w:vMerge w:val="continue"/>
            <w:tcBorders>
              <w:top w:val="nil"/>
            </w:tcBorders>
          </w:tcPr>
          <w:p>
            <w:pPr>
              <w:rPr>
                <w:sz w:val="2"/>
                <w:szCs w:val="2"/>
              </w:rPr>
            </w:pPr>
          </w:p>
        </w:tc>
        <w:tc>
          <w:tcPr>
            <w:tcW w:w="1740" w:type="dxa"/>
            <w:tcBorders>
              <w:top w:val="nil"/>
              <w:bottom w:val="nil"/>
            </w:tcBorders>
          </w:tcPr>
          <w:p>
            <w:pPr>
              <w:pStyle w:val="9"/>
              <w:spacing w:before="17" w:line="265" w:lineRule="exact"/>
              <w:ind w:left="118"/>
              <w:rPr>
                <w:sz w:val="21"/>
              </w:rPr>
            </w:pPr>
            <w:r>
              <w:rPr>
                <w:sz w:val="21"/>
              </w:rPr>
              <w:t>学生不重视，不</w:t>
            </w: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3.归还器材。</w:t>
            </w:r>
          </w:p>
        </w:tc>
        <w:tc>
          <w:tcPr>
            <w:tcW w:w="765" w:type="dxa"/>
            <w:tcBorders>
              <w:top w:val="nil"/>
              <w:bottom w:val="nil"/>
            </w:tcBorders>
          </w:tcPr>
          <w:p>
            <w:pPr>
              <w:pStyle w:val="9"/>
              <w:rPr>
                <w:rFonts w:ascii="Times New Roman"/>
                <w:sz w:val="20"/>
              </w:rPr>
            </w:pPr>
          </w:p>
        </w:tc>
        <w:tc>
          <w:tcPr>
            <w:tcW w:w="434" w:type="dxa"/>
            <w:vMerge w:val="continue"/>
            <w:tcBorders>
              <w:top w:val="nil"/>
            </w:tcBorders>
          </w:tcPr>
          <w:p>
            <w:pPr>
              <w:rPr>
                <w:sz w:val="2"/>
                <w:szCs w:val="2"/>
              </w:rPr>
            </w:pPr>
          </w:p>
        </w:tc>
        <w:tc>
          <w:tcPr>
            <w:tcW w:w="1740" w:type="dxa"/>
            <w:tcBorders>
              <w:top w:val="nil"/>
              <w:bottom w:val="nil"/>
            </w:tcBorders>
          </w:tcPr>
          <w:p>
            <w:pPr>
              <w:pStyle w:val="9"/>
              <w:spacing w:before="17" w:line="265" w:lineRule="exact"/>
              <w:ind w:left="118"/>
              <w:rPr>
                <w:sz w:val="21"/>
              </w:rPr>
            </w:pPr>
            <w:r>
              <w:rPr>
                <w:sz w:val="21"/>
              </w:rPr>
              <w:t>按要求进行放松</w:t>
            </w: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4.师生再见。</w:t>
            </w:r>
          </w:p>
        </w:tc>
        <w:tc>
          <w:tcPr>
            <w:tcW w:w="765" w:type="dxa"/>
            <w:tcBorders>
              <w:top w:val="nil"/>
              <w:bottom w:val="nil"/>
            </w:tcBorders>
          </w:tcPr>
          <w:p>
            <w:pPr>
              <w:pStyle w:val="9"/>
              <w:spacing w:before="17" w:line="265" w:lineRule="exact"/>
              <w:ind w:right="200"/>
              <w:jc w:val="right"/>
              <w:rPr>
                <w:sz w:val="21"/>
              </w:rPr>
            </w:pPr>
            <w:r>
              <w:rPr>
                <w:sz w:val="21"/>
              </w:rPr>
              <w:t>2-3</w:t>
            </w:r>
          </w:p>
        </w:tc>
        <w:tc>
          <w:tcPr>
            <w:tcW w:w="434" w:type="dxa"/>
            <w:vMerge w:val="continue"/>
            <w:tcBorders>
              <w:top w:val="nil"/>
            </w:tcBorders>
          </w:tcPr>
          <w:p>
            <w:pPr>
              <w:rPr>
                <w:sz w:val="2"/>
                <w:szCs w:val="2"/>
              </w:rPr>
            </w:pPr>
          </w:p>
        </w:tc>
        <w:tc>
          <w:tcPr>
            <w:tcW w:w="1740" w:type="dxa"/>
            <w:tcBorders>
              <w:top w:val="nil"/>
              <w:bottom w:val="nil"/>
            </w:tcBorders>
          </w:tcPr>
          <w:p>
            <w:pPr>
              <w:pStyle w:val="9"/>
              <w:spacing w:before="17" w:line="265" w:lineRule="exact"/>
              <w:ind w:left="118"/>
              <w:rPr>
                <w:sz w:val="21"/>
              </w:rPr>
            </w:pPr>
            <w:r>
              <w:rPr>
                <w:sz w:val="21"/>
              </w:rPr>
              <w:t>法练习。</w:t>
            </w: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rPr>
                <w:rFonts w:ascii="Times New Roman"/>
                <w:sz w:val="20"/>
              </w:rPr>
            </w:pPr>
          </w:p>
        </w:tc>
        <w:tc>
          <w:tcPr>
            <w:tcW w:w="765" w:type="dxa"/>
            <w:tcBorders>
              <w:top w:val="nil"/>
              <w:bottom w:val="nil"/>
            </w:tcBorders>
          </w:tcPr>
          <w:p>
            <w:pPr>
              <w:pStyle w:val="9"/>
              <w:spacing w:before="17" w:line="265" w:lineRule="exact"/>
              <w:ind w:right="255"/>
              <w:jc w:val="right"/>
              <w:rPr>
                <w:sz w:val="21"/>
              </w:rPr>
            </w:pPr>
            <w:r>
              <w:rPr>
                <w:w w:val="100"/>
                <w:sz w:val="21"/>
              </w:rPr>
              <w:t>次</w:t>
            </w:r>
          </w:p>
        </w:tc>
        <w:tc>
          <w:tcPr>
            <w:tcW w:w="434" w:type="dxa"/>
            <w:vMerge w:val="continue"/>
            <w:tcBorders>
              <w:top w:val="nil"/>
            </w:tcBorders>
          </w:tcPr>
          <w:p>
            <w:pPr>
              <w:rPr>
                <w:sz w:val="2"/>
                <w:szCs w:val="2"/>
              </w:rPr>
            </w:pPr>
          </w:p>
        </w:tc>
        <w:tc>
          <w:tcPr>
            <w:tcW w:w="1740" w:type="dxa"/>
            <w:tcBorders>
              <w:top w:val="nil"/>
              <w:bottom w:val="nil"/>
            </w:tcBorders>
          </w:tcPr>
          <w:p>
            <w:pPr>
              <w:pStyle w:val="9"/>
              <w:rPr>
                <w:rFonts w:ascii="Times New Roman"/>
                <w:sz w:val="20"/>
              </w:rPr>
            </w:pP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rPr>
                <w:rFonts w:ascii="Times New Roman"/>
                <w:sz w:val="20"/>
              </w:rPr>
            </w:pPr>
          </w:p>
        </w:tc>
        <w:tc>
          <w:tcPr>
            <w:tcW w:w="765" w:type="dxa"/>
            <w:tcBorders>
              <w:top w:val="nil"/>
              <w:bottom w:val="nil"/>
            </w:tcBorders>
          </w:tcPr>
          <w:p>
            <w:pPr>
              <w:pStyle w:val="9"/>
              <w:rPr>
                <w:rFonts w:ascii="Times New Roman"/>
                <w:sz w:val="20"/>
              </w:rPr>
            </w:pPr>
          </w:p>
        </w:tc>
        <w:tc>
          <w:tcPr>
            <w:tcW w:w="434" w:type="dxa"/>
            <w:vMerge w:val="continue"/>
            <w:tcBorders>
              <w:top w:val="nil"/>
            </w:tcBorders>
          </w:tcPr>
          <w:p>
            <w:pPr>
              <w:rPr>
                <w:sz w:val="2"/>
                <w:szCs w:val="2"/>
              </w:rPr>
            </w:pPr>
          </w:p>
        </w:tc>
        <w:tc>
          <w:tcPr>
            <w:tcW w:w="1740" w:type="dxa"/>
            <w:tcBorders>
              <w:top w:val="nil"/>
              <w:bottom w:val="nil"/>
            </w:tcBorders>
          </w:tcPr>
          <w:p>
            <w:pPr>
              <w:pStyle w:val="9"/>
              <w:spacing w:before="17" w:line="265" w:lineRule="exact"/>
              <w:ind w:left="118"/>
              <w:rPr>
                <w:sz w:val="21"/>
              </w:rPr>
            </w:pPr>
            <w:r>
              <w:rPr>
                <w:sz w:val="21"/>
              </w:rPr>
              <w:t>处理方法:</w:t>
            </w: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教学策略:</w:t>
            </w:r>
          </w:p>
        </w:tc>
        <w:tc>
          <w:tcPr>
            <w:tcW w:w="765" w:type="dxa"/>
            <w:tcBorders>
              <w:top w:val="nil"/>
              <w:bottom w:val="nil"/>
            </w:tcBorders>
          </w:tcPr>
          <w:p>
            <w:pPr>
              <w:pStyle w:val="9"/>
              <w:rPr>
                <w:rFonts w:ascii="Times New Roman"/>
                <w:sz w:val="20"/>
              </w:rPr>
            </w:pPr>
          </w:p>
        </w:tc>
        <w:tc>
          <w:tcPr>
            <w:tcW w:w="434" w:type="dxa"/>
            <w:vMerge w:val="continue"/>
            <w:tcBorders>
              <w:top w:val="nil"/>
            </w:tcBorders>
          </w:tcPr>
          <w:p>
            <w:pPr>
              <w:rPr>
                <w:sz w:val="2"/>
                <w:szCs w:val="2"/>
              </w:rPr>
            </w:pPr>
          </w:p>
        </w:tc>
        <w:tc>
          <w:tcPr>
            <w:tcW w:w="1740" w:type="dxa"/>
            <w:tcBorders>
              <w:top w:val="nil"/>
              <w:bottom w:val="nil"/>
            </w:tcBorders>
          </w:tcPr>
          <w:p>
            <w:pPr>
              <w:pStyle w:val="9"/>
              <w:spacing w:before="17" w:line="265" w:lineRule="exact"/>
              <w:ind w:left="118"/>
              <w:rPr>
                <w:sz w:val="21"/>
              </w:rPr>
            </w:pPr>
            <w:r>
              <w:rPr>
                <w:sz w:val="21"/>
              </w:rPr>
              <w:t>教师强调放松活</w:t>
            </w: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5、 师带领生进行肢体放松。</w:t>
            </w:r>
          </w:p>
        </w:tc>
        <w:tc>
          <w:tcPr>
            <w:tcW w:w="765" w:type="dxa"/>
            <w:tcBorders>
              <w:top w:val="nil"/>
              <w:bottom w:val="nil"/>
            </w:tcBorders>
          </w:tcPr>
          <w:p>
            <w:pPr>
              <w:pStyle w:val="9"/>
              <w:rPr>
                <w:rFonts w:ascii="Times New Roman"/>
                <w:sz w:val="20"/>
              </w:rPr>
            </w:pPr>
          </w:p>
        </w:tc>
        <w:tc>
          <w:tcPr>
            <w:tcW w:w="434" w:type="dxa"/>
            <w:vMerge w:val="continue"/>
            <w:tcBorders>
              <w:top w:val="nil"/>
            </w:tcBorders>
          </w:tcPr>
          <w:p>
            <w:pPr>
              <w:rPr>
                <w:sz w:val="2"/>
                <w:szCs w:val="2"/>
              </w:rPr>
            </w:pPr>
          </w:p>
        </w:tc>
        <w:tc>
          <w:tcPr>
            <w:tcW w:w="1740" w:type="dxa"/>
            <w:tcBorders>
              <w:top w:val="nil"/>
              <w:bottom w:val="nil"/>
            </w:tcBorders>
          </w:tcPr>
          <w:p>
            <w:pPr>
              <w:pStyle w:val="9"/>
              <w:spacing w:before="17" w:line="265" w:lineRule="exact"/>
              <w:ind w:left="118"/>
              <w:rPr>
                <w:sz w:val="21"/>
              </w:rPr>
            </w:pPr>
            <w:r>
              <w:rPr>
                <w:sz w:val="21"/>
              </w:rPr>
              <w:t>动在体育课中的</w:t>
            </w: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691" w:type="dxa"/>
            <w:vMerge w:val="continue"/>
            <w:tcBorders>
              <w:top w:val="nil"/>
              <w:left w:val="single" w:color="000000" w:sz="12" w:space="0"/>
            </w:tcBorders>
          </w:tcPr>
          <w:p>
            <w:pPr>
              <w:rPr>
                <w:sz w:val="2"/>
                <w:szCs w:val="2"/>
              </w:rPr>
            </w:pPr>
          </w:p>
        </w:tc>
        <w:tc>
          <w:tcPr>
            <w:tcW w:w="3783" w:type="dxa"/>
            <w:tcBorders>
              <w:top w:val="nil"/>
            </w:tcBorders>
          </w:tcPr>
          <w:p>
            <w:pPr>
              <w:pStyle w:val="9"/>
              <w:spacing w:before="17"/>
              <w:ind w:left="117"/>
              <w:rPr>
                <w:sz w:val="21"/>
              </w:rPr>
            </w:pPr>
            <w:r>
              <w:rPr>
                <w:sz w:val="21"/>
              </w:rPr>
              <w:t>2.提出希望。</w:t>
            </w:r>
          </w:p>
        </w:tc>
        <w:tc>
          <w:tcPr>
            <w:tcW w:w="765" w:type="dxa"/>
            <w:tcBorders>
              <w:top w:val="nil"/>
            </w:tcBorders>
          </w:tcPr>
          <w:p>
            <w:pPr>
              <w:pStyle w:val="9"/>
              <w:rPr>
                <w:rFonts w:ascii="Times New Roman"/>
                <w:sz w:val="20"/>
              </w:rPr>
            </w:pPr>
          </w:p>
        </w:tc>
        <w:tc>
          <w:tcPr>
            <w:tcW w:w="434" w:type="dxa"/>
            <w:vMerge w:val="continue"/>
            <w:tcBorders>
              <w:top w:val="nil"/>
            </w:tcBorders>
          </w:tcPr>
          <w:p>
            <w:pPr>
              <w:rPr>
                <w:sz w:val="2"/>
                <w:szCs w:val="2"/>
              </w:rPr>
            </w:pPr>
          </w:p>
        </w:tc>
        <w:tc>
          <w:tcPr>
            <w:tcW w:w="1740" w:type="dxa"/>
            <w:tcBorders>
              <w:top w:val="nil"/>
            </w:tcBorders>
          </w:tcPr>
          <w:p>
            <w:pPr>
              <w:pStyle w:val="9"/>
              <w:spacing w:before="17"/>
              <w:ind w:left="118"/>
              <w:rPr>
                <w:sz w:val="21"/>
              </w:rPr>
            </w:pPr>
            <w:r>
              <w:rPr>
                <w:sz w:val="21"/>
              </w:rPr>
              <w:t>重要性，</w:t>
            </w:r>
          </w:p>
        </w:tc>
        <w:tc>
          <w:tcPr>
            <w:tcW w:w="2001"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spacing w:before="1"/>
              <w:rPr>
                <w:sz w:val="16"/>
              </w:rPr>
            </w:pPr>
          </w:p>
          <w:p>
            <w:pPr>
              <w:pStyle w:val="9"/>
              <w:spacing w:line="278" w:lineRule="auto"/>
              <w:ind w:left="239" w:right="218"/>
              <w:jc w:val="both"/>
              <w:rPr>
                <w:sz w:val="21"/>
              </w:rPr>
            </w:pPr>
            <w:r>
              <w:rPr>
                <w:sz w:val="21"/>
              </w:rPr>
              <w:t>场地器材</w:t>
            </w:r>
          </w:p>
        </w:tc>
        <w:tc>
          <w:tcPr>
            <w:tcW w:w="4548" w:type="dxa"/>
            <w:gridSpan w:val="2"/>
            <w:vMerge w:val="restart"/>
          </w:tcPr>
          <w:p>
            <w:pPr>
              <w:pStyle w:val="9"/>
              <w:rPr>
                <w:sz w:val="20"/>
              </w:rPr>
            </w:pPr>
          </w:p>
          <w:p>
            <w:pPr>
              <w:pStyle w:val="9"/>
              <w:rPr>
                <w:sz w:val="20"/>
              </w:rPr>
            </w:pPr>
          </w:p>
          <w:p>
            <w:pPr>
              <w:pStyle w:val="9"/>
              <w:rPr>
                <w:sz w:val="20"/>
              </w:rPr>
            </w:pPr>
          </w:p>
          <w:p>
            <w:pPr>
              <w:pStyle w:val="9"/>
              <w:spacing w:before="161"/>
              <w:ind w:left="117"/>
              <w:rPr>
                <w:sz w:val="21"/>
              </w:rPr>
            </w:pPr>
            <w:r>
              <w:rPr>
                <w:sz w:val="21"/>
              </w:rPr>
              <w:t>沙坑</w:t>
            </w:r>
          </w:p>
        </w:tc>
        <w:tc>
          <w:tcPr>
            <w:tcW w:w="434" w:type="dxa"/>
            <w:vMerge w:val="restart"/>
          </w:tcPr>
          <w:p>
            <w:pPr>
              <w:pStyle w:val="9"/>
              <w:rPr>
                <w:sz w:val="20"/>
              </w:rPr>
            </w:pPr>
          </w:p>
          <w:p>
            <w:pPr>
              <w:pStyle w:val="9"/>
              <w:spacing w:before="1"/>
              <w:rPr>
                <w:sz w:val="16"/>
              </w:rPr>
            </w:pPr>
          </w:p>
          <w:p>
            <w:pPr>
              <w:pStyle w:val="9"/>
              <w:spacing w:line="278" w:lineRule="auto"/>
              <w:ind w:left="120" w:right="89" w:hanging="3"/>
              <w:jc w:val="both"/>
              <w:rPr>
                <w:sz w:val="21"/>
              </w:rPr>
            </w:pPr>
            <w:r>
              <w:rPr>
                <w:sz w:val="21"/>
              </w:rPr>
              <w:t>负荷预计</w:t>
            </w:r>
          </w:p>
        </w:tc>
        <w:tc>
          <w:tcPr>
            <w:tcW w:w="1740" w:type="dxa"/>
          </w:tcPr>
          <w:p>
            <w:pPr>
              <w:pStyle w:val="9"/>
              <w:spacing w:before="80"/>
              <w:ind w:left="476"/>
              <w:rPr>
                <w:sz w:val="21"/>
              </w:rPr>
            </w:pPr>
            <w:r>
              <w:rPr>
                <w:sz w:val="21"/>
              </w:rPr>
              <w:t>平均心率</w:t>
            </w:r>
          </w:p>
        </w:tc>
        <w:tc>
          <w:tcPr>
            <w:tcW w:w="2001" w:type="dxa"/>
            <w:tcBorders>
              <w:right w:val="single" w:color="000000" w:sz="12" w:space="0"/>
            </w:tcBorders>
          </w:tcPr>
          <w:p>
            <w:pPr>
              <w:pStyle w:val="9"/>
              <w:spacing w:before="80"/>
              <w:ind w:left="153"/>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548" w:type="dxa"/>
            <w:gridSpan w:val="2"/>
            <w:vMerge w:val="continue"/>
            <w:tcBorders>
              <w:top w:val="nil"/>
            </w:tcBorders>
          </w:tcPr>
          <w:p>
            <w:pPr>
              <w:rPr>
                <w:sz w:val="2"/>
                <w:szCs w:val="2"/>
              </w:rPr>
            </w:pPr>
          </w:p>
        </w:tc>
        <w:tc>
          <w:tcPr>
            <w:tcW w:w="434" w:type="dxa"/>
            <w:vMerge w:val="continue"/>
            <w:tcBorders>
              <w:top w:val="nil"/>
            </w:tcBorders>
          </w:tcPr>
          <w:p>
            <w:pPr>
              <w:rPr>
                <w:sz w:val="2"/>
                <w:szCs w:val="2"/>
              </w:rPr>
            </w:pPr>
          </w:p>
        </w:tc>
        <w:tc>
          <w:tcPr>
            <w:tcW w:w="1740" w:type="dxa"/>
          </w:tcPr>
          <w:p>
            <w:pPr>
              <w:pStyle w:val="9"/>
              <w:spacing w:before="78"/>
              <w:ind w:left="476"/>
              <w:rPr>
                <w:sz w:val="21"/>
              </w:rPr>
            </w:pPr>
            <w:r>
              <w:rPr>
                <w:sz w:val="21"/>
              </w:rPr>
              <w:t>练习密度</w:t>
            </w:r>
          </w:p>
        </w:tc>
        <w:tc>
          <w:tcPr>
            <w:tcW w:w="2001" w:type="dxa"/>
            <w:tcBorders>
              <w:right w:val="single" w:color="000000" w:sz="12" w:space="0"/>
            </w:tcBorders>
          </w:tcPr>
          <w:p>
            <w:pPr>
              <w:pStyle w:val="9"/>
              <w:spacing w:before="78"/>
              <w:ind w:left="153"/>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548" w:type="dxa"/>
            <w:gridSpan w:val="2"/>
            <w:vMerge w:val="continue"/>
            <w:tcBorders>
              <w:top w:val="nil"/>
            </w:tcBorders>
          </w:tcPr>
          <w:p>
            <w:pPr>
              <w:rPr>
                <w:sz w:val="2"/>
                <w:szCs w:val="2"/>
              </w:rPr>
            </w:pPr>
          </w:p>
        </w:tc>
        <w:tc>
          <w:tcPr>
            <w:tcW w:w="434" w:type="dxa"/>
            <w:vMerge w:val="continue"/>
            <w:tcBorders>
              <w:top w:val="nil"/>
            </w:tcBorders>
          </w:tcPr>
          <w:p>
            <w:pPr>
              <w:rPr>
                <w:sz w:val="2"/>
                <w:szCs w:val="2"/>
              </w:rPr>
            </w:pPr>
          </w:p>
        </w:tc>
        <w:tc>
          <w:tcPr>
            <w:tcW w:w="1740" w:type="dxa"/>
          </w:tcPr>
          <w:p>
            <w:pPr>
              <w:pStyle w:val="9"/>
              <w:spacing w:before="178"/>
              <w:ind w:left="476"/>
              <w:rPr>
                <w:sz w:val="21"/>
              </w:rPr>
            </w:pPr>
            <w:r>
              <w:rPr>
                <w:sz w:val="21"/>
              </w:rPr>
              <w:t>强度指数</w:t>
            </w:r>
          </w:p>
        </w:tc>
        <w:tc>
          <w:tcPr>
            <w:tcW w:w="2001" w:type="dxa"/>
            <w:tcBorders>
              <w:right w:val="single" w:color="000000" w:sz="12" w:space="0"/>
            </w:tcBorders>
          </w:tcPr>
          <w:p>
            <w:pPr>
              <w:pStyle w:val="9"/>
              <w:spacing w:before="1"/>
              <w:rPr>
                <w:sz w:val="26"/>
              </w:rPr>
            </w:pPr>
          </w:p>
          <w:p>
            <w:pPr>
              <w:pStyle w:val="9"/>
              <w:ind w:left="153"/>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548" w:type="dxa"/>
            <w:gridSpan w:val="2"/>
            <w:vMerge w:val="continue"/>
            <w:tcBorders>
              <w:top w:val="nil"/>
            </w:tcBorders>
          </w:tcPr>
          <w:p>
            <w:pPr>
              <w:rPr>
                <w:sz w:val="2"/>
                <w:szCs w:val="2"/>
              </w:rPr>
            </w:pPr>
          </w:p>
        </w:tc>
        <w:tc>
          <w:tcPr>
            <w:tcW w:w="434" w:type="dxa"/>
            <w:vMerge w:val="continue"/>
            <w:tcBorders>
              <w:top w:val="nil"/>
            </w:tcBorders>
          </w:tcPr>
          <w:p>
            <w:pPr>
              <w:rPr>
                <w:sz w:val="2"/>
                <w:szCs w:val="2"/>
              </w:rPr>
            </w:pPr>
          </w:p>
        </w:tc>
        <w:tc>
          <w:tcPr>
            <w:tcW w:w="1740" w:type="dxa"/>
          </w:tcPr>
          <w:p>
            <w:pPr>
              <w:pStyle w:val="9"/>
              <w:spacing w:before="178"/>
              <w:ind w:left="476"/>
              <w:rPr>
                <w:sz w:val="21"/>
              </w:rPr>
            </w:pPr>
            <w:r>
              <w:rPr>
                <w:sz w:val="21"/>
              </w:rPr>
              <w:t>运动密度</w:t>
            </w:r>
          </w:p>
        </w:tc>
        <w:tc>
          <w:tcPr>
            <w:tcW w:w="2001" w:type="dxa"/>
            <w:tcBorders>
              <w:right w:val="single" w:color="000000" w:sz="12" w:space="0"/>
            </w:tcBorders>
          </w:tcPr>
          <w:p>
            <w:pPr>
              <w:pStyle w:val="9"/>
              <w:spacing w:before="1"/>
              <w:rPr>
                <w:sz w:val="26"/>
              </w:rPr>
            </w:pPr>
          </w:p>
          <w:p>
            <w:pPr>
              <w:pStyle w:val="9"/>
              <w:ind w:left="153"/>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restart"/>
            <w:tcBorders>
              <w:left w:val="single" w:color="000000" w:sz="12" w:space="0"/>
            </w:tcBorders>
          </w:tcPr>
          <w:p>
            <w:pPr>
              <w:pStyle w:val="9"/>
              <w:spacing w:before="29"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3" w:type="dxa"/>
            <w:gridSpan w:val="5"/>
            <w:tcBorders>
              <w:bottom w:val="nil"/>
              <w:right w:val="single" w:color="000000" w:sz="12" w:space="0"/>
            </w:tcBorders>
          </w:tcPr>
          <w:p>
            <w:pPr>
              <w:pStyle w:val="9"/>
              <w:spacing w:before="29" w:line="265" w:lineRule="exact"/>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8723" w:type="dxa"/>
            <w:gridSpan w:val="5"/>
            <w:tcBorders>
              <w:top w:val="nil"/>
              <w:bottom w:val="nil"/>
              <w:right w:val="single" w:color="000000" w:sz="12" w:space="0"/>
            </w:tcBorders>
          </w:tcPr>
          <w:p>
            <w:pPr>
              <w:pStyle w:val="9"/>
              <w:spacing w:before="17" w:line="265" w:lineRule="exact"/>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8723" w:type="dxa"/>
            <w:gridSpan w:val="5"/>
            <w:tcBorders>
              <w:top w:val="nil"/>
              <w:bottom w:val="nil"/>
              <w:right w:val="single" w:color="000000" w:sz="12" w:space="0"/>
            </w:tcBorders>
          </w:tcPr>
          <w:p>
            <w:pPr>
              <w:pStyle w:val="9"/>
              <w:spacing w:before="17" w:line="265" w:lineRule="exact"/>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8723" w:type="dxa"/>
            <w:gridSpan w:val="5"/>
            <w:tcBorders>
              <w:top w:val="nil"/>
              <w:right w:val="single" w:color="000000" w:sz="12" w:space="0"/>
            </w:tcBorders>
          </w:tcPr>
          <w:p>
            <w:pPr>
              <w:pStyle w:val="9"/>
              <w:spacing w:before="17"/>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9" w:lineRule="exact"/>
              <w:ind w:left="239"/>
              <w:jc w:val="both"/>
              <w:rPr>
                <w:sz w:val="21"/>
              </w:rPr>
            </w:pPr>
            <w:r>
              <w:rPr>
                <w:w w:val="100"/>
                <w:sz w:val="21"/>
              </w:rPr>
              <w:t>思</w:t>
            </w:r>
          </w:p>
        </w:tc>
        <w:tc>
          <w:tcPr>
            <w:tcW w:w="8723" w:type="dxa"/>
            <w:gridSpan w:val="5"/>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3720"/>
          <w:tab w:val="left" w:pos="5715"/>
          <w:tab w:val="left" w:pos="8025"/>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z w:val="21"/>
        </w:rPr>
        <w:t>课</w:t>
      </w:r>
      <w:r>
        <w:rPr>
          <w:spacing w:val="-3"/>
          <w:sz w:val="21"/>
        </w:rPr>
        <w:t>时</w:t>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366"/>
        <w:gridCol w:w="19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724" w:type="dxa"/>
            <w:gridSpan w:val="6"/>
            <w:tcBorders>
              <w:right w:val="single" w:color="000000" w:sz="12" w:space="0"/>
            </w:tcBorders>
          </w:tcPr>
          <w:p>
            <w:pPr>
              <w:pStyle w:val="9"/>
              <w:numPr>
                <w:ilvl w:val="0"/>
                <w:numId w:val="30"/>
              </w:numPr>
              <w:tabs>
                <w:tab w:val="left" w:pos="330"/>
              </w:tabs>
              <w:spacing w:before="22" w:after="0" w:line="278" w:lineRule="auto"/>
              <w:ind w:left="117" w:right="70" w:firstLine="0"/>
              <w:jc w:val="left"/>
              <w:rPr>
                <w:sz w:val="21"/>
              </w:rPr>
            </w:pPr>
            <w:r>
              <w:rPr>
                <w:spacing w:val="-3"/>
                <w:sz w:val="21"/>
              </w:rPr>
              <w:t>通过教学</w:t>
            </w:r>
            <w:r>
              <w:rPr>
                <w:sz w:val="21"/>
              </w:rPr>
              <w:t>，85</w:t>
            </w:r>
            <w:r>
              <w:rPr>
                <w:spacing w:val="-3"/>
                <w:sz w:val="21"/>
              </w:rPr>
              <w:t>%的学生进一步掌握蹲踞式跳远的动作要点，其余学生在老师或同伴的指导帮助下完成</w:t>
            </w:r>
          </w:p>
          <w:p>
            <w:pPr>
              <w:pStyle w:val="9"/>
              <w:numPr>
                <w:ilvl w:val="0"/>
                <w:numId w:val="30"/>
              </w:numPr>
              <w:tabs>
                <w:tab w:val="left" w:pos="330"/>
              </w:tabs>
              <w:spacing w:before="0" w:after="0" w:line="269" w:lineRule="exact"/>
              <w:ind w:left="329" w:right="0" w:hanging="212"/>
              <w:jc w:val="left"/>
              <w:rPr>
                <w:sz w:val="21"/>
              </w:rPr>
            </w:pPr>
            <w:r>
              <w:rPr>
                <w:spacing w:val="-3"/>
                <w:sz w:val="21"/>
              </w:rPr>
              <w:t>通过教学,进一步发展学生的下肢力量等身体素质和动作的协调性。</w:t>
            </w:r>
          </w:p>
          <w:p>
            <w:pPr>
              <w:pStyle w:val="9"/>
              <w:numPr>
                <w:ilvl w:val="0"/>
                <w:numId w:val="30"/>
              </w:numPr>
              <w:tabs>
                <w:tab w:val="left" w:pos="330"/>
              </w:tabs>
              <w:spacing w:before="43" w:after="0" w:line="240" w:lineRule="auto"/>
              <w:ind w:left="329" w:right="0" w:hanging="212"/>
              <w:jc w:val="left"/>
              <w:rPr>
                <w:sz w:val="21"/>
              </w:rPr>
            </w:pPr>
            <w:r>
              <w:rPr>
                <w:spacing w:val="-3"/>
                <w:sz w:val="21"/>
              </w:rPr>
              <w:t>通过教学,引导学生积极参与跳远的各种活动，培养学生勇敢.果断.互帮互助的优良品质。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spacing w:before="23"/>
              <w:ind w:left="133"/>
              <w:rPr>
                <w:sz w:val="21"/>
              </w:rPr>
            </w:pPr>
            <w:r>
              <w:rPr>
                <w:sz w:val="21"/>
              </w:rPr>
              <w:t>教学</w:t>
            </w:r>
          </w:p>
          <w:p>
            <w:pPr>
              <w:pStyle w:val="9"/>
              <w:spacing w:before="43"/>
              <w:ind w:left="133"/>
              <w:rPr>
                <w:sz w:val="21"/>
              </w:rPr>
            </w:pPr>
            <w:r>
              <w:rPr>
                <w:sz w:val="21"/>
              </w:rPr>
              <w:t>内容</w:t>
            </w:r>
          </w:p>
        </w:tc>
        <w:tc>
          <w:tcPr>
            <w:tcW w:w="3970" w:type="dxa"/>
          </w:tcPr>
          <w:p>
            <w:pPr>
              <w:pStyle w:val="9"/>
              <w:spacing w:before="179"/>
              <w:ind w:left="748"/>
              <w:rPr>
                <w:sz w:val="21"/>
              </w:rPr>
            </w:pPr>
            <w:r>
              <w:rPr>
                <w:sz w:val="21"/>
              </w:rPr>
              <w:t>蹲踞式跳远(二)</w:t>
            </w:r>
          </w:p>
        </w:tc>
        <w:tc>
          <w:tcPr>
            <w:tcW w:w="1132" w:type="dxa"/>
            <w:gridSpan w:val="2"/>
          </w:tcPr>
          <w:p>
            <w:pPr>
              <w:pStyle w:val="9"/>
              <w:spacing w:before="23"/>
              <w:ind w:left="137" w:right="104"/>
              <w:jc w:val="center"/>
              <w:rPr>
                <w:sz w:val="21"/>
              </w:rPr>
            </w:pPr>
            <w:r>
              <w:rPr>
                <w:sz w:val="21"/>
              </w:rPr>
              <w:t>教学重难</w:t>
            </w:r>
          </w:p>
          <w:p>
            <w:pPr>
              <w:pStyle w:val="9"/>
              <w:spacing w:before="43"/>
              <w:ind w:left="31"/>
              <w:jc w:val="center"/>
              <w:rPr>
                <w:sz w:val="21"/>
              </w:rPr>
            </w:pPr>
            <w:r>
              <w:rPr>
                <w:w w:val="100"/>
                <w:sz w:val="21"/>
              </w:rPr>
              <w:t>点</w:t>
            </w:r>
          </w:p>
        </w:tc>
        <w:tc>
          <w:tcPr>
            <w:tcW w:w="3622" w:type="dxa"/>
            <w:gridSpan w:val="3"/>
            <w:tcBorders>
              <w:right w:val="single" w:color="000000" w:sz="12" w:space="0"/>
            </w:tcBorders>
          </w:tcPr>
          <w:p>
            <w:pPr>
              <w:pStyle w:val="9"/>
              <w:spacing w:before="23"/>
              <w:ind w:left="118"/>
              <w:rPr>
                <w:sz w:val="21"/>
              </w:rPr>
            </w:pPr>
            <w:r>
              <w:rPr>
                <w:sz w:val="21"/>
              </w:rPr>
              <w:t>重点:摆动腿内旋下压</w:t>
            </w:r>
          </w:p>
          <w:p>
            <w:pPr>
              <w:pStyle w:val="9"/>
              <w:spacing w:before="43"/>
              <w:ind w:left="118"/>
              <w:rPr>
                <w:sz w:val="21"/>
              </w:rPr>
            </w:pPr>
            <w:r>
              <w:rPr>
                <w:sz w:val="21"/>
              </w:rPr>
              <w:t>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70" w:type="dxa"/>
          </w:tcPr>
          <w:p>
            <w:pPr>
              <w:pStyle w:val="9"/>
              <w:spacing w:before="178"/>
              <w:ind w:left="837"/>
              <w:rPr>
                <w:sz w:val="21"/>
              </w:rPr>
            </w:pPr>
            <w:r>
              <w:rPr>
                <w:sz w:val="21"/>
              </w:rPr>
              <w:t>教学内容及主要教学措施</w:t>
            </w:r>
          </w:p>
        </w:tc>
        <w:tc>
          <w:tcPr>
            <w:tcW w:w="566" w:type="dxa"/>
          </w:tcPr>
          <w:p>
            <w:pPr>
              <w:pStyle w:val="9"/>
              <w:spacing w:before="22"/>
              <w:ind w:left="197"/>
              <w:rPr>
                <w:sz w:val="21"/>
              </w:rPr>
            </w:pPr>
            <w:r>
              <w:rPr>
                <w:w w:val="89"/>
                <w:sz w:val="21"/>
              </w:rPr>
              <w:t>次</w:t>
            </w:r>
          </w:p>
          <w:p>
            <w:pPr>
              <w:pStyle w:val="9"/>
              <w:spacing w:before="43"/>
              <w:ind w:left="197"/>
              <w:rPr>
                <w:sz w:val="21"/>
              </w:rPr>
            </w:pPr>
            <w:r>
              <w:rPr>
                <w:w w:val="89"/>
                <w:sz w:val="21"/>
              </w:rPr>
              <w:t>数</w:t>
            </w:r>
          </w:p>
        </w:tc>
        <w:tc>
          <w:tcPr>
            <w:tcW w:w="566" w:type="dxa"/>
          </w:tcPr>
          <w:p>
            <w:pPr>
              <w:pStyle w:val="9"/>
              <w:spacing w:before="22"/>
              <w:ind w:left="197"/>
              <w:rPr>
                <w:sz w:val="21"/>
              </w:rPr>
            </w:pPr>
            <w:r>
              <w:rPr>
                <w:w w:val="89"/>
                <w:sz w:val="21"/>
              </w:rPr>
              <w:t>时</w:t>
            </w:r>
          </w:p>
          <w:p>
            <w:pPr>
              <w:pStyle w:val="9"/>
              <w:spacing w:before="43"/>
              <w:ind w:left="197"/>
              <w:rPr>
                <w:sz w:val="21"/>
              </w:rPr>
            </w:pPr>
            <w:r>
              <w:rPr>
                <w:w w:val="89"/>
                <w:sz w:val="21"/>
              </w:rPr>
              <w:t>间</w:t>
            </w:r>
          </w:p>
        </w:tc>
        <w:tc>
          <w:tcPr>
            <w:tcW w:w="1702" w:type="dxa"/>
            <w:gridSpan w:val="2"/>
          </w:tcPr>
          <w:p>
            <w:pPr>
              <w:pStyle w:val="9"/>
              <w:spacing w:before="22"/>
              <w:ind w:left="140" w:right="114"/>
              <w:jc w:val="center"/>
              <w:rPr>
                <w:sz w:val="21"/>
              </w:rPr>
            </w:pPr>
            <w:r>
              <w:rPr>
                <w:w w:val="95"/>
                <w:sz w:val="21"/>
              </w:rPr>
              <w:t>预计问题与处理</w:t>
            </w:r>
          </w:p>
          <w:p>
            <w:pPr>
              <w:pStyle w:val="9"/>
              <w:spacing w:before="43"/>
              <w:ind w:left="140" w:right="111"/>
              <w:jc w:val="center"/>
              <w:rPr>
                <w:sz w:val="21"/>
              </w:rPr>
            </w:pPr>
            <w:r>
              <w:rPr>
                <w:sz w:val="21"/>
              </w:rPr>
              <w:t>方法</w:t>
            </w:r>
          </w:p>
        </w:tc>
        <w:tc>
          <w:tcPr>
            <w:tcW w:w="1920" w:type="dxa"/>
            <w:tcBorders>
              <w:right w:val="single" w:color="000000" w:sz="12" w:space="0"/>
            </w:tcBorders>
          </w:tcPr>
          <w:p>
            <w:pPr>
              <w:pStyle w:val="9"/>
              <w:spacing w:before="178"/>
              <w:ind w:left="234"/>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691" w:type="dxa"/>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准备部分</w:t>
            </w:r>
          </w:p>
        </w:tc>
        <w:tc>
          <w:tcPr>
            <w:tcW w:w="3970" w:type="dxa"/>
          </w:tcPr>
          <w:p>
            <w:pPr>
              <w:pStyle w:val="9"/>
              <w:spacing w:before="22"/>
              <w:ind w:left="117"/>
              <w:rPr>
                <w:sz w:val="21"/>
              </w:rPr>
            </w:pPr>
            <w:r>
              <w:rPr>
                <w:sz w:val="21"/>
              </w:rPr>
              <w:t>课堂常规：</w:t>
            </w:r>
          </w:p>
          <w:p>
            <w:pPr>
              <w:pStyle w:val="9"/>
              <w:numPr>
                <w:ilvl w:val="0"/>
                <w:numId w:val="31"/>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31"/>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31"/>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31"/>
              </w:numPr>
              <w:tabs>
                <w:tab w:val="left" w:pos="330"/>
              </w:tabs>
              <w:spacing w:before="43" w:after="0" w:line="240" w:lineRule="auto"/>
              <w:ind w:left="329" w:right="0" w:hanging="212"/>
              <w:jc w:val="left"/>
              <w:rPr>
                <w:sz w:val="21"/>
              </w:rPr>
            </w:pPr>
            <w:r>
              <w:rPr>
                <w:spacing w:val="-3"/>
                <w:sz w:val="21"/>
              </w:rPr>
              <w:t>安排见习生，强调安全。</w:t>
            </w:r>
          </w:p>
        </w:tc>
        <w:tc>
          <w:tcPr>
            <w:tcW w:w="566" w:type="dxa"/>
          </w:tcPr>
          <w:p>
            <w:pPr>
              <w:pStyle w:val="9"/>
              <w:rPr>
                <w:sz w:val="20"/>
              </w:rPr>
            </w:pPr>
          </w:p>
          <w:p>
            <w:pPr>
              <w:pStyle w:val="9"/>
              <w:rPr>
                <w:sz w:val="20"/>
              </w:rPr>
            </w:pPr>
          </w:p>
          <w:p>
            <w:pPr>
              <w:pStyle w:val="9"/>
              <w:spacing w:before="134"/>
              <w:ind w:left="134"/>
              <w:rPr>
                <w:sz w:val="21"/>
              </w:rPr>
            </w:pPr>
            <w:r>
              <w:rPr>
                <w:sz w:val="21"/>
              </w:rPr>
              <w:t>2-3</w:t>
            </w:r>
          </w:p>
          <w:p>
            <w:pPr>
              <w:pStyle w:val="9"/>
              <w:spacing w:before="43"/>
              <w:ind w:left="187"/>
              <w:rPr>
                <w:sz w:val="21"/>
              </w:rPr>
            </w:pPr>
            <w:r>
              <w:rPr>
                <w:w w:val="100"/>
                <w:sz w:val="21"/>
              </w:rPr>
              <w:t>次</w:t>
            </w:r>
          </w:p>
        </w:tc>
        <w:tc>
          <w:tcPr>
            <w:tcW w:w="566" w:type="dxa"/>
          </w:tcPr>
          <w:p>
            <w:pPr>
              <w:pStyle w:val="9"/>
              <w:rPr>
                <w:sz w:val="20"/>
              </w:rPr>
            </w:pPr>
          </w:p>
          <w:p>
            <w:pPr>
              <w:pStyle w:val="9"/>
              <w:rPr>
                <w:sz w:val="20"/>
              </w:rPr>
            </w:pPr>
          </w:p>
          <w:p>
            <w:pPr>
              <w:pStyle w:val="9"/>
              <w:spacing w:before="8"/>
              <w:rPr>
                <w:sz w:val="22"/>
              </w:rPr>
            </w:pPr>
          </w:p>
          <w:p>
            <w:pPr>
              <w:pStyle w:val="9"/>
              <w:ind w:left="118"/>
              <w:rPr>
                <w:sz w:val="21"/>
              </w:rPr>
            </w:pPr>
            <w:r>
              <w:rPr>
                <w:sz w:val="21"/>
              </w:rPr>
              <w:t>8 分</w:t>
            </w:r>
          </w:p>
        </w:tc>
        <w:tc>
          <w:tcPr>
            <w:tcW w:w="1702" w:type="dxa"/>
            <w:gridSpan w:val="2"/>
          </w:tcPr>
          <w:p>
            <w:pPr>
              <w:pStyle w:val="9"/>
              <w:spacing w:before="22"/>
              <w:ind w:left="118"/>
              <w:rPr>
                <w:sz w:val="21"/>
              </w:rPr>
            </w:pPr>
            <w:r>
              <w:rPr>
                <w:sz w:val="21"/>
              </w:rPr>
              <w:t>预计问题:</w:t>
            </w:r>
          </w:p>
          <w:p>
            <w:pPr>
              <w:pStyle w:val="9"/>
              <w:spacing w:before="43" w:line="278" w:lineRule="auto"/>
              <w:ind w:left="118" w:right="-29"/>
              <w:rPr>
                <w:sz w:val="21"/>
              </w:rPr>
            </w:pPr>
            <w:r>
              <w:rPr>
                <w:sz w:val="21"/>
              </w:rPr>
              <w:t>个别学生不遵守</w:t>
            </w:r>
            <w:r>
              <w:rPr>
                <w:spacing w:val="-14"/>
                <w:sz w:val="21"/>
              </w:rPr>
              <w:t>游戏规则，打闹。</w:t>
            </w:r>
          </w:p>
        </w:tc>
        <w:tc>
          <w:tcPr>
            <w:tcW w:w="1920" w:type="dxa"/>
            <w:tcBorders>
              <w:right w:val="single" w:color="000000" w:sz="12" w:space="0"/>
            </w:tcBorders>
          </w:tcPr>
          <w:p>
            <w:pPr>
              <w:pStyle w:val="9"/>
              <w:spacing w:before="22"/>
              <w:ind w:left="119"/>
              <w:rPr>
                <w:sz w:val="21"/>
              </w:rPr>
            </w:pPr>
            <w:r>
              <w:rPr>
                <w:sz w:val="21"/>
              </w:rPr>
              <w:t>组织:</w:t>
            </w:r>
          </w:p>
          <w:p>
            <w:pPr>
              <w:pStyle w:val="9"/>
              <w:spacing w:before="43" w:line="278" w:lineRule="auto"/>
              <w:ind w:left="330" w:right="410"/>
              <w:jc w:val="both"/>
              <w:rPr>
                <w:sz w:val="21"/>
              </w:rPr>
            </w:pPr>
            <w:r>
              <w:rPr>
                <w:sz w:val="21"/>
              </w:rPr>
              <w:t>X X X X X X X X X X X X O O O O O O O O O O O O</w:t>
            </w:r>
          </w:p>
          <w:p>
            <w:pPr>
              <w:pStyle w:val="9"/>
              <w:spacing w:before="13"/>
              <w:ind w:left="539"/>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rFonts w:ascii="Times New Roman"/>
                <w:sz w:val="20"/>
              </w:rPr>
            </w:pPr>
          </w:p>
        </w:tc>
        <w:tc>
          <w:tcPr>
            <w:tcW w:w="3970" w:type="dxa"/>
            <w:tcBorders>
              <w:bottom w:val="nil"/>
            </w:tcBorders>
          </w:tcPr>
          <w:p>
            <w:pPr>
              <w:pStyle w:val="9"/>
              <w:spacing w:before="22" w:line="265" w:lineRule="exact"/>
              <w:ind w:left="117"/>
              <w:rPr>
                <w:sz w:val="21"/>
              </w:rPr>
            </w:pPr>
            <w:r>
              <w:rPr>
                <w:sz w:val="21"/>
              </w:rPr>
              <w:t>教学内容:</w:t>
            </w:r>
          </w:p>
        </w:tc>
        <w:tc>
          <w:tcPr>
            <w:tcW w:w="566" w:type="dxa"/>
            <w:vMerge w:val="restart"/>
          </w:tcPr>
          <w:p>
            <w:pPr>
              <w:pStyle w:val="9"/>
              <w:rPr>
                <w:rFonts w:ascii="Times New Roman"/>
                <w:sz w:val="20"/>
              </w:rPr>
            </w:pPr>
          </w:p>
        </w:tc>
        <w:tc>
          <w:tcPr>
            <w:tcW w:w="566" w:type="dxa"/>
            <w:vMerge w:val="restart"/>
          </w:tcPr>
          <w:p>
            <w:pPr>
              <w:pStyle w:val="9"/>
              <w:rPr>
                <w:rFonts w:ascii="Times New Roman"/>
                <w:sz w:val="20"/>
              </w:rPr>
            </w:pPr>
          </w:p>
        </w:tc>
        <w:tc>
          <w:tcPr>
            <w:tcW w:w="1702" w:type="dxa"/>
            <w:gridSpan w:val="2"/>
            <w:tcBorders>
              <w:bottom w:val="nil"/>
            </w:tcBorders>
          </w:tcPr>
          <w:p>
            <w:pPr>
              <w:pStyle w:val="9"/>
              <w:rPr>
                <w:rFonts w:ascii="Times New Roman"/>
                <w:sz w:val="20"/>
              </w:rPr>
            </w:pPr>
          </w:p>
        </w:tc>
        <w:tc>
          <w:tcPr>
            <w:tcW w:w="1920" w:type="dxa"/>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1.队列队形</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702" w:type="dxa"/>
            <w:gridSpan w:val="2"/>
            <w:tcBorders>
              <w:top w:val="nil"/>
              <w:bottom w:val="nil"/>
            </w:tcBorders>
          </w:tcPr>
          <w:p>
            <w:pPr>
              <w:pStyle w:val="9"/>
              <w:spacing w:before="17" w:line="265" w:lineRule="exact"/>
              <w:ind w:left="118"/>
              <w:rPr>
                <w:sz w:val="21"/>
              </w:rPr>
            </w:pPr>
            <w:r>
              <w:rPr>
                <w:sz w:val="21"/>
              </w:rPr>
              <w:t>处理方法:</w:t>
            </w:r>
          </w:p>
        </w:tc>
        <w:tc>
          <w:tcPr>
            <w:tcW w:w="1920" w:type="dxa"/>
            <w:tcBorders>
              <w:top w:val="nil"/>
              <w:bottom w:val="nil"/>
              <w:right w:val="single" w:color="000000" w:sz="12" w:space="0"/>
            </w:tcBorders>
          </w:tcPr>
          <w:p>
            <w:pPr>
              <w:pStyle w:val="9"/>
              <w:spacing w:before="17" w:line="265" w:lineRule="exact"/>
              <w:ind w:left="119"/>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2.徒手操</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702" w:type="dxa"/>
            <w:gridSpan w:val="2"/>
            <w:tcBorders>
              <w:top w:val="nil"/>
              <w:bottom w:val="nil"/>
            </w:tcBorders>
          </w:tcPr>
          <w:p>
            <w:pPr>
              <w:pStyle w:val="9"/>
              <w:spacing w:before="17" w:line="265" w:lineRule="exact"/>
              <w:ind w:left="118"/>
              <w:rPr>
                <w:sz w:val="21"/>
              </w:rPr>
            </w:pPr>
            <w:r>
              <w:rPr>
                <w:sz w:val="21"/>
              </w:rPr>
              <w:t>教师强调在游戏</w:t>
            </w:r>
          </w:p>
        </w:tc>
        <w:tc>
          <w:tcPr>
            <w:tcW w:w="1920" w:type="dxa"/>
            <w:tcBorders>
              <w:top w:val="nil"/>
              <w:bottom w:val="nil"/>
              <w:right w:val="single" w:color="000000" w:sz="12" w:space="0"/>
            </w:tcBorders>
          </w:tcPr>
          <w:p>
            <w:pPr>
              <w:pStyle w:val="9"/>
              <w:spacing w:before="17" w:line="265" w:lineRule="exact"/>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3.专项准备活动</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702" w:type="dxa"/>
            <w:gridSpan w:val="2"/>
            <w:tcBorders>
              <w:top w:val="nil"/>
              <w:bottom w:val="nil"/>
            </w:tcBorders>
          </w:tcPr>
          <w:p>
            <w:pPr>
              <w:pStyle w:val="9"/>
              <w:spacing w:before="17" w:line="265" w:lineRule="exact"/>
              <w:ind w:left="118"/>
              <w:rPr>
                <w:sz w:val="21"/>
              </w:rPr>
            </w:pPr>
            <w:r>
              <w:rPr>
                <w:sz w:val="21"/>
              </w:rPr>
              <w:t>中遵守规则的重</w:t>
            </w: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教学策略:</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702" w:type="dxa"/>
            <w:gridSpan w:val="2"/>
            <w:tcBorders>
              <w:top w:val="nil"/>
              <w:bottom w:val="nil"/>
            </w:tcBorders>
          </w:tcPr>
          <w:p>
            <w:pPr>
              <w:pStyle w:val="9"/>
              <w:spacing w:before="17" w:line="265" w:lineRule="exact"/>
              <w:ind w:left="118"/>
              <w:rPr>
                <w:sz w:val="21"/>
              </w:rPr>
            </w:pPr>
            <w:r>
              <w:rPr>
                <w:sz w:val="21"/>
              </w:rPr>
              <w:t>要性。</w:t>
            </w: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1.师讲解并用口令指挥生进行练习。</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702"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2.充分活动各关节。</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702"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3.讲解游戏规则和要求。</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702"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
              <w:ind w:left="117"/>
              <w:rPr>
                <w:sz w:val="21"/>
              </w:rPr>
            </w:pPr>
            <w:r>
              <w:rPr>
                <w:sz w:val="21"/>
              </w:rPr>
              <w:t>4.师生共同小结。</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702" w:type="dxa"/>
            <w:gridSpan w:val="2"/>
            <w:tcBorders>
              <w:top w:val="nil"/>
            </w:tcBorders>
          </w:tcPr>
          <w:p>
            <w:pPr>
              <w:pStyle w:val="9"/>
              <w:rPr>
                <w:rFonts w:ascii="Times New Roman"/>
                <w:sz w:val="20"/>
              </w:rPr>
            </w:pPr>
          </w:p>
        </w:tc>
        <w:tc>
          <w:tcPr>
            <w:tcW w:w="1920"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4"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spacing w:line="278" w:lineRule="auto"/>
              <w:ind w:left="239" w:right="218"/>
              <w:jc w:val="both"/>
              <w:rPr>
                <w:sz w:val="21"/>
              </w:rPr>
            </w:pPr>
            <w:r>
              <w:rPr>
                <w:sz w:val="21"/>
              </w:rPr>
              <w:t>基本部分</w:t>
            </w:r>
          </w:p>
        </w:tc>
        <w:tc>
          <w:tcPr>
            <w:tcW w:w="3970" w:type="dxa"/>
            <w:tcBorders>
              <w:bottom w:val="nil"/>
            </w:tcBorders>
          </w:tcPr>
          <w:p>
            <w:pPr>
              <w:pStyle w:val="9"/>
              <w:spacing w:before="22"/>
              <w:ind w:left="117"/>
              <w:rPr>
                <w:sz w:val="21"/>
              </w:rPr>
            </w:pPr>
            <w:r>
              <w:rPr>
                <w:spacing w:val="-2"/>
                <w:sz w:val="21"/>
              </w:rPr>
              <w:t>教学内容:</w:t>
            </w:r>
          </w:p>
          <w:p>
            <w:pPr>
              <w:pStyle w:val="9"/>
              <w:spacing w:before="43" w:line="278" w:lineRule="auto"/>
              <w:ind w:left="117" w:right="2786"/>
              <w:rPr>
                <w:sz w:val="21"/>
              </w:rPr>
            </w:pPr>
            <w:r>
              <w:rPr>
                <w:spacing w:val="-4"/>
                <w:sz w:val="21"/>
              </w:rPr>
              <w:t>蹲踞式跳远</w:t>
            </w:r>
            <w:r>
              <w:rPr>
                <w:spacing w:val="-1"/>
                <w:sz w:val="21"/>
              </w:rPr>
              <w:t>教学策略:</w:t>
            </w:r>
          </w:p>
          <w:p>
            <w:pPr>
              <w:pStyle w:val="9"/>
              <w:numPr>
                <w:ilvl w:val="0"/>
                <w:numId w:val="32"/>
              </w:numPr>
              <w:tabs>
                <w:tab w:val="left" w:pos="341"/>
              </w:tabs>
              <w:spacing w:before="1" w:after="0" w:line="278" w:lineRule="auto"/>
              <w:ind w:left="117" w:right="81" w:firstLine="0"/>
              <w:jc w:val="both"/>
              <w:rPr>
                <w:sz w:val="21"/>
              </w:rPr>
            </w:pPr>
            <w:r>
              <w:rPr>
                <w:spacing w:val="8"/>
                <w:sz w:val="21"/>
              </w:rPr>
              <w:t>师生在跑道上连续做上步起跳成腾空</w:t>
            </w:r>
            <w:r>
              <w:rPr>
                <w:spacing w:val="-5"/>
                <w:sz w:val="21"/>
              </w:rPr>
              <w:t>步练习，体验身体腾空后的空间感觉齐做</w:t>
            </w:r>
            <w:r>
              <w:rPr>
                <w:sz w:val="21"/>
              </w:rPr>
              <w:t>跑几</w:t>
            </w:r>
          </w:p>
          <w:p>
            <w:pPr>
              <w:pStyle w:val="9"/>
              <w:numPr>
                <w:ilvl w:val="0"/>
                <w:numId w:val="32"/>
              </w:numPr>
              <w:tabs>
                <w:tab w:val="left" w:pos="330"/>
              </w:tabs>
              <w:spacing w:before="0" w:after="0" w:line="278" w:lineRule="auto"/>
              <w:ind w:left="117" w:right="81" w:firstLine="0"/>
              <w:jc w:val="both"/>
              <w:rPr>
                <w:sz w:val="21"/>
              </w:rPr>
            </w:pPr>
            <w:r>
              <w:rPr>
                <w:spacing w:val="-7"/>
                <w:sz w:val="21"/>
              </w:rPr>
              <w:t>教师示范跳远动作，并重点讲解起跳后</w:t>
            </w:r>
            <w:r>
              <w:rPr>
                <w:spacing w:val="8"/>
                <w:sz w:val="21"/>
              </w:rPr>
              <w:t>在空中屈膝收起与摆动腿靠拢成蹲距姿</w:t>
            </w:r>
            <w:r>
              <w:rPr>
                <w:spacing w:val="-33"/>
                <w:sz w:val="21"/>
              </w:rPr>
              <w:t>势。。</w:t>
            </w:r>
          </w:p>
          <w:p>
            <w:pPr>
              <w:pStyle w:val="9"/>
              <w:numPr>
                <w:ilvl w:val="0"/>
                <w:numId w:val="32"/>
              </w:numPr>
              <w:tabs>
                <w:tab w:val="left" w:pos="330"/>
              </w:tabs>
              <w:spacing w:before="0" w:after="0" w:line="269" w:lineRule="exact"/>
              <w:ind w:left="329" w:right="0" w:hanging="212"/>
              <w:jc w:val="both"/>
              <w:rPr>
                <w:sz w:val="21"/>
              </w:rPr>
            </w:pPr>
            <w:r>
              <w:rPr>
                <w:spacing w:val="-3"/>
                <w:sz w:val="21"/>
              </w:rPr>
              <w:t>师生共同探讨动作要点。</w:t>
            </w:r>
          </w:p>
          <w:p>
            <w:pPr>
              <w:pStyle w:val="9"/>
              <w:numPr>
                <w:ilvl w:val="0"/>
                <w:numId w:val="32"/>
              </w:numPr>
              <w:tabs>
                <w:tab w:val="left" w:pos="330"/>
              </w:tabs>
              <w:spacing w:before="42" w:after="0" w:line="240" w:lineRule="auto"/>
              <w:ind w:left="329" w:right="0" w:hanging="212"/>
              <w:jc w:val="both"/>
              <w:rPr>
                <w:sz w:val="21"/>
              </w:rPr>
            </w:pPr>
            <w:r>
              <w:rPr>
                <w:spacing w:val="-3"/>
                <w:sz w:val="21"/>
              </w:rPr>
              <w:t>集体练习，师指导纠错。</w:t>
            </w:r>
          </w:p>
          <w:p>
            <w:pPr>
              <w:pStyle w:val="9"/>
              <w:numPr>
                <w:ilvl w:val="0"/>
                <w:numId w:val="32"/>
              </w:numPr>
              <w:tabs>
                <w:tab w:val="left" w:pos="330"/>
              </w:tabs>
              <w:spacing w:before="43" w:after="0" w:line="240" w:lineRule="auto"/>
              <w:ind w:left="329" w:right="0" w:hanging="212"/>
              <w:jc w:val="both"/>
              <w:rPr>
                <w:sz w:val="21"/>
              </w:rPr>
            </w:pPr>
            <w:r>
              <w:rPr>
                <w:spacing w:val="-3"/>
                <w:sz w:val="21"/>
              </w:rPr>
              <w:t>分组练习，师巡视指导纠错。</w:t>
            </w:r>
          </w:p>
          <w:p>
            <w:pPr>
              <w:pStyle w:val="9"/>
              <w:numPr>
                <w:ilvl w:val="0"/>
                <w:numId w:val="32"/>
              </w:numPr>
              <w:tabs>
                <w:tab w:val="left" w:pos="330"/>
              </w:tabs>
              <w:spacing w:before="43" w:after="0" w:line="240" w:lineRule="auto"/>
              <w:ind w:left="329" w:right="0" w:hanging="212"/>
              <w:jc w:val="both"/>
              <w:rPr>
                <w:sz w:val="21"/>
              </w:rPr>
            </w:pPr>
            <w:r>
              <w:rPr>
                <w:spacing w:val="-3"/>
                <w:sz w:val="21"/>
              </w:rPr>
              <w:t>师生小结评价。</w:t>
            </w:r>
          </w:p>
        </w:tc>
        <w:tc>
          <w:tcPr>
            <w:tcW w:w="566" w:type="dxa"/>
            <w:tcBorders>
              <w:bottom w:val="nil"/>
            </w:tcBorders>
          </w:tcPr>
          <w:p>
            <w:pPr>
              <w:pStyle w:val="9"/>
              <w:rPr>
                <w:sz w:val="20"/>
              </w:rPr>
            </w:pPr>
          </w:p>
          <w:p>
            <w:pPr>
              <w:pStyle w:val="9"/>
              <w:rPr>
                <w:sz w:val="20"/>
              </w:rPr>
            </w:pPr>
          </w:p>
          <w:p>
            <w:pPr>
              <w:pStyle w:val="9"/>
              <w:spacing w:before="134"/>
              <w:ind w:left="134"/>
              <w:rPr>
                <w:sz w:val="21"/>
              </w:rPr>
            </w:pPr>
            <w:r>
              <w:rPr>
                <w:sz w:val="21"/>
              </w:rPr>
              <w:t>5-7</w:t>
            </w:r>
          </w:p>
          <w:p>
            <w:pPr>
              <w:pStyle w:val="9"/>
              <w:spacing w:before="43"/>
              <w:ind w:left="187"/>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8"/>
              </w:rPr>
            </w:pPr>
          </w:p>
          <w:p>
            <w:pPr>
              <w:pStyle w:val="9"/>
              <w:ind w:left="134"/>
              <w:rPr>
                <w:sz w:val="21"/>
              </w:rPr>
            </w:pPr>
            <w:r>
              <w:rPr>
                <w:sz w:val="21"/>
              </w:rPr>
              <w:t>3-5</w:t>
            </w:r>
          </w:p>
          <w:p>
            <w:pPr>
              <w:pStyle w:val="9"/>
              <w:spacing w:before="44" w:line="265" w:lineRule="exact"/>
              <w:ind w:left="187"/>
              <w:rPr>
                <w:sz w:val="21"/>
              </w:rPr>
            </w:pPr>
            <w:r>
              <w:rPr>
                <w:w w:val="100"/>
                <w:sz w:val="21"/>
              </w:rPr>
              <w:t>次</w:t>
            </w:r>
          </w:p>
        </w:tc>
        <w:tc>
          <w:tcPr>
            <w:tcW w:w="566" w:type="dxa"/>
            <w:tcBorders>
              <w:bottom w:val="nil"/>
            </w:tcBorders>
          </w:tcPr>
          <w:p>
            <w:pPr>
              <w:pStyle w:val="9"/>
              <w:rPr>
                <w:sz w:val="20"/>
              </w:rPr>
            </w:pPr>
          </w:p>
          <w:p>
            <w:pPr>
              <w:pStyle w:val="9"/>
              <w:rPr>
                <w:sz w:val="20"/>
              </w:rPr>
            </w:pPr>
          </w:p>
          <w:p>
            <w:pPr>
              <w:pStyle w:val="9"/>
              <w:rPr>
                <w:sz w:val="20"/>
              </w:rPr>
            </w:pPr>
          </w:p>
          <w:p>
            <w:pPr>
              <w:pStyle w:val="9"/>
              <w:spacing w:before="11"/>
              <w:rPr>
                <w:sz w:val="14"/>
              </w:rPr>
            </w:pPr>
          </w:p>
          <w:p>
            <w:pPr>
              <w:pStyle w:val="9"/>
              <w:ind w:left="188"/>
              <w:rPr>
                <w:sz w:val="21"/>
              </w:rPr>
            </w:pPr>
            <w:r>
              <w:rPr>
                <w:sz w:val="21"/>
              </w:rPr>
              <w:t>20</w:t>
            </w:r>
          </w:p>
          <w:p>
            <w:pPr>
              <w:pStyle w:val="9"/>
              <w:spacing w:before="43"/>
              <w:ind w:left="188"/>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8"/>
              </w:rPr>
            </w:pPr>
          </w:p>
          <w:p>
            <w:pPr>
              <w:pStyle w:val="9"/>
              <w:spacing w:line="265" w:lineRule="exact"/>
              <w:ind w:left="118"/>
              <w:rPr>
                <w:sz w:val="21"/>
              </w:rPr>
            </w:pPr>
            <w:r>
              <w:rPr>
                <w:sz w:val="21"/>
              </w:rPr>
              <w:t>7</w:t>
            </w:r>
            <w:r>
              <w:rPr>
                <w:spacing w:val="-34"/>
                <w:sz w:val="21"/>
              </w:rPr>
              <w:t xml:space="preserve"> 分</w:t>
            </w:r>
          </w:p>
        </w:tc>
        <w:tc>
          <w:tcPr>
            <w:tcW w:w="1702" w:type="dxa"/>
            <w:gridSpan w:val="2"/>
            <w:vMerge w:val="restart"/>
          </w:tcPr>
          <w:p>
            <w:pPr>
              <w:pStyle w:val="9"/>
              <w:rPr>
                <w:sz w:val="20"/>
              </w:rPr>
            </w:pPr>
          </w:p>
          <w:p>
            <w:pPr>
              <w:pStyle w:val="9"/>
              <w:spacing w:before="4"/>
              <w:rPr>
                <w:sz w:val="18"/>
              </w:rPr>
            </w:pPr>
          </w:p>
          <w:p>
            <w:pPr>
              <w:pStyle w:val="9"/>
              <w:ind w:left="118"/>
              <w:rPr>
                <w:sz w:val="21"/>
              </w:rPr>
            </w:pPr>
            <w:r>
              <w:rPr>
                <w:sz w:val="21"/>
              </w:rPr>
              <w:t>预计问题:</w:t>
            </w:r>
          </w:p>
          <w:p>
            <w:pPr>
              <w:pStyle w:val="9"/>
              <w:spacing w:before="43" w:line="278" w:lineRule="auto"/>
              <w:ind w:left="118" w:right="83" w:firstLine="105"/>
              <w:jc w:val="both"/>
              <w:rPr>
                <w:sz w:val="21"/>
              </w:rPr>
            </w:pPr>
            <w:r>
              <w:rPr>
                <w:sz w:val="21"/>
              </w:rPr>
              <w:t>大部分学生起跳力量不够，做不出腾空的动作。</w:t>
            </w:r>
          </w:p>
          <w:p>
            <w:pPr>
              <w:pStyle w:val="9"/>
              <w:spacing w:before="4"/>
              <w:rPr>
                <w:sz w:val="24"/>
              </w:rPr>
            </w:pPr>
          </w:p>
          <w:p>
            <w:pPr>
              <w:pStyle w:val="9"/>
              <w:ind w:left="118"/>
              <w:rPr>
                <w:sz w:val="21"/>
              </w:rPr>
            </w:pPr>
            <w:r>
              <w:rPr>
                <w:sz w:val="21"/>
              </w:rPr>
              <w:t>处理手段:</w:t>
            </w:r>
          </w:p>
          <w:p>
            <w:pPr>
              <w:pStyle w:val="9"/>
              <w:spacing w:before="43" w:line="278" w:lineRule="auto"/>
              <w:ind w:left="118" w:right="82" w:firstLine="105"/>
              <w:jc w:val="both"/>
              <w:rPr>
                <w:sz w:val="21"/>
              </w:rPr>
            </w:pPr>
            <w:r>
              <w:rPr>
                <w:spacing w:val="-18"/>
                <w:sz w:val="21"/>
              </w:rPr>
              <w:t>师强调要点，关</w:t>
            </w:r>
            <w:r>
              <w:rPr>
                <w:spacing w:val="-3"/>
                <w:sz w:val="21"/>
              </w:rPr>
              <w:t>注个体差异，降</w:t>
            </w:r>
            <w:r>
              <w:rPr>
                <w:spacing w:val="-2"/>
                <w:sz w:val="21"/>
              </w:rPr>
              <w:t>低动作难度。</w:t>
            </w:r>
          </w:p>
        </w:tc>
        <w:tc>
          <w:tcPr>
            <w:tcW w:w="1920" w:type="dxa"/>
            <w:vMerge w:val="restart"/>
            <w:tcBorders>
              <w:right w:val="single" w:color="000000" w:sz="12" w:space="0"/>
            </w:tcBorders>
          </w:tcPr>
          <w:p>
            <w:pPr>
              <w:pStyle w:val="9"/>
              <w:rPr>
                <w:sz w:val="20"/>
              </w:rPr>
            </w:pPr>
          </w:p>
          <w:p>
            <w:pPr>
              <w:pStyle w:val="9"/>
              <w:rPr>
                <w:sz w:val="20"/>
              </w:rPr>
            </w:pPr>
          </w:p>
          <w:p>
            <w:pPr>
              <w:pStyle w:val="9"/>
              <w:spacing w:before="134"/>
              <w:ind w:left="119"/>
              <w:rPr>
                <w:sz w:val="21"/>
              </w:rPr>
            </w:pPr>
            <w:r>
              <w:rPr>
                <w:sz w:val="21"/>
              </w:rPr>
              <w:t>组织:</w:t>
            </w:r>
          </w:p>
          <w:p>
            <w:pPr>
              <w:pStyle w:val="9"/>
              <w:spacing w:before="43"/>
              <w:ind w:left="123"/>
              <w:jc w:val="center"/>
              <w:rPr>
                <w:sz w:val="21"/>
              </w:rPr>
            </w:pPr>
            <w:r>
              <w:rPr>
                <w:w w:val="100"/>
                <w:sz w:val="21"/>
              </w:rPr>
              <w:t>1</w:t>
            </w:r>
          </w:p>
          <w:p>
            <w:pPr>
              <w:pStyle w:val="9"/>
              <w:rPr>
                <w:sz w:val="20"/>
              </w:rPr>
            </w:pPr>
          </w:p>
          <w:p>
            <w:pPr>
              <w:pStyle w:val="9"/>
              <w:rPr>
                <w:sz w:val="20"/>
              </w:rPr>
            </w:pPr>
          </w:p>
          <w:p>
            <w:pPr>
              <w:pStyle w:val="9"/>
              <w:rPr>
                <w:sz w:val="20"/>
              </w:rPr>
            </w:pPr>
          </w:p>
          <w:p>
            <w:pPr>
              <w:pStyle w:val="9"/>
              <w:spacing w:before="5"/>
              <w:rPr>
                <w:sz w:val="16"/>
              </w:rPr>
            </w:pPr>
          </w:p>
          <w:p>
            <w:pPr>
              <w:pStyle w:val="9"/>
              <w:spacing w:before="1"/>
              <w:ind w:right="96"/>
              <w:jc w:val="right"/>
              <w:rPr>
                <w:sz w:val="21"/>
              </w:rPr>
            </w:pPr>
            <w:r>
              <w:rPr>
                <w:w w:val="100"/>
                <w:sz w:val="21"/>
              </w:rPr>
              <w:t>2</w:t>
            </w:r>
          </w:p>
          <w:p>
            <w:pPr>
              <w:pStyle w:val="9"/>
              <w:spacing w:before="42"/>
              <w:ind w:right="516"/>
              <w:jc w:val="right"/>
              <w:rPr>
                <w:sz w:val="21"/>
              </w:rPr>
            </w:pPr>
            <w:r>
              <w:rPr>
                <w:w w:val="100"/>
                <w:sz w:val="21"/>
              </w:rPr>
              <w:t>3</w:t>
            </w:r>
          </w:p>
          <w:p>
            <w:pPr>
              <w:pStyle w:val="9"/>
              <w:spacing w:before="43"/>
              <w:ind w:right="291"/>
              <w:jc w:val="center"/>
              <w:rPr>
                <w:sz w:val="21"/>
              </w:rPr>
            </w:pPr>
            <w:r>
              <w:rPr>
                <w:w w:val="100"/>
                <w:sz w:val="21"/>
              </w:rPr>
              <w:t>3</w:t>
            </w:r>
          </w:p>
          <w:p>
            <w:pPr>
              <w:pStyle w:val="9"/>
              <w:rPr>
                <w:sz w:val="20"/>
              </w:rPr>
            </w:pPr>
          </w:p>
          <w:p>
            <w:pPr>
              <w:pStyle w:val="9"/>
              <w:rPr>
                <w:sz w:val="20"/>
              </w:rPr>
            </w:pPr>
          </w:p>
          <w:p>
            <w:pPr>
              <w:pStyle w:val="9"/>
              <w:spacing w:before="155"/>
              <w:ind w:left="119"/>
              <w:rPr>
                <w:sz w:val="21"/>
              </w:rPr>
            </w:pPr>
            <w:r>
              <w:rPr>
                <w:sz w:val="21"/>
              </w:rPr>
              <w:t>要求:</w:t>
            </w:r>
          </w:p>
          <w:p>
            <w:pPr>
              <w:pStyle w:val="9"/>
              <w:spacing w:before="43" w:line="278" w:lineRule="auto"/>
              <w:ind w:left="119" w:right="73" w:firstLine="105"/>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
              <w:ind w:left="117"/>
              <w:rPr>
                <w:sz w:val="21"/>
              </w:rPr>
            </w:pPr>
            <w:r>
              <w:rPr>
                <w:sz w:val="21"/>
              </w:rPr>
              <w:t>课课练:立卧撑</w:t>
            </w:r>
          </w:p>
        </w:tc>
        <w:tc>
          <w:tcPr>
            <w:tcW w:w="566"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702"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line="278" w:lineRule="auto"/>
              <w:ind w:left="239" w:right="218"/>
              <w:jc w:val="both"/>
              <w:rPr>
                <w:sz w:val="21"/>
              </w:rPr>
            </w:pPr>
            <w:r>
              <w:rPr>
                <w:sz w:val="21"/>
              </w:rPr>
              <w:t>结束部分</w:t>
            </w:r>
          </w:p>
        </w:tc>
        <w:tc>
          <w:tcPr>
            <w:tcW w:w="3970" w:type="dxa"/>
            <w:tcBorders>
              <w:bottom w:val="nil"/>
            </w:tcBorders>
          </w:tcPr>
          <w:p>
            <w:pPr>
              <w:pStyle w:val="9"/>
              <w:rPr>
                <w:sz w:val="20"/>
              </w:rPr>
            </w:pPr>
          </w:p>
          <w:p>
            <w:pPr>
              <w:pStyle w:val="9"/>
              <w:rPr>
                <w:sz w:val="20"/>
              </w:rPr>
            </w:pPr>
          </w:p>
          <w:p>
            <w:pPr>
              <w:pStyle w:val="9"/>
              <w:spacing w:before="8"/>
              <w:rPr>
                <w:sz w:val="22"/>
              </w:rPr>
            </w:pPr>
          </w:p>
          <w:p>
            <w:pPr>
              <w:pStyle w:val="9"/>
              <w:spacing w:line="265" w:lineRule="exact"/>
              <w:ind w:left="117"/>
              <w:rPr>
                <w:sz w:val="21"/>
              </w:rPr>
            </w:pPr>
            <w:r>
              <w:rPr>
                <w:sz w:val="21"/>
              </w:rPr>
              <w:t>教学内容:</w:t>
            </w:r>
          </w:p>
        </w:tc>
        <w:tc>
          <w:tcPr>
            <w:tcW w:w="566"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702" w:type="dxa"/>
            <w:gridSpan w:val="2"/>
            <w:vMerge w:val="restart"/>
          </w:tcPr>
          <w:p>
            <w:pPr>
              <w:pStyle w:val="9"/>
              <w:rPr>
                <w:sz w:val="20"/>
              </w:rPr>
            </w:pPr>
          </w:p>
          <w:p>
            <w:pPr>
              <w:pStyle w:val="9"/>
              <w:rPr>
                <w:sz w:val="20"/>
              </w:rPr>
            </w:pPr>
          </w:p>
          <w:p>
            <w:pPr>
              <w:pStyle w:val="9"/>
              <w:spacing w:before="134"/>
              <w:ind w:left="118"/>
              <w:rPr>
                <w:sz w:val="21"/>
              </w:rPr>
            </w:pPr>
            <w:r>
              <w:rPr>
                <w:sz w:val="21"/>
              </w:rPr>
              <w:t>预计问题:</w:t>
            </w:r>
          </w:p>
          <w:p>
            <w:pPr>
              <w:pStyle w:val="9"/>
              <w:spacing w:before="43" w:line="278" w:lineRule="auto"/>
              <w:ind w:left="118" w:right="84"/>
              <w:jc w:val="both"/>
              <w:rPr>
                <w:sz w:val="21"/>
              </w:rPr>
            </w:pPr>
            <w:r>
              <w:rPr>
                <w:sz w:val="21"/>
              </w:rPr>
              <w:t>学生不重视，不按要求进行放松法练习。</w:t>
            </w:r>
          </w:p>
          <w:p>
            <w:pPr>
              <w:pStyle w:val="9"/>
              <w:rPr>
                <w:sz w:val="20"/>
              </w:rPr>
            </w:pPr>
          </w:p>
          <w:p>
            <w:pPr>
              <w:pStyle w:val="9"/>
              <w:rPr>
                <w:sz w:val="20"/>
              </w:rPr>
            </w:pPr>
          </w:p>
          <w:p>
            <w:pPr>
              <w:pStyle w:val="9"/>
              <w:rPr>
                <w:sz w:val="20"/>
              </w:rPr>
            </w:pPr>
          </w:p>
          <w:p>
            <w:pPr>
              <w:pStyle w:val="9"/>
              <w:spacing w:before="167"/>
              <w:ind w:left="118"/>
              <w:rPr>
                <w:sz w:val="21"/>
              </w:rPr>
            </w:pPr>
            <w:r>
              <w:rPr>
                <w:sz w:val="21"/>
              </w:rPr>
              <w:t>处理方法:</w:t>
            </w:r>
          </w:p>
          <w:p>
            <w:pPr>
              <w:pStyle w:val="9"/>
              <w:spacing w:before="2" w:line="310" w:lineRule="atLeast"/>
              <w:ind w:left="118" w:right="84"/>
              <w:jc w:val="both"/>
              <w:rPr>
                <w:sz w:val="21"/>
              </w:rPr>
            </w:pPr>
            <w:r>
              <w:rPr>
                <w:sz w:val="21"/>
              </w:rPr>
              <w:t>教师强调放松活动在体育课中的重要性。</w:t>
            </w:r>
          </w:p>
        </w:tc>
        <w:tc>
          <w:tcPr>
            <w:tcW w:w="1920" w:type="dxa"/>
            <w:vMerge w:val="restart"/>
            <w:tcBorders>
              <w:right w:val="single" w:color="000000" w:sz="12" w:space="0"/>
            </w:tcBorders>
          </w:tcPr>
          <w:p>
            <w:pPr>
              <w:pStyle w:val="9"/>
              <w:rPr>
                <w:sz w:val="20"/>
              </w:rPr>
            </w:pPr>
          </w:p>
          <w:p>
            <w:pPr>
              <w:pStyle w:val="9"/>
              <w:rPr>
                <w:sz w:val="20"/>
              </w:rPr>
            </w:pPr>
          </w:p>
          <w:p>
            <w:pPr>
              <w:pStyle w:val="9"/>
              <w:spacing w:before="134"/>
              <w:ind w:left="119"/>
              <w:rPr>
                <w:sz w:val="21"/>
              </w:rPr>
            </w:pPr>
            <w:r>
              <w:rPr>
                <w:sz w:val="21"/>
              </w:rPr>
              <w:t>组织:</w:t>
            </w:r>
          </w:p>
          <w:p>
            <w:pPr>
              <w:pStyle w:val="9"/>
              <w:spacing w:before="9"/>
              <w:rPr>
                <w:sz w:val="27"/>
              </w:rPr>
            </w:pPr>
          </w:p>
          <w:p>
            <w:pPr>
              <w:pStyle w:val="9"/>
              <w:spacing w:line="278" w:lineRule="auto"/>
              <w:ind w:left="330" w:right="410"/>
              <w:jc w:val="both"/>
              <w:rPr>
                <w:sz w:val="21"/>
              </w:rPr>
            </w:pPr>
            <w:r>
              <w:rPr>
                <w:sz w:val="21"/>
              </w:rPr>
              <w:t>X X X X X X X X X X X X O O O O O O O O O O O O</w:t>
            </w:r>
          </w:p>
          <w:p>
            <w:pPr>
              <w:pStyle w:val="9"/>
              <w:spacing w:before="13"/>
              <w:ind w:left="539"/>
              <w:rPr>
                <w:rFonts w:ascii="Arial" w:hAnsi="Arial"/>
                <w:sz w:val="21"/>
              </w:rPr>
            </w:pPr>
            <w:r>
              <w:rPr>
                <w:rFonts w:ascii="Arial" w:hAnsi="Arial"/>
                <w:w w:val="100"/>
                <w:sz w:val="21"/>
              </w:rPr>
              <w:t>Δ</w:t>
            </w:r>
          </w:p>
          <w:p>
            <w:pPr>
              <w:pStyle w:val="9"/>
              <w:spacing w:before="11"/>
              <w:rPr>
                <w:sz w:val="28"/>
              </w:rPr>
            </w:pPr>
          </w:p>
          <w:p>
            <w:pPr>
              <w:pStyle w:val="9"/>
              <w:ind w:left="119"/>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 放松练习。</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702"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2.师生共同小结本课内容。</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702"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numPr>
                <w:ilvl w:val="0"/>
                <w:numId w:val="33"/>
              </w:numPr>
              <w:tabs>
                <w:tab w:val="left" w:pos="330"/>
              </w:tabs>
              <w:spacing w:before="17" w:after="0" w:line="240" w:lineRule="auto"/>
              <w:ind w:left="329" w:right="0" w:hanging="212"/>
              <w:jc w:val="left"/>
              <w:rPr>
                <w:sz w:val="21"/>
              </w:rPr>
            </w:pPr>
            <w:r>
              <w:rPr>
                <w:spacing w:val="-3"/>
                <w:sz w:val="21"/>
              </w:rPr>
              <w:t>归还器材。</w:t>
            </w:r>
          </w:p>
          <w:p>
            <w:pPr>
              <w:pStyle w:val="9"/>
              <w:numPr>
                <w:ilvl w:val="0"/>
                <w:numId w:val="33"/>
              </w:numPr>
              <w:tabs>
                <w:tab w:val="left" w:pos="330"/>
              </w:tabs>
              <w:spacing w:before="43" w:after="0" w:line="240" w:lineRule="auto"/>
              <w:ind w:left="329" w:right="0" w:hanging="212"/>
              <w:jc w:val="left"/>
              <w:rPr>
                <w:sz w:val="21"/>
              </w:rPr>
            </w:pPr>
            <w:r>
              <w:rPr>
                <w:spacing w:val="-3"/>
                <w:sz w:val="21"/>
              </w:rPr>
              <w:t>师生再见。</w:t>
            </w:r>
          </w:p>
        </w:tc>
        <w:tc>
          <w:tcPr>
            <w:tcW w:w="566" w:type="dxa"/>
            <w:tcBorders>
              <w:top w:val="nil"/>
              <w:bottom w:val="nil"/>
            </w:tcBorders>
          </w:tcPr>
          <w:p>
            <w:pPr>
              <w:pStyle w:val="9"/>
              <w:spacing w:before="17"/>
              <w:ind w:left="134"/>
              <w:rPr>
                <w:sz w:val="21"/>
              </w:rPr>
            </w:pPr>
            <w:r>
              <w:rPr>
                <w:sz w:val="21"/>
              </w:rPr>
              <w:t>2-3</w:t>
            </w:r>
          </w:p>
          <w:p>
            <w:pPr>
              <w:pStyle w:val="9"/>
              <w:spacing w:before="43"/>
              <w:ind w:left="187"/>
              <w:rPr>
                <w:sz w:val="21"/>
              </w:rPr>
            </w:pPr>
            <w:r>
              <w:rPr>
                <w:w w:val="100"/>
                <w:sz w:val="21"/>
              </w:rPr>
              <w:t>次</w:t>
            </w:r>
          </w:p>
        </w:tc>
        <w:tc>
          <w:tcPr>
            <w:tcW w:w="566" w:type="dxa"/>
            <w:tcBorders>
              <w:top w:val="nil"/>
              <w:bottom w:val="nil"/>
            </w:tcBorders>
          </w:tcPr>
          <w:p>
            <w:pPr>
              <w:pStyle w:val="9"/>
              <w:spacing w:before="173"/>
              <w:ind w:left="118"/>
              <w:rPr>
                <w:sz w:val="21"/>
              </w:rPr>
            </w:pPr>
            <w:r>
              <w:rPr>
                <w:sz w:val="21"/>
              </w:rPr>
              <w:t>5 分</w:t>
            </w:r>
          </w:p>
        </w:tc>
        <w:tc>
          <w:tcPr>
            <w:tcW w:w="1702"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3" w:line="265" w:lineRule="exact"/>
              <w:ind w:left="117"/>
              <w:rPr>
                <w:sz w:val="21"/>
              </w:rPr>
            </w:pPr>
            <w:r>
              <w:rPr>
                <w:sz w:val="21"/>
              </w:rPr>
              <w:t>教学策略:</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702"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 师带领生进行肢体放松。</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702"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
              <w:ind w:left="117"/>
              <w:rPr>
                <w:sz w:val="21"/>
              </w:rPr>
            </w:pPr>
            <w:r>
              <w:rPr>
                <w:sz w:val="21"/>
              </w:rPr>
              <w:t>2.提出希望。</w:t>
            </w:r>
          </w:p>
        </w:tc>
        <w:tc>
          <w:tcPr>
            <w:tcW w:w="566"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702"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91" w:type="dxa"/>
            <w:vMerge w:val="restart"/>
            <w:tcBorders>
              <w:left w:val="single" w:color="000000" w:sz="12" w:space="0"/>
              <w:bottom w:val="single" w:color="000000" w:sz="12" w:space="0"/>
            </w:tcBorders>
          </w:tcPr>
          <w:p>
            <w:pPr>
              <w:pStyle w:val="9"/>
              <w:spacing w:before="142" w:line="278" w:lineRule="auto"/>
              <w:ind w:left="239" w:right="218"/>
              <w:jc w:val="both"/>
              <w:rPr>
                <w:sz w:val="21"/>
              </w:rPr>
            </w:pPr>
            <w:r>
              <w:rPr>
                <w:sz w:val="21"/>
              </w:rPr>
              <w:t>场地器材</w:t>
            </w:r>
          </w:p>
        </w:tc>
        <w:tc>
          <w:tcPr>
            <w:tcW w:w="5102" w:type="dxa"/>
            <w:gridSpan w:val="3"/>
            <w:vMerge w:val="restart"/>
            <w:tcBorders>
              <w:bottom w:val="single" w:color="000000" w:sz="12" w:space="0"/>
            </w:tcBorders>
          </w:tcPr>
          <w:p>
            <w:pPr>
              <w:pStyle w:val="9"/>
              <w:rPr>
                <w:sz w:val="20"/>
              </w:rPr>
            </w:pPr>
          </w:p>
          <w:p>
            <w:pPr>
              <w:pStyle w:val="9"/>
              <w:spacing w:before="8"/>
              <w:rPr>
                <w:sz w:val="27"/>
              </w:rPr>
            </w:pPr>
          </w:p>
          <w:p>
            <w:pPr>
              <w:pStyle w:val="9"/>
              <w:ind w:left="223"/>
              <w:rPr>
                <w:sz w:val="21"/>
              </w:rPr>
            </w:pPr>
            <w:r>
              <w:rPr>
                <w:sz w:val="21"/>
              </w:rPr>
              <w:t>横杆 跳高架 跳绳</w:t>
            </w:r>
          </w:p>
        </w:tc>
        <w:tc>
          <w:tcPr>
            <w:tcW w:w="336" w:type="dxa"/>
            <w:vMerge w:val="restart"/>
            <w:tcBorders>
              <w:bottom w:val="single" w:color="000000" w:sz="12" w:space="0"/>
            </w:tcBorders>
          </w:tcPr>
          <w:p>
            <w:pPr>
              <w:pStyle w:val="9"/>
              <w:spacing w:before="142" w:line="278" w:lineRule="auto"/>
              <w:ind w:left="118" w:right="-15"/>
              <w:jc w:val="both"/>
              <w:rPr>
                <w:sz w:val="21"/>
              </w:rPr>
            </w:pPr>
            <w:r>
              <w:rPr>
                <w:sz w:val="21"/>
              </w:rPr>
              <w:t>负荷预计</w:t>
            </w:r>
          </w:p>
        </w:tc>
        <w:tc>
          <w:tcPr>
            <w:tcW w:w="1366" w:type="dxa"/>
          </w:tcPr>
          <w:p>
            <w:pPr>
              <w:pStyle w:val="9"/>
              <w:spacing w:before="75"/>
              <w:ind w:right="239"/>
              <w:jc w:val="right"/>
              <w:rPr>
                <w:sz w:val="21"/>
              </w:rPr>
            </w:pPr>
            <w:r>
              <w:rPr>
                <w:sz w:val="21"/>
              </w:rPr>
              <w:t>平均心率</w:t>
            </w:r>
          </w:p>
        </w:tc>
        <w:tc>
          <w:tcPr>
            <w:tcW w:w="1920" w:type="dxa"/>
            <w:tcBorders>
              <w:right w:val="single" w:color="000000" w:sz="12" w:space="0"/>
            </w:tcBorders>
          </w:tcPr>
          <w:p>
            <w:pPr>
              <w:pStyle w:val="9"/>
              <w:spacing w:before="75"/>
              <w:ind w:left="119"/>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691" w:type="dxa"/>
            <w:vMerge w:val="continue"/>
            <w:tcBorders>
              <w:top w:val="nil"/>
              <w:left w:val="single" w:color="000000" w:sz="12" w:space="0"/>
              <w:bottom w:val="single" w:color="000000" w:sz="12" w:space="0"/>
            </w:tcBorders>
          </w:tcPr>
          <w:p>
            <w:pPr>
              <w:rPr>
                <w:sz w:val="2"/>
                <w:szCs w:val="2"/>
              </w:rPr>
            </w:pPr>
          </w:p>
        </w:tc>
        <w:tc>
          <w:tcPr>
            <w:tcW w:w="5102" w:type="dxa"/>
            <w:gridSpan w:val="3"/>
            <w:vMerge w:val="continue"/>
            <w:tcBorders>
              <w:top w:val="nil"/>
              <w:bottom w:val="single" w:color="000000" w:sz="12" w:space="0"/>
            </w:tcBorders>
          </w:tcPr>
          <w:p>
            <w:pPr>
              <w:rPr>
                <w:sz w:val="2"/>
                <w:szCs w:val="2"/>
              </w:rPr>
            </w:pPr>
          </w:p>
        </w:tc>
        <w:tc>
          <w:tcPr>
            <w:tcW w:w="336" w:type="dxa"/>
            <w:vMerge w:val="continue"/>
            <w:tcBorders>
              <w:top w:val="nil"/>
              <w:bottom w:val="single" w:color="000000" w:sz="12" w:space="0"/>
            </w:tcBorders>
          </w:tcPr>
          <w:p>
            <w:pPr>
              <w:rPr>
                <w:sz w:val="2"/>
                <w:szCs w:val="2"/>
              </w:rPr>
            </w:pPr>
          </w:p>
        </w:tc>
        <w:tc>
          <w:tcPr>
            <w:tcW w:w="1366" w:type="dxa"/>
          </w:tcPr>
          <w:p>
            <w:pPr>
              <w:pStyle w:val="9"/>
              <w:spacing w:before="67"/>
              <w:ind w:right="239"/>
              <w:jc w:val="right"/>
              <w:rPr>
                <w:sz w:val="21"/>
              </w:rPr>
            </w:pPr>
            <w:r>
              <w:rPr>
                <w:sz w:val="21"/>
              </w:rPr>
              <w:t>练习密度</w:t>
            </w:r>
          </w:p>
        </w:tc>
        <w:tc>
          <w:tcPr>
            <w:tcW w:w="1920" w:type="dxa"/>
            <w:tcBorders>
              <w:right w:val="single" w:color="000000" w:sz="12" w:space="0"/>
            </w:tcBorders>
          </w:tcPr>
          <w:p>
            <w:pPr>
              <w:pStyle w:val="9"/>
              <w:spacing w:before="67"/>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691" w:type="dxa"/>
            <w:vMerge w:val="continue"/>
            <w:tcBorders>
              <w:top w:val="nil"/>
              <w:left w:val="single" w:color="000000" w:sz="12" w:space="0"/>
              <w:bottom w:val="single" w:color="000000" w:sz="12" w:space="0"/>
            </w:tcBorders>
          </w:tcPr>
          <w:p>
            <w:pPr>
              <w:rPr>
                <w:sz w:val="2"/>
                <w:szCs w:val="2"/>
              </w:rPr>
            </w:pPr>
          </w:p>
        </w:tc>
        <w:tc>
          <w:tcPr>
            <w:tcW w:w="5102" w:type="dxa"/>
            <w:gridSpan w:val="3"/>
            <w:vMerge w:val="continue"/>
            <w:tcBorders>
              <w:top w:val="nil"/>
              <w:bottom w:val="single" w:color="000000" w:sz="12" w:space="0"/>
            </w:tcBorders>
          </w:tcPr>
          <w:p>
            <w:pPr>
              <w:rPr>
                <w:sz w:val="2"/>
                <w:szCs w:val="2"/>
              </w:rPr>
            </w:pPr>
          </w:p>
        </w:tc>
        <w:tc>
          <w:tcPr>
            <w:tcW w:w="336" w:type="dxa"/>
            <w:vMerge w:val="continue"/>
            <w:tcBorders>
              <w:top w:val="nil"/>
              <w:bottom w:val="single" w:color="000000" w:sz="12" w:space="0"/>
            </w:tcBorders>
          </w:tcPr>
          <w:p>
            <w:pPr>
              <w:rPr>
                <w:sz w:val="2"/>
                <w:szCs w:val="2"/>
              </w:rPr>
            </w:pPr>
          </w:p>
        </w:tc>
        <w:tc>
          <w:tcPr>
            <w:tcW w:w="1366" w:type="dxa"/>
          </w:tcPr>
          <w:p>
            <w:pPr>
              <w:pStyle w:val="9"/>
              <w:spacing w:before="168"/>
              <w:ind w:right="239"/>
              <w:jc w:val="right"/>
              <w:rPr>
                <w:sz w:val="21"/>
              </w:rPr>
            </w:pPr>
            <w:r>
              <w:rPr>
                <w:sz w:val="21"/>
              </w:rPr>
              <w:t>强度指数</w:t>
            </w:r>
          </w:p>
        </w:tc>
        <w:tc>
          <w:tcPr>
            <w:tcW w:w="1920" w:type="dxa"/>
            <w:tcBorders>
              <w:right w:val="single" w:color="000000" w:sz="12" w:space="0"/>
            </w:tcBorders>
          </w:tcPr>
          <w:p>
            <w:pPr>
              <w:pStyle w:val="9"/>
              <w:spacing w:before="4"/>
              <w:rPr>
                <w:sz w:val="25"/>
              </w:rPr>
            </w:pPr>
          </w:p>
          <w:p>
            <w:pPr>
              <w:pStyle w:val="9"/>
              <w:spacing w:line="269" w:lineRule="exact"/>
              <w:ind w:left="119"/>
              <w:rPr>
                <w:sz w:val="21"/>
              </w:rPr>
            </w:pPr>
            <w:r>
              <w:rPr>
                <w:sz w:val="21"/>
              </w:rPr>
              <w:t>1.6 左右</w:t>
            </w:r>
          </w:p>
        </w:tc>
      </w:tr>
    </w:tbl>
    <w:p>
      <w:pPr>
        <w:rPr>
          <w:sz w:val="2"/>
          <w:szCs w:val="2"/>
        </w:rPr>
      </w:pPr>
      <w:r>
        <w:pict>
          <v:shape id="_x0000_s2054" o:spid="_x0000_s2054" o:spt="202" type="#_x0000_t202" style="position:absolute;left:0pt;margin-left:458.6pt;margin-top:309.55pt;height:41.8pt;width:44.65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0" w:line="241" w:lineRule="exact"/>
                    <w:ind w:left="523" w:right="0" w:firstLine="0"/>
                    <w:jc w:val="left"/>
                    <w:rPr>
                      <w:sz w:val="21"/>
                    </w:rPr>
                  </w:pPr>
                  <w:r>
                    <w:rPr>
                      <w:sz w:val="21"/>
                    </w:rPr>
                    <w:t>1</w:t>
                  </w:r>
                  <w:r>
                    <w:rPr>
                      <w:spacing w:val="-36"/>
                      <w:sz w:val="21"/>
                    </w:rPr>
                    <w:t xml:space="preserve"> 组</w:t>
                  </w:r>
                </w:p>
                <w:p>
                  <w:pPr>
                    <w:spacing w:before="9" w:line="240" w:lineRule="auto"/>
                    <w:rPr>
                      <w:sz w:val="27"/>
                    </w:rPr>
                  </w:pPr>
                </w:p>
                <w:p>
                  <w:pPr>
                    <w:spacing w:before="0" w:line="240" w:lineRule="exact"/>
                    <w:ind w:left="0" w:right="0" w:firstLine="0"/>
                    <w:jc w:val="left"/>
                    <w:rPr>
                      <w:sz w:val="21"/>
                    </w:rPr>
                  </w:pPr>
                  <w:r>
                    <w:rPr>
                      <w:w w:val="100"/>
                      <w:sz w:val="21"/>
                    </w:rPr>
                    <w:t>4</w:t>
                  </w:r>
                </w:p>
              </w:txbxContent>
            </v:textbox>
          </v:shape>
        </w:pict>
      </w:r>
    </w:p>
    <w:tbl>
      <w:tblPr>
        <w:tblStyle w:val="5"/>
        <w:tblW w:w="0" w:type="auto"/>
        <w:tblInd w:w="24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91"/>
        <w:gridCol w:w="5103"/>
        <w:gridCol w:w="336"/>
        <w:gridCol w:w="1366"/>
        <w:gridCol w:w="1920"/>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tcBorders>
              <w:bottom w:val="single" w:color="000000" w:sz="4" w:space="0"/>
              <w:right w:val="single" w:color="000000" w:sz="4" w:space="0"/>
            </w:tcBorders>
          </w:tcPr>
          <w:p>
            <w:pPr>
              <w:pStyle w:val="9"/>
              <w:rPr>
                <w:rFonts w:ascii="Times New Roman"/>
                <w:sz w:val="20"/>
              </w:rPr>
            </w:pPr>
          </w:p>
        </w:tc>
        <w:tc>
          <w:tcPr>
            <w:tcW w:w="5103" w:type="dxa"/>
            <w:tcBorders>
              <w:left w:val="single" w:color="000000" w:sz="4" w:space="0"/>
              <w:bottom w:val="single" w:color="000000" w:sz="4" w:space="0"/>
              <w:right w:val="single" w:color="000000" w:sz="4" w:space="0"/>
            </w:tcBorders>
          </w:tcPr>
          <w:p>
            <w:pPr>
              <w:pStyle w:val="9"/>
              <w:rPr>
                <w:rFonts w:ascii="Times New Roman"/>
                <w:sz w:val="20"/>
              </w:rPr>
            </w:pPr>
          </w:p>
        </w:tc>
        <w:tc>
          <w:tcPr>
            <w:tcW w:w="336" w:type="dxa"/>
            <w:tcBorders>
              <w:left w:val="single" w:color="000000" w:sz="4" w:space="0"/>
              <w:bottom w:val="single" w:color="000000" w:sz="4" w:space="0"/>
              <w:right w:val="single" w:color="000000" w:sz="4" w:space="0"/>
            </w:tcBorders>
          </w:tcPr>
          <w:p>
            <w:pPr>
              <w:pStyle w:val="9"/>
              <w:rPr>
                <w:rFonts w:ascii="Times New Roman"/>
                <w:sz w:val="20"/>
              </w:rPr>
            </w:pPr>
          </w:p>
        </w:tc>
        <w:tc>
          <w:tcPr>
            <w:tcW w:w="1366" w:type="dxa"/>
            <w:tcBorders>
              <w:top w:val="single" w:color="000000" w:sz="4" w:space="0"/>
              <w:left w:val="single" w:color="000000" w:sz="4" w:space="0"/>
              <w:bottom w:val="single" w:color="000000" w:sz="4" w:space="0"/>
              <w:right w:val="single" w:color="000000" w:sz="4" w:space="0"/>
            </w:tcBorders>
          </w:tcPr>
          <w:p>
            <w:pPr>
              <w:pStyle w:val="9"/>
              <w:spacing w:before="178"/>
              <w:ind w:left="271"/>
              <w:rPr>
                <w:b/>
                <w:sz w:val="21"/>
              </w:rPr>
            </w:pPr>
            <w:r>
              <w:rPr>
                <w:b/>
                <w:sz w:val="21"/>
              </w:rPr>
              <w:t>运动密度</w:t>
            </w:r>
          </w:p>
        </w:tc>
        <w:tc>
          <w:tcPr>
            <w:tcW w:w="1920" w:type="dxa"/>
            <w:tcBorders>
              <w:top w:val="single" w:color="000000" w:sz="4" w:space="0"/>
              <w:left w:val="single" w:color="000000" w:sz="4" w:space="0"/>
              <w:bottom w:val="single" w:color="000000" w:sz="4" w:space="0"/>
            </w:tcBorders>
          </w:tcPr>
          <w:p>
            <w:pPr>
              <w:pStyle w:val="9"/>
              <w:spacing w:before="1"/>
              <w:rPr>
                <w:sz w:val="26"/>
              </w:rPr>
            </w:pPr>
          </w:p>
          <w:p>
            <w:pPr>
              <w:pStyle w:val="9"/>
              <w:ind w:left="118"/>
              <w:rPr>
                <w:b/>
                <w:sz w:val="21"/>
              </w:rPr>
            </w:pPr>
            <w:r>
              <w:rPr>
                <w:b/>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pPr>
              <w:pStyle w:val="9"/>
              <w:spacing w:before="32"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4"/>
            <w:tcBorders>
              <w:top w:val="single" w:color="000000" w:sz="4" w:space="0"/>
              <w:left w:val="single" w:color="000000" w:sz="4" w:space="0"/>
              <w:bottom w:val="single" w:color="000000" w:sz="4" w:space="0"/>
            </w:tcBorders>
          </w:tcPr>
          <w:p>
            <w:pPr>
              <w:pStyle w:val="9"/>
              <w:numPr>
                <w:ilvl w:val="0"/>
                <w:numId w:val="34"/>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34"/>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34"/>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34"/>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25" w:type="dxa"/>
            <w:gridSpan w:val="4"/>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940"/>
          <w:tab w:val="left" w:pos="4935"/>
          <w:tab w:val="left" w:pos="7244"/>
        </w:tabs>
        <w:spacing w:before="132" w:after="20"/>
        <w:ind w:left="0" w:right="445"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z w:val="21"/>
        </w:rPr>
        <w:t>课</w:t>
      </w:r>
      <w:r>
        <w:rPr>
          <w:spacing w:val="-3"/>
          <w:sz w:val="21"/>
        </w:rPr>
        <w:t>时</w:t>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4011"/>
        <w:gridCol w:w="566"/>
        <w:gridCol w:w="566"/>
        <w:gridCol w:w="336"/>
        <w:gridCol w:w="1251"/>
        <w:gridCol w:w="20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67" w:type="dxa"/>
            <w:tcBorders>
              <w:left w:val="single" w:color="000000" w:sz="12" w:space="0"/>
            </w:tcBorders>
          </w:tcPr>
          <w:p>
            <w:pPr>
              <w:pStyle w:val="9"/>
              <w:spacing w:before="178" w:line="278" w:lineRule="auto"/>
              <w:ind w:left="121" w:right="100"/>
              <w:rPr>
                <w:sz w:val="21"/>
              </w:rPr>
            </w:pPr>
            <w:r>
              <w:rPr>
                <w:sz w:val="21"/>
              </w:rPr>
              <w:t>教学目标</w:t>
            </w:r>
          </w:p>
        </w:tc>
        <w:tc>
          <w:tcPr>
            <w:tcW w:w="8766" w:type="dxa"/>
            <w:gridSpan w:val="6"/>
            <w:tcBorders>
              <w:right w:val="single" w:color="000000" w:sz="12" w:space="0"/>
            </w:tcBorders>
          </w:tcPr>
          <w:p>
            <w:pPr>
              <w:pStyle w:val="9"/>
              <w:spacing w:before="22"/>
              <w:ind w:left="117"/>
              <w:rPr>
                <w:sz w:val="21"/>
              </w:rPr>
            </w:pPr>
            <w:r>
              <w:rPr>
                <w:sz w:val="21"/>
              </w:rPr>
              <w:t>1、 通过检测.检验学生对蹲踞式动作的掌握情况。</w:t>
            </w:r>
          </w:p>
          <w:p>
            <w:pPr>
              <w:pStyle w:val="9"/>
              <w:spacing w:before="43"/>
              <w:ind w:left="117"/>
              <w:rPr>
                <w:sz w:val="21"/>
              </w:rPr>
            </w:pPr>
            <w:r>
              <w:rPr>
                <w:sz w:val="21"/>
              </w:rPr>
              <w:t>2、 发展学生力量.速度等身体素质。</w:t>
            </w:r>
          </w:p>
          <w:p>
            <w:pPr>
              <w:pStyle w:val="9"/>
              <w:spacing w:before="43"/>
              <w:ind w:left="117"/>
              <w:rPr>
                <w:sz w:val="21"/>
              </w:rPr>
            </w:pPr>
            <w:r>
              <w:rPr>
                <w:sz w:val="21"/>
              </w:rPr>
              <w:t>3、 培养学生果断.勇于克服困难的优秀品质。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67" w:type="dxa"/>
            <w:tcBorders>
              <w:left w:val="single" w:color="000000" w:sz="12" w:space="0"/>
            </w:tcBorders>
          </w:tcPr>
          <w:p>
            <w:pPr>
              <w:pStyle w:val="9"/>
              <w:spacing w:before="22"/>
              <w:ind w:left="121"/>
              <w:rPr>
                <w:sz w:val="21"/>
              </w:rPr>
            </w:pPr>
            <w:r>
              <w:rPr>
                <w:sz w:val="21"/>
              </w:rPr>
              <w:t>教学</w:t>
            </w:r>
          </w:p>
          <w:p>
            <w:pPr>
              <w:pStyle w:val="9"/>
              <w:spacing w:before="43"/>
              <w:ind w:left="121"/>
              <w:rPr>
                <w:sz w:val="21"/>
              </w:rPr>
            </w:pPr>
            <w:r>
              <w:rPr>
                <w:sz w:val="21"/>
              </w:rPr>
              <w:t>内容</w:t>
            </w:r>
          </w:p>
        </w:tc>
        <w:tc>
          <w:tcPr>
            <w:tcW w:w="4011" w:type="dxa"/>
          </w:tcPr>
          <w:p>
            <w:pPr>
              <w:pStyle w:val="9"/>
              <w:spacing w:before="178"/>
              <w:ind w:left="1168"/>
              <w:rPr>
                <w:sz w:val="21"/>
              </w:rPr>
            </w:pPr>
            <w:r>
              <w:rPr>
                <w:sz w:val="21"/>
              </w:rPr>
              <w:t>检测蹲踞式跳远</w:t>
            </w:r>
          </w:p>
        </w:tc>
        <w:tc>
          <w:tcPr>
            <w:tcW w:w="1132" w:type="dxa"/>
            <w:gridSpan w:val="2"/>
          </w:tcPr>
          <w:p>
            <w:pPr>
              <w:pStyle w:val="9"/>
              <w:spacing w:before="22"/>
              <w:ind w:left="137" w:right="104"/>
              <w:jc w:val="center"/>
              <w:rPr>
                <w:sz w:val="21"/>
              </w:rPr>
            </w:pPr>
            <w:r>
              <w:rPr>
                <w:sz w:val="21"/>
              </w:rPr>
              <w:t>教学重难</w:t>
            </w:r>
          </w:p>
          <w:p>
            <w:pPr>
              <w:pStyle w:val="9"/>
              <w:spacing w:before="43"/>
              <w:ind w:left="30"/>
              <w:jc w:val="center"/>
              <w:rPr>
                <w:sz w:val="21"/>
              </w:rPr>
            </w:pPr>
            <w:r>
              <w:rPr>
                <w:w w:val="100"/>
                <w:sz w:val="21"/>
              </w:rPr>
              <w:t>点</w:t>
            </w:r>
          </w:p>
        </w:tc>
        <w:tc>
          <w:tcPr>
            <w:tcW w:w="3623" w:type="dxa"/>
            <w:gridSpan w:val="3"/>
            <w:tcBorders>
              <w:right w:val="single" w:color="000000" w:sz="12" w:space="0"/>
            </w:tcBorders>
          </w:tcPr>
          <w:p>
            <w:pPr>
              <w:pStyle w:val="9"/>
              <w:spacing w:before="22"/>
              <w:ind w:left="118"/>
              <w:rPr>
                <w:sz w:val="21"/>
              </w:rPr>
            </w:pPr>
            <w:r>
              <w:rPr>
                <w:sz w:val="21"/>
              </w:rPr>
              <w:t>重点:各动作衔接</w:t>
            </w:r>
          </w:p>
          <w:p>
            <w:pPr>
              <w:pStyle w:val="9"/>
              <w:spacing w:before="43"/>
              <w:ind w:left="118"/>
              <w:rPr>
                <w:sz w:val="21"/>
              </w:rPr>
            </w:pPr>
            <w:r>
              <w:rPr>
                <w:sz w:val="21"/>
              </w:rPr>
              <w:t>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67" w:type="dxa"/>
            <w:tcBorders>
              <w:left w:val="single" w:color="000000" w:sz="12" w:space="0"/>
            </w:tcBorders>
          </w:tcPr>
          <w:p>
            <w:pPr>
              <w:pStyle w:val="9"/>
              <w:spacing w:before="25"/>
              <w:ind w:left="121"/>
              <w:rPr>
                <w:sz w:val="21"/>
              </w:rPr>
            </w:pPr>
            <w:r>
              <w:rPr>
                <w:sz w:val="21"/>
              </w:rPr>
              <w:t>课的</w:t>
            </w:r>
          </w:p>
          <w:p>
            <w:pPr>
              <w:pStyle w:val="9"/>
              <w:spacing w:before="43"/>
              <w:ind w:left="121"/>
              <w:rPr>
                <w:sz w:val="21"/>
              </w:rPr>
            </w:pPr>
            <w:r>
              <w:rPr>
                <w:sz w:val="21"/>
              </w:rPr>
              <w:t>部分</w:t>
            </w:r>
          </w:p>
        </w:tc>
        <w:tc>
          <w:tcPr>
            <w:tcW w:w="4011" w:type="dxa"/>
          </w:tcPr>
          <w:p>
            <w:pPr>
              <w:pStyle w:val="9"/>
              <w:spacing w:before="1"/>
              <w:rPr>
                <w:sz w:val="14"/>
              </w:rPr>
            </w:pPr>
          </w:p>
          <w:p>
            <w:pPr>
              <w:pStyle w:val="9"/>
              <w:ind w:left="859"/>
              <w:rPr>
                <w:sz w:val="21"/>
              </w:rPr>
            </w:pPr>
            <w:r>
              <w:rPr>
                <w:sz w:val="21"/>
              </w:rPr>
              <w:t>教学内容及主要教学措施</w:t>
            </w:r>
          </w:p>
        </w:tc>
        <w:tc>
          <w:tcPr>
            <w:tcW w:w="566" w:type="dxa"/>
          </w:tcPr>
          <w:p>
            <w:pPr>
              <w:pStyle w:val="9"/>
              <w:spacing w:before="25"/>
              <w:ind w:left="197"/>
              <w:rPr>
                <w:sz w:val="21"/>
              </w:rPr>
            </w:pPr>
            <w:r>
              <w:rPr>
                <w:w w:val="89"/>
                <w:sz w:val="21"/>
              </w:rPr>
              <w:t>次</w:t>
            </w:r>
          </w:p>
          <w:p>
            <w:pPr>
              <w:pStyle w:val="9"/>
              <w:spacing w:before="43"/>
              <w:ind w:left="197"/>
              <w:rPr>
                <w:sz w:val="21"/>
              </w:rPr>
            </w:pPr>
            <w:r>
              <w:rPr>
                <w:w w:val="89"/>
                <w:sz w:val="21"/>
              </w:rPr>
              <w:t>数</w:t>
            </w:r>
          </w:p>
        </w:tc>
        <w:tc>
          <w:tcPr>
            <w:tcW w:w="566" w:type="dxa"/>
          </w:tcPr>
          <w:p>
            <w:pPr>
              <w:pStyle w:val="9"/>
              <w:spacing w:before="25"/>
              <w:ind w:left="197"/>
              <w:rPr>
                <w:sz w:val="21"/>
              </w:rPr>
            </w:pPr>
            <w:r>
              <w:rPr>
                <w:w w:val="89"/>
                <w:sz w:val="21"/>
              </w:rPr>
              <w:t>时</w:t>
            </w:r>
          </w:p>
          <w:p>
            <w:pPr>
              <w:pStyle w:val="9"/>
              <w:spacing w:before="43"/>
              <w:ind w:left="197"/>
              <w:rPr>
                <w:sz w:val="21"/>
              </w:rPr>
            </w:pPr>
            <w:r>
              <w:rPr>
                <w:w w:val="89"/>
                <w:sz w:val="21"/>
              </w:rPr>
              <w:t>间</w:t>
            </w:r>
          </w:p>
        </w:tc>
        <w:tc>
          <w:tcPr>
            <w:tcW w:w="1587" w:type="dxa"/>
            <w:gridSpan w:val="2"/>
          </w:tcPr>
          <w:p>
            <w:pPr>
              <w:pStyle w:val="9"/>
              <w:spacing w:before="25"/>
              <w:ind w:left="119" w:right="94"/>
              <w:jc w:val="center"/>
              <w:rPr>
                <w:sz w:val="21"/>
              </w:rPr>
            </w:pPr>
            <w:r>
              <w:rPr>
                <w:w w:val="90"/>
                <w:sz w:val="21"/>
              </w:rPr>
              <w:t>预计问题与处理</w:t>
            </w:r>
          </w:p>
          <w:p>
            <w:pPr>
              <w:pStyle w:val="9"/>
              <w:spacing w:before="43"/>
              <w:ind w:left="119" w:right="91"/>
              <w:jc w:val="center"/>
              <w:rPr>
                <w:sz w:val="21"/>
              </w:rPr>
            </w:pPr>
            <w:r>
              <w:rPr>
                <w:sz w:val="21"/>
              </w:rPr>
              <w:t>方法</w:t>
            </w:r>
          </w:p>
        </w:tc>
        <w:tc>
          <w:tcPr>
            <w:tcW w:w="2036" w:type="dxa"/>
            <w:tcBorders>
              <w:right w:val="single" w:color="000000" w:sz="12" w:space="0"/>
            </w:tcBorders>
          </w:tcPr>
          <w:p>
            <w:pPr>
              <w:pStyle w:val="9"/>
              <w:spacing w:before="1"/>
              <w:rPr>
                <w:sz w:val="14"/>
              </w:rPr>
            </w:pPr>
          </w:p>
          <w:p>
            <w:pPr>
              <w:pStyle w:val="9"/>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8" w:hRule="atLeast"/>
        </w:trPr>
        <w:tc>
          <w:tcPr>
            <w:tcW w:w="667" w:type="dxa"/>
            <w:tcBorders>
              <w:left w:val="single" w:color="000000" w:sz="12" w:space="0"/>
            </w:tcBorders>
          </w:tcPr>
          <w:p>
            <w:pPr>
              <w:pStyle w:val="9"/>
              <w:rPr>
                <w:sz w:val="20"/>
              </w:rPr>
            </w:pPr>
          </w:p>
          <w:p>
            <w:pPr>
              <w:pStyle w:val="9"/>
              <w:rPr>
                <w:sz w:val="20"/>
              </w:rPr>
            </w:pPr>
          </w:p>
          <w:p>
            <w:pPr>
              <w:pStyle w:val="9"/>
              <w:rPr>
                <w:sz w:val="20"/>
              </w:rPr>
            </w:pPr>
          </w:p>
          <w:p>
            <w:pPr>
              <w:pStyle w:val="9"/>
              <w:rPr>
                <w:sz w:val="27"/>
              </w:rPr>
            </w:pPr>
          </w:p>
          <w:p>
            <w:pPr>
              <w:pStyle w:val="9"/>
              <w:spacing w:line="278" w:lineRule="auto"/>
              <w:ind w:left="227" w:right="206"/>
              <w:jc w:val="both"/>
              <w:rPr>
                <w:sz w:val="21"/>
              </w:rPr>
            </w:pPr>
            <w:r>
              <w:rPr>
                <w:sz w:val="21"/>
              </w:rPr>
              <w:t>准备部分</w:t>
            </w:r>
          </w:p>
        </w:tc>
        <w:tc>
          <w:tcPr>
            <w:tcW w:w="4011" w:type="dxa"/>
          </w:tcPr>
          <w:p>
            <w:pPr>
              <w:pStyle w:val="9"/>
              <w:spacing w:before="22"/>
              <w:ind w:left="117"/>
              <w:rPr>
                <w:sz w:val="21"/>
              </w:rPr>
            </w:pPr>
            <w:r>
              <w:rPr>
                <w:sz w:val="21"/>
              </w:rPr>
              <w:t>课堂常规：</w:t>
            </w:r>
          </w:p>
          <w:p>
            <w:pPr>
              <w:pStyle w:val="9"/>
              <w:numPr>
                <w:ilvl w:val="0"/>
                <w:numId w:val="35"/>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35"/>
              </w:numPr>
              <w:tabs>
                <w:tab w:val="left" w:pos="330"/>
              </w:tabs>
              <w:spacing w:before="44" w:after="0" w:line="240" w:lineRule="auto"/>
              <w:ind w:left="329" w:right="0" w:hanging="212"/>
              <w:jc w:val="left"/>
              <w:rPr>
                <w:sz w:val="21"/>
              </w:rPr>
            </w:pPr>
            <w:r>
              <w:rPr>
                <w:spacing w:val="-3"/>
                <w:sz w:val="21"/>
              </w:rPr>
              <w:t>师生问好，检查服装及佩戴物件。</w:t>
            </w:r>
          </w:p>
          <w:p>
            <w:pPr>
              <w:pStyle w:val="9"/>
              <w:numPr>
                <w:ilvl w:val="0"/>
                <w:numId w:val="35"/>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35"/>
              </w:numPr>
              <w:tabs>
                <w:tab w:val="left" w:pos="330"/>
              </w:tabs>
              <w:spacing w:before="42" w:after="0" w:line="278" w:lineRule="auto"/>
              <w:ind w:left="117" w:right="1358" w:firstLine="0"/>
              <w:jc w:val="left"/>
              <w:rPr>
                <w:sz w:val="21"/>
              </w:rPr>
            </w:pPr>
            <w:r>
              <w:rPr>
                <w:spacing w:val="-4"/>
                <w:sz w:val="21"/>
              </w:rPr>
              <w:t>安排见习生，强调安全。</w:t>
            </w:r>
            <w:r>
              <w:rPr>
                <w:spacing w:val="-1"/>
                <w:sz w:val="21"/>
              </w:rPr>
              <w:t>教学内容:</w:t>
            </w:r>
          </w:p>
          <w:p>
            <w:pPr>
              <w:pStyle w:val="9"/>
              <w:numPr>
                <w:ilvl w:val="0"/>
                <w:numId w:val="36"/>
              </w:numPr>
              <w:tabs>
                <w:tab w:val="left" w:pos="330"/>
              </w:tabs>
              <w:spacing w:before="0" w:after="0" w:line="269" w:lineRule="exact"/>
              <w:ind w:left="329" w:right="0" w:hanging="212"/>
              <w:jc w:val="left"/>
              <w:rPr>
                <w:sz w:val="21"/>
              </w:rPr>
            </w:pPr>
            <w:r>
              <w:rPr>
                <w:spacing w:val="-19"/>
                <w:sz w:val="21"/>
              </w:rPr>
              <w:t xml:space="preserve">慢跑 </w:t>
            </w:r>
            <w:r>
              <w:rPr>
                <w:sz w:val="21"/>
              </w:rPr>
              <w:t>2</w:t>
            </w:r>
            <w:r>
              <w:rPr>
                <w:spacing w:val="-27"/>
                <w:sz w:val="21"/>
              </w:rPr>
              <w:t xml:space="preserve"> 圈</w:t>
            </w:r>
          </w:p>
          <w:p>
            <w:pPr>
              <w:pStyle w:val="9"/>
              <w:numPr>
                <w:ilvl w:val="0"/>
                <w:numId w:val="36"/>
              </w:numPr>
              <w:tabs>
                <w:tab w:val="left" w:pos="330"/>
              </w:tabs>
              <w:spacing w:before="43" w:after="0" w:line="240" w:lineRule="auto"/>
              <w:ind w:left="329" w:right="0" w:hanging="212"/>
              <w:jc w:val="left"/>
              <w:rPr>
                <w:sz w:val="21"/>
              </w:rPr>
            </w:pPr>
            <w:r>
              <w:rPr>
                <w:spacing w:val="-2"/>
                <w:sz w:val="21"/>
              </w:rPr>
              <w:t>徒手操</w:t>
            </w:r>
          </w:p>
          <w:p>
            <w:pPr>
              <w:pStyle w:val="9"/>
              <w:numPr>
                <w:ilvl w:val="0"/>
                <w:numId w:val="36"/>
              </w:numPr>
              <w:tabs>
                <w:tab w:val="left" w:pos="330"/>
              </w:tabs>
              <w:spacing w:before="43" w:after="0" w:line="278" w:lineRule="auto"/>
              <w:ind w:left="117" w:right="2513" w:firstLine="0"/>
              <w:jc w:val="left"/>
              <w:rPr>
                <w:sz w:val="21"/>
              </w:rPr>
            </w:pPr>
            <w:r>
              <w:rPr>
                <w:spacing w:val="-6"/>
                <w:sz w:val="21"/>
              </w:rPr>
              <w:t>游戏:贴膏药</w:t>
            </w:r>
            <w:r>
              <w:rPr>
                <w:spacing w:val="-1"/>
                <w:sz w:val="21"/>
              </w:rPr>
              <w:t>教学策略:</w:t>
            </w:r>
          </w:p>
          <w:p>
            <w:pPr>
              <w:pStyle w:val="9"/>
              <w:numPr>
                <w:ilvl w:val="0"/>
                <w:numId w:val="37"/>
              </w:numPr>
              <w:tabs>
                <w:tab w:val="left" w:pos="330"/>
              </w:tabs>
              <w:spacing w:before="0" w:after="0" w:line="269" w:lineRule="exact"/>
              <w:ind w:left="329" w:right="0" w:hanging="212"/>
              <w:jc w:val="left"/>
              <w:rPr>
                <w:sz w:val="21"/>
              </w:rPr>
            </w:pPr>
            <w:r>
              <w:rPr>
                <w:spacing w:val="-3"/>
                <w:sz w:val="21"/>
              </w:rPr>
              <w:t>师讲解并用口令指挥生进行练习。</w:t>
            </w:r>
          </w:p>
          <w:p>
            <w:pPr>
              <w:pStyle w:val="9"/>
              <w:numPr>
                <w:ilvl w:val="0"/>
                <w:numId w:val="37"/>
              </w:numPr>
              <w:tabs>
                <w:tab w:val="left" w:pos="330"/>
              </w:tabs>
              <w:spacing w:before="43" w:after="0" w:line="240" w:lineRule="auto"/>
              <w:ind w:left="329" w:right="0" w:hanging="212"/>
              <w:jc w:val="left"/>
              <w:rPr>
                <w:sz w:val="21"/>
              </w:rPr>
            </w:pPr>
            <w:r>
              <w:rPr>
                <w:spacing w:val="-3"/>
                <w:sz w:val="21"/>
              </w:rPr>
              <w:t>充分活动各关节。</w:t>
            </w:r>
          </w:p>
          <w:p>
            <w:pPr>
              <w:pStyle w:val="9"/>
              <w:numPr>
                <w:ilvl w:val="0"/>
                <w:numId w:val="37"/>
              </w:numPr>
              <w:tabs>
                <w:tab w:val="left" w:pos="330"/>
              </w:tabs>
              <w:spacing w:before="43" w:after="0" w:line="240" w:lineRule="auto"/>
              <w:ind w:left="329" w:right="0" w:hanging="212"/>
              <w:jc w:val="left"/>
              <w:rPr>
                <w:sz w:val="21"/>
              </w:rPr>
            </w:pPr>
            <w:r>
              <w:rPr>
                <w:spacing w:val="-3"/>
                <w:sz w:val="21"/>
              </w:rPr>
              <w:t>讲解游戏规则和要求。</w:t>
            </w:r>
          </w:p>
          <w:p>
            <w:pPr>
              <w:pStyle w:val="9"/>
              <w:numPr>
                <w:ilvl w:val="0"/>
                <w:numId w:val="37"/>
              </w:numPr>
              <w:tabs>
                <w:tab w:val="left" w:pos="330"/>
              </w:tabs>
              <w:spacing w:before="44" w:after="0" w:line="240" w:lineRule="auto"/>
              <w:ind w:left="329" w:right="0" w:hanging="212"/>
              <w:jc w:val="left"/>
              <w:rPr>
                <w:sz w:val="21"/>
              </w:rPr>
            </w:pPr>
            <w:r>
              <w:rPr>
                <w:spacing w:val="-3"/>
                <w:sz w:val="21"/>
              </w:rPr>
              <w:t>师生共同小结。</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ind w:left="134"/>
              <w:rPr>
                <w:sz w:val="21"/>
              </w:rPr>
            </w:pPr>
            <w:r>
              <w:rPr>
                <w:sz w:val="21"/>
              </w:rPr>
              <w:t>2-3</w:t>
            </w:r>
          </w:p>
          <w:p>
            <w:pPr>
              <w:pStyle w:val="9"/>
              <w:spacing w:before="43"/>
              <w:ind w:left="187"/>
              <w:rPr>
                <w:sz w:val="21"/>
              </w:rPr>
            </w:pPr>
            <w:r>
              <w:rPr>
                <w:w w:val="100"/>
                <w:sz w:val="21"/>
              </w:rPr>
              <w:t>次</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0"/>
              </w:rPr>
            </w:pPr>
          </w:p>
          <w:p>
            <w:pPr>
              <w:pStyle w:val="9"/>
              <w:ind w:left="118"/>
              <w:rPr>
                <w:sz w:val="21"/>
              </w:rPr>
            </w:pPr>
            <w:r>
              <w:rPr>
                <w:sz w:val="21"/>
              </w:rPr>
              <w:t>8 分</w:t>
            </w:r>
          </w:p>
        </w:tc>
        <w:tc>
          <w:tcPr>
            <w:tcW w:w="1587" w:type="dxa"/>
            <w:gridSpan w:val="2"/>
          </w:tcPr>
          <w:p>
            <w:pPr>
              <w:pStyle w:val="9"/>
              <w:rPr>
                <w:sz w:val="20"/>
              </w:rPr>
            </w:pPr>
          </w:p>
          <w:p>
            <w:pPr>
              <w:pStyle w:val="9"/>
              <w:rPr>
                <w:sz w:val="20"/>
              </w:rPr>
            </w:pPr>
          </w:p>
          <w:p>
            <w:pPr>
              <w:pStyle w:val="9"/>
              <w:spacing w:before="8"/>
              <w:rPr>
                <w:sz w:val="22"/>
              </w:rPr>
            </w:pPr>
          </w:p>
          <w:p>
            <w:pPr>
              <w:pStyle w:val="9"/>
              <w:ind w:left="118"/>
              <w:rPr>
                <w:sz w:val="21"/>
              </w:rPr>
            </w:pPr>
            <w:r>
              <w:rPr>
                <w:sz w:val="21"/>
              </w:rPr>
              <w:t>预计问题:</w:t>
            </w:r>
          </w:p>
          <w:p>
            <w:pPr>
              <w:pStyle w:val="9"/>
              <w:spacing w:before="43" w:line="278" w:lineRule="auto"/>
              <w:ind w:left="118" w:right="83"/>
              <w:jc w:val="both"/>
              <w:rPr>
                <w:sz w:val="21"/>
              </w:rPr>
            </w:pPr>
            <w:r>
              <w:rPr>
                <w:spacing w:val="14"/>
                <w:sz w:val="21"/>
              </w:rPr>
              <w:t>个别学生不遵</w:t>
            </w:r>
            <w:r>
              <w:rPr>
                <w:spacing w:val="-19"/>
                <w:sz w:val="21"/>
              </w:rPr>
              <w:t>守游戏规则，打</w:t>
            </w:r>
            <w:r>
              <w:rPr>
                <w:sz w:val="21"/>
              </w:rPr>
              <w:t>闹。</w:t>
            </w:r>
          </w:p>
          <w:p>
            <w:pPr>
              <w:pStyle w:val="9"/>
              <w:spacing w:line="269" w:lineRule="exact"/>
              <w:ind w:left="118"/>
              <w:rPr>
                <w:sz w:val="21"/>
              </w:rPr>
            </w:pPr>
            <w:r>
              <w:rPr>
                <w:sz w:val="21"/>
              </w:rPr>
              <w:t>处理方法:</w:t>
            </w:r>
          </w:p>
          <w:p>
            <w:pPr>
              <w:pStyle w:val="9"/>
              <w:spacing w:before="43" w:line="278" w:lineRule="auto"/>
              <w:ind w:left="118" w:right="84"/>
              <w:jc w:val="both"/>
              <w:rPr>
                <w:sz w:val="21"/>
              </w:rPr>
            </w:pPr>
            <w:r>
              <w:rPr>
                <w:sz w:val="21"/>
              </w:rPr>
              <w:t>教师强调在游戏中遵守规则的重要性。</w:t>
            </w:r>
          </w:p>
        </w:tc>
        <w:tc>
          <w:tcPr>
            <w:tcW w:w="2036" w:type="dxa"/>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44" w:line="278" w:lineRule="auto"/>
              <w:ind w:left="329" w:right="527"/>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spacing w:before="11"/>
              <w:rPr>
                <w:sz w:val="28"/>
              </w:rPr>
            </w:pPr>
          </w:p>
          <w:p>
            <w:pPr>
              <w:pStyle w:val="9"/>
              <w:ind w:left="118"/>
              <w:rPr>
                <w:sz w:val="21"/>
              </w:rPr>
            </w:pPr>
            <w:r>
              <w:rPr>
                <w:spacing w:val="-1"/>
                <w:sz w:val="21"/>
              </w:rPr>
              <w:t>要求: 精神饱满</w:t>
            </w:r>
          </w:p>
          <w:p>
            <w:pPr>
              <w:pStyle w:val="9"/>
              <w:spacing w:before="43"/>
              <w:ind w:left="749"/>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667"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27" w:right="206"/>
              <w:jc w:val="both"/>
              <w:rPr>
                <w:sz w:val="21"/>
              </w:rPr>
            </w:pPr>
            <w:r>
              <w:rPr>
                <w:sz w:val="21"/>
              </w:rPr>
              <w:t>基本部分</w:t>
            </w:r>
          </w:p>
        </w:tc>
        <w:tc>
          <w:tcPr>
            <w:tcW w:w="4011" w:type="dxa"/>
          </w:tcPr>
          <w:p>
            <w:pPr>
              <w:pStyle w:val="9"/>
              <w:spacing w:before="1"/>
              <w:rPr>
                <w:sz w:val="26"/>
              </w:rPr>
            </w:pPr>
          </w:p>
          <w:p>
            <w:pPr>
              <w:pStyle w:val="9"/>
              <w:ind w:left="117"/>
              <w:rPr>
                <w:sz w:val="21"/>
              </w:rPr>
            </w:pPr>
            <w:r>
              <w:rPr>
                <w:spacing w:val="-2"/>
                <w:sz w:val="21"/>
              </w:rPr>
              <w:t>教学内容:</w:t>
            </w:r>
          </w:p>
          <w:p>
            <w:pPr>
              <w:pStyle w:val="9"/>
              <w:spacing w:before="43" w:line="278" w:lineRule="auto"/>
              <w:ind w:left="117" w:right="2407"/>
              <w:rPr>
                <w:sz w:val="21"/>
              </w:rPr>
            </w:pPr>
            <w:r>
              <w:rPr>
                <w:spacing w:val="-4"/>
                <w:sz w:val="21"/>
              </w:rPr>
              <w:t>检测蹲踞式跳远</w:t>
            </w:r>
            <w:r>
              <w:rPr>
                <w:spacing w:val="-1"/>
                <w:sz w:val="21"/>
              </w:rPr>
              <w:t>教学策略:</w:t>
            </w:r>
          </w:p>
          <w:p>
            <w:pPr>
              <w:pStyle w:val="9"/>
              <w:spacing w:line="269" w:lineRule="exact"/>
              <w:ind w:left="117"/>
              <w:rPr>
                <w:sz w:val="21"/>
              </w:rPr>
            </w:pPr>
            <w:r>
              <w:rPr>
                <w:sz w:val="21"/>
              </w:rPr>
              <w:t>1、 教师讲测试的要求和注意事项。</w:t>
            </w:r>
          </w:p>
          <w:p>
            <w:pPr>
              <w:pStyle w:val="9"/>
              <w:spacing w:before="43"/>
              <w:ind w:left="117"/>
              <w:rPr>
                <w:sz w:val="21"/>
              </w:rPr>
            </w:pPr>
            <w:r>
              <w:rPr>
                <w:sz w:val="21"/>
              </w:rPr>
              <w:t>2.10 人一组进行测试并记录成绩。</w:t>
            </w:r>
          </w:p>
          <w:p>
            <w:pPr>
              <w:pStyle w:val="9"/>
              <w:numPr>
                <w:ilvl w:val="0"/>
                <w:numId w:val="38"/>
              </w:numPr>
              <w:tabs>
                <w:tab w:val="left" w:pos="330"/>
              </w:tabs>
              <w:spacing w:before="43" w:after="0" w:line="240" w:lineRule="auto"/>
              <w:ind w:left="329" w:right="0" w:hanging="212"/>
              <w:jc w:val="left"/>
              <w:rPr>
                <w:sz w:val="21"/>
              </w:rPr>
            </w:pPr>
            <w:r>
              <w:rPr>
                <w:spacing w:val="-2"/>
                <w:sz w:val="21"/>
              </w:rPr>
              <w:t>宣布成绩</w:t>
            </w:r>
          </w:p>
          <w:p>
            <w:pPr>
              <w:pStyle w:val="9"/>
              <w:numPr>
                <w:ilvl w:val="0"/>
                <w:numId w:val="38"/>
              </w:numPr>
              <w:tabs>
                <w:tab w:val="left" w:pos="330"/>
              </w:tabs>
              <w:spacing w:before="43" w:after="0" w:line="240" w:lineRule="auto"/>
              <w:ind w:left="329" w:right="0" w:hanging="212"/>
              <w:jc w:val="left"/>
              <w:rPr>
                <w:sz w:val="21"/>
              </w:rPr>
            </w:pPr>
            <w:r>
              <w:rPr>
                <w:spacing w:val="-3"/>
                <w:sz w:val="21"/>
              </w:rPr>
              <w:t>小结本次测试中存在的问题。</w:t>
            </w:r>
          </w:p>
        </w:tc>
        <w:tc>
          <w:tcPr>
            <w:tcW w:w="566" w:type="dxa"/>
          </w:tcPr>
          <w:p>
            <w:pPr>
              <w:pStyle w:val="9"/>
              <w:rPr>
                <w:sz w:val="20"/>
              </w:rPr>
            </w:pPr>
          </w:p>
          <w:p>
            <w:pPr>
              <w:pStyle w:val="9"/>
              <w:rPr>
                <w:sz w:val="20"/>
              </w:rPr>
            </w:pPr>
          </w:p>
          <w:p>
            <w:pPr>
              <w:pStyle w:val="9"/>
              <w:spacing w:before="134"/>
              <w:ind w:left="134"/>
              <w:rPr>
                <w:sz w:val="21"/>
              </w:rPr>
            </w:pPr>
            <w:r>
              <w:rPr>
                <w:sz w:val="21"/>
              </w:rPr>
              <w:t>1-2</w:t>
            </w:r>
          </w:p>
          <w:p>
            <w:pPr>
              <w:pStyle w:val="9"/>
              <w:spacing w:before="43"/>
              <w:ind w:left="187"/>
              <w:rPr>
                <w:sz w:val="21"/>
              </w:rPr>
            </w:pPr>
            <w:r>
              <w:rPr>
                <w:w w:val="100"/>
                <w:sz w:val="21"/>
              </w:rPr>
              <w:t>次</w:t>
            </w:r>
          </w:p>
          <w:p>
            <w:pPr>
              <w:pStyle w:val="9"/>
              <w:rPr>
                <w:sz w:val="20"/>
              </w:rPr>
            </w:pPr>
          </w:p>
          <w:p>
            <w:pPr>
              <w:pStyle w:val="9"/>
              <w:rPr>
                <w:sz w:val="20"/>
              </w:rPr>
            </w:pPr>
          </w:p>
          <w:p>
            <w:pPr>
              <w:pStyle w:val="9"/>
              <w:rPr>
                <w:sz w:val="20"/>
              </w:rPr>
            </w:pPr>
          </w:p>
          <w:p>
            <w:pPr>
              <w:pStyle w:val="9"/>
              <w:spacing w:before="5"/>
              <w:rPr>
                <w:sz w:val="16"/>
              </w:rPr>
            </w:pPr>
          </w:p>
          <w:p>
            <w:pPr>
              <w:pStyle w:val="9"/>
              <w:ind w:left="117"/>
              <w:rPr>
                <w:sz w:val="21"/>
              </w:rPr>
            </w:pPr>
            <w:r>
              <w:rPr>
                <w:sz w:val="21"/>
              </w:rPr>
              <w:t>3-5</w:t>
            </w:r>
          </w:p>
          <w:p>
            <w:pPr>
              <w:pStyle w:val="9"/>
              <w:spacing w:before="43"/>
              <w:ind w:left="117"/>
              <w:rPr>
                <w:sz w:val="21"/>
              </w:rPr>
            </w:pPr>
            <w:r>
              <w:rPr>
                <w:w w:val="100"/>
                <w:sz w:val="21"/>
              </w:rPr>
              <w:t>次</w:t>
            </w:r>
          </w:p>
        </w:tc>
        <w:tc>
          <w:tcPr>
            <w:tcW w:w="566" w:type="dxa"/>
          </w:tcPr>
          <w:p>
            <w:pPr>
              <w:pStyle w:val="9"/>
              <w:rPr>
                <w:sz w:val="20"/>
              </w:rPr>
            </w:pPr>
          </w:p>
          <w:p>
            <w:pPr>
              <w:pStyle w:val="9"/>
              <w:rPr>
                <w:sz w:val="20"/>
              </w:rPr>
            </w:pPr>
          </w:p>
          <w:p>
            <w:pPr>
              <w:pStyle w:val="9"/>
              <w:spacing w:before="134"/>
              <w:ind w:left="118"/>
              <w:rPr>
                <w:sz w:val="21"/>
              </w:rPr>
            </w:pPr>
            <w:r>
              <w:rPr>
                <w:sz w:val="21"/>
              </w:rPr>
              <w:t>20</w:t>
            </w:r>
          </w:p>
          <w:p>
            <w:pPr>
              <w:pStyle w:val="9"/>
              <w:spacing w:before="43"/>
              <w:ind w:left="118"/>
              <w:rPr>
                <w:sz w:val="21"/>
              </w:rPr>
            </w:pPr>
            <w:r>
              <w:rPr>
                <w:w w:val="100"/>
                <w:sz w:val="21"/>
              </w:rPr>
              <w:t>分</w:t>
            </w:r>
          </w:p>
        </w:tc>
        <w:tc>
          <w:tcPr>
            <w:tcW w:w="1587" w:type="dxa"/>
            <w:gridSpan w:val="2"/>
          </w:tcPr>
          <w:p>
            <w:pPr>
              <w:pStyle w:val="9"/>
              <w:spacing w:before="22"/>
              <w:ind w:left="118"/>
              <w:rPr>
                <w:sz w:val="21"/>
              </w:rPr>
            </w:pPr>
            <w:r>
              <w:rPr>
                <w:sz w:val="21"/>
              </w:rPr>
              <w:t>预计问题:</w:t>
            </w:r>
          </w:p>
          <w:p>
            <w:pPr>
              <w:pStyle w:val="9"/>
              <w:spacing w:before="43" w:line="278" w:lineRule="auto"/>
              <w:ind w:left="118" w:right="-29" w:firstLine="105"/>
              <w:rPr>
                <w:sz w:val="21"/>
              </w:rPr>
            </w:pPr>
            <w:r>
              <w:rPr>
                <w:sz w:val="21"/>
              </w:rPr>
              <w:t>个别学生对本</w:t>
            </w:r>
            <w:r>
              <w:rPr>
                <w:spacing w:val="-2"/>
                <w:sz w:val="21"/>
              </w:rPr>
              <w:t>次测试不重视。</w:t>
            </w:r>
          </w:p>
          <w:p>
            <w:pPr>
              <w:pStyle w:val="9"/>
              <w:spacing w:before="4"/>
              <w:rPr>
                <w:sz w:val="24"/>
              </w:rPr>
            </w:pPr>
          </w:p>
          <w:p>
            <w:pPr>
              <w:pStyle w:val="9"/>
              <w:spacing w:before="1"/>
              <w:ind w:left="118"/>
              <w:rPr>
                <w:sz w:val="21"/>
              </w:rPr>
            </w:pPr>
            <w:r>
              <w:rPr>
                <w:sz w:val="21"/>
              </w:rPr>
              <w:t>处理手段:</w:t>
            </w:r>
          </w:p>
          <w:p>
            <w:pPr>
              <w:pStyle w:val="9"/>
              <w:spacing w:before="42" w:line="278" w:lineRule="auto"/>
              <w:ind w:left="118" w:right="83" w:firstLine="105"/>
              <w:jc w:val="both"/>
              <w:rPr>
                <w:sz w:val="21"/>
              </w:rPr>
            </w:pPr>
            <w:r>
              <w:rPr>
                <w:sz w:val="21"/>
              </w:rPr>
              <w:t>师语言激励， 强调本次测试的重要性。</w:t>
            </w:r>
          </w:p>
        </w:tc>
        <w:tc>
          <w:tcPr>
            <w:tcW w:w="2036" w:type="dxa"/>
            <w:tcBorders>
              <w:right w:val="single" w:color="000000" w:sz="12" w:space="0"/>
            </w:tcBorders>
          </w:tcPr>
          <w:p>
            <w:pPr>
              <w:pStyle w:val="9"/>
              <w:spacing w:before="22"/>
              <w:ind w:left="118"/>
              <w:rPr>
                <w:sz w:val="21"/>
              </w:rPr>
            </w:pPr>
            <w:r>
              <w:rPr>
                <w:sz w:val="21"/>
              </w:rPr>
              <w:t>组织:一路纵队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5"/>
              </w:rPr>
            </w:pPr>
          </w:p>
          <w:p>
            <w:pPr>
              <w:pStyle w:val="9"/>
              <w:spacing w:before="1"/>
              <w:ind w:left="118"/>
              <w:rPr>
                <w:sz w:val="21"/>
              </w:rPr>
            </w:pPr>
            <w:r>
              <w:rPr>
                <w:sz w:val="21"/>
              </w:rPr>
              <w:t>要求:</w:t>
            </w:r>
          </w:p>
          <w:p>
            <w:pPr>
              <w:pStyle w:val="9"/>
              <w:spacing w:before="43"/>
              <w:ind w:left="106" w:right="408"/>
              <w:jc w:val="center"/>
              <w:rPr>
                <w:sz w:val="21"/>
              </w:rPr>
            </w:pPr>
            <w:r>
              <w:rPr>
                <w:sz w:val="21"/>
              </w:rPr>
              <w:t>认真参与测试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667" w:type="dxa"/>
            <w:tcBorders>
              <w:left w:val="single" w:color="000000" w:sz="12" w:space="0"/>
            </w:tcBorders>
          </w:tcPr>
          <w:p>
            <w:pPr>
              <w:pStyle w:val="9"/>
              <w:rPr>
                <w:rFonts w:ascii="Times New Roman"/>
                <w:sz w:val="20"/>
              </w:rPr>
            </w:pPr>
          </w:p>
        </w:tc>
        <w:tc>
          <w:tcPr>
            <w:tcW w:w="4011" w:type="dxa"/>
          </w:tcPr>
          <w:p>
            <w:pPr>
              <w:pStyle w:val="9"/>
              <w:spacing w:before="22"/>
              <w:ind w:left="117"/>
              <w:rPr>
                <w:sz w:val="21"/>
              </w:rPr>
            </w:pPr>
            <w:r>
              <w:rPr>
                <w:sz w:val="21"/>
              </w:rPr>
              <w:t>课课练:</w:t>
            </w:r>
          </w:p>
          <w:p>
            <w:pPr>
              <w:pStyle w:val="9"/>
              <w:spacing w:before="44"/>
              <w:ind w:left="537"/>
              <w:rPr>
                <w:sz w:val="21"/>
              </w:rPr>
            </w:pPr>
            <w:r>
              <w:rPr>
                <w:sz w:val="21"/>
              </w:rPr>
              <w:t>推小车</w:t>
            </w:r>
          </w:p>
        </w:tc>
        <w:tc>
          <w:tcPr>
            <w:tcW w:w="566" w:type="dxa"/>
          </w:tcPr>
          <w:p>
            <w:pPr>
              <w:pStyle w:val="9"/>
              <w:rPr>
                <w:rFonts w:ascii="Times New Roman"/>
                <w:sz w:val="20"/>
              </w:rPr>
            </w:pPr>
          </w:p>
        </w:tc>
        <w:tc>
          <w:tcPr>
            <w:tcW w:w="566" w:type="dxa"/>
          </w:tcPr>
          <w:p>
            <w:pPr>
              <w:pStyle w:val="9"/>
              <w:spacing w:before="1"/>
              <w:rPr>
                <w:sz w:val="26"/>
              </w:rPr>
            </w:pPr>
          </w:p>
          <w:p>
            <w:pPr>
              <w:pStyle w:val="9"/>
              <w:spacing w:before="1"/>
              <w:ind w:left="118"/>
              <w:rPr>
                <w:sz w:val="21"/>
              </w:rPr>
            </w:pPr>
            <w:r>
              <w:rPr>
                <w:sz w:val="21"/>
              </w:rPr>
              <w:t>7 分</w:t>
            </w:r>
          </w:p>
        </w:tc>
        <w:tc>
          <w:tcPr>
            <w:tcW w:w="1587" w:type="dxa"/>
            <w:gridSpan w:val="2"/>
          </w:tcPr>
          <w:p>
            <w:pPr>
              <w:pStyle w:val="9"/>
              <w:rPr>
                <w:rFonts w:ascii="Times New Roman"/>
                <w:sz w:val="20"/>
              </w:rPr>
            </w:pPr>
          </w:p>
        </w:tc>
        <w:tc>
          <w:tcPr>
            <w:tcW w:w="2036" w:type="dxa"/>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67" w:type="dxa"/>
            <w:vMerge w:val="restart"/>
            <w:tcBorders>
              <w:left w:val="single" w:color="000000" w:sz="12" w:space="0"/>
            </w:tcBorders>
          </w:tcPr>
          <w:p>
            <w:pPr>
              <w:pStyle w:val="9"/>
              <w:rPr>
                <w:sz w:val="20"/>
              </w:rPr>
            </w:pPr>
          </w:p>
          <w:p>
            <w:pPr>
              <w:pStyle w:val="9"/>
              <w:rPr>
                <w:sz w:val="16"/>
              </w:rPr>
            </w:pPr>
          </w:p>
          <w:p>
            <w:pPr>
              <w:pStyle w:val="9"/>
              <w:spacing w:line="278" w:lineRule="auto"/>
              <w:ind w:left="227" w:right="206"/>
              <w:jc w:val="both"/>
              <w:rPr>
                <w:sz w:val="21"/>
              </w:rPr>
            </w:pPr>
            <w:r>
              <w:rPr>
                <w:sz w:val="21"/>
              </w:rPr>
              <w:t>场地器材</w:t>
            </w:r>
          </w:p>
        </w:tc>
        <w:tc>
          <w:tcPr>
            <w:tcW w:w="5143" w:type="dxa"/>
            <w:gridSpan w:val="3"/>
            <w:vMerge w:val="restart"/>
          </w:tcPr>
          <w:p>
            <w:pPr>
              <w:pStyle w:val="9"/>
              <w:rPr>
                <w:sz w:val="20"/>
              </w:rPr>
            </w:pPr>
          </w:p>
          <w:p>
            <w:pPr>
              <w:pStyle w:val="9"/>
              <w:rPr>
                <w:sz w:val="20"/>
              </w:rPr>
            </w:pPr>
          </w:p>
          <w:p>
            <w:pPr>
              <w:pStyle w:val="9"/>
              <w:rPr>
                <w:sz w:val="20"/>
              </w:rPr>
            </w:pPr>
          </w:p>
          <w:p>
            <w:pPr>
              <w:pStyle w:val="9"/>
              <w:tabs>
                <w:tab w:val="left" w:pos="959"/>
              </w:tabs>
              <w:spacing w:before="161"/>
              <w:ind w:left="328"/>
              <w:rPr>
                <w:sz w:val="21"/>
              </w:rPr>
            </w:pPr>
            <w:r>
              <w:rPr>
                <w:sz w:val="21"/>
              </w:rPr>
              <w:t>横杆</w:t>
            </w:r>
            <w:r>
              <w:rPr>
                <w:sz w:val="21"/>
              </w:rPr>
              <w:tab/>
            </w:r>
            <w:r>
              <w:rPr>
                <w:spacing w:val="-3"/>
                <w:sz w:val="21"/>
              </w:rPr>
              <w:t>跳</w:t>
            </w:r>
            <w:r>
              <w:rPr>
                <w:sz w:val="21"/>
              </w:rPr>
              <w:t>高架</w:t>
            </w:r>
          </w:p>
        </w:tc>
        <w:tc>
          <w:tcPr>
            <w:tcW w:w="336" w:type="dxa"/>
            <w:vMerge w:val="restart"/>
          </w:tcPr>
          <w:p>
            <w:pPr>
              <w:pStyle w:val="9"/>
              <w:rPr>
                <w:sz w:val="20"/>
              </w:rPr>
            </w:pPr>
          </w:p>
          <w:p>
            <w:pPr>
              <w:pStyle w:val="9"/>
              <w:rPr>
                <w:sz w:val="16"/>
              </w:rPr>
            </w:pPr>
          </w:p>
          <w:p>
            <w:pPr>
              <w:pStyle w:val="9"/>
              <w:spacing w:line="278" w:lineRule="auto"/>
              <w:ind w:left="118" w:right="-15"/>
              <w:jc w:val="both"/>
              <w:rPr>
                <w:sz w:val="21"/>
              </w:rPr>
            </w:pPr>
            <w:r>
              <w:rPr>
                <w:sz w:val="21"/>
              </w:rPr>
              <w:t>负荷预计</w:t>
            </w:r>
          </w:p>
        </w:tc>
        <w:tc>
          <w:tcPr>
            <w:tcW w:w="1251" w:type="dxa"/>
          </w:tcPr>
          <w:p>
            <w:pPr>
              <w:pStyle w:val="9"/>
              <w:spacing w:before="80"/>
              <w:ind w:left="184" w:right="154"/>
              <w:jc w:val="center"/>
              <w:rPr>
                <w:sz w:val="21"/>
              </w:rPr>
            </w:pPr>
            <w:r>
              <w:rPr>
                <w:sz w:val="21"/>
              </w:rPr>
              <w:t>平均心率</w:t>
            </w:r>
          </w:p>
        </w:tc>
        <w:tc>
          <w:tcPr>
            <w:tcW w:w="2036" w:type="dxa"/>
            <w:tcBorders>
              <w:right w:val="single" w:color="000000" w:sz="12" w:space="0"/>
            </w:tcBorders>
          </w:tcPr>
          <w:p>
            <w:pPr>
              <w:pStyle w:val="9"/>
              <w:spacing w:before="80"/>
              <w:ind w:left="118"/>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67" w:type="dxa"/>
            <w:vMerge w:val="continue"/>
            <w:tcBorders>
              <w:top w:val="nil"/>
              <w:left w:val="single" w:color="000000" w:sz="12" w:space="0"/>
            </w:tcBorders>
          </w:tcPr>
          <w:p>
            <w:pPr>
              <w:rPr>
                <w:sz w:val="2"/>
                <w:szCs w:val="2"/>
              </w:rPr>
            </w:pPr>
          </w:p>
        </w:tc>
        <w:tc>
          <w:tcPr>
            <w:tcW w:w="5143"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78"/>
              <w:ind w:left="184" w:right="154"/>
              <w:jc w:val="center"/>
              <w:rPr>
                <w:sz w:val="21"/>
              </w:rPr>
            </w:pPr>
            <w:r>
              <w:rPr>
                <w:sz w:val="21"/>
              </w:rPr>
              <w:t>练习密度</w:t>
            </w:r>
          </w:p>
        </w:tc>
        <w:tc>
          <w:tcPr>
            <w:tcW w:w="2036" w:type="dxa"/>
            <w:tcBorders>
              <w:right w:val="single" w:color="000000" w:sz="12" w:space="0"/>
            </w:tcBorders>
          </w:tcPr>
          <w:p>
            <w:pPr>
              <w:pStyle w:val="9"/>
              <w:spacing w:before="78"/>
              <w:ind w:left="118"/>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67" w:type="dxa"/>
            <w:vMerge w:val="continue"/>
            <w:tcBorders>
              <w:top w:val="nil"/>
              <w:left w:val="single" w:color="000000" w:sz="12" w:space="0"/>
            </w:tcBorders>
          </w:tcPr>
          <w:p>
            <w:pPr>
              <w:rPr>
                <w:sz w:val="2"/>
                <w:szCs w:val="2"/>
              </w:rPr>
            </w:pPr>
          </w:p>
        </w:tc>
        <w:tc>
          <w:tcPr>
            <w:tcW w:w="5143"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84" w:right="154"/>
              <w:jc w:val="center"/>
              <w:rPr>
                <w:sz w:val="21"/>
              </w:rPr>
            </w:pPr>
            <w:r>
              <w:rPr>
                <w:sz w:val="21"/>
              </w:rPr>
              <w:t>强度指数</w:t>
            </w:r>
          </w:p>
        </w:tc>
        <w:tc>
          <w:tcPr>
            <w:tcW w:w="2036" w:type="dxa"/>
            <w:tcBorders>
              <w:right w:val="single" w:color="000000" w:sz="12" w:space="0"/>
            </w:tcBorders>
          </w:tcPr>
          <w:p>
            <w:pPr>
              <w:pStyle w:val="9"/>
              <w:spacing w:before="1"/>
              <w:rPr>
                <w:sz w:val="26"/>
              </w:rPr>
            </w:pPr>
          </w:p>
          <w:p>
            <w:pPr>
              <w:pStyle w:val="9"/>
              <w:ind w:left="118"/>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67" w:type="dxa"/>
            <w:vMerge w:val="continue"/>
            <w:tcBorders>
              <w:top w:val="nil"/>
              <w:left w:val="single" w:color="000000" w:sz="12" w:space="0"/>
            </w:tcBorders>
          </w:tcPr>
          <w:p>
            <w:pPr>
              <w:rPr>
                <w:sz w:val="2"/>
                <w:szCs w:val="2"/>
              </w:rPr>
            </w:pPr>
          </w:p>
        </w:tc>
        <w:tc>
          <w:tcPr>
            <w:tcW w:w="5143"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9"/>
              <w:ind w:left="184" w:right="154"/>
              <w:jc w:val="center"/>
              <w:rPr>
                <w:sz w:val="21"/>
              </w:rPr>
            </w:pPr>
            <w:r>
              <w:rPr>
                <w:sz w:val="21"/>
              </w:rPr>
              <w:t>运动密度</w:t>
            </w:r>
          </w:p>
        </w:tc>
        <w:tc>
          <w:tcPr>
            <w:tcW w:w="2036" w:type="dxa"/>
            <w:tcBorders>
              <w:right w:val="single" w:color="000000" w:sz="12" w:space="0"/>
            </w:tcBorders>
          </w:tcPr>
          <w:p>
            <w:pPr>
              <w:pStyle w:val="9"/>
              <w:spacing w:before="2"/>
              <w:rPr>
                <w:sz w:val="26"/>
              </w:rPr>
            </w:pPr>
          </w:p>
          <w:p>
            <w:pPr>
              <w:pStyle w:val="9"/>
              <w:ind w:left="118"/>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67" w:type="dxa"/>
            <w:tcBorders>
              <w:left w:val="single" w:color="000000" w:sz="12" w:space="0"/>
            </w:tcBorders>
          </w:tcPr>
          <w:p>
            <w:pPr>
              <w:pStyle w:val="9"/>
              <w:spacing w:before="29" w:line="278" w:lineRule="auto"/>
              <w:ind w:left="227" w:right="206"/>
              <w:jc w:val="both"/>
              <w:rPr>
                <w:sz w:val="21"/>
              </w:rPr>
            </w:pPr>
            <w:r>
              <w:rPr>
                <w:sz w:val="21"/>
              </w:rPr>
              <w:t>安全措</w:t>
            </w:r>
          </w:p>
          <w:p>
            <w:pPr>
              <w:pStyle w:val="9"/>
              <w:spacing w:line="269" w:lineRule="exact"/>
              <w:ind w:left="227"/>
              <w:jc w:val="both"/>
              <w:rPr>
                <w:sz w:val="21"/>
              </w:rPr>
            </w:pPr>
            <w:r>
              <w:rPr>
                <w:w w:val="100"/>
                <w:sz w:val="21"/>
              </w:rPr>
              <w:t>施</w:t>
            </w:r>
          </w:p>
        </w:tc>
        <w:tc>
          <w:tcPr>
            <w:tcW w:w="8766" w:type="dxa"/>
            <w:gridSpan w:val="6"/>
            <w:tcBorders>
              <w:right w:val="single" w:color="000000" w:sz="12" w:space="0"/>
            </w:tcBorders>
          </w:tcPr>
          <w:p>
            <w:pPr>
              <w:pStyle w:val="9"/>
              <w:numPr>
                <w:ilvl w:val="0"/>
                <w:numId w:val="39"/>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39"/>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39"/>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39"/>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67" w:type="dxa"/>
            <w:tcBorders>
              <w:left w:val="single" w:color="000000" w:sz="12" w:space="0"/>
              <w:bottom w:val="single" w:color="000000" w:sz="12" w:space="0"/>
            </w:tcBorders>
          </w:tcPr>
          <w:p>
            <w:pPr>
              <w:pStyle w:val="9"/>
              <w:spacing w:before="22" w:line="278" w:lineRule="auto"/>
              <w:ind w:left="227" w:right="206"/>
              <w:jc w:val="both"/>
              <w:rPr>
                <w:sz w:val="21"/>
              </w:rPr>
            </w:pPr>
            <w:r>
              <w:rPr>
                <w:sz w:val="21"/>
              </w:rPr>
              <w:t>课后反</w:t>
            </w:r>
          </w:p>
          <w:p>
            <w:pPr>
              <w:pStyle w:val="9"/>
              <w:spacing w:line="268" w:lineRule="exact"/>
              <w:ind w:left="227"/>
              <w:jc w:val="both"/>
              <w:rPr>
                <w:sz w:val="21"/>
              </w:rPr>
            </w:pPr>
            <w:r>
              <w:rPr>
                <w:w w:val="100"/>
                <w:sz w:val="21"/>
              </w:rPr>
              <w:t>思</w:t>
            </w:r>
          </w:p>
        </w:tc>
        <w:tc>
          <w:tcPr>
            <w:tcW w:w="8766"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五年级上期投掷单元教学计划（共 2 课时）</w:t>
      </w:r>
    </w:p>
    <w:p>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2"/>
        <w:gridCol w:w="2688"/>
        <w:gridCol w:w="1531"/>
        <w:gridCol w:w="1351"/>
        <w:gridCol w:w="30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82" w:type="dxa"/>
          </w:tcPr>
          <w:p>
            <w:pPr>
              <w:pStyle w:val="9"/>
              <w:rPr>
                <w:b/>
                <w:sz w:val="20"/>
              </w:rPr>
            </w:pPr>
          </w:p>
          <w:p>
            <w:pPr>
              <w:pStyle w:val="9"/>
              <w:spacing w:before="3"/>
              <w:rPr>
                <w:b/>
                <w:sz w:val="18"/>
              </w:rPr>
            </w:pPr>
          </w:p>
          <w:p>
            <w:pPr>
              <w:pStyle w:val="9"/>
              <w:spacing w:line="278" w:lineRule="auto"/>
              <w:ind w:left="107" w:right="93"/>
              <w:rPr>
                <w:sz w:val="21"/>
              </w:rPr>
            </w:pPr>
            <w:r>
              <w:rPr>
                <w:sz w:val="21"/>
              </w:rPr>
              <w:t>教 学目标</w:t>
            </w:r>
          </w:p>
        </w:tc>
        <w:tc>
          <w:tcPr>
            <w:tcW w:w="8648" w:type="dxa"/>
            <w:gridSpan w:val="4"/>
          </w:tcPr>
          <w:p>
            <w:pPr>
              <w:pStyle w:val="9"/>
              <w:spacing w:before="22" w:line="278" w:lineRule="auto"/>
              <w:ind w:left="468" w:right="89" w:hanging="360"/>
              <w:rPr>
                <w:sz w:val="21"/>
              </w:rPr>
            </w:pPr>
            <w:r>
              <w:rPr>
                <w:sz w:val="21"/>
              </w:rPr>
              <w:t>1</w:t>
            </w:r>
            <w:r>
              <w:rPr>
                <w:spacing w:val="-7"/>
                <w:sz w:val="21"/>
              </w:rPr>
              <w:t>、 通过教学，学生知道并能说出助跑投掷垒球的动作要领，</w:t>
            </w:r>
            <w:r>
              <w:rPr>
                <w:spacing w:val="-3"/>
                <w:sz w:val="21"/>
              </w:rPr>
              <w:t>80%的学生基本掌握助跑投掷垒球的动作要点，其余学生在教师或同伴的指导帮助下完成。</w:t>
            </w:r>
          </w:p>
          <w:p>
            <w:pPr>
              <w:pStyle w:val="9"/>
              <w:spacing w:line="269" w:lineRule="exact"/>
              <w:ind w:left="108"/>
              <w:rPr>
                <w:sz w:val="21"/>
              </w:rPr>
            </w:pPr>
            <w:r>
              <w:rPr>
                <w:sz w:val="21"/>
              </w:rPr>
              <w:t>2、 通过教学,发展学力量.灵敏素质及身体的协调性。</w:t>
            </w:r>
          </w:p>
          <w:p>
            <w:pPr>
              <w:pStyle w:val="9"/>
              <w:spacing w:before="2" w:line="310" w:lineRule="atLeast"/>
              <w:ind w:left="468" w:right="90" w:hanging="360"/>
              <w:rPr>
                <w:sz w:val="21"/>
              </w:rPr>
            </w:pPr>
            <w:r>
              <w:rPr>
                <w:sz w:val="21"/>
              </w:rPr>
              <w:t>3</w:t>
            </w:r>
            <w:r>
              <w:rPr>
                <w:spacing w:val="-8"/>
                <w:sz w:val="21"/>
              </w:rPr>
              <w:t>、 通过教学,引导学生积极参与助跑投掷垒球的各项活动，充分感知由此带来的乐趣，培养</w:t>
            </w:r>
            <w:r>
              <w:rPr>
                <w:spacing w:val="-5"/>
                <w:sz w:val="21"/>
              </w:rPr>
              <w:t>学生自信.果断.互助等优良品质，并养成安全锻炼的意识和习惯。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82" w:type="dxa"/>
          </w:tcPr>
          <w:p>
            <w:pPr>
              <w:pStyle w:val="9"/>
              <w:spacing w:before="178"/>
              <w:ind w:left="179"/>
              <w:rPr>
                <w:sz w:val="21"/>
              </w:rPr>
            </w:pPr>
            <w:r>
              <w:rPr>
                <w:sz w:val="21"/>
              </w:rPr>
              <w:t>课时</w:t>
            </w:r>
          </w:p>
        </w:tc>
        <w:tc>
          <w:tcPr>
            <w:tcW w:w="2688" w:type="dxa"/>
          </w:tcPr>
          <w:p>
            <w:pPr>
              <w:pStyle w:val="9"/>
              <w:spacing w:before="178"/>
              <w:ind w:left="715"/>
              <w:rPr>
                <w:sz w:val="21"/>
              </w:rPr>
            </w:pPr>
            <w:r>
              <w:rPr>
                <w:sz w:val="21"/>
              </w:rPr>
              <w:t>主要教学目标</w:t>
            </w:r>
          </w:p>
        </w:tc>
        <w:tc>
          <w:tcPr>
            <w:tcW w:w="1531" w:type="dxa"/>
          </w:tcPr>
          <w:p>
            <w:pPr>
              <w:pStyle w:val="9"/>
              <w:spacing w:before="22"/>
              <w:ind w:left="536" w:right="525"/>
              <w:jc w:val="center"/>
              <w:rPr>
                <w:sz w:val="21"/>
              </w:rPr>
            </w:pPr>
            <w:r>
              <w:rPr>
                <w:sz w:val="21"/>
              </w:rPr>
              <w:t>教学</w:t>
            </w:r>
          </w:p>
          <w:p>
            <w:pPr>
              <w:pStyle w:val="9"/>
              <w:spacing w:before="43"/>
              <w:ind w:left="536" w:right="525"/>
              <w:jc w:val="center"/>
              <w:rPr>
                <w:sz w:val="21"/>
              </w:rPr>
            </w:pPr>
            <w:r>
              <w:rPr>
                <w:sz w:val="21"/>
              </w:rPr>
              <w:t>内容</w:t>
            </w:r>
          </w:p>
        </w:tc>
        <w:tc>
          <w:tcPr>
            <w:tcW w:w="1351" w:type="dxa"/>
          </w:tcPr>
          <w:p>
            <w:pPr>
              <w:pStyle w:val="9"/>
              <w:spacing w:before="178"/>
              <w:ind w:left="150"/>
              <w:rPr>
                <w:sz w:val="21"/>
              </w:rPr>
            </w:pPr>
            <w:r>
              <w:rPr>
                <w:sz w:val="21"/>
              </w:rPr>
              <w:t>教学重难点</w:t>
            </w:r>
          </w:p>
        </w:tc>
        <w:tc>
          <w:tcPr>
            <w:tcW w:w="3078" w:type="dxa"/>
          </w:tcPr>
          <w:p>
            <w:pPr>
              <w:pStyle w:val="9"/>
              <w:spacing w:before="178"/>
              <w:ind w:left="594"/>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782"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ind w:left="107"/>
              <w:rPr>
                <w:sz w:val="21"/>
              </w:rPr>
            </w:pPr>
            <w:r>
              <w:rPr>
                <w:w w:val="100"/>
                <w:sz w:val="21"/>
              </w:rPr>
              <w:t>1</w:t>
            </w:r>
          </w:p>
        </w:tc>
        <w:tc>
          <w:tcPr>
            <w:tcW w:w="2688" w:type="dxa"/>
          </w:tcPr>
          <w:p>
            <w:pPr>
              <w:pStyle w:val="9"/>
              <w:rPr>
                <w:b/>
                <w:sz w:val="20"/>
              </w:rPr>
            </w:pPr>
          </w:p>
          <w:p>
            <w:pPr>
              <w:pStyle w:val="9"/>
              <w:rPr>
                <w:b/>
                <w:sz w:val="20"/>
              </w:rPr>
            </w:pPr>
          </w:p>
          <w:p>
            <w:pPr>
              <w:pStyle w:val="9"/>
              <w:spacing w:before="8"/>
              <w:rPr>
                <w:b/>
                <w:sz w:val="22"/>
              </w:rPr>
            </w:pPr>
          </w:p>
          <w:p>
            <w:pPr>
              <w:pStyle w:val="9"/>
              <w:spacing w:before="1" w:line="278" w:lineRule="auto"/>
              <w:ind w:left="108" w:right="93"/>
              <w:jc w:val="both"/>
              <w:rPr>
                <w:sz w:val="21"/>
              </w:rPr>
            </w:pPr>
            <w:r>
              <w:rPr>
                <w:spacing w:val="3"/>
                <w:sz w:val="21"/>
              </w:rPr>
              <w:t>通过教学，</w:t>
            </w:r>
            <w:r>
              <w:rPr>
                <w:spacing w:val="2"/>
                <w:sz w:val="21"/>
              </w:rPr>
              <w:t>80</w:t>
            </w:r>
            <w:r>
              <w:rPr>
                <w:spacing w:val="-1"/>
                <w:sz w:val="21"/>
              </w:rPr>
              <w:t>%的学生基本</w:t>
            </w:r>
            <w:r>
              <w:rPr>
                <w:spacing w:val="11"/>
                <w:sz w:val="21"/>
              </w:rPr>
              <w:t>掌握助跑投掷垒球的动作</w:t>
            </w:r>
            <w:r>
              <w:rPr>
                <w:spacing w:val="-10"/>
                <w:sz w:val="21"/>
              </w:rPr>
              <w:t>要点，其余学生在教师或同</w:t>
            </w:r>
            <w:r>
              <w:rPr>
                <w:spacing w:val="-9"/>
                <w:sz w:val="21"/>
              </w:rPr>
              <w:t>伴的指导帮助下完成，发展</w:t>
            </w:r>
            <w:r>
              <w:rPr>
                <w:sz w:val="21"/>
              </w:rPr>
              <w:t>学生灵敏.上肢力量等身体素质。</w:t>
            </w:r>
          </w:p>
        </w:tc>
        <w:tc>
          <w:tcPr>
            <w:tcW w:w="153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6"/>
              <w:ind w:left="108"/>
              <w:rPr>
                <w:sz w:val="21"/>
              </w:rPr>
            </w:pPr>
            <w:r>
              <w:rPr>
                <w:sz w:val="21"/>
              </w:rPr>
              <w:t>助跑投掷垒球</w:t>
            </w:r>
          </w:p>
        </w:tc>
        <w:tc>
          <w:tcPr>
            <w:tcW w:w="1351" w:type="dxa"/>
          </w:tcPr>
          <w:p>
            <w:pPr>
              <w:pStyle w:val="9"/>
              <w:spacing w:before="1"/>
              <w:rPr>
                <w:b/>
                <w:sz w:val="26"/>
              </w:rPr>
            </w:pPr>
          </w:p>
          <w:p>
            <w:pPr>
              <w:pStyle w:val="9"/>
              <w:spacing w:line="278" w:lineRule="auto"/>
              <w:ind w:left="109" w:right="387"/>
              <w:rPr>
                <w:sz w:val="21"/>
              </w:rPr>
            </w:pPr>
            <w:r>
              <w:rPr>
                <w:sz w:val="21"/>
              </w:rPr>
              <w:t>重 点 ： 肩上屈肘快速挥臂难点：</w:t>
            </w:r>
          </w:p>
          <w:p>
            <w:pPr>
              <w:pStyle w:val="9"/>
              <w:spacing w:line="278" w:lineRule="auto"/>
              <w:ind w:left="109" w:right="93"/>
              <w:jc w:val="both"/>
              <w:rPr>
                <w:sz w:val="21"/>
              </w:rPr>
            </w:pPr>
            <w:r>
              <w:rPr>
                <w:sz w:val="21"/>
              </w:rPr>
              <w:t>助跑与最后用力协调连贯</w:t>
            </w:r>
          </w:p>
        </w:tc>
        <w:tc>
          <w:tcPr>
            <w:tcW w:w="3078" w:type="dxa"/>
          </w:tcPr>
          <w:p>
            <w:pPr>
              <w:pStyle w:val="9"/>
              <w:rPr>
                <w:b/>
                <w:sz w:val="20"/>
              </w:rPr>
            </w:pPr>
          </w:p>
          <w:p>
            <w:pPr>
              <w:pStyle w:val="9"/>
              <w:rPr>
                <w:b/>
                <w:sz w:val="20"/>
              </w:rPr>
            </w:pPr>
          </w:p>
          <w:p>
            <w:pPr>
              <w:pStyle w:val="9"/>
              <w:rPr>
                <w:b/>
                <w:sz w:val="20"/>
              </w:rPr>
            </w:pPr>
          </w:p>
          <w:p>
            <w:pPr>
              <w:pStyle w:val="9"/>
              <w:spacing w:before="11"/>
              <w:rPr>
                <w:b/>
                <w:sz w:val="14"/>
              </w:rPr>
            </w:pPr>
          </w:p>
          <w:p>
            <w:pPr>
              <w:pStyle w:val="9"/>
              <w:numPr>
                <w:ilvl w:val="0"/>
                <w:numId w:val="40"/>
              </w:numPr>
              <w:tabs>
                <w:tab w:val="left" w:pos="322"/>
              </w:tabs>
              <w:spacing w:before="0" w:after="0" w:line="240" w:lineRule="auto"/>
              <w:ind w:left="321" w:right="0" w:hanging="212"/>
              <w:jc w:val="left"/>
              <w:rPr>
                <w:sz w:val="21"/>
              </w:rPr>
            </w:pPr>
            <w:r>
              <w:rPr>
                <w:spacing w:val="-3"/>
                <w:sz w:val="21"/>
              </w:rPr>
              <w:t>游戏激趣。</w:t>
            </w:r>
          </w:p>
          <w:p>
            <w:pPr>
              <w:pStyle w:val="9"/>
              <w:numPr>
                <w:ilvl w:val="0"/>
                <w:numId w:val="40"/>
              </w:numPr>
              <w:tabs>
                <w:tab w:val="left" w:pos="322"/>
              </w:tabs>
              <w:spacing w:before="43" w:after="0" w:line="240" w:lineRule="auto"/>
              <w:ind w:left="321" w:right="0" w:hanging="212"/>
              <w:jc w:val="left"/>
              <w:rPr>
                <w:sz w:val="21"/>
              </w:rPr>
            </w:pPr>
            <w:r>
              <w:rPr>
                <w:spacing w:val="-3"/>
                <w:sz w:val="21"/>
              </w:rPr>
              <w:t>尝试练习。</w:t>
            </w:r>
          </w:p>
          <w:p>
            <w:pPr>
              <w:pStyle w:val="9"/>
              <w:numPr>
                <w:ilvl w:val="0"/>
                <w:numId w:val="40"/>
              </w:numPr>
              <w:tabs>
                <w:tab w:val="left" w:pos="322"/>
              </w:tabs>
              <w:spacing w:before="43" w:after="0" w:line="240" w:lineRule="auto"/>
              <w:ind w:left="321" w:right="0" w:hanging="212"/>
              <w:jc w:val="left"/>
              <w:rPr>
                <w:sz w:val="21"/>
              </w:rPr>
            </w:pPr>
            <w:r>
              <w:rPr>
                <w:spacing w:val="-3"/>
                <w:sz w:val="21"/>
              </w:rPr>
              <w:t>师生探讨。</w:t>
            </w:r>
          </w:p>
          <w:p>
            <w:pPr>
              <w:pStyle w:val="9"/>
              <w:numPr>
                <w:ilvl w:val="0"/>
                <w:numId w:val="40"/>
              </w:numPr>
              <w:tabs>
                <w:tab w:val="left" w:pos="322"/>
              </w:tabs>
              <w:spacing w:before="43" w:after="0" w:line="240" w:lineRule="auto"/>
              <w:ind w:left="321" w:right="0" w:hanging="212"/>
              <w:jc w:val="left"/>
              <w:rPr>
                <w:sz w:val="21"/>
              </w:rPr>
            </w:pPr>
            <w:r>
              <w:rPr>
                <w:spacing w:val="-3"/>
                <w:sz w:val="21"/>
              </w:rPr>
              <w:t>分组练习。</w:t>
            </w:r>
          </w:p>
          <w:p>
            <w:pPr>
              <w:pStyle w:val="9"/>
              <w:numPr>
                <w:ilvl w:val="0"/>
                <w:numId w:val="40"/>
              </w:numPr>
              <w:tabs>
                <w:tab w:val="left" w:pos="322"/>
              </w:tabs>
              <w:spacing w:before="43" w:after="0" w:line="240" w:lineRule="auto"/>
              <w:ind w:left="321"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82"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688" w:type="dxa"/>
          </w:tcPr>
          <w:p>
            <w:pPr>
              <w:pStyle w:val="9"/>
              <w:spacing w:before="12"/>
              <w:rPr>
                <w:b/>
                <w:sz w:val="22"/>
              </w:rPr>
            </w:pPr>
          </w:p>
          <w:p>
            <w:pPr>
              <w:pStyle w:val="9"/>
              <w:spacing w:line="278" w:lineRule="auto"/>
              <w:ind w:left="108" w:right="90"/>
              <w:jc w:val="both"/>
              <w:rPr>
                <w:sz w:val="21"/>
              </w:rPr>
            </w:pPr>
            <w:r>
              <w:rPr>
                <w:spacing w:val="3"/>
                <w:sz w:val="21"/>
              </w:rPr>
              <w:t>通过教学，</w:t>
            </w:r>
            <w:r>
              <w:rPr>
                <w:spacing w:val="2"/>
                <w:sz w:val="21"/>
              </w:rPr>
              <w:t>85</w:t>
            </w:r>
            <w:r>
              <w:rPr>
                <w:spacing w:val="1"/>
                <w:sz w:val="21"/>
              </w:rPr>
              <w:t>%的学生进一</w:t>
            </w:r>
            <w:r>
              <w:rPr>
                <w:spacing w:val="12"/>
                <w:sz w:val="21"/>
              </w:rPr>
              <w:t>步掌握发展投掷能力的练</w:t>
            </w:r>
            <w:r>
              <w:rPr>
                <w:spacing w:val="-6"/>
                <w:sz w:val="21"/>
              </w:rPr>
              <w:t>习方法和要求，其余学生在</w:t>
            </w:r>
            <w:r>
              <w:rPr>
                <w:spacing w:val="11"/>
                <w:sz w:val="21"/>
              </w:rPr>
              <w:t>教师或同伴的指导帮助下</w:t>
            </w:r>
            <w:r>
              <w:rPr>
                <w:sz w:val="21"/>
              </w:rPr>
              <w:t>完成，发展学生灵敏.上肢</w:t>
            </w:r>
            <w:r>
              <w:rPr>
                <w:spacing w:val="-3"/>
                <w:sz w:val="21"/>
              </w:rPr>
              <w:t>力量等身体素质。</w:t>
            </w:r>
          </w:p>
        </w:tc>
        <w:tc>
          <w:tcPr>
            <w:tcW w:w="1531" w:type="dxa"/>
          </w:tcPr>
          <w:p>
            <w:pPr>
              <w:pStyle w:val="9"/>
              <w:rPr>
                <w:b/>
                <w:sz w:val="20"/>
              </w:rPr>
            </w:pPr>
          </w:p>
          <w:p>
            <w:pPr>
              <w:pStyle w:val="9"/>
              <w:rPr>
                <w:b/>
                <w:sz w:val="20"/>
              </w:rPr>
            </w:pPr>
          </w:p>
          <w:p>
            <w:pPr>
              <w:pStyle w:val="9"/>
              <w:rPr>
                <w:b/>
                <w:sz w:val="20"/>
              </w:rPr>
            </w:pPr>
          </w:p>
          <w:p>
            <w:pPr>
              <w:pStyle w:val="9"/>
              <w:spacing w:before="149" w:line="278" w:lineRule="auto"/>
              <w:ind w:left="108" w:right="94"/>
              <w:rPr>
                <w:sz w:val="21"/>
              </w:rPr>
            </w:pPr>
            <w:r>
              <w:rPr>
                <w:sz w:val="21"/>
              </w:rPr>
              <w:t>发展投掷能力的练习与游戏</w:t>
            </w:r>
          </w:p>
        </w:tc>
        <w:tc>
          <w:tcPr>
            <w:tcW w:w="1351" w:type="dxa"/>
          </w:tcPr>
          <w:p>
            <w:pPr>
              <w:pStyle w:val="9"/>
              <w:rPr>
                <w:b/>
                <w:sz w:val="20"/>
              </w:rPr>
            </w:pPr>
          </w:p>
          <w:p>
            <w:pPr>
              <w:pStyle w:val="9"/>
              <w:rPr>
                <w:b/>
                <w:sz w:val="20"/>
              </w:rPr>
            </w:pPr>
          </w:p>
          <w:p>
            <w:pPr>
              <w:pStyle w:val="9"/>
              <w:spacing w:before="6"/>
              <w:rPr>
                <w:b/>
                <w:sz w:val="19"/>
              </w:rPr>
            </w:pPr>
          </w:p>
          <w:p>
            <w:pPr>
              <w:pStyle w:val="9"/>
              <w:ind w:left="109"/>
              <w:rPr>
                <w:sz w:val="21"/>
              </w:rPr>
            </w:pPr>
            <w:r>
              <w:rPr>
                <w:sz w:val="21"/>
              </w:rPr>
              <w:t>重难点:</w:t>
            </w:r>
          </w:p>
          <w:p>
            <w:pPr>
              <w:pStyle w:val="9"/>
              <w:spacing w:before="43" w:line="278" w:lineRule="auto"/>
              <w:ind w:left="109" w:right="93"/>
              <w:rPr>
                <w:sz w:val="21"/>
              </w:rPr>
            </w:pPr>
            <w:r>
              <w:rPr>
                <w:sz w:val="21"/>
              </w:rPr>
              <w:t>全身协调用力</w:t>
            </w:r>
          </w:p>
        </w:tc>
        <w:tc>
          <w:tcPr>
            <w:tcW w:w="3078" w:type="dxa"/>
          </w:tcPr>
          <w:p>
            <w:pPr>
              <w:pStyle w:val="9"/>
              <w:rPr>
                <w:b/>
                <w:sz w:val="20"/>
              </w:rPr>
            </w:pPr>
          </w:p>
          <w:p>
            <w:pPr>
              <w:pStyle w:val="9"/>
              <w:spacing w:before="1"/>
              <w:rPr>
                <w:b/>
                <w:sz w:val="15"/>
              </w:rPr>
            </w:pPr>
          </w:p>
          <w:p>
            <w:pPr>
              <w:pStyle w:val="9"/>
              <w:numPr>
                <w:ilvl w:val="0"/>
                <w:numId w:val="41"/>
              </w:numPr>
              <w:tabs>
                <w:tab w:val="left" w:pos="322"/>
              </w:tabs>
              <w:spacing w:before="0" w:after="0" w:line="240" w:lineRule="auto"/>
              <w:ind w:left="321" w:right="0" w:hanging="212"/>
              <w:jc w:val="left"/>
              <w:rPr>
                <w:sz w:val="21"/>
              </w:rPr>
            </w:pPr>
            <w:r>
              <w:rPr>
                <w:spacing w:val="-3"/>
                <w:sz w:val="21"/>
              </w:rPr>
              <w:t>游戏激趣。</w:t>
            </w:r>
          </w:p>
          <w:p>
            <w:pPr>
              <w:pStyle w:val="9"/>
              <w:numPr>
                <w:ilvl w:val="0"/>
                <w:numId w:val="41"/>
              </w:numPr>
              <w:tabs>
                <w:tab w:val="left" w:pos="322"/>
              </w:tabs>
              <w:spacing w:before="43" w:after="0" w:line="240" w:lineRule="auto"/>
              <w:ind w:left="321" w:right="0" w:hanging="212"/>
              <w:jc w:val="left"/>
              <w:rPr>
                <w:sz w:val="21"/>
              </w:rPr>
            </w:pPr>
            <w:r>
              <w:rPr>
                <w:spacing w:val="-3"/>
                <w:sz w:val="21"/>
              </w:rPr>
              <w:t>尝试练习。</w:t>
            </w:r>
          </w:p>
          <w:p>
            <w:pPr>
              <w:pStyle w:val="9"/>
              <w:numPr>
                <w:ilvl w:val="0"/>
                <w:numId w:val="41"/>
              </w:numPr>
              <w:tabs>
                <w:tab w:val="left" w:pos="322"/>
              </w:tabs>
              <w:spacing w:before="43" w:after="0" w:line="240" w:lineRule="auto"/>
              <w:ind w:left="321" w:right="0" w:hanging="212"/>
              <w:jc w:val="left"/>
              <w:rPr>
                <w:sz w:val="21"/>
              </w:rPr>
            </w:pPr>
            <w:r>
              <w:rPr>
                <w:spacing w:val="-3"/>
                <w:sz w:val="21"/>
              </w:rPr>
              <w:t>师生探讨。</w:t>
            </w:r>
          </w:p>
          <w:p>
            <w:pPr>
              <w:pStyle w:val="9"/>
              <w:numPr>
                <w:ilvl w:val="0"/>
                <w:numId w:val="41"/>
              </w:numPr>
              <w:tabs>
                <w:tab w:val="left" w:pos="322"/>
              </w:tabs>
              <w:spacing w:before="43" w:after="0" w:line="240" w:lineRule="auto"/>
              <w:ind w:left="321" w:right="0" w:hanging="212"/>
              <w:jc w:val="left"/>
              <w:rPr>
                <w:sz w:val="21"/>
              </w:rPr>
            </w:pPr>
            <w:r>
              <w:rPr>
                <w:spacing w:val="-3"/>
                <w:sz w:val="21"/>
              </w:rPr>
              <w:t>分组练习。</w:t>
            </w:r>
          </w:p>
          <w:p>
            <w:pPr>
              <w:pStyle w:val="9"/>
              <w:numPr>
                <w:ilvl w:val="0"/>
                <w:numId w:val="41"/>
              </w:numPr>
              <w:tabs>
                <w:tab w:val="left" w:pos="322"/>
              </w:tabs>
              <w:spacing w:before="43" w:after="0" w:line="240" w:lineRule="auto"/>
              <w:ind w:left="321" w:right="0" w:hanging="212"/>
              <w:jc w:val="left"/>
              <w:rPr>
                <w:sz w:val="21"/>
              </w:rPr>
            </w:pPr>
            <w:r>
              <w:rPr>
                <w:spacing w:val="-3"/>
                <w:sz w:val="21"/>
              </w:rPr>
              <w:t>组织游戏。</w:t>
            </w:r>
          </w:p>
        </w:tc>
      </w:tr>
    </w:tbl>
    <w:p>
      <w:pPr>
        <w:spacing w:before="3" w:line="240" w:lineRule="auto"/>
        <w:rPr>
          <w:b/>
          <w:sz w:val="28"/>
        </w:rPr>
      </w:pPr>
    </w:p>
    <w:p>
      <w:pPr>
        <w:pStyle w:val="10"/>
        <w:bidi w:val="0"/>
      </w:pPr>
      <w:r>
        <w:t>体育与健康课时计划</w:t>
      </w:r>
    </w:p>
    <w:p>
      <w:pPr>
        <w:tabs>
          <w:tab w:val="left" w:pos="3512"/>
          <w:tab w:val="left" w:pos="5298"/>
          <w:tab w:val="left" w:pos="7396"/>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903"/>
        <w:gridCol w:w="633"/>
        <w:gridCol w:w="566"/>
        <w:gridCol w:w="336"/>
        <w:gridCol w:w="1251"/>
        <w:gridCol w:w="2036"/>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0" w:hRule="atLeast"/>
        </w:trPr>
        <w:tc>
          <w:tcPr>
            <w:tcW w:w="708" w:type="dxa"/>
            <w:tcBorders>
              <w:left w:val="single" w:color="000000" w:sz="12" w:space="0"/>
            </w:tcBorders>
          </w:tcPr>
          <w:p>
            <w:pPr>
              <w:pStyle w:val="9"/>
              <w:rPr>
                <w:sz w:val="20"/>
              </w:rPr>
            </w:pPr>
          </w:p>
          <w:p>
            <w:pPr>
              <w:pStyle w:val="9"/>
              <w:spacing w:before="4"/>
              <w:rPr>
                <w:sz w:val="18"/>
              </w:rPr>
            </w:pPr>
          </w:p>
          <w:p>
            <w:pPr>
              <w:pStyle w:val="9"/>
              <w:spacing w:line="278" w:lineRule="auto"/>
              <w:ind w:left="143" w:right="120"/>
              <w:rPr>
                <w:sz w:val="21"/>
              </w:rPr>
            </w:pPr>
            <w:r>
              <w:rPr>
                <w:sz w:val="21"/>
              </w:rPr>
              <w:t>教学目标</w:t>
            </w:r>
          </w:p>
        </w:tc>
        <w:tc>
          <w:tcPr>
            <w:tcW w:w="8725" w:type="dxa"/>
            <w:gridSpan w:val="6"/>
            <w:tcBorders>
              <w:right w:val="single" w:color="000000" w:sz="12" w:space="0"/>
            </w:tcBorders>
          </w:tcPr>
          <w:p>
            <w:pPr>
              <w:pStyle w:val="9"/>
              <w:numPr>
                <w:ilvl w:val="0"/>
                <w:numId w:val="42"/>
              </w:numPr>
              <w:tabs>
                <w:tab w:val="left" w:pos="330"/>
              </w:tabs>
              <w:spacing w:before="23" w:after="0" w:line="278" w:lineRule="auto"/>
              <w:ind w:left="117" w:right="71" w:firstLine="0"/>
              <w:jc w:val="left"/>
              <w:rPr>
                <w:sz w:val="21"/>
              </w:rPr>
            </w:pPr>
            <w:r>
              <w:rPr>
                <w:spacing w:val="-3"/>
                <w:sz w:val="21"/>
              </w:rPr>
              <w:t>通过教学</w:t>
            </w:r>
            <w:r>
              <w:rPr>
                <w:sz w:val="21"/>
              </w:rPr>
              <w:t>，80</w:t>
            </w:r>
            <w:r>
              <w:rPr>
                <w:spacing w:val="-3"/>
                <w:sz w:val="21"/>
              </w:rPr>
              <w:t>%的学生基本掌握助跑投掷垒球的动作要点，其余学生在教师或同伴的指导帮助下完成。</w:t>
            </w:r>
          </w:p>
          <w:p>
            <w:pPr>
              <w:pStyle w:val="9"/>
              <w:numPr>
                <w:ilvl w:val="0"/>
                <w:numId w:val="42"/>
              </w:numPr>
              <w:tabs>
                <w:tab w:val="left" w:pos="330"/>
              </w:tabs>
              <w:spacing w:before="0" w:after="0" w:line="269" w:lineRule="exact"/>
              <w:ind w:left="329" w:right="0" w:hanging="212"/>
              <w:jc w:val="left"/>
              <w:rPr>
                <w:sz w:val="21"/>
              </w:rPr>
            </w:pPr>
            <w:r>
              <w:rPr>
                <w:spacing w:val="-3"/>
                <w:sz w:val="21"/>
              </w:rPr>
              <w:t>通过教学,发展学生灵敏.上肢力量等身体素质。</w:t>
            </w:r>
          </w:p>
          <w:p>
            <w:pPr>
              <w:pStyle w:val="9"/>
              <w:numPr>
                <w:ilvl w:val="0"/>
                <w:numId w:val="42"/>
              </w:numPr>
              <w:tabs>
                <w:tab w:val="left" w:pos="330"/>
              </w:tabs>
              <w:spacing w:before="2" w:after="0" w:line="310" w:lineRule="atLeast"/>
              <w:ind w:left="117" w:right="70" w:firstLine="0"/>
              <w:jc w:val="left"/>
              <w:rPr>
                <w:sz w:val="21"/>
              </w:rPr>
            </w:pPr>
            <w:r>
              <w:rPr>
                <w:spacing w:val="-3"/>
                <w:sz w:val="21"/>
              </w:rPr>
              <w:t>通过教学,引导学生积极参与各项活动，培养学生自信.果断.互助等优良品质，并养成安全锻炼的意识和习惯。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708" w:type="dxa"/>
            <w:tcBorders>
              <w:left w:val="single" w:color="000000" w:sz="12" w:space="0"/>
            </w:tcBorders>
          </w:tcPr>
          <w:p>
            <w:pPr>
              <w:pStyle w:val="9"/>
              <w:spacing w:before="178" w:line="278" w:lineRule="auto"/>
              <w:ind w:left="143" w:right="120"/>
              <w:rPr>
                <w:sz w:val="21"/>
              </w:rPr>
            </w:pPr>
            <w:r>
              <w:rPr>
                <w:sz w:val="21"/>
              </w:rPr>
              <w:t>教学内容</w:t>
            </w:r>
          </w:p>
        </w:tc>
        <w:tc>
          <w:tcPr>
            <w:tcW w:w="3903" w:type="dxa"/>
          </w:tcPr>
          <w:p>
            <w:pPr>
              <w:pStyle w:val="9"/>
              <w:spacing w:before="1"/>
              <w:rPr>
                <w:sz w:val="26"/>
              </w:rPr>
            </w:pPr>
          </w:p>
          <w:p>
            <w:pPr>
              <w:pStyle w:val="9"/>
              <w:ind w:left="1062"/>
              <w:rPr>
                <w:sz w:val="21"/>
              </w:rPr>
            </w:pPr>
            <w:r>
              <w:rPr>
                <w:sz w:val="21"/>
              </w:rPr>
              <w:t>助跑投掷垒球</w:t>
            </w:r>
          </w:p>
        </w:tc>
        <w:tc>
          <w:tcPr>
            <w:tcW w:w="1199" w:type="dxa"/>
            <w:gridSpan w:val="2"/>
          </w:tcPr>
          <w:p>
            <w:pPr>
              <w:pStyle w:val="9"/>
              <w:spacing w:before="178" w:line="278" w:lineRule="auto"/>
              <w:ind w:left="504" w:right="154" w:hanging="315"/>
              <w:rPr>
                <w:sz w:val="21"/>
              </w:rPr>
            </w:pPr>
            <w:r>
              <w:rPr>
                <w:sz w:val="21"/>
              </w:rPr>
              <w:t>教学重难点</w:t>
            </w:r>
          </w:p>
        </w:tc>
        <w:tc>
          <w:tcPr>
            <w:tcW w:w="3623" w:type="dxa"/>
            <w:gridSpan w:val="3"/>
            <w:tcBorders>
              <w:right w:val="single" w:color="000000" w:sz="12" w:space="0"/>
            </w:tcBorders>
          </w:tcPr>
          <w:p>
            <w:pPr>
              <w:pStyle w:val="9"/>
              <w:spacing w:before="22" w:line="278" w:lineRule="auto"/>
              <w:ind w:left="118" w:right="1064"/>
              <w:rPr>
                <w:sz w:val="21"/>
              </w:rPr>
            </w:pPr>
            <w:r>
              <w:rPr>
                <w:sz w:val="21"/>
              </w:rPr>
              <w:t>重点：肩上屈肘 快速挥臂难点：上下肢协调用力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tcBorders>
              <w:left w:val="single" w:color="000000" w:sz="12" w:space="0"/>
            </w:tcBorders>
          </w:tcPr>
          <w:p>
            <w:pPr>
              <w:pStyle w:val="9"/>
              <w:spacing w:before="22"/>
              <w:ind w:left="143"/>
              <w:rPr>
                <w:sz w:val="21"/>
              </w:rPr>
            </w:pPr>
            <w:r>
              <w:rPr>
                <w:sz w:val="21"/>
              </w:rPr>
              <w:t>课的</w:t>
            </w:r>
          </w:p>
          <w:p>
            <w:pPr>
              <w:pStyle w:val="9"/>
              <w:spacing w:before="43"/>
              <w:ind w:left="143"/>
              <w:rPr>
                <w:sz w:val="21"/>
              </w:rPr>
            </w:pPr>
            <w:r>
              <w:rPr>
                <w:sz w:val="21"/>
              </w:rPr>
              <w:t>部分</w:t>
            </w:r>
          </w:p>
        </w:tc>
        <w:tc>
          <w:tcPr>
            <w:tcW w:w="3903" w:type="dxa"/>
          </w:tcPr>
          <w:p>
            <w:pPr>
              <w:pStyle w:val="9"/>
              <w:spacing w:before="178"/>
              <w:ind w:left="806"/>
              <w:rPr>
                <w:sz w:val="21"/>
              </w:rPr>
            </w:pPr>
            <w:r>
              <w:rPr>
                <w:sz w:val="21"/>
              </w:rPr>
              <w:t>教学内容及主要教学措施</w:t>
            </w:r>
          </w:p>
        </w:tc>
        <w:tc>
          <w:tcPr>
            <w:tcW w:w="633" w:type="dxa"/>
          </w:tcPr>
          <w:p>
            <w:pPr>
              <w:pStyle w:val="9"/>
              <w:spacing w:before="178"/>
              <w:ind w:left="136"/>
              <w:rPr>
                <w:sz w:val="21"/>
              </w:rPr>
            </w:pPr>
            <w:r>
              <w:rPr>
                <w:sz w:val="21"/>
              </w:rPr>
              <w:t>次数</w:t>
            </w:r>
          </w:p>
        </w:tc>
        <w:tc>
          <w:tcPr>
            <w:tcW w:w="566" w:type="dxa"/>
          </w:tcPr>
          <w:p>
            <w:pPr>
              <w:pStyle w:val="9"/>
              <w:spacing w:before="22"/>
              <w:ind w:left="197"/>
              <w:rPr>
                <w:sz w:val="21"/>
              </w:rPr>
            </w:pPr>
            <w:r>
              <w:rPr>
                <w:w w:val="89"/>
                <w:sz w:val="21"/>
              </w:rPr>
              <w:t>时</w:t>
            </w:r>
          </w:p>
          <w:p>
            <w:pPr>
              <w:pStyle w:val="9"/>
              <w:spacing w:before="43"/>
              <w:ind w:left="197"/>
              <w:rPr>
                <w:sz w:val="21"/>
              </w:rPr>
            </w:pPr>
            <w:r>
              <w:rPr>
                <w:w w:val="89"/>
                <w:sz w:val="21"/>
              </w:rPr>
              <w:t>间</w:t>
            </w:r>
          </w:p>
        </w:tc>
        <w:tc>
          <w:tcPr>
            <w:tcW w:w="1587" w:type="dxa"/>
            <w:gridSpan w:val="2"/>
          </w:tcPr>
          <w:p>
            <w:pPr>
              <w:pStyle w:val="9"/>
              <w:spacing w:before="22"/>
              <w:ind w:left="119" w:right="94"/>
              <w:jc w:val="center"/>
              <w:rPr>
                <w:sz w:val="21"/>
              </w:rPr>
            </w:pPr>
            <w:r>
              <w:rPr>
                <w:w w:val="90"/>
                <w:sz w:val="21"/>
              </w:rPr>
              <w:t>预计问题与处理</w:t>
            </w:r>
          </w:p>
          <w:p>
            <w:pPr>
              <w:pStyle w:val="9"/>
              <w:spacing w:before="43"/>
              <w:ind w:left="119" w:right="91"/>
              <w:jc w:val="center"/>
              <w:rPr>
                <w:sz w:val="21"/>
              </w:rPr>
            </w:pPr>
            <w:r>
              <w:rPr>
                <w:sz w:val="21"/>
              </w:rPr>
              <w:t>方法</w:t>
            </w:r>
          </w:p>
        </w:tc>
        <w:tc>
          <w:tcPr>
            <w:tcW w:w="2036"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7" w:hRule="atLeast"/>
        </w:trPr>
        <w:tc>
          <w:tcPr>
            <w:tcW w:w="708"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spacing w:line="278" w:lineRule="auto"/>
              <w:ind w:left="246" w:right="228"/>
              <w:jc w:val="both"/>
              <w:rPr>
                <w:sz w:val="21"/>
              </w:rPr>
            </w:pPr>
            <w:r>
              <w:rPr>
                <w:sz w:val="21"/>
              </w:rPr>
              <w:t>准备部分</w:t>
            </w:r>
          </w:p>
        </w:tc>
        <w:tc>
          <w:tcPr>
            <w:tcW w:w="3903" w:type="dxa"/>
          </w:tcPr>
          <w:p>
            <w:pPr>
              <w:pStyle w:val="9"/>
              <w:spacing w:before="22"/>
              <w:ind w:left="117"/>
              <w:rPr>
                <w:sz w:val="21"/>
              </w:rPr>
            </w:pPr>
            <w:r>
              <w:rPr>
                <w:sz w:val="21"/>
              </w:rPr>
              <w:t>课堂常规：</w:t>
            </w:r>
          </w:p>
          <w:p>
            <w:pPr>
              <w:pStyle w:val="9"/>
              <w:numPr>
                <w:ilvl w:val="0"/>
                <w:numId w:val="43"/>
              </w:numPr>
              <w:tabs>
                <w:tab w:val="left" w:pos="330"/>
              </w:tabs>
              <w:spacing w:before="44" w:after="0" w:line="240" w:lineRule="auto"/>
              <w:ind w:left="329" w:right="0" w:hanging="212"/>
              <w:jc w:val="left"/>
              <w:rPr>
                <w:sz w:val="21"/>
              </w:rPr>
            </w:pPr>
            <w:r>
              <w:rPr>
                <w:spacing w:val="-3"/>
                <w:sz w:val="21"/>
              </w:rPr>
              <w:t>体育委员整队集合，清点人数。</w:t>
            </w:r>
          </w:p>
          <w:p>
            <w:pPr>
              <w:pStyle w:val="9"/>
              <w:numPr>
                <w:ilvl w:val="0"/>
                <w:numId w:val="43"/>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43"/>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43"/>
              </w:numPr>
              <w:tabs>
                <w:tab w:val="left" w:pos="330"/>
              </w:tabs>
              <w:spacing w:before="42" w:after="0" w:line="278" w:lineRule="auto"/>
              <w:ind w:left="117" w:right="1250" w:firstLine="0"/>
              <w:jc w:val="left"/>
              <w:rPr>
                <w:sz w:val="21"/>
              </w:rPr>
            </w:pPr>
            <w:r>
              <w:rPr>
                <w:spacing w:val="-4"/>
                <w:sz w:val="21"/>
              </w:rPr>
              <w:t>安排见习生，强调安全。</w:t>
            </w:r>
            <w:r>
              <w:rPr>
                <w:spacing w:val="-1"/>
                <w:sz w:val="21"/>
              </w:rPr>
              <w:t>教学内容:</w:t>
            </w:r>
          </w:p>
          <w:p>
            <w:pPr>
              <w:pStyle w:val="9"/>
              <w:numPr>
                <w:ilvl w:val="0"/>
                <w:numId w:val="44"/>
              </w:numPr>
              <w:tabs>
                <w:tab w:val="left" w:pos="330"/>
              </w:tabs>
              <w:spacing w:before="0" w:after="0" w:line="269" w:lineRule="exact"/>
              <w:ind w:left="329" w:right="0" w:hanging="212"/>
              <w:jc w:val="left"/>
              <w:rPr>
                <w:sz w:val="21"/>
              </w:rPr>
            </w:pPr>
            <w:r>
              <w:rPr>
                <w:spacing w:val="-19"/>
                <w:sz w:val="21"/>
              </w:rPr>
              <w:t xml:space="preserve">慢跑 </w:t>
            </w:r>
            <w:r>
              <w:rPr>
                <w:sz w:val="21"/>
              </w:rPr>
              <w:t>2</w:t>
            </w:r>
            <w:r>
              <w:rPr>
                <w:spacing w:val="-23"/>
                <w:sz w:val="21"/>
              </w:rPr>
              <w:t xml:space="preserve"> 圈，成 </w:t>
            </w:r>
            <w:r>
              <w:rPr>
                <w:sz w:val="21"/>
              </w:rPr>
              <w:t>4</w:t>
            </w:r>
            <w:r>
              <w:rPr>
                <w:spacing w:val="-34"/>
                <w:sz w:val="21"/>
              </w:rPr>
              <w:t xml:space="preserve"> 个圆。。</w:t>
            </w:r>
          </w:p>
          <w:p>
            <w:pPr>
              <w:pStyle w:val="9"/>
              <w:numPr>
                <w:ilvl w:val="0"/>
                <w:numId w:val="44"/>
              </w:numPr>
              <w:tabs>
                <w:tab w:val="left" w:pos="330"/>
              </w:tabs>
              <w:spacing w:before="43" w:after="0" w:line="240" w:lineRule="auto"/>
              <w:ind w:left="329" w:right="0" w:hanging="212"/>
              <w:jc w:val="left"/>
              <w:rPr>
                <w:sz w:val="21"/>
              </w:rPr>
            </w:pPr>
            <w:r>
              <w:rPr>
                <w:spacing w:val="-2"/>
                <w:sz w:val="21"/>
              </w:rPr>
              <w:t>徒手操。</w:t>
            </w:r>
          </w:p>
          <w:p>
            <w:pPr>
              <w:pStyle w:val="9"/>
              <w:numPr>
                <w:ilvl w:val="0"/>
                <w:numId w:val="44"/>
              </w:numPr>
              <w:tabs>
                <w:tab w:val="left" w:pos="330"/>
              </w:tabs>
              <w:spacing w:before="43" w:after="0" w:line="278" w:lineRule="auto"/>
              <w:ind w:left="328" w:right="1879" w:hanging="211"/>
              <w:jc w:val="left"/>
              <w:rPr>
                <w:sz w:val="21"/>
              </w:rPr>
            </w:pPr>
            <w:r>
              <w:rPr>
                <w:spacing w:val="-3"/>
                <w:sz w:val="21"/>
              </w:rPr>
              <w:t xml:space="preserve">专项准备活动。 </w:t>
            </w:r>
            <w:r>
              <w:rPr>
                <w:spacing w:val="-5"/>
                <w:sz w:val="21"/>
              </w:rPr>
              <w:t>肩.腰.手腕.脚腕.</w:t>
            </w:r>
          </w:p>
          <w:p>
            <w:pPr>
              <w:pStyle w:val="9"/>
              <w:spacing w:line="269" w:lineRule="exact"/>
              <w:ind w:left="117"/>
              <w:rPr>
                <w:sz w:val="21"/>
              </w:rPr>
            </w:pPr>
            <w:r>
              <w:rPr>
                <w:sz w:val="21"/>
              </w:rPr>
              <w:t>4、 游戏:击鼓传球</w:t>
            </w:r>
          </w:p>
          <w:p>
            <w:pPr>
              <w:pStyle w:val="9"/>
              <w:spacing w:before="10"/>
              <w:rPr>
                <w:sz w:val="27"/>
              </w:rPr>
            </w:pPr>
          </w:p>
          <w:p>
            <w:pPr>
              <w:pStyle w:val="9"/>
              <w:ind w:left="117"/>
              <w:rPr>
                <w:sz w:val="21"/>
              </w:rPr>
            </w:pPr>
            <w:r>
              <w:rPr>
                <w:sz w:val="21"/>
              </w:rPr>
              <w:t>教学策略:</w:t>
            </w:r>
          </w:p>
          <w:p>
            <w:pPr>
              <w:pStyle w:val="9"/>
              <w:numPr>
                <w:ilvl w:val="0"/>
                <w:numId w:val="45"/>
              </w:numPr>
              <w:tabs>
                <w:tab w:val="left" w:pos="330"/>
              </w:tabs>
              <w:spacing w:before="43" w:after="0" w:line="240" w:lineRule="auto"/>
              <w:ind w:left="329" w:right="0" w:hanging="212"/>
              <w:jc w:val="left"/>
              <w:rPr>
                <w:sz w:val="21"/>
              </w:rPr>
            </w:pPr>
            <w:r>
              <w:rPr>
                <w:spacing w:val="-3"/>
                <w:sz w:val="21"/>
              </w:rPr>
              <w:t>教师带领学生进行慢跑及准备活动。</w:t>
            </w:r>
          </w:p>
          <w:p>
            <w:pPr>
              <w:pStyle w:val="9"/>
              <w:numPr>
                <w:ilvl w:val="0"/>
                <w:numId w:val="45"/>
              </w:numPr>
              <w:tabs>
                <w:tab w:val="left" w:pos="330"/>
              </w:tabs>
              <w:spacing w:before="43" w:after="0" w:line="240" w:lineRule="auto"/>
              <w:ind w:left="329" w:right="0" w:hanging="212"/>
              <w:jc w:val="left"/>
              <w:rPr>
                <w:sz w:val="21"/>
              </w:rPr>
            </w:pPr>
            <w:r>
              <w:rPr>
                <w:spacing w:val="-3"/>
                <w:sz w:val="21"/>
              </w:rPr>
              <w:t>学生跟随教师进行。</w:t>
            </w:r>
          </w:p>
          <w:p>
            <w:pPr>
              <w:pStyle w:val="9"/>
              <w:numPr>
                <w:ilvl w:val="0"/>
                <w:numId w:val="45"/>
              </w:numPr>
              <w:tabs>
                <w:tab w:val="left" w:pos="336"/>
              </w:tabs>
              <w:spacing w:before="2" w:after="0" w:line="310" w:lineRule="atLeast"/>
              <w:ind w:left="117" w:right="87" w:firstLine="0"/>
              <w:jc w:val="left"/>
              <w:rPr>
                <w:sz w:val="21"/>
              </w:rPr>
            </w:pPr>
            <w:r>
              <w:rPr>
                <w:spacing w:val="3"/>
                <w:sz w:val="21"/>
              </w:rPr>
              <w:t>教师讲解游戏方法和要求并指导学生参与。</w:t>
            </w:r>
          </w:p>
        </w:tc>
        <w:tc>
          <w:tcPr>
            <w:tcW w:w="63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ind w:left="168"/>
              <w:rPr>
                <w:sz w:val="21"/>
              </w:rPr>
            </w:pPr>
            <w:r>
              <w:rPr>
                <w:sz w:val="21"/>
              </w:rPr>
              <w:t>2-3</w:t>
            </w:r>
          </w:p>
          <w:p>
            <w:pPr>
              <w:pStyle w:val="9"/>
              <w:spacing w:before="43"/>
              <w:ind w:left="220"/>
              <w:rPr>
                <w:sz w:val="21"/>
              </w:rPr>
            </w:pPr>
            <w:r>
              <w:rPr>
                <w:w w:val="100"/>
                <w:sz w:val="21"/>
              </w:rPr>
              <w:t>次</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16"/>
              </w:rPr>
            </w:pPr>
          </w:p>
          <w:p>
            <w:pPr>
              <w:pStyle w:val="9"/>
              <w:ind w:left="118"/>
              <w:rPr>
                <w:sz w:val="21"/>
              </w:rPr>
            </w:pPr>
            <w:r>
              <w:rPr>
                <w:sz w:val="21"/>
              </w:rPr>
              <w:t>8 分</w:t>
            </w:r>
          </w:p>
        </w:tc>
        <w:tc>
          <w:tcPr>
            <w:tcW w:w="1587" w:type="dxa"/>
            <w:gridSpan w:val="2"/>
          </w:tcPr>
          <w:p>
            <w:pPr>
              <w:pStyle w:val="9"/>
              <w:spacing w:before="178" w:line="278" w:lineRule="auto"/>
              <w:ind w:left="118" w:right="82"/>
              <w:jc w:val="both"/>
              <w:rPr>
                <w:sz w:val="21"/>
              </w:rPr>
            </w:pPr>
            <w:r>
              <w:rPr>
                <w:spacing w:val="-3"/>
                <w:sz w:val="21"/>
              </w:rPr>
              <w:t>预计问题:学生</w:t>
            </w:r>
            <w:r>
              <w:rPr>
                <w:spacing w:val="14"/>
                <w:sz w:val="21"/>
              </w:rPr>
              <w:t>对投掷动作相关准备活动不</w:t>
            </w:r>
            <w:r>
              <w:rPr>
                <w:spacing w:val="-20"/>
                <w:sz w:val="21"/>
              </w:rPr>
              <w:t>认真。没意识到</w:t>
            </w:r>
            <w:r>
              <w:rPr>
                <w:spacing w:val="14"/>
                <w:sz w:val="21"/>
              </w:rPr>
              <w:t>充分做好准备活动对接下来的学习的重要</w:t>
            </w:r>
            <w:r>
              <w:rPr>
                <w:sz w:val="21"/>
              </w:rPr>
              <w:t>性。</w:t>
            </w:r>
          </w:p>
          <w:p>
            <w:pPr>
              <w:pStyle w:val="9"/>
              <w:spacing w:before="4"/>
              <w:rPr>
                <w:sz w:val="24"/>
              </w:rPr>
            </w:pPr>
          </w:p>
          <w:p>
            <w:pPr>
              <w:pStyle w:val="9"/>
              <w:spacing w:line="278" w:lineRule="auto"/>
              <w:ind w:left="118" w:right="82"/>
              <w:jc w:val="both"/>
              <w:rPr>
                <w:sz w:val="21"/>
              </w:rPr>
            </w:pPr>
            <w:r>
              <w:rPr>
                <w:spacing w:val="-3"/>
                <w:sz w:val="21"/>
              </w:rPr>
              <w:t>处理手段:教师</w:t>
            </w:r>
            <w:r>
              <w:rPr>
                <w:spacing w:val="14"/>
                <w:sz w:val="21"/>
              </w:rPr>
              <w:t>强调必须充分</w:t>
            </w:r>
            <w:r>
              <w:rPr>
                <w:spacing w:val="-19"/>
                <w:sz w:val="21"/>
              </w:rPr>
              <w:t>活动各关节，尤其是肩和腰，否</w:t>
            </w:r>
            <w:r>
              <w:rPr>
                <w:spacing w:val="14"/>
                <w:sz w:val="21"/>
              </w:rPr>
              <w:t>则在主要内容的学习中易受</w:t>
            </w:r>
            <w:r>
              <w:rPr>
                <w:sz w:val="21"/>
              </w:rPr>
              <w:t>伤。</w:t>
            </w:r>
          </w:p>
        </w:tc>
        <w:tc>
          <w:tcPr>
            <w:tcW w:w="2036" w:type="dxa"/>
            <w:tcBorders>
              <w:righ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8"/>
              <w:rPr>
                <w:sz w:val="21"/>
              </w:rPr>
            </w:pPr>
            <w:r>
              <w:rPr>
                <w:sz w:val="21"/>
              </w:rPr>
              <w:t>组织:</w:t>
            </w:r>
          </w:p>
          <w:p>
            <w:pPr>
              <w:pStyle w:val="9"/>
              <w:spacing w:before="43" w:line="278" w:lineRule="auto"/>
              <w:ind w:left="329" w:right="527"/>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spacing w:before="11"/>
              <w:rPr>
                <w:sz w:val="28"/>
              </w:rPr>
            </w:pPr>
          </w:p>
          <w:p>
            <w:pPr>
              <w:pStyle w:val="9"/>
              <w:ind w:left="118"/>
              <w:rPr>
                <w:sz w:val="21"/>
              </w:rPr>
            </w:pPr>
            <w:r>
              <w:rPr>
                <w:sz w:val="21"/>
              </w:rPr>
              <w:t>要求: 快.静.齐.</w:t>
            </w:r>
          </w:p>
          <w:p>
            <w:pPr>
              <w:pStyle w:val="9"/>
              <w:spacing w:before="43"/>
              <w:ind w:left="658"/>
              <w:rPr>
                <w:sz w:val="21"/>
              </w:rPr>
            </w:pPr>
            <w:r>
              <w:rPr>
                <w:sz w:val="21"/>
              </w:rPr>
              <w:t>积极参与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0" w:hRule="atLeast"/>
        </w:trPr>
        <w:tc>
          <w:tcPr>
            <w:tcW w:w="708"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25"/>
              </w:rPr>
            </w:pPr>
          </w:p>
          <w:p>
            <w:pPr>
              <w:pStyle w:val="9"/>
              <w:spacing w:before="1" w:line="278" w:lineRule="auto"/>
              <w:ind w:left="246" w:right="228"/>
              <w:jc w:val="both"/>
              <w:rPr>
                <w:sz w:val="21"/>
              </w:rPr>
            </w:pPr>
            <w:r>
              <w:rPr>
                <w:sz w:val="21"/>
              </w:rPr>
              <w:t>基本部分</w:t>
            </w:r>
          </w:p>
        </w:tc>
        <w:tc>
          <w:tcPr>
            <w:tcW w:w="3903" w:type="dxa"/>
            <w:vMerge w:val="restart"/>
          </w:tcPr>
          <w:p>
            <w:pPr>
              <w:pStyle w:val="9"/>
              <w:spacing w:before="1"/>
              <w:rPr>
                <w:sz w:val="26"/>
              </w:rPr>
            </w:pPr>
          </w:p>
          <w:p>
            <w:pPr>
              <w:pStyle w:val="9"/>
              <w:spacing w:before="1"/>
              <w:ind w:left="117"/>
              <w:rPr>
                <w:sz w:val="21"/>
              </w:rPr>
            </w:pPr>
            <w:r>
              <w:rPr>
                <w:spacing w:val="-2"/>
                <w:sz w:val="21"/>
              </w:rPr>
              <w:t>教学内容:</w:t>
            </w:r>
          </w:p>
          <w:p>
            <w:pPr>
              <w:pStyle w:val="9"/>
              <w:spacing w:before="43" w:line="278" w:lineRule="auto"/>
              <w:ind w:left="117" w:right="2511"/>
              <w:rPr>
                <w:sz w:val="21"/>
              </w:rPr>
            </w:pPr>
            <w:r>
              <w:rPr>
                <w:spacing w:val="-5"/>
                <w:sz w:val="21"/>
              </w:rPr>
              <w:t>助跑投掷垒球</w:t>
            </w:r>
            <w:r>
              <w:rPr>
                <w:spacing w:val="-1"/>
                <w:sz w:val="21"/>
              </w:rPr>
              <w:t>教学策略:</w:t>
            </w:r>
          </w:p>
          <w:p>
            <w:pPr>
              <w:pStyle w:val="9"/>
              <w:spacing w:line="278" w:lineRule="auto"/>
              <w:ind w:left="477" w:right="85" w:hanging="360"/>
              <w:rPr>
                <w:sz w:val="21"/>
              </w:rPr>
            </w:pPr>
            <w:r>
              <w:rPr>
                <w:sz w:val="21"/>
              </w:rPr>
              <w:t>1、 师生复习原地投掷垒球的动作方法并回答教师的提问。</w:t>
            </w:r>
          </w:p>
          <w:p>
            <w:pPr>
              <w:pStyle w:val="9"/>
              <w:spacing w:line="278" w:lineRule="auto"/>
              <w:ind w:left="477" w:right="85" w:hanging="360"/>
              <w:rPr>
                <w:sz w:val="21"/>
              </w:rPr>
            </w:pPr>
            <w:r>
              <w:rPr>
                <w:sz w:val="21"/>
              </w:rPr>
              <w:t>2、 教师示范讲解助跑投掷垒球的分解动作。</w:t>
            </w:r>
          </w:p>
          <w:p>
            <w:pPr>
              <w:pStyle w:val="9"/>
              <w:spacing w:line="278" w:lineRule="auto"/>
              <w:ind w:left="477" w:right="83" w:hanging="360"/>
              <w:rPr>
                <w:sz w:val="21"/>
              </w:rPr>
            </w:pPr>
            <w:r>
              <w:rPr>
                <w:sz w:val="21"/>
              </w:rPr>
              <w:t>3</w:t>
            </w:r>
            <w:r>
              <w:rPr>
                <w:spacing w:val="-12"/>
                <w:sz w:val="21"/>
              </w:rPr>
              <w:t>、 学生徒手练习动作。上一步或三步投</w:t>
            </w:r>
            <w:r>
              <w:rPr>
                <w:spacing w:val="-3"/>
                <w:sz w:val="21"/>
              </w:rPr>
              <w:t>掷，初步体会上下肢的协调用力。</w:t>
            </w:r>
          </w:p>
          <w:p>
            <w:pPr>
              <w:pStyle w:val="9"/>
              <w:spacing w:line="278" w:lineRule="auto"/>
              <w:ind w:left="477" w:right="82" w:hanging="360"/>
              <w:jc w:val="both"/>
              <w:rPr>
                <w:sz w:val="21"/>
              </w:rPr>
            </w:pPr>
            <w:r>
              <w:rPr>
                <w:sz w:val="21"/>
              </w:rPr>
              <w:t>4</w:t>
            </w:r>
            <w:r>
              <w:rPr>
                <w:spacing w:val="1"/>
                <w:sz w:val="21"/>
              </w:rPr>
              <w:t>、 学生持球练习助跑投掷垒球的完整</w:t>
            </w:r>
            <w:r>
              <w:rPr>
                <w:spacing w:val="-8"/>
                <w:sz w:val="21"/>
              </w:rPr>
              <w:t>动作。教师口令指挥，并个别纠正动</w:t>
            </w:r>
            <w:r>
              <w:rPr>
                <w:sz w:val="21"/>
              </w:rPr>
              <w:t>作。</w:t>
            </w:r>
          </w:p>
          <w:p>
            <w:pPr>
              <w:pStyle w:val="9"/>
              <w:numPr>
                <w:ilvl w:val="0"/>
                <w:numId w:val="46"/>
              </w:numPr>
              <w:tabs>
                <w:tab w:val="left" w:pos="330"/>
              </w:tabs>
              <w:spacing w:before="0" w:after="0" w:line="278" w:lineRule="auto"/>
              <w:ind w:left="117" w:right="81" w:firstLine="0"/>
              <w:jc w:val="left"/>
              <w:rPr>
                <w:sz w:val="21"/>
              </w:rPr>
            </w:pPr>
            <w:r>
              <w:rPr>
                <w:spacing w:val="-11"/>
                <w:sz w:val="21"/>
              </w:rPr>
              <w:t>在教师的口令指挥分组练习。小组内比</w:t>
            </w:r>
            <w:r>
              <w:rPr>
                <w:spacing w:val="-2"/>
                <w:sz w:val="21"/>
              </w:rPr>
              <w:t>一比.赛一赛。</w:t>
            </w:r>
          </w:p>
          <w:p>
            <w:pPr>
              <w:pStyle w:val="9"/>
              <w:numPr>
                <w:ilvl w:val="0"/>
                <w:numId w:val="46"/>
              </w:numPr>
              <w:tabs>
                <w:tab w:val="left" w:pos="330"/>
              </w:tabs>
              <w:spacing w:before="0" w:after="0" w:line="269" w:lineRule="exact"/>
              <w:ind w:left="329" w:right="-15" w:hanging="212"/>
              <w:jc w:val="left"/>
              <w:rPr>
                <w:sz w:val="21"/>
              </w:rPr>
            </w:pPr>
            <w:r>
              <w:rPr>
                <w:spacing w:val="-3"/>
                <w:sz w:val="21"/>
              </w:rPr>
              <w:t>抽生展示，师生共同评价出现的问题。</w:t>
            </w:r>
          </w:p>
          <w:p>
            <w:pPr>
              <w:pStyle w:val="9"/>
              <w:spacing w:before="8"/>
              <w:rPr>
                <w:sz w:val="27"/>
              </w:rPr>
            </w:pPr>
          </w:p>
          <w:p>
            <w:pPr>
              <w:pStyle w:val="9"/>
              <w:ind w:left="117"/>
              <w:rPr>
                <w:sz w:val="21"/>
              </w:rPr>
            </w:pPr>
            <w:r>
              <w:rPr>
                <w:sz w:val="21"/>
              </w:rPr>
              <w:t>课课练: 夹球跳</w:t>
            </w:r>
          </w:p>
          <w:p>
            <w:pPr>
              <w:pStyle w:val="9"/>
              <w:spacing w:before="43" w:line="278" w:lineRule="auto"/>
              <w:ind w:left="117" w:right="81" w:firstLine="422"/>
              <w:rPr>
                <w:sz w:val="21"/>
              </w:rPr>
            </w:pPr>
            <w:r>
              <w:rPr>
                <w:spacing w:val="-11"/>
                <w:sz w:val="21"/>
              </w:rPr>
              <w:t>教师讲解游戏规则和要求，并指导学</w:t>
            </w:r>
            <w:r>
              <w:rPr>
                <w:spacing w:val="-3"/>
                <w:sz w:val="21"/>
              </w:rPr>
              <w:t>生进行练习。</w:t>
            </w:r>
          </w:p>
        </w:tc>
        <w:tc>
          <w:tcPr>
            <w:tcW w:w="633"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587" w:type="dxa"/>
            <w:gridSpan w:val="2"/>
            <w:tcBorders>
              <w:bottom w:val="nil"/>
            </w:tcBorders>
          </w:tcPr>
          <w:p>
            <w:pPr>
              <w:pStyle w:val="9"/>
              <w:spacing w:before="1"/>
              <w:rPr>
                <w:sz w:val="26"/>
              </w:rPr>
            </w:pPr>
          </w:p>
          <w:p>
            <w:pPr>
              <w:pStyle w:val="9"/>
              <w:spacing w:before="1" w:line="265" w:lineRule="exact"/>
              <w:ind w:left="118"/>
              <w:rPr>
                <w:sz w:val="21"/>
              </w:rPr>
            </w:pPr>
            <w:r>
              <w:rPr>
                <w:sz w:val="21"/>
              </w:rPr>
              <w:t>预计问题:</w:t>
            </w:r>
          </w:p>
        </w:tc>
        <w:tc>
          <w:tcPr>
            <w:tcW w:w="2036" w:type="dxa"/>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学生体会不到</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快速挥臂的动</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pacing w:val="-18"/>
                <w:sz w:val="21"/>
              </w:rPr>
              <w:t>作，导致出手时</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5"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spacing w:before="173"/>
              <w:ind w:left="168"/>
              <w:rPr>
                <w:sz w:val="21"/>
              </w:rPr>
            </w:pPr>
            <w:r>
              <w:rPr>
                <w:sz w:val="21"/>
              </w:rPr>
              <w:t>5-7</w:t>
            </w:r>
          </w:p>
          <w:p>
            <w:pPr>
              <w:pStyle w:val="9"/>
              <w:spacing w:before="43"/>
              <w:ind w:left="220"/>
              <w:rPr>
                <w:sz w:val="21"/>
              </w:rPr>
            </w:pPr>
            <w:r>
              <w:rPr>
                <w:w w:val="100"/>
                <w:sz w:val="21"/>
              </w:rPr>
              <w:t>次</w:t>
            </w:r>
          </w:p>
        </w:tc>
        <w:tc>
          <w:tcPr>
            <w:tcW w:w="566" w:type="dxa"/>
            <w:tcBorders>
              <w:top w:val="nil"/>
              <w:bottom w:val="nil"/>
            </w:tcBorders>
          </w:tcPr>
          <w:p>
            <w:pPr>
              <w:pStyle w:val="9"/>
              <w:spacing w:before="173"/>
              <w:ind w:left="187"/>
              <w:rPr>
                <w:sz w:val="21"/>
              </w:rPr>
            </w:pPr>
            <w:r>
              <w:rPr>
                <w:sz w:val="21"/>
              </w:rPr>
              <w:t>20</w:t>
            </w:r>
          </w:p>
          <w:p>
            <w:pPr>
              <w:pStyle w:val="9"/>
              <w:spacing w:before="43"/>
              <w:ind w:left="187"/>
              <w:rPr>
                <w:sz w:val="21"/>
              </w:rPr>
            </w:pPr>
            <w:r>
              <w:rPr>
                <w:w w:val="100"/>
                <w:sz w:val="21"/>
              </w:rPr>
              <w:t>分</w:t>
            </w:r>
          </w:p>
        </w:tc>
        <w:tc>
          <w:tcPr>
            <w:tcW w:w="1587" w:type="dxa"/>
            <w:gridSpan w:val="2"/>
            <w:tcBorders>
              <w:top w:val="nil"/>
              <w:bottom w:val="nil"/>
            </w:tcBorders>
          </w:tcPr>
          <w:p>
            <w:pPr>
              <w:pStyle w:val="9"/>
              <w:spacing w:before="17"/>
              <w:ind w:left="118"/>
              <w:rPr>
                <w:sz w:val="21"/>
              </w:rPr>
            </w:pPr>
            <w:r>
              <w:rPr>
                <w:spacing w:val="-18"/>
                <w:sz w:val="21"/>
              </w:rPr>
              <w:t>没力，出手时方</w:t>
            </w:r>
          </w:p>
          <w:p>
            <w:pPr>
              <w:pStyle w:val="9"/>
              <w:spacing w:before="2" w:line="310" w:lineRule="atLeast"/>
              <w:ind w:left="118" w:right="83"/>
              <w:rPr>
                <w:sz w:val="21"/>
              </w:rPr>
            </w:pPr>
            <w:r>
              <w:rPr>
                <w:spacing w:val="-19"/>
                <w:sz w:val="21"/>
              </w:rPr>
              <w:t>向不正，垒球投掷在左或右，上</w:t>
            </w:r>
          </w:p>
        </w:tc>
        <w:tc>
          <w:tcPr>
            <w:tcW w:w="2036" w:type="dxa"/>
            <w:tcBorders>
              <w:top w:val="nil"/>
              <w:bottom w:val="nil"/>
              <w:right w:val="single" w:color="000000" w:sz="12" w:space="0"/>
            </w:tcBorders>
          </w:tcPr>
          <w:p>
            <w:pPr>
              <w:pStyle w:val="9"/>
              <w:spacing w:before="8"/>
              <w:rPr>
                <w:sz w:val="25"/>
              </w:rPr>
            </w:pPr>
          </w:p>
          <w:p>
            <w:pPr>
              <w:pStyle w:val="9"/>
              <w:ind w:left="118"/>
              <w:rPr>
                <w:sz w:val="21"/>
              </w:rPr>
            </w:pPr>
            <w:r>
              <w:rPr>
                <w:sz w:val="21"/>
              </w:rPr>
              <w:t>组织:</w:t>
            </w:r>
          </w:p>
          <w:p>
            <w:pPr>
              <w:pStyle w:val="9"/>
              <w:spacing w:before="43" w:line="265" w:lineRule="exact"/>
              <w:ind w:left="329"/>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下肢配合不协</w:t>
            </w:r>
          </w:p>
        </w:tc>
        <w:tc>
          <w:tcPr>
            <w:tcW w:w="2036" w:type="dxa"/>
            <w:tcBorders>
              <w:top w:val="nil"/>
              <w:bottom w:val="nil"/>
              <w:right w:val="single" w:color="000000" w:sz="12" w:space="0"/>
            </w:tcBorders>
          </w:tcPr>
          <w:p>
            <w:pPr>
              <w:pStyle w:val="9"/>
              <w:spacing w:before="17" w:line="265" w:lineRule="exact"/>
              <w:ind w:right="527"/>
              <w:jc w:val="right"/>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调。</w:t>
            </w:r>
          </w:p>
        </w:tc>
        <w:tc>
          <w:tcPr>
            <w:tcW w:w="2036" w:type="dxa"/>
            <w:tcBorders>
              <w:top w:val="nil"/>
              <w:bottom w:val="nil"/>
              <w:right w:val="single" w:color="000000" w:sz="12" w:space="0"/>
            </w:tcBorders>
          </w:tcPr>
          <w:p>
            <w:pPr>
              <w:pStyle w:val="9"/>
              <w:spacing w:before="17" w:line="265" w:lineRule="exact"/>
              <w:ind w:right="527"/>
              <w:jc w:val="right"/>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1"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spacing w:before="17"/>
              <w:ind w:left="329"/>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94"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9" w:line="265" w:lineRule="exact"/>
              <w:ind w:left="118"/>
              <w:rPr>
                <w:sz w:val="21"/>
              </w:rPr>
            </w:pPr>
            <w:r>
              <w:rPr>
                <w:sz w:val="21"/>
              </w:rPr>
              <w:t>处理手段:</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ight="-29"/>
              <w:rPr>
                <w:sz w:val="21"/>
              </w:rPr>
            </w:pPr>
            <w:r>
              <w:rPr>
                <w:spacing w:val="-2"/>
                <w:sz w:val="21"/>
              </w:rPr>
              <w:t>教师正确示范，</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时时语言提示</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38"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spacing w:before="173"/>
              <w:ind w:left="117"/>
              <w:rPr>
                <w:sz w:val="21"/>
              </w:rPr>
            </w:pPr>
            <w:r>
              <w:rPr>
                <w:sz w:val="21"/>
              </w:rPr>
              <w:t>3-5</w:t>
            </w:r>
          </w:p>
          <w:p>
            <w:pPr>
              <w:pStyle w:val="9"/>
              <w:spacing w:before="43"/>
              <w:ind w:left="117"/>
              <w:rPr>
                <w:sz w:val="21"/>
              </w:rPr>
            </w:pPr>
            <w:r>
              <w:rPr>
                <w:w w:val="100"/>
                <w:sz w:val="21"/>
              </w:rPr>
              <w:t>次</w:t>
            </w:r>
          </w:p>
        </w:tc>
        <w:tc>
          <w:tcPr>
            <w:tcW w:w="566" w:type="dxa"/>
            <w:tcBorders>
              <w:top w:val="nil"/>
              <w:bottom w:val="nil"/>
            </w:tcBorders>
          </w:tcPr>
          <w:p>
            <w:pPr>
              <w:pStyle w:val="9"/>
              <w:rPr>
                <w:sz w:val="20"/>
              </w:rPr>
            </w:pPr>
          </w:p>
          <w:p>
            <w:pPr>
              <w:pStyle w:val="9"/>
              <w:rPr>
                <w:sz w:val="20"/>
              </w:rPr>
            </w:pPr>
          </w:p>
          <w:p>
            <w:pPr>
              <w:pStyle w:val="9"/>
              <w:spacing w:before="2"/>
              <w:rPr>
                <w:sz w:val="22"/>
              </w:rPr>
            </w:pPr>
          </w:p>
          <w:p>
            <w:pPr>
              <w:pStyle w:val="9"/>
              <w:ind w:left="64" w:right="31"/>
              <w:jc w:val="center"/>
              <w:rPr>
                <w:sz w:val="21"/>
              </w:rPr>
            </w:pPr>
            <w:r>
              <w:rPr>
                <w:sz w:val="21"/>
              </w:rPr>
              <w:t>7 分</w:t>
            </w:r>
          </w:p>
        </w:tc>
        <w:tc>
          <w:tcPr>
            <w:tcW w:w="1587" w:type="dxa"/>
            <w:gridSpan w:val="2"/>
            <w:tcBorders>
              <w:top w:val="nil"/>
              <w:bottom w:val="nil"/>
            </w:tcBorders>
          </w:tcPr>
          <w:p>
            <w:pPr>
              <w:pStyle w:val="9"/>
              <w:spacing w:before="17" w:line="278" w:lineRule="auto"/>
              <w:ind w:left="118" w:right="83"/>
              <w:jc w:val="both"/>
              <w:rPr>
                <w:sz w:val="21"/>
              </w:rPr>
            </w:pPr>
            <w:r>
              <w:rPr>
                <w:spacing w:val="-3"/>
                <w:sz w:val="21"/>
              </w:rPr>
              <w:t>引导.多做侧向</w:t>
            </w:r>
            <w:r>
              <w:rPr>
                <w:spacing w:val="14"/>
                <w:sz w:val="21"/>
              </w:rPr>
              <w:t>站立投掷臂后</w:t>
            </w:r>
            <w:r>
              <w:rPr>
                <w:spacing w:val="-19"/>
                <w:sz w:val="21"/>
              </w:rPr>
              <w:t>引练习，并结合</w:t>
            </w:r>
          </w:p>
          <w:p>
            <w:pPr>
              <w:pStyle w:val="9"/>
              <w:spacing w:line="265" w:lineRule="exact"/>
              <w:ind w:left="118"/>
              <w:jc w:val="both"/>
              <w:rPr>
                <w:sz w:val="21"/>
              </w:rPr>
            </w:pPr>
            <w:r>
              <w:rPr>
                <w:spacing w:val="14"/>
                <w:sz w:val="21"/>
              </w:rPr>
              <w:t>蹬转. 挥臂练</w:t>
            </w:r>
          </w:p>
        </w:tc>
        <w:tc>
          <w:tcPr>
            <w:tcW w:w="2036" w:type="dxa"/>
            <w:tcBorders>
              <w:top w:val="nil"/>
              <w:bottom w:val="nil"/>
              <w:right w:val="single" w:color="000000" w:sz="12" w:space="0"/>
            </w:tcBorders>
          </w:tcPr>
          <w:p>
            <w:pPr>
              <w:pStyle w:val="9"/>
              <w:spacing w:before="17"/>
              <w:ind w:left="118"/>
              <w:rPr>
                <w:sz w:val="21"/>
              </w:rPr>
            </w:pPr>
            <w:r>
              <w:rPr>
                <w:sz w:val="21"/>
              </w:rPr>
              <w:t>要求:</w:t>
            </w:r>
          </w:p>
          <w:p>
            <w:pPr>
              <w:pStyle w:val="9"/>
              <w:spacing w:before="43" w:line="278" w:lineRule="auto"/>
              <w:ind w:left="224" w:right="947"/>
              <w:rPr>
                <w:sz w:val="21"/>
              </w:rPr>
            </w:pPr>
            <w:r>
              <w:rPr>
                <w:sz w:val="21"/>
              </w:rPr>
              <w:t>认真练习注意安全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pacing w:val="-18"/>
                <w:sz w:val="21"/>
              </w:rPr>
              <w:t>习，体会不同部</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2" w:hRule="atLeast"/>
        </w:trPr>
        <w:tc>
          <w:tcPr>
            <w:tcW w:w="708" w:type="dxa"/>
            <w:vMerge w:val="continue"/>
            <w:tcBorders>
              <w:top w:val="nil"/>
              <w:left w:val="single" w:color="000000" w:sz="12" w:space="0"/>
            </w:tcBorders>
          </w:tcPr>
          <w:p>
            <w:pPr>
              <w:rPr>
                <w:sz w:val="2"/>
                <w:szCs w:val="2"/>
              </w:rPr>
            </w:pPr>
          </w:p>
        </w:tc>
        <w:tc>
          <w:tcPr>
            <w:tcW w:w="3903" w:type="dxa"/>
            <w:vMerge w:val="continue"/>
            <w:tcBorders>
              <w:top w:val="nil"/>
            </w:tcBorders>
          </w:tcPr>
          <w:p>
            <w:pPr>
              <w:rPr>
                <w:sz w:val="2"/>
                <w:szCs w:val="2"/>
              </w:rPr>
            </w:pPr>
          </w:p>
        </w:tc>
        <w:tc>
          <w:tcPr>
            <w:tcW w:w="633"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587" w:type="dxa"/>
            <w:gridSpan w:val="2"/>
            <w:tcBorders>
              <w:top w:val="nil"/>
            </w:tcBorders>
          </w:tcPr>
          <w:p>
            <w:pPr>
              <w:pStyle w:val="9"/>
              <w:spacing w:before="17"/>
              <w:ind w:left="118" w:right="-29"/>
              <w:rPr>
                <w:sz w:val="21"/>
              </w:rPr>
            </w:pPr>
            <w:r>
              <w:rPr>
                <w:spacing w:val="-2"/>
                <w:sz w:val="21"/>
              </w:rPr>
              <w:t>位的用力感觉。</w:t>
            </w:r>
          </w:p>
        </w:tc>
        <w:tc>
          <w:tcPr>
            <w:tcW w:w="2036"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9" w:hRule="atLeast"/>
        </w:trPr>
        <w:tc>
          <w:tcPr>
            <w:tcW w:w="708" w:type="dxa"/>
            <w:vMerge w:val="restart"/>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246" w:right="228"/>
              <w:jc w:val="both"/>
              <w:rPr>
                <w:sz w:val="21"/>
              </w:rPr>
            </w:pPr>
            <w:r>
              <w:rPr>
                <w:sz w:val="21"/>
              </w:rPr>
              <w:t>结束部分</w:t>
            </w:r>
          </w:p>
        </w:tc>
        <w:tc>
          <w:tcPr>
            <w:tcW w:w="3903" w:type="dxa"/>
            <w:tcBorders>
              <w:bottom w:val="nil"/>
            </w:tcBorders>
          </w:tcPr>
          <w:p>
            <w:pPr>
              <w:pStyle w:val="9"/>
              <w:spacing w:before="1"/>
              <w:rPr>
                <w:sz w:val="26"/>
              </w:rPr>
            </w:pPr>
          </w:p>
          <w:p>
            <w:pPr>
              <w:pStyle w:val="9"/>
              <w:spacing w:line="265" w:lineRule="exact"/>
              <w:ind w:left="117"/>
              <w:rPr>
                <w:sz w:val="21"/>
              </w:rPr>
            </w:pPr>
            <w:r>
              <w:rPr>
                <w:sz w:val="21"/>
              </w:rPr>
              <w:t>教学内容:</w:t>
            </w:r>
          </w:p>
        </w:tc>
        <w:tc>
          <w:tcPr>
            <w:tcW w:w="633"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587" w:type="dxa"/>
            <w:gridSpan w:val="2"/>
            <w:tcBorders>
              <w:bottom w:val="nil"/>
            </w:tcBorders>
          </w:tcPr>
          <w:p>
            <w:pPr>
              <w:pStyle w:val="9"/>
              <w:spacing w:before="1"/>
              <w:rPr>
                <w:sz w:val="26"/>
              </w:rPr>
            </w:pPr>
          </w:p>
          <w:p>
            <w:pPr>
              <w:pStyle w:val="9"/>
              <w:spacing w:line="265" w:lineRule="exact"/>
              <w:ind w:left="118"/>
              <w:rPr>
                <w:sz w:val="21"/>
              </w:rPr>
            </w:pPr>
            <w:r>
              <w:rPr>
                <w:sz w:val="21"/>
              </w:rPr>
              <w:t>预计问题:</w:t>
            </w:r>
          </w:p>
        </w:tc>
        <w:tc>
          <w:tcPr>
            <w:tcW w:w="2036" w:type="dxa"/>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spacing w:line="278" w:lineRule="auto"/>
              <w:ind w:left="329" w:right="527"/>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57"/>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tcBorders>
              <w:top w:val="nil"/>
              <w:bottom w:val="nil"/>
            </w:tcBorders>
          </w:tcPr>
          <w:p>
            <w:pPr>
              <w:pStyle w:val="9"/>
              <w:spacing w:before="17" w:line="265" w:lineRule="exact"/>
              <w:ind w:left="117"/>
              <w:rPr>
                <w:sz w:val="21"/>
              </w:rPr>
            </w:pPr>
            <w:r>
              <w:rPr>
                <w:sz w:val="21"/>
              </w:rPr>
              <w:t>5、 放松练习。</w:t>
            </w: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pacing w:val="-17"/>
                <w:sz w:val="21"/>
              </w:rPr>
              <w:t>学生不重视，不</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tcBorders>
              <w:top w:val="nil"/>
              <w:bottom w:val="nil"/>
            </w:tcBorders>
          </w:tcPr>
          <w:p>
            <w:pPr>
              <w:pStyle w:val="9"/>
              <w:spacing w:before="17" w:line="265" w:lineRule="exact"/>
              <w:ind w:left="117"/>
              <w:rPr>
                <w:sz w:val="21"/>
              </w:rPr>
            </w:pPr>
            <w:r>
              <w:rPr>
                <w:sz w:val="21"/>
              </w:rPr>
              <w:t>6、 师生共同小结本课内容。</w:t>
            </w: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按要求进行放</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3" w:hRule="atLeast"/>
        </w:trPr>
        <w:tc>
          <w:tcPr>
            <w:tcW w:w="708" w:type="dxa"/>
            <w:vMerge w:val="continue"/>
            <w:tcBorders>
              <w:top w:val="nil"/>
              <w:left w:val="single" w:color="000000" w:sz="12" w:space="0"/>
            </w:tcBorders>
          </w:tcPr>
          <w:p>
            <w:pPr>
              <w:rPr>
                <w:sz w:val="2"/>
                <w:szCs w:val="2"/>
              </w:rPr>
            </w:pPr>
          </w:p>
        </w:tc>
        <w:tc>
          <w:tcPr>
            <w:tcW w:w="3903" w:type="dxa"/>
            <w:tcBorders>
              <w:top w:val="nil"/>
              <w:bottom w:val="nil"/>
            </w:tcBorders>
          </w:tcPr>
          <w:p>
            <w:pPr>
              <w:pStyle w:val="9"/>
              <w:numPr>
                <w:ilvl w:val="0"/>
                <w:numId w:val="47"/>
              </w:numPr>
              <w:tabs>
                <w:tab w:val="left" w:pos="330"/>
              </w:tabs>
              <w:spacing w:before="17" w:after="0" w:line="240" w:lineRule="auto"/>
              <w:ind w:left="329" w:right="0" w:hanging="212"/>
              <w:jc w:val="left"/>
              <w:rPr>
                <w:sz w:val="21"/>
              </w:rPr>
            </w:pPr>
            <w:r>
              <w:rPr>
                <w:spacing w:val="-3"/>
                <w:sz w:val="21"/>
              </w:rPr>
              <w:t>归还器材。</w:t>
            </w:r>
          </w:p>
          <w:p>
            <w:pPr>
              <w:pStyle w:val="9"/>
              <w:numPr>
                <w:ilvl w:val="0"/>
                <w:numId w:val="47"/>
              </w:numPr>
              <w:tabs>
                <w:tab w:val="left" w:pos="330"/>
              </w:tabs>
              <w:spacing w:before="43" w:after="0" w:line="265" w:lineRule="exact"/>
              <w:ind w:left="329" w:right="0" w:hanging="212"/>
              <w:jc w:val="left"/>
              <w:rPr>
                <w:sz w:val="21"/>
              </w:rPr>
            </w:pPr>
            <w:r>
              <w:rPr>
                <w:spacing w:val="-3"/>
                <w:sz w:val="21"/>
              </w:rPr>
              <w:t>师生再见。</w:t>
            </w:r>
          </w:p>
        </w:tc>
        <w:tc>
          <w:tcPr>
            <w:tcW w:w="633" w:type="dxa"/>
            <w:tcBorders>
              <w:top w:val="nil"/>
              <w:bottom w:val="nil"/>
            </w:tcBorders>
          </w:tcPr>
          <w:p>
            <w:pPr>
              <w:pStyle w:val="9"/>
              <w:spacing w:before="17"/>
              <w:ind w:left="168"/>
              <w:rPr>
                <w:sz w:val="21"/>
              </w:rPr>
            </w:pPr>
            <w:r>
              <w:rPr>
                <w:sz w:val="21"/>
              </w:rPr>
              <w:t>2-3</w:t>
            </w:r>
          </w:p>
          <w:p>
            <w:pPr>
              <w:pStyle w:val="9"/>
              <w:spacing w:before="43" w:line="265" w:lineRule="exact"/>
              <w:ind w:left="220"/>
              <w:rPr>
                <w:sz w:val="21"/>
              </w:rPr>
            </w:pPr>
            <w:r>
              <w:rPr>
                <w:w w:val="100"/>
                <w:sz w:val="21"/>
              </w:rPr>
              <w:t>次</w:t>
            </w:r>
          </w:p>
        </w:tc>
        <w:tc>
          <w:tcPr>
            <w:tcW w:w="566" w:type="dxa"/>
            <w:tcBorders>
              <w:top w:val="nil"/>
              <w:bottom w:val="nil"/>
            </w:tcBorders>
          </w:tcPr>
          <w:p>
            <w:pPr>
              <w:pStyle w:val="9"/>
              <w:spacing w:before="173"/>
              <w:ind w:left="64" w:right="31"/>
              <w:jc w:val="center"/>
              <w:rPr>
                <w:sz w:val="21"/>
              </w:rPr>
            </w:pPr>
            <w:r>
              <w:rPr>
                <w:sz w:val="21"/>
              </w:rPr>
              <w:t>5 分</w:t>
            </w:r>
          </w:p>
        </w:tc>
        <w:tc>
          <w:tcPr>
            <w:tcW w:w="1587" w:type="dxa"/>
            <w:gridSpan w:val="2"/>
            <w:tcBorders>
              <w:top w:val="nil"/>
              <w:bottom w:val="nil"/>
            </w:tcBorders>
          </w:tcPr>
          <w:p>
            <w:pPr>
              <w:pStyle w:val="9"/>
              <w:spacing w:before="17"/>
              <w:ind w:left="118"/>
              <w:rPr>
                <w:sz w:val="21"/>
              </w:rPr>
            </w:pPr>
            <w:r>
              <w:rPr>
                <w:sz w:val="21"/>
              </w:rPr>
              <w:t>松法练习。</w:t>
            </w:r>
          </w:p>
          <w:p>
            <w:pPr>
              <w:pStyle w:val="9"/>
              <w:spacing w:before="43" w:line="265" w:lineRule="exact"/>
              <w:ind w:left="118"/>
              <w:rPr>
                <w:sz w:val="21"/>
              </w:rPr>
            </w:pPr>
            <w:r>
              <w:rPr>
                <w:sz w:val="21"/>
              </w:rPr>
              <w:t>处理方法:</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tcBorders>
              <w:top w:val="nil"/>
              <w:bottom w:val="nil"/>
            </w:tcBorders>
          </w:tcPr>
          <w:p>
            <w:pPr>
              <w:pStyle w:val="9"/>
              <w:rPr>
                <w:rFonts w:ascii="Times New Roman"/>
                <w:sz w:val="20"/>
              </w:rPr>
            </w:pP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教师强调放松</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708" w:type="dxa"/>
            <w:vMerge w:val="continue"/>
            <w:tcBorders>
              <w:top w:val="nil"/>
              <w:left w:val="single" w:color="000000" w:sz="12" w:space="0"/>
            </w:tcBorders>
          </w:tcPr>
          <w:p>
            <w:pPr>
              <w:rPr>
                <w:sz w:val="2"/>
                <w:szCs w:val="2"/>
              </w:rPr>
            </w:pPr>
          </w:p>
        </w:tc>
        <w:tc>
          <w:tcPr>
            <w:tcW w:w="3903" w:type="dxa"/>
            <w:tcBorders>
              <w:top w:val="nil"/>
              <w:bottom w:val="nil"/>
            </w:tcBorders>
          </w:tcPr>
          <w:p>
            <w:pPr>
              <w:pStyle w:val="9"/>
              <w:spacing w:before="17" w:line="265" w:lineRule="exact"/>
              <w:ind w:left="117"/>
              <w:rPr>
                <w:sz w:val="21"/>
              </w:rPr>
            </w:pPr>
            <w:r>
              <w:rPr>
                <w:sz w:val="21"/>
              </w:rPr>
              <w:t>教学策略:</w:t>
            </w: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活动在体育课</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708" w:type="dxa"/>
            <w:vMerge w:val="continue"/>
            <w:tcBorders>
              <w:top w:val="nil"/>
              <w:left w:val="single" w:color="000000" w:sz="12" w:space="0"/>
            </w:tcBorders>
          </w:tcPr>
          <w:p>
            <w:pPr>
              <w:rPr>
                <w:sz w:val="2"/>
                <w:szCs w:val="2"/>
              </w:rPr>
            </w:pPr>
          </w:p>
        </w:tc>
        <w:tc>
          <w:tcPr>
            <w:tcW w:w="3903" w:type="dxa"/>
            <w:tcBorders>
              <w:top w:val="nil"/>
              <w:bottom w:val="nil"/>
            </w:tcBorders>
          </w:tcPr>
          <w:p>
            <w:pPr>
              <w:pStyle w:val="9"/>
              <w:spacing w:before="17" w:line="265" w:lineRule="exact"/>
              <w:ind w:left="117"/>
              <w:rPr>
                <w:sz w:val="21"/>
              </w:rPr>
            </w:pPr>
            <w:r>
              <w:rPr>
                <w:sz w:val="21"/>
              </w:rPr>
              <w:t>7、 师带领生进行肢体放松。</w:t>
            </w:r>
          </w:p>
        </w:tc>
        <w:tc>
          <w:tcPr>
            <w:tcW w:w="633"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中的重要性。</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708" w:type="dxa"/>
            <w:vMerge w:val="continue"/>
            <w:tcBorders>
              <w:top w:val="nil"/>
              <w:left w:val="single" w:color="000000" w:sz="12" w:space="0"/>
            </w:tcBorders>
          </w:tcPr>
          <w:p>
            <w:pPr>
              <w:rPr>
                <w:sz w:val="2"/>
                <w:szCs w:val="2"/>
              </w:rPr>
            </w:pPr>
          </w:p>
        </w:tc>
        <w:tc>
          <w:tcPr>
            <w:tcW w:w="3903" w:type="dxa"/>
            <w:tcBorders>
              <w:top w:val="nil"/>
            </w:tcBorders>
          </w:tcPr>
          <w:p>
            <w:pPr>
              <w:pStyle w:val="9"/>
              <w:spacing w:before="17"/>
              <w:ind w:left="117"/>
              <w:rPr>
                <w:sz w:val="21"/>
              </w:rPr>
            </w:pPr>
            <w:r>
              <w:rPr>
                <w:sz w:val="21"/>
              </w:rPr>
              <w:t>2.提出希望。</w:t>
            </w:r>
          </w:p>
        </w:tc>
        <w:tc>
          <w:tcPr>
            <w:tcW w:w="633"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587" w:type="dxa"/>
            <w:gridSpan w:val="2"/>
            <w:tcBorders>
              <w:top w:val="nil"/>
            </w:tcBorders>
          </w:tcPr>
          <w:p>
            <w:pPr>
              <w:pStyle w:val="9"/>
              <w:rPr>
                <w:rFonts w:ascii="Times New Roman"/>
                <w:sz w:val="20"/>
              </w:rPr>
            </w:pP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708" w:type="dxa"/>
            <w:vMerge w:val="restart"/>
            <w:tcBorders>
              <w:left w:val="single" w:color="000000" w:sz="12" w:space="0"/>
            </w:tcBorders>
          </w:tcPr>
          <w:p>
            <w:pPr>
              <w:pStyle w:val="9"/>
              <w:rPr>
                <w:sz w:val="20"/>
              </w:rPr>
            </w:pPr>
          </w:p>
          <w:p>
            <w:pPr>
              <w:pStyle w:val="9"/>
              <w:spacing w:before="1"/>
              <w:rPr>
                <w:sz w:val="16"/>
              </w:rPr>
            </w:pPr>
          </w:p>
          <w:p>
            <w:pPr>
              <w:pStyle w:val="9"/>
              <w:spacing w:line="278" w:lineRule="auto"/>
              <w:ind w:left="246" w:right="228"/>
              <w:jc w:val="both"/>
              <w:rPr>
                <w:sz w:val="21"/>
              </w:rPr>
            </w:pPr>
            <w:r>
              <w:rPr>
                <w:sz w:val="21"/>
              </w:rPr>
              <w:t>场地器材</w:t>
            </w:r>
          </w:p>
        </w:tc>
        <w:tc>
          <w:tcPr>
            <w:tcW w:w="5102" w:type="dxa"/>
            <w:gridSpan w:val="3"/>
            <w:vMerge w:val="restart"/>
          </w:tcPr>
          <w:p>
            <w:pPr>
              <w:pStyle w:val="9"/>
              <w:rPr>
                <w:sz w:val="20"/>
              </w:rPr>
            </w:pPr>
          </w:p>
          <w:p>
            <w:pPr>
              <w:pStyle w:val="9"/>
              <w:rPr>
                <w:sz w:val="20"/>
              </w:rPr>
            </w:pPr>
          </w:p>
          <w:p>
            <w:pPr>
              <w:pStyle w:val="9"/>
              <w:rPr>
                <w:sz w:val="20"/>
              </w:rPr>
            </w:pPr>
          </w:p>
          <w:p>
            <w:pPr>
              <w:pStyle w:val="9"/>
              <w:spacing w:before="161"/>
              <w:ind w:left="434"/>
              <w:rPr>
                <w:sz w:val="21"/>
              </w:rPr>
            </w:pPr>
            <w:r>
              <w:rPr>
                <w:sz w:val="21"/>
              </w:rPr>
              <w:t>垒球 40 个</w:t>
            </w:r>
          </w:p>
        </w:tc>
        <w:tc>
          <w:tcPr>
            <w:tcW w:w="336" w:type="dxa"/>
            <w:vMerge w:val="restart"/>
          </w:tcPr>
          <w:p>
            <w:pPr>
              <w:pStyle w:val="9"/>
              <w:rPr>
                <w:sz w:val="20"/>
              </w:rPr>
            </w:pPr>
          </w:p>
          <w:p>
            <w:pPr>
              <w:pStyle w:val="9"/>
              <w:spacing w:before="1"/>
              <w:rPr>
                <w:sz w:val="16"/>
              </w:rPr>
            </w:pPr>
          </w:p>
          <w:p>
            <w:pPr>
              <w:pStyle w:val="9"/>
              <w:spacing w:line="278" w:lineRule="auto"/>
              <w:ind w:left="118" w:right="-15"/>
              <w:jc w:val="both"/>
              <w:rPr>
                <w:sz w:val="21"/>
              </w:rPr>
            </w:pPr>
            <w:r>
              <w:rPr>
                <w:sz w:val="21"/>
              </w:rPr>
              <w:t>负荷预计</w:t>
            </w:r>
          </w:p>
        </w:tc>
        <w:tc>
          <w:tcPr>
            <w:tcW w:w="1251" w:type="dxa"/>
          </w:tcPr>
          <w:p>
            <w:pPr>
              <w:pStyle w:val="9"/>
              <w:spacing w:before="80"/>
              <w:ind w:left="184" w:right="154"/>
              <w:jc w:val="center"/>
              <w:rPr>
                <w:sz w:val="21"/>
              </w:rPr>
            </w:pPr>
            <w:r>
              <w:rPr>
                <w:sz w:val="21"/>
              </w:rPr>
              <w:t>平均心率</w:t>
            </w:r>
          </w:p>
        </w:tc>
        <w:tc>
          <w:tcPr>
            <w:tcW w:w="2036" w:type="dxa"/>
            <w:tcBorders>
              <w:right w:val="single" w:color="000000" w:sz="12" w:space="0"/>
            </w:tcBorders>
          </w:tcPr>
          <w:p>
            <w:pPr>
              <w:pStyle w:val="9"/>
              <w:spacing w:before="80"/>
              <w:ind w:left="118"/>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708"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80"/>
              <w:ind w:left="184" w:right="154"/>
              <w:jc w:val="center"/>
              <w:rPr>
                <w:sz w:val="21"/>
              </w:rPr>
            </w:pPr>
            <w:r>
              <w:rPr>
                <w:sz w:val="21"/>
              </w:rPr>
              <w:t>练习密度</w:t>
            </w:r>
          </w:p>
        </w:tc>
        <w:tc>
          <w:tcPr>
            <w:tcW w:w="2036" w:type="dxa"/>
            <w:tcBorders>
              <w:right w:val="single" w:color="000000" w:sz="12" w:space="0"/>
            </w:tcBorders>
          </w:tcPr>
          <w:p>
            <w:pPr>
              <w:pStyle w:val="9"/>
              <w:spacing w:before="80"/>
              <w:ind w:left="118"/>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84" w:right="154"/>
              <w:jc w:val="center"/>
              <w:rPr>
                <w:sz w:val="21"/>
              </w:rPr>
            </w:pPr>
            <w:r>
              <w:rPr>
                <w:sz w:val="21"/>
              </w:rPr>
              <w:t>强度指数</w:t>
            </w:r>
          </w:p>
        </w:tc>
        <w:tc>
          <w:tcPr>
            <w:tcW w:w="2036" w:type="dxa"/>
            <w:tcBorders>
              <w:right w:val="single" w:color="000000" w:sz="12" w:space="0"/>
            </w:tcBorders>
          </w:tcPr>
          <w:p>
            <w:pPr>
              <w:pStyle w:val="9"/>
              <w:spacing w:before="1"/>
              <w:rPr>
                <w:sz w:val="26"/>
              </w:rPr>
            </w:pPr>
          </w:p>
          <w:p>
            <w:pPr>
              <w:pStyle w:val="9"/>
              <w:ind w:left="118"/>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84" w:right="154"/>
              <w:jc w:val="center"/>
              <w:rPr>
                <w:sz w:val="21"/>
              </w:rPr>
            </w:pPr>
            <w:r>
              <w:rPr>
                <w:sz w:val="21"/>
              </w:rPr>
              <w:t>运动密度</w:t>
            </w:r>
          </w:p>
        </w:tc>
        <w:tc>
          <w:tcPr>
            <w:tcW w:w="2036" w:type="dxa"/>
            <w:tcBorders>
              <w:right w:val="single" w:color="000000" w:sz="12" w:space="0"/>
            </w:tcBorders>
          </w:tcPr>
          <w:p>
            <w:pPr>
              <w:pStyle w:val="9"/>
              <w:spacing w:before="1"/>
              <w:rPr>
                <w:sz w:val="26"/>
              </w:rPr>
            </w:pPr>
          </w:p>
          <w:p>
            <w:pPr>
              <w:pStyle w:val="9"/>
              <w:ind w:left="118"/>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59" w:hRule="atLeast"/>
        </w:trPr>
        <w:tc>
          <w:tcPr>
            <w:tcW w:w="708" w:type="dxa"/>
            <w:tcBorders>
              <w:bottom w:val="single" w:color="000000" w:sz="4" w:space="0"/>
              <w:right w:val="single" w:color="000000" w:sz="4" w:space="0"/>
            </w:tcBorders>
          </w:tcPr>
          <w:p>
            <w:pPr>
              <w:pStyle w:val="9"/>
              <w:spacing w:before="178" w:line="278" w:lineRule="auto"/>
              <w:ind w:left="246" w:right="228"/>
              <w:jc w:val="both"/>
              <w:rPr>
                <w:sz w:val="21"/>
              </w:rPr>
            </w:pPr>
            <w:r>
              <w:rPr>
                <w:sz w:val="21"/>
              </w:rPr>
              <w:t>安全措施</w:t>
            </w:r>
          </w:p>
        </w:tc>
        <w:tc>
          <w:tcPr>
            <w:tcW w:w="8726" w:type="dxa"/>
            <w:gridSpan w:val="7"/>
            <w:tcBorders>
              <w:left w:val="single" w:color="000000" w:sz="4" w:space="0"/>
              <w:bottom w:val="single" w:color="000000" w:sz="4" w:space="0"/>
            </w:tcBorders>
          </w:tcPr>
          <w:p>
            <w:pPr>
              <w:pStyle w:val="9"/>
              <w:spacing w:before="1"/>
              <w:rPr>
                <w:sz w:val="26"/>
              </w:rPr>
            </w:pPr>
          </w:p>
          <w:p>
            <w:pPr>
              <w:pStyle w:val="9"/>
              <w:numPr>
                <w:ilvl w:val="0"/>
                <w:numId w:val="48"/>
              </w:numPr>
              <w:tabs>
                <w:tab w:val="left" w:pos="330"/>
              </w:tabs>
              <w:spacing w:before="0" w:after="0" w:line="240" w:lineRule="auto"/>
              <w:ind w:left="329" w:right="0" w:hanging="212"/>
              <w:jc w:val="left"/>
              <w:rPr>
                <w:sz w:val="21"/>
              </w:rPr>
            </w:pPr>
            <w:r>
              <w:rPr>
                <w:spacing w:val="-3"/>
                <w:sz w:val="21"/>
              </w:rPr>
              <w:t>课前认真检查场地器材，消除安全隐患。</w:t>
            </w:r>
          </w:p>
          <w:p>
            <w:pPr>
              <w:pStyle w:val="9"/>
              <w:numPr>
                <w:ilvl w:val="0"/>
                <w:numId w:val="48"/>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48"/>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48"/>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708" w:type="dxa"/>
            <w:tcBorders>
              <w:top w:val="single" w:color="000000" w:sz="4" w:space="0"/>
              <w:right w:val="single" w:color="000000" w:sz="4" w:space="0"/>
            </w:tcBorders>
          </w:tcPr>
          <w:p>
            <w:pPr>
              <w:pStyle w:val="9"/>
              <w:spacing w:before="25" w:line="278" w:lineRule="auto"/>
              <w:ind w:left="246" w:right="228"/>
              <w:jc w:val="both"/>
              <w:rPr>
                <w:sz w:val="21"/>
              </w:rPr>
            </w:pPr>
            <w:r>
              <w:rPr>
                <w:sz w:val="21"/>
              </w:rPr>
              <w:t>课后反</w:t>
            </w:r>
          </w:p>
          <w:p>
            <w:pPr>
              <w:pStyle w:val="9"/>
              <w:spacing w:line="266" w:lineRule="exact"/>
              <w:ind w:left="16"/>
              <w:jc w:val="center"/>
              <w:rPr>
                <w:sz w:val="21"/>
              </w:rPr>
            </w:pPr>
            <w:r>
              <w:rPr>
                <w:w w:val="100"/>
                <w:sz w:val="21"/>
              </w:rPr>
              <w:t>思</w:t>
            </w:r>
          </w:p>
        </w:tc>
        <w:tc>
          <w:tcPr>
            <w:tcW w:w="8726" w:type="dxa"/>
            <w:gridSpan w:val="7"/>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4248"/>
          <w:tab w:val="left" w:pos="6032"/>
          <w:tab w:val="left" w:pos="8133"/>
        </w:tabs>
        <w:spacing w:before="133" w:after="20"/>
        <w:ind w:left="1517" w:right="0" w:firstLine="0"/>
        <w:jc w:val="left"/>
        <w:rPr>
          <w:sz w:val="21"/>
        </w:rPr>
      </w:pPr>
      <w:r>
        <w:rPr>
          <w:sz w:val="21"/>
        </w:rPr>
        <w:t>年</w:t>
      </w:r>
      <w:r>
        <w:rPr>
          <w:spacing w:val="-3"/>
          <w:sz w:val="21"/>
        </w:rPr>
        <w:t>级</w:t>
      </w:r>
      <w:r>
        <w:rPr>
          <w:sz w:val="21"/>
        </w:rPr>
        <w:t>：</w:t>
      </w:r>
      <w:r>
        <w:rPr>
          <w:spacing w:val="-3"/>
          <w:sz w:val="21"/>
        </w:rPr>
        <w:t>五</w:t>
      </w:r>
      <w:r>
        <w:rPr>
          <w:sz w:val="21"/>
        </w:rPr>
        <w:t>年级</w:t>
      </w:r>
      <w:r>
        <w:rPr>
          <w:spacing w:val="2"/>
          <w:sz w:val="21"/>
        </w:rPr>
        <w:t xml:space="preserve"> </w:t>
      </w:r>
      <w:r>
        <w:rPr>
          <w:sz w:val="21"/>
        </w:rPr>
        <w:t>上期</w:t>
      </w:r>
      <w:r>
        <w:rPr>
          <w:sz w:val="21"/>
        </w:rPr>
        <w:tab/>
      </w:r>
      <w:r>
        <w:rPr>
          <w:spacing w:val="-3"/>
          <w:sz w:val="21"/>
        </w:rPr>
        <w:t>课</w:t>
      </w:r>
      <w:r>
        <w:rPr>
          <w:sz w:val="21"/>
        </w:rPr>
        <w:t>时：2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783"/>
        <w:gridCol w:w="676"/>
        <w:gridCol w:w="520"/>
        <w:gridCol w:w="458"/>
        <w:gridCol w:w="1366"/>
        <w:gridCol w:w="19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133" w:right="112"/>
              <w:rPr>
                <w:sz w:val="21"/>
              </w:rPr>
            </w:pPr>
            <w:r>
              <w:rPr>
                <w:sz w:val="21"/>
              </w:rPr>
              <w:t>教学目标</w:t>
            </w:r>
          </w:p>
        </w:tc>
        <w:tc>
          <w:tcPr>
            <w:tcW w:w="8723" w:type="dxa"/>
            <w:gridSpan w:val="6"/>
            <w:tcBorders>
              <w:right w:val="single" w:color="000000" w:sz="12" w:space="0"/>
            </w:tcBorders>
          </w:tcPr>
          <w:p>
            <w:pPr>
              <w:pStyle w:val="9"/>
              <w:spacing w:before="1"/>
              <w:rPr>
                <w:sz w:val="26"/>
              </w:rPr>
            </w:pPr>
          </w:p>
          <w:p>
            <w:pPr>
              <w:pStyle w:val="9"/>
              <w:spacing w:line="278" w:lineRule="auto"/>
              <w:ind w:left="477" w:right="71" w:hanging="360"/>
              <w:rPr>
                <w:sz w:val="21"/>
              </w:rPr>
            </w:pPr>
            <w:r>
              <w:rPr>
                <w:sz w:val="21"/>
              </w:rPr>
              <w:t>1</w:t>
            </w:r>
            <w:r>
              <w:rPr>
                <w:spacing w:val="-7"/>
                <w:sz w:val="21"/>
              </w:rPr>
              <w:t>、 通过教学，</w:t>
            </w:r>
            <w:r>
              <w:rPr>
                <w:spacing w:val="-13"/>
                <w:sz w:val="21"/>
              </w:rPr>
              <w:t>90</w:t>
            </w:r>
            <w:r>
              <w:rPr>
                <w:spacing w:val="-5"/>
                <w:sz w:val="21"/>
              </w:rPr>
              <w:t>%的学生掌握助各种不同投掷的练习方法,其余学生在教师或同伴的保护帮助</w:t>
            </w:r>
            <w:r>
              <w:rPr>
                <w:spacing w:val="-4"/>
                <w:sz w:val="21"/>
              </w:rPr>
              <w:t>下完成。</w:t>
            </w:r>
          </w:p>
          <w:p>
            <w:pPr>
              <w:pStyle w:val="9"/>
              <w:numPr>
                <w:ilvl w:val="0"/>
                <w:numId w:val="49"/>
              </w:numPr>
              <w:tabs>
                <w:tab w:val="left" w:pos="330"/>
              </w:tabs>
              <w:spacing w:before="0" w:after="0" w:line="269" w:lineRule="exact"/>
              <w:ind w:left="329" w:right="0" w:hanging="212"/>
              <w:jc w:val="left"/>
              <w:rPr>
                <w:sz w:val="21"/>
              </w:rPr>
            </w:pPr>
            <w:r>
              <w:rPr>
                <w:spacing w:val="-3"/>
                <w:sz w:val="21"/>
              </w:rPr>
              <w:t>通过教学,发展学生灵敏.力量素质及全身的协调用力。</w:t>
            </w:r>
          </w:p>
          <w:p>
            <w:pPr>
              <w:pStyle w:val="9"/>
              <w:numPr>
                <w:ilvl w:val="0"/>
                <w:numId w:val="49"/>
              </w:numPr>
              <w:tabs>
                <w:tab w:val="left" w:pos="330"/>
              </w:tabs>
              <w:spacing w:before="2" w:after="0" w:line="310" w:lineRule="atLeast"/>
              <w:ind w:left="117" w:right="69" w:firstLine="0"/>
              <w:jc w:val="left"/>
              <w:rPr>
                <w:sz w:val="21"/>
              </w:rPr>
            </w:pPr>
            <w:r>
              <w:rPr>
                <w:spacing w:val="-3"/>
                <w:sz w:val="21"/>
              </w:rPr>
              <w:t>通过教学,引导学生积极参加投掷练习的各项活动，充分感受由此带来的乐趣，培养学生果断.自信.互帮互助品质。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691" w:type="dxa"/>
            <w:tcBorders>
              <w:left w:val="single" w:color="000000" w:sz="12" w:space="0"/>
            </w:tcBorders>
          </w:tcPr>
          <w:p>
            <w:pPr>
              <w:pStyle w:val="9"/>
              <w:spacing w:before="25" w:line="310" w:lineRule="atLeast"/>
              <w:ind w:left="133" w:right="112"/>
              <w:rPr>
                <w:sz w:val="21"/>
              </w:rPr>
            </w:pPr>
            <w:r>
              <w:rPr>
                <w:sz w:val="21"/>
              </w:rPr>
              <w:t>教学内容</w:t>
            </w:r>
          </w:p>
        </w:tc>
        <w:tc>
          <w:tcPr>
            <w:tcW w:w="3783" w:type="dxa"/>
          </w:tcPr>
          <w:p>
            <w:pPr>
              <w:pStyle w:val="9"/>
              <w:spacing w:before="3"/>
              <w:rPr>
                <w:sz w:val="17"/>
              </w:rPr>
            </w:pPr>
          </w:p>
          <w:p>
            <w:pPr>
              <w:pStyle w:val="9"/>
              <w:spacing w:before="1"/>
              <w:ind w:left="748"/>
              <w:rPr>
                <w:sz w:val="21"/>
              </w:rPr>
            </w:pPr>
            <w:r>
              <w:rPr>
                <w:sz w:val="21"/>
              </w:rPr>
              <w:t>发展投掷能力的练习与游戏</w:t>
            </w:r>
          </w:p>
        </w:tc>
        <w:tc>
          <w:tcPr>
            <w:tcW w:w="1196" w:type="dxa"/>
            <w:gridSpan w:val="2"/>
          </w:tcPr>
          <w:p>
            <w:pPr>
              <w:pStyle w:val="9"/>
              <w:spacing w:before="25" w:line="310" w:lineRule="atLeast"/>
              <w:ind w:left="501" w:right="154" w:hanging="315"/>
              <w:rPr>
                <w:sz w:val="21"/>
              </w:rPr>
            </w:pPr>
            <w:r>
              <w:rPr>
                <w:sz w:val="21"/>
              </w:rPr>
              <w:t>教学重难点</w:t>
            </w:r>
          </w:p>
        </w:tc>
        <w:tc>
          <w:tcPr>
            <w:tcW w:w="3744" w:type="dxa"/>
            <w:gridSpan w:val="3"/>
            <w:tcBorders>
              <w:right w:val="single" w:color="000000" w:sz="12" w:space="0"/>
            </w:tcBorders>
          </w:tcPr>
          <w:p>
            <w:pPr>
              <w:pStyle w:val="9"/>
              <w:spacing w:before="3"/>
              <w:rPr>
                <w:sz w:val="17"/>
              </w:rPr>
            </w:pPr>
          </w:p>
          <w:p>
            <w:pPr>
              <w:pStyle w:val="9"/>
              <w:spacing w:before="1"/>
              <w:ind w:left="119"/>
              <w:rPr>
                <w:sz w:val="21"/>
              </w:rPr>
            </w:pPr>
            <w:r>
              <w:rPr>
                <w:sz w:val="21"/>
              </w:rPr>
              <w:t>全身协调用力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783" w:type="dxa"/>
          </w:tcPr>
          <w:p>
            <w:pPr>
              <w:pStyle w:val="9"/>
              <w:spacing w:before="178"/>
              <w:ind w:left="743"/>
              <w:rPr>
                <w:sz w:val="21"/>
              </w:rPr>
            </w:pPr>
            <w:r>
              <w:rPr>
                <w:sz w:val="21"/>
              </w:rPr>
              <w:t>教学内容及主要教学措施</w:t>
            </w:r>
          </w:p>
        </w:tc>
        <w:tc>
          <w:tcPr>
            <w:tcW w:w="676" w:type="dxa"/>
          </w:tcPr>
          <w:p>
            <w:pPr>
              <w:pStyle w:val="9"/>
              <w:spacing w:before="178"/>
              <w:ind w:right="130"/>
              <w:jc w:val="right"/>
              <w:rPr>
                <w:sz w:val="21"/>
              </w:rPr>
            </w:pPr>
            <w:r>
              <w:rPr>
                <w:w w:val="85"/>
                <w:sz w:val="21"/>
              </w:rPr>
              <w:t>次数</w:t>
            </w:r>
          </w:p>
        </w:tc>
        <w:tc>
          <w:tcPr>
            <w:tcW w:w="520" w:type="dxa"/>
          </w:tcPr>
          <w:p>
            <w:pPr>
              <w:pStyle w:val="9"/>
              <w:spacing w:before="22"/>
              <w:ind w:left="176"/>
              <w:rPr>
                <w:sz w:val="21"/>
              </w:rPr>
            </w:pPr>
            <w:r>
              <w:rPr>
                <w:w w:val="89"/>
                <w:sz w:val="21"/>
              </w:rPr>
              <w:t>时</w:t>
            </w:r>
          </w:p>
          <w:p>
            <w:pPr>
              <w:pStyle w:val="9"/>
              <w:spacing w:before="43"/>
              <w:ind w:left="176"/>
              <w:rPr>
                <w:sz w:val="21"/>
              </w:rPr>
            </w:pPr>
            <w:r>
              <w:rPr>
                <w:w w:val="89"/>
                <w:sz w:val="21"/>
              </w:rPr>
              <w:t>间</w:t>
            </w:r>
          </w:p>
        </w:tc>
        <w:tc>
          <w:tcPr>
            <w:tcW w:w="1824" w:type="dxa"/>
            <w:gridSpan w:val="2"/>
          </w:tcPr>
          <w:p>
            <w:pPr>
              <w:pStyle w:val="9"/>
              <w:spacing w:before="22"/>
              <w:ind w:left="102" w:right="75"/>
              <w:jc w:val="center"/>
              <w:rPr>
                <w:sz w:val="21"/>
              </w:rPr>
            </w:pPr>
            <w:r>
              <w:rPr>
                <w:w w:val="95"/>
                <w:sz w:val="21"/>
              </w:rPr>
              <w:t>预计问题与处理方</w:t>
            </w:r>
          </w:p>
          <w:p>
            <w:pPr>
              <w:pStyle w:val="9"/>
              <w:spacing w:before="43"/>
              <w:ind w:left="29"/>
              <w:jc w:val="center"/>
              <w:rPr>
                <w:sz w:val="21"/>
              </w:rPr>
            </w:pPr>
            <w:r>
              <w:rPr>
                <w:w w:val="89"/>
                <w:sz w:val="21"/>
              </w:rPr>
              <w:t>法</w:t>
            </w:r>
          </w:p>
        </w:tc>
        <w:tc>
          <w:tcPr>
            <w:tcW w:w="1920" w:type="dxa"/>
            <w:tcBorders>
              <w:right w:val="single" w:color="000000" w:sz="12" w:space="0"/>
            </w:tcBorders>
          </w:tcPr>
          <w:p>
            <w:pPr>
              <w:pStyle w:val="9"/>
              <w:spacing w:before="178"/>
              <w:ind w:right="188"/>
              <w:jc w:val="right"/>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line="278" w:lineRule="auto"/>
              <w:ind w:left="239" w:right="218"/>
              <w:jc w:val="both"/>
              <w:rPr>
                <w:sz w:val="21"/>
              </w:rPr>
            </w:pPr>
            <w:r>
              <w:rPr>
                <w:sz w:val="21"/>
              </w:rPr>
              <w:t>准备部分</w:t>
            </w:r>
          </w:p>
        </w:tc>
        <w:tc>
          <w:tcPr>
            <w:tcW w:w="3783" w:type="dxa"/>
            <w:tcBorders>
              <w:bottom w:val="nil"/>
            </w:tcBorders>
          </w:tcPr>
          <w:p>
            <w:pPr>
              <w:pStyle w:val="9"/>
              <w:spacing w:before="1"/>
              <w:rPr>
                <w:sz w:val="26"/>
              </w:rPr>
            </w:pPr>
          </w:p>
          <w:p>
            <w:pPr>
              <w:pStyle w:val="9"/>
              <w:spacing w:line="265" w:lineRule="exact"/>
              <w:ind w:left="117"/>
              <w:rPr>
                <w:sz w:val="21"/>
              </w:rPr>
            </w:pPr>
            <w:r>
              <w:rPr>
                <w:sz w:val="21"/>
              </w:rPr>
              <w:t>课堂常规：</w:t>
            </w:r>
          </w:p>
        </w:tc>
        <w:tc>
          <w:tcPr>
            <w:tcW w:w="676" w:type="dxa"/>
            <w:tcBorders>
              <w:bottom w:val="nil"/>
            </w:tcBorders>
          </w:tcPr>
          <w:p>
            <w:pPr>
              <w:pStyle w:val="9"/>
              <w:rPr>
                <w:rFonts w:ascii="Times New Roman"/>
                <w:sz w:val="20"/>
              </w:rPr>
            </w:pPr>
          </w:p>
        </w:tc>
        <w:tc>
          <w:tcPr>
            <w:tcW w:w="520"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16"/>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824" w:type="dxa"/>
            <w:gridSpan w:val="2"/>
            <w:tcBorders>
              <w:bottom w:val="nil"/>
            </w:tcBorders>
          </w:tcPr>
          <w:p>
            <w:pPr>
              <w:pStyle w:val="9"/>
              <w:rPr>
                <w:rFonts w:ascii="Times New Roman"/>
                <w:sz w:val="20"/>
              </w:rPr>
            </w:pPr>
          </w:p>
        </w:tc>
        <w:tc>
          <w:tcPr>
            <w:tcW w:w="1920" w:type="dxa"/>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1.体育委员整队集合，清点人数。</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2.师生问好，检查服装及佩戴物件。</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spacing w:before="17" w:line="265" w:lineRule="exact"/>
              <w:ind w:left="119"/>
              <w:rPr>
                <w:sz w:val="21"/>
              </w:rPr>
            </w:pPr>
            <w:r>
              <w:rPr>
                <w:sz w:val="21"/>
              </w:rPr>
              <w:t>预计问题：</w:t>
            </w:r>
          </w:p>
        </w:tc>
        <w:tc>
          <w:tcPr>
            <w:tcW w:w="1920" w:type="dxa"/>
            <w:tcBorders>
              <w:top w:val="nil"/>
              <w:bottom w:val="nil"/>
              <w:right w:val="single" w:color="000000" w:sz="12" w:space="0"/>
            </w:tcBorders>
          </w:tcPr>
          <w:p>
            <w:pPr>
              <w:pStyle w:val="9"/>
              <w:spacing w:before="17" w:line="265" w:lineRule="exact"/>
              <w:ind w:left="120"/>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3.宣布本课的内容及注意事项。</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spacing w:before="17" w:line="265" w:lineRule="exact"/>
              <w:ind w:left="119"/>
              <w:rPr>
                <w:sz w:val="21"/>
              </w:rPr>
            </w:pPr>
            <w:r>
              <w:rPr>
                <w:sz w:val="21"/>
              </w:rPr>
              <w:t>可能学生兴趣不</w:t>
            </w:r>
          </w:p>
        </w:tc>
        <w:tc>
          <w:tcPr>
            <w:tcW w:w="1920" w:type="dxa"/>
            <w:tcBorders>
              <w:top w:val="nil"/>
              <w:bottom w:val="nil"/>
              <w:right w:val="single" w:color="000000" w:sz="12" w:space="0"/>
            </w:tcBorders>
          </w:tcPr>
          <w:p>
            <w:pPr>
              <w:pStyle w:val="9"/>
              <w:spacing w:before="17" w:line="265" w:lineRule="exact"/>
              <w:ind w:left="331"/>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4.安排见习生，强调安全。</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spacing w:before="17" w:line="265" w:lineRule="exact"/>
              <w:ind w:left="119"/>
              <w:rPr>
                <w:sz w:val="21"/>
              </w:rPr>
            </w:pPr>
            <w:r>
              <w:rPr>
                <w:sz w:val="21"/>
              </w:rPr>
              <w:t>高注意力不集中。</w:t>
            </w:r>
          </w:p>
        </w:tc>
        <w:tc>
          <w:tcPr>
            <w:tcW w:w="1920" w:type="dxa"/>
            <w:tcBorders>
              <w:top w:val="nil"/>
              <w:bottom w:val="nil"/>
              <w:right w:val="single" w:color="000000" w:sz="12" w:space="0"/>
            </w:tcBorders>
          </w:tcPr>
          <w:p>
            <w:pPr>
              <w:pStyle w:val="9"/>
              <w:spacing w:before="17" w:line="265" w:lineRule="exact"/>
              <w:ind w:left="331"/>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rPr>
                <w:rFonts w:ascii="Times New Roman"/>
                <w:sz w:val="20"/>
              </w:rPr>
            </w:pP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spacing w:before="17" w:line="265" w:lineRule="exact"/>
              <w:ind w:left="331"/>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ind w:left="117"/>
              <w:rPr>
                <w:sz w:val="21"/>
              </w:rPr>
            </w:pPr>
            <w:r>
              <w:rPr>
                <w:sz w:val="21"/>
              </w:rPr>
              <w:t>教学内容:</w:t>
            </w:r>
          </w:p>
          <w:p>
            <w:pPr>
              <w:pStyle w:val="9"/>
              <w:spacing w:before="43"/>
              <w:ind w:left="117"/>
              <w:rPr>
                <w:sz w:val="21"/>
              </w:rPr>
            </w:pPr>
            <w:r>
              <w:rPr>
                <w:sz w:val="21"/>
              </w:rPr>
              <w:t>1.队列队形</w:t>
            </w:r>
          </w:p>
        </w:tc>
        <w:tc>
          <w:tcPr>
            <w:tcW w:w="676" w:type="dxa"/>
            <w:tcBorders>
              <w:top w:val="nil"/>
              <w:bottom w:val="nil"/>
            </w:tcBorders>
          </w:tcPr>
          <w:p>
            <w:pPr>
              <w:pStyle w:val="9"/>
              <w:spacing w:before="8"/>
              <w:rPr>
                <w:sz w:val="25"/>
              </w:rPr>
            </w:pPr>
          </w:p>
          <w:p>
            <w:pPr>
              <w:pStyle w:val="9"/>
              <w:ind w:right="157"/>
              <w:jc w:val="right"/>
              <w:rPr>
                <w:sz w:val="21"/>
              </w:rPr>
            </w:pPr>
            <w:r>
              <w:rPr>
                <w:sz w:val="21"/>
              </w:rPr>
              <w:t>2-3</w:t>
            </w: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spacing w:before="17"/>
              <w:ind w:left="331"/>
              <w:rPr>
                <w:sz w:val="21"/>
              </w:rPr>
            </w:pPr>
            <w:r>
              <w:rPr>
                <w:sz w:val="21"/>
              </w:rPr>
              <w:t>O O O O O O</w:t>
            </w:r>
          </w:p>
          <w:p>
            <w:pPr>
              <w:pStyle w:val="9"/>
              <w:spacing w:before="56"/>
              <w:ind w:left="540"/>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9" w:line="265" w:lineRule="exact"/>
              <w:ind w:left="117"/>
              <w:rPr>
                <w:sz w:val="21"/>
              </w:rPr>
            </w:pPr>
            <w:r>
              <w:rPr>
                <w:sz w:val="21"/>
              </w:rPr>
              <w:t>2.徒手操</w:t>
            </w:r>
          </w:p>
        </w:tc>
        <w:tc>
          <w:tcPr>
            <w:tcW w:w="676" w:type="dxa"/>
            <w:tcBorders>
              <w:top w:val="nil"/>
              <w:bottom w:val="nil"/>
            </w:tcBorders>
          </w:tcPr>
          <w:p>
            <w:pPr>
              <w:pStyle w:val="9"/>
              <w:spacing w:before="9" w:line="265" w:lineRule="exact"/>
              <w:ind w:left="240"/>
              <w:rPr>
                <w:sz w:val="21"/>
              </w:rPr>
            </w:pPr>
            <w:r>
              <w:rPr>
                <w:w w:val="100"/>
                <w:sz w:val="21"/>
              </w:rPr>
              <w:t>次</w:t>
            </w: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spacing w:before="9" w:line="265" w:lineRule="exact"/>
              <w:ind w:left="119"/>
              <w:rPr>
                <w:sz w:val="21"/>
              </w:rPr>
            </w:pPr>
            <w:r>
              <w:rPr>
                <w:sz w:val="21"/>
              </w:rPr>
              <w:t>处理手段：</w:t>
            </w: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3.游戏《踩影子》</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spacing w:before="17" w:line="265" w:lineRule="exact"/>
              <w:ind w:left="119"/>
              <w:rPr>
                <w:sz w:val="21"/>
              </w:rPr>
            </w:pPr>
            <w:r>
              <w:rPr>
                <w:sz w:val="21"/>
              </w:rPr>
              <w:t>教师语言引导，采</w:t>
            </w:r>
          </w:p>
        </w:tc>
        <w:tc>
          <w:tcPr>
            <w:tcW w:w="1920" w:type="dxa"/>
            <w:tcBorders>
              <w:top w:val="nil"/>
              <w:bottom w:val="nil"/>
              <w:right w:val="single" w:color="000000" w:sz="12" w:space="0"/>
            </w:tcBorders>
          </w:tcPr>
          <w:p>
            <w:pPr>
              <w:pStyle w:val="9"/>
              <w:spacing w:before="17" w:line="265" w:lineRule="exact"/>
              <w:ind w:left="120"/>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教学策略:</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spacing w:before="17" w:line="265" w:lineRule="exact"/>
              <w:ind w:left="119"/>
              <w:rPr>
                <w:sz w:val="21"/>
              </w:rPr>
            </w:pPr>
            <w:r>
              <w:rPr>
                <w:sz w:val="21"/>
              </w:rPr>
              <w:t>用小游戏来调动</w:t>
            </w:r>
          </w:p>
        </w:tc>
        <w:tc>
          <w:tcPr>
            <w:tcW w:w="1920" w:type="dxa"/>
            <w:tcBorders>
              <w:top w:val="nil"/>
              <w:bottom w:val="nil"/>
              <w:right w:val="single" w:color="000000" w:sz="12" w:space="0"/>
            </w:tcBorders>
          </w:tcPr>
          <w:p>
            <w:pPr>
              <w:pStyle w:val="9"/>
              <w:spacing w:before="17" w:line="265" w:lineRule="exact"/>
              <w:ind w:right="304"/>
              <w:jc w:val="right"/>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1.教师带领学生做准备活动并用口令</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spacing w:before="17" w:line="265" w:lineRule="exact"/>
              <w:ind w:left="119"/>
              <w:rPr>
                <w:sz w:val="21"/>
              </w:rPr>
            </w:pPr>
            <w:r>
              <w:rPr>
                <w:sz w:val="21"/>
              </w:rPr>
              <w:t>学生学习的积极</w:t>
            </w: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指挥学生进行队列队形练习。</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spacing w:before="17" w:line="265" w:lineRule="exact"/>
              <w:ind w:left="119"/>
              <w:rPr>
                <w:sz w:val="21"/>
              </w:rPr>
            </w:pPr>
            <w:r>
              <w:rPr>
                <w:sz w:val="21"/>
              </w:rPr>
              <w:t>性。</w:t>
            </w: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2.学生跟随教师进行各项准备活动。</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3.讲游戏的方法和规则，并参与到游戏</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pPr>
              <w:rPr>
                <w:sz w:val="2"/>
                <w:szCs w:val="2"/>
              </w:rPr>
            </w:pPr>
          </w:p>
        </w:tc>
        <w:tc>
          <w:tcPr>
            <w:tcW w:w="3783" w:type="dxa"/>
            <w:tcBorders>
              <w:top w:val="nil"/>
            </w:tcBorders>
          </w:tcPr>
          <w:p>
            <w:pPr>
              <w:pStyle w:val="9"/>
              <w:spacing w:before="17"/>
              <w:ind w:left="117"/>
              <w:rPr>
                <w:sz w:val="21"/>
              </w:rPr>
            </w:pPr>
            <w:r>
              <w:rPr>
                <w:sz w:val="21"/>
              </w:rPr>
              <w:t>之中。</w:t>
            </w:r>
          </w:p>
        </w:tc>
        <w:tc>
          <w:tcPr>
            <w:tcW w:w="676" w:type="dxa"/>
            <w:tcBorders>
              <w:top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tcBorders>
              <w:top w:val="nil"/>
            </w:tcBorders>
          </w:tcPr>
          <w:p>
            <w:pPr>
              <w:pStyle w:val="9"/>
              <w:rPr>
                <w:rFonts w:ascii="Times New Roman"/>
                <w:sz w:val="20"/>
              </w:rPr>
            </w:pPr>
          </w:p>
        </w:tc>
        <w:tc>
          <w:tcPr>
            <w:tcW w:w="1920"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6"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spacing w:line="278" w:lineRule="auto"/>
              <w:ind w:left="239" w:right="218"/>
              <w:jc w:val="both"/>
              <w:rPr>
                <w:sz w:val="21"/>
              </w:rPr>
            </w:pPr>
            <w:r>
              <w:rPr>
                <w:sz w:val="21"/>
              </w:rPr>
              <w:t>基本部分</w:t>
            </w:r>
          </w:p>
        </w:tc>
        <w:tc>
          <w:tcPr>
            <w:tcW w:w="3783" w:type="dxa"/>
            <w:vMerge w:val="restart"/>
          </w:tcPr>
          <w:p>
            <w:pPr>
              <w:pStyle w:val="9"/>
              <w:rPr>
                <w:sz w:val="20"/>
              </w:rPr>
            </w:pPr>
          </w:p>
          <w:p>
            <w:pPr>
              <w:pStyle w:val="9"/>
              <w:rPr>
                <w:sz w:val="20"/>
              </w:rPr>
            </w:pPr>
          </w:p>
          <w:p>
            <w:pPr>
              <w:pStyle w:val="9"/>
              <w:spacing w:before="134"/>
              <w:ind w:left="117"/>
              <w:rPr>
                <w:sz w:val="21"/>
              </w:rPr>
            </w:pPr>
            <w:r>
              <w:rPr>
                <w:sz w:val="21"/>
              </w:rPr>
              <w:t>教学内容:</w:t>
            </w:r>
          </w:p>
          <w:p>
            <w:pPr>
              <w:pStyle w:val="9"/>
              <w:tabs>
                <w:tab w:val="left" w:pos="1529"/>
              </w:tabs>
              <w:spacing w:before="43"/>
              <w:ind w:left="117"/>
              <w:rPr>
                <w:sz w:val="21"/>
              </w:rPr>
            </w:pPr>
            <w:r>
              <w:rPr>
                <w:sz w:val="21"/>
              </w:rPr>
              <w:t>2、</w:t>
            </w:r>
            <w:r>
              <w:rPr>
                <w:spacing w:val="-61"/>
                <w:sz w:val="21"/>
              </w:rPr>
              <w:t xml:space="preserve"> </w:t>
            </w:r>
            <w:r>
              <w:rPr>
                <w:sz w:val="21"/>
              </w:rPr>
              <w:t>推球</w:t>
            </w:r>
            <w:r>
              <w:rPr>
                <w:spacing w:val="-3"/>
                <w:sz w:val="21"/>
              </w:rPr>
              <w:t>得</w:t>
            </w:r>
            <w:r>
              <w:rPr>
                <w:sz w:val="21"/>
              </w:rPr>
              <w:t>分</w:t>
            </w:r>
            <w:r>
              <w:rPr>
                <w:sz w:val="21"/>
              </w:rPr>
              <w:tab/>
            </w:r>
            <w:r>
              <w:rPr>
                <w:sz w:val="21"/>
              </w:rPr>
              <w:t>2.</w:t>
            </w:r>
            <w:r>
              <w:rPr>
                <w:spacing w:val="-3"/>
                <w:sz w:val="21"/>
              </w:rPr>
              <w:t>掷准</w:t>
            </w:r>
          </w:p>
          <w:p>
            <w:pPr>
              <w:pStyle w:val="9"/>
              <w:tabs>
                <w:tab w:val="left" w:pos="1379"/>
              </w:tabs>
              <w:spacing w:before="43"/>
              <w:ind w:left="117"/>
              <w:rPr>
                <w:sz w:val="21"/>
              </w:rPr>
            </w:pPr>
            <w:r>
              <w:rPr>
                <w:sz w:val="21"/>
              </w:rPr>
              <w:t>3.打</w:t>
            </w:r>
            <w:r>
              <w:rPr>
                <w:spacing w:val="-3"/>
                <w:sz w:val="21"/>
              </w:rPr>
              <w:t>龙</w:t>
            </w:r>
            <w:r>
              <w:rPr>
                <w:sz w:val="21"/>
              </w:rPr>
              <w:t>尾</w:t>
            </w:r>
            <w:r>
              <w:rPr>
                <w:sz w:val="21"/>
              </w:rPr>
              <w:tab/>
            </w:r>
            <w:r>
              <w:rPr>
                <w:sz w:val="21"/>
              </w:rPr>
              <w:t>4.冲</w:t>
            </w:r>
            <w:r>
              <w:rPr>
                <w:spacing w:val="-3"/>
                <w:sz w:val="21"/>
              </w:rPr>
              <w:t>过</w:t>
            </w:r>
            <w:r>
              <w:rPr>
                <w:sz w:val="21"/>
              </w:rPr>
              <w:t>火</w:t>
            </w:r>
            <w:r>
              <w:rPr>
                <w:spacing w:val="-3"/>
                <w:sz w:val="21"/>
              </w:rPr>
              <w:t>力</w:t>
            </w:r>
            <w:r>
              <w:rPr>
                <w:sz w:val="21"/>
              </w:rPr>
              <w:t>把</w:t>
            </w:r>
          </w:p>
          <w:p>
            <w:pPr>
              <w:pStyle w:val="9"/>
              <w:spacing w:before="9"/>
              <w:rPr>
                <w:sz w:val="27"/>
              </w:rPr>
            </w:pPr>
          </w:p>
          <w:p>
            <w:pPr>
              <w:pStyle w:val="9"/>
              <w:ind w:left="117"/>
              <w:rPr>
                <w:sz w:val="21"/>
              </w:rPr>
            </w:pPr>
            <w:r>
              <w:rPr>
                <w:sz w:val="21"/>
              </w:rPr>
              <w:t>教学策略:</w:t>
            </w:r>
          </w:p>
          <w:p>
            <w:pPr>
              <w:pStyle w:val="9"/>
              <w:spacing w:before="43" w:line="278" w:lineRule="auto"/>
              <w:ind w:left="477" w:right="47" w:hanging="360"/>
              <w:rPr>
                <w:sz w:val="21"/>
              </w:rPr>
            </w:pPr>
            <w:r>
              <w:rPr>
                <w:sz w:val="21"/>
              </w:rPr>
              <w:t>3、 教师示范讲解投掷游戏的规则和要求。</w:t>
            </w:r>
          </w:p>
          <w:p>
            <w:pPr>
              <w:pStyle w:val="9"/>
              <w:spacing w:line="269" w:lineRule="exact"/>
              <w:ind w:left="117" w:right="-29"/>
              <w:rPr>
                <w:sz w:val="21"/>
              </w:rPr>
            </w:pPr>
            <w:r>
              <w:rPr>
                <w:sz w:val="21"/>
              </w:rPr>
              <w:t>4</w:t>
            </w:r>
            <w:r>
              <w:rPr>
                <w:spacing w:val="-11"/>
                <w:sz w:val="21"/>
              </w:rPr>
              <w:t>、 组织学生进行练习，强调活动安全。</w:t>
            </w:r>
          </w:p>
          <w:p>
            <w:pPr>
              <w:pStyle w:val="9"/>
              <w:spacing w:before="43" w:line="278" w:lineRule="auto"/>
              <w:ind w:left="477" w:right="47" w:hanging="360"/>
              <w:rPr>
                <w:sz w:val="21"/>
              </w:rPr>
            </w:pPr>
            <w:r>
              <w:rPr>
                <w:sz w:val="21"/>
              </w:rPr>
              <w:t>5、 教师巡视指导，并参与其中，纠错指导，帮助辅导个别学生。</w:t>
            </w:r>
          </w:p>
          <w:p>
            <w:pPr>
              <w:pStyle w:val="9"/>
              <w:ind w:left="117" w:right="-29"/>
              <w:rPr>
                <w:sz w:val="21"/>
              </w:rPr>
            </w:pPr>
            <w:r>
              <w:rPr>
                <w:sz w:val="21"/>
              </w:rPr>
              <w:t>6</w:t>
            </w:r>
            <w:r>
              <w:rPr>
                <w:spacing w:val="-11"/>
                <w:sz w:val="21"/>
              </w:rPr>
              <w:t>、 教师担任裁判，组织学生进行比赛。</w:t>
            </w:r>
          </w:p>
          <w:p>
            <w:pPr>
              <w:pStyle w:val="9"/>
              <w:spacing w:before="43"/>
              <w:ind w:left="117"/>
              <w:rPr>
                <w:sz w:val="21"/>
              </w:rPr>
            </w:pPr>
            <w:r>
              <w:rPr>
                <w:sz w:val="21"/>
              </w:rPr>
              <w:t>7、 师生共同评价交流。</w:t>
            </w:r>
          </w:p>
        </w:tc>
        <w:tc>
          <w:tcPr>
            <w:tcW w:w="676" w:type="dxa"/>
            <w:tcBorders>
              <w:bottom w:val="nil"/>
            </w:tcBorders>
          </w:tcPr>
          <w:p>
            <w:pPr>
              <w:pStyle w:val="9"/>
              <w:spacing w:before="22"/>
              <w:ind w:left="189"/>
              <w:rPr>
                <w:sz w:val="21"/>
              </w:rPr>
            </w:pPr>
            <w:r>
              <w:rPr>
                <w:sz w:val="21"/>
              </w:rPr>
              <w:t>5-7</w:t>
            </w:r>
          </w:p>
          <w:p>
            <w:pPr>
              <w:pStyle w:val="9"/>
              <w:spacing w:before="44"/>
              <w:ind w:left="240"/>
              <w:rPr>
                <w:sz w:val="21"/>
              </w:rPr>
            </w:pPr>
            <w:r>
              <w:rPr>
                <w:w w:val="100"/>
                <w:sz w:val="21"/>
              </w:rPr>
              <w:t>次</w:t>
            </w:r>
          </w:p>
        </w:tc>
        <w:tc>
          <w:tcPr>
            <w:tcW w:w="520" w:type="dxa"/>
            <w:tcBorders>
              <w:bottom w:val="nil"/>
            </w:tcBorders>
          </w:tcPr>
          <w:p>
            <w:pPr>
              <w:pStyle w:val="9"/>
              <w:spacing w:before="179"/>
              <w:ind w:left="164"/>
              <w:rPr>
                <w:sz w:val="21"/>
              </w:rPr>
            </w:pPr>
            <w:r>
              <w:rPr>
                <w:sz w:val="21"/>
              </w:rPr>
              <w:t>20</w:t>
            </w:r>
          </w:p>
          <w:p>
            <w:pPr>
              <w:pStyle w:val="9"/>
              <w:spacing w:before="43" w:line="265" w:lineRule="exact"/>
              <w:ind w:left="164"/>
              <w:rPr>
                <w:sz w:val="21"/>
              </w:rPr>
            </w:pPr>
            <w:r>
              <w:rPr>
                <w:w w:val="100"/>
                <w:sz w:val="21"/>
              </w:rPr>
              <w:t>分</w:t>
            </w:r>
          </w:p>
        </w:tc>
        <w:tc>
          <w:tcPr>
            <w:tcW w:w="1824" w:type="dxa"/>
            <w:gridSpan w:val="2"/>
            <w:tcBorders>
              <w:bottom w:val="nil"/>
            </w:tcBorders>
          </w:tcPr>
          <w:p>
            <w:pPr>
              <w:pStyle w:val="9"/>
              <w:rPr>
                <w:rFonts w:ascii="Times New Roman"/>
                <w:sz w:val="20"/>
              </w:rPr>
            </w:pPr>
          </w:p>
        </w:tc>
        <w:tc>
          <w:tcPr>
            <w:tcW w:w="1920" w:type="dxa"/>
            <w:vMerge w:val="restart"/>
            <w:tcBorders>
              <w:right w:val="single" w:color="000000" w:sz="12" w:space="0"/>
            </w:tcBorders>
          </w:tcPr>
          <w:p>
            <w:pPr>
              <w:pStyle w:val="9"/>
              <w:rPr>
                <w:sz w:val="20"/>
              </w:rPr>
            </w:pPr>
          </w:p>
          <w:p>
            <w:pPr>
              <w:pStyle w:val="9"/>
              <w:rPr>
                <w:sz w:val="20"/>
              </w:rPr>
            </w:pPr>
          </w:p>
          <w:p>
            <w:pPr>
              <w:pStyle w:val="9"/>
              <w:spacing w:before="134"/>
              <w:ind w:left="120"/>
              <w:rPr>
                <w:sz w:val="21"/>
              </w:rPr>
            </w:pPr>
            <w:r>
              <w:rPr>
                <w:sz w:val="21"/>
              </w:rPr>
              <w:t>组织:</w:t>
            </w:r>
          </w:p>
          <w:p>
            <w:pPr>
              <w:pStyle w:val="9"/>
              <w:spacing w:before="9"/>
              <w:rPr>
                <w:sz w:val="27"/>
              </w:rPr>
            </w:pPr>
          </w:p>
          <w:p>
            <w:pPr>
              <w:pStyle w:val="9"/>
              <w:spacing w:line="278" w:lineRule="auto"/>
              <w:ind w:left="331" w:right="409"/>
              <w:jc w:val="both"/>
              <w:rPr>
                <w:sz w:val="21"/>
              </w:rPr>
            </w:pPr>
            <w:r>
              <w:rPr>
                <w:sz w:val="21"/>
              </w:rPr>
              <w:t>X X X X X X X X X X X X O O O O O O O O O O O O</w:t>
            </w:r>
          </w:p>
          <w:p>
            <w:pPr>
              <w:pStyle w:val="9"/>
              <w:spacing w:before="13"/>
              <w:ind w:left="540"/>
              <w:rPr>
                <w:rFonts w:ascii="Arial" w:hAnsi="Arial"/>
                <w:sz w:val="21"/>
              </w:rPr>
            </w:pPr>
            <w:r>
              <w:rPr>
                <w:rFonts w:ascii="Arial" w:hAnsi="Arial"/>
                <w:w w:val="100"/>
                <w:sz w:val="21"/>
              </w:rPr>
              <w:t>Δ</w:t>
            </w:r>
          </w:p>
          <w:p>
            <w:pPr>
              <w:pStyle w:val="9"/>
              <w:rPr>
                <w:sz w:val="24"/>
              </w:rPr>
            </w:pPr>
          </w:p>
          <w:p>
            <w:pPr>
              <w:pStyle w:val="9"/>
              <w:spacing w:before="2"/>
              <w:rPr>
                <w:sz w:val="29"/>
              </w:rPr>
            </w:pPr>
          </w:p>
          <w:p>
            <w:pPr>
              <w:pStyle w:val="9"/>
              <w:ind w:left="120"/>
              <w:rPr>
                <w:sz w:val="21"/>
              </w:rPr>
            </w:pPr>
            <w:r>
              <w:rPr>
                <w:sz w:val="21"/>
              </w:rPr>
              <w:t>要求:</w:t>
            </w:r>
          </w:p>
          <w:p>
            <w:pPr>
              <w:pStyle w:val="9"/>
              <w:spacing w:before="44" w:line="278" w:lineRule="auto"/>
              <w:ind w:left="225" w:right="829"/>
              <w:jc w:val="center"/>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bottom w:val="nil"/>
            </w:tcBorders>
          </w:tcPr>
          <w:p>
            <w:pPr>
              <w:pStyle w:val="9"/>
              <w:rPr>
                <w:rFonts w:ascii="Times New Roman"/>
                <w:sz w:val="20"/>
              </w:rPr>
            </w:pPr>
          </w:p>
        </w:tc>
        <w:tc>
          <w:tcPr>
            <w:tcW w:w="520" w:type="dxa"/>
            <w:tcBorders>
              <w:top w:val="nil"/>
              <w:bottom w:val="nil"/>
            </w:tcBorders>
          </w:tcPr>
          <w:p>
            <w:pPr>
              <w:pStyle w:val="9"/>
              <w:rPr>
                <w:rFonts w:ascii="Times New Roman"/>
                <w:sz w:val="20"/>
              </w:rPr>
            </w:pPr>
          </w:p>
        </w:tc>
        <w:tc>
          <w:tcPr>
            <w:tcW w:w="1824" w:type="dxa"/>
            <w:gridSpan w:val="2"/>
            <w:tcBorders>
              <w:top w:val="nil"/>
              <w:bottom w:val="nil"/>
            </w:tcBorders>
          </w:tcPr>
          <w:p>
            <w:pPr>
              <w:pStyle w:val="9"/>
              <w:spacing w:before="17" w:line="265" w:lineRule="exact"/>
              <w:ind w:left="119"/>
              <w:rPr>
                <w:sz w:val="21"/>
              </w:rPr>
            </w:pPr>
            <w:r>
              <w:rPr>
                <w:sz w:val="21"/>
              </w:rPr>
              <w:t>预计问题:学生根</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bottom w:val="nil"/>
            </w:tcBorders>
          </w:tcPr>
          <w:p>
            <w:pPr>
              <w:pStyle w:val="9"/>
              <w:rPr>
                <w:rFonts w:ascii="Times New Roman"/>
                <w:sz w:val="20"/>
              </w:rPr>
            </w:pPr>
          </w:p>
        </w:tc>
        <w:tc>
          <w:tcPr>
            <w:tcW w:w="520" w:type="dxa"/>
            <w:tcBorders>
              <w:top w:val="nil"/>
              <w:bottom w:val="nil"/>
            </w:tcBorders>
          </w:tcPr>
          <w:p>
            <w:pPr>
              <w:pStyle w:val="9"/>
              <w:rPr>
                <w:rFonts w:ascii="Times New Roman"/>
                <w:sz w:val="20"/>
              </w:rPr>
            </w:pPr>
          </w:p>
        </w:tc>
        <w:tc>
          <w:tcPr>
            <w:tcW w:w="1824" w:type="dxa"/>
            <w:gridSpan w:val="2"/>
            <w:tcBorders>
              <w:top w:val="nil"/>
              <w:bottom w:val="nil"/>
            </w:tcBorders>
          </w:tcPr>
          <w:p>
            <w:pPr>
              <w:pStyle w:val="9"/>
              <w:spacing w:before="17" w:line="265" w:lineRule="exact"/>
              <w:ind w:left="119"/>
              <w:rPr>
                <w:sz w:val="21"/>
              </w:rPr>
            </w:pPr>
            <w:r>
              <w:rPr>
                <w:sz w:val="21"/>
              </w:rPr>
              <w:t>据目标练习积极</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bottom w:val="nil"/>
            </w:tcBorders>
          </w:tcPr>
          <w:p>
            <w:pPr>
              <w:pStyle w:val="9"/>
              <w:rPr>
                <w:rFonts w:ascii="Times New Roman"/>
                <w:sz w:val="20"/>
              </w:rPr>
            </w:pPr>
          </w:p>
        </w:tc>
        <w:tc>
          <w:tcPr>
            <w:tcW w:w="520" w:type="dxa"/>
            <w:tcBorders>
              <w:top w:val="nil"/>
              <w:bottom w:val="nil"/>
            </w:tcBorders>
          </w:tcPr>
          <w:p>
            <w:pPr>
              <w:pStyle w:val="9"/>
              <w:rPr>
                <w:rFonts w:ascii="Times New Roman"/>
                <w:sz w:val="20"/>
              </w:rPr>
            </w:pPr>
          </w:p>
        </w:tc>
        <w:tc>
          <w:tcPr>
            <w:tcW w:w="1824" w:type="dxa"/>
            <w:gridSpan w:val="2"/>
            <w:tcBorders>
              <w:top w:val="nil"/>
              <w:bottom w:val="nil"/>
            </w:tcBorders>
          </w:tcPr>
          <w:p>
            <w:pPr>
              <w:pStyle w:val="9"/>
              <w:spacing w:before="17" w:line="265" w:lineRule="exact"/>
              <w:ind w:left="119"/>
              <w:rPr>
                <w:sz w:val="21"/>
              </w:rPr>
            </w:pPr>
            <w:r>
              <w:rPr>
                <w:sz w:val="21"/>
              </w:rPr>
              <w:t>性很高，但少数学</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bottom w:val="nil"/>
            </w:tcBorders>
          </w:tcPr>
          <w:p>
            <w:pPr>
              <w:pStyle w:val="9"/>
              <w:rPr>
                <w:rFonts w:ascii="Times New Roman"/>
                <w:sz w:val="20"/>
              </w:rPr>
            </w:pPr>
          </w:p>
        </w:tc>
        <w:tc>
          <w:tcPr>
            <w:tcW w:w="520" w:type="dxa"/>
            <w:tcBorders>
              <w:top w:val="nil"/>
              <w:bottom w:val="nil"/>
            </w:tcBorders>
          </w:tcPr>
          <w:p>
            <w:pPr>
              <w:pStyle w:val="9"/>
              <w:rPr>
                <w:rFonts w:ascii="Times New Roman"/>
                <w:sz w:val="20"/>
              </w:rPr>
            </w:pPr>
          </w:p>
        </w:tc>
        <w:tc>
          <w:tcPr>
            <w:tcW w:w="1824" w:type="dxa"/>
            <w:gridSpan w:val="2"/>
            <w:tcBorders>
              <w:top w:val="nil"/>
              <w:bottom w:val="nil"/>
            </w:tcBorders>
          </w:tcPr>
          <w:p>
            <w:pPr>
              <w:pStyle w:val="9"/>
              <w:spacing w:before="17" w:line="265" w:lineRule="exact"/>
              <w:ind w:left="119"/>
              <w:rPr>
                <w:sz w:val="21"/>
              </w:rPr>
            </w:pPr>
            <w:r>
              <w:rPr>
                <w:sz w:val="21"/>
              </w:rPr>
              <w:t>生不遵守游戏规</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bottom w:val="nil"/>
            </w:tcBorders>
          </w:tcPr>
          <w:p>
            <w:pPr>
              <w:pStyle w:val="9"/>
              <w:rPr>
                <w:rFonts w:ascii="Times New Roman"/>
                <w:sz w:val="20"/>
              </w:rPr>
            </w:pPr>
          </w:p>
        </w:tc>
        <w:tc>
          <w:tcPr>
            <w:tcW w:w="520" w:type="dxa"/>
            <w:tcBorders>
              <w:top w:val="nil"/>
              <w:bottom w:val="nil"/>
            </w:tcBorders>
          </w:tcPr>
          <w:p>
            <w:pPr>
              <w:pStyle w:val="9"/>
              <w:rPr>
                <w:rFonts w:ascii="Times New Roman"/>
                <w:sz w:val="20"/>
              </w:rPr>
            </w:pPr>
          </w:p>
        </w:tc>
        <w:tc>
          <w:tcPr>
            <w:tcW w:w="1824" w:type="dxa"/>
            <w:gridSpan w:val="2"/>
            <w:tcBorders>
              <w:top w:val="nil"/>
              <w:bottom w:val="nil"/>
            </w:tcBorders>
          </w:tcPr>
          <w:p>
            <w:pPr>
              <w:pStyle w:val="9"/>
              <w:spacing w:before="17" w:line="265" w:lineRule="exact"/>
              <w:ind w:left="119"/>
              <w:rPr>
                <w:sz w:val="21"/>
              </w:rPr>
            </w:pPr>
            <w:r>
              <w:rPr>
                <w:sz w:val="21"/>
              </w:rPr>
              <w:t>则，易出现安全事</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bottom w:val="nil"/>
            </w:tcBorders>
          </w:tcPr>
          <w:p>
            <w:pPr>
              <w:pStyle w:val="9"/>
              <w:rPr>
                <w:rFonts w:ascii="Times New Roman"/>
                <w:sz w:val="20"/>
              </w:rPr>
            </w:pPr>
          </w:p>
        </w:tc>
        <w:tc>
          <w:tcPr>
            <w:tcW w:w="520" w:type="dxa"/>
            <w:tcBorders>
              <w:top w:val="nil"/>
              <w:bottom w:val="nil"/>
            </w:tcBorders>
          </w:tcPr>
          <w:p>
            <w:pPr>
              <w:pStyle w:val="9"/>
              <w:rPr>
                <w:rFonts w:ascii="Times New Roman"/>
                <w:sz w:val="20"/>
              </w:rPr>
            </w:pPr>
          </w:p>
        </w:tc>
        <w:tc>
          <w:tcPr>
            <w:tcW w:w="1824" w:type="dxa"/>
            <w:gridSpan w:val="2"/>
            <w:tcBorders>
              <w:top w:val="nil"/>
              <w:bottom w:val="nil"/>
            </w:tcBorders>
          </w:tcPr>
          <w:p>
            <w:pPr>
              <w:pStyle w:val="9"/>
              <w:spacing w:before="17"/>
              <w:ind w:left="119"/>
              <w:rPr>
                <w:sz w:val="21"/>
              </w:rPr>
            </w:pPr>
            <w:r>
              <w:rPr>
                <w:sz w:val="21"/>
              </w:rPr>
              <w:t>故。</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bottom w:val="nil"/>
            </w:tcBorders>
          </w:tcPr>
          <w:p>
            <w:pPr>
              <w:pStyle w:val="9"/>
              <w:rPr>
                <w:rFonts w:ascii="Times New Roman"/>
                <w:sz w:val="20"/>
              </w:rPr>
            </w:pPr>
          </w:p>
        </w:tc>
        <w:tc>
          <w:tcPr>
            <w:tcW w:w="520" w:type="dxa"/>
            <w:tcBorders>
              <w:top w:val="nil"/>
              <w:bottom w:val="nil"/>
            </w:tcBorders>
          </w:tcPr>
          <w:p>
            <w:pPr>
              <w:pStyle w:val="9"/>
              <w:rPr>
                <w:rFonts w:ascii="Times New Roman"/>
                <w:sz w:val="20"/>
              </w:rPr>
            </w:pPr>
          </w:p>
        </w:tc>
        <w:tc>
          <w:tcPr>
            <w:tcW w:w="1824" w:type="dxa"/>
            <w:gridSpan w:val="2"/>
            <w:tcBorders>
              <w:top w:val="nil"/>
              <w:bottom w:val="nil"/>
            </w:tcBorders>
          </w:tcPr>
          <w:p>
            <w:pPr>
              <w:pStyle w:val="9"/>
              <w:spacing w:before="173" w:line="265" w:lineRule="exact"/>
              <w:ind w:left="119"/>
              <w:rPr>
                <w:sz w:val="21"/>
              </w:rPr>
            </w:pPr>
            <w:r>
              <w:rPr>
                <w:sz w:val="21"/>
              </w:rPr>
              <w:t>处理手段:</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bottom w:val="nil"/>
            </w:tcBorders>
          </w:tcPr>
          <w:p>
            <w:pPr>
              <w:pStyle w:val="9"/>
              <w:rPr>
                <w:rFonts w:ascii="Times New Roman"/>
                <w:sz w:val="20"/>
              </w:rPr>
            </w:pPr>
          </w:p>
        </w:tc>
        <w:tc>
          <w:tcPr>
            <w:tcW w:w="520" w:type="dxa"/>
            <w:tcBorders>
              <w:top w:val="nil"/>
              <w:bottom w:val="nil"/>
            </w:tcBorders>
          </w:tcPr>
          <w:p>
            <w:pPr>
              <w:pStyle w:val="9"/>
              <w:rPr>
                <w:rFonts w:ascii="Times New Roman"/>
                <w:sz w:val="20"/>
              </w:rPr>
            </w:pPr>
          </w:p>
        </w:tc>
        <w:tc>
          <w:tcPr>
            <w:tcW w:w="1824" w:type="dxa"/>
            <w:gridSpan w:val="2"/>
            <w:tcBorders>
              <w:top w:val="nil"/>
              <w:bottom w:val="nil"/>
            </w:tcBorders>
          </w:tcPr>
          <w:p>
            <w:pPr>
              <w:pStyle w:val="9"/>
              <w:spacing w:before="17" w:line="265" w:lineRule="exact"/>
              <w:ind w:left="119"/>
              <w:rPr>
                <w:sz w:val="21"/>
              </w:rPr>
            </w:pPr>
            <w:r>
              <w:rPr>
                <w:sz w:val="21"/>
              </w:rPr>
              <w:t>教师时刻提醒游</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691" w:type="dxa"/>
            <w:vMerge w:val="continue"/>
            <w:tcBorders>
              <w:top w:val="nil"/>
              <w:left w:val="single" w:color="000000" w:sz="12" w:space="0"/>
            </w:tcBorders>
          </w:tcPr>
          <w:p>
            <w:pPr>
              <w:rPr>
                <w:sz w:val="2"/>
                <w:szCs w:val="2"/>
              </w:rPr>
            </w:pPr>
          </w:p>
        </w:tc>
        <w:tc>
          <w:tcPr>
            <w:tcW w:w="3783" w:type="dxa"/>
            <w:vMerge w:val="continue"/>
            <w:tcBorders>
              <w:top w:val="nil"/>
            </w:tcBorders>
          </w:tcPr>
          <w:p>
            <w:pPr>
              <w:rPr>
                <w:sz w:val="2"/>
                <w:szCs w:val="2"/>
              </w:rPr>
            </w:pPr>
          </w:p>
        </w:tc>
        <w:tc>
          <w:tcPr>
            <w:tcW w:w="676" w:type="dxa"/>
            <w:tcBorders>
              <w:top w:val="nil"/>
            </w:tcBorders>
          </w:tcPr>
          <w:p>
            <w:pPr>
              <w:pStyle w:val="9"/>
              <w:spacing w:before="173"/>
              <w:ind w:left="189"/>
              <w:rPr>
                <w:sz w:val="21"/>
              </w:rPr>
            </w:pPr>
            <w:r>
              <w:rPr>
                <w:sz w:val="21"/>
              </w:rPr>
              <w:t>3-5</w:t>
            </w:r>
          </w:p>
          <w:p>
            <w:pPr>
              <w:pStyle w:val="9"/>
              <w:spacing w:before="43"/>
              <w:ind w:left="240"/>
              <w:rPr>
                <w:sz w:val="21"/>
              </w:rPr>
            </w:pPr>
            <w:r>
              <w:rPr>
                <w:w w:val="100"/>
                <w:sz w:val="21"/>
              </w:rPr>
              <w:t>次</w:t>
            </w:r>
          </w:p>
        </w:tc>
        <w:tc>
          <w:tcPr>
            <w:tcW w:w="520" w:type="dxa"/>
            <w:tcBorders>
              <w:top w:val="nil"/>
            </w:tcBorders>
          </w:tcPr>
          <w:p>
            <w:pPr>
              <w:pStyle w:val="9"/>
              <w:spacing w:before="8"/>
              <w:rPr>
                <w:sz w:val="25"/>
              </w:rPr>
            </w:pPr>
          </w:p>
          <w:p>
            <w:pPr>
              <w:pStyle w:val="9"/>
              <w:spacing w:before="1"/>
              <w:ind w:left="29"/>
              <w:jc w:val="center"/>
              <w:rPr>
                <w:sz w:val="21"/>
              </w:rPr>
            </w:pPr>
            <w:r>
              <w:rPr>
                <w:w w:val="100"/>
                <w:sz w:val="21"/>
              </w:rPr>
              <w:t>7</w:t>
            </w:r>
          </w:p>
          <w:p>
            <w:pPr>
              <w:pStyle w:val="9"/>
              <w:spacing w:before="43"/>
              <w:ind w:left="29"/>
              <w:jc w:val="center"/>
              <w:rPr>
                <w:sz w:val="21"/>
              </w:rPr>
            </w:pPr>
            <w:r>
              <w:rPr>
                <w:w w:val="100"/>
                <w:sz w:val="21"/>
              </w:rPr>
              <w:t>分</w:t>
            </w:r>
          </w:p>
        </w:tc>
        <w:tc>
          <w:tcPr>
            <w:tcW w:w="1824" w:type="dxa"/>
            <w:gridSpan w:val="2"/>
            <w:tcBorders>
              <w:top w:val="nil"/>
            </w:tcBorders>
          </w:tcPr>
          <w:p>
            <w:pPr>
              <w:pStyle w:val="9"/>
              <w:spacing w:before="17" w:line="278" w:lineRule="auto"/>
              <w:ind w:left="119" w:right="9"/>
              <w:rPr>
                <w:sz w:val="21"/>
              </w:rPr>
            </w:pPr>
            <w:r>
              <w:rPr>
                <w:sz w:val="21"/>
              </w:rPr>
              <w:t>戏中要遵守规则， 听清要求再行动。</w:t>
            </w: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结束部分</w:t>
            </w:r>
          </w:p>
        </w:tc>
        <w:tc>
          <w:tcPr>
            <w:tcW w:w="3783" w:type="dxa"/>
            <w:tcBorders>
              <w:bottom w:val="nil"/>
            </w:tcBorders>
          </w:tcPr>
          <w:p>
            <w:pPr>
              <w:pStyle w:val="9"/>
              <w:spacing w:before="1"/>
              <w:rPr>
                <w:sz w:val="26"/>
              </w:rPr>
            </w:pPr>
          </w:p>
          <w:p>
            <w:pPr>
              <w:pStyle w:val="9"/>
              <w:spacing w:line="265" w:lineRule="exact"/>
              <w:ind w:left="117"/>
              <w:rPr>
                <w:sz w:val="21"/>
              </w:rPr>
            </w:pPr>
            <w:r>
              <w:rPr>
                <w:sz w:val="21"/>
              </w:rPr>
              <w:t>教学内容:</w:t>
            </w:r>
          </w:p>
        </w:tc>
        <w:tc>
          <w:tcPr>
            <w:tcW w:w="676" w:type="dxa"/>
            <w:tcBorders>
              <w:bottom w:val="nil"/>
            </w:tcBorders>
          </w:tcPr>
          <w:p>
            <w:pPr>
              <w:pStyle w:val="9"/>
              <w:rPr>
                <w:rFonts w:ascii="Times New Roman"/>
                <w:sz w:val="20"/>
              </w:rPr>
            </w:pPr>
          </w:p>
        </w:tc>
        <w:tc>
          <w:tcPr>
            <w:tcW w:w="520" w:type="dxa"/>
            <w:vMerge w:val="restart"/>
          </w:tcPr>
          <w:p>
            <w:pPr>
              <w:pStyle w:val="9"/>
              <w:rPr>
                <w:sz w:val="20"/>
              </w:rPr>
            </w:pPr>
          </w:p>
          <w:p>
            <w:pPr>
              <w:pStyle w:val="9"/>
              <w:rPr>
                <w:sz w:val="20"/>
              </w:rPr>
            </w:pPr>
          </w:p>
          <w:p>
            <w:pPr>
              <w:pStyle w:val="9"/>
              <w:rPr>
                <w:sz w:val="20"/>
              </w:rPr>
            </w:pPr>
          </w:p>
          <w:p>
            <w:pPr>
              <w:pStyle w:val="9"/>
              <w:spacing w:before="12"/>
              <w:rPr>
                <w:sz w:val="26"/>
              </w:rPr>
            </w:pPr>
          </w:p>
          <w:p>
            <w:pPr>
              <w:pStyle w:val="9"/>
              <w:ind w:left="29"/>
              <w:jc w:val="center"/>
              <w:rPr>
                <w:sz w:val="21"/>
              </w:rPr>
            </w:pPr>
            <w:r>
              <w:rPr>
                <w:w w:val="100"/>
                <w:sz w:val="21"/>
              </w:rPr>
              <w:t>5</w:t>
            </w:r>
          </w:p>
          <w:p>
            <w:pPr>
              <w:pStyle w:val="9"/>
              <w:spacing w:before="43"/>
              <w:ind w:left="29"/>
              <w:jc w:val="center"/>
              <w:rPr>
                <w:sz w:val="21"/>
              </w:rPr>
            </w:pPr>
            <w:r>
              <w:rPr>
                <w:w w:val="100"/>
                <w:sz w:val="21"/>
              </w:rPr>
              <w:t>分</w:t>
            </w:r>
          </w:p>
        </w:tc>
        <w:tc>
          <w:tcPr>
            <w:tcW w:w="1824" w:type="dxa"/>
            <w:gridSpan w:val="2"/>
            <w:vMerge w:val="restart"/>
          </w:tcPr>
          <w:p>
            <w:pPr>
              <w:pStyle w:val="9"/>
              <w:spacing w:before="178"/>
              <w:ind w:left="119"/>
              <w:rPr>
                <w:sz w:val="21"/>
              </w:rPr>
            </w:pPr>
            <w:r>
              <w:rPr>
                <w:sz w:val="21"/>
              </w:rPr>
              <w:t>预计问题:</w:t>
            </w:r>
          </w:p>
          <w:p>
            <w:pPr>
              <w:pStyle w:val="9"/>
              <w:spacing w:before="43" w:line="278" w:lineRule="auto"/>
              <w:ind w:left="119" w:right="81"/>
              <w:jc w:val="both"/>
              <w:rPr>
                <w:sz w:val="21"/>
              </w:rPr>
            </w:pPr>
            <w:r>
              <w:rPr>
                <w:spacing w:val="-14"/>
                <w:sz w:val="21"/>
              </w:rPr>
              <w:t>学生不重视，不按</w:t>
            </w:r>
            <w:r>
              <w:rPr>
                <w:spacing w:val="16"/>
                <w:sz w:val="21"/>
              </w:rPr>
              <w:t>要求进行放松法</w:t>
            </w:r>
            <w:r>
              <w:rPr>
                <w:sz w:val="21"/>
              </w:rPr>
              <w:t>练习。</w:t>
            </w:r>
          </w:p>
          <w:p>
            <w:pPr>
              <w:pStyle w:val="9"/>
              <w:spacing w:line="269" w:lineRule="exact"/>
              <w:ind w:left="119"/>
              <w:rPr>
                <w:sz w:val="21"/>
              </w:rPr>
            </w:pPr>
            <w:r>
              <w:rPr>
                <w:sz w:val="21"/>
              </w:rPr>
              <w:t>处理方法:</w:t>
            </w:r>
          </w:p>
          <w:p>
            <w:pPr>
              <w:pStyle w:val="9"/>
              <w:spacing w:before="43" w:line="278" w:lineRule="auto"/>
              <w:ind w:left="119" w:right="83"/>
              <w:jc w:val="both"/>
              <w:rPr>
                <w:sz w:val="21"/>
              </w:rPr>
            </w:pPr>
            <w:r>
              <w:rPr>
                <w:sz w:val="21"/>
              </w:rPr>
              <w:t>教师强调放松活动在体育课中的重要性，</w:t>
            </w:r>
          </w:p>
        </w:tc>
        <w:tc>
          <w:tcPr>
            <w:tcW w:w="1920" w:type="dxa"/>
            <w:vMerge w:val="restart"/>
            <w:tcBorders>
              <w:right w:val="single" w:color="000000" w:sz="12" w:space="0"/>
            </w:tcBorders>
          </w:tcPr>
          <w:p>
            <w:pPr>
              <w:pStyle w:val="9"/>
              <w:spacing w:before="1"/>
              <w:rPr>
                <w:sz w:val="26"/>
              </w:rPr>
            </w:pPr>
          </w:p>
          <w:p>
            <w:pPr>
              <w:pStyle w:val="9"/>
              <w:ind w:left="120"/>
              <w:rPr>
                <w:sz w:val="21"/>
              </w:rPr>
            </w:pPr>
            <w:r>
              <w:rPr>
                <w:sz w:val="21"/>
              </w:rPr>
              <w:t>组织:</w:t>
            </w:r>
          </w:p>
          <w:p>
            <w:pPr>
              <w:pStyle w:val="9"/>
              <w:spacing w:before="9"/>
              <w:rPr>
                <w:sz w:val="27"/>
              </w:rPr>
            </w:pPr>
          </w:p>
          <w:p>
            <w:pPr>
              <w:pStyle w:val="9"/>
              <w:spacing w:line="278" w:lineRule="auto"/>
              <w:ind w:left="331" w:right="409"/>
              <w:jc w:val="both"/>
              <w:rPr>
                <w:sz w:val="21"/>
              </w:rPr>
            </w:pPr>
            <w:r>
              <w:rPr>
                <w:sz w:val="21"/>
              </w:rPr>
              <w:t xml:space="preserve">X X X X X </w:t>
            </w:r>
            <w:r>
              <w:rPr>
                <w:spacing w:val="-15"/>
                <w:sz w:val="21"/>
              </w:rPr>
              <w:t xml:space="preserve">X </w:t>
            </w:r>
            <w:r>
              <w:rPr>
                <w:sz w:val="21"/>
              </w:rPr>
              <w:t xml:space="preserve">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pPr>
              <w:pStyle w:val="9"/>
              <w:spacing w:before="13"/>
              <w:ind w:left="540"/>
              <w:rPr>
                <w:rFonts w:ascii="Arial" w:hAnsi="Arial"/>
                <w:sz w:val="21"/>
              </w:rPr>
            </w:pPr>
            <w:r>
              <w:rPr>
                <w:rFonts w:ascii="Arial" w:hAnsi="Arial"/>
                <w:w w:val="100"/>
                <w:sz w:val="21"/>
              </w:rPr>
              <w:t>Δ</w:t>
            </w:r>
          </w:p>
          <w:p>
            <w:pPr>
              <w:pStyle w:val="9"/>
              <w:spacing w:before="58"/>
              <w:ind w:left="120"/>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8、 放松练习。</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ind w:left="117"/>
              <w:rPr>
                <w:sz w:val="21"/>
              </w:rPr>
            </w:pPr>
            <w:r>
              <w:rPr>
                <w:sz w:val="21"/>
              </w:rPr>
              <w:t>9、 师生共同小结本课内容。</w:t>
            </w:r>
          </w:p>
          <w:p>
            <w:pPr>
              <w:pStyle w:val="9"/>
              <w:tabs>
                <w:tab w:val="left" w:pos="957"/>
              </w:tabs>
              <w:spacing w:before="43"/>
              <w:ind w:left="117"/>
              <w:rPr>
                <w:sz w:val="21"/>
              </w:rPr>
            </w:pPr>
            <w:r>
              <w:rPr>
                <w:sz w:val="21"/>
              </w:rPr>
              <w:t>10、</w:t>
            </w:r>
            <w:r>
              <w:rPr>
                <w:sz w:val="21"/>
              </w:rPr>
              <w:tab/>
            </w:r>
            <w:r>
              <w:rPr>
                <w:sz w:val="21"/>
              </w:rPr>
              <w:t>归还</w:t>
            </w:r>
            <w:r>
              <w:rPr>
                <w:spacing w:val="-3"/>
                <w:sz w:val="21"/>
              </w:rPr>
              <w:t>器</w:t>
            </w:r>
            <w:r>
              <w:rPr>
                <w:sz w:val="21"/>
              </w:rPr>
              <w:t>材。</w:t>
            </w:r>
          </w:p>
          <w:p>
            <w:pPr>
              <w:pStyle w:val="9"/>
              <w:spacing w:before="42" w:line="265" w:lineRule="exact"/>
              <w:ind w:left="117"/>
              <w:rPr>
                <w:sz w:val="21"/>
              </w:rPr>
            </w:pPr>
            <w:r>
              <w:rPr>
                <w:sz w:val="21"/>
              </w:rPr>
              <w:t>4.师生再见。</w:t>
            </w:r>
          </w:p>
        </w:tc>
        <w:tc>
          <w:tcPr>
            <w:tcW w:w="676" w:type="dxa"/>
            <w:tcBorders>
              <w:top w:val="nil"/>
              <w:bottom w:val="nil"/>
            </w:tcBorders>
          </w:tcPr>
          <w:p>
            <w:pPr>
              <w:pStyle w:val="9"/>
              <w:spacing w:before="173"/>
              <w:ind w:left="189"/>
              <w:rPr>
                <w:sz w:val="21"/>
              </w:rPr>
            </w:pPr>
            <w:r>
              <w:rPr>
                <w:sz w:val="21"/>
              </w:rPr>
              <w:t>2-3</w:t>
            </w:r>
          </w:p>
          <w:p>
            <w:pPr>
              <w:pStyle w:val="9"/>
              <w:spacing w:before="43"/>
              <w:ind w:left="240"/>
              <w:rPr>
                <w:sz w:val="21"/>
              </w:rPr>
            </w:pPr>
            <w:r>
              <w:rPr>
                <w:w w:val="100"/>
                <w:sz w:val="21"/>
              </w:rPr>
              <w:t>次</w:t>
            </w:r>
          </w:p>
        </w:tc>
        <w:tc>
          <w:tcPr>
            <w:tcW w:w="520" w:type="dxa"/>
            <w:vMerge w:val="continue"/>
            <w:tcBorders>
              <w:top w:val="nil"/>
            </w:tcBorders>
          </w:tcPr>
          <w:p>
            <w:pPr>
              <w:rPr>
                <w:sz w:val="2"/>
                <w:szCs w:val="2"/>
              </w:rPr>
            </w:pPr>
          </w:p>
        </w:tc>
        <w:tc>
          <w:tcPr>
            <w:tcW w:w="1824"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教学策略:</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783" w:type="dxa"/>
            <w:tcBorders>
              <w:top w:val="nil"/>
              <w:bottom w:val="nil"/>
            </w:tcBorders>
          </w:tcPr>
          <w:p>
            <w:pPr>
              <w:pStyle w:val="9"/>
              <w:spacing w:before="17" w:line="265" w:lineRule="exact"/>
              <w:ind w:left="117"/>
              <w:rPr>
                <w:sz w:val="21"/>
              </w:rPr>
            </w:pPr>
            <w:r>
              <w:rPr>
                <w:sz w:val="21"/>
              </w:rPr>
              <w:t>1.师带领生进行肢体放松。</w:t>
            </w:r>
          </w:p>
        </w:tc>
        <w:tc>
          <w:tcPr>
            <w:tcW w:w="676" w:type="dxa"/>
            <w:tcBorders>
              <w:top w:val="nil"/>
              <w:bottom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691" w:type="dxa"/>
            <w:vMerge w:val="continue"/>
            <w:tcBorders>
              <w:top w:val="nil"/>
              <w:left w:val="single" w:color="000000" w:sz="12" w:space="0"/>
            </w:tcBorders>
          </w:tcPr>
          <w:p>
            <w:pPr>
              <w:rPr>
                <w:sz w:val="2"/>
                <w:szCs w:val="2"/>
              </w:rPr>
            </w:pPr>
          </w:p>
        </w:tc>
        <w:tc>
          <w:tcPr>
            <w:tcW w:w="3783" w:type="dxa"/>
            <w:tcBorders>
              <w:top w:val="nil"/>
            </w:tcBorders>
          </w:tcPr>
          <w:p>
            <w:pPr>
              <w:pStyle w:val="9"/>
              <w:spacing w:before="17"/>
              <w:ind w:left="117"/>
              <w:rPr>
                <w:sz w:val="21"/>
              </w:rPr>
            </w:pPr>
            <w:r>
              <w:rPr>
                <w:sz w:val="21"/>
              </w:rPr>
              <w:t>2.提出希望。</w:t>
            </w:r>
          </w:p>
        </w:tc>
        <w:tc>
          <w:tcPr>
            <w:tcW w:w="676" w:type="dxa"/>
            <w:tcBorders>
              <w:top w:val="nil"/>
            </w:tcBorders>
          </w:tcPr>
          <w:p>
            <w:pPr>
              <w:pStyle w:val="9"/>
              <w:rPr>
                <w:rFonts w:ascii="Times New Roman"/>
                <w:sz w:val="20"/>
              </w:rPr>
            </w:pPr>
          </w:p>
        </w:tc>
        <w:tc>
          <w:tcPr>
            <w:tcW w:w="520" w:type="dxa"/>
            <w:vMerge w:val="continue"/>
            <w:tcBorders>
              <w:top w:val="nil"/>
            </w:tcBorders>
          </w:tcPr>
          <w:p>
            <w:pPr>
              <w:rPr>
                <w:sz w:val="2"/>
                <w:szCs w:val="2"/>
              </w:rPr>
            </w:pPr>
          </w:p>
        </w:tc>
        <w:tc>
          <w:tcPr>
            <w:tcW w:w="1824" w:type="dxa"/>
            <w:gridSpan w:val="2"/>
            <w:vMerge w:val="continue"/>
            <w:tcBorders>
              <w:top w:val="nil"/>
            </w:tcBorders>
          </w:tcPr>
          <w:p>
            <w:pPr>
              <w:rPr>
                <w:sz w:val="2"/>
                <w:szCs w:val="2"/>
              </w:rPr>
            </w:pPr>
          </w:p>
        </w:tc>
        <w:tc>
          <w:tcPr>
            <w:tcW w:w="1920"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239" w:right="218"/>
              <w:jc w:val="both"/>
              <w:rPr>
                <w:sz w:val="21"/>
              </w:rPr>
            </w:pPr>
            <w:r>
              <w:rPr>
                <w:sz w:val="21"/>
              </w:rPr>
              <w:t>场地器材</w:t>
            </w:r>
          </w:p>
        </w:tc>
        <w:tc>
          <w:tcPr>
            <w:tcW w:w="4979" w:type="dxa"/>
            <w:gridSpan w:val="3"/>
            <w:vMerge w:val="restart"/>
          </w:tcPr>
          <w:p>
            <w:pPr>
              <w:pStyle w:val="9"/>
              <w:rPr>
                <w:sz w:val="20"/>
              </w:rPr>
            </w:pPr>
          </w:p>
          <w:p>
            <w:pPr>
              <w:pStyle w:val="9"/>
              <w:rPr>
                <w:sz w:val="20"/>
              </w:rPr>
            </w:pPr>
          </w:p>
          <w:p>
            <w:pPr>
              <w:pStyle w:val="9"/>
              <w:rPr>
                <w:sz w:val="20"/>
              </w:rPr>
            </w:pPr>
          </w:p>
          <w:p>
            <w:pPr>
              <w:pStyle w:val="9"/>
              <w:spacing w:before="161"/>
              <w:ind w:left="117"/>
              <w:rPr>
                <w:sz w:val="21"/>
              </w:rPr>
            </w:pPr>
            <w:r>
              <w:rPr>
                <w:sz w:val="21"/>
              </w:rPr>
              <w:t>垒球 40 个</w:t>
            </w:r>
          </w:p>
        </w:tc>
        <w:tc>
          <w:tcPr>
            <w:tcW w:w="458" w:type="dxa"/>
            <w:vMerge w:val="restart"/>
          </w:tcPr>
          <w:p>
            <w:pPr>
              <w:pStyle w:val="9"/>
              <w:rPr>
                <w:sz w:val="20"/>
              </w:rPr>
            </w:pPr>
          </w:p>
          <w:p>
            <w:pPr>
              <w:pStyle w:val="9"/>
              <w:rPr>
                <w:sz w:val="16"/>
              </w:rPr>
            </w:pPr>
          </w:p>
          <w:p>
            <w:pPr>
              <w:pStyle w:val="9"/>
              <w:spacing w:line="278" w:lineRule="auto"/>
              <w:ind w:left="133" w:right="100"/>
              <w:jc w:val="both"/>
              <w:rPr>
                <w:sz w:val="21"/>
              </w:rPr>
            </w:pPr>
            <w:r>
              <w:rPr>
                <w:sz w:val="21"/>
              </w:rPr>
              <w:t>负荷预计</w:t>
            </w:r>
          </w:p>
        </w:tc>
        <w:tc>
          <w:tcPr>
            <w:tcW w:w="1366" w:type="dxa"/>
          </w:tcPr>
          <w:p>
            <w:pPr>
              <w:pStyle w:val="9"/>
              <w:spacing w:before="80"/>
              <w:ind w:left="254" w:right="221"/>
              <w:jc w:val="center"/>
              <w:rPr>
                <w:sz w:val="21"/>
              </w:rPr>
            </w:pPr>
            <w:r>
              <w:rPr>
                <w:sz w:val="21"/>
              </w:rPr>
              <w:t>平均心率</w:t>
            </w:r>
          </w:p>
        </w:tc>
        <w:tc>
          <w:tcPr>
            <w:tcW w:w="1920" w:type="dxa"/>
            <w:tcBorders>
              <w:right w:val="single" w:color="000000" w:sz="12" w:space="0"/>
            </w:tcBorders>
          </w:tcPr>
          <w:p>
            <w:pPr>
              <w:pStyle w:val="9"/>
              <w:spacing w:before="80"/>
              <w:ind w:left="120"/>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366" w:type="dxa"/>
          </w:tcPr>
          <w:p>
            <w:pPr>
              <w:pStyle w:val="9"/>
              <w:spacing w:before="80"/>
              <w:ind w:left="254" w:right="221"/>
              <w:jc w:val="center"/>
              <w:rPr>
                <w:sz w:val="21"/>
              </w:rPr>
            </w:pPr>
            <w:r>
              <w:rPr>
                <w:sz w:val="21"/>
              </w:rPr>
              <w:t>练习密度</w:t>
            </w:r>
          </w:p>
        </w:tc>
        <w:tc>
          <w:tcPr>
            <w:tcW w:w="1920" w:type="dxa"/>
            <w:tcBorders>
              <w:right w:val="single" w:color="000000" w:sz="12" w:space="0"/>
            </w:tcBorders>
          </w:tcPr>
          <w:p>
            <w:pPr>
              <w:pStyle w:val="9"/>
              <w:spacing w:before="80"/>
              <w:ind w:left="120"/>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366" w:type="dxa"/>
          </w:tcPr>
          <w:p>
            <w:pPr>
              <w:pStyle w:val="9"/>
              <w:spacing w:before="178"/>
              <w:ind w:left="254" w:right="221"/>
              <w:jc w:val="center"/>
              <w:rPr>
                <w:sz w:val="21"/>
              </w:rPr>
            </w:pPr>
            <w:r>
              <w:rPr>
                <w:sz w:val="21"/>
              </w:rPr>
              <w:t>强度指数</w:t>
            </w:r>
          </w:p>
        </w:tc>
        <w:tc>
          <w:tcPr>
            <w:tcW w:w="1920" w:type="dxa"/>
            <w:tcBorders>
              <w:right w:val="single" w:color="000000" w:sz="12" w:space="0"/>
            </w:tcBorders>
          </w:tcPr>
          <w:p>
            <w:pPr>
              <w:pStyle w:val="9"/>
              <w:spacing w:before="1"/>
              <w:rPr>
                <w:sz w:val="26"/>
              </w:rPr>
            </w:pPr>
          </w:p>
          <w:p>
            <w:pPr>
              <w:pStyle w:val="9"/>
              <w:ind w:left="120"/>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366" w:type="dxa"/>
          </w:tcPr>
          <w:p>
            <w:pPr>
              <w:pStyle w:val="9"/>
              <w:spacing w:before="178"/>
              <w:ind w:left="254" w:right="221"/>
              <w:jc w:val="center"/>
              <w:rPr>
                <w:sz w:val="21"/>
              </w:rPr>
            </w:pPr>
            <w:r>
              <w:rPr>
                <w:sz w:val="21"/>
              </w:rPr>
              <w:t>运动密度</w:t>
            </w:r>
          </w:p>
        </w:tc>
        <w:tc>
          <w:tcPr>
            <w:tcW w:w="1920" w:type="dxa"/>
            <w:tcBorders>
              <w:right w:val="single" w:color="000000" w:sz="12" w:space="0"/>
            </w:tcBorders>
          </w:tcPr>
          <w:p>
            <w:pPr>
              <w:pStyle w:val="9"/>
              <w:spacing w:before="1"/>
              <w:rPr>
                <w:sz w:val="26"/>
              </w:rPr>
            </w:pPr>
          </w:p>
          <w:p>
            <w:pPr>
              <w:pStyle w:val="9"/>
              <w:ind w:left="120"/>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restart"/>
            <w:tcBorders>
              <w:left w:val="single" w:color="000000" w:sz="12" w:space="0"/>
            </w:tcBorders>
          </w:tcPr>
          <w:p>
            <w:pPr>
              <w:pStyle w:val="9"/>
              <w:spacing w:before="29" w:line="278" w:lineRule="auto"/>
              <w:ind w:left="239" w:right="218"/>
              <w:jc w:val="both"/>
              <w:rPr>
                <w:sz w:val="21"/>
              </w:rPr>
            </w:pPr>
            <w:r>
              <w:rPr>
                <w:sz w:val="21"/>
              </w:rPr>
              <w:t>安全措</w:t>
            </w:r>
          </w:p>
          <w:p>
            <w:pPr>
              <w:pStyle w:val="9"/>
              <w:spacing w:before="1"/>
              <w:ind w:left="239"/>
              <w:jc w:val="both"/>
              <w:rPr>
                <w:sz w:val="21"/>
              </w:rPr>
            </w:pPr>
            <w:r>
              <w:rPr>
                <w:w w:val="100"/>
                <w:sz w:val="21"/>
              </w:rPr>
              <w:t>施</w:t>
            </w:r>
          </w:p>
        </w:tc>
        <w:tc>
          <w:tcPr>
            <w:tcW w:w="8723" w:type="dxa"/>
            <w:gridSpan w:val="6"/>
            <w:tcBorders>
              <w:bottom w:val="nil"/>
              <w:right w:val="single" w:color="000000" w:sz="12" w:space="0"/>
            </w:tcBorders>
          </w:tcPr>
          <w:p>
            <w:pPr>
              <w:pStyle w:val="9"/>
              <w:spacing w:before="29" w:line="265" w:lineRule="exact"/>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8723" w:type="dxa"/>
            <w:gridSpan w:val="6"/>
            <w:tcBorders>
              <w:top w:val="nil"/>
              <w:bottom w:val="nil"/>
              <w:right w:val="single" w:color="000000" w:sz="12" w:space="0"/>
            </w:tcBorders>
          </w:tcPr>
          <w:p>
            <w:pPr>
              <w:pStyle w:val="9"/>
              <w:spacing w:before="17" w:line="265" w:lineRule="exact"/>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8723" w:type="dxa"/>
            <w:gridSpan w:val="6"/>
            <w:tcBorders>
              <w:top w:val="nil"/>
              <w:bottom w:val="nil"/>
              <w:right w:val="single" w:color="000000" w:sz="12" w:space="0"/>
            </w:tcBorders>
          </w:tcPr>
          <w:p>
            <w:pPr>
              <w:pStyle w:val="9"/>
              <w:spacing w:before="17" w:line="265" w:lineRule="exact"/>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8723" w:type="dxa"/>
            <w:gridSpan w:val="6"/>
            <w:tcBorders>
              <w:top w:val="nil"/>
              <w:right w:val="single" w:color="000000" w:sz="12" w:space="0"/>
            </w:tcBorders>
          </w:tcPr>
          <w:p>
            <w:pPr>
              <w:pStyle w:val="9"/>
              <w:spacing w:before="17"/>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723"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五年级上期技巧单元教学计划（共 2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419"/>
        <w:gridCol w:w="1402"/>
        <w:gridCol w:w="2993"/>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tcPr>
          <w:p>
            <w:pPr>
              <w:pStyle w:val="9"/>
              <w:spacing w:before="22"/>
              <w:ind w:left="107"/>
              <w:rPr>
                <w:sz w:val="21"/>
              </w:rPr>
            </w:pPr>
            <w:r>
              <w:rPr>
                <w:sz w:val="21"/>
              </w:rPr>
              <w:t xml:space="preserve">教学 </w:t>
            </w:r>
          </w:p>
          <w:p>
            <w:pPr>
              <w:pStyle w:val="9"/>
              <w:spacing w:before="43"/>
              <w:ind w:left="107"/>
              <w:rPr>
                <w:sz w:val="21"/>
              </w:rPr>
            </w:pPr>
            <w:r>
              <w:rPr>
                <w:sz w:val="21"/>
              </w:rPr>
              <w:t>目标</w:t>
            </w:r>
          </w:p>
        </w:tc>
        <w:tc>
          <w:tcPr>
            <w:tcW w:w="8649" w:type="dxa"/>
            <w:gridSpan w:val="4"/>
          </w:tcPr>
          <w:p>
            <w:pPr>
              <w:pStyle w:val="9"/>
              <w:spacing w:before="22"/>
              <w:ind w:left="107"/>
              <w:rPr>
                <w:sz w:val="21"/>
              </w:rPr>
            </w:pPr>
            <w:r>
              <w:rPr>
                <w:sz w:val="21"/>
              </w:rPr>
              <w:t>1、 通过教学，学生知道并能说出前滚翻交叉转体 180°动作的名称，85%的学生初步掌握其</w:t>
            </w:r>
          </w:p>
          <w:p>
            <w:pPr>
              <w:pStyle w:val="9"/>
              <w:spacing w:before="43"/>
              <w:ind w:left="467"/>
              <w:rPr>
                <w:sz w:val="21"/>
              </w:rPr>
            </w:pPr>
            <w:r>
              <w:rPr>
                <w:sz w:val="21"/>
              </w:rPr>
              <w:t>动作要点，其余学生在同伴的保护帮助下完成。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708" w:type="dxa"/>
          </w:tcPr>
          <w:p>
            <w:pPr>
              <w:pStyle w:val="9"/>
              <w:rPr>
                <w:rFonts w:ascii="Times New Roman"/>
                <w:sz w:val="20"/>
              </w:rPr>
            </w:pPr>
          </w:p>
        </w:tc>
        <w:tc>
          <w:tcPr>
            <w:tcW w:w="8650" w:type="dxa"/>
            <w:gridSpan w:val="5"/>
          </w:tcPr>
          <w:p>
            <w:pPr>
              <w:pStyle w:val="9"/>
              <w:spacing w:before="22"/>
              <w:ind w:left="107"/>
              <w:rPr>
                <w:sz w:val="21"/>
              </w:rPr>
            </w:pPr>
            <w:r>
              <w:rPr>
                <w:sz w:val="21"/>
              </w:rPr>
              <w:t>2、 通过教学,发展学生灵敏.柔韧.力量等素质及身体的协调能力和平衡能力。</w:t>
            </w:r>
          </w:p>
          <w:p>
            <w:pPr>
              <w:pStyle w:val="9"/>
              <w:spacing w:before="3" w:line="310" w:lineRule="atLeast"/>
              <w:ind w:left="467" w:right="-15" w:hanging="360"/>
              <w:rPr>
                <w:sz w:val="21"/>
              </w:rPr>
            </w:pPr>
            <w:r>
              <w:rPr>
                <w:sz w:val="21"/>
              </w:rPr>
              <w:t>3</w:t>
            </w:r>
            <w:r>
              <w:rPr>
                <w:spacing w:val="-11"/>
                <w:sz w:val="21"/>
              </w:rPr>
              <w:t xml:space="preserve">、 通过教学,引导学生积极参与练习，充分感知由此带来的乐趣，敢于在同伴面前展示自我， </w:t>
            </w:r>
            <w:r>
              <w:rPr>
                <w:spacing w:val="-6"/>
                <w:sz w:val="21"/>
              </w:rPr>
              <w:t>培养学生勇敢.顽强.克服困难及互帮互助的优良品质。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835" w:type="dxa"/>
          </w:tcPr>
          <w:p>
            <w:pPr>
              <w:pStyle w:val="9"/>
              <w:spacing w:before="178"/>
              <w:ind w:left="786"/>
              <w:rPr>
                <w:sz w:val="21"/>
              </w:rPr>
            </w:pPr>
            <w:r>
              <w:rPr>
                <w:sz w:val="21"/>
              </w:rPr>
              <w:t>主要教学目标</w:t>
            </w:r>
          </w:p>
        </w:tc>
        <w:tc>
          <w:tcPr>
            <w:tcW w:w="1419" w:type="dxa"/>
          </w:tcPr>
          <w:p>
            <w:pPr>
              <w:pStyle w:val="9"/>
              <w:spacing w:before="22"/>
              <w:ind w:left="479" w:right="468"/>
              <w:jc w:val="center"/>
              <w:rPr>
                <w:sz w:val="21"/>
              </w:rPr>
            </w:pPr>
            <w:r>
              <w:rPr>
                <w:sz w:val="21"/>
              </w:rPr>
              <w:t>教学</w:t>
            </w:r>
          </w:p>
          <w:p>
            <w:pPr>
              <w:pStyle w:val="9"/>
              <w:spacing w:before="43"/>
              <w:ind w:left="479" w:right="468"/>
              <w:jc w:val="center"/>
              <w:rPr>
                <w:sz w:val="21"/>
              </w:rPr>
            </w:pPr>
            <w:r>
              <w:rPr>
                <w:sz w:val="21"/>
              </w:rPr>
              <w:t>内容</w:t>
            </w:r>
          </w:p>
        </w:tc>
        <w:tc>
          <w:tcPr>
            <w:tcW w:w="1402" w:type="dxa"/>
          </w:tcPr>
          <w:p>
            <w:pPr>
              <w:pStyle w:val="9"/>
              <w:spacing w:before="178"/>
              <w:ind w:left="172"/>
              <w:rPr>
                <w:sz w:val="21"/>
              </w:rPr>
            </w:pPr>
            <w:r>
              <w:rPr>
                <w:sz w:val="21"/>
              </w:rPr>
              <w:t>教学重难点</w:t>
            </w:r>
          </w:p>
        </w:tc>
        <w:tc>
          <w:tcPr>
            <w:tcW w:w="2994" w:type="dxa"/>
            <w:gridSpan w:val="2"/>
          </w:tcPr>
          <w:p>
            <w:pPr>
              <w:pStyle w:val="9"/>
              <w:spacing w:before="178"/>
              <w:ind w:left="549"/>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708"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835" w:type="dxa"/>
          </w:tcPr>
          <w:p>
            <w:pPr>
              <w:pStyle w:val="9"/>
              <w:spacing w:before="2"/>
              <w:rPr>
                <w:b/>
                <w:sz w:val="16"/>
              </w:rPr>
            </w:pPr>
          </w:p>
          <w:p>
            <w:pPr>
              <w:pStyle w:val="9"/>
              <w:spacing w:line="278" w:lineRule="auto"/>
              <w:ind w:left="107" w:right="93" w:firstLine="211"/>
              <w:jc w:val="both"/>
              <w:rPr>
                <w:sz w:val="21"/>
              </w:rPr>
            </w:pPr>
            <w:r>
              <w:rPr>
                <w:spacing w:val="-3"/>
                <w:sz w:val="21"/>
              </w:rPr>
              <w:t>通过教学，85</w:t>
            </w:r>
            <w:r>
              <w:rPr>
                <w:spacing w:val="-5"/>
                <w:sz w:val="21"/>
              </w:rPr>
              <w:t>%的学生初步</w:t>
            </w:r>
            <w:r>
              <w:rPr>
                <w:spacing w:val="6"/>
                <w:sz w:val="21"/>
              </w:rPr>
              <w:t xml:space="preserve">掌握前滚翻交叉转体 </w:t>
            </w:r>
            <w:r>
              <w:rPr>
                <w:sz w:val="21"/>
              </w:rPr>
              <w:t xml:space="preserve">180° </w:t>
            </w:r>
            <w:r>
              <w:rPr>
                <w:spacing w:val="5"/>
                <w:sz w:val="21"/>
              </w:rPr>
              <w:t>动作要点，其余学生在老师或同伴的帮助下完成。发展</w:t>
            </w:r>
            <w:r>
              <w:rPr>
                <w:spacing w:val="4"/>
                <w:sz w:val="21"/>
              </w:rPr>
              <w:t>学生灵敏. 力量及控制身体</w:t>
            </w:r>
            <w:r>
              <w:rPr>
                <w:sz w:val="21"/>
              </w:rPr>
              <w:t>的能力。</w:t>
            </w:r>
          </w:p>
        </w:tc>
        <w:tc>
          <w:tcPr>
            <w:tcW w:w="1419" w:type="dxa"/>
          </w:tcPr>
          <w:p>
            <w:pPr>
              <w:pStyle w:val="9"/>
              <w:rPr>
                <w:b/>
                <w:sz w:val="20"/>
              </w:rPr>
            </w:pPr>
          </w:p>
          <w:p>
            <w:pPr>
              <w:pStyle w:val="9"/>
              <w:rPr>
                <w:b/>
                <w:sz w:val="20"/>
              </w:rPr>
            </w:pPr>
          </w:p>
          <w:p>
            <w:pPr>
              <w:pStyle w:val="9"/>
              <w:spacing w:before="11"/>
              <w:rPr>
                <w:b/>
                <w:sz w:val="24"/>
              </w:rPr>
            </w:pPr>
          </w:p>
          <w:p>
            <w:pPr>
              <w:pStyle w:val="9"/>
              <w:spacing w:line="278" w:lineRule="auto"/>
              <w:ind w:left="107" w:right="95"/>
              <w:rPr>
                <w:sz w:val="21"/>
              </w:rPr>
            </w:pPr>
            <w:r>
              <w:rPr>
                <w:sz w:val="21"/>
              </w:rPr>
              <w:t>前滚翻交叉转体 180°</w:t>
            </w:r>
          </w:p>
        </w:tc>
        <w:tc>
          <w:tcPr>
            <w:tcW w:w="1402" w:type="dxa"/>
          </w:tcPr>
          <w:p>
            <w:pPr>
              <w:pStyle w:val="9"/>
              <w:spacing w:before="4"/>
              <w:rPr>
                <w:b/>
                <w:sz w:val="28"/>
              </w:rPr>
            </w:pPr>
          </w:p>
          <w:p>
            <w:pPr>
              <w:pStyle w:val="9"/>
              <w:spacing w:line="278" w:lineRule="auto"/>
              <w:ind w:left="107" w:right="440"/>
              <w:rPr>
                <w:sz w:val="21"/>
              </w:rPr>
            </w:pPr>
            <w:r>
              <w:rPr>
                <w:sz w:val="21"/>
              </w:rPr>
              <w:t>重 点 ： 交叉时机难点：</w:t>
            </w:r>
          </w:p>
          <w:p>
            <w:pPr>
              <w:pStyle w:val="9"/>
              <w:spacing w:line="278" w:lineRule="auto"/>
              <w:ind w:left="107" w:right="97"/>
              <w:rPr>
                <w:sz w:val="21"/>
              </w:rPr>
            </w:pPr>
            <w:r>
              <w:rPr>
                <w:sz w:val="21"/>
              </w:rPr>
              <w:t>动作协调连贯</w:t>
            </w:r>
          </w:p>
        </w:tc>
        <w:tc>
          <w:tcPr>
            <w:tcW w:w="2994" w:type="dxa"/>
            <w:gridSpan w:val="2"/>
          </w:tcPr>
          <w:p>
            <w:pPr>
              <w:pStyle w:val="9"/>
              <w:spacing w:before="4"/>
              <w:rPr>
                <w:b/>
                <w:sz w:val="28"/>
              </w:rPr>
            </w:pPr>
          </w:p>
          <w:p>
            <w:pPr>
              <w:pStyle w:val="9"/>
              <w:ind w:left="107"/>
              <w:rPr>
                <w:sz w:val="21"/>
              </w:rPr>
            </w:pPr>
            <w:r>
              <w:rPr>
                <w:sz w:val="21"/>
              </w:rPr>
              <w:t>1</w:t>
            </w:r>
            <w:r>
              <w:rPr>
                <w:spacing w:val="-8"/>
                <w:sz w:val="21"/>
              </w:rPr>
              <w:t>、 游戏激趣导入。</w:t>
            </w:r>
          </w:p>
          <w:p>
            <w:pPr>
              <w:pStyle w:val="9"/>
              <w:spacing w:before="43"/>
              <w:ind w:left="107"/>
              <w:rPr>
                <w:sz w:val="21"/>
              </w:rPr>
            </w:pPr>
            <w:r>
              <w:rPr>
                <w:sz w:val="21"/>
              </w:rPr>
              <w:t>2</w:t>
            </w:r>
            <w:r>
              <w:rPr>
                <w:spacing w:val="-8"/>
                <w:sz w:val="21"/>
              </w:rPr>
              <w:t>、 师生共同探讨。</w:t>
            </w:r>
          </w:p>
          <w:p>
            <w:pPr>
              <w:pStyle w:val="9"/>
              <w:spacing w:before="43"/>
              <w:ind w:left="107"/>
              <w:rPr>
                <w:sz w:val="21"/>
              </w:rPr>
            </w:pPr>
            <w:r>
              <w:rPr>
                <w:sz w:val="21"/>
              </w:rPr>
              <w:t>3、 分组练习，师巡视指导。</w:t>
            </w:r>
          </w:p>
          <w:p>
            <w:pPr>
              <w:pStyle w:val="9"/>
              <w:spacing w:before="43"/>
              <w:ind w:left="107"/>
              <w:rPr>
                <w:sz w:val="21"/>
              </w:rPr>
            </w:pPr>
            <w:r>
              <w:rPr>
                <w:sz w:val="21"/>
              </w:rPr>
              <w:t>4、 师生比一比，赛一赛。</w:t>
            </w:r>
          </w:p>
          <w:p>
            <w:pPr>
              <w:pStyle w:val="9"/>
              <w:spacing w:before="43"/>
              <w:ind w:left="107"/>
              <w:rPr>
                <w:sz w:val="21"/>
              </w:rPr>
            </w:pPr>
            <w:r>
              <w:rPr>
                <w:sz w:val="21"/>
              </w:rPr>
              <w:t>5、 师生共同评价小结。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835" w:type="dxa"/>
          </w:tcPr>
          <w:p>
            <w:pPr>
              <w:pStyle w:val="9"/>
              <w:spacing w:before="11"/>
              <w:rPr>
                <w:b/>
                <w:sz w:val="22"/>
              </w:rPr>
            </w:pPr>
          </w:p>
          <w:p>
            <w:pPr>
              <w:pStyle w:val="9"/>
              <w:spacing w:before="1" w:line="278" w:lineRule="auto"/>
              <w:ind w:left="107" w:right="89" w:firstLine="211"/>
              <w:jc w:val="both"/>
              <w:rPr>
                <w:sz w:val="21"/>
              </w:rPr>
            </w:pPr>
            <w:r>
              <w:rPr>
                <w:spacing w:val="-2"/>
                <w:sz w:val="21"/>
              </w:rPr>
              <w:t>通过教学，</w:t>
            </w:r>
            <w:r>
              <w:rPr>
                <w:spacing w:val="-3"/>
                <w:sz w:val="21"/>
              </w:rPr>
              <w:t>90</w:t>
            </w:r>
            <w:r>
              <w:rPr>
                <w:spacing w:val="-5"/>
                <w:sz w:val="21"/>
              </w:rPr>
              <w:t>%的学生进一</w:t>
            </w:r>
            <w:r>
              <w:rPr>
                <w:spacing w:val="-27"/>
                <w:sz w:val="21"/>
              </w:rPr>
              <w:t>步 掌 握 前 滚 翻 交 叉 转 体180°</w:t>
            </w:r>
            <w:r>
              <w:rPr>
                <w:spacing w:val="-10"/>
                <w:sz w:val="21"/>
              </w:rPr>
              <w:t xml:space="preserve">--后滚翻的动作要点， </w:t>
            </w:r>
            <w:r>
              <w:rPr>
                <w:spacing w:val="5"/>
                <w:sz w:val="21"/>
              </w:rPr>
              <w:t>其余学生在老师或同伴的帮</w:t>
            </w:r>
            <w:r>
              <w:rPr>
                <w:spacing w:val="-3"/>
                <w:sz w:val="21"/>
              </w:rPr>
              <w:t>助下完成。发展学生灵敏.力量及控制身体的能力。</w:t>
            </w:r>
          </w:p>
        </w:tc>
        <w:tc>
          <w:tcPr>
            <w:tcW w:w="1419" w:type="dxa"/>
          </w:tcPr>
          <w:p>
            <w:pPr>
              <w:pStyle w:val="9"/>
              <w:rPr>
                <w:b/>
                <w:sz w:val="20"/>
              </w:rPr>
            </w:pPr>
          </w:p>
          <w:p>
            <w:pPr>
              <w:pStyle w:val="9"/>
              <w:rPr>
                <w:b/>
                <w:sz w:val="20"/>
              </w:rPr>
            </w:pPr>
          </w:p>
          <w:p>
            <w:pPr>
              <w:pStyle w:val="9"/>
              <w:spacing w:before="5"/>
              <w:rPr>
                <w:b/>
                <w:sz w:val="19"/>
              </w:rPr>
            </w:pPr>
          </w:p>
          <w:p>
            <w:pPr>
              <w:pStyle w:val="9"/>
              <w:spacing w:before="1" w:line="278" w:lineRule="auto"/>
              <w:ind w:left="107" w:right="94"/>
              <w:rPr>
                <w:sz w:val="21"/>
              </w:rPr>
            </w:pPr>
            <w:r>
              <w:rPr>
                <w:sz w:val="21"/>
              </w:rPr>
              <w:t>前滚翻交叉转体 180 °</w:t>
            </w:r>
          </w:p>
          <w:p>
            <w:pPr>
              <w:pStyle w:val="9"/>
              <w:spacing w:line="269" w:lineRule="exact"/>
              <w:ind w:left="107"/>
              <w:rPr>
                <w:sz w:val="21"/>
              </w:rPr>
            </w:pPr>
            <w:r>
              <w:rPr>
                <w:sz w:val="21"/>
              </w:rPr>
              <w:t>---后滚翻</w:t>
            </w:r>
          </w:p>
        </w:tc>
        <w:tc>
          <w:tcPr>
            <w:tcW w:w="1402" w:type="dxa"/>
          </w:tcPr>
          <w:p>
            <w:pPr>
              <w:pStyle w:val="9"/>
              <w:spacing w:before="137" w:line="278" w:lineRule="auto"/>
              <w:ind w:left="107" w:right="440"/>
              <w:rPr>
                <w:sz w:val="21"/>
              </w:rPr>
            </w:pPr>
            <w:r>
              <w:rPr>
                <w:sz w:val="21"/>
              </w:rPr>
              <w:t>重 点 ： 交叉时机难点：</w:t>
            </w:r>
          </w:p>
          <w:p>
            <w:pPr>
              <w:pStyle w:val="9"/>
              <w:spacing w:line="278" w:lineRule="auto"/>
              <w:ind w:left="107" w:right="97"/>
              <w:rPr>
                <w:sz w:val="21"/>
              </w:rPr>
            </w:pPr>
            <w:r>
              <w:rPr>
                <w:sz w:val="21"/>
              </w:rPr>
              <w:t>动作协调连贯</w:t>
            </w:r>
          </w:p>
        </w:tc>
        <w:tc>
          <w:tcPr>
            <w:tcW w:w="2994" w:type="dxa"/>
            <w:gridSpan w:val="2"/>
          </w:tcPr>
          <w:p>
            <w:pPr>
              <w:pStyle w:val="9"/>
              <w:rPr>
                <w:b/>
                <w:sz w:val="20"/>
              </w:rPr>
            </w:pPr>
          </w:p>
          <w:p>
            <w:pPr>
              <w:pStyle w:val="9"/>
              <w:spacing w:before="1"/>
              <w:rPr>
                <w:b/>
                <w:sz w:val="15"/>
              </w:rPr>
            </w:pPr>
          </w:p>
          <w:p>
            <w:pPr>
              <w:pStyle w:val="9"/>
              <w:numPr>
                <w:ilvl w:val="0"/>
                <w:numId w:val="50"/>
              </w:numPr>
              <w:tabs>
                <w:tab w:val="left" w:pos="320"/>
              </w:tabs>
              <w:spacing w:before="0" w:after="0" w:line="240" w:lineRule="auto"/>
              <w:ind w:left="319" w:right="0" w:hanging="212"/>
              <w:jc w:val="left"/>
              <w:rPr>
                <w:sz w:val="21"/>
              </w:rPr>
            </w:pPr>
            <w:r>
              <w:rPr>
                <w:spacing w:val="-2"/>
                <w:sz w:val="21"/>
              </w:rPr>
              <w:t>集体学练</w:t>
            </w:r>
          </w:p>
          <w:p>
            <w:pPr>
              <w:pStyle w:val="9"/>
              <w:numPr>
                <w:ilvl w:val="0"/>
                <w:numId w:val="50"/>
              </w:numPr>
              <w:tabs>
                <w:tab w:val="left" w:pos="320"/>
              </w:tabs>
              <w:spacing w:before="43" w:after="0" w:line="240" w:lineRule="auto"/>
              <w:ind w:left="319" w:right="0" w:hanging="212"/>
              <w:jc w:val="left"/>
              <w:rPr>
                <w:sz w:val="21"/>
              </w:rPr>
            </w:pPr>
            <w:r>
              <w:rPr>
                <w:spacing w:val="-2"/>
                <w:sz w:val="21"/>
              </w:rPr>
              <w:t>小组练习</w:t>
            </w:r>
          </w:p>
          <w:p>
            <w:pPr>
              <w:pStyle w:val="9"/>
              <w:numPr>
                <w:ilvl w:val="0"/>
                <w:numId w:val="50"/>
              </w:numPr>
              <w:tabs>
                <w:tab w:val="left" w:pos="320"/>
              </w:tabs>
              <w:spacing w:before="43" w:after="0" w:line="240" w:lineRule="auto"/>
              <w:ind w:left="319" w:right="0" w:hanging="212"/>
              <w:jc w:val="left"/>
              <w:rPr>
                <w:sz w:val="21"/>
              </w:rPr>
            </w:pPr>
            <w:r>
              <w:rPr>
                <w:spacing w:val="-3"/>
                <w:sz w:val="21"/>
              </w:rPr>
              <w:t>师讲检测要求和规则</w:t>
            </w:r>
          </w:p>
          <w:p>
            <w:pPr>
              <w:pStyle w:val="9"/>
              <w:numPr>
                <w:ilvl w:val="0"/>
                <w:numId w:val="50"/>
              </w:numPr>
              <w:tabs>
                <w:tab w:val="left" w:pos="320"/>
              </w:tabs>
              <w:spacing w:before="43" w:after="0" w:line="240" w:lineRule="auto"/>
              <w:ind w:left="319" w:right="0" w:hanging="212"/>
              <w:jc w:val="left"/>
              <w:rPr>
                <w:sz w:val="21"/>
              </w:rPr>
            </w:pPr>
            <w:r>
              <w:rPr>
                <w:spacing w:val="-3"/>
                <w:sz w:val="21"/>
              </w:rPr>
              <w:t>师组织检测</w:t>
            </w:r>
          </w:p>
          <w:p>
            <w:pPr>
              <w:pStyle w:val="9"/>
              <w:numPr>
                <w:ilvl w:val="0"/>
                <w:numId w:val="50"/>
              </w:numPr>
              <w:tabs>
                <w:tab w:val="left" w:pos="320"/>
              </w:tabs>
              <w:spacing w:before="43" w:after="0" w:line="240" w:lineRule="auto"/>
              <w:ind w:left="319" w:right="0" w:hanging="212"/>
              <w:jc w:val="left"/>
              <w:rPr>
                <w:sz w:val="21"/>
              </w:rPr>
            </w:pPr>
            <w:r>
              <w:rPr>
                <w:spacing w:val="-3"/>
                <w:sz w:val="21"/>
              </w:rPr>
              <w:t>师生共同小结存在的问题</w:t>
            </w:r>
          </w:p>
        </w:tc>
      </w:tr>
    </w:tbl>
    <w:p>
      <w:pPr>
        <w:spacing w:before="3" w:line="240" w:lineRule="auto"/>
        <w:rPr>
          <w:b/>
          <w:sz w:val="28"/>
        </w:rPr>
      </w:pPr>
    </w:p>
    <w:p>
      <w:pPr>
        <w:pStyle w:val="10"/>
        <w:bidi w:val="0"/>
      </w:pPr>
      <w:r>
        <w:t>体育与健康课时计划</w:t>
      </w:r>
    </w:p>
    <w:p>
      <w:pPr>
        <w:tabs>
          <w:tab w:val="left" w:pos="3512"/>
          <w:tab w:val="left" w:pos="5298"/>
          <w:tab w:val="left" w:pos="7396"/>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83"/>
        <w:gridCol w:w="1"/>
        <w:gridCol w:w="318"/>
        <w:gridCol w:w="1"/>
        <w:gridCol w:w="1250"/>
        <w:gridCol w:w="1"/>
        <w:gridCol w:w="2099"/>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789" w:type="dxa"/>
            <w:gridSpan w:val="9"/>
            <w:tcBorders>
              <w:right w:val="single" w:color="000000" w:sz="12" w:space="0"/>
            </w:tcBorders>
          </w:tcPr>
          <w:p>
            <w:pPr>
              <w:pStyle w:val="9"/>
              <w:spacing w:before="22" w:line="278" w:lineRule="auto"/>
              <w:ind w:left="477" w:right="70" w:hanging="360"/>
              <w:rPr>
                <w:sz w:val="21"/>
              </w:rPr>
            </w:pPr>
            <w:r>
              <w:rPr>
                <w:sz w:val="21"/>
              </w:rPr>
              <w:t>1</w:t>
            </w:r>
            <w:r>
              <w:rPr>
                <w:spacing w:val="-10"/>
                <w:sz w:val="21"/>
              </w:rPr>
              <w:t>、 通过教学，</w:t>
            </w:r>
            <w:r>
              <w:rPr>
                <w:spacing w:val="-5"/>
                <w:sz w:val="21"/>
              </w:rPr>
              <w:t xml:space="preserve">85%的学生初步掌握前滚翻交叉转体 </w:t>
            </w:r>
            <w:r>
              <w:rPr>
                <w:sz w:val="21"/>
              </w:rPr>
              <w:t>180</w:t>
            </w:r>
            <w:r>
              <w:rPr>
                <w:spacing w:val="-4"/>
                <w:sz w:val="21"/>
              </w:rPr>
              <w:t>°的动作要点并能独立完成，其余学生</w:t>
            </w:r>
            <w:r>
              <w:rPr>
                <w:spacing w:val="-3"/>
                <w:sz w:val="21"/>
              </w:rPr>
              <w:t>在老师或同伴的保护帮助下完成。</w:t>
            </w:r>
          </w:p>
          <w:p>
            <w:pPr>
              <w:pStyle w:val="9"/>
              <w:spacing w:line="269" w:lineRule="exact"/>
              <w:ind w:left="117"/>
              <w:rPr>
                <w:sz w:val="21"/>
              </w:rPr>
            </w:pPr>
            <w:r>
              <w:rPr>
                <w:sz w:val="21"/>
              </w:rPr>
              <w:t>2、 通过教学,发展学生灵敏.力量素质提高身体的控制力和平衡能力。。</w:t>
            </w:r>
          </w:p>
          <w:p>
            <w:pPr>
              <w:pStyle w:val="9"/>
              <w:spacing w:before="43"/>
              <w:ind w:left="117" w:right="-44"/>
              <w:rPr>
                <w:sz w:val="21"/>
              </w:rPr>
            </w:pPr>
            <w:r>
              <w:rPr>
                <w:sz w:val="21"/>
              </w:rPr>
              <w:t>3.</w:t>
            </w:r>
            <w:r>
              <w:rPr>
                <w:spacing w:val="-5"/>
                <w:sz w:val="21"/>
              </w:rPr>
              <w:t>通过教学,引导学生积极参与学练活动，培养自信和克服困难的勇气及互相帮助的优秀品质。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教学内容</w:t>
            </w:r>
          </w:p>
        </w:tc>
        <w:tc>
          <w:tcPr>
            <w:tcW w:w="3994" w:type="dxa"/>
          </w:tcPr>
          <w:p>
            <w:pPr>
              <w:pStyle w:val="9"/>
              <w:spacing w:before="1"/>
              <w:rPr>
                <w:sz w:val="26"/>
              </w:rPr>
            </w:pPr>
          </w:p>
          <w:p>
            <w:pPr>
              <w:pStyle w:val="9"/>
              <w:ind w:left="854"/>
              <w:rPr>
                <w:sz w:val="21"/>
              </w:rPr>
            </w:pPr>
            <w:r>
              <w:rPr>
                <w:sz w:val="21"/>
              </w:rPr>
              <w:t>前滚翻交叉转体 180°</w:t>
            </w:r>
          </w:p>
        </w:tc>
        <w:tc>
          <w:tcPr>
            <w:tcW w:w="1125" w:type="dxa"/>
            <w:gridSpan w:val="2"/>
          </w:tcPr>
          <w:p>
            <w:pPr>
              <w:pStyle w:val="9"/>
              <w:spacing w:before="178" w:line="278" w:lineRule="auto"/>
              <w:ind w:left="466" w:right="118" w:hanging="315"/>
              <w:rPr>
                <w:sz w:val="21"/>
              </w:rPr>
            </w:pPr>
            <w:r>
              <w:rPr>
                <w:sz w:val="21"/>
              </w:rPr>
              <w:t>教学重难点</w:t>
            </w:r>
          </w:p>
        </w:tc>
        <w:tc>
          <w:tcPr>
            <w:tcW w:w="3670" w:type="dxa"/>
            <w:gridSpan w:val="6"/>
            <w:tcBorders>
              <w:right w:val="single" w:color="000000" w:sz="12" w:space="0"/>
            </w:tcBorders>
          </w:tcPr>
          <w:p>
            <w:pPr>
              <w:pStyle w:val="9"/>
              <w:spacing w:before="22"/>
              <w:ind w:left="118"/>
              <w:rPr>
                <w:sz w:val="21"/>
              </w:rPr>
            </w:pPr>
            <w:r>
              <w:rPr>
                <w:sz w:val="21"/>
              </w:rPr>
              <w:t>重点：交叉腿时机</w:t>
            </w:r>
          </w:p>
          <w:p>
            <w:pPr>
              <w:pStyle w:val="9"/>
              <w:spacing w:before="2" w:line="310" w:lineRule="atLeast"/>
              <w:ind w:left="118" w:right="33"/>
              <w:rPr>
                <w:sz w:val="21"/>
              </w:rPr>
            </w:pPr>
            <w:r>
              <w:rPr>
                <w:sz w:val="21"/>
              </w:rPr>
              <w:t>难点：转体方向腿的确认 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6"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
              <w:rPr>
                <w:sz w:val="14"/>
              </w:rPr>
            </w:pPr>
          </w:p>
          <w:p>
            <w:pPr>
              <w:pStyle w:val="9"/>
              <w:ind w:left="851"/>
              <w:rPr>
                <w:sz w:val="21"/>
              </w:rPr>
            </w:pPr>
            <w:r>
              <w:rPr>
                <w:sz w:val="21"/>
              </w:rPr>
              <w:t>教学内容及主要教学措施</w:t>
            </w:r>
          </w:p>
        </w:tc>
        <w:tc>
          <w:tcPr>
            <w:tcW w:w="542" w:type="dxa"/>
          </w:tcPr>
          <w:p>
            <w:pPr>
              <w:pStyle w:val="9"/>
              <w:spacing w:before="25"/>
              <w:ind w:left="185"/>
              <w:rPr>
                <w:sz w:val="21"/>
              </w:rPr>
            </w:pPr>
            <w:r>
              <w:rPr>
                <w:w w:val="89"/>
                <w:sz w:val="21"/>
              </w:rPr>
              <w:t>次</w:t>
            </w:r>
          </w:p>
          <w:p>
            <w:pPr>
              <w:pStyle w:val="9"/>
              <w:spacing w:before="43"/>
              <w:ind w:left="185"/>
              <w:rPr>
                <w:sz w:val="21"/>
              </w:rPr>
            </w:pPr>
            <w:r>
              <w:rPr>
                <w:w w:val="89"/>
                <w:sz w:val="21"/>
              </w:rPr>
              <w:t>数</w:t>
            </w:r>
          </w:p>
        </w:tc>
        <w:tc>
          <w:tcPr>
            <w:tcW w:w="583" w:type="dxa"/>
          </w:tcPr>
          <w:p>
            <w:pPr>
              <w:pStyle w:val="9"/>
              <w:spacing w:before="25"/>
              <w:ind w:left="207"/>
              <w:rPr>
                <w:sz w:val="21"/>
              </w:rPr>
            </w:pPr>
            <w:r>
              <w:rPr>
                <w:w w:val="89"/>
                <w:sz w:val="21"/>
              </w:rPr>
              <w:t>时</w:t>
            </w:r>
          </w:p>
          <w:p>
            <w:pPr>
              <w:pStyle w:val="9"/>
              <w:spacing w:before="43"/>
              <w:ind w:left="207"/>
              <w:rPr>
                <w:sz w:val="21"/>
              </w:rPr>
            </w:pPr>
            <w:r>
              <w:rPr>
                <w:w w:val="89"/>
                <w:sz w:val="21"/>
              </w:rPr>
              <w:t>间</w:t>
            </w:r>
          </w:p>
        </w:tc>
        <w:tc>
          <w:tcPr>
            <w:tcW w:w="1570" w:type="dxa"/>
            <w:gridSpan w:val="4"/>
          </w:tcPr>
          <w:p>
            <w:pPr>
              <w:pStyle w:val="9"/>
              <w:spacing w:before="25"/>
              <w:ind w:left="112" w:right="84"/>
              <w:jc w:val="center"/>
              <w:rPr>
                <w:sz w:val="21"/>
              </w:rPr>
            </w:pPr>
            <w:r>
              <w:rPr>
                <w:w w:val="90"/>
                <w:sz w:val="21"/>
              </w:rPr>
              <w:t>预计问题与处理</w:t>
            </w:r>
          </w:p>
          <w:p>
            <w:pPr>
              <w:pStyle w:val="9"/>
              <w:spacing w:before="43"/>
              <w:ind w:left="112" w:right="81"/>
              <w:jc w:val="center"/>
              <w:rPr>
                <w:sz w:val="21"/>
              </w:rPr>
            </w:pPr>
            <w:r>
              <w:rPr>
                <w:sz w:val="21"/>
              </w:rPr>
              <w:t>方法</w:t>
            </w:r>
          </w:p>
        </w:tc>
        <w:tc>
          <w:tcPr>
            <w:tcW w:w="2100" w:type="dxa"/>
            <w:gridSpan w:val="2"/>
            <w:tcBorders>
              <w:right w:val="single" w:color="000000" w:sz="12" w:space="0"/>
            </w:tcBorders>
          </w:tcPr>
          <w:p>
            <w:pPr>
              <w:pStyle w:val="9"/>
              <w:spacing w:before="1"/>
              <w:rPr>
                <w:sz w:val="14"/>
              </w:rPr>
            </w:pPr>
          </w:p>
          <w:p>
            <w:pPr>
              <w:pStyle w:val="9"/>
              <w:ind w:left="325"/>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准备部分</w:t>
            </w:r>
          </w:p>
        </w:tc>
        <w:tc>
          <w:tcPr>
            <w:tcW w:w="3994" w:type="dxa"/>
            <w:tcBorders>
              <w:bottom w:val="nil"/>
            </w:tcBorders>
          </w:tcPr>
          <w:p>
            <w:pPr>
              <w:pStyle w:val="9"/>
              <w:spacing w:before="22" w:line="265" w:lineRule="exact"/>
              <w:ind w:left="117"/>
              <w:rPr>
                <w:sz w:val="21"/>
              </w:rPr>
            </w:pPr>
            <w:r>
              <w:rPr>
                <w:sz w:val="21"/>
              </w:rPr>
              <w:t>课堂常规：</w:t>
            </w:r>
          </w:p>
        </w:tc>
        <w:tc>
          <w:tcPr>
            <w:tcW w:w="542" w:type="dxa"/>
            <w:tcBorders>
              <w:bottom w:val="nil"/>
            </w:tcBorders>
          </w:tcPr>
          <w:p>
            <w:pPr>
              <w:pStyle w:val="9"/>
              <w:rPr>
                <w:rFonts w:ascii="Times New Roman"/>
                <w:sz w:val="20"/>
              </w:rPr>
            </w:pPr>
          </w:p>
        </w:tc>
        <w:tc>
          <w:tcPr>
            <w:tcW w:w="583" w:type="dxa"/>
            <w:tcBorders>
              <w:bottom w:val="nil"/>
            </w:tcBorders>
          </w:tcPr>
          <w:p>
            <w:pPr>
              <w:pStyle w:val="9"/>
              <w:rPr>
                <w:rFonts w:ascii="Times New Roman"/>
                <w:sz w:val="20"/>
              </w:rPr>
            </w:pPr>
          </w:p>
        </w:tc>
        <w:tc>
          <w:tcPr>
            <w:tcW w:w="1570" w:type="dxa"/>
            <w:gridSpan w:val="4"/>
            <w:tcBorders>
              <w:bottom w:val="nil"/>
            </w:tcBorders>
          </w:tcPr>
          <w:p>
            <w:pPr>
              <w:pStyle w:val="9"/>
              <w:spacing w:before="22" w:line="265" w:lineRule="exact"/>
              <w:ind w:left="118"/>
              <w:rPr>
                <w:sz w:val="21"/>
              </w:rPr>
            </w:pPr>
            <w:r>
              <w:rPr>
                <w:sz w:val="21"/>
              </w:rPr>
              <w:t>预计问题:</w:t>
            </w:r>
          </w:p>
        </w:tc>
        <w:tc>
          <w:tcPr>
            <w:tcW w:w="2100" w:type="dxa"/>
            <w:gridSpan w:val="2"/>
            <w:tcBorders>
              <w:bottom w:val="nil"/>
              <w:right w:val="single" w:color="000000" w:sz="12" w:space="0"/>
            </w:tcBorders>
          </w:tcPr>
          <w:p>
            <w:pPr>
              <w:pStyle w:val="9"/>
              <w:spacing w:before="22"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1.体育委员整队集合，清点人数。</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tcBorders>
              <w:top w:val="nil"/>
              <w:bottom w:val="nil"/>
            </w:tcBorders>
          </w:tcPr>
          <w:p>
            <w:pPr>
              <w:pStyle w:val="9"/>
              <w:spacing w:before="17" w:line="265" w:lineRule="exact"/>
              <w:ind w:left="118"/>
              <w:rPr>
                <w:sz w:val="21"/>
              </w:rPr>
            </w:pPr>
            <w:r>
              <w:rPr>
                <w:sz w:val="21"/>
              </w:rPr>
              <w:t>1. 个别学生注</w:t>
            </w:r>
          </w:p>
        </w:tc>
        <w:tc>
          <w:tcPr>
            <w:tcW w:w="2100" w:type="dxa"/>
            <w:gridSpan w:val="2"/>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2.师生问好，检查服装及佩戴物件。</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tcBorders>
              <w:top w:val="nil"/>
              <w:bottom w:val="nil"/>
            </w:tcBorders>
          </w:tcPr>
          <w:p>
            <w:pPr>
              <w:pStyle w:val="9"/>
              <w:spacing w:before="17" w:line="265" w:lineRule="exact"/>
              <w:ind w:left="118"/>
              <w:rPr>
                <w:sz w:val="21"/>
              </w:rPr>
            </w:pPr>
            <w:r>
              <w:rPr>
                <w:sz w:val="21"/>
              </w:rPr>
              <w:t>意力不集中，</w:t>
            </w:r>
          </w:p>
        </w:tc>
        <w:tc>
          <w:tcPr>
            <w:tcW w:w="2100" w:type="dxa"/>
            <w:gridSpan w:val="2"/>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3.宣布本课的内容及注意事项。</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tcBorders>
              <w:top w:val="nil"/>
              <w:bottom w:val="nil"/>
            </w:tcBorders>
          </w:tcPr>
          <w:p>
            <w:pPr>
              <w:pStyle w:val="9"/>
              <w:spacing w:before="17" w:line="265" w:lineRule="exact"/>
              <w:ind w:left="118"/>
              <w:rPr>
                <w:sz w:val="21"/>
              </w:rPr>
            </w:pPr>
            <w:r>
              <w:rPr>
                <w:sz w:val="21"/>
              </w:rPr>
              <w:t>打闹。</w:t>
            </w:r>
          </w:p>
        </w:tc>
        <w:tc>
          <w:tcPr>
            <w:tcW w:w="2100" w:type="dxa"/>
            <w:gridSpan w:val="2"/>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4.安排见习生，强调安全。</w:t>
            </w:r>
          </w:p>
          <w:p>
            <w:pPr>
              <w:pStyle w:val="9"/>
              <w:spacing w:before="8"/>
              <w:rPr>
                <w:sz w:val="27"/>
              </w:rPr>
            </w:pPr>
          </w:p>
          <w:p>
            <w:pPr>
              <w:pStyle w:val="9"/>
              <w:spacing w:before="1" w:line="265" w:lineRule="exact"/>
              <w:ind w:left="117"/>
              <w:rPr>
                <w:sz w:val="21"/>
              </w:rPr>
            </w:pPr>
            <w:r>
              <w:rPr>
                <w:sz w:val="21"/>
              </w:rPr>
              <w:t>教学内容:</w:t>
            </w: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583" w:type="dxa"/>
            <w:tcBorders>
              <w:top w:val="nil"/>
              <w:bottom w:val="nil"/>
            </w:tcBorders>
          </w:tcPr>
          <w:p>
            <w:pPr>
              <w:pStyle w:val="9"/>
              <w:spacing w:before="8"/>
              <w:rPr>
                <w:sz w:val="25"/>
              </w:rPr>
            </w:pPr>
          </w:p>
          <w:p>
            <w:pPr>
              <w:pStyle w:val="9"/>
              <w:ind w:left="118"/>
              <w:rPr>
                <w:sz w:val="21"/>
              </w:rPr>
            </w:pPr>
            <w:r>
              <w:rPr>
                <w:sz w:val="21"/>
              </w:rPr>
              <w:t>8 分</w:t>
            </w:r>
          </w:p>
        </w:tc>
        <w:tc>
          <w:tcPr>
            <w:tcW w:w="1570" w:type="dxa"/>
            <w:gridSpan w:val="4"/>
            <w:tcBorders>
              <w:top w:val="nil"/>
              <w:bottom w:val="nil"/>
            </w:tcBorders>
          </w:tcPr>
          <w:p>
            <w:pPr>
              <w:pStyle w:val="9"/>
              <w:spacing w:before="17" w:line="278" w:lineRule="auto"/>
              <w:ind w:left="118" w:right="39"/>
              <w:rPr>
                <w:sz w:val="21"/>
              </w:rPr>
            </w:pPr>
            <w:r>
              <w:rPr>
                <w:sz w:val="21"/>
              </w:rPr>
              <w:t>2. 准备活动不认真完成。</w:t>
            </w:r>
          </w:p>
        </w:tc>
        <w:tc>
          <w:tcPr>
            <w:tcW w:w="2100" w:type="dxa"/>
            <w:gridSpan w:val="2"/>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一般性准备活动；专项准备活动</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tcBorders>
              <w:top w:val="nil"/>
              <w:bottom w:val="nil"/>
            </w:tcBorders>
          </w:tcPr>
          <w:p>
            <w:pPr>
              <w:pStyle w:val="9"/>
              <w:rPr>
                <w:rFonts w:ascii="Times New Roman"/>
                <w:sz w:val="20"/>
              </w:rPr>
            </w:pPr>
          </w:p>
        </w:tc>
        <w:tc>
          <w:tcPr>
            <w:tcW w:w="2100" w:type="dxa"/>
            <w:gridSpan w:val="2"/>
            <w:tcBorders>
              <w:top w:val="nil"/>
              <w:bottom w:val="nil"/>
              <w:right w:val="single" w:color="000000" w:sz="12" w:space="0"/>
            </w:tcBorders>
          </w:tcPr>
          <w:p>
            <w:pPr>
              <w:pStyle w:val="9"/>
              <w:spacing w:before="17" w:line="265"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 复习前滚翻</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tcBorders>
              <w:top w:val="nil"/>
              <w:bottom w:val="nil"/>
            </w:tcBorders>
          </w:tcPr>
          <w:p>
            <w:pPr>
              <w:pStyle w:val="9"/>
              <w:rPr>
                <w:rFonts w:ascii="Times New Roman"/>
                <w:sz w:val="20"/>
              </w:rPr>
            </w:pPr>
          </w:p>
        </w:tc>
        <w:tc>
          <w:tcPr>
            <w:tcW w:w="2100" w:type="dxa"/>
            <w:gridSpan w:val="2"/>
            <w:tcBorders>
              <w:top w:val="nil"/>
              <w:bottom w:val="nil"/>
              <w:right w:val="single" w:color="000000" w:sz="12" w:space="0"/>
            </w:tcBorders>
          </w:tcPr>
          <w:p>
            <w:pPr>
              <w:pStyle w:val="9"/>
              <w:spacing w:before="17" w:line="265" w:lineRule="exact"/>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3.辅助练习:原地蹲撑两脚交叉转体 180</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tcBorders>
              <w:top w:val="nil"/>
              <w:bottom w:val="nil"/>
            </w:tcBorders>
          </w:tcPr>
          <w:p>
            <w:pPr>
              <w:pStyle w:val="9"/>
              <w:spacing w:before="17" w:line="265" w:lineRule="exact"/>
              <w:ind w:left="118"/>
              <w:rPr>
                <w:sz w:val="21"/>
              </w:rPr>
            </w:pPr>
            <w:r>
              <w:rPr>
                <w:sz w:val="21"/>
              </w:rPr>
              <w:t>处理方法:</w:t>
            </w:r>
          </w:p>
        </w:tc>
        <w:tc>
          <w:tcPr>
            <w:tcW w:w="210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4.游戏:两脚交叉转体传接球</w:t>
            </w:r>
          </w:p>
        </w:tc>
        <w:tc>
          <w:tcPr>
            <w:tcW w:w="542" w:type="dxa"/>
            <w:tcBorders>
              <w:top w:val="nil"/>
            </w:tcBorders>
          </w:tcPr>
          <w:p>
            <w:pPr>
              <w:pStyle w:val="9"/>
              <w:rPr>
                <w:rFonts w:ascii="Times New Roman"/>
                <w:sz w:val="20"/>
              </w:rPr>
            </w:pPr>
          </w:p>
        </w:tc>
        <w:tc>
          <w:tcPr>
            <w:tcW w:w="583" w:type="dxa"/>
            <w:tcBorders>
              <w:top w:val="nil"/>
            </w:tcBorders>
          </w:tcPr>
          <w:p>
            <w:pPr>
              <w:pStyle w:val="9"/>
              <w:rPr>
                <w:rFonts w:ascii="Times New Roman"/>
                <w:sz w:val="20"/>
              </w:rPr>
            </w:pPr>
          </w:p>
        </w:tc>
        <w:tc>
          <w:tcPr>
            <w:tcW w:w="1570" w:type="dxa"/>
            <w:gridSpan w:val="4"/>
            <w:tcBorders>
              <w:top w:val="nil"/>
            </w:tcBorders>
          </w:tcPr>
          <w:p>
            <w:pPr>
              <w:pStyle w:val="9"/>
              <w:spacing w:before="17"/>
              <w:ind w:left="118"/>
              <w:rPr>
                <w:sz w:val="21"/>
              </w:rPr>
            </w:pPr>
            <w:r>
              <w:rPr>
                <w:sz w:val="21"/>
              </w:rPr>
              <w:t>1. 教师语言激</w:t>
            </w:r>
          </w:p>
        </w:tc>
        <w:tc>
          <w:tcPr>
            <w:tcW w:w="2100"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rFonts w:ascii="Times New Roman"/>
                <w:sz w:val="20"/>
              </w:rPr>
            </w:pPr>
          </w:p>
        </w:tc>
        <w:tc>
          <w:tcPr>
            <w:tcW w:w="3994" w:type="dxa"/>
            <w:tcBorders>
              <w:bottom w:val="nil"/>
            </w:tcBorders>
          </w:tcPr>
          <w:p>
            <w:pPr>
              <w:pStyle w:val="9"/>
              <w:spacing w:before="22" w:line="265" w:lineRule="exact"/>
              <w:ind w:left="117"/>
              <w:rPr>
                <w:sz w:val="21"/>
              </w:rPr>
            </w:pPr>
            <w:r>
              <w:rPr>
                <w:sz w:val="21"/>
              </w:rPr>
              <w:t>教学策略:</w:t>
            </w:r>
          </w:p>
        </w:tc>
        <w:tc>
          <w:tcPr>
            <w:tcW w:w="542" w:type="dxa"/>
            <w:vMerge w:val="restart"/>
          </w:tcPr>
          <w:p>
            <w:pPr>
              <w:pStyle w:val="9"/>
              <w:rPr>
                <w:rFonts w:ascii="Times New Roman"/>
                <w:sz w:val="20"/>
              </w:rPr>
            </w:pPr>
          </w:p>
        </w:tc>
        <w:tc>
          <w:tcPr>
            <w:tcW w:w="583" w:type="dxa"/>
            <w:vMerge w:val="restart"/>
          </w:tcPr>
          <w:p>
            <w:pPr>
              <w:pStyle w:val="9"/>
              <w:rPr>
                <w:rFonts w:ascii="Times New Roman"/>
                <w:sz w:val="20"/>
              </w:rPr>
            </w:pPr>
          </w:p>
        </w:tc>
        <w:tc>
          <w:tcPr>
            <w:tcW w:w="1570" w:type="dxa"/>
            <w:gridSpan w:val="4"/>
            <w:tcBorders>
              <w:bottom w:val="nil"/>
            </w:tcBorders>
          </w:tcPr>
          <w:p>
            <w:pPr>
              <w:pStyle w:val="9"/>
              <w:spacing w:before="22" w:line="265" w:lineRule="exact"/>
              <w:ind w:left="118"/>
              <w:rPr>
                <w:sz w:val="21"/>
              </w:rPr>
            </w:pPr>
            <w:r>
              <w:rPr>
                <w:sz w:val="21"/>
              </w:rPr>
              <w:t>励诱导。</w:t>
            </w:r>
          </w:p>
        </w:tc>
        <w:tc>
          <w:tcPr>
            <w:tcW w:w="2100" w:type="dxa"/>
            <w:gridSpan w:val="2"/>
            <w:vMerge w:val="restart"/>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1.师生齐做自编操。</w:t>
            </w: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4"/>
            <w:tcBorders>
              <w:top w:val="nil"/>
              <w:bottom w:val="nil"/>
            </w:tcBorders>
          </w:tcPr>
          <w:p>
            <w:pPr>
              <w:pStyle w:val="9"/>
              <w:spacing w:before="17" w:line="265" w:lineRule="exact"/>
              <w:ind w:left="118"/>
              <w:rPr>
                <w:sz w:val="21"/>
              </w:rPr>
            </w:pPr>
            <w:r>
              <w:rPr>
                <w:sz w:val="21"/>
              </w:rPr>
              <w:t>2. 强调准备活</w:t>
            </w: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2.充分活动各关节。</w:t>
            </w: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4"/>
            <w:tcBorders>
              <w:top w:val="nil"/>
              <w:bottom w:val="nil"/>
            </w:tcBorders>
          </w:tcPr>
          <w:p>
            <w:pPr>
              <w:pStyle w:val="9"/>
              <w:spacing w:before="17" w:line="265" w:lineRule="exact"/>
              <w:ind w:left="118"/>
              <w:rPr>
                <w:sz w:val="21"/>
              </w:rPr>
            </w:pPr>
            <w:r>
              <w:rPr>
                <w:sz w:val="21"/>
              </w:rPr>
              <w:t>动在体育课中</w:t>
            </w: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3.师生复习前滚翻，并强调要点。讲两脚</w:t>
            </w: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4"/>
            <w:tcBorders>
              <w:top w:val="nil"/>
              <w:bottom w:val="nil"/>
            </w:tcBorders>
          </w:tcPr>
          <w:p>
            <w:pPr>
              <w:pStyle w:val="9"/>
              <w:spacing w:before="17" w:line="265" w:lineRule="exact"/>
              <w:ind w:left="118"/>
              <w:rPr>
                <w:sz w:val="21"/>
              </w:rPr>
            </w:pPr>
            <w:r>
              <w:rPr>
                <w:sz w:val="21"/>
              </w:rPr>
              <w:t>的重要性。</w:t>
            </w: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交叉转体的活动规则.生进行游戏，并指</w:t>
            </w: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4"/>
            <w:tcBorders>
              <w:top w:val="nil"/>
              <w:bottom w:val="nil"/>
            </w:tcBorders>
          </w:tcPr>
          <w:p>
            <w:pPr>
              <w:pStyle w:val="9"/>
              <w:rPr>
                <w:rFonts w:ascii="Times New Roman"/>
                <w:sz w:val="20"/>
              </w:rPr>
            </w:pP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导学生。</w:t>
            </w: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4"/>
            <w:tcBorders>
              <w:top w:val="nil"/>
              <w:bottom w:val="nil"/>
            </w:tcBorders>
          </w:tcPr>
          <w:p>
            <w:pPr>
              <w:pStyle w:val="9"/>
              <w:rPr>
                <w:rFonts w:ascii="Times New Roman"/>
                <w:sz w:val="20"/>
              </w:rPr>
            </w:pP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4.师生共同小结存在的问题。</w:t>
            </w: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4"/>
            <w:tcBorders>
              <w:top w:val="nil"/>
            </w:tcBorders>
          </w:tcPr>
          <w:p>
            <w:pPr>
              <w:pStyle w:val="9"/>
              <w:rPr>
                <w:rFonts w:ascii="Times New Roman"/>
                <w:sz w:val="20"/>
              </w:rPr>
            </w:pP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24"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0"/>
              </w:rPr>
            </w:pPr>
          </w:p>
          <w:p>
            <w:pPr>
              <w:pStyle w:val="9"/>
              <w:spacing w:line="278" w:lineRule="auto"/>
              <w:ind w:left="239" w:right="218"/>
              <w:jc w:val="both"/>
              <w:rPr>
                <w:sz w:val="21"/>
              </w:rPr>
            </w:pPr>
            <w:r>
              <w:rPr>
                <w:sz w:val="21"/>
              </w:rPr>
              <w:t>基本部分</w:t>
            </w:r>
          </w:p>
        </w:tc>
        <w:tc>
          <w:tcPr>
            <w:tcW w:w="3994" w:type="dxa"/>
            <w:vMerge w:val="restart"/>
          </w:tcPr>
          <w:p>
            <w:pPr>
              <w:pStyle w:val="9"/>
              <w:spacing w:before="1"/>
              <w:rPr>
                <w:sz w:val="26"/>
              </w:rPr>
            </w:pPr>
          </w:p>
          <w:p>
            <w:pPr>
              <w:pStyle w:val="9"/>
              <w:ind w:left="117"/>
              <w:rPr>
                <w:sz w:val="21"/>
              </w:rPr>
            </w:pPr>
            <w:r>
              <w:rPr>
                <w:spacing w:val="-2"/>
                <w:sz w:val="21"/>
              </w:rPr>
              <w:t>教学内容:</w:t>
            </w:r>
          </w:p>
          <w:p>
            <w:pPr>
              <w:pStyle w:val="9"/>
              <w:spacing w:before="66" w:line="624" w:lineRule="exact"/>
              <w:ind w:left="117" w:right="1814"/>
              <w:rPr>
                <w:sz w:val="21"/>
              </w:rPr>
            </w:pPr>
            <w:r>
              <w:rPr>
                <w:spacing w:val="-8"/>
                <w:sz w:val="21"/>
              </w:rPr>
              <w:t xml:space="preserve">前滚翻交叉转体 </w:t>
            </w:r>
            <w:r>
              <w:rPr>
                <w:spacing w:val="-6"/>
                <w:sz w:val="21"/>
              </w:rPr>
              <w:t xml:space="preserve">180° </w:t>
            </w:r>
            <w:r>
              <w:rPr>
                <w:spacing w:val="-1"/>
                <w:sz w:val="21"/>
              </w:rPr>
              <w:t>教学策略:</w:t>
            </w:r>
          </w:p>
          <w:p>
            <w:pPr>
              <w:pStyle w:val="9"/>
              <w:spacing w:line="247" w:lineRule="exact"/>
              <w:ind w:left="117"/>
              <w:rPr>
                <w:sz w:val="21"/>
              </w:rPr>
            </w:pPr>
            <w:r>
              <w:rPr>
                <w:sz w:val="21"/>
              </w:rPr>
              <w:t>1、 教师示范并讲解动作，引导学生重点</w:t>
            </w:r>
          </w:p>
          <w:p>
            <w:pPr>
              <w:pStyle w:val="9"/>
              <w:spacing w:before="43" w:line="278" w:lineRule="auto"/>
              <w:ind w:left="477" w:right="87"/>
              <w:rPr>
                <w:sz w:val="21"/>
              </w:rPr>
            </w:pPr>
            <w:r>
              <w:rPr>
                <w:sz w:val="21"/>
              </w:rPr>
              <w:t>观察两脚交叉的时机，腿的位置和和两脚转动时的用力部位。</w:t>
            </w:r>
          </w:p>
          <w:p>
            <w:pPr>
              <w:pStyle w:val="9"/>
              <w:spacing w:line="269" w:lineRule="exact"/>
              <w:ind w:left="117"/>
              <w:rPr>
                <w:sz w:val="21"/>
              </w:rPr>
            </w:pPr>
            <w:r>
              <w:rPr>
                <w:sz w:val="21"/>
              </w:rPr>
              <w:t>2、 抽生示范保护与帮助的方法。</w:t>
            </w:r>
          </w:p>
          <w:p>
            <w:pPr>
              <w:pStyle w:val="9"/>
              <w:spacing w:before="43"/>
              <w:ind w:left="117"/>
              <w:rPr>
                <w:sz w:val="21"/>
              </w:rPr>
            </w:pPr>
            <w:r>
              <w:rPr>
                <w:sz w:val="21"/>
              </w:rPr>
              <w:t>3、 师生共同探讨动作要点。</w:t>
            </w:r>
          </w:p>
          <w:p>
            <w:pPr>
              <w:pStyle w:val="9"/>
              <w:spacing w:before="43" w:line="278" w:lineRule="auto"/>
              <w:ind w:left="477" w:right="81" w:hanging="360"/>
              <w:rPr>
                <w:sz w:val="21"/>
              </w:rPr>
            </w:pPr>
            <w:r>
              <w:rPr>
                <w:w w:val="100"/>
                <w:sz w:val="21"/>
              </w:rPr>
              <w:t>4、</w:t>
            </w:r>
            <w:r>
              <w:rPr>
                <w:spacing w:val="-62"/>
                <w:sz w:val="21"/>
              </w:rPr>
              <w:t xml:space="preserve"> </w:t>
            </w:r>
            <w:r>
              <w:rPr>
                <w:spacing w:val="-12"/>
                <w:w w:val="100"/>
                <w:sz w:val="21"/>
              </w:rPr>
              <w:t>学生认真观察教师动作，</w:t>
            </w:r>
            <w:r>
              <w:rPr>
                <w:w w:val="100"/>
                <w:sz w:val="21"/>
              </w:rPr>
              <w:t>2</w:t>
            </w:r>
            <w:r>
              <w:rPr>
                <w:spacing w:val="-55"/>
                <w:sz w:val="21"/>
              </w:rPr>
              <w:t xml:space="preserve"> </w:t>
            </w:r>
            <w:r>
              <w:rPr>
                <w:spacing w:val="-4"/>
                <w:w w:val="100"/>
                <w:sz w:val="21"/>
              </w:rPr>
              <w:t>人一组进行</w:t>
            </w:r>
            <w:r>
              <w:rPr>
                <w:sz w:val="21"/>
              </w:rPr>
              <w:t>学练。</w:t>
            </w:r>
          </w:p>
          <w:p>
            <w:pPr>
              <w:pStyle w:val="9"/>
              <w:spacing w:line="269" w:lineRule="exact"/>
              <w:ind w:left="117"/>
              <w:rPr>
                <w:sz w:val="21"/>
              </w:rPr>
            </w:pPr>
            <w:r>
              <w:rPr>
                <w:sz w:val="21"/>
              </w:rPr>
              <w:t>5、 教师巡视指导，保护帮助个别学生。</w:t>
            </w:r>
          </w:p>
          <w:p>
            <w:pPr>
              <w:pStyle w:val="9"/>
              <w:spacing w:before="43" w:line="278" w:lineRule="auto"/>
              <w:ind w:left="477" w:right="87" w:hanging="360"/>
              <w:rPr>
                <w:sz w:val="21"/>
              </w:rPr>
            </w:pPr>
            <w:r>
              <w:rPr>
                <w:sz w:val="21"/>
              </w:rPr>
              <w:t>6、 抽生展示，师生共同评价交流其中问题。</w:t>
            </w:r>
          </w:p>
          <w:p>
            <w:pPr>
              <w:pStyle w:val="9"/>
              <w:spacing w:before="4"/>
              <w:rPr>
                <w:sz w:val="24"/>
              </w:rPr>
            </w:pPr>
          </w:p>
          <w:p>
            <w:pPr>
              <w:pStyle w:val="9"/>
              <w:tabs>
                <w:tab w:val="left" w:pos="1063"/>
              </w:tabs>
              <w:ind w:left="117"/>
              <w:rPr>
                <w:sz w:val="21"/>
              </w:rPr>
            </w:pPr>
            <w:r>
              <w:rPr>
                <w:sz w:val="21"/>
              </w:rPr>
              <w:t>课课</w:t>
            </w:r>
            <w:r>
              <w:rPr>
                <w:spacing w:val="-3"/>
                <w:sz w:val="21"/>
              </w:rPr>
              <w:t>练</w:t>
            </w:r>
            <w:r>
              <w:rPr>
                <w:sz w:val="21"/>
              </w:rPr>
              <w:t>:</w:t>
            </w:r>
            <w:r>
              <w:rPr>
                <w:sz w:val="21"/>
              </w:rPr>
              <w:tab/>
            </w:r>
            <w:r>
              <w:rPr>
                <w:sz w:val="21"/>
              </w:rPr>
              <w:t>夹</w:t>
            </w:r>
            <w:r>
              <w:rPr>
                <w:spacing w:val="-3"/>
                <w:sz w:val="21"/>
              </w:rPr>
              <w:t>球</w:t>
            </w:r>
            <w:r>
              <w:rPr>
                <w:sz w:val="21"/>
              </w:rPr>
              <w:t>比远</w:t>
            </w:r>
          </w:p>
          <w:p>
            <w:pPr>
              <w:pStyle w:val="9"/>
              <w:spacing w:before="9"/>
              <w:rPr>
                <w:sz w:val="27"/>
              </w:rPr>
            </w:pPr>
          </w:p>
          <w:p>
            <w:pPr>
              <w:pStyle w:val="9"/>
              <w:ind w:left="223" w:right="-29"/>
              <w:rPr>
                <w:sz w:val="21"/>
              </w:rPr>
            </w:pPr>
            <w:r>
              <w:rPr>
                <w:spacing w:val="-3"/>
                <w:sz w:val="21"/>
              </w:rPr>
              <w:t>师讲规则和方法，并指导学生参与学练。</w:t>
            </w:r>
          </w:p>
        </w:tc>
        <w:tc>
          <w:tcPr>
            <w:tcW w:w="542" w:type="dxa"/>
            <w:tcBorders>
              <w:bottom w:val="nil"/>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22"/>
              <w:rPr>
                <w:sz w:val="21"/>
              </w:rPr>
            </w:pPr>
            <w:r>
              <w:rPr>
                <w:sz w:val="21"/>
              </w:rPr>
              <w:t>5-7</w:t>
            </w:r>
          </w:p>
          <w:p>
            <w:pPr>
              <w:pStyle w:val="9"/>
              <w:spacing w:before="43"/>
              <w:ind w:left="175"/>
              <w:rPr>
                <w:sz w:val="21"/>
              </w:rPr>
            </w:pPr>
            <w:r>
              <w:rPr>
                <w:w w:val="100"/>
                <w:sz w:val="21"/>
              </w:rPr>
              <w:t>次</w:t>
            </w:r>
          </w:p>
        </w:tc>
        <w:tc>
          <w:tcPr>
            <w:tcW w:w="583" w:type="dxa"/>
            <w:tcBorders>
              <w:bottom w:val="nil"/>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195"/>
              <w:rPr>
                <w:sz w:val="21"/>
              </w:rPr>
            </w:pPr>
            <w:r>
              <w:rPr>
                <w:sz w:val="21"/>
              </w:rPr>
              <w:t>20</w:t>
            </w:r>
          </w:p>
          <w:p>
            <w:pPr>
              <w:pStyle w:val="9"/>
              <w:spacing w:before="43" w:line="265" w:lineRule="exact"/>
              <w:ind w:left="195"/>
              <w:rPr>
                <w:sz w:val="21"/>
              </w:rPr>
            </w:pPr>
            <w:r>
              <w:rPr>
                <w:w w:val="100"/>
                <w:sz w:val="21"/>
              </w:rPr>
              <w:t>分</w:t>
            </w:r>
          </w:p>
        </w:tc>
        <w:tc>
          <w:tcPr>
            <w:tcW w:w="1570" w:type="dxa"/>
            <w:gridSpan w:val="4"/>
            <w:vMerge w:val="restart"/>
          </w:tcPr>
          <w:p>
            <w:pPr>
              <w:pStyle w:val="9"/>
              <w:rPr>
                <w:sz w:val="20"/>
              </w:rPr>
            </w:pPr>
          </w:p>
          <w:p>
            <w:pPr>
              <w:pStyle w:val="9"/>
              <w:rPr>
                <w:sz w:val="20"/>
              </w:rPr>
            </w:pPr>
          </w:p>
          <w:p>
            <w:pPr>
              <w:pStyle w:val="9"/>
              <w:rPr>
                <w:sz w:val="20"/>
              </w:rPr>
            </w:pPr>
          </w:p>
          <w:p>
            <w:pPr>
              <w:pStyle w:val="9"/>
              <w:spacing w:before="10"/>
              <w:rPr>
                <w:sz w:val="14"/>
              </w:rPr>
            </w:pPr>
          </w:p>
          <w:p>
            <w:pPr>
              <w:pStyle w:val="9"/>
              <w:ind w:left="118"/>
              <w:rPr>
                <w:sz w:val="21"/>
              </w:rPr>
            </w:pPr>
            <w:r>
              <w:rPr>
                <w:sz w:val="21"/>
              </w:rPr>
              <w:t>预计问题:</w:t>
            </w:r>
          </w:p>
          <w:p>
            <w:pPr>
              <w:pStyle w:val="9"/>
              <w:spacing w:before="44" w:line="278" w:lineRule="auto"/>
              <w:ind w:left="118" w:right="81" w:firstLine="105"/>
              <w:jc w:val="both"/>
              <w:rPr>
                <w:sz w:val="21"/>
              </w:rPr>
            </w:pPr>
            <w:r>
              <w:rPr>
                <w:sz w:val="21"/>
              </w:rPr>
              <w:t>个别学生交叉时过早或过晚，转体体方向不对。</w:t>
            </w:r>
          </w:p>
          <w:p>
            <w:pPr>
              <w:pStyle w:val="9"/>
              <w:spacing w:before="4"/>
              <w:rPr>
                <w:sz w:val="24"/>
              </w:rPr>
            </w:pPr>
          </w:p>
          <w:p>
            <w:pPr>
              <w:pStyle w:val="9"/>
              <w:spacing w:line="278" w:lineRule="auto"/>
              <w:ind w:left="118" w:right="80"/>
              <w:jc w:val="both"/>
              <w:rPr>
                <w:sz w:val="21"/>
              </w:rPr>
            </w:pPr>
            <w:r>
              <w:rPr>
                <w:spacing w:val="9"/>
                <w:sz w:val="21"/>
              </w:rPr>
              <w:t>处理手段: 教</w:t>
            </w:r>
            <w:r>
              <w:rPr>
                <w:spacing w:val="10"/>
                <w:sz w:val="21"/>
              </w:rPr>
              <w:t>师巡视语言提示前滚翻臀部过垂直部位后</w:t>
            </w:r>
            <w:r>
              <w:rPr>
                <w:spacing w:val="-15"/>
                <w:sz w:val="21"/>
              </w:rPr>
              <w:t>两 腿 迅 速 交</w:t>
            </w:r>
            <w:r>
              <w:rPr>
                <w:spacing w:val="10"/>
                <w:sz w:val="21"/>
              </w:rPr>
              <w:t>叉，在转体时</w:t>
            </w:r>
            <w:r>
              <w:rPr>
                <w:spacing w:val="-15"/>
                <w:sz w:val="21"/>
              </w:rPr>
              <w:t>先 辨 别 好 反</w:t>
            </w:r>
            <w:r>
              <w:rPr>
                <w:spacing w:val="10"/>
                <w:sz w:val="21"/>
              </w:rPr>
              <w:t>向，再以两脚</w:t>
            </w:r>
            <w:r>
              <w:rPr>
                <w:spacing w:val="-2"/>
                <w:sz w:val="21"/>
              </w:rPr>
              <w:t>掌为轴转动。</w:t>
            </w:r>
          </w:p>
        </w:tc>
        <w:tc>
          <w:tcPr>
            <w:tcW w:w="2100" w:type="dxa"/>
            <w:gridSpan w:val="2"/>
            <w:tcBorders>
              <w:bottom w:val="nil"/>
              <w:righ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tcBorders>
              <w:top w:val="nil"/>
              <w:bottom w:val="nil"/>
              <w:right w:val="single" w:color="000000" w:sz="12" w:space="0"/>
            </w:tcBorders>
          </w:tcPr>
          <w:p>
            <w:pPr>
              <w:pStyle w:val="9"/>
              <w:spacing w:before="17" w:line="265" w:lineRule="exact"/>
              <w:ind w:right="591"/>
              <w:jc w:val="right"/>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tcBorders>
              <w:top w:val="nil"/>
              <w:bottom w:val="nil"/>
              <w:right w:val="single" w:color="000000" w:sz="12" w:space="0"/>
            </w:tcBorders>
          </w:tcPr>
          <w:p>
            <w:pPr>
              <w:pStyle w:val="9"/>
              <w:spacing w:before="17" w:line="265" w:lineRule="exact"/>
              <w:ind w:right="590"/>
              <w:jc w:val="right"/>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tcBorders>
              <w:top w:val="nil"/>
              <w:bottom w:val="nil"/>
              <w:right w:val="single" w:color="000000" w:sz="12" w:space="0"/>
            </w:tcBorders>
          </w:tcPr>
          <w:p>
            <w:pPr>
              <w:pStyle w:val="9"/>
              <w:spacing w:before="17" w:line="265" w:lineRule="exact"/>
              <w:ind w:right="590"/>
              <w:jc w:val="right"/>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9"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6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tcBorders>
              <w:top w:val="nil"/>
              <w:bottom w:val="nil"/>
              <w:right w:val="single" w:color="000000" w:sz="12" w:space="0"/>
            </w:tcBorders>
          </w:tcPr>
          <w:p>
            <w:pPr>
              <w:pStyle w:val="9"/>
              <w:rPr>
                <w:sz w:val="20"/>
              </w:rPr>
            </w:pPr>
          </w:p>
          <w:p>
            <w:pPr>
              <w:pStyle w:val="9"/>
              <w:spacing w:before="3"/>
              <w:rPr>
                <w:sz w:val="17"/>
              </w:rPr>
            </w:pPr>
          </w:p>
          <w:p>
            <w:pPr>
              <w:pStyle w:val="9"/>
              <w:spacing w:line="265" w:lineRule="exact"/>
              <w:ind w:left="118"/>
              <w:rPr>
                <w:sz w:val="21"/>
              </w:rPr>
            </w:pPr>
            <w:r>
              <w:rPr>
                <w:sz w:val="21"/>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2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spacing w:before="173"/>
              <w:ind w:left="122"/>
              <w:rPr>
                <w:sz w:val="21"/>
              </w:rPr>
            </w:pPr>
            <w:r>
              <w:rPr>
                <w:sz w:val="21"/>
              </w:rPr>
              <w:t>3-5</w:t>
            </w:r>
          </w:p>
          <w:p>
            <w:pPr>
              <w:pStyle w:val="9"/>
              <w:spacing w:before="43"/>
              <w:ind w:left="175"/>
              <w:rPr>
                <w:sz w:val="21"/>
              </w:rPr>
            </w:pPr>
            <w:r>
              <w:rPr>
                <w:w w:val="100"/>
                <w:sz w:val="21"/>
              </w:rPr>
              <w:t>次</w:t>
            </w:r>
          </w:p>
        </w:tc>
        <w:tc>
          <w:tcPr>
            <w:tcW w:w="583" w:type="dxa"/>
            <w:tcBorders>
              <w:top w:val="nil"/>
            </w:tcBorders>
          </w:tcPr>
          <w:p>
            <w:pPr>
              <w:pStyle w:val="9"/>
              <w:spacing w:before="8"/>
              <w:rPr>
                <w:sz w:val="25"/>
              </w:rPr>
            </w:pPr>
          </w:p>
          <w:p>
            <w:pPr>
              <w:pStyle w:val="9"/>
              <w:ind w:left="72" w:right="41"/>
              <w:jc w:val="center"/>
              <w:rPr>
                <w:sz w:val="21"/>
              </w:rPr>
            </w:pPr>
            <w:r>
              <w:rPr>
                <w:sz w:val="21"/>
              </w:rPr>
              <w:t>7 分</w:t>
            </w:r>
          </w:p>
        </w:tc>
        <w:tc>
          <w:tcPr>
            <w:tcW w:w="1570" w:type="dxa"/>
            <w:gridSpan w:val="4"/>
            <w:vMerge w:val="continue"/>
            <w:tcBorders>
              <w:top w:val="nil"/>
            </w:tcBorders>
          </w:tcPr>
          <w:p>
            <w:pPr>
              <w:rPr>
                <w:sz w:val="2"/>
                <w:szCs w:val="2"/>
              </w:rPr>
            </w:pPr>
          </w:p>
        </w:tc>
        <w:tc>
          <w:tcPr>
            <w:tcW w:w="2100" w:type="dxa"/>
            <w:gridSpan w:val="2"/>
            <w:tcBorders>
              <w:top w:val="nil"/>
              <w:right w:val="single" w:color="000000" w:sz="12" w:space="0"/>
            </w:tcBorders>
          </w:tcPr>
          <w:p>
            <w:pPr>
              <w:pStyle w:val="9"/>
              <w:spacing w:before="17" w:line="278" w:lineRule="auto"/>
              <w:ind w:left="224" w:right="1011"/>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结束部分</w:t>
            </w:r>
          </w:p>
        </w:tc>
        <w:tc>
          <w:tcPr>
            <w:tcW w:w="3994" w:type="dxa"/>
            <w:tcBorders>
              <w:bottom w:val="nil"/>
            </w:tcBorders>
          </w:tcPr>
          <w:p>
            <w:pPr>
              <w:pStyle w:val="9"/>
              <w:spacing w:before="22" w:line="265" w:lineRule="exact"/>
              <w:ind w:left="117"/>
              <w:rPr>
                <w:sz w:val="21"/>
              </w:rPr>
            </w:pPr>
            <w:r>
              <w:rPr>
                <w:sz w:val="21"/>
              </w:rPr>
              <w:t>教学内容:</w:t>
            </w:r>
          </w:p>
        </w:tc>
        <w:tc>
          <w:tcPr>
            <w:tcW w:w="542" w:type="dxa"/>
            <w:tcBorders>
              <w:bottom w:val="nil"/>
            </w:tcBorders>
          </w:tcPr>
          <w:p>
            <w:pPr>
              <w:pStyle w:val="9"/>
              <w:rPr>
                <w:rFonts w:ascii="Times New Roman"/>
                <w:sz w:val="20"/>
              </w:rPr>
            </w:pPr>
          </w:p>
        </w:tc>
        <w:tc>
          <w:tcPr>
            <w:tcW w:w="583" w:type="dxa"/>
            <w:tcBorders>
              <w:bottom w:val="nil"/>
            </w:tcBorders>
          </w:tcPr>
          <w:p>
            <w:pPr>
              <w:pStyle w:val="9"/>
              <w:rPr>
                <w:rFonts w:ascii="Times New Roman"/>
                <w:sz w:val="20"/>
              </w:rPr>
            </w:pPr>
          </w:p>
        </w:tc>
        <w:tc>
          <w:tcPr>
            <w:tcW w:w="1570" w:type="dxa"/>
            <w:gridSpan w:val="4"/>
            <w:vMerge w:val="restart"/>
          </w:tcPr>
          <w:p>
            <w:pPr>
              <w:pStyle w:val="9"/>
              <w:spacing w:before="178"/>
              <w:ind w:left="118"/>
              <w:rPr>
                <w:sz w:val="21"/>
              </w:rPr>
            </w:pPr>
            <w:r>
              <w:rPr>
                <w:spacing w:val="-1"/>
                <w:sz w:val="21"/>
              </w:rPr>
              <w:t>预计问题:</w:t>
            </w:r>
          </w:p>
          <w:p>
            <w:pPr>
              <w:pStyle w:val="9"/>
              <w:spacing w:before="43" w:line="278" w:lineRule="auto"/>
              <w:ind w:left="118" w:right="81"/>
              <w:rPr>
                <w:sz w:val="21"/>
              </w:rPr>
            </w:pPr>
            <w:r>
              <w:rPr>
                <w:spacing w:val="10"/>
                <w:sz w:val="21"/>
              </w:rPr>
              <w:t>学生不重视， 不按要求进行</w:t>
            </w:r>
            <w:r>
              <w:rPr>
                <w:spacing w:val="-2"/>
                <w:sz w:val="21"/>
              </w:rPr>
              <w:t>放松法练习。</w:t>
            </w:r>
            <w:r>
              <w:rPr>
                <w:spacing w:val="-3"/>
                <w:sz w:val="21"/>
              </w:rPr>
              <w:t>处理方法:</w:t>
            </w:r>
          </w:p>
          <w:p>
            <w:pPr>
              <w:pStyle w:val="9"/>
              <w:spacing w:line="278" w:lineRule="auto"/>
              <w:ind w:left="118" w:right="81"/>
              <w:jc w:val="both"/>
              <w:rPr>
                <w:sz w:val="21"/>
              </w:rPr>
            </w:pPr>
            <w:r>
              <w:rPr>
                <w:sz w:val="21"/>
              </w:rPr>
              <w:t>教师强调放松活动在体育课中的重要性。</w:t>
            </w:r>
          </w:p>
        </w:tc>
        <w:tc>
          <w:tcPr>
            <w:tcW w:w="2100" w:type="dxa"/>
            <w:gridSpan w:val="2"/>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spacing w:line="278" w:lineRule="auto"/>
              <w:ind w:left="330" w:right="590"/>
              <w:jc w:val="both"/>
              <w:rPr>
                <w:sz w:val="21"/>
              </w:rPr>
            </w:pPr>
            <w:r>
              <w:rPr>
                <w:sz w:val="21"/>
              </w:rPr>
              <w:t xml:space="preserve">X X X X X </w:t>
            </w:r>
            <w:r>
              <w:rPr>
                <w:spacing w:val="-15"/>
                <w:sz w:val="21"/>
              </w:rPr>
              <w:t xml:space="preserve">X </w:t>
            </w:r>
            <w:r>
              <w:rPr>
                <w:sz w:val="21"/>
              </w:rPr>
              <w:t xml:space="preserve">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pPr>
              <w:pStyle w:val="9"/>
              <w:spacing w:before="13"/>
              <w:ind w:left="538"/>
              <w:rPr>
                <w:rFonts w:ascii="Arial" w:hAnsi="Arial"/>
                <w:sz w:val="21"/>
              </w:rPr>
            </w:pPr>
            <w:r>
              <w:rPr>
                <w:rFonts w:ascii="Arial" w:hAnsi="Arial"/>
                <w:w w:val="100"/>
                <w:sz w:val="21"/>
              </w:rPr>
              <w:t>Δ</w:t>
            </w:r>
          </w:p>
          <w:p>
            <w:pPr>
              <w:pStyle w:val="9"/>
              <w:spacing w:before="58"/>
              <w:ind w:left="118"/>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放松练习。</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 师生共同小结本课内容。</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numPr>
                <w:ilvl w:val="0"/>
                <w:numId w:val="51"/>
              </w:numPr>
              <w:tabs>
                <w:tab w:val="left" w:pos="330"/>
              </w:tabs>
              <w:spacing w:before="17" w:after="0" w:line="240" w:lineRule="auto"/>
              <w:ind w:left="329" w:right="0" w:hanging="212"/>
              <w:jc w:val="left"/>
              <w:rPr>
                <w:sz w:val="21"/>
              </w:rPr>
            </w:pPr>
            <w:r>
              <w:rPr>
                <w:spacing w:val="-3"/>
                <w:sz w:val="21"/>
              </w:rPr>
              <w:t>归还器材。</w:t>
            </w:r>
          </w:p>
          <w:p>
            <w:pPr>
              <w:pStyle w:val="9"/>
              <w:numPr>
                <w:ilvl w:val="0"/>
                <w:numId w:val="51"/>
              </w:numPr>
              <w:tabs>
                <w:tab w:val="left" w:pos="330"/>
              </w:tabs>
              <w:spacing w:before="2" w:after="0" w:line="310" w:lineRule="atLeast"/>
              <w:ind w:left="117" w:right="2601" w:firstLine="0"/>
              <w:jc w:val="left"/>
              <w:rPr>
                <w:sz w:val="21"/>
              </w:rPr>
            </w:pPr>
            <w:r>
              <w:rPr>
                <w:spacing w:val="-6"/>
                <w:sz w:val="21"/>
              </w:rPr>
              <w:t>师生再见。</w:t>
            </w:r>
            <w:r>
              <w:rPr>
                <w:spacing w:val="-1"/>
                <w:sz w:val="21"/>
              </w:rPr>
              <w:t>教学策略:</w:t>
            </w: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583" w:type="dxa"/>
            <w:tcBorders>
              <w:top w:val="nil"/>
              <w:bottom w:val="nil"/>
            </w:tcBorders>
          </w:tcPr>
          <w:p>
            <w:pPr>
              <w:pStyle w:val="9"/>
              <w:spacing w:before="9"/>
              <w:rPr>
                <w:sz w:val="25"/>
              </w:rPr>
            </w:pPr>
          </w:p>
          <w:p>
            <w:pPr>
              <w:pStyle w:val="9"/>
              <w:ind w:left="72" w:right="41"/>
              <w:jc w:val="center"/>
              <w:rPr>
                <w:sz w:val="21"/>
              </w:rPr>
            </w:pPr>
            <w:r>
              <w:rPr>
                <w:sz w:val="21"/>
              </w:rPr>
              <w:t>5 分</w:t>
            </w:r>
          </w:p>
        </w:tc>
        <w:tc>
          <w:tcPr>
            <w:tcW w:w="1570" w:type="dxa"/>
            <w:gridSpan w:val="4"/>
            <w:vMerge w:val="continue"/>
            <w:tcBorders>
              <w:top w:val="nil"/>
            </w:tcBorders>
          </w:tcPr>
          <w:p>
            <w:pPr>
              <w:rPr>
                <w:sz w:val="2"/>
                <w:szCs w:val="2"/>
              </w:rPr>
            </w:pP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1.师带领生进行肢体放松。</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2.提出希望。</w:t>
            </w:r>
          </w:p>
        </w:tc>
        <w:tc>
          <w:tcPr>
            <w:tcW w:w="542" w:type="dxa"/>
            <w:tcBorders>
              <w:top w:val="nil"/>
            </w:tcBorders>
          </w:tcPr>
          <w:p>
            <w:pPr>
              <w:pStyle w:val="9"/>
              <w:rPr>
                <w:rFonts w:ascii="Times New Roman"/>
                <w:sz w:val="20"/>
              </w:rPr>
            </w:pPr>
          </w:p>
        </w:tc>
        <w:tc>
          <w:tcPr>
            <w:tcW w:w="583" w:type="dxa"/>
            <w:tcBorders>
              <w:top w:val="nil"/>
            </w:tcBorders>
          </w:tcPr>
          <w:p>
            <w:pPr>
              <w:pStyle w:val="9"/>
              <w:rPr>
                <w:rFonts w:ascii="Times New Roman"/>
                <w:sz w:val="20"/>
              </w:rPr>
            </w:pPr>
          </w:p>
        </w:tc>
        <w:tc>
          <w:tcPr>
            <w:tcW w:w="1570" w:type="dxa"/>
            <w:gridSpan w:val="4"/>
            <w:vMerge w:val="continue"/>
            <w:tcBorders>
              <w:top w:val="nil"/>
            </w:tcBorders>
          </w:tcPr>
          <w:p>
            <w:pPr>
              <w:rPr>
                <w:sz w:val="2"/>
                <w:szCs w:val="2"/>
              </w:rPr>
            </w:pPr>
          </w:p>
        </w:tc>
        <w:tc>
          <w:tcPr>
            <w:tcW w:w="210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14" w:hRule="atLeast"/>
        </w:trPr>
        <w:tc>
          <w:tcPr>
            <w:tcW w:w="691" w:type="dxa"/>
            <w:vMerge w:val="restart"/>
            <w:tcBorders>
              <w:left w:val="single" w:color="000000" w:sz="12" w:space="0"/>
              <w:bottom w:val="single" w:color="000000" w:sz="12" w:space="0"/>
            </w:tcBorders>
          </w:tcPr>
          <w:p>
            <w:pPr>
              <w:pStyle w:val="9"/>
              <w:spacing w:before="145" w:line="278" w:lineRule="auto"/>
              <w:ind w:left="239" w:right="218"/>
              <w:jc w:val="both"/>
              <w:rPr>
                <w:sz w:val="21"/>
              </w:rPr>
            </w:pPr>
            <w:r>
              <w:rPr>
                <w:sz w:val="21"/>
              </w:rPr>
              <w:t>场地器材</w:t>
            </w:r>
          </w:p>
        </w:tc>
        <w:tc>
          <w:tcPr>
            <w:tcW w:w="5119" w:type="dxa"/>
            <w:gridSpan w:val="3"/>
            <w:vMerge w:val="restart"/>
            <w:tcBorders>
              <w:bottom w:val="single" w:color="000000" w:sz="12" w:space="0"/>
            </w:tcBorders>
          </w:tcPr>
          <w:p>
            <w:pPr>
              <w:pStyle w:val="9"/>
              <w:rPr>
                <w:sz w:val="20"/>
              </w:rPr>
            </w:pPr>
          </w:p>
          <w:p>
            <w:pPr>
              <w:pStyle w:val="9"/>
              <w:spacing w:before="10"/>
              <w:rPr>
                <w:sz w:val="27"/>
              </w:rPr>
            </w:pPr>
          </w:p>
          <w:p>
            <w:pPr>
              <w:pStyle w:val="9"/>
              <w:spacing w:before="1"/>
              <w:ind w:left="434"/>
              <w:rPr>
                <w:sz w:val="21"/>
              </w:rPr>
            </w:pPr>
            <w:r>
              <w:rPr>
                <w:sz w:val="21"/>
              </w:rPr>
              <w:t>体操垫 20 床</w:t>
            </w:r>
          </w:p>
        </w:tc>
        <w:tc>
          <w:tcPr>
            <w:tcW w:w="319" w:type="dxa"/>
            <w:gridSpan w:val="2"/>
            <w:vMerge w:val="restart"/>
            <w:tcBorders>
              <w:bottom w:val="single" w:color="000000" w:sz="12" w:space="0"/>
            </w:tcBorders>
          </w:tcPr>
          <w:p>
            <w:pPr>
              <w:pStyle w:val="9"/>
              <w:spacing w:before="145" w:line="278" w:lineRule="auto"/>
              <w:ind w:left="118" w:right="-29"/>
              <w:jc w:val="both"/>
              <w:rPr>
                <w:sz w:val="21"/>
              </w:rPr>
            </w:pPr>
            <w:r>
              <w:rPr>
                <w:sz w:val="21"/>
              </w:rPr>
              <w:t>负荷预计</w:t>
            </w:r>
          </w:p>
        </w:tc>
        <w:tc>
          <w:tcPr>
            <w:tcW w:w="1251" w:type="dxa"/>
            <w:gridSpan w:val="2"/>
          </w:tcPr>
          <w:p>
            <w:pPr>
              <w:pStyle w:val="9"/>
              <w:spacing w:before="80"/>
              <w:ind w:left="184" w:right="153"/>
              <w:jc w:val="center"/>
              <w:rPr>
                <w:sz w:val="21"/>
              </w:rPr>
            </w:pPr>
            <w:r>
              <w:rPr>
                <w:sz w:val="21"/>
              </w:rPr>
              <w:t>平均心率</w:t>
            </w:r>
          </w:p>
        </w:tc>
        <w:tc>
          <w:tcPr>
            <w:tcW w:w="2100" w:type="dxa"/>
            <w:gridSpan w:val="2"/>
            <w:tcBorders>
              <w:right w:val="single" w:color="000000" w:sz="12" w:space="0"/>
            </w:tcBorders>
          </w:tcPr>
          <w:p>
            <w:pPr>
              <w:pStyle w:val="9"/>
              <w:spacing w:before="80"/>
              <w:ind w:left="118"/>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4" w:hRule="atLeast"/>
        </w:trPr>
        <w:tc>
          <w:tcPr>
            <w:tcW w:w="691" w:type="dxa"/>
            <w:vMerge w:val="continue"/>
            <w:tcBorders>
              <w:top w:val="nil"/>
              <w:left w:val="single" w:color="000000" w:sz="12" w:space="0"/>
              <w:bottom w:val="single" w:color="000000" w:sz="12" w:space="0"/>
            </w:tcBorders>
          </w:tcPr>
          <w:p>
            <w:pPr>
              <w:rPr>
                <w:sz w:val="2"/>
                <w:szCs w:val="2"/>
              </w:rPr>
            </w:pPr>
          </w:p>
        </w:tc>
        <w:tc>
          <w:tcPr>
            <w:tcW w:w="5119" w:type="dxa"/>
            <w:gridSpan w:val="3"/>
            <w:vMerge w:val="continue"/>
            <w:tcBorders>
              <w:top w:val="nil"/>
              <w:bottom w:val="single" w:color="000000" w:sz="12" w:space="0"/>
            </w:tcBorders>
          </w:tcPr>
          <w:p>
            <w:pPr>
              <w:rPr>
                <w:sz w:val="2"/>
                <w:szCs w:val="2"/>
              </w:rPr>
            </w:pPr>
          </w:p>
        </w:tc>
        <w:tc>
          <w:tcPr>
            <w:tcW w:w="319" w:type="dxa"/>
            <w:gridSpan w:val="2"/>
            <w:vMerge w:val="continue"/>
            <w:tcBorders>
              <w:top w:val="nil"/>
              <w:bottom w:val="single" w:color="000000" w:sz="12" w:space="0"/>
            </w:tcBorders>
          </w:tcPr>
          <w:p>
            <w:pPr>
              <w:rPr>
                <w:sz w:val="2"/>
                <w:szCs w:val="2"/>
              </w:rPr>
            </w:pPr>
          </w:p>
        </w:tc>
        <w:tc>
          <w:tcPr>
            <w:tcW w:w="1251" w:type="dxa"/>
            <w:gridSpan w:val="2"/>
          </w:tcPr>
          <w:p>
            <w:pPr>
              <w:pStyle w:val="9"/>
              <w:spacing w:before="70"/>
              <w:ind w:left="184" w:right="153"/>
              <w:jc w:val="center"/>
              <w:rPr>
                <w:sz w:val="21"/>
              </w:rPr>
            </w:pPr>
            <w:r>
              <w:rPr>
                <w:sz w:val="21"/>
              </w:rPr>
              <w:t>练习密度</w:t>
            </w:r>
          </w:p>
        </w:tc>
        <w:tc>
          <w:tcPr>
            <w:tcW w:w="2100" w:type="dxa"/>
            <w:gridSpan w:val="2"/>
            <w:tcBorders>
              <w:right w:val="single" w:color="000000" w:sz="12" w:space="0"/>
            </w:tcBorders>
          </w:tcPr>
          <w:p>
            <w:pPr>
              <w:pStyle w:val="9"/>
              <w:spacing w:before="70"/>
              <w:ind w:left="118"/>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5" w:hRule="atLeast"/>
        </w:trPr>
        <w:tc>
          <w:tcPr>
            <w:tcW w:w="691" w:type="dxa"/>
            <w:vMerge w:val="continue"/>
            <w:tcBorders>
              <w:top w:val="nil"/>
              <w:left w:val="single" w:color="000000" w:sz="12" w:space="0"/>
              <w:bottom w:val="single" w:color="000000" w:sz="12" w:space="0"/>
            </w:tcBorders>
          </w:tcPr>
          <w:p>
            <w:pPr>
              <w:rPr>
                <w:sz w:val="2"/>
                <w:szCs w:val="2"/>
              </w:rPr>
            </w:pPr>
          </w:p>
        </w:tc>
        <w:tc>
          <w:tcPr>
            <w:tcW w:w="5119" w:type="dxa"/>
            <w:gridSpan w:val="3"/>
            <w:vMerge w:val="continue"/>
            <w:tcBorders>
              <w:top w:val="nil"/>
              <w:bottom w:val="single" w:color="000000" w:sz="12" w:space="0"/>
            </w:tcBorders>
          </w:tcPr>
          <w:p>
            <w:pPr>
              <w:rPr>
                <w:sz w:val="2"/>
                <w:szCs w:val="2"/>
              </w:rPr>
            </w:pPr>
          </w:p>
        </w:tc>
        <w:tc>
          <w:tcPr>
            <w:tcW w:w="319" w:type="dxa"/>
            <w:gridSpan w:val="2"/>
            <w:vMerge w:val="continue"/>
            <w:tcBorders>
              <w:top w:val="nil"/>
              <w:bottom w:val="single" w:color="000000" w:sz="12" w:space="0"/>
            </w:tcBorders>
          </w:tcPr>
          <w:p>
            <w:pPr>
              <w:rPr>
                <w:sz w:val="2"/>
                <w:szCs w:val="2"/>
              </w:rPr>
            </w:pPr>
          </w:p>
        </w:tc>
        <w:tc>
          <w:tcPr>
            <w:tcW w:w="1251" w:type="dxa"/>
            <w:gridSpan w:val="2"/>
          </w:tcPr>
          <w:p>
            <w:pPr>
              <w:pStyle w:val="9"/>
              <w:spacing w:before="168"/>
              <w:ind w:left="184" w:right="153"/>
              <w:jc w:val="center"/>
              <w:rPr>
                <w:sz w:val="21"/>
              </w:rPr>
            </w:pPr>
            <w:r>
              <w:rPr>
                <w:sz w:val="21"/>
              </w:rPr>
              <w:t>强度指数</w:t>
            </w:r>
          </w:p>
        </w:tc>
        <w:tc>
          <w:tcPr>
            <w:tcW w:w="2100" w:type="dxa"/>
            <w:gridSpan w:val="2"/>
            <w:tcBorders>
              <w:right w:val="single" w:color="000000" w:sz="12" w:space="0"/>
            </w:tcBorders>
          </w:tcPr>
          <w:p>
            <w:pPr>
              <w:pStyle w:val="9"/>
              <w:spacing w:before="4"/>
              <w:rPr>
                <w:sz w:val="25"/>
              </w:rPr>
            </w:pPr>
          </w:p>
          <w:p>
            <w:pPr>
              <w:pStyle w:val="9"/>
              <w:ind w:left="118"/>
              <w:rPr>
                <w:sz w:val="21"/>
              </w:rPr>
            </w:pPr>
            <w:r>
              <w:rPr>
                <w:sz w:val="21"/>
              </w:rPr>
              <w:t>1.6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tcBorders>
              <w:bottom w:val="single" w:color="000000" w:sz="4" w:space="0"/>
              <w:right w:val="single" w:color="000000" w:sz="4" w:space="0"/>
            </w:tcBorders>
          </w:tcPr>
          <w:p>
            <w:pPr>
              <w:pStyle w:val="9"/>
              <w:rPr>
                <w:rFonts w:ascii="Times New Roman"/>
                <w:sz w:val="20"/>
              </w:rPr>
            </w:pPr>
          </w:p>
        </w:tc>
        <w:tc>
          <w:tcPr>
            <w:tcW w:w="5120" w:type="dxa"/>
            <w:gridSpan w:val="4"/>
            <w:tcBorders>
              <w:left w:val="single" w:color="000000" w:sz="4" w:space="0"/>
              <w:bottom w:val="single" w:color="000000" w:sz="4" w:space="0"/>
              <w:right w:val="single" w:color="000000" w:sz="4" w:space="0"/>
            </w:tcBorders>
          </w:tcPr>
          <w:p>
            <w:pPr>
              <w:pStyle w:val="9"/>
              <w:rPr>
                <w:rFonts w:ascii="Times New Roman"/>
                <w:sz w:val="20"/>
              </w:rPr>
            </w:pPr>
          </w:p>
        </w:tc>
        <w:tc>
          <w:tcPr>
            <w:tcW w:w="319" w:type="dxa"/>
            <w:gridSpan w:val="2"/>
            <w:tcBorders>
              <w:left w:val="single" w:color="000000" w:sz="4" w:space="0"/>
              <w:bottom w:val="single" w:color="000000" w:sz="4" w:space="0"/>
              <w:right w:val="single" w:color="000000" w:sz="4" w:space="0"/>
            </w:tcBorders>
          </w:tcPr>
          <w:p>
            <w:pPr>
              <w:pStyle w:val="9"/>
              <w:rPr>
                <w:rFonts w:ascii="Times New Roman"/>
                <w:sz w:val="20"/>
              </w:rPr>
            </w:pPr>
          </w:p>
        </w:tc>
        <w:tc>
          <w:tcPr>
            <w:tcW w:w="1251" w:type="dxa"/>
            <w:gridSpan w:val="2"/>
            <w:tcBorders>
              <w:top w:val="single" w:color="000000" w:sz="4" w:space="0"/>
              <w:left w:val="single" w:color="000000" w:sz="4" w:space="0"/>
              <w:bottom w:val="single" w:color="000000" w:sz="4" w:space="0"/>
              <w:right w:val="single" w:color="000000" w:sz="4" w:space="0"/>
            </w:tcBorders>
          </w:tcPr>
          <w:p>
            <w:pPr>
              <w:pStyle w:val="9"/>
              <w:spacing w:before="178"/>
              <w:ind w:left="213"/>
              <w:rPr>
                <w:sz w:val="21"/>
              </w:rPr>
            </w:pPr>
            <w:r>
              <w:rPr>
                <w:sz w:val="21"/>
              </w:rPr>
              <w:t>运动密度</w:t>
            </w:r>
          </w:p>
        </w:tc>
        <w:tc>
          <w:tcPr>
            <w:tcW w:w="2100" w:type="dxa"/>
            <w:gridSpan w:val="2"/>
            <w:tcBorders>
              <w:top w:val="single" w:color="000000" w:sz="4" w:space="0"/>
              <w:left w:val="single" w:color="000000" w:sz="4" w:space="0"/>
              <w:bottom w:val="single" w:color="000000" w:sz="4" w:space="0"/>
            </w:tcBorders>
          </w:tcPr>
          <w:p>
            <w:pPr>
              <w:pStyle w:val="9"/>
              <w:spacing w:before="1"/>
              <w:rPr>
                <w:sz w:val="26"/>
              </w:rPr>
            </w:pPr>
          </w:p>
          <w:p>
            <w:pPr>
              <w:pStyle w:val="9"/>
              <w:ind w:left="117"/>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pPr>
              <w:pStyle w:val="9"/>
              <w:spacing w:before="32"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90" w:type="dxa"/>
            <w:gridSpan w:val="10"/>
            <w:tcBorders>
              <w:top w:val="single" w:color="000000" w:sz="4" w:space="0"/>
              <w:left w:val="single" w:color="000000" w:sz="4" w:space="0"/>
              <w:bottom w:val="single" w:color="000000" w:sz="4" w:space="0"/>
            </w:tcBorders>
          </w:tcPr>
          <w:p>
            <w:pPr>
              <w:pStyle w:val="9"/>
              <w:numPr>
                <w:ilvl w:val="0"/>
                <w:numId w:val="52"/>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52"/>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52"/>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52"/>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90" w:type="dxa"/>
            <w:gridSpan w:val="10"/>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3546"/>
          <w:tab w:val="left" w:pos="5332"/>
          <w:tab w:val="left" w:pos="7433"/>
        </w:tabs>
        <w:spacing w:before="132" w:after="20"/>
        <w:ind w:left="815" w:right="0" w:firstLine="0"/>
        <w:jc w:val="center"/>
        <w:rPr>
          <w:sz w:val="21"/>
        </w:rPr>
      </w:pPr>
      <w:r>
        <w:rPr>
          <w:sz w:val="21"/>
        </w:rPr>
        <w:t>年</w:t>
      </w:r>
      <w:r>
        <w:rPr>
          <w:spacing w:val="-3"/>
          <w:sz w:val="21"/>
        </w:rPr>
        <w:t>级</w:t>
      </w:r>
      <w:r>
        <w:rPr>
          <w:sz w:val="21"/>
        </w:rPr>
        <w:t>：</w:t>
      </w:r>
      <w:r>
        <w:rPr>
          <w:spacing w:val="-3"/>
          <w:sz w:val="21"/>
        </w:rPr>
        <w:t>五</w:t>
      </w:r>
      <w:r>
        <w:rPr>
          <w:sz w:val="21"/>
        </w:rPr>
        <w:t>年级</w:t>
      </w:r>
      <w:r>
        <w:rPr>
          <w:spacing w:val="2"/>
          <w:sz w:val="21"/>
        </w:rPr>
        <w:t xml:space="preserve"> </w:t>
      </w:r>
      <w:r>
        <w:rPr>
          <w:sz w:val="21"/>
        </w:rPr>
        <w:t>上期</w:t>
      </w:r>
      <w:r>
        <w:rPr>
          <w:sz w:val="21"/>
        </w:rPr>
        <w:tab/>
      </w:r>
      <w:r>
        <w:rPr>
          <w:sz w:val="21"/>
        </w:rPr>
        <w:t>课</w:t>
      </w:r>
      <w:r>
        <w:rPr>
          <w:spacing w:val="-3"/>
          <w:sz w:val="21"/>
        </w:rPr>
        <w:t>时</w:t>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66"/>
        <w:gridCol w:w="336"/>
        <w:gridCol w:w="1251"/>
        <w:gridCol w:w="20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8725" w:type="dxa"/>
            <w:gridSpan w:val="6"/>
            <w:tcBorders>
              <w:bottom w:val="nil"/>
              <w:right w:val="single" w:color="000000" w:sz="12" w:space="0"/>
            </w:tcBorders>
          </w:tcPr>
          <w:p>
            <w:pPr>
              <w:pStyle w:val="9"/>
              <w:spacing w:before="22"/>
              <w:ind w:left="117"/>
              <w:rPr>
                <w:sz w:val="21"/>
              </w:rPr>
            </w:pPr>
            <w:r>
              <w:rPr>
                <w:sz w:val="21"/>
              </w:rPr>
              <w:t>1.</w:t>
            </w:r>
            <w:r>
              <w:rPr>
                <w:spacing w:val="-3"/>
                <w:sz w:val="21"/>
              </w:rPr>
              <w:t>通过教学</w:t>
            </w:r>
            <w:r>
              <w:rPr>
                <w:sz w:val="21"/>
              </w:rPr>
              <w:t>，85</w:t>
            </w:r>
            <w:r>
              <w:rPr>
                <w:spacing w:val="-5"/>
                <w:sz w:val="21"/>
              </w:rPr>
              <w:t xml:space="preserve">%的学生初步掌握前滚翻交叉转体 </w:t>
            </w:r>
            <w:r>
              <w:rPr>
                <w:sz w:val="21"/>
              </w:rPr>
              <w:t>180°--</w:t>
            </w:r>
            <w:r>
              <w:rPr>
                <w:spacing w:val="-3"/>
                <w:sz w:val="21"/>
              </w:rPr>
              <w:t>-后滚翻的动作要点并能独立完成，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top w:val="nil"/>
              <w:left w:val="single" w:color="000000" w:sz="12" w:space="0"/>
              <w:bottom w:val="nil"/>
            </w:tcBorders>
          </w:tcPr>
          <w:p>
            <w:pPr>
              <w:pStyle w:val="9"/>
              <w:spacing w:before="178" w:line="278" w:lineRule="auto"/>
              <w:ind w:left="133" w:right="112"/>
              <w:rPr>
                <w:sz w:val="21"/>
              </w:rPr>
            </w:pPr>
            <w:r>
              <w:rPr>
                <w:sz w:val="21"/>
              </w:rPr>
              <w:t>教学目标</w:t>
            </w:r>
          </w:p>
        </w:tc>
        <w:tc>
          <w:tcPr>
            <w:tcW w:w="8725" w:type="dxa"/>
            <w:gridSpan w:val="6"/>
            <w:tcBorders>
              <w:top w:val="nil"/>
              <w:bottom w:val="nil"/>
              <w:right w:val="single" w:color="000000" w:sz="12" w:space="0"/>
            </w:tcBorders>
          </w:tcPr>
          <w:p>
            <w:pPr>
              <w:pStyle w:val="9"/>
              <w:spacing w:before="22"/>
              <w:ind w:left="117"/>
              <w:rPr>
                <w:sz w:val="21"/>
              </w:rPr>
            </w:pPr>
            <w:r>
              <w:rPr>
                <w:sz w:val="21"/>
              </w:rPr>
              <w:t>其余学生在老师或同伴的保护帮助下完成。</w:t>
            </w:r>
          </w:p>
          <w:p>
            <w:pPr>
              <w:pStyle w:val="9"/>
              <w:numPr>
                <w:ilvl w:val="0"/>
                <w:numId w:val="53"/>
              </w:numPr>
              <w:tabs>
                <w:tab w:val="left" w:pos="330"/>
              </w:tabs>
              <w:spacing w:before="43" w:after="0" w:line="240" w:lineRule="auto"/>
              <w:ind w:left="329" w:right="0" w:hanging="212"/>
              <w:jc w:val="left"/>
              <w:rPr>
                <w:sz w:val="21"/>
              </w:rPr>
            </w:pPr>
            <w:r>
              <w:rPr>
                <w:spacing w:val="-7"/>
                <w:sz w:val="21"/>
              </w:rPr>
              <w:t>通过教学,发展学生灵敏.力量素质提高身体的控制力和平衡能力。。</w:t>
            </w:r>
          </w:p>
          <w:p>
            <w:pPr>
              <w:pStyle w:val="9"/>
              <w:numPr>
                <w:ilvl w:val="0"/>
                <w:numId w:val="53"/>
              </w:numPr>
              <w:tabs>
                <w:tab w:val="left" w:pos="330"/>
              </w:tabs>
              <w:spacing w:before="42" w:after="0" w:line="240" w:lineRule="auto"/>
              <w:ind w:left="329" w:right="0" w:hanging="212"/>
              <w:jc w:val="left"/>
              <w:rPr>
                <w:sz w:val="21"/>
              </w:rPr>
            </w:pPr>
            <w:r>
              <w:rPr>
                <w:spacing w:val="-3"/>
                <w:sz w:val="21"/>
              </w:rPr>
              <w:t>通过教学,引导学生积极参与滚翻的学练活动，培养自信和克服困难的勇气及互相帮助的优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pPr>
              <w:pStyle w:val="9"/>
              <w:rPr>
                <w:rFonts w:ascii="Times New Roman"/>
                <w:sz w:val="20"/>
              </w:rPr>
            </w:pPr>
          </w:p>
        </w:tc>
        <w:tc>
          <w:tcPr>
            <w:tcW w:w="8725" w:type="dxa"/>
            <w:gridSpan w:val="6"/>
            <w:tcBorders>
              <w:top w:val="nil"/>
              <w:right w:val="single" w:color="000000" w:sz="12" w:space="0"/>
            </w:tcBorders>
          </w:tcPr>
          <w:p>
            <w:pPr>
              <w:pStyle w:val="9"/>
              <w:spacing w:before="22"/>
              <w:ind w:left="117"/>
              <w:rPr>
                <w:sz w:val="21"/>
              </w:rPr>
            </w:pPr>
            <w:r>
              <w:rPr>
                <w:sz w:val="21"/>
              </w:rPr>
              <w:t>秀品质。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691" w:type="dxa"/>
            <w:tcBorders>
              <w:left w:val="single" w:color="000000" w:sz="12" w:space="0"/>
            </w:tcBorders>
          </w:tcPr>
          <w:p>
            <w:pPr>
              <w:pStyle w:val="9"/>
              <w:spacing w:before="25" w:line="310" w:lineRule="atLeast"/>
              <w:ind w:left="133" w:right="112"/>
              <w:rPr>
                <w:sz w:val="21"/>
              </w:rPr>
            </w:pPr>
            <w:r>
              <w:rPr>
                <w:sz w:val="21"/>
              </w:rPr>
              <w:t>教学内容</w:t>
            </w:r>
          </w:p>
        </w:tc>
        <w:tc>
          <w:tcPr>
            <w:tcW w:w="3994" w:type="dxa"/>
          </w:tcPr>
          <w:p>
            <w:pPr>
              <w:pStyle w:val="9"/>
              <w:spacing w:before="3"/>
              <w:rPr>
                <w:sz w:val="17"/>
              </w:rPr>
            </w:pPr>
          </w:p>
          <w:p>
            <w:pPr>
              <w:pStyle w:val="9"/>
              <w:spacing w:before="1"/>
              <w:ind w:left="854"/>
              <w:rPr>
                <w:sz w:val="21"/>
              </w:rPr>
            </w:pPr>
            <w:r>
              <w:rPr>
                <w:sz w:val="21"/>
              </w:rPr>
              <w:t>前滚翻交叉转体 180°---后滚翻</w:t>
            </w:r>
          </w:p>
        </w:tc>
        <w:tc>
          <w:tcPr>
            <w:tcW w:w="1108" w:type="dxa"/>
            <w:gridSpan w:val="2"/>
          </w:tcPr>
          <w:p>
            <w:pPr>
              <w:pStyle w:val="9"/>
              <w:spacing w:before="25" w:line="310" w:lineRule="atLeast"/>
              <w:ind w:left="458" w:right="109" w:hanging="315"/>
              <w:rPr>
                <w:sz w:val="21"/>
              </w:rPr>
            </w:pPr>
            <w:r>
              <w:rPr>
                <w:sz w:val="21"/>
              </w:rPr>
              <w:t>教学重难点</w:t>
            </w:r>
          </w:p>
        </w:tc>
        <w:tc>
          <w:tcPr>
            <w:tcW w:w="3623" w:type="dxa"/>
            <w:gridSpan w:val="3"/>
            <w:tcBorders>
              <w:right w:val="single" w:color="000000" w:sz="12" w:space="0"/>
            </w:tcBorders>
          </w:tcPr>
          <w:p>
            <w:pPr>
              <w:pStyle w:val="9"/>
              <w:spacing w:before="25" w:line="310" w:lineRule="atLeast"/>
              <w:ind w:left="118" w:right="1588"/>
              <w:rPr>
                <w:sz w:val="21"/>
              </w:rPr>
            </w:pPr>
            <w:r>
              <w:rPr>
                <w:sz w:val="21"/>
              </w:rPr>
              <w:t>重点：交叉腿的时机难点：动作协调连贯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566" w:type="dxa"/>
          </w:tcPr>
          <w:p>
            <w:pPr>
              <w:pStyle w:val="9"/>
              <w:spacing w:before="22"/>
              <w:ind w:left="197"/>
              <w:rPr>
                <w:sz w:val="21"/>
              </w:rPr>
            </w:pPr>
            <w:r>
              <w:rPr>
                <w:w w:val="89"/>
                <w:sz w:val="21"/>
              </w:rPr>
              <w:t>时</w:t>
            </w:r>
          </w:p>
          <w:p>
            <w:pPr>
              <w:pStyle w:val="9"/>
              <w:spacing w:before="43"/>
              <w:ind w:left="197"/>
              <w:rPr>
                <w:sz w:val="21"/>
              </w:rPr>
            </w:pPr>
            <w:r>
              <w:rPr>
                <w:w w:val="89"/>
                <w:sz w:val="21"/>
              </w:rPr>
              <w:t>间</w:t>
            </w:r>
          </w:p>
        </w:tc>
        <w:tc>
          <w:tcPr>
            <w:tcW w:w="1587" w:type="dxa"/>
            <w:gridSpan w:val="2"/>
          </w:tcPr>
          <w:p>
            <w:pPr>
              <w:pStyle w:val="9"/>
              <w:spacing w:before="22"/>
              <w:ind w:left="119" w:right="93"/>
              <w:jc w:val="center"/>
              <w:rPr>
                <w:sz w:val="21"/>
              </w:rPr>
            </w:pPr>
            <w:r>
              <w:rPr>
                <w:w w:val="90"/>
                <w:sz w:val="21"/>
              </w:rPr>
              <w:t>预计问题与处理</w:t>
            </w:r>
          </w:p>
          <w:p>
            <w:pPr>
              <w:pStyle w:val="9"/>
              <w:spacing w:before="43"/>
              <w:ind w:left="119" w:right="91"/>
              <w:jc w:val="center"/>
              <w:rPr>
                <w:sz w:val="21"/>
              </w:rPr>
            </w:pPr>
            <w:r>
              <w:rPr>
                <w:sz w:val="21"/>
              </w:rPr>
              <w:t>方法</w:t>
            </w:r>
          </w:p>
        </w:tc>
        <w:tc>
          <w:tcPr>
            <w:tcW w:w="2036"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spacing w:line="278" w:lineRule="auto"/>
              <w:ind w:left="239" w:right="218"/>
              <w:jc w:val="both"/>
              <w:rPr>
                <w:sz w:val="21"/>
              </w:rPr>
            </w:pPr>
            <w:r>
              <w:rPr>
                <w:sz w:val="21"/>
              </w:rPr>
              <w:t>准备部分</w:t>
            </w:r>
          </w:p>
        </w:tc>
        <w:tc>
          <w:tcPr>
            <w:tcW w:w="3994" w:type="dxa"/>
            <w:tcBorders>
              <w:bottom w:val="nil"/>
            </w:tcBorders>
          </w:tcPr>
          <w:p>
            <w:pPr>
              <w:pStyle w:val="9"/>
              <w:spacing w:before="22" w:line="265" w:lineRule="exact"/>
              <w:ind w:left="117"/>
              <w:rPr>
                <w:sz w:val="21"/>
              </w:rPr>
            </w:pPr>
            <w:r>
              <w:rPr>
                <w:sz w:val="21"/>
              </w:rPr>
              <w:t>课堂常规：</w:t>
            </w:r>
          </w:p>
        </w:tc>
        <w:tc>
          <w:tcPr>
            <w:tcW w:w="542"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587" w:type="dxa"/>
            <w:gridSpan w:val="2"/>
            <w:tcBorders>
              <w:bottom w:val="nil"/>
            </w:tcBorders>
          </w:tcPr>
          <w:p>
            <w:pPr>
              <w:pStyle w:val="9"/>
              <w:spacing w:before="22" w:line="265" w:lineRule="exact"/>
              <w:ind w:left="118"/>
              <w:rPr>
                <w:sz w:val="21"/>
              </w:rPr>
            </w:pPr>
            <w:r>
              <w:rPr>
                <w:sz w:val="21"/>
              </w:rPr>
              <w:t>预计问题:</w:t>
            </w:r>
          </w:p>
        </w:tc>
        <w:tc>
          <w:tcPr>
            <w:tcW w:w="2036" w:type="dxa"/>
            <w:vMerge w:val="restart"/>
            <w:tcBorders>
              <w:right w:val="single" w:color="000000" w:sz="12" w:space="0"/>
            </w:tcBorders>
          </w:tcPr>
          <w:p>
            <w:pPr>
              <w:pStyle w:val="9"/>
              <w:rPr>
                <w:sz w:val="20"/>
              </w:rPr>
            </w:pPr>
          </w:p>
          <w:p>
            <w:pPr>
              <w:pStyle w:val="9"/>
              <w:rPr>
                <w:sz w:val="20"/>
              </w:rPr>
            </w:pPr>
          </w:p>
          <w:p>
            <w:pPr>
              <w:pStyle w:val="9"/>
              <w:spacing w:before="8"/>
              <w:rPr>
                <w:sz w:val="22"/>
              </w:rPr>
            </w:pPr>
          </w:p>
          <w:p>
            <w:pPr>
              <w:pStyle w:val="9"/>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spacing w:before="11"/>
              <w:rPr>
                <w:sz w:val="28"/>
              </w:rPr>
            </w:pPr>
          </w:p>
          <w:p>
            <w:pPr>
              <w:pStyle w:val="9"/>
              <w:ind w:left="118"/>
              <w:rPr>
                <w:sz w:val="21"/>
              </w:rPr>
            </w:pPr>
            <w:r>
              <w:rPr>
                <w:spacing w:val="-1"/>
                <w:sz w:val="21"/>
              </w:rPr>
              <w:t>要求: 精神饱满</w:t>
            </w:r>
          </w:p>
          <w:p>
            <w:pPr>
              <w:pStyle w:val="9"/>
              <w:spacing w:before="44"/>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1.体育委员整队集合，清点人数。</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1. 个别学生注</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2.师生问好，检查服装及佩戴物件。</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pacing w:val="-17"/>
                <w:sz w:val="21"/>
              </w:rPr>
              <w:t>意力不集中，打</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3.宣布本课的内容及注意事项。</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闹。</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4.安排见习生，强调安全。</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2. 准备活动不</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认真完成。</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教学内容:</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rPr>
                <w:rFonts w:ascii="Times New Roman"/>
                <w:sz w:val="20"/>
              </w:rPr>
            </w:pP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3、 游戏:传垫比快</w:t>
            </w:r>
          </w:p>
          <w:p>
            <w:pPr>
              <w:pStyle w:val="9"/>
              <w:spacing w:before="43"/>
              <w:ind w:left="117"/>
              <w:rPr>
                <w:sz w:val="21"/>
              </w:rPr>
            </w:pPr>
            <w:r>
              <w:rPr>
                <w:sz w:val="21"/>
              </w:rPr>
              <w:t>4、 垫上自编操</w:t>
            </w:r>
          </w:p>
          <w:p>
            <w:pPr>
              <w:pStyle w:val="9"/>
              <w:spacing w:before="42" w:line="265" w:lineRule="exact"/>
              <w:ind w:left="117"/>
              <w:rPr>
                <w:sz w:val="21"/>
              </w:rPr>
            </w:pPr>
            <w:r>
              <w:rPr>
                <w:sz w:val="21"/>
              </w:rPr>
              <w:t>5、 复习前滚翻交叉转体 180°</w:t>
            </w: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566" w:type="dxa"/>
            <w:tcBorders>
              <w:top w:val="nil"/>
              <w:bottom w:val="nil"/>
            </w:tcBorders>
          </w:tcPr>
          <w:p>
            <w:pPr>
              <w:pStyle w:val="9"/>
              <w:spacing w:before="8"/>
              <w:rPr>
                <w:sz w:val="25"/>
              </w:rPr>
            </w:pPr>
          </w:p>
          <w:p>
            <w:pPr>
              <w:pStyle w:val="9"/>
              <w:ind w:left="118"/>
              <w:rPr>
                <w:sz w:val="21"/>
              </w:rPr>
            </w:pPr>
            <w:r>
              <w:rPr>
                <w:sz w:val="21"/>
              </w:rPr>
              <w:t>8 分</w:t>
            </w:r>
          </w:p>
        </w:tc>
        <w:tc>
          <w:tcPr>
            <w:tcW w:w="1587" w:type="dxa"/>
            <w:gridSpan w:val="2"/>
            <w:tcBorders>
              <w:top w:val="nil"/>
              <w:bottom w:val="nil"/>
            </w:tcBorders>
          </w:tcPr>
          <w:p>
            <w:pPr>
              <w:pStyle w:val="9"/>
              <w:rPr>
                <w:sz w:val="20"/>
              </w:rPr>
            </w:pPr>
          </w:p>
          <w:p>
            <w:pPr>
              <w:pStyle w:val="9"/>
              <w:rPr>
                <w:sz w:val="20"/>
              </w:rPr>
            </w:pPr>
          </w:p>
          <w:p>
            <w:pPr>
              <w:pStyle w:val="9"/>
              <w:spacing w:before="128" w:line="265" w:lineRule="exact"/>
              <w:ind w:left="118"/>
              <w:rPr>
                <w:sz w:val="21"/>
              </w:rPr>
            </w:pPr>
            <w:r>
              <w:rPr>
                <w:sz w:val="21"/>
              </w:rPr>
              <w:t>处理方法:</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1. 教师语言激</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励诱导。</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1.师讲游戏规则和方法.学生进行游戏。</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2. 强调准备活</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 带领学生进行自编操练习，并提示学</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动在体育课中</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生充分活动各关节。</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的重要性。</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ight="-29"/>
              <w:rPr>
                <w:sz w:val="21"/>
              </w:rPr>
            </w:pPr>
            <w:r>
              <w:rPr>
                <w:sz w:val="21"/>
              </w:rPr>
              <w:t>3.</w:t>
            </w:r>
            <w:r>
              <w:rPr>
                <w:spacing w:val="-6"/>
                <w:sz w:val="21"/>
              </w:rPr>
              <w:t xml:space="preserve">复习前滚翻交叉转体 </w:t>
            </w:r>
            <w:r>
              <w:rPr>
                <w:spacing w:val="-13"/>
                <w:sz w:val="21"/>
              </w:rPr>
              <w:t>180</w:t>
            </w:r>
            <w:r>
              <w:rPr>
                <w:spacing w:val="-6"/>
                <w:sz w:val="21"/>
              </w:rPr>
              <w:t>°，强调要点。</w:t>
            </w:r>
          </w:p>
        </w:tc>
        <w:tc>
          <w:tcPr>
            <w:tcW w:w="542"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587" w:type="dxa"/>
            <w:gridSpan w:val="2"/>
            <w:tcBorders>
              <w:top w:val="nil"/>
            </w:tcBorders>
          </w:tcPr>
          <w:p>
            <w:pPr>
              <w:pStyle w:val="9"/>
              <w:rPr>
                <w:rFonts w:ascii="Times New Roman"/>
                <w:sz w:val="20"/>
              </w:rPr>
            </w:pP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2"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7" w:line="278" w:lineRule="auto"/>
              <w:ind w:left="239" w:right="218"/>
              <w:jc w:val="both"/>
              <w:rPr>
                <w:sz w:val="21"/>
              </w:rPr>
            </w:pPr>
            <w:r>
              <w:rPr>
                <w:sz w:val="21"/>
              </w:rPr>
              <w:t>基本部分</w:t>
            </w:r>
          </w:p>
        </w:tc>
        <w:tc>
          <w:tcPr>
            <w:tcW w:w="3994" w:type="dxa"/>
            <w:vMerge w:val="restart"/>
          </w:tcPr>
          <w:p>
            <w:pPr>
              <w:pStyle w:val="9"/>
              <w:spacing w:before="1"/>
              <w:rPr>
                <w:sz w:val="26"/>
              </w:rPr>
            </w:pPr>
          </w:p>
          <w:p>
            <w:pPr>
              <w:pStyle w:val="9"/>
              <w:spacing w:before="1"/>
              <w:ind w:left="117"/>
              <w:rPr>
                <w:sz w:val="21"/>
              </w:rPr>
            </w:pPr>
            <w:r>
              <w:rPr>
                <w:spacing w:val="-2"/>
                <w:sz w:val="21"/>
              </w:rPr>
              <w:t>教学内容:</w:t>
            </w:r>
          </w:p>
          <w:p>
            <w:pPr>
              <w:pStyle w:val="9"/>
              <w:spacing w:before="4" w:line="620" w:lineRule="atLeast"/>
              <w:ind w:left="117" w:right="868"/>
              <w:rPr>
                <w:sz w:val="21"/>
              </w:rPr>
            </w:pPr>
            <w:r>
              <w:rPr>
                <w:spacing w:val="-9"/>
                <w:sz w:val="21"/>
              </w:rPr>
              <w:t xml:space="preserve">前滚翻交叉转体 </w:t>
            </w:r>
            <w:r>
              <w:rPr>
                <w:sz w:val="21"/>
              </w:rPr>
              <w:t>180</w:t>
            </w:r>
            <w:r>
              <w:rPr>
                <w:spacing w:val="-2"/>
                <w:sz w:val="21"/>
              </w:rPr>
              <w:t>°---后滚翻</w:t>
            </w:r>
            <w:r>
              <w:rPr>
                <w:spacing w:val="-1"/>
                <w:sz w:val="21"/>
              </w:rPr>
              <w:t>教学策略:</w:t>
            </w:r>
          </w:p>
          <w:p>
            <w:pPr>
              <w:pStyle w:val="9"/>
              <w:spacing w:before="47" w:line="278" w:lineRule="auto"/>
              <w:ind w:left="477" w:right="87" w:hanging="360"/>
              <w:rPr>
                <w:sz w:val="21"/>
              </w:rPr>
            </w:pPr>
            <w:r>
              <w:rPr>
                <w:sz w:val="21"/>
              </w:rPr>
              <w:t>1、 教师讲解示范动作，并提示学生注意要点。抽生参与帮呼和帮助。</w:t>
            </w:r>
          </w:p>
          <w:p>
            <w:pPr>
              <w:pStyle w:val="9"/>
              <w:spacing w:line="269" w:lineRule="exact"/>
              <w:ind w:left="117" w:right="-29"/>
              <w:rPr>
                <w:sz w:val="21"/>
              </w:rPr>
            </w:pPr>
            <w:r>
              <w:rPr>
                <w:sz w:val="21"/>
              </w:rPr>
              <w:t>2</w:t>
            </w:r>
            <w:r>
              <w:rPr>
                <w:spacing w:val="-12"/>
                <w:sz w:val="21"/>
              </w:rPr>
              <w:t>、 学生认真观察教师动作，并跟随模仿。</w:t>
            </w:r>
          </w:p>
          <w:p>
            <w:pPr>
              <w:pStyle w:val="9"/>
              <w:spacing w:before="42" w:line="278" w:lineRule="auto"/>
              <w:ind w:left="477" w:right="81" w:hanging="360"/>
              <w:rPr>
                <w:sz w:val="21"/>
              </w:rPr>
            </w:pPr>
            <w:r>
              <w:rPr>
                <w:sz w:val="21"/>
              </w:rPr>
              <w:t>3</w:t>
            </w:r>
            <w:r>
              <w:rPr>
                <w:spacing w:val="-16"/>
                <w:sz w:val="21"/>
              </w:rPr>
              <w:t xml:space="preserve">、 学生 </w:t>
            </w:r>
            <w:r>
              <w:rPr>
                <w:sz w:val="21"/>
              </w:rPr>
              <w:t>2</w:t>
            </w:r>
            <w:r>
              <w:rPr>
                <w:spacing w:val="-6"/>
                <w:sz w:val="21"/>
              </w:rPr>
              <w:t xml:space="preserve"> 人一组在保护和帮助下完成动</w:t>
            </w:r>
            <w:r>
              <w:rPr>
                <w:spacing w:val="-3"/>
                <w:sz w:val="21"/>
              </w:rPr>
              <w:t>作。并根据自己情况安排进度。</w:t>
            </w:r>
          </w:p>
          <w:p>
            <w:pPr>
              <w:pStyle w:val="9"/>
              <w:spacing w:line="269" w:lineRule="exact"/>
              <w:ind w:left="117"/>
              <w:rPr>
                <w:sz w:val="21"/>
              </w:rPr>
            </w:pPr>
            <w:r>
              <w:rPr>
                <w:sz w:val="21"/>
              </w:rPr>
              <w:t>4、 教师巡视指导，帮助辅导个别学生。</w:t>
            </w:r>
          </w:p>
          <w:p>
            <w:pPr>
              <w:pStyle w:val="9"/>
              <w:spacing w:before="44" w:line="556" w:lineRule="auto"/>
              <w:ind w:left="117" w:right="-29"/>
              <w:rPr>
                <w:sz w:val="21"/>
              </w:rPr>
            </w:pPr>
            <w:r>
              <w:rPr>
                <w:sz w:val="21"/>
              </w:rPr>
              <w:t>5</w:t>
            </w:r>
            <w:r>
              <w:rPr>
                <w:spacing w:val="-12"/>
                <w:sz w:val="21"/>
              </w:rPr>
              <w:t>、 抽生展示，共同评价交流出现的问题。</w:t>
            </w:r>
            <w:r>
              <w:rPr>
                <w:spacing w:val="-7"/>
                <w:sz w:val="21"/>
              </w:rPr>
              <w:t>课课练:</w:t>
            </w:r>
          </w:p>
          <w:p>
            <w:pPr>
              <w:pStyle w:val="9"/>
              <w:spacing w:line="269" w:lineRule="exact"/>
              <w:ind w:left="748"/>
              <w:rPr>
                <w:sz w:val="21"/>
              </w:rPr>
            </w:pPr>
            <w:r>
              <w:rPr>
                <w:sz w:val="21"/>
              </w:rPr>
              <w:t>爬行接力</w:t>
            </w:r>
          </w:p>
        </w:tc>
        <w:tc>
          <w:tcPr>
            <w:tcW w:w="542" w:type="dxa"/>
            <w:tcBorders>
              <w:bottom w:val="nil"/>
            </w:tcBorders>
          </w:tcPr>
          <w:p>
            <w:pPr>
              <w:pStyle w:val="9"/>
              <w:rPr>
                <w:sz w:val="20"/>
              </w:rPr>
            </w:pPr>
          </w:p>
          <w:p>
            <w:pPr>
              <w:pStyle w:val="9"/>
              <w:rPr>
                <w:sz w:val="20"/>
              </w:rPr>
            </w:pPr>
          </w:p>
          <w:p>
            <w:pPr>
              <w:pStyle w:val="9"/>
              <w:spacing w:before="8"/>
              <w:rPr>
                <w:sz w:val="22"/>
              </w:rPr>
            </w:pPr>
          </w:p>
          <w:p>
            <w:pPr>
              <w:pStyle w:val="9"/>
              <w:ind w:left="122"/>
              <w:rPr>
                <w:sz w:val="21"/>
              </w:rPr>
            </w:pPr>
            <w:r>
              <w:rPr>
                <w:sz w:val="21"/>
              </w:rPr>
              <w:t>5-7</w:t>
            </w:r>
          </w:p>
          <w:p>
            <w:pPr>
              <w:pStyle w:val="9"/>
              <w:spacing w:before="43"/>
              <w:ind w:left="175"/>
              <w:rPr>
                <w:sz w:val="21"/>
              </w:rPr>
            </w:pPr>
            <w:r>
              <w:rPr>
                <w:w w:val="100"/>
                <w:sz w:val="21"/>
              </w:rPr>
              <w:t>次</w:t>
            </w:r>
          </w:p>
        </w:tc>
        <w:tc>
          <w:tcPr>
            <w:tcW w:w="566" w:type="dxa"/>
            <w:tcBorders>
              <w:bottom w:val="nil"/>
            </w:tcBorders>
          </w:tcPr>
          <w:p>
            <w:pPr>
              <w:pStyle w:val="9"/>
              <w:rPr>
                <w:sz w:val="20"/>
              </w:rPr>
            </w:pPr>
          </w:p>
          <w:p>
            <w:pPr>
              <w:pStyle w:val="9"/>
              <w:rPr>
                <w:sz w:val="20"/>
              </w:rPr>
            </w:pPr>
          </w:p>
          <w:p>
            <w:pPr>
              <w:pStyle w:val="9"/>
              <w:spacing w:before="8"/>
              <w:rPr>
                <w:sz w:val="22"/>
              </w:rPr>
            </w:pPr>
          </w:p>
          <w:p>
            <w:pPr>
              <w:pStyle w:val="9"/>
              <w:ind w:left="188"/>
              <w:rPr>
                <w:sz w:val="21"/>
              </w:rPr>
            </w:pPr>
            <w:r>
              <w:rPr>
                <w:sz w:val="21"/>
              </w:rPr>
              <w:t>20</w:t>
            </w:r>
          </w:p>
          <w:p>
            <w:pPr>
              <w:pStyle w:val="9"/>
              <w:spacing w:before="43"/>
              <w:ind w:left="188"/>
              <w:rPr>
                <w:sz w:val="21"/>
              </w:rPr>
            </w:pPr>
            <w:r>
              <w:rPr>
                <w:w w:val="100"/>
                <w:sz w:val="21"/>
              </w:rPr>
              <w:t>分</w:t>
            </w:r>
          </w:p>
        </w:tc>
        <w:tc>
          <w:tcPr>
            <w:tcW w:w="1587" w:type="dxa"/>
            <w:gridSpan w:val="2"/>
            <w:tcBorders>
              <w:bottom w:val="nil"/>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118" w:right="82"/>
              <w:jc w:val="both"/>
              <w:rPr>
                <w:sz w:val="21"/>
              </w:rPr>
            </w:pPr>
            <w:r>
              <w:rPr>
                <w:spacing w:val="-3"/>
                <w:sz w:val="21"/>
              </w:rPr>
              <w:t>预计问题:由于</w:t>
            </w:r>
            <w:r>
              <w:rPr>
                <w:spacing w:val="14"/>
                <w:sz w:val="21"/>
              </w:rPr>
              <w:t>个体差异部分学生不能完成</w:t>
            </w:r>
            <w:r>
              <w:rPr>
                <w:spacing w:val="-20"/>
                <w:sz w:val="21"/>
              </w:rPr>
              <w:t>动作，积极性不</w:t>
            </w:r>
            <w:r>
              <w:rPr>
                <w:spacing w:val="-3"/>
                <w:sz w:val="21"/>
              </w:rPr>
              <w:t>高， 有畏惧心</w:t>
            </w:r>
            <w:r>
              <w:rPr>
                <w:spacing w:val="-20"/>
                <w:sz w:val="21"/>
              </w:rPr>
              <w:t>里。尤其是后滚</w:t>
            </w:r>
            <w:r>
              <w:rPr>
                <w:sz w:val="21"/>
              </w:rPr>
              <w:t>翻。</w:t>
            </w:r>
          </w:p>
        </w:tc>
        <w:tc>
          <w:tcPr>
            <w:tcW w:w="2036" w:type="dxa"/>
            <w:vMerge w:val="restart"/>
            <w:tcBorders>
              <w:right w:val="single" w:color="000000" w:sz="12" w:space="0"/>
            </w:tcBorders>
          </w:tcPr>
          <w:p>
            <w:pPr>
              <w:pStyle w:val="9"/>
              <w:rPr>
                <w:sz w:val="20"/>
              </w:rPr>
            </w:pPr>
          </w:p>
          <w:p>
            <w:pPr>
              <w:pStyle w:val="9"/>
              <w:rPr>
                <w:sz w:val="20"/>
              </w:rPr>
            </w:pPr>
          </w:p>
          <w:p>
            <w:pPr>
              <w:pStyle w:val="9"/>
              <w:spacing w:before="8"/>
              <w:rPr>
                <w:sz w:val="22"/>
              </w:rPr>
            </w:pPr>
          </w:p>
          <w:p>
            <w:pPr>
              <w:pStyle w:val="9"/>
              <w:ind w:left="118"/>
              <w:rPr>
                <w:sz w:val="21"/>
              </w:rPr>
            </w:pPr>
            <w:r>
              <w:rPr>
                <w:sz w:val="21"/>
              </w:rPr>
              <w:t>组织:</w:t>
            </w:r>
          </w:p>
          <w:p>
            <w:pPr>
              <w:pStyle w:val="9"/>
              <w:spacing w:before="9"/>
              <w:rPr>
                <w:sz w:val="27"/>
              </w:rPr>
            </w:pPr>
          </w:p>
          <w:p>
            <w:pPr>
              <w:pStyle w:val="9"/>
              <w:spacing w:line="278" w:lineRule="auto"/>
              <w:ind w:left="118" w:right="1052"/>
              <w:rPr>
                <w:sz w:val="21"/>
              </w:rPr>
            </w:pPr>
            <w:r>
              <w:rPr>
                <w:sz w:val="21"/>
              </w:rPr>
              <w:t>2 人一组四列横做</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35"/>
              <w:ind w:left="118"/>
              <w:rPr>
                <w:sz w:val="21"/>
              </w:rPr>
            </w:pPr>
            <w:r>
              <w:rPr>
                <w:sz w:val="21"/>
              </w:rPr>
              <w:t>要求:</w:t>
            </w:r>
          </w:p>
          <w:p>
            <w:pPr>
              <w:pStyle w:val="9"/>
              <w:spacing w:before="43" w:line="278" w:lineRule="auto"/>
              <w:ind w:left="118" w:right="106" w:firstLine="105"/>
              <w:rPr>
                <w:sz w:val="21"/>
              </w:rPr>
            </w:pPr>
            <w:r>
              <w:rPr>
                <w:sz w:val="21"/>
              </w:rPr>
              <w:t>积极主动参与练习注意安全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4"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sz w:val="20"/>
              </w:rPr>
            </w:pPr>
          </w:p>
          <w:p>
            <w:pPr>
              <w:pStyle w:val="9"/>
              <w:rPr>
                <w:sz w:val="20"/>
              </w:rPr>
            </w:pPr>
          </w:p>
          <w:p>
            <w:pPr>
              <w:pStyle w:val="9"/>
              <w:rPr>
                <w:sz w:val="20"/>
              </w:rPr>
            </w:pPr>
          </w:p>
          <w:p>
            <w:pPr>
              <w:pStyle w:val="9"/>
              <w:rPr>
                <w:sz w:val="20"/>
              </w:rPr>
            </w:pPr>
          </w:p>
          <w:p>
            <w:pPr>
              <w:pStyle w:val="9"/>
              <w:spacing w:before="9"/>
              <w:rPr>
                <w:sz w:val="18"/>
              </w:rPr>
            </w:pPr>
          </w:p>
          <w:p>
            <w:pPr>
              <w:pStyle w:val="9"/>
              <w:spacing w:before="1"/>
              <w:ind w:left="122"/>
              <w:rPr>
                <w:sz w:val="21"/>
              </w:rPr>
            </w:pPr>
            <w:r>
              <w:rPr>
                <w:sz w:val="21"/>
              </w:rPr>
              <w:t>3-5</w:t>
            </w:r>
          </w:p>
          <w:p>
            <w:pPr>
              <w:pStyle w:val="9"/>
              <w:spacing w:before="43"/>
              <w:ind w:left="175"/>
              <w:rPr>
                <w:sz w:val="21"/>
              </w:rPr>
            </w:pPr>
            <w:r>
              <w:rPr>
                <w:w w:val="100"/>
                <w:sz w:val="21"/>
              </w:rPr>
              <w:t>次</w:t>
            </w:r>
          </w:p>
        </w:tc>
        <w:tc>
          <w:tcPr>
            <w:tcW w:w="566" w:type="dxa"/>
            <w:tcBorders>
              <w:top w:val="nil"/>
            </w:tcBorders>
          </w:tcPr>
          <w:p>
            <w:pPr>
              <w:pStyle w:val="9"/>
              <w:rPr>
                <w:sz w:val="20"/>
              </w:rPr>
            </w:pPr>
          </w:p>
          <w:p>
            <w:pPr>
              <w:pStyle w:val="9"/>
              <w:rPr>
                <w:sz w:val="20"/>
              </w:rPr>
            </w:pPr>
          </w:p>
          <w:p>
            <w:pPr>
              <w:pStyle w:val="9"/>
              <w:rPr>
                <w:sz w:val="20"/>
              </w:rPr>
            </w:pPr>
          </w:p>
          <w:p>
            <w:pPr>
              <w:pStyle w:val="9"/>
              <w:rPr>
                <w:sz w:val="20"/>
              </w:rPr>
            </w:pPr>
          </w:p>
          <w:p>
            <w:pPr>
              <w:pStyle w:val="9"/>
              <w:spacing w:before="9"/>
              <w:rPr>
                <w:sz w:val="18"/>
              </w:rPr>
            </w:pPr>
          </w:p>
          <w:p>
            <w:pPr>
              <w:pStyle w:val="9"/>
              <w:spacing w:before="1"/>
              <w:ind w:left="64" w:right="31"/>
              <w:jc w:val="center"/>
              <w:rPr>
                <w:sz w:val="21"/>
              </w:rPr>
            </w:pPr>
            <w:r>
              <w:rPr>
                <w:sz w:val="21"/>
              </w:rPr>
              <w:t>7 分</w:t>
            </w:r>
          </w:p>
        </w:tc>
        <w:tc>
          <w:tcPr>
            <w:tcW w:w="1587" w:type="dxa"/>
            <w:gridSpan w:val="2"/>
            <w:tcBorders>
              <w:top w:val="nil"/>
            </w:tcBorders>
          </w:tcPr>
          <w:p>
            <w:pPr>
              <w:pStyle w:val="9"/>
              <w:spacing w:before="173" w:line="278" w:lineRule="auto"/>
              <w:ind w:left="118" w:right="82"/>
              <w:jc w:val="both"/>
              <w:rPr>
                <w:sz w:val="21"/>
              </w:rPr>
            </w:pPr>
            <w:r>
              <w:rPr>
                <w:spacing w:val="-3"/>
                <w:sz w:val="21"/>
              </w:rPr>
              <w:t>处理手段:教师</w:t>
            </w:r>
            <w:r>
              <w:rPr>
                <w:spacing w:val="14"/>
                <w:sz w:val="21"/>
              </w:rPr>
              <w:t>根据学情降低</w:t>
            </w:r>
            <w:r>
              <w:rPr>
                <w:spacing w:val="-3"/>
                <w:sz w:val="21"/>
              </w:rPr>
              <w:t>要求， 语言激</w:t>
            </w:r>
            <w:r>
              <w:rPr>
                <w:spacing w:val="-20"/>
                <w:sz w:val="21"/>
              </w:rPr>
              <w:t>励，多指导和帮</w:t>
            </w:r>
            <w:r>
              <w:rPr>
                <w:spacing w:val="-2"/>
                <w:sz w:val="21"/>
              </w:rPr>
              <w:t>助个别学生。</w:t>
            </w: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结束部分</w:t>
            </w:r>
          </w:p>
        </w:tc>
        <w:tc>
          <w:tcPr>
            <w:tcW w:w="3994" w:type="dxa"/>
            <w:tcBorders>
              <w:bottom w:val="nil"/>
            </w:tcBorders>
          </w:tcPr>
          <w:p>
            <w:pPr>
              <w:pStyle w:val="9"/>
              <w:rPr>
                <w:sz w:val="20"/>
              </w:rPr>
            </w:pPr>
          </w:p>
          <w:p>
            <w:pPr>
              <w:pStyle w:val="9"/>
              <w:rPr>
                <w:sz w:val="20"/>
              </w:rPr>
            </w:pPr>
          </w:p>
          <w:p>
            <w:pPr>
              <w:pStyle w:val="9"/>
              <w:spacing w:before="8"/>
              <w:rPr>
                <w:sz w:val="22"/>
              </w:rPr>
            </w:pPr>
          </w:p>
          <w:p>
            <w:pPr>
              <w:pStyle w:val="9"/>
              <w:spacing w:line="265" w:lineRule="exact"/>
              <w:ind w:left="117"/>
              <w:rPr>
                <w:sz w:val="21"/>
              </w:rPr>
            </w:pPr>
            <w:r>
              <w:rPr>
                <w:sz w:val="21"/>
              </w:rPr>
              <w:t>教学内容:</w:t>
            </w:r>
          </w:p>
        </w:tc>
        <w:tc>
          <w:tcPr>
            <w:tcW w:w="542"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587" w:type="dxa"/>
            <w:gridSpan w:val="2"/>
            <w:vMerge w:val="restart"/>
          </w:tcPr>
          <w:p>
            <w:pPr>
              <w:pStyle w:val="9"/>
              <w:rPr>
                <w:sz w:val="20"/>
              </w:rPr>
            </w:pPr>
          </w:p>
          <w:p>
            <w:pPr>
              <w:pStyle w:val="9"/>
              <w:rPr>
                <w:sz w:val="20"/>
              </w:rPr>
            </w:pPr>
          </w:p>
          <w:p>
            <w:pPr>
              <w:pStyle w:val="9"/>
              <w:spacing w:before="134"/>
              <w:ind w:left="118"/>
              <w:rPr>
                <w:sz w:val="21"/>
              </w:rPr>
            </w:pPr>
            <w:r>
              <w:rPr>
                <w:sz w:val="21"/>
              </w:rPr>
              <w:t>预计问题:</w:t>
            </w:r>
          </w:p>
          <w:p>
            <w:pPr>
              <w:pStyle w:val="9"/>
              <w:spacing w:before="43" w:line="278" w:lineRule="auto"/>
              <w:ind w:left="118" w:right="83"/>
              <w:jc w:val="both"/>
              <w:rPr>
                <w:sz w:val="21"/>
              </w:rPr>
            </w:pPr>
            <w:r>
              <w:rPr>
                <w:spacing w:val="-19"/>
                <w:sz w:val="21"/>
              </w:rPr>
              <w:t>学生不重视，不</w:t>
            </w:r>
            <w:r>
              <w:rPr>
                <w:spacing w:val="14"/>
                <w:sz w:val="21"/>
              </w:rPr>
              <w:t>按要求进行放</w:t>
            </w:r>
            <w:r>
              <w:rPr>
                <w:spacing w:val="-1"/>
                <w:sz w:val="21"/>
              </w:rPr>
              <w:t>松法练习。</w:t>
            </w:r>
          </w:p>
          <w:p>
            <w:pPr>
              <w:pStyle w:val="9"/>
              <w:ind w:left="118"/>
              <w:rPr>
                <w:sz w:val="21"/>
              </w:rPr>
            </w:pPr>
            <w:r>
              <w:rPr>
                <w:sz w:val="21"/>
              </w:rPr>
              <w:t>处理方法:</w:t>
            </w:r>
          </w:p>
          <w:p>
            <w:pPr>
              <w:pStyle w:val="9"/>
              <w:spacing w:before="43" w:line="278" w:lineRule="auto"/>
              <w:ind w:left="118" w:right="84"/>
              <w:jc w:val="both"/>
              <w:rPr>
                <w:sz w:val="21"/>
              </w:rPr>
            </w:pPr>
            <w:r>
              <w:rPr>
                <w:sz w:val="21"/>
              </w:rPr>
              <w:t>教师强调放松活动在体育课中的重要性，</w:t>
            </w:r>
          </w:p>
        </w:tc>
        <w:tc>
          <w:tcPr>
            <w:tcW w:w="2036" w:type="dxa"/>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spacing w:line="278" w:lineRule="auto"/>
              <w:ind w:left="330" w:right="526"/>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58"/>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1.放松练习。</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vMerge w:val="continue"/>
            <w:tcBorders>
              <w:top w:val="nil"/>
            </w:tcBorders>
          </w:tcPr>
          <w:p>
            <w:pPr>
              <w:rPr>
                <w:sz w:val="2"/>
                <w:szCs w:val="2"/>
              </w:rPr>
            </w:pP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1、 师生共同小结本课内容。</w:t>
            </w:r>
          </w:p>
          <w:p>
            <w:pPr>
              <w:pStyle w:val="9"/>
              <w:numPr>
                <w:ilvl w:val="0"/>
                <w:numId w:val="54"/>
              </w:numPr>
              <w:tabs>
                <w:tab w:val="left" w:pos="330"/>
              </w:tabs>
              <w:spacing w:before="43" w:after="0" w:line="240" w:lineRule="auto"/>
              <w:ind w:left="329" w:right="0" w:hanging="212"/>
              <w:jc w:val="left"/>
              <w:rPr>
                <w:sz w:val="21"/>
              </w:rPr>
            </w:pPr>
            <w:r>
              <w:rPr>
                <w:spacing w:val="-3"/>
                <w:sz w:val="21"/>
              </w:rPr>
              <w:t>归还器材。</w:t>
            </w:r>
          </w:p>
          <w:p>
            <w:pPr>
              <w:pStyle w:val="9"/>
              <w:numPr>
                <w:ilvl w:val="0"/>
                <w:numId w:val="54"/>
              </w:numPr>
              <w:tabs>
                <w:tab w:val="left" w:pos="330"/>
              </w:tabs>
              <w:spacing w:before="43" w:after="0" w:line="265" w:lineRule="exact"/>
              <w:ind w:left="329" w:right="0" w:hanging="212"/>
              <w:jc w:val="left"/>
              <w:rPr>
                <w:sz w:val="21"/>
              </w:rPr>
            </w:pPr>
            <w:r>
              <w:rPr>
                <w:spacing w:val="-3"/>
                <w:sz w:val="21"/>
              </w:rPr>
              <w:t>师生再见。</w:t>
            </w: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566" w:type="dxa"/>
            <w:tcBorders>
              <w:top w:val="nil"/>
              <w:bottom w:val="nil"/>
            </w:tcBorders>
          </w:tcPr>
          <w:p>
            <w:pPr>
              <w:pStyle w:val="9"/>
              <w:spacing w:before="8"/>
              <w:rPr>
                <w:sz w:val="25"/>
              </w:rPr>
            </w:pPr>
          </w:p>
          <w:p>
            <w:pPr>
              <w:pStyle w:val="9"/>
              <w:spacing w:before="1"/>
              <w:ind w:left="64" w:right="31"/>
              <w:jc w:val="center"/>
              <w:rPr>
                <w:sz w:val="21"/>
              </w:rPr>
            </w:pPr>
            <w:r>
              <w:rPr>
                <w:sz w:val="21"/>
              </w:rPr>
              <w:t>5 分</w:t>
            </w:r>
          </w:p>
        </w:tc>
        <w:tc>
          <w:tcPr>
            <w:tcW w:w="1587" w:type="dxa"/>
            <w:gridSpan w:val="2"/>
            <w:vMerge w:val="continue"/>
            <w:tcBorders>
              <w:top w:val="nil"/>
            </w:tcBorders>
          </w:tcPr>
          <w:p>
            <w:pPr>
              <w:rPr>
                <w:sz w:val="2"/>
                <w:szCs w:val="2"/>
              </w:rPr>
            </w:pP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vMerge w:val="continue"/>
            <w:tcBorders>
              <w:top w:val="nil"/>
            </w:tcBorders>
          </w:tcPr>
          <w:p>
            <w:pPr>
              <w:rPr>
                <w:sz w:val="2"/>
                <w:szCs w:val="2"/>
              </w:rPr>
            </w:pP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师带领生进行肢体放松。</w:t>
            </w:r>
          </w:p>
        </w:tc>
        <w:tc>
          <w:tcPr>
            <w:tcW w:w="542"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vMerge w:val="continue"/>
            <w:tcBorders>
              <w:top w:val="nil"/>
            </w:tcBorders>
          </w:tcPr>
          <w:p>
            <w:pPr>
              <w:rPr>
                <w:sz w:val="2"/>
                <w:szCs w:val="2"/>
              </w:rPr>
            </w:pP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2.提出希望。</w:t>
            </w:r>
          </w:p>
        </w:tc>
        <w:tc>
          <w:tcPr>
            <w:tcW w:w="542"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587" w:type="dxa"/>
            <w:gridSpan w:val="2"/>
            <w:vMerge w:val="continue"/>
            <w:tcBorders>
              <w:top w:val="nil"/>
            </w:tcBorders>
          </w:tcPr>
          <w:p>
            <w:pPr>
              <w:rPr>
                <w:sz w:val="2"/>
                <w:szCs w:val="2"/>
              </w:rPr>
            </w:pPr>
          </w:p>
        </w:tc>
        <w:tc>
          <w:tcPr>
            <w:tcW w:w="2036"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239" w:right="218"/>
              <w:jc w:val="both"/>
              <w:rPr>
                <w:sz w:val="21"/>
              </w:rPr>
            </w:pPr>
            <w:r>
              <w:rPr>
                <w:sz w:val="21"/>
              </w:rPr>
              <w:t>场地器材</w:t>
            </w:r>
          </w:p>
        </w:tc>
        <w:tc>
          <w:tcPr>
            <w:tcW w:w="5102" w:type="dxa"/>
            <w:gridSpan w:val="3"/>
            <w:vMerge w:val="restart"/>
          </w:tcPr>
          <w:p>
            <w:pPr>
              <w:pStyle w:val="9"/>
              <w:rPr>
                <w:sz w:val="20"/>
              </w:rPr>
            </w:pPr>
          </w:p>
          <w:p>
            <w:pPr>
              <w:pStyle w:val="9"/>
              <w:rPr>
                <w:sz w:val="20"/>
              </w:rPr>
            </w:pPr>
          </w:p>
          <w:p>
            <w:pPr>
              <w:pStyle w:val="9"/>
              <w:rPr>
                <w:sz w:val="20"/>
              </w:rPr>
            </w:pPr>
          </w:p>
          <w:p>
            <w:pPr>
              <w:pStyle w:val="9"/>
              <w:spacing w:before="161"/>
              <w:ind w:left="434"/>
              <w:rPr>
                <w:sz w:val="21"/>
              </w:rPr>
            </w:pPr>
            <w:r>
              <w:rPr>
                <w:sz w:val="21"/>
              </w:rPr>
              <w:t>体操垫 4 床</w:t>
            </w:r>
          </w:p>
        </w:tc>
        <w:tc>
          <w:tcPr>
            <w:tcW w:w="336" w:type="dxa"/>
            <w:vMerge w:val="restart"/>
          </w:tcPr>
          <w:p>
            <w:pPr>
              <w:pStyle w:val="9"/>
              <w:rPr>
                <w:sz w:val="20"/>
              </w:rPr>
            </w:pPr>
          </w:p>
          <w:p>
            <w:pPr>
              <w:pStyle w:val="9"/>
              <w:rPr>
                <w:sz w:val="16"/>
              </w:rPr>
            </w:pPr>
          </w:p>
          <w:p>
            <w:pPr>
              <w:pStyle w:val="9"/>
              <w:spacing w:line="278" w:lineRule="auto"/>
              <w:ind w:left="118" w:right="-15"/>
              <w:jc w:val="both"/>
              <w:rPr>
                <w:sz w:val="21"/>
              </w:rPr>
            </w:pPr>
            <w:r>
              <w:rPr>
                <w:sz w:val="21"/>
              </w:rPr>
              <w:t>负荷预计</w:t>
            </w:r>
          </w:p>
        </w:tc>
        <w:tc>
          <w:tcPr>
            <w:tcW w:w="1251" w:type="dxa"/>
          </w:tcPr>
          <w:p>
            <w:pPr>
              <w:pStyle w:val="9"/>
              <w:spacing w:before="80"/>
              <w:ind w:left="184" w:right="153"/>
              <w:jc w:val="center"/>
              <w:rPr>
                <w:sz w:val="21"/>
              </w:rPr>
            </w:pPr>
            <w:r>
              <w:rPr>
                <w:sz w:val="21"/>
              </w:rPr>
              <w:t>平均心率</w:t>
            </w:r>
          </w:p>
        </w:tc>
        <w:tc>
          <w:tcPr>
            <w:tcW w:w="2036" w:type="dxa"/>
            <w:tcBorders>
              <w:right w:val="single" w:color="000000" w:sz="12" w:space="0"/>
            </w:tcBorders>
          </w:tcPr>
          <w:p>
            <w:pPr>
              <w:pStyle w:val="9"/>
              <w:spacing w:before="80"/>
              <w:ind w:left="118"/>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80"/>
              <w:ind w:left="184" w:right="153"/>
              <w:jc w:val="center"/>
              <w:rPr>
                <w:sz w:val="21"/>
              </w:rPr>
            </w:pPr>
            <w:r>
              <w:rPr>
                <w:sz w:val="21"/>
              </w:rPr>
              <w:t>练习密度</w:t>
            </w:r>
          </w:p>
        </w:tc>
        <w:tc>
          <w:tcPr>
            <w:tcW w:w="2036" w:type="dxa"/>
            <w:tcBorders>
              <w:right w:val="single" w:color="000000" w:sz="12" w:space="0"/>
            </w:tcBorders>
          </w:tcPr>
          <w:p>
            <w:pPr>
              <w:pStyle w:val="9"/>
              <w:spacing w:before="80"/>
              <w:ind w:left="118"/>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84" w:right="153"/>
              <w:jc w:val="center"/>
              <w:rPr>
                <w:sz w:val="21"/>
              </w:rPr>
            </w:pPr>
            <w:r>
              <w:rPr>
                <w:sz w:val="21"/>
              </w:rPr>
              <w:t>强度指数</w:t>
            </w:r>
          </w:p>
        </w:tc>
        <w:tc>
          <w:tcPr>
            <w:tcW w:w="2036" w:type="dxa"/>
            <w:tcBorders>
              <w:right w:val="single" w:color="000000" w:sz="12" w:space="0"/>
            </w:tcBorders>
          </w:tcPr>
          <w:p>
            <w:pPr>
              <w:pStyle w:val="9"/>
              <w:spacing w:before="1"/>
              <w:rPr>
                <w:sz w:val="26"/>
              </w:rPr>
            </w:pPr>
          </w:p>
          <w:p>
            <w:pPr>
              <w:pStyle w:val="9"/>
              <w:ind w:left="118"/>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84" w:right="153"/>
              <w:jc w:val="center"/>
              <w:rPr>
                <w:sz w:val="21"/>
              </w:rPr>
            </w:pPr>
            <w:r>
              <w:rPr>
                <w:sz w:val="21"/>
              </w:rPr>
              <w:t>运动密度</w:t>
            </w:r>
          </w:p>
        </w:tc>
        <w:tc>
          <w:tcPr>
            <w:tcW w:w="2036" w:type="dxa"/>
            <w:tcBorders>
              <w:right w:val="single" w:color="000000" w:sz="12" w:space="0"/>
            </w:tcBorders>
          </w:tcPr>
          <w:p>
            <w:pPr>
              <w:pStyle w:val="9"/>
              <w:spacing w:before="1"/>
              <w:rPr>
                <w:sz w:val="26"/>
              </w:rPr>
            </w:pPr>
          </w:p>
          <w:p>
            <w:pPr>
              <w:pStyle w:val="9"/>
              <w:ind w:left="118"/>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91" w:type="dxa"/>
            <w:vMerge w:val="restart"/>
            <w:tcBorders>
              <w:left w:val="single" w:color="000000" w:sz="12" w:space="0"/>
            </w:tcBorders>
          </w:tcPr>
          <w:p>
            <w:pPr>
              <w:pStyle w:val="9"/>
              <w:spacing w:before="29"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6"/>
            <w:tcBorders>
              <w:bottom w:val="nil"/>
              <w:right w:val="single" w:color="000000" w:sz="12" w:space="0"/>
            </w:tcBorders>
          </w:tcPr>
          <w:p>
            <w:pPr>
              <w:pStyle w:val="9"/>
              <w:spacing w:before="29" w:line="265" w:lineRule="exact"/>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8725" w:type="dxa"/>
            <w:gridSpan w:val="6"/>
            <w:tcBorders>
              <w:top w:val="nil"/>
              <w:bottom w:val="nil"/>
              <w:right w:val="single" w:color="000000" w:sz="12" w:space="0"/>
            </w:tcBorders>
          </w:tcPr>
          <w:p>
            <w:pPr>
              <w:pStyle w:val="9"/>
              <w:spacing w:before="17" w:line="265" w:lineRule="exact"/>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8725" w:type="dxa"/>
            <w:gridSpan w:val="6"/>
            <w:tcBorders>
              <w:top w:val="nil"/>
              <w:bottom w:val="nil"/>
              <w:right w:val="single" w:color="000000" w:sz="12" w:space="0"/>
            </w:tcBorders>
          </w:tcPr>
          <w:p>
            <w:pPr>
              <w:pStyle w:val="9"/>
              <w:spacing w:before="17" w:line="265" w:lineRule="exact"/>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8725" w:type="dxa"/>
            <w:gridSpan w:val="6"/>
            <w:tcBorders>
              <w:top w:val="nil"/>
              <w:right w:val="single" w:color="000000" w:sz="12" w:space="0"/>
            </w:tcBorders>
          </w:tcPr>
          <w:p>
            <w:pPr>
              <w:pStyle w:val="9"/>
              <w:spacing w:before="17"/>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1" w:hRule="atLeast"/>
        </w:trPr>
        <w:tc>
          <w:tcPr>
            <w:tcW w:w="691" w:type="dxa"/>
            <w:tcBorders>
              <w:left w:val="single" w:color="000000" w:sz="12" w:space="0"/>
            </w:tcBorders>
          </w:tcPr>
          <w:p>
            <w:pPr>
              <w:pStyle w:val="9"/>
              <w:spacing w:before="22"/>
              <w:ind w:left="239"/>
              <w:rPr>
                <w:sz w:val="21"/>
              </w:rPr>
            </w:pPr>
            <w:r>
              <w:rPr>
                <w:w w:val="100"/>
                <w:sz w:val="21"/>
              </w:rPr>
              <w:t>课</w:t>
            </w:r>
          </w:p>
          <w:p>
            <w:pPr>
              <w:pStyle w:val="9"/>
              <w:spacing w:before="2" w:line="310" w:lineRule="atLeast"/>
              <w:ind w:left="239" w:right="218"/>
              <w:rPr>
                <w:sz w:val="21"/>
              </w:rPr>
            </w:pPr>
            <w:r>
              <w:rPr>
                <w:sz w:val="21"/>
              </w:rPr>
              <w:t>后反</w:t>
            </w:r>
          </w:p>
          <w:p>
            <w:pPr>
              <w:pStyle w:val="9"/>
              <w:spacing w:before="22"/>
              <w:ind w:left="239"/>
              <w:rPr>
                <w:sz w:val="21"/>
              </w:rPr>
            </w:pPr>
            <w:r>
              <w:rPr>
                <w:w w:val="100"/>
                <w:sz w:val="21"/>
              </w:rPr>
              <w:t>思</w:t>
            </w:r>
          </w:p>
        </w:tc>
        <w:tc>
          <w:tcPr>
            <w:tcW w:w="8725" w:type="dxa"/>
            <w:gridSpan w:val="6"/>
            <w:tcBorders>
              <w:bottom w:val="single" w:color="000000" w:sz="12" w:space="0"/>
              <w:right w:val="single" w:color="000000" w:sz="12" w:space="0"/>
            </w:tcBorders>
          </w:tcPr>
          <w:p>
            <w:pPr>
              <w:pStyle w:val="9"/>
              <w:rPr>
                <w:rFonts w:ascii="Times New Roman"/>
                <w:sz w:val="20"/>
              </w:rPr>
            </w:pPr>
          </w:p>
        </w:tc>
      </w:tr>
    </w:tbl>
    <w:p>
      <w:pPr>
        <w:spacing w:before="3" w:line="240" w:lineRule="auto"/>
        <w:rPr>
          <w:sz w:val="28"/>
        </w:rPr>
      </w:pPr>
    </w:p>
    <w:p>
      <w:pPr>
        <w:pStyle w:val="10"/>
        <w:bidi w:val="0"/>
      </w:pPr>
      <w:r>
        <w:t>五年级上期支跳单元教学计划（共 2 课时）</w:t>
      </w:r>
    </w:p>
    <w:p>
      <w:pPr>
        <w:spacing w:before="6" w:after="1" w:line="240" w:lineRule="auto"/>
        <w:rPr>
          <w:b/>
          <w:sz w:val="8"/>
        </w:rPr>
      </w:pPr>
    </w:p>
    <w:tbl>
      <w:tblPr>
        <w:tblStyle w:val="5"/>
        <w:tblW w:w="0" w:type="auto"/>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3"/>
        <w:gridCol w:w="2701"/>
        <w:gridCol w:w="1350"/>
        <w:gridCol w:w="1773"/>
        <w:gridCol w:w="2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833" w:type="dxa"/>
          </w:tcPr>
          <w:p>
            <w:pPr>
              <w:pStyle w:val="9"/>
              <w:rPr>
                <w:b/>
                <w:sz w:val="20"/>
              </w:rPr>
            </w:pPr>
          </w:p>
          <w:p>
            <w:pPr>
              <w:pStyle w:val="9"/>
              <w:spacing w:before="6"/>
              <w:rPr>
                <w:b/>
                <w:sz w:val="18"/>
              </w:rPr>
            </w:pPr>
          </w:p>
          <w:p>
            <w:pPr>
              <w:pStyle w:val="9"/>
              <w:spacing w:line="278" w:lineRule="auto"/>
              <w:ind w:left="107" w:right="95"/>
              <w:rPr>
                <w:sz w:val="21"/>
              </w:rPr>
            </w:pPr>
            <w:r>
              <w:rPr>
                <w:sz w:val="21"/>
              </w:rPr>
              <w:t>教 学目标</w:t>
            </w:r>
          </w:p>
        </w:tc>
        <w:tc>
          <w:tcPr>
            <w:tcW w:w="8593" w:type="dxa"/>
            <w:gridSpan w:val="4"/>
          </w:tcPr>
          <w:p>
            <w:pPr>
              <w:pStyle w:val="9"/>
              <w:numPr>
                <w:ilvl w:val="0"/>
                <w:numId w:val="55"/>
              </w:numPr>
              <w:tabs>
                <w:tab w:val="left" w:pos="322"/>
              </w:tabs>
              <w:spacing w:before="25" w:after="0" w:line="278" w:lineRule="auto"/>
              <w:ind w:left="107" w:right="95" w:firstLine="0"/>
              <w:jc w:val="left"/>
              <w:rPr>
                <w:sz w:val="21"/>
              </w:rPr>
            </w:pPr>
            <w:r>
              <w:rPr>
                <w:sz w:val="21"/>
              </w:rPr>
              <w:t>通过教学，学生知道并能说出所学动作的名称，80</w:t>
            </w:r>
            <w:r>
              <w:rPr>
                <w:spacing w:val="-1"/>
                <w:sz w:val="21"/>
              </w:rPr>
              <w:t>%的学生基本掌握跳上成蹲撑.起立.挺</w:t>
            </w:r>
            <w:r>
              <w:rPr>
                <w:spacing w:val="-3"/>
                <w:sz w:val="21"/>
              </w:rPr>
              <w:t>身跳下的动作要点，其余学生在同伴的保护帮助下完成。</w:t>
            </w:r>
          </w:p>
          <w:p>
            <w:pPr>
              <w:pStyle w:val="9"/>
              <w:numPr>
                <w:ilvl w:val="0"/>
                <w:numId w:val="55"/>
              </w:numPr>
              <w:tabs>
                <w:tab w:val="left" w:pos="320"/>
              </w:tabs>
              <w:spacing w:before="0" w:after="0" w:line="269" w:lineRule="exact"/>
              <w:ind w:left="319" w:right="0" w:hanging="212"/>
              <w:jc w:val="left"/>
              <w:rPr>
                <w:sz w:val="21"/>
              </w:rPr>
            </w:pPr>
            <w:r>
              <w:rPr>
                <w:spacing w:val="-8"/>
                <w:sz w:val="21"/>
              </w:rPr>
              <w:t>通过教学,发展学生灵敏.力量等素质及控制身体的能力。。</w:t>
            </w:r>
          </w:p>
          <w:p>
            <w:pPr>
              <w:pStyle w:val="9"/>
              <w:numPr>
                <w:ilvl w:val="0"/>
                <w:numId w:val="55"/>
              </w:numPr>
              <w:tabs>
                <w:tab w:val="left" w:pos="322"/>
              </w:tabs>
              <w:spacing w:before="2" w:after="0" w:line="310" w:lineRule="atLeast"/>
              <w:ind w:left="107" w:right="100" w:firstLine="0"/>
              <w:jc w:val="left"/>
              <w:rPr>
                <w:sz w:val="21"/>
              </w:rPr>
            </w:pPr>
            <w:r>
              <w:rPr>
                <w:spacing w:val="-1"/>
                <w:sz w:val="21"/>
              </w:rPr>
              <w:t>通过教学,引导学生积极参与跳上成蹲撑.起立.挺身跳下的各项活动，充分感知由此带来</w:t>
            </w:r>
            <w:r>
              <w:rPr>
                <w:spacing w:val="-3"/>
                <w:sz w:val="21"/>
              </w:rPr>
              <w:t>的乐趣，培养学生勇敢.顽强.果断.不怕困难及互帮互助的优良品质。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33" w:type="dxa"/>
          </w:tcPr>
          <w:p>
            <w:pPr>
              <w:pStyle w:val="9"/>
              <w:spacing w:before="179"/>
              <w:ind w:left="206"/>
              <w:rPr>
                <w:sz w:val="21"/>
              </w:rPr>
            </w:pPr>
            <w:r>
              <w:rPr>
                <w:sz w:val="21"/>
              </w:rPr>
              <w:t>课时</w:t>
            </w:r>
          </w:p>
        </w:tc>
        <w:tc>
          <w:tcPr>
            <w:tcW w:w="2701" w:type="dxa"/>
          </w:tcPr>
          <w:p>
            <w:pPr>
              <w:pStyle w:val="9"/>
              <w:spacing w:before="179"/>
              <w:ind w:left="719"/>
              <w:rPr>
                <w:sz w:val="21"/>
              </w:rPr>
            </w:pPr>
            <w:r>
              <w:rPr>
                <w:sz w:val="21"/>
              </w:rPr>
              <w:t>主要教学目标</w:t>
            </w:r>
          </w:p>
        </w:tc>
        <w:tc>
          <w:tcPr>
            <w:tcW w:w="1350" w:type="dxa"/>
          </w:tcPr>
          <w:p>
            <w:pPr>
              <w:pStyle w:val="9"/>
              <w:spacing w:before="22"/>
              <w:ind w:left="443" w:right="436"/>
              <w:jc w:val="center"/>
              <w:rPr>
                <w:sz w:val="21"/>
              </w:rPr>
            </w:pPr>
            <w:r>
              <w:rPr>
                <w:sz w:val="21"/>
              </w:rPr>
              <w:t>教学</w:t>
            </w:r>
          </w:p>
          <w:p>
            <w:pPr>
              <w:pStyle w:val="9"/>
              <w:spacing w:before="44"/>
              <w:ind w:left="443" w:right="436"/>
              <w:jc w:val="center"/>
              <w:rPr>
                <w:sz w:val="21"/>
              </w:rPr>
            </w:pPr>
            <w:r>
              <w:rPr>
                <w:sz w:val="21"/>
              </w:rPr>
              <w:t>内容</w:t>
            </w:r>
          </w:p>
        </w:tc>
        <w:tc>
          <w:tcPr>
            <w:tcW w:w="1773" w:type="dxa"/>
          </w:tcPr>
          <w:p>
            <w:pPr>
              <w:pStyle w:val="9"/>
              <w:spacing w:before="179"/>
              <w:ind w:left="355"/>
              <w:rPr>
                <w:sz w:val="21"/>
              </w:rPr>
            </w:pPr>
            <w:r>
              <w:rPr>
                <w:sz w:val="21"/>
              </w:rPr>
              <w:t>教学重难点</w:t>
            </w:r>
          </w:p>
        </w:tc>
        <w:tc>
          <w:tcPr>
            <w:tcW w:w="2769" w:type="dxa"/>
          </w:tcPr>
          <w:p>
            <w:pPr>
              <w:pStyle w:val="9"/>
              <w:spacing w:before="179"/>
              <w:ind w:left="433"/>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33" w:type="dxa"/>
          </w:tcPr>
          <w:p>
            <w:pPr>
              <w:pStyle w:val="9"/>
              <w:rPr>
                <w:b/>
                <w:sz w:val="20"/>
              </w:rPr>
            </w:pPr>
          </w:p>
          <w:p>
            <w:pPr>
              <w:pStyle w:val="9"/>
              <w:rPr>
                <w:b/>
                <w:sz w:val="20"/>
              </w:rPr>
            </w:pPr>
          </w:p>
          <w:p>
            <w:pPr>
              <w:pStyle w:val="9"/>
              <w:rPr>
                <w:b/>
                <w:sz w:val="20"/>
              </w:rPr>
            </w:pPr>
          </w:p>
          <w:p>
            <w:pPr>
              <w:pStyle w:val="9"/>
              <w:spacing w:before="11"/>
              <w:rPr>
                <w:b/>
                <w:sz w:val="16"/>
              </w:rPr>
            </w:pPr>
          </w:p>
          <w:p>
            <w:pPr>
              <w:pStyle w:val="9"/>
              <w:ind w:left="107"/>
              <w:rPr>
                <w:sz w:val="21"/>
              </w:rPr>
            </w:pPr>
            <w:r>
              <w:rPr>
                <w:w w:val="100"/>
                <w:sz w:val="21"/>
              </w:rPr>
              <w:t>1</w:t>
            </w:r>
          </w:p>
        </w:tc>
        <w:tc>
          <w:tcPr>
            <w:tcW w:w="2701" w:type="dxa"/>
          </w:tcPr>
          <w:p>
            <w:pPr>
              <w:pStyle w:val="9"/>
              <w:spacing w:before="12"/>
              <w:rPr>
                <w:b/>
                <w:sz w:val="15"/>
              </w:rPr>
            </w:pPr>
          </w:p>
          <w:p>
            <w:pPr>
              <w:pStyle w:val="9"/>
              <w:spacing w:before="1" w:line="278" w:lineRule="auto"/>
              <w:ind w:left="107" w:right="58" w:firstLine="105"/>
              <w:jc w:val="both"/>
              <w:rPr>
                <w:sz w:val="21"/>
              </w:rPr>
            </w:pPr>
            <w:r>
              <w:rPr>
                <w:sz w:val="21"/>
              </w:rPr>
              <w:t>通过教学，80%的学生基本掌握双脚踏跳.支撑跳箱提臀收腿动作并能独立完成， 其余学生在老师或同伴的保护帮助下完成。发展学生支撑跳跃的能力。</w:t>
            </w:r>
          </w:p>
        </w:tc>
        <w:tc>
          <w:tcPr>
            <w:tcW w:w="1350" w:type="dxa"/>
          </w:tcPr>
          <w:p>
            <w:pPr>
              <w:pStyle w:val="9"/>
              <w:rPr>
                <w:b/>
                <w:sz w:val="20"/>
              </w:rPr>
            </w:pPr>
          </w:p>
          <w:p>
            <w:pPr>
              <w:pStyle w:val="9"/>
              <w:spacing w:before="4"/>
              <w:rPr>
                <w:b/>
                <w:sz w:val="20"/>
              </w:rPr>
            </w:pPr>
          </w:p>
          <w:p>
            <w:pPr>
              <w:pStyle w:val="9"/>
              <w:spacing w:line="278" w:lineRule="auto"/>
              <w:ind w:left="107" w:right="95"/>
              <w:jc w:val="both"/>
              <w:rPr>
                <w:sz w:val="21"/>
              </w:rPr>
            </w:pPr>
            <w:r>
              <w:rPr>
                <w:spacing w:val="-6"/>
                <w:sz w:val="21"/>
              </w:rPr>
              <w:t>跳 上 成 蹲</w:t>
            </w:r>
            <w:r>
              <w:rPr>
                <w:spacing w:val="9"/>
                <w:sz w:val="21"/>
              </w:rPr>
              <w:t>撑.起立.挺</w:t>
            </w:r>
            <w:r>
              <w:rPr>
                <w:sz w:val="21"/>
              </w:rPr>
              <w:t>身跳下</w:t>
            </w:r>
          </w:p>
          <w:p>
            <w:pPr>
              <w:pStyle w:val="9"/>
              <w:spacing w:line="269" w:lineRule="exact"/>
              <w:ind w:left="318"/>
              <w:rPr>
                <w:sz w:val="21"/>
              </w:rPr>
            </w:pPr>
            <w:r>
              <w:rPr>
                <w:spacing w:val="-2"/>
                <w:sz w:val="21"/>
              </w:rPr>
              <w:t>(一</w:t>
            </w:r>
            <w:r>
              <w:rPr>
                <w:spacing w:val="-3"/>
                <w:sz w:val="21"/>
              </w:rPr>
              <w:t>）</w:t>
            </w:r>
          </w:p>
        </w:tc>
        <w:tc>
          <w:tcPr>
            <w:tcW w:w="1773" w:type="dxa"/>
          </w:tcPr>
          <w:p>
            <w:pPr>
              <w:pStyle w:val="9"/>
              <w:spacing w:before="12"/>
              <w:rPr>
                <w:b/>
                <w:sz w:val="15"/>
              </w:rPr>
            </w:pPr>
          </w:p>
          <w:p>
            <w:pPr>
              <w:pStyle w:val="9"/>
              <w:spacing w:before="1"/>
              <w:ind w:left="106"/>
              <w:rPr>
                <w:sz w:val="21"/>
              </w:rPr>
            </w:pPr>
            <w:r>
              <w:rPr>
                <w:sz w:val="21"/>
              </w:rPr>
              <w:t>重点：</w:t>
            </w:r>
          </w:p>
          <w:p>
            <w:pPr>
              <w:pStyle w:val="9"/>
              <w:spacing w:before="42"/>
              <w:ind w:left="423"/>
              <w:rPr>
                <w:sz w:val="21"/>
              </w:rPr>
            </w:pPr>
            <w:r>
              <w:rPr>
                <w:sz w:val="21"/>
              </w:rPr>
              <w:t>双脚踏跳</w:t>
            </w:r>
          </w:p>
          <w:p>
            <w:pPr>
              <w:pStyle w:val="9"/>
              <w:spacing w:before="9"/>
              <w:rPr>
                <w:b/>
                <w:sz w:val="27"/>
              </w:rPr>
            </w:pPr>
          </w:p>
          <w:p>
            <w:pPr>
              <w:pStyle w:val="9"/>
              <w:ind w:left="106"/>
              <w:rPr>
                <w:sz w:val="21"/>
              </w:rPr>
            </w:pPr>
            <w:r>
              <w:rPr>
                <w:sz w:val="21"/>
              </w:rPr>
              <w:t>难点：</w:t>
            </w:r>
          </w:p>
          <w:p>
            <w:pPr>
              <w:pStyle w:val="9"/>
              <w:spacing w:before="43" w:line="278" w:lineRule="auto"/>
              <w:ind w:left="106" w:right="97" w:firstLine="211"/>
              <w:rPr>
                <w:sz w:val="21"/>
              </w:rPr>
            </w:pPr>
            <w:r>
              <w:rPr>
                <w:sz w:val="21"/>
              </w:rPr>
              <w:t>提臀收腹成蹲撑</w:t>
            </w:r>
          </w:p>
        </w:tc>
        <w:tc>
          <w:tcPr>
            <w:tcW w:w="2769" w:type="dxa"/>
          </w:tcPr>
          <w:p>
            <w:pPr>
              <w:pStyle w:val="9"/>
              <w:spacing w:before="12"/>
              <w:rPr>
                <w:b/>
                <w:sz w:val="15"/>
              </w:rPr>
            </w:pPr>
          </w:p>
          <w:p>
            <w:pPr>
              <w:pStyle w:val="9"/>
              <w:numPr>
                <w:ilvl w:val="0"/>
                <w:numId w:val="56"/>
              </w:numPr>
              <w:tabs>
                <w:tab w:val="left" w:pos="318"/>
              </w:tabs>
              <w:spacing w:before="1" w:after="0" w:line="240" w:lineRule="auto"/>
              <w:ind w:left="317" w:right="0" w:hanging="212"/>
              <w:jc w:val="left"/>
              <w:rPr>
                <w:sz w:val="21"/>
              </w:rPr>
            </w:pPr>
            <w:r>
              <w:rPr>
                <w:spacing w:val="-3"/>
                <w:sz w:val="21"/>
              </w:rPr>
              <w:t>师指导复习</w:t>
            </w:r>
          </w:p>
          <w:p>
            <w:pPr>
              <w:pStyle w:val="9"/>
              <w:numPr>
                <w:ilvl w:val="0"/>
                <w:numId w:val="56"/>
              </w:numPr>
              <w:tabs>
                <w:tab w:val="left" w:pos="318"/>
              </w:tabs>
              <w:spacing w:before="42" w:after="0" w:line="278" w:lineRule="auto"/>
              <w:ind w:left="105" w:right="100" w:firstLine="0"/>
              <w:jc w:val="left"/>
              <w:rPr>
                <w:sz w:val="21"/>
              </w:rPr>
            </w:pPr>
            <w:r>
              <w:rPr>
                <w:spacing w:val="-11"/>
                <w:sz w:val="21"/>
              </w:rPr>
              <w:t xml:space="preserve">师讲解示范，口令指挥 </w:t>
            </w:r>
            <w:r>
              <w:rPr>
                <w:spacing w:val="-10"/>
                <w:sz w:val="21"/>
              </w:rPr>
              <w:t xml:space="preserve">3. </w:t>
            </w:r>
            <w:r>
              <w:rPr>
                <w:spacing w:val="-2"/>
                <w:sz w:val="21"/>
              </w:rPr>
              <w:t>师生共同探讨</w:t>
            </w:r>
          </w:p>
          <w:p>
            <w:pPr>
              <w:pStyle w:val="9"/>
              <w:numPr>
                <w:ilvl w:val="0"/>
                <w:numId w:val="56"/>
              </w:numPr>
              <w:tabs>
                <w:tab w:val="left" w:pos="318"/>
              </w:tabs>
              <w:spacing w:before="0" w:after="0" w:line="269" w:lineRule="exact"/>
              <w:ind w:left="317" w:right="0" w:hanging="212"/>
              <w:jc w:val="left"/>
              <w:rPr>
                <w:sz w:val="21"/>
              </w:rPr>
            </w:pPr>
            <w:r>
              <w:rPr>
                <w:spacing w:val="-3"/>
                <w:sz w:val="21"/>
              </w:rPr>
              <w:t>分组练习，师巡视指导。</w:t>
            </w:r>
          </w:p>
          <w:p>
            <w:pPr>
              <w:pStyle w:val="9"/>
              <w:numPr>
                <w:ilvl w:val="0"/>
                <w:numId w:val="56"/>
              </w:numPr>
              <w:tabs>
                <w:tab w:val="left" w:pos="318"/>
              </w:tabs>
              <w:spacing w:before="43" w:after="0" w:line="240" w:lineRule="auto"/>
              <w:ind w:left="317" w:right="0" w:hanging="212"/>
              <w:jc w:val="left"/>
              <w:rPr>
                <w:sz w:val="21"/>
              </w:rPr>
            </w:pPr>
            <w:r>
              <w:rPr>
                <w:spacing w:val="-14"/>
                <w:sz w:val="21"/>
              </w:rPr>
              <w:t>师生展示交流评价。。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833"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701" w:type="dxa"/>
          </w:tcPr>
          <w:p>
            <w:pPr>
              <w:pStyle w:val="9"/>
              <w:spacing w:before="11"/>
              <w:rPr>
                <w:b/>
                <w:sz w:val="22"/>
              </w:rPr>
            </w:pPr>
          </w:p>
          <w:p>
            <w:pPr>
              <w:pStyle w:val="9"/>
              <w:spacing w:before="1" w:line="278" w:lineRule="auto"/>
              <w:ind w:left="107" w:right="58" w:firstLine="105"/>
              <w:jc w:val="both"/>
              <w:rPr>
                <w:sz w:val="21"/>
              </w:rPr>
            </w:pPr>
            <w:r>
              <w:rPr>
                <w:sz w:val="21"/>
              </w:rPr>
              <w:t>通过教学，85%的学生进一步掌握跳上成蹲撑.起立. 挺身跳下的动作要点并能独立完成，其余学生在老师或同伴的保护帮助下完成。发展学生支撑跳跃的能力。</w:t>
            </w:r>
          </w:p>
        </w:tc>
        <w:tc>
          <w:tcPr>
            <w:tcW w:w="1350" w:type="dxa"/>
          </w:tcPr>
          <w:p>
            <w:pPr>
              <w:pStyle w:val="9"/>
              <w:rPr>
                <w:b/>
                <w:sz w:val="20"/>
              </w:rPr>
            </w:pPr>
          </w:p>
          <w:p>
            <w:pPr>
              <w:pStyle w:val="9"/>
              <w:spacing w:before="3"/>
              <w:rPr>
                <w:b/>
                <w:sz w:val="27"/>
              </w:rPr>
            </w:pPr>
          </w:p>
          <w:p>
            <w:pPr>
              <w:pStyle w:val="9"/>
              <w:spacing w:line="278" w:lineRule="auto"/>
              <w:ind w:left="107" w:right="95"/>
              <w:jc w:val="both"/>
              <w:rPr>
                <w:sz w:val="21"/>
              </w:rPr>
            </w:pPr>
            <w:r>
              <w:rPr>
                <w:spacing w:val="-6"/>
                <w:sz w:val="21"/>
              </w:rPr>
              <w:t>跳 上 成 蹲</w:t>
            </w:r>
            <w:r>
              <w:rPr>
                <w:spacing w:val="9"/>
                <w:sz w:val="21"/>
              </w:rPr>
              <w:t>撑.起立.挺</w:t>
            </w:r>
            <w:r>
              <w:rPr>
                <w:sz w:val="21"/>
              </w:rPr>
              <w:t>身跳下</w:t>
            </w:r>
          </w:p>
          <w:p>
            <w:pPr>
              <w:pStyle w:val="9"/>
              <w:ind w:left="527"/>
              <w:rPr>
                <w:sz w:val="21"/>
              </w:rPr>
            </w:pPr>
            <w:r>
              <w:rPr>
                <w:sz w:val="21"/>
              </w:rPr>
              <w:t>(二）</w:t>
            </w:r>
          </w:p>
        </w:tc>
        <w:tc>
          <w:tcPr>
            <w:tcW w:w="1773" w:type="dxa"/>
          </w:tcPr>
          <w:p>
            <w:pPr>
              <w:pStyle w:val="9"/>
              <w:rPr>
                <w:b/>
                <w:sz w:val="20"/>
              </w:rPr>
            </w:pPr>
          </w:p>
          <w:p>
            <w:pPr>
              <w:pStyle w:val="9"/>
              <w:spacing w:before="3"/>
              <w:rPr>
                <w:b/>
                <w:sz w:val="27"/>
              </w:rPr>
            </w:pPr>
          </w:p>
          <w:p>
            <w:pPr>
              <w:pStyle w:val="9"/>
              <w:spacing w:line="278" w:lineRule="auto"/>
              <w:ind w:left="106" w:right="812"/>
              <w:rPr>
                <w:sz w:val="21"/>
              </w:rPr>
            </w:pPr>
            <w:r>
              <w:rPr>
                <w:sz w:val="21"/>
              </w:rPr>
              <w:t>重 点 ： 提臀收腹难点：</w:t>
            </w:r>
          </w:p>
          <w:p>
            <w:pPr>
              <w:pStyle w:val="9"/>
              <w:ind w:left="106"/>
              <w:rPr>
                <w:sz w:val="21"/>
              </w:rPr>
            </w:pPr>
            <w:r>
              <w:rPr>
                <w:sz w:val="21"/>
              </w:rPr>
              <w:t>挺身展体落地稳</w:t>
            </w:r>
          </w:p>
        </w:tc>
        <w:tc>
          <w:tcPr>
            <w:tcW w:w="2769" w:type="dxa"/>
          </w:tcPr>
          <w:p>
            <w:pPr>
              <w:pStyle w:val="9"/>
              <w:rPr>
                <w:b/>
                <w:sz w:val="20"/>
              </w:rPr>
            </w:pPr>
          </w:p>
          <w:p>
            <w:pPr>
              <w:pStyle w:val="9"/>
              <w:spacing w:before="1"/>
              <w:rPr>
                <w:b/>
                <w:sz w:val="15"/>
              </w:rPr>
            </w:pPr>
          </w:p>
          <w:p>
            <w:pPr>
              <w:pStyle w:val="9"/>
              <w:numPr>
                <w:ilvl w:val="0"/>
                <w:numId w:val="57"/>
              </w:numPr>
              <w:tabs>
                <w:tab w:val="left" w:pos="318"/>
              </w:tabs>
              <w:spacing w:before="0" w:after="0" w:line="240" w:lineRule="auto"/>
              <w:ind w:left="317" w:right="0" w:hanging="212"/>
              <w:jc w:val="left"/>
              <w:rPr>
                <w:sz w:val="21"/>
              </w:rPr>
            </w:pPr>
            <w:r>
              <w:rPr>
                <w:spacing w:val="-3"/>
                <w:sz w:val="21"/>
              </w:rPr>
              <w:t>游戏激趣导入。</w:t>
            </w:r>
          </w:p>
          <w:p>
            <w:pPr>
              <w:pStyle w:val="9"/>
              <w:numPr>
                <w:ilvl w:val="0"/>
                <w:numId w:val="57"/>
              </w:numPr>
              <w:tabs>
                <w:tab w:val="left" w:pos="318"/>
              </w:tabs>
              <w:spacing w:before="43" w:after="0" w:line="240" w:lineRule="auto"/>
              <w:ind w:left="317" w:right="0" w:hanging="212"/>
              <w:jc w:val="left"/>
              <w:rPr>
                <w:sz w:val="21"/>
              </w:rPr>
            </w:pPr>
            <w:r>
              <w:rPr>
                <w:spacing w:val="-3"/>
                <w:sz w:val="21"/>
              </w:rPr>
              <w:t>师生共同探讨。</w:t>
            </w:r>
          </w:p>
          <w:p>
            <w:pPr>
              <w:pStyle w:val="9"/>
              <w:numPr>
                <w:ilvl w:val="0"/>
                <w:numId w:val="57"/>
              </w:numPr>
              <w:tabs>
                <w:tab w:val="left" w:pos="318"/>
              </w:tabs>
              <w:spacing w:before="43" w:after="0" w:line="240" w:lineRule="auto"/>
              <w:ind w:left="317" w:right="0" w:hanging="212"/>
              <w:jc w:val="left"/>
              <w:rPr>
                <w:sz w:val="21"/>
              </w:rPr>
            </w:pPr>
            <w:r>
              <w:rPr>
                <w:spacing w:val="-3"/>
                <w:sz w:val="21"/>
              </w:rPr>
              <w:t>分组练习，师巡视指导。</w:t>
            </w:r>
          </w:p>
          <w:p>
            <w:pPr>
              <w:pStyle w:val="9"/>
              <w:numPr>
                <w:ilvl w:val="0"/>
                <w:numId w:val="57"/>
              </w:numPr>
              <w:tabs>
                <w:tab w:val="left" w:pos="318"/>
              </w:tabs>
              <w:spacing w:before="43" w:after="0" w:line="240" w:lineRule="auto"/>
              <w:ind w:left="317" w:right="0" w:hanging="212"/>
              <w:jc w:val="left"/>
              <w:rPr>
                <w:sz w:val="21"/>
              </w:rPr>
            </w:pPr>
            <w:r>
              <w:rPr>
                <w:spacing w:val="-3"/>
                <w:sz w:val="21"/>
              </w:rPr>
              <w:t>师生比一比，赛一赛。</w:t>
            </w:r>
          </w:p>
          <w:p>
            <w:pPr>
              <w:pStyle w:val="9"/>
              <w:numPr>
                <w:ilvl w:val="0"/>
                <w:numId w:val="57"/>
              </w:numPr>
              <w:tabs>
                <w:tab w:val="left" w:pos="318"/>
              </w:tabs>
              <w:spacing w:before="43" w:after="0" w:line="240" w:lineRule="auto"/>
              <w:ind w:left="317" w:right="0" w:hanging="212"/>
              <w:jc w:val="left"/>
              <w:rPr>
                <w:sz w:val="21"/>
              </w:rPr>
            </w:pPr>
            <w:r>
              <w:rPr>
                <w:spacing w:val="-3"/>
                <w:sz w:val="21"/>
              </w:rPr>
              <w:t>师生共同评价小结。</w:t>
            </w:r>
          </w:p>
        </w:tc>
      </w:tr>
    </w:tbl>
    <w:p>
      <w:pPr>
        <w:spacing w:before="6" w:line="240" w:lineRule="auto"/>
        <w:rPr>
          <w:b/>
          <w:sz w:val="32"/>
        </w:rPr>
      </w:pPr>
    </w:p>
    <w:p>
      <w:pPr>
        <w:pStyle w:val="10"/>
        <w:bidi w:val="0"/>
      </w:pPr>
      <w:r>
        <w:t>体育与健康课时计划</w:t>
      </w:r>
    </w:p>
    <w:p>
      <w:pPr>
        <w:tabs>
          <w:tab w:val="left" w:pos="3512"/>
          <w:tab w:val="left" w:pos="5086"/>
          <w:tab w:val="left" w:pos="7187"/>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628"/>
        <w:gridCol w:w="599"/>
        <w:gridCol w:w="240"/>
        <w:gridCol w:w="1226"/>
        <w:gridCol w:w="21"/>
        <w:gridCol w:w="2014"/>
        <w:gridCol w:w="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1560"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教学目标</w:t>
            </w:r>
          </w:p>
        </w:tc>
        <w:tc>
          <w:tcPr>
            <w:tcW w:w="8722" w:type="dxa"/>
            <w:gridSpan w:val="7"/>
            <w:tcBorders>
              <w:right w:val="single" w:color="000000" w:sz="12" w:space="0"/>
            </w:tcBorders>
          </w:tcPr>
          <w:p>
            <w:pPr>
              <w:pStyle w:val="9"/>
              <w:numPr>
                <w:ilvl w:val="0"/>
                <w:numId w:val="58"/>
              </w:numPr>
              <w:tabs>
                <w:tab w:val="left" w:pos="330"/>
              </w:tabs>
              <w:spacing w:before="22" w:after="0" w:line="278" w:lineRule="auto"/>
              <w:ind w:left="117" w:right="70" w:firstLine="0"/>
              <w:jc w:val="left"/>
              <w:rPr>
                <w:sz w:val="21"/>
              </w:rPr>
            </w:pPr>
            <w:r>
              <w:rPr>
                <w:spacing w:val="-6"/>
                <w:sz w:val="21"/>
              </w:rPr>
              <w:t>通过教学，</w:t>
            </w:r>
            <w:r>
              <w:rPr>
                <w:spacing w:val="-14"/>
                <w:sz w:val="21"/>
              </w:rPr>
              <w:t>80%</w:t>
            </w:r>
            <w:r>
              <w:rPr>
                <w:spacing w:val="-6"/>
                <w:sz w:val="21"/>
              </w:rPr>
              <w:t>的学生初步掌握双脚踏跳.支撑跳箱提臀收腿动作。其余学生在老师或同伴的</w:t>
            </w:r>
            <w:r>
              <w:rPr>
                <w:spacing w:val="-4"/>
                <w:sz w:val="21"/>
              </w:rPr>
              <w:t>保护帮助下完成。</w:t>
            </w:r>
          </w:p>
          <w:p>
            <w:pPr>
              <w:pStyle w:val="9"/>
              <w:numPr>
                <w:ilvl w:val="0"/>
                <w:numId w:val="58"/>
              </w:numPr>
              <w:tabs>
                <w:tab w:val="left" w:pos="330"/>
              </w:tabs>
              <w:spacing w:before="1" w:after="0" w:line="240" w:lineRule="auto"/>
              <w:ind w:left="329" w:right="0" w:hanging="212"/>
              <w:jc w:val="left"/>
              <w:rPr>
                <w:sz w:val="21"/>
              </w:rPr>
            </w:pPr>
            <w:r>
              <w:rPr>
                <w:spacing w:val="-3"/>
                <w:sz w:val="21"/>
              </w:rPr>
              <w:t>通过教学,发展学生支撑跳跃的能力。</w:t>
            </w:r>
          </w:p>
          <w:p>
            <w:pPr>
              <w:pStyle w:val="9"/>
              <w:numPr>
                <w:ilvl w:val="0"/>
                <w:numId w:val="58"/>
              </w:numPr>
              <w:tabs>
                <w:tab w:val="left" w:pos="330"/>
              </w:tabs>
              <w:spacing w:before="2" w:after="0" w:line="310" w:lineRule="atLeast"/>
              <w:ind w:left="117" w:right="67" w:firstLine="0"/>
              <w:jc w:val="left"/>
              <w:rPr>
                <w:sz w:val="21"/>
              </w:rPr>
            </w:pPr>
            <w:r>
              <w:rPr>
                <w:spacing w:val="-3"/>
                <w:sz w:val="21"/>
              </w:rPr>
              <w:t>通过教学,引导学生积极参与跳上成蹲撑.起立.挺身跳下的各种活动，培养学生勇敢.顽强. 果断.不怕困难及互帮互助的优良品质。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1168"/>
              <w:rPr>
                <w:sz w:val="21"/>
              </w:rPr>
            </w:pPr>
            <w:r>
              <w:rPr>
                <w:sz w:val="21"/>
              </w:rPr>
              <w:t>跳上成蹲撑.起立.挺身跳下</w:t>
            </w:r>
          </w:p>
        </w:tc>
        <w:tc>
          <w:tcPr>
            <w:tcW w:w="1227" w:type="dxa"/>
            <w:gridSpan w:val="2"/>
          </w:tcPr>
          <w:p>
            <w:pPr>
              <w:pStyle w:val="9"/>
              <w:spacing w:before="22" w:line="310" w:lineRule="atLeast"/>
              <w:ind w:left="518" w:right="168" w:hanging="315"/>
              <w:rPr>
                <w:sz w:val="21"/>
              </w:rPr>
            </w:pPr>
            <w:r>
              <w:rPr>
                <w:sz w:val="21"/>
              </w:rPr>
              <w:t>教学重难点</w:t>
            </w:r>
          </w:p>
        </w:tc>
        <w:tc>
          <w:tcPr>
            <w:tcW w:w="3501" w:type="dxa"/>
            <w:gridSpan w:val="4"/>
            <w:tcBorders>
              <w:right w:val="single" w:color="000000" w:sz="12" w:space="0"/>
            </w:tcBorders>
          </w:tcPr>
          <w:p>
            <w:pPr>
              <w:pStyle w:val="9"/>
              <w:spacing w:before="22" w:line="310" w:lineRule="atLeast"/>
              <w:ind w:left="119" w:right="1781"/>
              <w:rPr>
                <w:sz w:val="21"/>
              </w:rPr>
            </w:pPr>
            <w:r>
              <w:rPr>
                <w:sz w:val="21"/>
              </w:rPr>
              <w:t>重点： 双脚踏跳难点： 提臀收腿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628" w:type="dxa"/>
          </w:tcPr>
          <w:p>
            <w:pPr>
              <w:pStyle w:val="9"/>
              <w:spacing w:before="178"/>
              <w:ind w:left="134"/>
              <w:rPr>
                <w:sz w:val="21"/>
              </w:rPr>
            </w:pPr>
            <w:r>
              <w:rPr>
                <w:sz w:val="21"/>
              </w:rPr>
              <w:t>次数</w:t>
            </w:r>
          </w:p>
        </w:tc>
        <w:tc>
          <w:tcPr>
            <w:tcW w:w="599" w:type="dxa"/>
          </w:tcPr>
          <w:p>
            <w:pPr>
              <w:pStyle w:val="9"/>
              <w:spacing w:before="178"/>
              <w:ind w:left="121"/>
              <w:rPr>
                <w:sz w:val="21"/>
              </w:rPr>
            </w:pPr>
            <w:r>
              <w:rPr>
                <w:sz w:val="21"/>
              </w:rPr>
              <w:t>时间</w:t>
            </w:r>
          </w:p>
        </w:tc>
        <w:tc>
          <w:tcPr>
            <w:tcW w:w="1466" w:type="dxa"/>
            <w:gridSpan w:val="2"/>
          </w:tcPr>
          <w:p>
            <w:pPr>
              <w:pStyle w:val="9"/>
              <w:spacing w:before="22"/>
              <w:ind w:left="123" w:right="95"/>
              <w:jc w:val="center"/>
              <w:rPr>
                <w:sz w:val="21"/>
              </w:rPr>
            </w:pPr>
            <w:r>
              <w:rPr>
                <w:w w:val="95"/>
                <w:sz w:val="21"/>
              </w:rPr>
              <w:t>预计问题与处</w:t>
            </w:r>
          </w:p>
          <w:p>
            <w:pPr>
              <w:pStyle w:val="9"/>
              <w:spacing w:before="43"/>
              <w:ind w:left="123" w:right="94"/>
              <w:jc w:val="center"/>
              <w:rPr>
                <w:sz w:val="21"/>
              </w:rPr>
            </w:pPr>
            <w:r>
              <w:rPr>
                <w:sz w:val="21"/>
              </w:rPr>
              <w:t>理方法</w:t>
            </w:r>
          </w:p>
        </w:tc>
        <w:tc>
          <w:tcPr>
            <w:tcW w:w="2035" w:type="dxa"/>
            <w:gridSpan w:val="2"/>
            <w:tcBorders>
              <w:right w:val="single" w:color="000000" w:sz="12" w:space="0"/>
            </w:tcBorders>
          </w:tcPr>
          <w:p>
            <w:pPr>
              <w:pStyle w:val="9"/>
              <w:spacing w:before="178"/>
              <w:ind w:left="293"/>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937" w:hRule="atLeast"/>
        </w:trPr>
        <w:tc>
          <w:tcPr>
            <w:tcW w:w="691" w:type="dxa"/>
            <w:tcBorders>
              <w:left w:val="single" w:color="000000" w:sz="12" w:space="0"/>
            </w:tcBorders>
          </w:tcPr>
          <w:p>
            <w:pPr>
              <w:pStyle w:val="9"/>
              <w:spacing w:before="11"/>
              <w:rPr>
                <w:sz w:val="22"/>
              </w:rPr>
            </w:pPr>
          </w:p>
          <w:p>
            <w:pPr>
              <w:pStyle w:val="9"/>
              <w:spacing w:line="310" w:lineRule="atLeast"/>
              <w:ind w:left="239" w:right="218"/>
              <w:rPr>
                <w:sz w:val="21"/>
              </w:rPr>
            </w:pPr>
            <w:r>
              <w:rPr>
                <w:sz w:val="21"/>
              </w:rPr>
              <w:t>准备</w:t>
            </w:r>
          </w:p>
        </w:tc>
        <w:tc>
          <w:tcPr>
            <w:tcW w:w="3994" w:type="dxa"/>
          </w:tcPr>
          <w:p>
            <w:pPr>
              <w:pStyle w:val="9"/>
              <w:spacing w:before="22"/>
              <w:ind w:left="117"/>
              <w:rPr>
                <w:sz w:val="21"/>
              </w:rPr>
            </w:pPr>
            <w:r>
              <w:rPr>
                <w:sz w:val="21"/>
              </w:rPr>
              <w:t>课堂常规：</w:t>
            </w:r>
          </w:p>
          <w:p>
            <w:pPr>
              <w:pStyle w:val="9"/>
              <w:numPr>
                <w:ilvl w:val="0"/>
                <w:numId w:val="59"/>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59"/>
              </w:numPr>
              <w:tabs>
                <w:tab w:val="left" w:pos="330"/>
              </w:tabs>
              <w:spacing w:before="43" w:after="0" w:line="240" w:lineRule="auto"/>
              <w:ind w:left="329" w:right="0" w:hanging="212"/>
              <w:jc w:val="left"/>
              <w:rPr>
                <w:sz w:val="21"/>
              </w:rPr>
            </w:pPr>
            <w:r>
              <w:rPr>
                <w:spacing w:val="-3"/>
                <w:sz w:val="21"/>
              </w:rPr>
              <w:t>师生问好，检查服装及佩戴物件。</w:t>
            </w:r>
          </w:p>
        </w:tc>
        <w:tc>
          <w:tcPr>
            <w:tcW w:w="628" w:type="dxa"/>
          </w:tcPr>
          <w:p>
            <w:pPr>
              <w:pStyle w:val="9"/>
              <w:spacing w:before="178"/>
              <w:ind w:left="166"/>
              <w:rPr>
                <w:sz w:val="21"/>
              </w:rPr>
            </w:pPr>
            <w:r>
              <w:rPr>
                <w:sz w:val="21"/>
              </w:rPr>
              <w:t>2-3</w:t>
            </w:r>
          </w:p>
          <w:p>
            <w:pPr>
              <w:pStyle w:val="9"/>
              <w:spacing w:before="43"/>
              <w:ind w:left="218"/>
              <w:rPr>
                <w:sz w:val="21"/>
              </w:rPr>
            </w:pPr>
            <w:r>
              <w:rPr>
                <w:w w:val="100"/>
                <w:sz w:val="21"/>
              </w:rPr>
              <w:t>次</w:t>
            </w:r>
          </w:p>
        </w:tc>
        <w:tc>
          <w:tcPr>
            <w:tcW w:w="599" w:type="dxa"/>
          </w:tcPr>
          <w:p>
            <w:pPr>
              <w:pStyle w:val="9"/>
              <w:spacing w:before="1"/>
              <w:rPr>
                <w:sz w:val="26"/>
              </w:rPr>
            </w:pPr>
          </w:p>
          <w:p>
            <w:pPr>
              <w:pStyle w:val="9"/>
              <w:ind w:left="126"/>
              <w:rPr>
                <w:sz w:val="21"/>
              </w:rPr>
            </w:pPr>
            <w:r>
              <w:rPr>
                <w:sz w:val="21"/>
              </w:rPr>
              <w:t>8 分</w:t>
            </w:r>
          </w:p>
        </w:tc>
        <w:tc>
          <w:tcPr>
            <w:tcW w:w="1466" w:type="dxa"/>
            <w:gridSpan w:val="2"/>
          </w:tcPr>
          <w:p>
            <w:pPr>
              <w:pStyle w:val="9"/>
              <w:spacing w:before="22" w:line="278" w:lineRule="auto"/>
              <w:ind w:left="119" w:right="82"/>
              <w:rPr>
                <w:sz w:val="21"/>
              </w:rPr>
            </w:pPr>
            <w:r>
              <w:rPr>
                <w:spacing w:val="-1"/>
                <w:sz w:val="21"/>
              </w:rPr>
              <w:t xml:space="preserve">预计问题： </w:t>
            </w:r>
            <w:r>
              <w:rPr>
                <w:spacing w:val="34"/>
                <w:sz w:val="21"/>
              </w:rPr>
              <w:t>可能学生兴</w:t>
            </w:r>
          </w:p>
          <w:p>
            <w:pPr>
              <w:pStyle w:val="9"/>
              <w:spacing w:line="269" w:lineRule="exact"/>
              <w:ind w:left="119"/>
              <w:rPr>
                <w:sz w:val="21"/>
              </w:rPr>
            </w:pPr>
            <w:r>
              <w:rPr>
                <w:spacing w:val="37"/>
                <w:sz w:val="21"/>
              </w:rPr>
              <w:t>趣不高注意</w:t>
            </w:r>
          </w:p>
        </w:tc>
        <w:tc>
          <w:tcPr>
            <w:tcW w:w="2035" w:type="dxa"/>
            <w:gridSpan w:val="2"/>
            <w:tcBorders>
              <w:right w:val="single" w:color="000000" w:sz="12" w:space="0"/>
            </w:tcBorders>
          </w:tcPr>
          <w:p>
            <w:pPr>
              <w:pStyle w:val="9"/>
              <w:spacing w:before="22"/>
              <w:ind w:left="120"/>
              <w:rPr>
                <w:sz w:val="21"/>
              </w:rPr>
            </w:pPr>
            <w:r>
              <w:rPr>
                <w:sz w:val="21"/>
              </w:rPr>
              <w:t>组织:</w:t>
            </w:r>
          </w:p>
          <w:p>
            <w:pPr>
              <w:pStyle w:val="9"/>
              <w:spacing w:before="2" w:line="310" w:lineRule="atLeast"/>
              <w:ind w:left="332" w:right="508"/>
              <w:rPr>
                <w:sz w:val="21"/>
              </w:rPr>
            </w:pPr>
            <w:r>
              <w:rPr>
                <w:sz w:val="21"/>
              </w:rPr>
              <w:t>X X X X X X 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4680" w:hRule="atLeast"/>
        </w:trPr>
        <w:tc>
          <w:tcPr>
            <w:tcW w:w="691" w:type="dxa"/>
            <w:tcBorders>
              <w:left w:val="single" w:color="000000" w:sz="12" w:space="0"/>
            </w:tcBorders>
          </w:tcPr>
          <w:p>
            <w:pPr>
              <w:pStyle w:val="9"/>
              <w:spacing w:before="22" w:line="278" w:lineRule="auto"/>
              <w:ind w:left="239" w:right="218"/>
              <w:rPr>
                <w:sz w:val="21"/>
              </w:rPr>
            </w:pPr>
            <w:r>
              <w:rPr>
                <w:sz w:val="21"/>
              </w:rPr>
              <w:t>部分</w:t>
            </w:r>
          </w:p>
        </w:tc>
        <w:tc>
          <w:tcPr>
            <w:tcW w:w="3994" w:type="dxa"/>
          </w:tcPr>
          <w:p>
            <w:pPr>
              <w:pStyle w:val="9"/>
              <w:numPr>
                <w:ilvl w:val="0"/>
                <w:numId w:val="60"/>
              </w:numPr>
              <w:tabs>
                <w:tab w:val="left" w:pos="330"/>
              </w:tabs>
              <w:spacing w:before="22" w:after="0" w:line="240" w:lineRule="auto"/>
              <w:ind w:left="329" w:right="0" w:hanging="212"/>
              <w:jc w:val="left"/>
              <w:rPr>
                <w:sz w:val="21"/>
              </w:rPr>
            </w:pPr>
            <w:r>
              <w:rPr>
                <w:spacing w:val="-3"/>
                <w:sz w:val="21"/>
              </w:rPr>
              <w:t>宣布本课的内容及注意事项。</w:t>
            </w:r>
          </w:p>
          <w:p>
            <w:pPr>
              <w:pStyle w:val="9"/>
              <w:numPr>
                <w:ilvl w:val="0"/>
                <w:numId w:val="60"/>
              </w:numPr>
              <w:tabs>
                <w:tab w:val="left" w:pos="330"/>
              </w:tabs>
              <w:spacing w:before="44" w:after="0" w:line="240" w:lineRule="auto"/>
              <w:ind w:left="329" w:right="0" w:hanging="212"/>
              <w:jc w:val="left"/>
              <w:rPr>
                <w:sz w:val="21"/>
              </w:rPr>
            </w:pPr>
            <w:r>
              <w:rPr>
                <w:spacing w:val="-3"/>
                <w:sz w:val="21"/>
              </w:rPr>
              <w:t>安排见习生，强调安全。</w:t>
            </w:r>
          </w:p>
          <w:p>
            <w:pPr>
              <w:pStyle w:val="9"/>
              <w:spacing w:before="8"/>
              <w:rPr>
                <w:sz w:val="27"/>
              </w:rPr>
            </w:pPr>
          </w:p>
          <w:p>
            <w:pPr>
              <w:pStyle w:val="9"/>
              <w:spacing w:before="1"/>
              <w:ind w:left="117"/>
              <w:rPr>
                <w:sz w:val="21"/>
              </w:rPr>
            </w:pPr>
            <w:r>
              <w:rPr>
                <w:sz w:val="21"/>
              </w:rPr>
              <w:t>教学内容:</w:t>
            </w:r>
          </w:p>
          <w:p>
            <w:pPr>
              <w:pStyle w:val="9"/>
              <w:numPr>
                <w:ilvl w:val="0"/>
                <w:numId w:val="61"/>
              </w:numPr>
              <w:tabs>
                <w:tab w:val="left" w:pos="330"/>
              </w:tabs>
              <w:spacing w:before="43" w:after="0" w:line="240" w:lineRule="auto"/>
              <w:ind w:left="329" w:right="0" w:hanging="212"/>
              <w:jc w:val="left"/>
              <w:rPr>
                <w:sz w:val="21"/>
              </w:rPr>
            </w:pPr>
            <w:r>
              <w:rPr>
                <w:spacing w:val="-13"/>
                <w:sz w:val="21"/>
              </w:rPr>
              <w:t xml:space="preserve">慢跑操场 </w:t>
            </w:r>
            <w:r>
              <w:rPr>
                <w:sz w:val="21"/>
              </w:rPr>
              <w:t>2</w:t>
            </w:r>
            <w:r>
              <w:rPr>
                <w:spacing w:val="-25"/>
                <w:sz w:val="21"/>
              </w:rPr>
              <w:t xml:space="preserve"> 圈</w:t>
            </w:r>
          </w:p>
          <w:p>
            <w:pPr>
              <w:pStyle w:val="9"/>
              <w:numPr>
                <w:ilvl w:val="0"/>
                <w:numId w:val="61"/>
              </w:numPr>
              <w:tabs>
                <w:tab w:val="left" w:pos="330"/>
              </w:tabs>
              <w:spacing w:before="43" w:after="0" w:line="240" w:lineRule="auto"/>
              <w:ind w:left="329" w:right="0" w:hanging="212"/>
              <w:jc w:val="left"/>
              <w:rPr>
                <w:sz w:val="21"/>
              </w:rPr>
            </w:pPr>
            <w:r>
              <w:rPr>
                <w:spacing w:val="-3"/>
                <w:sz w:val="21"/>
              </w:rPr>
              <w:t>专项准备活动</w:t>
            </w:r>
          </w:p>
          <w:p>
            <w:pPr>
              <w:pStyle w:val="9"/>
              <w:numPr>
                <w:ilvl w:val="0"/>
                <w:numId w:val="61"/>
              </w:numPr>
              <w:tabs>
                <w:tab w:val="left" w:pos="330"/>
              </w:tabs>
              <w:spacing w:before="42" w:after="0" w:line="278" w:lineRule="auto"/>
              <w:ind w:left="117" w:right="1970" w:firstLine="0"/>
              <w:jc w:val="left"/>
              <w:rPr>
                <w:sz w:val="21"/>
              </w:rPr>
            </w:pPr>
            <w:r>
              <w:rPr>
                <w:spacing w:val="-5"/>
                <w:sz w:val="21"/>
              </w:rPr>
              <w:t>游戏《打野鸭子》</w:t>
            </w:r>
            <w:r>
              <w:rPr>
                <w:spacing w:val="-1"/>
                <w:sz w:val="21"/>
              </w:rPr>
              <w:t>教学策略:</w:t>
            </w:r>
          </w:p>
          <w:p>
            <w:pPr>
              <w:pStyle w:val="9"/>
              <w:numPr>
                <w:ilvl w:val="0"/>
                <w:numId w:val="62"/>
              </w:numPr>
              <w:tabs>
                <w:tab w:val="left" w:pos="330"/>
              </w:tabs>
              <w:spacing w:before="0" w:after="0" w:line="269" w:lineRule="exact"/>
              <w:ind w:left="329" w:right="0" w:hanging="212"/>
              <w:jc w:val="left"/>
              <w:rPr>
                <w:sz w:val="21"/>
              </w:rPr>
            </w:pPr>
            <w:r>
              <w:rPr>
                <w:spacing w:val="-3"/>
                <w:sz w:val="21"/>
              </w:rPr>
              <w:t>教师带领学生做准备活动。</w:t>
            </w:r>
          </w:p>
          <w:p>
            <w:pPr>
              <w:pStyle w:val="9"/>
              <w:numPr>
                <w:ilvl w:val="0"/>
                <w:numId w:val="62"/>
              </w:numPr>
              <w:tabs>
                <w:tab w:val="left" w:pos="330"/>
              </w:tabs>
              <w:spacing w:before="43" w:after="0" w:line="240" w:lineRule="auto"/>
              <w:ind w:left="329" w:right="0" w:hanging="212"/>
              <w:jc w:val="left"/>
              <w:rPr>
                <w:sz w:val="21"/>
              </w:rPr>
            </w:pPr>
            <w:r>
              <w:rPr>
                <w:spacing w:val="-3"/>
                <w:sz w:val="21"/>
              </w:rPr>
              <w:t>学生跟随教师进行。</w:t>
            </w:r>
          </w:p>
          <w:p>
            <w:pPr>
              <w:pStyle w:val="9"/>
              <w:numPr>
                <w:ilvl w:val="0"/>
                <w:numId w:val="62"/>
              </w:numPr>
              <w:tabs>
                <w:tab w:val="left" w:pos="330"/>
              </w:tabs>
              <w:spacing w:before="43" w:after="0" w:line="278" w:lineRule="auto"/>
              <w:ind w:left="117" w:right="81" w:firstLine="0"/>
              <w:jc w:val="left"/>
              <w:rPr>
                <w:sz w:val="21"/>
              </w:rPr>
            </w:pPr>
            <w:r>
              <w:rPr>
                <w:spacing w:val="-4"/>
                <w:sz w:val="21"/>
              </w:rPr>
              <w:t>讲游戏的方法和规则，并参与到游戏之</w:t>
            </w:r>
            <w:r>
              <w:rPr>
                <w:sz w:val="21"/>
              </w:rPr>
              <w:t>中。</w:t>
            </w:r>
          </w:p>
        </w:tc>
        <w:tc>
          <w:tcPr>
            <w:tcW w:w="628" w:type="dxa"/>
          </w:tcPr>
          <w:p>
            <w:pPr>
              <w:pStyle w:val="9"/>
              <w:rPr>
                <w:rFonts w:ascii="Times New Roman"/>
                <w:sz w:val="20"/>
              </w:rPr>
            </w:pPr>
          </w:p>
        </w:tc>
        <w:tc>
          <w:tcPr>
            <w:tcW w:w="599" w:type="dxa"/>
          </w:tcPr>
          <w:p>
            <w:pPr>
              <w:pStyle w:val="9"/>
              <w:rPr>
                <w:rFonts w:ascii="Times New Roman"/>
                <w:sz w:val="20"/>
              </w:rPr>
            </w:pPr>
          </w:p>
        </w:tc>
        <w:tc>
          <w:tcPr>
            <w:tcW w:w="1466" w:type="dxa"/>
            <w:gridSpan w:val="2"/>
          </w:tcPr>
          <w:p>
            <w:pPr>
              <w:pStyle w:val="9"/>
              <w:spacing w:before="22" w:line="278" w:lineRule="auto"/>
              <w:ind w:left="119" w:right="80"/>
              <w:rPr>
                <w:sz w:val="21"/>
              </w:rPr>
            </w:pPr>
            <w:r>
              <w:rPr>
                <w:spacing w:val="-1"/>
                <w:sz w:val="21"/>
              </w:rPr>
              <w:t>力不集中。</w:t>
            </w:r>
            <w:r>
              <w:rPr>
                <w:spacing w:val="-2"/>
                <w:sz w:val="21"/>
              </w:rPr>
              <w:t xml:space="preserve">处理手段： </w:t>
            </w:r>
            <w:r>
              <w:rPr>
                <w:spacing w:val="35"/>
                <w:sz w:val="21"/>
              </w:rPr>
              <w:t>教师语言引</w:t>
            </w:r>
            <w:r>
              <w:rPr>
                <w:spacing w:val="-6"/>
                <w:sz w:val="21"/>
              </w:rPr>
              <w:t>导，也可讲讲</w:t>
            </w:r>
            <w:r>
              <w:rPr>
                <w:spacing w:val="10"/>
                <w:sz w:val="21"/>
              </w:rPr>
              <w:t xml:space="preserve">生动的事例. </w:t>
            </w:r>
            <w:r>
              <w:rPr>
                <w:spacing w:val="-6"/>
                <w:sz w:val="21"/>
              </w:rPr>
              <w:t>故事，引起学</w:t>
            </w:r>
            <w:r>
              <w:rPr>
                <w:spacing w:val="-1"/>
                <w:sz w:val="21"/>
              </w:rPr>
              <w:t>生的兴趣。</w:t>
            </w:r>
            <w:r>
              <w:rPr>
                <w:spacing w:val="-2"/>
                <w:sz w:val="21"/>
              </w:rPr>
              <w:t xml:space="preserve">预计问题： </w:t>
            </w:r>
            <w:r>
              <w:rPr>
                <w:spacing w:val="16"/>
                <w:sz w:val="21"/>
              </w:rPr>
              <w:t>学生在游戏</w:t>
            </w:r>
            <w:r>
              <w:rPr>
                <w:spacing w:val="35"/>
                <w:sz w:val="21"/>
              </w:rPr>
              <w:t>中不遵守规则打膝关节</w:t>
            </w:r>
            <w:r>
              <w:rPr>
                <w:spacing w:val="-1"/>
                <w:sz w:val="21"/>
              </w:rPr>
              <w:t>以下部位。</w:t>
            </w:r>
            <w:r>
              <w:rPr>
                <w:spacing w:val="-2"/>
                <w:sz w:val="21"/>
              </w:rPr>
              <w:t xml:space="preserve">处理手段： </w:t>
            </w:r>
            <w:r>
              <w:rPr>
                <w:spacing w:val="35"/>
                <w:sz w:val="21"/>
              </w:rPr>
              <w:t>教师强调安</w:t>
            </w:r>
          </w:p>
          <w:p>
            <w:pPr>
              <w:pStyle w:val="9"/>
              <w:spacing w:line="268" w:lineRule="exact"/>
              <w:ind w:left="119"/>
              <w:rPr>
                <w:sz w:val="21"/>
              </w:rPr>
            </w:pPr>
            <w:r>
              <w:rPr>
                <w:sz w:val="21"/>
              </w:rPr>
              <w:t>全事项。</w:t>
            </w:r>
          </w:p>
        </w:tc>
        <w:tc>
          <w:tcPr>
            <w:tcW w:w="2035" w:type="dxa"/>
            <w:gridSpan w:val="2"/>
            <w:tcBorders>
              <w:right w:val="single" w:color="000000" w:sz="12" w:space="0"/>
            </w:tcBorders>
          </w:tcPr>
          <w:p>
            <w:pPr>
              <w:pStyle w:val="9"/>
              <w:spacing w:before="22" w:line="278" w:lineRule="auto"/>
              <w:ind w:left="314" w:right="505"/>
              <w:jc w:val="center"/>
              <w:rPr>
                <w:sz w:val="21"/>
              </w:rPr>
            </w:pPr>
            <w:r>
              <w:rPr>
                <w:sz w:val="21"/>
              </w:rPr>
              <w:t>O O O O O O O O O O O O</w:t>
            </w:r>
          </w:p>
          <w:p>
            <w:pPr>
              <w:pStyle w:val="9"/>
              <w:spacing w:before="13"/>
              <w:ind w:left="540"/>
              <w:rPr>
                <w:rFonts w:ascii="Arial" w:hAnsi="Arial"/>
                <w:sz w:val="21"/>
              </w:rPr>
            </w:pPr>
            <w:r>
              <w:rPr>
                <w:rFonts w:ascii="Arial" w:hAnsi="Arial"/>
                <w:w w:val="100"/>
                <w:sz w:val="21"/>
              </w:rPr>
              <w:t>Δ</w:t>
            </w:r>
          </w:p>
          <w:p>
            <w:pPr>
              <w:pStyle w:val="9"/>
              <w:spacing w:before="11"/>
              <w:rPr>
                <w:sz w:val="28"/>
              </w:rPr>
            </w:pPr>
          </w:p>
          <w:p>
            <w:pPr>
              <w:pStyle w:val="9"/>
              <w:ind w:left="108" w:right="405"/>
              <w:jc w:val="center"/>
              <w:rPr>
                <w:sz w:val="21"/>
              </w:rPr>
            </w:pPr>
            <w:r>
              <w:rPr>
                <w:spacing w:val="-1"/>
                <w:sz w:val="21"/>
              </w:rPr>
              <w:t>要求: 精神饱满</w:t>
            </w:r>
          </w:p>
          <w:p>
            <w:pPr>
              <w:pStyle w:val="9"/>
              <w:spacing w:before="43"/>
              <w:ind w:left="752"/>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3137"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8"/>
              </w:rPr>
            </w:pPr>
          </w:p>
          <w:p>
            <w:pPr>
              <w:pStyle w:val="9"/>
              <w:spacing w:line="278" w:lineRule="auto"/>
              <w:ind w:left="239" w:right="218"/>
              <w:jc w:val="both"/>
              <w:rPr>
                <w:sz w:val="21"/>
              </w:rPr>
            </w:pPr>
            <w:r>
              <w:rPr>
                <w:sz w:val="21"/>
              </w:rPr>
              <w:t>基本部分</w:t>
            </w:r>
          </w:p>
        </w:tc>
        <w:tc>
          <w:tcPr>
            <w:tcW w:w="3994" w:type="dxa"/>
          </w:tcPr>
          <w:p>
            <w:pPr>
              <w:pStyle w:val="9"/>
              <w:spacing w:before="1"/>
              <w:rPr>
                <w:sz w:val="26"/>
              </w:rPr>
            </w:pPr>
          </w:p>
          <w:p>
            <w:pPr>
              <w:pStyle w:val="9"/>
              <w:ind w:left="117"/>
              <w:rPr>
                <w:sz w:val="21"/>
              </w:rPr>
            </w:pPr>
            <w:r>
              <w:rPr>
                <w:spacing w:val="-2"/>
                <w:sz w:val="21"/>
              </w:rPr>
              <w:t>教学内容:</w:t>
            </w:r>
          </w:p>
          <w:p>
            <w:pPr>
              <w:pStyle w:val="9"/>
              <w:spacing w:before="4" w:line="620" w:lineRule="atLeast"/>
              <w:ind w:left="117" w:right="1341"/>
              <w:rPr>
                <w:sz w:val="21"/>
              </w:rPr>
            </w:pPr>
            <w:r>
              <w:rPr>
                <w:spacing w:val="-4"/>
                <w:sz w:val="21"/>
              </w:rPr>
              <w:t>跳上成蹲撑.起立.挺身跳下</w:t>
            </w:r>
            <w:r>
              <w:rPr>
                <w:spacing w:val="-1"/>
                <w:sz w:val="21"/>
              </w:rPr>
              <w:t>教学策略:</w:t>
            </w:r>
          </w:p>
          <w:p>
            <w:pPr>
              <w:pStyle w:val="9"/>
              <w:spacing w:before="47"/>
              <w:ind w:left="117"/>
              <w:rPr>
                <w:sz w:val="21"/>
              </w:rPr>
            </w:pPr>
            <w:r>
              <w:rPr>
                <w:sz w:val="21"/>
              </w:rPr>
              <w:t>2、 师生一起复习立卧撑。</w:t>
            </w:r>
          </w:p>
          <w:p>
            <w:pPr>
              <w:pStyle w:val="9"/>
              <w:spacing w:before="43" w:line="278" w:lineRule="auto"/>
              <w:ind w:left="477" w:right="87" w:hanging="360"/>
              <w:rPr>
                <w:sz w:val="21"/>
              </w:rPr>
            </w:pPr>
            <w:r>
              <w:rPr>
                <w:sz w:val="21"/>
              </w:rPr>
              <w:t>3、 教师示范讲解完整动作及保护帮助方法。</w:t>
            </w:r>
          </w:p>
          <w:p>
            <w:pPr>
              <w:pStyle w:val="9"/>
              <w:spacing w:line="278" w:lineRule="auto"/>
              <w:ind w:left="477" w:right="82" w:hanging="360"/>
              <w:jc w:val="both"/>
              <w:rPr>
                <w:sz w:val="21"/>
              </w:rPr>
            </w:pPr>
            <w:r>
              <w:rPr>
                <w:sz w:val="21"/>
              </w:rPr>
              <w:t>4、 在教师的保护帮助下，完成上一步助跑.踏跳.两臂支撑跳箱，提臀屈膝回落动作。</w:t>
            </w:r>
          </w:p>
          <w:p>
            <w:pPr>
              <w:pStyle w:val="9"/>
              <w:spacing w:line="278" w:lineRule="auto"/>
              <w:ind w:left="477" w:right="87" w:hanging="360"/>
              <w:rPr>
                <w:sz w:val="21"/>
              </w:rPr>
            </w:pPr>
            <w:r>
              <w:rPr>
                <w:sz w:val="21"/>
              </w:rPr>
              <w:t>5、 尝试跑几步踏跳，两臂支撑，提臀屈膝回落练习。</w:t>
            </w:r>
          </w:p>
          <w:p>
            <w:pPr>
              <w:pStyle w:val="9"/>
              <w:spacing w:line="278" w:lineRule="auto"/>
              <w:ind w:left="477" w:right="87" w:hanging="360"/>
              <w:rPr>
                <w:sz w:val="21"/>
              </w:rPr>
            </w:pPr>
            <w:r>
              <w:rPr>
                <w:sz w:val="21"/>
              </w:rPr>
              <w:t>6、 分组练习，教师巡视指导，强调联系安全。</w:t>
            </w:r>
          </w:p>
          <w:p>
            <w:pPr>
              <w:pStyle w:val="9"/>
              <w:spacing w:line="269" w:lineRule="exact"/>
              <w:ind w:left="117"/>
              <w:rPr>
                <w:sz w:val="21"/>
              </w:rPr>
            </w:pPr>
            <w:r>
              <w:rPr>
                <w:sz w:val="21"/>
              </w:rPr>
              <w:t>7、 抽生展示，师生共同评价交流。</w:t>
            </w:r>
          </w:p>
          <w:p>
            <w:pPr>
              <w:pStyle w:val="9"/>
              <w:spacing w:before="8"/>
              <w:rPr>
                <w:sz w:val="27"/>
              </w:rPr>
            </w:pPr>
          </w:p>
          <w:p>
            <w:pPr>
              <w:pStyle w:val="9"/>
              <w:spacing w:before="1"/>
              <w:ind w:left="117"/>
              <w:rPr>
                <w:sz w:val="21"/>
              </w:rPr>
            </w:pPr>
            <w:r>
              <w:rPr>
                <w:sz w:val="21"/>
              </w:rPr>
              <w:t>课课练:</w:t>
            </w:r>
          </w:p>
          <w:p>
            <w:pPr>
              <w:pStyle w:val="9"/>
              <w:spacing w:before="43"/>
              <w:ind w:left="431"/>
              <w:rPr>
                <w:sz w:val="21"/>
              </w:rPr>
            </w:pPr>
            <w:r>
              <w:rPr>
                <w:sz w:val="21"/>
              </w:rPr>
              <w:t>推小车</w:t>
            </w:r>
          </w:p>
        </w:tc>
        <w:tc>
          <w:tcPr>
            <w:tcW w:w="628"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66"/>
              <w:rPr>
                <w:sz w:val="21"/>
              </w:rPr>
            </w:pPr>
            <w:r>
              <w:rPr>
                <w:sz w:val="21"/>
              </w:rPr>
              <w:t>5-7</w:t>
            </w:r>
          </w:p>
          <w:p>
            <w:pPr>
              <w:pStyle w:val="9"/>
              <w:spacing w:before="43"/>
              <w:ind w:left="218"/>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6"/>
              </w:rPr>
            </w:pPr>
          </w:p>
          <w:p>
            <w:pPr>
              <w:pStyle w:val="9"/>
              <w:ind w:left="166"/>
              <w:rPr>
                <w:sz w:val="21"/>
              </w:rPr>
            </w:pPr>
            <w:r>
              <w:rPr>
                <w:sz w:val="21"/>
              </w:rPr>
              <w:t>3-5</w:t>
            </w:r>
          </w:p>
          <w:p>
            <w:pPr>
              <w:pStyle w:val="9"/>
              <w:spacing w:before="43"/>
              <w:ind w:left="218"/>
              <w:rPr>
                <w:sz w:val="21"/>
              </w:rPr>
            </w:pPr>
            <w:r>
              <w:rPr>
                <w:w w:val="100"/>
                <w:sz w:val="21"/>
              </w:rPr>
              <w:t>次</w:t>
            </w:r>
          </w:p>
        </w:tc>
        <w:tc>
          <w:tcPr>
            <w:tcW w:w="599"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205"/>
              <w:rPr>
                <w:sz w:val="21"/>
              </w:rPr>
            </w:pPr>
            <w:r>
              <w:rPr>
                <w:sz w:val="21"/>
              </w:rPr>
              <w:t>20</w:t>
            </w:r>
          </w:p>
          <w:p>
            <w:pPr>
              <w:pStyle w:val="9"/>
              <w:spacing w:before="43"/>
              <w:ind w:left="205"/>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6"/>
              </w:rPr>
            </w:pPr>
          </w:p>
          <w:p>
            <w:pPr>
              <w:pStyle w:val="9"/>
              <w:ind w:left="126"/>
              <w:rPr>
                <w:sz w:val="21"/>
              </w:rPr>
            </w:pPr>
            <w:r>
              <w:rPr>
                <w:sz w:val="21"/>
              </w:rPr>
              <w:t>7</w:t>
            </w:r>
            <w:r>
              <w:rPr>
                <w:spacing w:val="-26"/>
                <w:sz w:val="21"/>
              </w:rPr>
              <w:t xml:space="preserve"> 分</w:t>
            </w:r>
          </w:p>
        </w:tc>
        <w:tc>
          <w:tcPr>
            <w:tcW w:w="1466" w:type="dxa"/>
            <w:gridSpan w:val="2"/>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line="278" w:lineRule="auto"/>
              <w:ind w:left="119" w:right="71"/>
              <w:rPr>
                <w:sz w:val="21"/>
              </w:rPr>
            </w:pPr>
            <w:r>
              <w:rPr>
                <w:spacing w:val="-1"/>
                <w:sz w:val="21"/>
              </w:rPr>
              <w:t xml:space="preserve">预计问题: </w:t>
            </w:r>
            <w:r>
              <w:rPr>
                <w:spacing w:val="16"/>
                <w:sz w:val="21"/>
              </w:rPr>
              <w:t>个别学生练</w:t>
            </w:r>
            <w:r>
              <w:rPr>
                <w:spacing w:val="1"/>
                <w:sz w:val="21"/>
              </w:rPr>
              <w:t>习不认真，出</w:t>
            </w:r>
            <w:r>
              <w:rPr>
                <w:spacing w:val="-5"/>
                <w:sz w:val="21"/>
              </w:rPr>
              <w:t>现畏惧心里。</w:t>
            </w:r>
            <w:r>
              <w:rPr>
                <w:spacing w:val="37"/>
                <w:sz w:val="21"/>
              </w:rPr>
              <w:t>采用单脚踏跳。</w:t>
            </w:r>
          </w:p>
          <w:p>
            <w:pPr>
              <w:pStyle w:val="9"/>
              <w:spacing w:before="4"/>
              <w:rPr>
                <w:sz w:val="24"/>
              </w:rPr>
            </w:pPr>
          </w:p>
          <w:p>
            <w:pPr>
              <w:pStyle w:val="9"/>
              <w:spacing w:line="278" w:lineRule="auto"/>
              <w:ind w:left="119" w:right="71"/>
              <w:jc w:val="both"/>
              <w:rPr>
                <w:sz w:val="21"/>
              </w:rPr>
            </w:pPr>
            <w:r>
              <w:rPr>
                <w:spacing w:val="-3"/>
                <w:sz w:val="21"/>
              </w:rPr>
              <w:t>处理手段: 语</w:t>
            </w:r>
            <w:r>
              <w:rPr>
                <w:spacing w:val="-6"/>
                <w:sz w:val="21"/>
              </w:rPr>
              <w:t xml:space="preserve">言诱导激励， </w:t>
            </w:r>
            <w:r>
              <w:rPr>
                <w:spacing w:val="37"/>
                <w:sz w:val="21"/>
              </w:rPr>
              <w:t>强调动作要求。</w:t>
            </w:r>
          </w:p>
        </w:tc>
        <w:tc>
          <w:tcPr>
            <w:tcW w:w="2035" w:type="dxa"/>
            <w:gridSpan w:val="2"/>
            <w:tcBorders>
              <w:righ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556" w:lineRule="auto"/>
              <w:ind w:left="120" w:right="1049"/>
              <w:rPr>
                <w:sz w:val="21"/>
              </w:rPr>
            </w:pPr>
            <w:r>
              <w:rPr>
                <w:sz w:val="21"/>
              </w:rPr>
              <w:t>组 织 : 四列横队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6"/>
              </w:rPr>
            </w:pPr>
          </w:p>
          <w:p>
            <w:pPr>
              <w:pStyle w:val="9"/>
              <w:ind w:left="120"/>
              <w:rPr>
                <w:sz w:val="21"/>
              </w:rPr>
            </w:pPr>
            <w:r>
              <w:rPr>
                <w:sz w:val="21"/>
              </w:rPr>
              <w:t>要求:</w:t>
            </w:r>
          </w:p>
          <w:p>
            <w:pPr>
              <w:pStyle w:val="9"/>
              <w:spacing w:before="43" w:line="278" w:lineRule="auto"/>
              <w:ind w:left="226" w:right="944"/>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0" w:type="dxa"/>
          <w:trHeight w:val="2497"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结束部分</w:t>
            </w:r>
          </w:p>
        </w:tc>
        <w:tc>
          <w:tcPr>
            <w:tcW w:w="3994" w:type="dxa"/>
          </w:tcPr>
          <w:p>
            <w:pPr>
              <w:pStyle w:val="9"/>
              <w:spacing w:before="22"/>
              <w:ind w:left="117"/>
              <w:rPr>
                <w:sz w:val="21"/>
              </w:rPr>
            </w:pPr>
            <w:r>
              <w:rPr>
                <w:sz w:val="21"/>
              </w:rPr>
              <w:t>教学内容:</w:t>
            </w:r>
          </w:p>
          <w:p>
            <w:pPr>
              <w:pStyle w:val="9"/>
              <w:spacing w:before="43"/>
              <w:ind w:left="117"/>
              <w:rPr>
                <w:sz w:val="21"/>
              </w:rPr>
            </w:pPr>
            <w:r>
              <w:rPr>
                <w:sz w:val="21"/>
              </w:rPr>
              <w:t>8、 放松练习。</w:t>
            </w:r>
          </w:p>
          <w:p>
            <w:pPr>
              <w:pStyle w:val="9"/>
              <w:spacing w:before="43"/>
              <w:ind w:left="117"/>
              <w:rPr>
                <w:sz w:val="21"/>
              </w:rPr>
            </w:pPr>
            <w:r>
              <w:rPr>
                <w:sz w:val="21"/>
              </w:rPr>
              <w:t>9、 师生共同小结本课内容。</w:t>
            </w:r>
          </w:p>
          <w:p>
            <w:pPr>
              <w:pStyle w:val="9"/>
              <w:tabs>
                <w:tab w:val="left" w:pos="957"/>
              </w:tabs>
              <w:spacing w:before="43"/>
              <w:ind w:left="117"/>
              <w:rPr>
                <w:sz w:val="21"/>
              </w:rPr>
            </w:pPr>
            <w:r>
              <w:rPr>
                <w:sz w:val="21"/>
              </w:rPr>
              <w:t>10、</w:t>
            </w:r>
            <w:r>
              <w:rPr>
                <w:sz w:val="21"/>
              </w:rPr>
              <w:tab/>
            </w:r>
            <w:r>
              <w:rPr>
                <w:sz w:val="21"/>
              </w:rPr>
              <w:t>归还</w:t>
            </w:r>
            <w:r>
              <w:rPr>
                <w:spacing w:val="-3"/>
                <w:sz w:val="21"/>
              </w:rPr>
              <w:t>器</w:t>
            </w:r>
            <w:r>
              <w:rPr>
                <w:sz w:val="21"/>
              </w:rPr>
              <w:t>材。</w:t>
            </w:r>
          </w:p>
          <w:p>
            <w:pPr>
              <w:pStyle w:val="9"/>
              <w:spacing w:before="43" w:line="278" w:lineRule="auto"/>
              <w:ind w:left="117" w:right="2601"/>
              <w:rPr>
                <w:sz w:val="21"/>
              </w:rPr>
            </w:pPr>
            <w:r>
              <w:rPr>
                <w:sz w:val="21"/>
              </w:rPr>
              <w:t>4.师生再见。教学策略:</w:t>
            </w:r>
          </w:p>
          <w:p>
            <w:pPr>
              <w:pStyle w:val="9"/>
              <w:tabs>
                <w:tab w:val="left" w:pos="957"/>
              </w:tabs>
              <w:spacing w:line="269" w:lineRule="exact"/>
              <w:ind w:left="117"/>
              <w:rPr>
                <w:sz w:val="21"/>
              </w:rPr>
            </w:pPr>
            <w:r>
              <w:rPr>
                <w:sz w:val="21"/>
              </w:rPr>
              <w:t>11、</w:t>
            </w:r>
            <w:r>
              <w:rPr>
                <w:sz w:val="21"/>
              </w:rPr>
              <w:tab/>
            </w:r>
            <w:r>
              <w:rPr>
                <w:sz w:val="21"/>
              </w:rPr>
              <w:t>师带</w:t>
            </w:r>
            <w:r>
              <w:rPr>
                <w:spacing w:val="-3"/>
                <w:sz w:val="21"/>
              </w:rPr>
              <w:t>领</w:t>
            </w:r>
            <w:r>
              <w:rPr>
                <w:sz w:val="21"/>
              </w:rPr>
              <w:t>生</w:t>
            </w:r>
            <w:r>
              <w:rPr>
                <w:spacing w:val="-3"/>
                <w:sz w:val="21"/>
              </w:rPr>
              <w:t>进</w:t>
            </w:r>
            <w:r>
              <w:rPr>
                <w:sz w:val="21"/>
              </w:rPr>
              <w:t>行</w:t>
            </w:r>
            <w:r>
              <w:rPr>
                <w:spacing w:val="-3"/>
                <w:sz w:val="21"/>
              </w:rPr>
              <w:t>肢</w:t>
            </w:r>
            <w:r>
              <w:rPr>
                <w:sz w:val="21"/>
              </w:rPr>
              <w:t>体</w:t>
            </w:r>
            <w:r>
              <w:rPr>
                <w:spacing w:val="-3"/>
                <w:sz w:val="21"/>
              </w:rPr>
              <w:t>放</w:t>
            </w:r>
            <w:r>
              <w:rPr>
                <w:sz w:val="21"/>
              </w:rPr>
              <w:t>松。</w:t>
            </w:r>
          </w:p>
          <w:p>
            <w:pPr>
              <w:pStyle w:val="9"/>
              <w:tabs>
                <w:tab w:val="left" w:pos="957"/>
              </w:tabs>
              <w:spacing w:before="43"/>
              <w:ind w:left="117"/>
              <w:rPr>
                <w:sz w:val="21"/>
              </w:rPr>
            </w:pPr>
            <w:r>
              <w:rPr>
                <w:sz w:val="21"/>
              </w:rPr>
              <w:t>12、</w:t>
            </w:r>
            <w:r>
              <w:rPr>
                <w:sz w:val="21"/>
              </w:rPr>
              <w:tab/>
            </w:r>
            <w:r>
              <w:rPr>
                <w:sz w:val="21"/>
              </w:rPr>
              <w:t>提出</w:t>
            </w:r>
            <w:r>
              <w:rPr>
                <w:spacing w:val="-3"/>
                <w:sz w:val="21"/>
              </w:rPr>
              <w:t>希</w:t>
            </w:r>
            <w:r>
              <w:rPr>
                <w:sz w:val="21"/>
              </w:rPr>
              <w:t>望。</w:t>
            </w:r>
          </w:p>
        </w:tc>
        <w:tc>
          <w:tcPr>
            <w:tcW w:w="628" w:type="dxa"/>
          </w:tcPr>
          <w:p>
            <w:pPr>
              <w:pStyle w:val="9"/>
              <w:rPr>
                <w:sz w:val="20"/>
              </w:rPr>
            </w:pPr>
          </w:p>
          <w:p>
            <w:pPr>
              <w:pStyle w:val="9"/>
              <w:rPr>
                <w:sz w:val="20"/>
              </w:rPr>
            </w:pPr>
          </w:p>
          <w:p>
            <w:pPr>
              <w:pStyle w:val="9"/>
              <w:rPr>
                <w:sz w:val="20"/>
              </w:rPr>
            </w:pPr>
          </w:p>
          <w:p>
            <w:pPr>
              <w:pStyle w:val="9"/>
              <w:spacing w:before="10"/>
              <w:rPr>
                <w:sz w:val="14"/>
              </w:rPr>
            </w:pPr>
          </w:p>
          <w:p>
            <w:pPr>
              <w:pStyle w:val="9"/>
              <w:ind w:left="166"/>
              <w:rPr>
                <w:sz w:val="21"/>
              </w:rPr>
            </w:pPr>
            <w:r>
              <w:rPr>
                <w:sz w:val="21"/>
              </w:rPr>
              <w:t>2-3</w:t>
            </w:r>
          </w:p>
          <w:p>
            <w:pPr>
              <w:pStyle w:val="9"/>
              <w:spacing w:before="43"/>
              <w:ind w:left="218"/>
              <w:rPr>
                <w:sz w:val="21"/>
              </w:rPr>
            </w:pPr>
            <w:r>
              <w:rPr>
                <w:w w:val="100"/>
                <w:sz w:val="21"/>
              </w:rPr>
              <w:t>次</w:t>
            </w:r>
          </w:p>
        </w:tc>
        <w:tc>
          <w:tcPr>
            <w:tcW w:w="599" w:type="dxa"/>
          </w:tcPr>
          <w:p>
            <w:pPr>
              <w:pStyle w:val="9"/>
              <w:rPr>
                <w:sz w:val="20"/>
              </w:rPr>
            </w:pPr>
          </w:p>
          <w:p>
            <w:pPr>
              <w:pStyle w:val="9"/>
              <w:rPr>
                <w:sz w:val="20"/>
              </w:rPr>
            </w:pPr>
          </w:p>
          <w:p>
            <w:pPr>
              <w:pStyle w:val="9"/>
              <w:rPr>
                <w:sz w:val="20"/>
              </w:rPr>
            </w:pPr>
          </w:p>
          <w:p>
            <w:pPr>
              <w:pStyle w:val="9"/>
              <w:spacing w:before="12"/>
              <w:rPr>
                <w:sz w:val="26"/>
              </w:rPr>
            </w:pPr>
          </w:p>
          <w:p>
            <w:pPr>
              <w:pStyle w:val="9"/>
              <w:ind w:left="126"/>
              <w:rPr>
                <w:sz w:val="21"/>
              </w:rPr>
            </w:pPr>
            <w:r>
              <w:rPr>
                <w:sz w:val="21"/>
              </w:rPr>
              <w:t>5 分</w:t>
            </w:r>
          </w:p>
        </w:tc>
        <w:tc>
          <w:tcPr>
            <w:tcW w:w="1466" w:type="dxa"/>
            <w:gridSpan w:val="2"/>
          </w:tcPr>
          <w:p>
            <w:pPr>
              <w:pStyle w:val="9"/>
              <w:spacing w:before="22" w:line="278" w:lineRule="auto"/>
              <w:ind w:left="119" w:right="71"/>
              <w:rPr>
                <w:sz w:val="21"/>
              </w:rPr>
            </w:pPr>
            <w:r>
              <w:rPr>
                <w:spacing w:val="-1"/>
                <w:sz w:val="21"/>
              </w:rPr>
              <w:t xml:space="preserve">预计问题:  </w:t>
            </w:r>
            <w:r>
              <w:rPr>
                <w:spacing w:val="-6"/>
                <w:sz w:val="21"/>
              </w:rPr>
              <w:t xml:space="preserve">学生不重视， </w:t>
            </w:r>
            <w:r>
              <w:rPr>
                <w:spacing w:val="37"/>
                <w:sz w:val="21"/>
              </w:rPr>
              <w:t>不按要求进行放松法练习。</w:t>
            </w:r>
          </w:p>
          <w:p>
            <w:pPr>
              <w:pStyle w:val="9"/>
              <w:spacing w:line="268" w:lineRule="exact"/>
              <w:ind w:left="119"/>
              <w:rPr>
                <w:sz w:val="21"/>
              </w:rPr>
            </w:pPr>
            <w:r>
              <w:rPr>
                <w:sz w:val="21"/>
              </w:rPr>
              <w:t>处理方法:</w:t>
            </w:r>
          </w:p>
          <w:p>
            <w:pPr>
              <w:pStyle w:val="9"/>
              <w:spacing w:before="2" w:line="310" w:lineRule="atLeast"/>
              <w:ind w:left="119" w:right="82"/>
              <w:rPr>
                <w:sz w:val="21"/>
              </w:rPr>
            </w:pPr>
            <w:r>
              <w:rPr>
                <w:sz w:val="21"/>
              </w:rPr>
              <w:t>教师强调放松活动在体</w:t>
            </w:r>
          </w:p>
        </w:tc>
        <w:tc>
          <w:tcPr>
            <w:tcW w:w="2035" w:type="dxa"/>
            <w:gridSpan w:val="2"/>
            <w:tcBorders>
              <w:right w:val="single" w:color="000000" w:sz="12" w:space="0"/>
            </w:tcBorders>
          </w:tcPr>
          <w:p>
            <w:pPr>
              <w:pStyle w:val="9"/>
              <w:spacing w:before="1"/>
              <w:rPr>
                <w:sz w:val="26"/>
              </w:rPr>
            </w:pPr>
          </w:p>
          <w:p>
            <w:pPr>
              <w:pStyle w:val="9"/>
              <w:ind w:left="120"/>
              <w:rPr>
                <w:sz w:val="21"/>
              </w:rPr>
            </w:pPr>
            <w:r>
              <w:rPr>
                <w:sz w:val="21"/>
              </w:rPr>
              <w:t>组织:</w:t>
            </w:r>
          </w:p>
          <w:p>
            <w:pPr>
              <w:pStyle w:val="9"/>
              <w:spacing w:before="9"/>
              <w:rPr>
                <w:sz w:val="27"/>
              </w:rPr>
            </w:pPr>
          </w:p>
          <w:p>
            <w:pPr>
              <w:pStyle w:val="9"/>
              <w:spacing w:line="278" w:lineRule="auto"/>
              <w:ind w:left="332" w:right="523"/>
              <w:jc w:val="both"/>
              <w:rPr>
                <w:sz w:val="21"/>
              </w:rPr>
            </w:pPr>
            <w:r>
              <w:rPr>
                <w:sz w:val="21"/>
              </w:rPr>
              <w:t>X X X X X X X X X X X X O O O O O O O O O O O O</w:t>
            </w:r>
          </w:p>
          <w:p>
            <w:pPr>
              <w:pStyle w:val="9"/>
              <w:spacing w:before="13"/>
              <w:ind w:left="540"/>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pPr>
              <w:pStyle w:val="9"/>
              <w:rPr>
                <w:rFonts w:ascii="Times New Roman"/>
                <w:sz w:val="20"/>
              </w:rPr>
            </w:pPr>
          </w:p>
        </w:tc>
        <w:tc>
          <w:tcPr>
            <w:tcW w:w="3994" w:type="dxa"/>
          </w:tcPr>
          <w:p>
            <w:pPr>
              <w:pStyle w:val="9"/>
              <w:rPr>
                <w:rFonts w:ascii="Times New Roman"/>
                <w:sz w:val="20"/>
              </w:rPr>
            </w:pPr>
          </w:p>
        </w:tc>
        <w:tc>
          <w:tcPr>
            <w:tcW w:w="628" w:type="dxa"/>
          </w:tcPr>
          <w:p>
            <w:pPr>
              <w:pStyle w:val="9"/>
              <w:rPr>
                <w:rFonts w:ascii="Times New Roman"/>
                <w:sz w:val="20"/>
              </w:rPr>
            </w:pPr>
          </w:p>
        </w:tc>
        <w:tc>
          <w:tcPr>
            <w:tcW w:w="599" w:type="dxa"/>
          </w:tcPr>
          <w:p>
            <w:pPr>
              <w:pStyle w:val="9"/>
              <w:rPr>
                <w:rFonts w:ascii="Times New Roman"/>
                <w:sz w:val="20"/>
              </w:rPr>
            </w:pPr>
          </w:p>
        </w:tc>
        <w:tc>
          <w:tcPr>
            <w:tcW w:w="1487" w:type="dxa"/>
            <w:gridSpan w:val="3"/>
          </w:tcPr>
          <w:p>
            <w:pPr>
              <w:pStyle w:val="9"/>
              <w:spacing w:before="22"/>
              <w:ind w:left="119"/>
              <w:rPr>
                <w:sz w:val="21"/>
              </w:rPr>
            </w:pPr>
            <w:r>
              <w:rPr>
                <w:sz w:val="21"/>
              </w:rPr>
              <w:t>育课中的重</w:t>
            </w:r>
          </w:p>
          <w:p>
            <w:pPr>
              <w:pStyle w:val="9"/>
              <w:spacing w:before="44"/>
              <w:ind w:left="119"/>
              <w:rPr>
                <w:sz w:val="21"/>
              </w:rPr>
            </w:pPr>
            <w:r>
              <w:rPr>
                <w:sz w:val="21"/>
              </w:rPr>
              <w:t>要性。</w:t>
            </w:r>
          </w:p>
        </w:tc>
        <w:tc>
          <w:tcPr>
            <w:tcW w:w="2024" w:type="dxa"/>
            <w:gridSpan w:val="2"/>
            <w:tcBorders>
              <w:right w:val="single" w:color="000000" w:sz="12" w:space="0"/>
            </w:tcBorders>
          </w:tcPr>
          <w:p>
            <w:pPr>
              <w:pStyle w:val="9"/>
              <w:spacing w:before="22"/>
              <w:ind w:left="99"/>
              <w:rPr>
                <w:sz w:val="21"/>
              </w:rPr>
            </w:pPr>
            <w:r>
              <w:rPr>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239" w:right="218"/>
              <w:jc w:val="both"/>
              <w:rPr>
                <w:sz w:val="21"/>
              </w:rPr>
            </w:pPr>
            <w:r>
              <w:rPr>
                <w:sz w:val="21"/>
              </w:rPr>
              <w:t>场地器材</w:t>
            </w:r>
          </w:p>
        </w:tc>
        <w:tc>
          <w:tcPr>
            <w:tcW w:w="5221" w:type="dxa"/>
            <w:gridSpan w:val="3"/>
            <w:vMerge w:val="restart"/>
          </w:tcPr>
          <w:p>
            <w:pPr>
              <w:pStyle w:val="9"/>
              <w:rPr>
                <w:sz w:val="20"/>
              </w:rPr>
            </w:pPr>
          </w:p>
          <w:p>
            <w:pPr>
              <w:pStyle w:val="9"/>
              <w:rPr>
                <w:sz w:val="20"/>
              </w:rPr>
            </w:pPr>
          </w:p>
          <w:p>
            <w:pPr>
              <w:pStyle w:val="9"/>
              <w:rPr>
                <w:sz w:val="20"/>
              </w:rPr>
            </w:pPr>
          </w:p>
          <w:p>
            <w:pPr>
              <w:pStyle w:val="9"/>
              <w:tabs>
                <w:tab w:val="left" w:pos="854"/>
              </w:tabs>
              <w:spacing w:before="161"/>
              <w:ind w:left="223"/>
              <w:rPr>
                <w:sz w:val="21"/>
              </w:rPr>
            </w:pPr>
            <w:r>
              <w:rPr>
                <w:sz w:val="21"/>
              </w:rPr>
              <w:t>跳箱</w:t>
            </w:r>
            <w:r>
              <w:rPr>
                <w:sz w:val="21"/>
              </w:rPr>
              <w:tab/>
            </w:r>
            <w:r>
              <w:rPr>
                <w:spacing w:val="-3"/>
                <w:sz w:val="21"/>
              </w:rPr>
              <w:t>体</w:t>
            </w:r>
            <w:r>
              <w:rPr>
                <w:sz w:val="21"/>
              </w:rPr>
              <w:t>操垫</w:t>
            </w:r>
          </w:p>
        </w:tc>
        <w:tc>
          <w:tcPr>
            <w:tcW w:w="240" w:type="dxa"/>
            <w:vMerge w:val="restart"/>
          </w:tcPr>
          <w:p>
            <w:pPr>
              <w:pStyle w:val="9"/>
              <w:rPr>
                <w:rFonts w:ascii="Times New Roman"/>
                <w:sz w:val="20"/>
              </w:rPr>
            </w:pPr>
          </w:p>
        </w:tc>
        <w:tc>
          <w:tcPr>
            <w:tcW w:w="1247" w:type="dxa"/>
            <w:gridSpan w:val="2"/>
          </w:tcPr>
          <w:p>
            <w:pPr>
              <w:pStyle w:val="9"/>
              <w:spacing w:before="78"/>
              <w:ind w:right="179"/>
              <w:jc w:val="right"/>
              <w:rPr>
                <w:sz w:val="21"/>
              </w:rPr>
            </w:pPr>
            <w:r>
              <w:rPr>
                <w:sz w:val="21"/>
              </w:rPr>
              <w:t>平均心率</w:t>
            </w:r>
          </w:p>
        </w:tc>
        <w:tc>
          <w:tcPr>
            <w:tcW w:w="2024" w:type="dxa"/>
            <w:gridSpan w:val="2"/>
            <w:tcBorders>
              <w:right w:val="single" w:color="000000" w:sz="12" w:space="0"/>
            </w:tcBorders>
          </w:tcPr>
          <w:p>
            <w:pPr>
              <w:pStyle w:val="9"/>
              <w:spacing w:before="78"/>
              <w:ind w:left="121"/>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5221" w:type="dxa"/>
            <w:gridSpan w:val="3"/>
            <w:vMerge w:val="continue"/>
            <w:tcBorders>
              <w:top w:val="nil"/>
            </w:tcBorders>
          </w:tcPr>
          <w:p>
            <w:pPr>
              <w:rPr>
                <w:sz w:val="2"/>
                <w:szCs w:val="2"/>
              </w:rPr>
            </w:pPr>
          </w:p>
        </w:tc>
        <w:tc>
          <w:tcPr>
            <w:tcW w:w="240" w:type="dxa"/>
            <w:vMerge w:val="continue"/>
            <w:tcBorders>
              <w:top w:val="nil"/>
            </w:tcBorders>
          </w:tcPr>
          <w:p>
            <w:pPr>
              <w:rPr>
                <w:sz w:val="2"/>
                <w:szCs w:val="2"/>
              </w:rPr>
            </w:pPr>
          </w:p>
        </w:tc>
        <w:tc>
          <w:tcPr>
            <w:tcW w:w="1247" w:type="dxa"/>
            <w:gridSpan w:val="2"/>
          </w:tcPr>
          <w:p>
            <w:pPr>
              <w:pStyle w:val="9"/>
              <w:spacing w:before="30"/>
              <w:ind w:left="-118" w:right="179"/>
              <w:jc w:val="right"/>
              <w:rPr>
                <w:sz w:val="21"/>
              </w:rPr>
            </w:pPr>
            <w:r>
              <w:rPr>
                <w:spacing w:val="11"/>
                <w:position w:val="5"/>
                <w:sz w:val="21"/>
              </w:rPr>
              <w:t xml:space="preserve">负 </w:t>
            </w:r>
            <w:r>
              <w:rPr>
                <w:spacing w:val="-5"/>
                <w:sz w:val="21"/>
              </w:rPr>
              <w:t>练习密度</w:t>
            </w:r>
          </w:p>
        </w:tc>
        <w:tc>
          <w:tcPr>
            <w:tcW w:w="2024" w:type="dxa"/>
            <w:gridSpan w:val="2"/>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5221" w:type="dxa"/>
            <w:gridSpan w:val="3"/>
            <w:vMerge w:val="continue"/>
            <w:tcBorders>
              <w:top w:val="nil"/>
            </w:tcBorders>
          </w:tcPr>
          <w:p>
            <w:pPr>
              <w:rPr>
                <w:sz w:val="2"/>
                <w:szCs w:val="2"/>
              </w:rPr>
            </w:pPr>
          </w:p>
        </w:tc>
        <w:tc>
          <w:tcPr>
            <w:tcW w:w="240" w:type="dxa"/>
            <w:vMerge w:val="continue"/>
            <w:tcBorders>
              <w:top w:val="nil"/>
            </w:tcBorders>
          </w:tcPr>
          <w:p>
            <w:pPr>
              <w:rPr>
                <w:sz w:val="2"/>
                <w:szCs w:val="2"/>
              </w:rPr>
            </w:pPr>
          </w:p>
        </w:tc>
        <w:tc>
          <w:tcPr>
            <w:tcW w:w="1247" w:type="dxa"/>
            <w:gridSpan w:val="2"/>
          </w:tcPr>
          <w:p>
            <w:pPr>
              <w:pStyle w:val="9"/>
              <w:spacing w:line="176" w:lineRule="exact"/>
              <w:ind w:left="-118"/>
              <w:rPr>
                <w:sz w:val="21"/>
              </w:rPr>
            </w:pPr>
            <w:r>
              <w:rPr>
                <w:w w:val="100"/>
                <w:sz w:val="21"/>
              </w:rPr>
              <w:t>荷</w:t>
            </w:r>
          </w:p>
          <w:p>
            <w:pPr>
              <w:pStyle w:val="9"/>
              <w:spacing w:before="2"/>
              <w:ind w:left="-118"/>
              <w:rPr>
                <w:sz w:val="21"/>
              </w:rPr>
            </w:pPr>
            <w:r>
              <w:rPr>
                <w:position w:val="-3"/>
                <w:sz w:val="21"/>
              </w:rPr>
              <w:t xml:space="preserve">预 </w:t>
            </w:r>
            <w:r>
              <w:rPr>
                <w:sz w:val="21"/>
              </w:rPr>
              <w:t>强度指数</w:t>
            </w:r>
          </w:p>
        </w:tc>
        <w:tc>
          <w:tcPr>
            <w:tcW w:w="2024" w:type="dxa"/>
            <w:gridSpan w:val="2"/>
            <w:tcBorders>
              <w:right w:val="single" w:color="000000" w:sz="12" w:space="0"/>
            </w:tcBorders>
          </w:tcPr>
          <w:p>
            <w:pPr>
              <w:pStyle w:val="9"/>
              <w:spacing w:before="1"/>
              <w:rPr>
                <w:sz w:val="26"/>
              </w:rPr>
            </w:pPr>
          </w:p>
          <w:p>
            <w:pPr>
              <w:pStyle w:val="9"/>
              <w:ind w:left="121"/>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vMerge w:val="continue"/>
            <w:tcBorders>
              <w:top w:val="nil"/>
              <w:left w:val="single" w:color="000000" w:sz="12" w:space="0"/>
            </w:tcBorders>
          </w:tcPr>
          <w:p>
            <w:pPr>
              <w:rPr>
                <w:sz w:val="2"/>
                <w:szCs w:val="2"/>
              </w:rPr>
            </w:pPr>
          </w:p>
        </w:tc>
        <w:tc>
          <w:tcPr>
            <w:tcW w:w="5221" w:type="dxa"/>
            <w:gridSpan w:val="3"/>
            <w:vMerge w:val="continue"/>
            <w:tcBorders>
              <w:top w:val="nil"/>
            </w:tcBorders>
          </w:tcPr>
          <w:p>
            <w:pPr>
              <w:rPr>
                <w:sz w:val="2"/>
                <w:szCs w:val="2"/>
              </w:rPr>
            </w:pPr>
          </w:p>
        </w:tc>
        <w:tc>
          <w:tcPr>
            <w:tcW w:w="240" w:type="dxa"/>
            <w:vMerge w:val="continue"/>
            <w:tcBorders>
              <w:top w:val="nil"/>
            </w:tcBorders>
          </w:tcPr>
          <w:p>
            <w:pPr>
              <w:rPr>
                <w:sz w:val="2"/>
                <w:szCs w:val="2"/>
              </w:rPr>
            </w:pPr>
          </w:p>
        </w:tc>
        <w:tc>
          <w:tcPr>
            <w:tcW w:w="1247" w:type="dxa"/>
            <w:gridSpan w:val="2"/>
          </w:tcPr>
          <w:p>
            <w:pPr>
              <w:pStyle w:val="9"/>
              <w:spacing w:line="167" w:lineRule="exact"/>
              <w:ind w:left="-118"/>
              <w:rPr>
                <w:sz w:val="21"/>
              </w:rPr>
            </w:pPr>
            <w:r>
              <w:rPr>
                <w:w w:val="100"/>
                <w:sz w:val="21"/>
              </w:rPr>
              <w:t>计</w:t>
            </w:r>
          </w:p>
          <w:p>
            <w:pPr>
              <w:pStyle w:val="9"/>
              <w:spacing w:before="14"/>
              <w:ind w:left="216"/>
              <w:rPr>
                <w:sz w:val="21"/>
              </w:rPr>
            </w:pPr>
            <w:r>
              <w:rPr>
                <w:sz w:val="21"/>
              </w:rPr>
              <w:t>运动密度</w:t>
            </w:r>
          </w:p>
        </w:tc>
        <w:tc>
          <w:tcPr>
            <w:tcW w:w="2024" w:type="dxa"/>
            <w:gridSpan w:val="2"/>
            <w:tcBorders>
              <w:right w:val="single" w:color="000000" w:sz="12" w:space="0"/>
            </w:tcBorders>
          </w:tcPr>
          <w:p>
            <w:pPr>
              <w:pStyle w:val="9"/>
              <w:spacing w:before="3"/>
              <w:rPr>
                <w:sz w:val="26"/>
              </w:rPr>
            </w:pPr>
          </w:p>
          <w:p>
            <w:pPr>
              <w:pStyle w:val="9"/>
              <w:spacing w:before="1"/>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29" w:line="278" w:lineRule="auto"/>
              <w:ind w:left="239" w:right="218"/>
              <w:jc w:val="both"/>
              <w:rPr>
                <w:sz w:val="21"/>
              </w:rPr>
            </w:pPr>
            <w:r>
              <w:rPr>
                <w:sz w:val="21"/>
              </w:rPr>
              <w:t>安全措</w:t>
            </w:r>
          </w:p>
          <w:p>
            <w:pPr>
              <w:pStyle w:val="9"/>
              <w:spacing w:before="1"/>
              <w:ind w:left="239"/>
              <w:jc w:val="both"/>
              <w:rPr>
                <w:sz w:val="21"/>
              </w:rPr>
            </w:pPr>
            <w:r>
              <w:rPr>
                <w:w w:val="100"/>
                <w:sz w:val="21"/>
              </w:rPr>
              <w:t>施</w:t>
            </w:r>
          </w:p>
        </w:tc>
        <w:tc>
          <w:tcPr>
            <w:tcW w:w="8732" w:type="dxa"/>
            <w:gridSpan w:val="8"/>
            <w:tcBorders>
              <w:right w:val="single" w:color="000000" w:sz="12" w:space="0"/>
            </w:tcBorders>
          </w:tcPr>
          <w:p>
            <w:pPr>
              <w:pStyle w:val="9"/>
              <w:numPr>
                <w:ilvl w:val="0"/>
                <w:numId w:val="63"/>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63"/>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63"/>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63"/>
              </w:numPr>
              <w:tabs>
                <w:tab w:val="left" w:pos="330"/>
              </w:tabs>
              <w:spacing w:before="44"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32"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4563"/>
          <w:tab w:val="left" w:pos="6349"/>
          <w:tab w:val="left" w:pos="8447"/>
        </w:tabs>
        <w:spacing w:before="132" w:after="21"/>
        <w:ind w:left="1831"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时：2</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612"/>
        <w:gridCol w:w="290"/>
        <w:gridCol w:w="1251"/>
        <w:gridCol w:w="2035"/>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2183"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133" w:right="112"/>
              <w:rPr>
                <w:sz w:val="21"/>
              </w:rPr>
            </w:pPr>
            <w:r>
              <w:rPr>
                <w:sz w:val="21"/>
              </w:rPr>
              <w:t>教学目标</w:t>
            </w:r>
          </w:p>
        </w:tc>
        <w:tc>
          <w:tcPr>
            <w:tcW w:w="8724" w:type="dxa"/>
            <w:gridSpan w:val="6"/>
            <w:tcBorders>
              <w:right w:val="single" w:color="000000" w:sz="12" w:space="0"/>
            </w:tcBorders>
          </w:tcPr>
          <w:p>
            <w:pPr>
              <w:pStyle w:val="9"/>
              <w:spacing w:before="1"/>
              <w:rPr>
                <w:sz w:val="26"/>
              </w:rPr>
            </w:pPr>
          </w:p>
          <w:p>
            <w:pPr>
              <w:pStyle w:val="9"/>
              <w:spacing w:line="278" w:lineRule="auto"/>
              <w:ind w:left="477" w:right="73" w:hanging="360"/>
              <w:rPr>
                <w:sz w:val="21"/>
              </w:rPr>
            </w:pPr>
            <w:r>
              <w:rPr>
                <w:sz w:val="21"/>
              </w:rPr>
              <w:t>1、 通过教学，85%的学生进一步掌握跳上成蹲撑.起立.挺身跳下的动作要点并能独立完成， 其余学生在老师或同伴的保护帮助下完成。</w:t>
            </w:r>
          </w:p>
          <w:p>
            <w:pPr>
              <w:pStyle w:val="9"/>
              <w:ind w:left="117"/>
              <w:rPr>
                <w:sz w:val="21"/>
              </w:rPr>
            </w:pPr>
            <w:r>
              <w:rPr>
                <w:sz w:val="21"/>
              </w:rPr>
              <w:t>2、 通过教学,发展学生支撑跳跃的能力。</w:t>
            </w:r>
          </w:p>
          <w:p>
            <w:pPr>
              <w:pStyle w:val="9"/>
              <w:spacing w:before="43" w:line="278" w:lineRule="auto"/>
              <w:ind w:left="477" w:right="72" w:hanging="360"/>
              <w:rPr>
                <w:sz w:val="21"/>
              </w:rPr>
            </w:pPr>
            <w:r>
              <w:rPr>
                <w:sz w:val="21"/>
              </w:rPr>
              <w:t>3</w:t>
            </w:r>
            <w:r>
              <w:rPr>
                <w:spacing w:val="-8"/>
                <w:sz w:val="21"/>
              </w:rPr>
              <w:t xml:space="preserve">、 通过教学,引导学生积极参与跳上成蹲撑.起立.挺身跳下的各种学练活动，培养学生勇敢. </w:t>
            </w:r>
            <w:r>
              <w:rPr>
                <w:spacing w:val="-5"/>
                <w:sz w:val="21"/>
              </w:rPr>
              <w:t>顽强.果断.不怕困难及互帮互助的优良品质。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707" w:hRule="atLeast"/>
        </w:trPr>
        <w:tc>
          <w:tcPr>
            <w:tcW w:w="691" w:type="dxa"/>
            <w:tcBorders>
              <w:left w:val="single" w:color="000000" w:sz="12" w:space="0"/>
            </w:tcBorders>
          </w:tcPr>
          <w:p>
            <w:pPr>
              <w:pStyle w:val="9"/>
              <w:spacing w:before="25" w:line="310" w:lineRule="atLeast"/>
              <w:ind w:left="133" w:right="112"/>
              <w:rPr>
                <w:sz w:val="21"/>
              </w:rPr>
            </w:pPr>
            <w:r>
              <w:rPr>
                <w:sz w:val="21"/>
              </w:rPr>
              <w:t>教学内容</w:t>
            </w:r>
          </w:p>
        </w:tc>
        <w:tc>
          <w:tcPr>
            <w:tcW w:w="3994" w:type="dxa"/>
          </w:tcPr>
          <w:p>
            <w:pPr>
              <w:pStyle w:val="9"/>
              <w:spacing w:before="3"/>
              <w:rPr>
                <w:sz w:val="17"/>
              </w:rPr>
            </w:pPr>
          </w:p>
          <w:p>
            <w:pPr>
              <w:pStyle w:val="9"/>
              <w:spacing w:before="1"/>
              <w:ind w:left="959"/>
              <w:rPr>
                <w:sz w:val="21"/>
              </w:rPr>
            </w:pPr>
            <w:r>
              <w:rPr>
                <w:sz w:val="21"/>
              </w:rPr>
              <w:t>跳上成蹲撑.起立.挺身跳下</w:t>
            </w:r>
          </w:p>
        </w:tc>
        <w:tc>
          <w:tcPr>
            <w:tcW w:w="1154" w:type="dxa"/>
            <w:gridSpan w:val="2"/>
          </w:tcPr>
          <w:p>
            <w:pPr>
              <w:pStyle w:val="9"/>
              <w:spacing w:before="25" w:line="310" w:lineRule="atLeast"/>
              <w:ind w:left="480" w:right="133" w:hanging="315"/>
              <w:rPr>
                <w:sz w:val="21"/>
              </w:rPr>
            </w:pPr>
            <w:r>
              <w:rPr>
                <w:sz w:val="21"/>
              </w:rPr>
              <w:t>教学重难点</w:t>
            </w:r>
          </w:p>
        </w:tc>
        <w:tc>
          <w:tcPr>
            <w:tcW w:w="3576" w:type="dxa"/>
            <w:gridSpan w:val="3"/>
            <w:tcBorders>
              <w:right w:val="single" w:color="000000" w:sz="12" w:space="0"/>
            </w:tcBorders>
          </w:tcPr>
          <w:p>
            <w:pPr>
              <w:pStyle w:val="9"/>
              <w:spacing w:before="66"/>
              <w:ind w:left="118"/>
              <w:rPr>
                <w:sz w:val="21"/>
              </w:rPr>
            </w:pPr>
            <w:r>
              <w:rPr>
                <w:sz w:val="21"/>
              </w:rPr>
              <w:t>重点：提臀收腹</w:t>
            </w:r>
          </w:p>
          <w:p>
            <w:pPr>
              <w:pStyle w:val="9"/>
              <w:spacing w:before="42"/>
              <w:ind w:left="118"/>
              <w:rPr>
                <w:sz w:val="21"/>
              </w:rPr>
            </w:pPr>
            <w:r>
              <w:rPr>
                <w:sz w:val="21"/>
              </w:rPr>
              <w:t>难点：提臀收腹成蹲撑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612" w:type="dxa"/>
          </w:tcPr>
          <w:p>
            <w:pPr>
              <w:pStyle w:val="9"/>
              <w:spacing w:before="178"/>
              <w:ind w:left="128"/>
              <w:rPr>
                <w:sz w:val="21"/>
              </w:rPr>
            </w:pPr>
            <w:r>
              <w:rPr>
                <w:sz w:val="21"/>
              </w:rPr>
              <w:t>时间</w:t>
            </w:r>
          </w:p>
        </w:tc>
        <w:tc>
          <w:tcPr>
            <w:tcW w:w="1541" w:type="dxa"/>
            <w:gridSpan w:val="2"/>
          </w:tcPr>
          <w:p>
            <w:pPr>
              <w:pStyle w:val="9"/>
              <w:spacing w:before="22"/>
              <w:ind w:left="97" w:right="70"/>
              <w:jc w:val="center"/>
              <w:rPr>
                <w:sz w:val="21"/>
              </w:rPr>
            </w:pPr>
            <w:r>
              <w:rPr>
                <w:w w:val="90"/>
                <w:sz w:val="21"/>
              </w:rPr>
              <w:t>预计问题与处理</w:t>
            </w:r>
          </w:p>
          <w:p>
            <w:pPr>
              <w:pStyle w:val="9"/>
              <w:spacing w:before="43"/>
              <w:ind w:left="96" w:right="70"/>
              <w:jc w:val="center"/>
              <w:rPr>
                <w:sz w:val="21"/>
              </w:rPr>
            </w:pPr>
            <w:r>
              <w:rPr>
                <w:sz w:val="21"/>
              </w:rPr>
              <w:t>方法</w:t>
            </w:r>
          </w:p>
        </w:tc>
        <w:tc>
          <w:tcPr>
            <w:tcW w:w="2035"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8"/>
              <w:rPr>
                <w:sz w:val="22"/>
              </w:rPr>
            </w:pPr>
          </w:p>
          <w:p>
            <w:pPr>
              <w:pStyle w:val="9"/>
              <w:spacing w:before="1" w:line="278" w:lineRule="auto"/>
              <w:ind w:left="239" w:right="218"/>
              <w:jc w:val="both"/>
              <w:rPr>
                <w:sz w:val="21"/>
              </w:rPr>
            </w:pPr>
            <w:r>
              <w:rPr>
                <w:sz w:val="21"/>
              </w:rPr>
              <w:t>准备部分</w:t>
            </w:r>
          </w:p>
        </w:tc>
        <w:tc>
          <w:tcPr>
            <w:tcW w:w="3994" w:type="dxa"/>
            <w:tcBorders>
              <w:bottom w:val="nil"/>
            </w:tcBorders>
          </w:tcPr>
          <w:p>
            <w:pPr>
              <w:pStyle w:val="9"/>
              <w:spacing w:before="22" w:line="265" w:lineRule="exact"/>
              <w:ind w:left="117"/>
              <w:rPr>
                <w:sz w:val="21"/>
              </w:rPr>
            </w:pPr>
            <w:r>
              <w:rPr>
                <w:sz w:val="21"/>
              </w:rPr>
              <w:t>课堂常规：</w:t>
            </w:r>
          </w:p>
        </w:tc>
        <w:tc>
          <w:tcPr>
            <w:tcW w:w="542" w:type="dxa"/>
            <w:tcBorders>
              <w:bottom w:val="nil"/>
            </w:tcBorders>
          </w:tcPr>
          <w:p>
            <w:pPr>
              <w:pStyle w:val="9"/>
              <w:rPr>
                <w:rFonts w:ascii="Times New Roman"/>
                <w:sz w:val="20"/>
              </w:rPr>
            </w:pPr>
          </w:p>
        </w:tc>
        <w:tc>
          <w:tcPr>
            <w:tcW w:w="612" w:type="dxa"/>
            <w:tcBorders>
              <w:bottom w:val="nil"/>
            </w:tcBorders>
          </w:tcPr>
          <w:p>
            <w:pPr>
              <w:pStyle w:val="9"/>
              <w:rPr>
                <w:rFonts w:ascii="Times New Roman"/>
                <w:sz w:val="20"/>
              </w:rPr>
            </w:pPr>
          </w:p>
        </w:tc>
        <w:tc>
          <w:tcPr>
            <w:tcW w:w="1541" w:type="dxa"/>
            <w:gridSpan w:val="2"/>
            <w:tcBorders>
              <w:bottom w:val="nil"/>
            </w:tcBorders>
          </w:tcPr>
          <w:p>
            <w:pPr>
              <w:pStyle w:val="9"/>
              <w:spacing w:before="22" w:line="265" w:lineRule="exact"/>
              <w:ind w:left="118"/>
              <w:rPr>
                <w:sz w:val="21"/>
              </w:rPr>
            </w:pPr>
            <w:r>
              <w:rPr>
                <w:sz w:val="21"/>
              </w:rPr>
              <w:t>预计问题:</w:t>
            </w:r>
          </w:p>
        </w:tc>
        <w:tc>
          <w:tcPr>
            <w:tcW w:w="2035" w:type="dxa"/>
            <w:tcBorders>
              <w:bottom w:val="nil"/>
              <w:right w:val="single" w:color="000000" w:sz="12" w:space="0"/>
            </w:tcBorders>
          </w:tcPr>
          <w:p>
            <w:pPr>
              <w:pStyle w:val="9"/>
              <w:spacing w:before="22"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1.体育委员整队集合，清点人数。</w:t>
            </w:r>
          </w:p>
        </w:tc>
        <w:tc>
          <w:tcPr>
            <w:tcW w:w="542" w:type="dxa"/>
            <w:tcBorders>
              <w:top w:val="nil"/>
              <w:bottom w:val="nil"/>
            </w:tcBorders>
          </w:tcPr>
          <w:p>
            <w:pPr>
              <w:pStyle w:val="9"/>
              <w:rPr>
                <w:rFonts w:ascii="Times New Roman"/>
                <w:sz w:val="20"/>
              </w:rPr>
            </w:pPr>
          </w:p>
        </w:tc>
        <w:tc>
          <w:tcPr>
            <w:tcW w:w="612" w:type="dxa"/>
            <w:tcBorders>
              <w:top w:val="nil"/>
              <w:bottom w:val="nil"/>
            </w:tcBorders>
          </w:tcPr>
          <w:p>
            <w:pPr>
              <w:pStyle w:val="9"/>
              <w:rPr>
                <w:rFonts w:ascii="Times New Roman"/>
                <w:sz w:val="20"/>
              </w:rPr>
            </w:pPr>
          </w:p>
        </w:tc>
        <w:tc>
          <w:tcPr>
            <w:tcW w:w="1541" w:type="dxa"/>
            <w:gridSpan w:val="2"/>
            <w:tcBorders>
              <w:top w:val="nil"/>
              <w:bottom w:val="nil"/>
            </w:tcBorders>
          </w:tcPr>
          <w:p>
            <w:pPr>
              <w:pStyle w:val="9"/>
              <w:spacing w:before="17" w:line="265" w:lineRule="exact"/>
              <w:ind w:left="118"/>
              <w:rPr>
                <w:sz w:val="21"/>
              </w:rPr>
            </w:pPr>
            <w:r>
              <w:rPr>
                <w:sz w:val="21"/>
              </w:rPr>
              <w:t>1.个别学生注</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2.师生问好，检查服装及佩戴物件。</w:t>
            </w:r>
          </w:p>
        </w:tc>
        <w:tc>
          <w:tcPr>
            <w:tcW w:w="542" w:type="dxa"/>
            <w:tcBorders>
              <w:top w:val="nil"/>
              <w:bottom w:val="nil"/>
            </w:tcBorders>
          </w:tcPr>
          <w:p>
            <w:pPr>
              <w:pStyle w:val="9"/>
              <w:rPr>
                <w:rFonts w:ascii="Times New Roman"/>
                <w:sz w:val="20"/>
              </w:rPr>
            </w:pPr>
          </w:p>
        </w:tc>
        <w:tc>
          <w:tcPr>
            <w:tcW w:w="612" w:type="dxa"/>
            <w:tcBorders>
              <w:top w:val="nil"/>
              <w:bottom w:val="nil"/>
            </w:tcBorders>
          </w:tcPr>
          <w:p>
            <w:pPr>
              <w:pStyle w:val="9"/>
              <w:rPr>
                <w:rFonts w:ascii="Times New Roman"/>
                <w:sz w:val="20"/>
              </w:rPr>
            </w:pPr>
          </w:p>
        </w:tc>
        <w:tc>
          <w:tcPr>
            <w:tcW w:w="1541" w:type="dxa"/>
            <w:gridSpan w:val="2"/>
            <w:tcBorders>
              <w:top w:val="nil"/>
              <w:bottom w:val="nil"/>
            </w:tcBorders>
          </w:tcPr>
          <w:p>
            <w:pPr>
              <w:pStyle w:val="9"/>
              <w:spacing w:before="17" w:line="265" w:lineRule="exact"/>
              <w:ind w:left="118"/>
              <w:rPr>
                <w:sz w:val="21"/>
              </w:rPr>
            </w:pPr>
            <w:r>
              <w:rPr>
                <w:sz w:val="21"/>
              </w:rPr>
              <w:t>意力不集中，</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3.宣布本课的内容及注意事项。</w:t>
            </w:r>
          </w:p>
        </w:tc>
        <w:tc>
          <w:tcPr>
            <w:tcW w:w="542" w:type="dxa"/>
            <w:tcBorders>
              <w:top w:val="nil"/>
              <w:bottom w:val="nil"/>
            </w:tcBorders>
          </w:tcPr>
          <w:p>
            <w:pPr>
              <w:pStyle w:val="9"/>
              <w:rPr>
                <w:rFonts w:ascii="Times New Roman"/>
                <w:sz w:val="20"/>
              </w:rPr>
            </w:pPr>
          </w:p>
        </w:tc>
        <w:tc>
          <w:tcPr>
            <w:tcW w:w="612" w:type="dxa"/>
            <w:tcBorders>
              <w:top w:val="nil"/>
              <w:bottom w:val="nil"/>
            </w:tcBorders>
          </w:tcPr>
          <w:p>
            <w:pPr>
              <w:pStyle w:val="9"/>
              <w:rPr>
                <w:rFonts w:ascii="Times New Roman"/>
                <w:sz w:val="20"/>
              </w:rPr>
            </w:pPr>
          </w:p>
        </w:tc>
        <w:tc>
          <w:tcPr>
            <w:tcW w:w="1541" w:type="dxa"/>
            <w:gridSpan w:val="2"/>
            <w:tcBorders>
              <w:top w:val="nil"/>
              <w:bottom w:val="nil"/>
            </w:tcBorders>
          </w:tcPr>
          <w:p>
            <w:pPr>
              <w:pStyle w:val="9"/>
              <w:spacing w:before="17" w:line="265" w:lineRule="exact"/>
              <w:ind w:left="118"/>
              <w:rPr>
                <w:sz w:val="21"/>
              </w:rPr>
            </w:pPr>
            <w:r>
              <w:rPr>
                <w:sz w:val="21"/>
              </w:rPr>
              <w:t>打闹。</w:t>
            </w:r>
          </w:p>
        </w:tc>
        <w:tc>
          <w:tcPr>
            <w:tcW w:w="2035"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25"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4.安排见习生，强调安全。</w:t>
            </w:r>
          </w:p>
          <w:p>
            <w:pPr>
              <w:pStyle w:val="9"/>
              <w:spacing w:before="8"/>
              <w:rPr>
                <w:sz w:val="27"/>
              </w:rPr>
            </w:pPr>
          </w:p>
          <w:p>
            <w:pPr>
              <w:pStyle w:val="9"/>
              <w:spacing w:before="1" w:line="265" w:lineRule="exact"/>
              <w:ind w:left="117"/>
              <w:rPr>
                <w:sz w:val="21"/>
              </w:rPr>
            </w:pPr>
            <w:r>
              <w:rPr>
                <w:sz w:val="21"/>
              </w:rPr>
              <w:t>教学内容:</w:t>
            </w:r>
          </w:p>
        </w:tc>
        <w:tc>
          <w:tcPr>
            <w:tcW w:w="542" w:type="dxa"/>
            <w:tcBorders>
              <w:top w:val="nil"/>
              <w:bottom w:val="nil"/>
            </w:tcBorders>
          </w:tcPr>
          <w:p>
            <w:pPr>
              <w:pStyle w:val="9"/>
              <w:spacing w:before="8"/>
              <w:rPr>
                <w:sz w:val="25"/>
              </w:rPr>
            </w:pPr>
          </w:p>
          <w:p>
            <w:pPr>
              <w:pStyle w:val="9"/>
              <w:ind w:left="122"/>
              <w:rPr>
                <w:sz w:val="21"/>
              </w:rPr>
            </w:pPr>
            <w:r>
              <w:rPr>
                <w:sz w:val="21"/>
              </w:rPr>
              <w:t>2-3</w:t>
            </w:r>
          </w:p>
          <w:p>
            <w:pPr>
              <w:pStyle w:val="9"/>
              <w:spacing w:before="43" w:line="265" w:lineRule="exact"/>
              <w:ind w:left="175"/>
              <w:rPr>
                <w:sz w:val="21"/>
              </w:rPr>
            </w:pPr>
            <w:r>
              <w:rPr>
                <w:w w:val="100"/>
                <w:sz w:val="21"/>
              </w:rPr>
              <w:t>次</w:t>
            </w:r>
          </w:p>
        </w:tc>
        <w:tc>
          <w:tcPr>
            <w:tcW w:w="612" w:type="dxa"/>
            <w:tcBorders>
              <w:top w:val="nil"/>
              <w:bottom w:val="nil"/>
            </w:tcBorders>
          </w:tcPr>
          <w:p>
            <w:pPr>
              <w:pStyle w:val="9"/>
              <w:rPr>
                <w:sz w:val="20"/>
              </w:rPr>
            </w:pPr>
          </w:p>
          <w:p>
            <w:pPr>
              <w:pStyle w:val="9"/>
              <w:spacing w:before="10"/>
              <w:rPr>
                <w:sz w:val="17"/>
              </w:rPr>
            </w:pPr>
          </w:p>
          <w:p>
            <w:pPr>
              <w:pStyle w:val="9"/>
              <w:spacing w:before="1"/>
              <w:ind w:left="132"/>
              <w:rPr>
                <w:sz w:val="21"/>
              </w:rPr>
            </w:pPr>
            <w:r>
              <w:rPr>
                <w:sz w:val="21"/>
              </w:rPr>
              <w:t>8 分</w:t>
            </w:r>
          </w:p>
        </w:tc>
        <w:tc>
          <w:tcPr>
            <w:tcW w:w="1541" w:type="dxa"/>
            <w:gridSpan w:val="2"/>
            <w:tcBorders>
              <w:top w:val="nil"/>
              <w:bottom w:val="nil"/>
            </w:tcBorders>
          </w:tcPr>
          <w:p>
            <w:pPr>
              <w:pStyle w:val="9"/>
              <w:spacing w:before="17" w:line="278" w:lineRule="auto"/>
              <w:ind w:left="118" w:right="82"/>
              <w:rPr>
                <w:sz w:val="21"/>
              </w:rPr>
            </w:pPr>
            <w:r>
              <w:rPr>
                <w:sz w:val="21"/>
              </w:rPr>
              <w:t>2.准备活动不认真完成。</w:t>
            </w:r>
          </w:p>
        </w:tc>
        <w:tc>
          <w:tcPr>
            <w:tcW w:w="2035" w:type="dxa"/>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1.游戏:网鱼。</w:t>
            </w:r>
          </w:p>
        </w:tc>
        <w:tc>
          <w:tcPr>
            <w:tcW w:w="542" w:type="dxa"/>
            <w:tcBorders>
              <w:top w:val="nil"/>
              <w:bottom w:val="nil"/>
            </w:tcBorders>
          </w:tcPr>
          <w:p>
            <w:pPr>
              <w:pStyle w:val="9"/>
              <w:rPr>
                <w:rFonts w:ascii="Times New Roman"/>
                <w:sz w:val="20"/>
              </w:rPr>
            </w:pPr>
          </w:p>
        </w:tc>
        <w:tc>
          <w:tcPr>
            <w:tcW w:w="612" w:type="dxa"/>
            <w:tcBorders>
              <w:top w:val="nil"/>
              <w:bottom w:val="nil"/>
            </w:tcBorders>
          </w:tcPr>
          <w:p>
            <w:pPr>
              <w:pStyle w:val="9"/>
              <w:rPr>
                <w:rFonts w:ascii="Times New Roman"/>
                <w:sz w:val="20"/>
              </w:rPr>
            </w:pPr>
          </w:p>
        </w:tc>
        <w:tc>
          <w:tcPr>
            <w:tcW w:w="1541"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2.一般性准备活动。</w:t>
            </w:r>
          </w:p>
        </w:tc>
        <w:tc>
          <w:tcPr>
            <w:tcW w:w="542" w:type="dxa"/>
            <w:tcBorders>
              <w:top w:val="nil"/>
              <w:bottom w:val="nil"/>
            </w:tcBorders>
          </w:tcPr>
          <w:p>
            <w:pPr>
              <w:pStyle w:val="9"/>
              <w:rPr>
                <w:rFonts w:ascii="Times New Roman"/>
                <w:sz w:val="20"/>
              </w:rPr>
            </w:pPr>
          </w:p>
        </w:tc>
        <w:tc>
          <w:tcPr>
            <w:tcW w:w="612" w:type="dxa"/>
            <w:tcBorders>
              <w:top w:val="nil"/>
              <w:bottom w:val="nil"/>
            </w:tcBorders>
          </w:tcPr>
          <w:p>
            <w:pPr>
              <w:pStyle w:val="9"/>
              <w:rPr>
                <w:rFonts w:ascii="Times New Roman"/>
                <w:sz w:val="20"/>
              </w:rPr>
            </w:pPr>
          </w:p>
        </w:tc>
        <w:tc>
          <w:tcPr>
            <w:tcW w:w="1541"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3.专项准备活动。</w:t>
            </w:r>
          </w:p>
        </w:tc>
        <w:tc>
          <w:tcPr>
            <w:tcW w:w="542" w:type="dxa"/>
            <w:tcBorders>
              <w:top w:val="nil"/>
              <w:bottom w:val="nil"/>
            </w:tcBorders>
          </w:tcPr>
          <w:p>
            <w:pPr>
              <w:pStyle w:val="9"/>
              <w:rPr>
                <w:rFonts w:ascii="Times New Roman"/>
                <w:sz w:val="20"/>
              </w:rPr>
            </w:pPr>
          </w:p>
        </w:tc>
        <w:tc>
          <w:tcPr>
            <w:tcW w:w="612" w:type="dxa"/>
            <w:tcBorders>
              <w:top w:val="nil"/>
              <w:bottom w:val="nil"/>
            </w:tcBorders>
          </w:tcPr>
          <w:p>
            <w:pPr>
              <w:pStyle w:val="9"/>
              <w:rPr>
                <w:rFonts w:ascii="Times New Roman"/>
                <w:sz w:val="20"/>
              </w:rPr>
            </w:pPr>
          </w:p>
        </w:tc>
        <w:tc>
          <w:tcPr>
            <w:tcW w:w="1541" w:type="dxa"/>
            <w:gridSpan w:val="2"/>
            <w:tcBorders>
              <w:top w:val="nil"/>
              <w:bottom w:val="nil"/>
            </w:tcBorders>
          </w:tcPr>
          <w:p>
            <w:pPr>
              <w:pStyle w:val="9"/>
              <w:spacing w:before="17" w:line="265" w:lineRule="exact"/>
              <w:ind w:left="118"/>
              <w:rPr>
                <w:sz w:val="21"/>
              </w:rPr>
            </w:pPr>
            <w:r>
              <w:rPr>
                <w:sz w:val="21"/>
              </w:rPr>
              <w:t>处理方法:</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612" w:type="dxa"/>
            <w:tcBorders>
              <w:top w:val="nil"/>
              <w:bottom w:val="nil"/>
            </w:tcBorders>
          </w:tcPr>
          <w:p>
            <w:pPr>
              <w:pStyle w:val="9"/>
              <w:rPr>
                <w:rFonts w:ascii="Times New Roman"/>
                <w:sz w:val="20"/>
              </w:rPr>
            </w:pPr>
          </w:p>
        </w:tc>
        <w:tc>
          <w:tcPr>
            <w:tcW w:w="1541" w:type="dxa"/>
            <w:gridSpan w:val="2"/>
            <w:tcBorders>
              <w:top w:val="nil"/>
              <w:bottom w:val="nil"/>
            </w:tcBorders>
          </w:tcPr>
          <w:p>
            <w:pPr>
              <w:pStyle w:val="9"/>
              <w:spacing w:before="17" w:line="265" w:lineRule="exact"/>
              <w:ind w:left="118"/>
              <w:rPr>
                <w:sz w:val="21"/>
              </w:rPr>
            </w:pPr>
            <w:r>
              <w:rPr>
                <w:sz w:val="21"/>
              </w:rPr>
              <w:t>1.教师语言激</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1.师讲规则要求并参与游戏。</w:t>
            </w:r>
          </w:p>
        </w:tc>
        <w:tc>
          <w:tcPr>
            <w:tcW w:w="542" w:type="dxa"/>
            <w:tcBorders>
              <w:top w:val="nil"/>
            </w:tcBorders>
          </w:tcPr>
          <w:p>
            <w:pPr>
              <w:pStyle w:val="9"/>
              <w:rPr>
                <w:rFonts w:ascii="Times New Roman"/>
                <w:sz w:val="20"/>
              </w:rPr>
            </w:pPr>
          </w:p>
        </w:tc>
        <w:tc>
          <w:tcPr>
            <w:tcW w:w="612" w:type="dxa"/>
            <w:tcBorders>
              <w:top w:val="nil"/>
            </w:tcBorders>
          </w:tcPr>
          <w:p>
            <w:pPr>
              <w:pStyle w:val="9"/>
              <w:rPr>
                <w:rFonts w:ascii="Times New Roman"/>
                <w:sz w:val="20"/>
              </w:rPr>
            </w:pPr>
          </w:p>
        </w:tc>
        <w:tc>
          <w:tcPr>
            <w:tcW w:w="1541" w:type="dxa"/>
            <w:gridSpan w:val="2"/>
            <w:tcBorders>
              <w:top w:val="nil"/>
            </w:tcBorders>
          </w:tcPr>
          <w:p>
            <w:pPr>
              <w:pStyle w:val="9"/>
              <w:spacing w:before="17"/>
              <w:ind w:left="118"/>
              <w:rPr>
                <w:sz w:val="21"/>
              </w:rPr>
            </w:pPr>
            <w:r>
              <w:rPr>
                <w:sz w:val="21"/>
              </w:rPr>
              <w:t>励诱导。</w:t>
            </w:r>
          </w:p>
        </w:tc>
        <w:tc>
          <w:tcPr>
            <w:tcW w:w="2035"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6" w:hRule="atLeast"/>
        </w:trPr>
        <w:tc>
          <w:tcPr>
            <w:tcW w:w="691" w:type="dxa"/>
            <w:tcBorders>
              <w:left w:val="single" w:color="000000" w:sz="12" w:space="0"/>
            </w:tcBorders>
          </w:tcPr>
          <w:p>
            <w:pPr>
              <w:pStyle w:val="9"/>
              <w:rPr>
                <w:rFonts w:ascii="Times New Roman"/>
                <w:sz w:val="20"/>
              </w:rPr>
            </w:pPr>
          </w:p>
        </w:tc>
        <w:tc>
          <w:tcPr>
            <w:tcW w:w="3994" w:type="dxa"/>
          </w:tcPr>
          <w:p>
            <w:pPr>
              <w:pStyle w:val="9"/>
              <w:numPr>
                <w:ilvl w:val="0"/>
                <w:numId w:val="64"/>
              </w:numPr>
              <w:tabs>
                <w:tab w:val="left" w:pos="330"/>
              </w:tabs>
              <w:spacing w:before="22" w:after="0" w:line="240" w:lineRule="auto"/>
              <w:ind w:left="329" w:right="0" w:hanging="212"/>
              <w:jc w:val="left"/>
              <w:rPr>
                <w:sz w:val="21"/>
              </w:rPr>
            </w:pPr>
            <w:r>
              <w:rPr>
                <w:spacing w:val="-3"/>
                <w:sz w:val="21"/>
              </w:rPr>
              <w:t>充分活动各关节。</w:t>
            </w:r>
          </w:p>
          <w:p>
            <w:pPr>
              <w:pStyle w:val="9"/>
              <w:numPr>
                <w:ilvl w:val="0"/>
                <w:numId w:val="64"/>
              </w:numPr>
              <w:tabs>
                <w:tab w:val="left" w:pos="330"/>
              </w:tabs>
              <w:spacing w:before="44" w:after="0" w:line="240" w:lineRule="auto"/>
              <w:ind w:left="329" w:right="0" w:hanging="212"/>
              <w:jc w:val="left"/>
              <w:rPr>
                <w:sz w:val="21"/>
              </w:rPr>
            </w:pPr>
            <w:r>
              <w:rPr>
                <w:spacing w:val="-3"/>
                <w:sz w:val="21"/>
              </w:rPr>
              <w:t>师生共同小结。</w:t>
            </w:r>
          </w:p>
        </w:tc>
        <w:tc>
          <w:tcPr>
            <w:tcW w:w="542" w:type="dxa"/>
          </w:tcPr>
          <w:p>
            <w:pPr>
              <w:pStyle w:val="9"/>
              <w:rPr>
                <w:rFonts w:ascii="Times New Roman"/>
                <w:sz w:val="20"/>
              </w:rPr>
            </w:pPr>
          </w:p>
        </w:tc>
        <w:tc>
          <w:tcPr>
            <w:tcW w:w="612" w:type="dxa"/>
          </w:tcPr>
          <w:p>
            <w:pPr>
              <w:pStyle w:val="9"/>
              <w:rPr>
                <w:rFonts w:ascii="Times New Roman"/>
                <w:sz w:val="20"/>
              </w:rPr>
            </w:pPr>
          </w:p>
        </w:tc>
        <w:tc>
          <w:tcPr>
            <w:tcW w:w="1541" w:type="dxa"/>
            <w:gridSpan w:val="2"/>
          </w:tcPr>
          <w:p>
            <w:pPr>
              <w:pStyle w:val="9"/>
              <w:spacing w:before="22"/>
              <w:ind w:left="118"/>
              <w:rPr>
                <w:sz w:val="21"/>
              </w:rPr>
            </w:pPr>
            <w:r>
              <w:rPr>
                <w:sz w:val="21"/>
              </w:rPr>
              <w:t>2.强调准备活</w:t>
            </w:r>
          </w:p>
          <w:p>
            <w:pPr>
              <w:pStyle w:val="9"/>
              <w:spacing w:before="3" w:line="310" w:lineRule="atLeast"/>
              <w:ind w:left="118" w:right="71"/>
              <w:rPr>
                <w:sz w:val="21"/>
              </w:rPr>
            </w:pPr>
            <w:r>
              <w:rPr>
                <w:sz w:val="21"/>
              </w:rPr>
              <w:t>动在体育课中的重要性。</w:t>
            </w:r>
          </w:p>
        </w:tc>
        <w:tc>
          <w:tcPr>
            <w:tcW w:w="2036"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724"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spacing w:line="278" w:lineRule="auto"/>
              <w:ind w:left="239" w:right="218"/>
              <w:jc w:val="both"/>
              <w:rPr>
                <w:sz w:val="21"/>
              </w:rPr>
            </w:pPr>
            <w:r>
              <w:rPr>
                <w:sz w:val="21"/>
              </w:rPr>
              <w:t>基本部分</w:t>
            </w:r>
          </w:p>
        </w:tc>
        <w:tc>
          <w:tcPr>
            <w:tcW w:w="3994" w:type="dxa"/>
          </w:tcPr>
          <w:p>
            <w:pPr>
              <w:pStyle w:val="9"/>
              <w:rPr>
                <w:sz w:val="20"/>
              </w:rPr>
            </w:pPr>
          </w:p>
          <w:p>
            <w:pPr>
              <w:pStyle w:val="9"/>
              <w:rPr>
                <w:sz w:val="20"/>
              </w:rPr>
            </w:pPr>
          </w:p>
          <w:p>
            <w:pPr>
              <w:pStyle w:val="9"/>
              <w:spacing w:before="134"/>
              <w:ind w:left="117"/>
              <w:rPr>
                <w:sz w:val="21"/>
              </w:rPr>
            </w:pPr>
            <w:r>
              <w:rPr>
                <w:sz w:val="21"/>
              </w:rPr>
              <w:t>教学内容:</w:t>
            </w:r>
          </w:p>
          <w:p>
            <w:pPr>
              <w:pStyle w:val="9"/>
              <w:spacing w:before="43"/>
              <w:ind w:left="117"/>
              <w:rPr>
                <w:sz w:val="21"/>
              </w:rPr>
            </w:pPr>
            <w:r>
              <w:rPr>
                <w:sz w:val="21"/>
              </w:rPr>
              <w:t>跳上成蹲撑.起立.挺身跳下</w:t>
            </w:r>
          </w:p>
          <w:p>
            <w:pPr>
              <w:pStyle w:val="9"/>
              <w:spacing w:before="9"/>
              <w:rPr>
                <w:sz w:val="27"/>
              </w:rPr>
            </w:pPr>
          </w:p>
          <w:p>
            <w:pPr>
              <w:pStyle w:val="9"/>
              <w:ind w:left="117"/>
              <w:rPr>
                <w:sz w:val="21"/>
              </w:rPr>
            </w:pPr>
            <w:r>
              <w:rPr>
                <w:sz w:val="21"/>
              </w:rPr>
              <w:t>教学策略:</w:t>
            </w:r>
          </w:p>
          <w:p>
            <w:pPr>
              <w:pStyle w:val="9"/>
              <w:spacing w:before="43" w:line="278" w:lineRule="auto"/>
              <w:ind w:left="477" w:right="-29" w:hanging="360"/>
              <w:rPr>
                <w:sz w:val="21"/>
              </w:rPr>
            </w:pPr>
            <w:r>
              <w:rPr>
                <w:sz w:val="21"/>
              </w:rPr>
              <w:t>1</w:t>
            </w:r>
            <w:r>
              <w:rPr>
                <w:spacing w:val="-7"/>
                <w:sz w:val="21"/>
              </w:rPr>
              <w:t>、 师生一起练习原地蹲撑，强调双手支</w:t>
            </w:r>
            <w:r>
              <w:rPr>
                <w:spacing w:val="-10"/>
                <w:sz w:val="21"/>
              </w:rPr>
              <w:t>撑要用力，两腿并拢手齐在同一线上。</w:t>
            </w:r>
          </w:p>
          <w:p>
            <w:pPr>
              <w:pStyle w:val="9"/>
              <w:spacing w:line="278" w:lineRule="auto"/>
              <w:ind w:left="477" w:right="87" w:hanging="360"/>
              <w:rPr>
                <w:sz w:val="21"/>
              </w:rPr>
            </w:pPr>
            <w:r>
              <w:rPr>
                <w:sz w:val="21"/>
              </w:rPr>
              <w:t>2、 教师示范讲解完整动作。并抽生演示保护与帮助的方法。</w:t>
            </w:r>
          </w:p>
          <w:p>
            <w:pPr>
              <w:pStyle w:val="9"/>
              <w:ind w:left="117"/>
              <w:rPr>
                <w:sz w:val="21"/>
              </w:rPr>
            </w:pPr>
            <w:r>
              <w:rPr>
                <w:sz w:val="21"/>
              </w:rPr>
              <w:t>3、 在教师的保护下学生进行练习。</w:t>
            </w:r>
          </w:p>
          <w:p>
            <w:pPr>
              <w:pStyle w:val="9"/>
              <w:spacing w:before="43" w:line="278" w:lineRule="auto"/>
              <w:ind w:left="477" w:right="87" w:hanging="360"/>
              <w:rPr>
                <w:sz w:val="21"/>
              </w:rPr>
            </w:pPr>
            <w:r>
              <w:rPr>
                <w:sz w:val="21"/>
              </w:rPr>
              <w:t>4、 分组练习，一人做两人保护与帮助， 结合练习情况教师巡视指导。</w:t>
            </w:r>
          </w:p>
          <w:p>
            <w:pPr>
              <w:pStyle w:val="9"/>
              <w:spacing w:line="278" w:lineRule="auto"/>
              <w:ind w:left="477" w:right="87" w:hanging="360"/>
              <w:rPr>
                <w:sz w:val="21"/>
              </w:rPr>
            </w:pPr>
            <w:r>
              <w:rPr>
                <w:sz w:val="21"/>
              </w:rPr>
              <w:t>5、 抽生展示师生共同评价交流存在的问题。</w:t>
            </w:r>
          </w:p>
          <w:p>
            <w:pPr>
              <w:pStyle w:val="9"/>
              <w:spacing w:before="4"/>
              <w:rPr>
                <w:sz w:val="24"/>
              </w:rPr>
            </w:pPr>
          </w:p>
          <w:p>
            <w:pPr>
              <w:pStyle w:val="9"/>
              <w:spacing w:line="278" w:lineRule="auto"/>
              <w:ind w:left="117" w:right="3127"/>
              <w:rPr>
                <w:sz w:val="21"/>
              </w:rPr>
            </w:pPr>
            <w:r>
              <w:rPr>
                <w:sz w:val="21"/>
              </w:rPr>
              <w:t>课课练: 立卧撑</w:t>
            </w:r>
          </w:p>
        </w:tc>
        <w:tc>
          <w:tcPr>
            <w:tcW w:w="542" w:type="dxa"/>
          </w:tcPr>
          <w:p>
            <w:pPr>
              <w:pStyle w:val="9"/>
              <w:rPr>
                <w:sz w:val="20"/>
              </w:rPr>
            </w:pPr>
          </w:p>
          <w:p>
            <w:pPr>
              <w:pStyle w:val="9"/>
              <w:rPr>
                <w:sz w:val="20"/>
              </w:rPr>
            </w:pPr>
          </w:p>
          <w:p>
            <w:pPr>
              <w:pStyle w:val="9"/>
              <w:rPr>
                <w:sz w:val="20"/>
              </w:rPr>
            </w:pPr>
          </w:p>
          <w:p>
            <w:pPr>
              <w:pStyle w:val="9"/>
              <w:spacing w:before="12"/>
              <w:rPr>
                <w:sz w:val="26"/>
              </w:rPr>
            </w:pPr>
          </w:p>
          <w:p>
            <w:pPr>
              <w:pStyle w:val="9"/>
              <w:ind w:left="122"/>
              <w:rPr>
                <w:sz w:val="21"/>
              </w:rPr>
            </w:pPr>
            <w:r>
              <w:rPr>
                <w:sz w:val="21"/>
              </w:rPr>
              <w:t>5-7</w:t>
            </w:r>
          </w:p>
          <w:p>
            <w:pPr>
              <w:pStyle w:val="9"/>
              <w:spacing w:before="43"/>
              <w:ind w:left="175"/>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6"/>
              </w:rPr>
            </w:pPr>
          </w:p>
          <w:p>
            <w:pPr>
              <w:pStyle w:val="9"/>
              <w:ind w:left="122"/>
              <w:rPr>
                <w:sz w:val="21"/>
              </w:rPr>
            </w:pPr>
            <w:r>
              <w:rPr>
                <w:sz w:val="21"/>
              </w:rPr>
              <w:t>3-5</w:t>
            </w:r>
          </w:p>
          <w:p>
            <w:pPr>
              <w:pStyle w:val="9"/>
              <w:spacing w:before="43"/>
              <w:ind w:left="175"/>
              <w:rPr>
                <w:sz w:val="21"/>
              </w:rPr>
            </w:pPr>
            <w:r>
              <w:rPr>
                <w:w w:val="100"/>
                <w:sz w:val="21"/>
              </w:rPr>
              <w:t>次</w:t>
            </w:r>
          </w:p>
        </w:tc>
        <w:tc>
          <w:tcPr>
            <w:tcW w:w="612"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209"/>
              <w:rPr>
                <w:sz w:val="21"/>
              </w:rPr>
            </w:pPr>
            <w:r>
              <w:rPr>
                <w:sz w:val="21"/>
              </w:rPr>
              <w:t>20</w:t>
            </w:r>
          </w:p>
          <w:p>
            <w:pPr>
              <w:pStyle w:val="9"/>
              <w:spacing w:before="43"/>
              <w:ind w:left="209"/>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6"/>
              </w:rPr>
            </w:pPr>
          </w:p>
          <w:p>
            <w:pPr>
              <w:pStyle w:val="9"/>
              <w:ind w:left="132"/>
              <w:rPr>
                <w:sz w:val="21"/>
              </w:rPr>
            </w:pPr>
            <w:r>
              <w:rPr>
                <w:sz w:val="21"/>
              </w:rPr>
              <w:t>7</w:t>
            </w:r>
            <w:r>
              <w:rPr>
                <w:spacing w:val="-26"/>
                <w:sz w:val="21"/>
              </w:rPr>
              <w:t xml:space="preserve"> 分</w:t>
            </w:r>
          </w:p>
        </w:tc>
        <w:tc>
          <w:tcPr>
            <w:tcW w:w="1541" w:type="dxa"/>
            <w:gridSpan w:val="2"/>
          </w:tcPr>
          <w:p>
            <w:pPr>
              <w:pStyle w:val="9"/>
              <w:rPr>
                <w:sz w:val="20"/>
              </w:rPr>
            </w:pPr>
          </w:p>
          <w:p>
            <w:pPr>
              <w:pStyle w:val="9"/>
              <w:rPr>
                <w:sz w:val="20"/>
              </w:rPr>
            </w:pPr>
          </w:p>
          <w:p>
            <w:pPr>
              <w:pStyle w:val="9"/>
              <w:spacing w:before="134"/>
              <w:ind w:left="118"/>
              <w:rPr>
                <w:sz w:val="21"/>
              </w:rPr>
            </w:pPr>
            <w:r>
              <w:rPr>
                <w:sz w:val="21"/>
              </w:rPr>
              <w:t>预计问题:</w:t>
            </w:r>
          </w:p>
          <w:p>
            <w:pPr>
              <w:pStyle w:val="9"/>
              <w:spacing w:before="43" w:line="278" w:lineRule="auto"/>
              <w:ind w:left="118" w:right="71" w:firstLine="105"/>
              <w:jc w:val="both"/>
              <w:rPr>
                <w:sz w:val="21"/>
              </w:rPr>
            </w:pPr>
            <w:r>
              <w:rPr>
                <w:sz w:val="21"/>
              </w:rPr>
              <w:t>个别学生练习不认真，出现畏惧心里。上不了横箱成蹲撑动作。</w:t>
            </w:r>
          </w:p>
          <w:p>
            <w:pPr>
              <w:pStyle w:val="9"/>
              <w:spacing w:before="4"/>
              <w:rPr>
                <w:sz w:val="24"/>
              </w:rPr>
            </w:pPr>
          </w:p>
          <w:p>
            <w:pPr>
              <w:pStyle w:val="9"/>
              <w:spacing w:line="278" w:lineRule="auto"/>
              <w:ind w:left="118" w:right="71"/>
              <w:jc w:val="both"/>
              <w:rPr>
                <w:sz w:val="21"/>
              </w:rPr>
            </w:pPr>
            <w:r>
              <w:rPr>
                <w:spacing w:val="8"/>
                <w:sz w:val="21"/>
              </w:rPr>
              <w:t>处理手段: 教</w:t>
            </w:r>
            <w:r>
              <w:rPr>
                <w:spacing w:val="9"/>
                <w:sz w:val="21"/>
              </w:rPr>
              <w:t>师语言激励， 提示学生撑箱</w:t>
            </w:r>
            <w:r>
              <w:rPr>
                <w:spacing w:val="-18"/>
                <w:sz w:val="21"/>
              </w:rPr>
              <w:t>时 两 臂 要 伸</w:t>
            </w:r>
            <w:r>
              <w:rPr>
                <w:spacing w:val="9"/>
                <w:sz w:val="21"/>
              </w:rPr>
              <w:t>直，强调提臀屈膝，根据情</w:t>
            </w:r>
            <w:r>
              <w:rPr>
                <w:spacing w:val="-2"/>
                <w:sz w:val="21"/>
              </w:rPr>
              <w:t>况降低难度。</w:t>
            </w:r>
          </w:p>
        </w:tc>
        <w:tc>
          <w:tcPr>
            <w:tcW w:w="2036" w:type="dxa"/>
            <w:gridSpan w:val="2"/>
            <w:tcBorders>
              <w:right w:val="single" w:color="000000" w:sz="12" w:space="0"/>
            </w:tcBorders>
          </w:tcPr>
          <w:p>
            <w:pPr>
              <w:pStyle w:val="9"/>
              <w:rPr>
                <w:sz w:val="20"/>
              </w:rPr>
            </w:pPr>
          </w:p>
          <w:p>
            <w:pPr>
              <w:pStyle w:val="9"/>
              <w:rPr>
                <w:sz w:val="20"/>
              </w:rPr>
            </w:pPr>
          </w:p>
          <w:p>
            <w:pPr>
              <w:pStyle w:val="9"/>
              <w:rPr>
                <w:sz w:val="20"/>
              </w:rPr>
            </w:pPr>
          </w:p>
          <w:p>
            <w:pPr>
              <w:pStyle w:val="9"/>
              <w:spacing w:before="12"/>
              <w:rPr>
                <w:sz w:val="26"/>
              </w:rPr>
            </w:pPr>
          </w:p>
          <w:p>
            <w:pPr>
              <w:pStyle w:val="9"/>
              <w:ind w:left="118"/>
              <w:rPr>
                <w:sz w:val="21"/>
              </w:rPr>
            </w:pPr>
            <w:r>
              <w:rPr>
                <w:sz w:val="21"/>
              </w:rPr>
              <w:t>组织:</w:t>
            </w:r>
          </w:p>
          <w:p>
            <w:pPr>
              <w:pStyle w:val="9"/>
              <w:spacing w:before="9"/>
              <w:rPr>
                <w:sz w:val="27"/>
              </w:rPr>
            </w:pPr>
          </w:p>
          <w:p>
            <w:pPr>
              <w:pStyle w:val="9"/>
              <w:ind w:left="118"/>
              <w:rPr>
                <w:sz w:val="21"/>
              </w:rPr>
            </w:pPr>
            <w:r>
              <w:rPr>
                <w:sz w:val="21"/>
              </w:rPr>
              <w:t>四列横对队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8"/>
              <w:ind w:left="118"/>
              <w:rPr>
                <w:sz w:val="21"/>
              </w:rPr>
            </w:pPr>
            <w:r>
              <w:rPr>
                <w:sz w:val="21"/>
              </w:rPr>
              <w:t>要求:</w:t>
            </w:r>
          </w:p>
          <w:p>
            <w:pPr>
              <w:pStyle w:val="9"/>
              <w:spacing w:before="43" w:line="278" w:lineRule="auto"/>
              <w:ind w:left="224" w:right="947"/>
              <w:jc w:val="center"/>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9"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239" w:right="218"/>
              <w:jc w:val="both"/>
              <w:rPr>
                <w:sz w:val="21"/>
              </w:rPr>
            </w:pPr>
            <w:r>
              <w:rPr>
                <w:sz w:val="21"/>
              </w:rPr>
              <w:t>结束部分</w:t>
            </w:r>
          </w:p>
        </w:tc>
        <w:tc>
          <w:tcPr>
            <w:tcW w:w="3994" w:type="dxa"/>
          </w:tcPr>
          <w:p>
            <w:pPr>
              <w:pStyle w:val="9"/>
              <w:spacing w:before="1"/>
              <w:rPr>
                <w:sz w:val="26"/>
              </w:rPr>
            </w:pPr>
          </w:p>
          <w:p>
            <w:pPr>
              <w:pStyle w:val="9"/>
              <w:spacing w:before="1"/>
              <w:ind w:left="117"/>
              <w:rPr>
                <w:sz w:val="21"/>
              </w:rPr>
            </w:pPr>
            <w:r>
              <w:rPr>
                <w:sz w:val="21"/>
              </w:rPr>
              <w:t>教学内容:</w:t>
            </w:r>
          </w:p>
          <w:p>
            <w:pPr>
              <w:pStyle w:val="9"/>
              <w:spacing w:before="43"/>
              <w:ind w:left="117"/>
              <w:rPr>
                <w:sz w:val="21"/>
              </w:rPr>
            </w:pPr>
            <w:r>
              <w:rPr>
                <w:sz w:val="21"/>
              </w:rPr>
              <w:t>1、 放松练习。</w:t>
            </w:r>
          </w:p>
          <w:p>
            <w:pPr>
              <w:pStyle w:val="9"/>
              <w:spacing w:before="42"/>
              <w:ind w:left="117"/>
              <w:rPr>
                <w:sz w:val="21"/>
              </w:rPr>
            </w:pPr>
            <w:r>
              <w:rPr>
                <w:sz w:val="21"/>
              </w:rPr>
              <w:t>2、 师生共同小结本课内容。</w:t>
            </w:r>
          </w:p>
          <w:p>
            <w:pPr>
              <w:pStyle w:val="9"/>
              <w:numPr>
                <w:ilvl w:val="0"/>
                <w:numId w:val="65"/>
              </w:numPr>
              <w:tabs>
                <w:tab w:val="left" w:pos="330"/>
              </w:tabs>
              <w:spacing w:before="43" w:after="0" w:line="240" w:lineRule="auto"/>
              <w:ind w:left="329" w:right="0" w:hanging="212"/>
              <w:jc w:val="left"/>
              <w:rPr>
                <w:sz w:val="21"/>
              </w:rPr>
            </w:pPr>
            <w:r>
              <w:rPr>
                <w:spacing w:val="-3"/>
                <w:sz w:val="21"/>
              </w:rPr>
              <w:t>归还器材。</w:t>
            </w:r>
          </w:p>
          <w:p>
            <w:pPr>
              <w:pStyle w:val="9"/>
              <w:numPr>
                <w:ilvl w:val="0"/>
                <w:numId w:val="65"/>
              </w:numPr>
              <w:tabs>
                <w:tab w:val="left" w:pos="330"/>
              </w:tabs>
              <w:spacing w:before="43" w:after="0" w:line="278" w:lineRule="auto"/>
              <w:ind w:left="117" w:right="2601" w:firstLine="0"/>
              <w:jc w:val="left"/>
              <w:rPr>
                <w:sz w:val="21"/>
              </w:rPr>
            </w:pPr>
            <w:r>
              <w:rPr>
                <w:spacing w:val="-6"/>
                <w:sz w:val="21"/>
              </w:rPr>
              <w:t>师生再见。</w:t>
            </w:r>
            <w:r>
              <w:rPr>
                <w:spacing w:val="-1"/>
                <w:sz w:val="21"/>
              </w:rPr>
              <w:t>教学策略:</w:t>
            </w:r>
          </w:p>
          <w:p>
            <w:pPr>
              <w:pStyle w:val="9"/>
              <w:spacing w:line="269" w:lineRule="exact"/>
              <w:ind w:left="117"/>
              <w:rPr>
                <w:sz w:val="21"/>
              </w:rPr>
            </w:pPr>
            <w:r>
              <w:rPr>
                <w:sz w:val="21"/>
              </w:rPr>
              <w:t>1、 师带领生进行肢体放松。</w:t>
            </w:r>
          </w:p>
          <w:p>
            <w:pPr>
              <w:pStyle w:val="9"/>
              <w:spacing w:before="43"/>
              <w:ind w:left="117"/>
              <w:rPr>
                <w:sz w:val="21"/>
              </w:rPr>
            </w:pPr>
            <w:r>
              <w:rPr>
                <w:sz w:val="21"/>
              </w:rPr>
              <w:t>2.提出希望。</w:t>
            </w:r>
          </w:p>
        </w:tc>
        <w:tc>
          <w:tcPr>
            <w:tcW w:w="542"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22"/>
              <w:rPr>
                <w:sz w:val="21"/>
              </w:rPr>
            </w:pPr>
            <w:r>
              <w:rPr>
                <w:sz w:val="21"/>
              </w:rPr>
              <w:t>2-3</w:t>
            </w:r>
          </w:p>
          <w:p>
            <w:pPr>
              <w:pStyle w:val="9"/>
              <w:spacing w:before="43"/>
              <w:ind w:left="175"/>
              <w:rPr>
                <w:sz w:val="21"/>
              </w:rPr>
            </w:pPr>
            <w:r>
              <w:rPr>
                <w:w w:val="100"/>
                <w:sz w:val="21"/>
              </w:rPr>
              <w:t>次</w:t>
            </w:r>
          </w:p>
        </w:tc>
        <w:tc>
          <w:tcPr>
            <w:tcW w:w="61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32"/>
              <w:rPr>
                <w:sz w:val="21"/>
              </w:rPr>
            </w:pPr>
            <w:r>
              <w:rPr>
                <w:sz w:val="21"/>
              </w:rPr>
              <w:t>5 分</w:t>
            </w:r>
          </w:p>
        </w:tc>
        <w:tc>
          <w:tcPr>
            <w:tcW w:w="1541" w:type="dxa"/>
            <w:gridSpan w:val="2"/>
          </w:tcPr>
          <w:p>
            <w:pPr>
              <w:pStyle w:val="9"/>
              <w:spacing w:before="1"/>
              <w:rPr>
                <w:sz w:val="26"/>
              </w:rPr>
            </w:pPr>
          </w:p>
          <w:p>
            <w:pPr>
              <w:pStyle w:val="9"/>
              <w:spacing w:before="1"/>
              <w:ind w:left="118"/>
              <w:rPr>
                <w:sz w:val="21"/>
              </w:rPr>
            </w:pPr>
            <w:r>
              <w:rPr>
                <w:spacing w:val="-1"/>
                <w:sz w:val="21"/>
              </w:rPr>
              <w:t>预计问题:</w:t>
            </w:r>
          </w:p>
          <w:p>
            <w:pPr>
              <w:pStyle w:val="9"/>
              <w:spacing w:before="43" w:line="278" w:lineRule="auto"/>
              <w:ind w:left="118" w:right="71"/>
              <w:rPr>
                <w:sz w:val="21"/>
              </w:rPr>
            </w:pPr>
            <w:r>
              <w:rPr>
                <w:spacing w:val="9"/>
                <w:sz w:val="21"/>
              </w:rPr>
              <w:t>学生不重视， 不按要求进行</w:t>
            </w:r>
            <w:r>
              <w:rPr>
                <w:spacing w:val="-2"/>
                <w:sz w:val="21"/>
              </w:rPr>
              <w:t>放松法练习。</w:t>
            </w:r>
            <w:r>
              <w:rPr>
                <w:spacing w:val="-3"/>
                <w:sz w:val="21"/>
              </w:rPr>
              <w:t>处理方法:</w:t>
            </w:r>
          </w:p>
          <w:p>
            <w:pPr>
              <w:pStyle w:val="9"/>
              <w:spacing w:line="278" w:lineRule="auto"/>
              <w:ind w:left="118" w:right="71"/>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1"/>
              <w:rPr>
                <w:sz w:val="26"/>
              </w:rPr>
            </w:pPr>
          </w:p>
          <w:p>
            <w:pPr>
              <w:pStyle w:val="9"/>
              <w:spacing w:before="1"/>
              <w:ind w:left="118"/>
              <w:rPr>
                <w:sz w:val="21"/>
              </w:rPr>
            </w:pPr>
            <w:r>
              <w:rPr>
                <w:sz w:val="21"/>
              </w:rPr>
              <w:t>组织:</w:t>
            </w:r>
          </w:p>
          <w:p>
            <w:pPr>
              <w:pStyle w:val="9"/>
              <w:spacing w:before="8"/>
              <w:rPr>
                <w:sz w:val="27"/>
              </w:rPr>
            </w:pPr>
          </w:p>
          <w:p>
            <w:pPr>
              <w:pStyle w:val="9"/>
              <w:spacing w:before="1" w:line="278" w:lineRule="auto"/>
              <w:ind w:left="330" w:right="526"/>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spacing w:before="58"/>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spacing w:before="2"/>
              <w:rPr>
                <w:sz w:val="16"/>
              </w:rPr>
            </w:pPr>
          </w:p>
          <w:p>
            <w:pPr>
              <w:pStyle w:val="9"/>
              <w:spacing w:before="1" w:line="278" w:lineRule="auto"/>
              <w:ind w:left="239" w:right="218"/>
              <w:jc w:val="both"/>
              <w:rPr>
                <w:sz w:val="21"/>
              </w:rPr>
            </w:pPr>
            <w:r>
              <w:rPr>
                <w:sz w:val="21"/>
              </w:rPr>
              <w:t>场地器材</w:t>
            </w:r>
          </w:p>
        </w:tc>
        <w:tc>
          <w:tcPr>
            <w:tcW w:w="5148" w:type="dxa"/>
            <w:gridSpan w:val="3"/>
            <w:vMerge w:val="restart"/>
          </w:tcPr>
          <w:p>
            <w:pPr>
              <w:pStyle w:val="9"/>
              <w:rPr>
                <w:sz w:val="20"/>
              </w:rPr>
            </w:pPr>
          </w:p>
          <w:p>
            <w:pPr>
              <w:pStyle w:val="9"/>
              <w:rPr>
                <w:sz w:val="20"/>
              </w:rPr>
            </w:pPr>
          </w:p>
          <w:p>
            <w:pPr>
              <w:pStyle w:val="9"/>
              <w:rPr>
                <w:sz w:val="20"/>
              </w:rPr>
            </w:pPr>
          </w:p>
          <w:p>
            <w:pPr>
              <w:pStyle w:val="9"/>
              <w:tabs>
                <w:tab w:val="left" w:pos="1168"/>
              </w:tabs>
              <w:spacing w:before="164"/>
              <w:ind w:left="434"/>
              <w:rPr>
                <w:sz w:val="21"/>
              </w:rPr>
            </w:pPr>
            <w:r>
              <w:rPr>
                <w:spacing w:val="-3"/>
                <w:sz w:val="21"/>
              </w:rPr>
              <w:t>跳</w:t>
            </w:r>
            <w:r>
              <w:rPr>
                <w:sz w:val="21"/>
              </w:rPr>
              <w:t>箱</w:t>
            </w:r>
            <w:r>
              <w:rPr>
                <w:sz w:val="21"/>
              </w:rPr>
              <w:tab/>
            </w:r>
            <w:r>
              <w:rPr>
                <w:sz w:val="21"/>
              </w:rPr>
              <w:t>体</w:t>
            </w:r>
            <w:r>
              <w:rPr>
                <w:spacing w:val="-3"/>
                <w:sz w:val="21"/>
              </w:rPr>
              <w:t>操</w:t>
            </w:r>
            <w:r>
              <w:rPr>
                <w:sz w:val="21"/>
              </w:rPr>
              <w:t>垫</w:t>
            </w:r>
          </w:p>
        </w:tc>
        <w:tc>
          <w:tcPr>
            <w:tcW w:w="290" w:type="dxa"/>
            <w:vMerge w:val="restart"/>
          </w:tcPr>
          <w:p>
            <w:pPr>
              <w:pStyle w:val="9"/>
              <w:rPr>
                <w:sz w:val="20"/>
              </w:rPr>
            </w:pPr>
          </w:p>
          <w:p>
            <w:pPr>
              <w:pStyle w:val="9"/>
              <w:spacing w:before="2"/>
              <w:rPr>
                <w:sz w:val="16"/>
              </w:rPr>
            </w:pPr>
          </w:p>
          <w:p>
            <w:pPr>
              <w:pStyle w:val="9"/>
              <w:spacing w:before="1" w:line="278" w:lineRule="auto"/>
              <w:ind w:left="118" w:right="-58"/>
              <w:jc w:val="both"/>
              <w:rPr>
                <w:sz w:val="21"/>
              </w:rPr>
            </w:pPr>
            <w:r>
              <w:rPr>
                <w:sz w:val="21"/>
              </w:rPr>
              <w:t>负荷预计</w:t>
            </w:r>
          </w:p>
        </w:tc>
        <w:tc>
          <w:tcPr>
            <w:tcW w:w="1251" w:type="dxa"/>
          </w:tcPr>
          <w:p>
            <w:pPr>
              <w:pStyle w:val="9"/>
              <w:spacing w:before="80"/>
              <w:ind w:left="184" w:right="153"/>
              <w:jc w:val="center"/>
              <w:rPr>
                <w:sz w:val="21"/>
              </w:rPr>
            </w:pPr>
            <w:r>
              <w:rPr>
                <w:sz w:val="21"/>
              </w:rPr>
              <w:t>平均心率</w:t>
            </w:r>
          </w:p>
        </w:tc>
        <w:tc>
          <w:tcPr>
            <w:tcW w:w="2036" w:type="dxa"/>
            <w:gridSpan w:val="2"/>
            <w:tcBorders>
              <w:right w:val="single" w:color="000000" w:sz="12" w:space="0"/>
            </w:tcBorders>
          </w:tcPr>
          <w:p>
            <w:pPr>
              <w:pStyle w:val="9"/>
              <w:spacing w:before="80"/>
              <w:ind w:left="118"/>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691" w:type="dxa"/>
            <w:vMerge w:val="continue"/>
            <w:tcBorders>
              <w:top w:val="nil"/>
              <w:left w:val="single" w:color="000000" w:sz="12" w:space="0"/>
            </w:tcBorders>
          </w:tcPr>
          <w:p>
            <w:pPr>
              <w:rPr>
                <w:sz w:val="2"/>
                <w:szCs w:val="2"/>
              </w:rPr>
            </w:pPr>
          </w:p>
        </w:tc>
        <w:tc>
          <w:tcPr>
            <w:tcW w:w="5148" w:type="dxa"/>
            <w:gridSpan w:val="3"/>
            <w:vMerge w:val="continue"/>
            <w:tcBorders>
              <w:top w:val="nil"/>
            </w:tcBorders>
          </w:tcPr>
          <w:p>
            <w:pPr>
              <w:rPr>
                <w:sz w:val="2"/>
                <w:szCs w:val="2"/>
              </w:rPr>
            </w:pPr>
          </w:p>
        </w:tc>
        <w:tc>
          <w:tcPr>
            <w:tcW w:w="290" w:type="dxa"/>
            <w:vMerge w:val="continue"/>
            <w:tcBorders>
              <w:top w:val="nil"/>
            </w:tcBorders>
          </w:tcPr>
          <w:p>
            <w:pPr>
              <w:rPr>
                <w:sz w:val="2"/>
                <w:szCs w:val="2"/>
              </w:rPr>
            </w:pPr>
          </w:p>
        </w:tc>
        <w:tc>
          <w:tcPr>
            <w:tcW w:w="1251" w:type="dxa"/>
          </w:tcPr>
          <w:p>
            <w:pPr>
              <w:pStyle w:val="9"/>
              <w:spacing w:before="80"/>
              <w:ind w:left="184" w:right="153"/>
              <w:jc w:val="center"/>
              <w:rPr>
                <w:sz w:val="21"/>
              </w:rPr>
            </w:pPr>
            <w:r>
              <w:rPr>
                <w:sz w:val="21"/>
              </w:rPr>
              <w:t>练习密度</w:t>
            </w:r>
          </w:p>
        </w:tc>
        <w:tc>
          <w:tcPr>
            <w:tcW w:w="2036" w:type="dxa"/>
            <w:gridSpan w:val="2"/>
            <w:tcBorders>
              <w:right w:val="single" w:color="000000" w:sz="12" w:space="0"/>
            </w:tcBorders>
          </w:tcPr>
          <w:p>
            <w:pPr>
              <w:pStyle w:val="9"/>
              <w:spacing w:before="80"/>
              <w:ind w:left="118"/>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pPr>
              <w:rPr>
                <w:sz w:val="2"/>
                <w:szCs w:val="2"/>
              </w:rPr>
            </w:pPr>
          </w:p>
        </w:tc>
        <w:tc>
          <w:tcPr>
            <w:tcW w:w="5148" w:type="dxa"/>
            <w:gridSpan w:val="3"/>
            <w:vMerge w:val="continue"/>
            <w:tcBorders>
              <w:top w:val="nil"/>
            </w:tcBorders>
          </w:tcPr>
          <w:p>
            <w:pPr>
              <w:rPr>
                <w:sz w:val="2"/>
                <w:szCs w:val="2"/>
              </w:rPr>
            </w:pPr>
          </w:p>
        </w:tc>
        <w:tc>
          <w:tcPr>
            <w:tcW w:w="290" w:type="dxa"/>
            <w:vMerge w:val="continue"/>
            <w:tcBorders>
              <w:top w:val="nil"/>
            </w:tcBorders>
          </w:tcPr>
          <w:p>
            <w:pPr>
              <w:rPr>
                <w:sz w:val="2"/>
                <w:szCs w:val="2"/>
              </w:rPr>
            </w:pPr>
          </w:p>
        </w:tc>
        <w:tc>
          <w:tcPr>
            <w:tcW w:w="1251" w:type="dxa"/>
          </w:tcPr>
          <w:p>
            <w:pPr>
              <w:pStyle w:val="9"/>
              <w:spacing w:before="178"/>
              <w:ind w:left="184" w:right="153"/>
              <w:jc w:val="center"/>
              <w:rPr>
                <w:sz w:val="21"/>
              </w:rPr>
            </w:pPr>
            <w:r>
              <w:rPr>
                <w:sz w:val="21"/>
              </w:rPr>
              <w:t>强度指数</w:t>
            </w:r>
          </w:p>
        </w:tc>
        <w:tc>
          <w:tcPr>
            <w:tcW w:w="2036" w:type="dxa"/>
            <w:gridSpan w:val="2"/>
            <w:tcBorders>
              <w:right w:val="single" w:color="000000" w:sz="12" w:space="0"/>
            </w:tcBorders>
          </w:tcPr>
          <w:p>
            <w:pPr>
              <w:pStyle w:val="9"/>
              <w:spacing w:before="1"/>
              <w:rPr>
                <w:sz w:val="26"/>
              </w:rPr>
            </w:pPr>
          </w:p>
          <w:p>
            <w:pPr>
              <w:pStyle w:val="9"/>
              <w:ind w:left="118"/>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pPr>
              <w:rPr>
                <w:sz w:val="2"/>
                <w:szCs w:val="2"/>
              </w:rPr>
            </w:pPr>
          </w:p>
        </w:tc>
        <w:tc>
          <w:tcPr>
            <w:tcW w:w="5148" w:type="dxa"/>
            <w:gridSpan w:val="3"/>
            <w:vMerge w:val="continue"/>
            <w:tcBorders>
              <w:top w:val="nil"/>
            </w:tcBorders>
          </w:tcPr>
          <w:p>
            <w:pPr>
              <w:rPr>
                <w:sz w:val="2"/>
                <w:szCs w:val="2"/>
              </w:rPr>
            </w:pPr>
          </w:p>
        </w:tc>
        <w:tc>
          <w:tcPr>
            <w:tcW w:w="290" w:type="dxa"/>
            <w:vMerge w:val="continue"/>
            <w:tcBorders>
              <w:top w:val="nil"/>
            </w:tcBorders>
          </w:tcPr>
          <w:p>
            <w:pPr>
              <w:rPr>
                <w:sz w:val="2"/>
                <w:szCs w:val="2"/>
              </w:rPr>
            </w:pPr>
          </w:p>
        </w:tc>
        <w:tc>
          <w:tcPr>
            <w:tcW w:w="1251" w:type="dxa"/>
          </w:tcPr>
          <w:p>
            <w:pPr>
              <w:pStyle w:val="9"/>
              <w:spacing w:before="178"/>
              <w:ind w:left="184" w:right="153"/>
              <w:jc w:val="center"/>
              <w:rPr>
                <w:sz w:val="21"/>
              </w:rPr>
            </w:pPr>
            <w:r>
              <w:rPr>
                <w:sz w:val="21"/>
              </w:rPr>
              <w:t>运动密度</w:t>
            </w:r>
          </w:p>
        </w:tc>
        <w:tc>
          <w:tcPr>
            <w:tcW w:w="2036" w:type="dxa"/>
            <w:gridSpan w:val="2"/>
            <w:tcBorders>
              <w:right w:val="single" w:color="000000" w:sz="12" w:space="0"/>
            </w:tcBorders>
          </w:tcPr>
          <w:p>
            <w:pPr>
              <w:pStyle w:val="9"/>
              <w:spacing w:before="1"/>
              <w:rPr>
                <w:sz w:val="26"/>
              </w:rPr>
            </w:pPr>
          </w:p>
          <w:p>
            <w:pPr>
              <w:pStyle w:val="9"/>
              <w:ind w:left="118"/>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4" w:hRule="atLeast"/>
        </w:trPr>
        <w:tc>
          <w:tcPr>
            <w:tcW w:w="691" w:type="dxa"/>
            <w:tcBorders>
              <w:left w:val="single" w:color="000000" w:sz="12" w:space="0"/>
            </w:tcBorders>
          </w:tcPr>
          <w:p>
            <w:pPr>
              <w:pStyle w:val="9"/>
              <w:spacing w:before="32"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7"/>
            <w:tcBorders>
              <w:right w:val="single" w:color="000000" w:sz="12" w:space="0"/>
            </w:tcBorders>
          </w:tcPr>
          <w:p>
            <w:pPr>
              <w:pStyle w:val="9"/>
              <w:numPr>
                <w:ilvl w:val="0"/>
                <w:numId w:val="66"/>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66"/>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66"/>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66"/>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691" w:type="dxa"/>
            <w:tcBorders>
              <w:left w:val="single" w:color="000000" w:sz="12" w:space="0"/>
              <w:bottom w:val="single" w:color="000000" w:sz="12" w:space="0"/>
            </w:tcBorders>
          </w:tcPr>
          <w:p>
            <w:pPr>
              <w:pStyle w:val="9"/>
              <w:spacing w:before="1"/>
              <w:rPr>
                <w:sz w:val="26"/>
              </w:rPr>
            </w:pPr>
          </w:p>
          <w:p>
            <w:pPr>
              <w:pStyle w:val="9"/>
              <w:spacing w:before="1" w:line="278" w:lineRule="auto"/>
              <w:ind w:left="239" w:right="218"/>
              <w:jc w:val="both"/>
              <w:rPr>
                <w:sz w:val="21"/>
              </w:rPr>
            </w:pPr>
            <w:r>
              <w:rPr>
                <w:sz w:val="21"/>
              </w:rPr>
              <w:t>课后反思</w:t>
            </w:r>
          </w:p>
        </w:tc>
        <w:tc>
          <w:tcPr>
            <w:tcW w:w="8726"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3932"/>
          <w:tab w:val="left" w:pos="5610"/>
          <w:tab w:val="left" w:pos="7713"/>
        </w:tabs>
        <w:spacing w:before="132" w:after="21"/>
        <w:ind w:left="1202" w:right="0" w:firstLine="0"/>
        <w:jc w:val="left"/>
        <w:rPr>
          <w:sz w:val="21"/>
        </w:rPr>
      </w:pPr>
      <w:r>
        <w:rPr>
          <w:spacing w:val="-3"/>
          <w:sz w:val="21"/>
        </w:rPr>
        <w:t>年</w:t>
      </w:r>
      <w:r>
        <w:rPr>
          <w:sz w:val="21"/>
        </w:rPr>
        <w:t>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545"/>
        <w:gridCol w:w="566"/>
        <w:gridCol w:w="868"/>
        <w:gridCol w:w="458"/>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0" w:hRule="atLeast"/>
        </w:trPr>
        <w:tc>
          <w:tcPr>
            <w:tcW w:w="708" w:type="dxa"/>
            <w:tcBorders>
              <w:left w:val="single" w:color="000000" w:sz="12" w:space="0"/>
            </w:tcBorders>
          </w:tcPr>
          <w:p>
            <w:pPr>
              <w:pStyle w:val="9"/>
              <w:rPr>
                <w:sz w:val="20"/>
              </w:rPr>
            </w:pPr>
          </w:p>
          <w:p>
            <w:pPr>
              <w:pStyle w:val="9"/>
              <w:spacing w:before="4"/>
              <w:rPr>
                <w:sz w:val="18"/>
              </w:rPr>
            </w:pPr>
          </w:p>
          <w:p>
            <w:pPr>
              <w:pStyle w:val="9"/>
              <w:spacing w:line="278" w:lineRule="auto"/>
              <w:ind w:left="143" w:right="120"/>
              <w:rPr>
                <w:sz w:val="21"/>
              </w:rPr>
            </w:pPr>
            <w:r>
              <w:rPr>
                <w:sz w:val="21"/>
              </w:rPr>
              <w:t>教学目标</w:t>
            </w:r>
          </w:p>
        </w:tc>
        <w:tc>
          <w:tcPr>
            <w:tcW w:w="8723" w:type="dxa"/>
            <w:gridSpan w:val="6"/>
            <w:tcBorders>
              <w:right w:val="single" w:color="000000" w:sz="12" w:space="0"/>
            </w:tcBorders>
          </w:tcPr>
          <w:p>
            <w:pPr>
              <w:pStyle w:val="9"/>
              <w:numPr>
                <w:ilvl w:val="0"/>
                <w:numId w:val="67"/>
              </w:numPr>
              <w:tabs>
                <w:tab w:val="left" w:pos="330"/>
              </w:tabs>
              <w:spacing w:before="22" w:after="0" w:line="278" w:lineRule="auto"/>
              <w:ind w:left="117" w:right="69" w:firstLine="0"/>
              <w:jc w:val="left"/>
              <w:rPr>
                <w:sz w:val="21"/>
              </w:rPr>
            </w:pPr>
            <w:r>
              <w:rPr>
                <w:spacing w:val="-3"/>
                <w:sz w:val="21"/>
              </w:rPr>
              <w:t>通过教学</w:t>
            </w:r>
            <w:r>
              <w:rPr>
                <w:sz w:val="21"/>
              </w:rPr>
              <w:t>，80</w:t>
            </w:r>
            <w:r>
              <w:rPr>
                <w:spacing w:val="-3"/>
                <w:sz w:val="21"/>
              </w:rPr>
              <w:t>%的学生基本掌握单挂膝悬垂摆动握杠.挂膝.摆动的技术动作，其余学生在同伴的保护帮助下完成。</w:t>
            </w:r>
          </w:p>
          <w:p>
            <w:pPr>
              <w:pStyle w:val="9"/>
              <w:numPr>
                <w:ilvl w:val="0"/>
                <w:numId w:val="67"/>
              </w:numPr>
              <w:tabs>
                <w:tab w:val="left" w:pos="330"/>
              </w:tabs>
              <w:spacing w:before="1" w:after="0" w:line="240" w:lineRule="auto"/>
              <w:ind w:left="329" w:right="0" w:hanging="212"/>
              <w:jc w:val="left"/>
              <w:rPr>
                <w:sz w:val="21"/>
              </w:rPr>
            </w:pPr>
            <w:r>
              <w:rPr>
                <w:spacing w:val="-3"/>
                <w:sz w:val="21"/>
              </w:rPr>
              <w:t>通过教学，发展学生柔韧.灵敏等素质及身体的平衡协调能力。</w:t>
            </w:r>
          </w:p>
          <w:p>
            <w:pPr>
              <w:pStyle w:val="9"/>
              <w:numPr>
                <w:ilvl w:val="0"/>
                <w:numId w:val="67"/>
              </w:numPr>
              <w:tabs>
                <w:tab w:val="left" w:pos="330"/>
              </w:tabs>
              <w:spacing w:before="2" w:after="0" w:line="310" w:lineRule="atLeast"/>
              <w:ind w:left="117" w:right="71" w:firstLine="0"/>
              <w:jc w:val="left"/>
              <w:rPr>
                <w:sz w:val="21"/>
              </w:rPr>
            </w:pPr>
            <w:r>
              <w:rPr>
                <w:spacing w:val="-11"/>
                <w:sz w:val="21"/>
              </w:rPr>
              <w:t>通过教学，引导学生积极参与单挂膝悬垂摆动的各种学练活动，培养学生勇敢.刻苦.不怕困</w:t>
            </w:r>
            <w:r>
              <w:rPr>
                <w:spacing w:val="-6"/>
                <w:sz w:val="21"/>
              </w:rPr>
              <w:t>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708" w:type="dxa"/>
            <w:tcBorders>
              <w:left w:val="single" w:color="000000" w:sz="12" w:space="0"/>
            </w:tcBorders>
          </w:tcPr>
          <w:p>
            <w:pPr>
              <w:pStyle w:val="9"/>
              <w:spacing w:before="22" w:line="310" w:lineRule="atLeast"/>
              <w:ind w:left="143" w:right="120"/>
              <w:rPr>
                <w:sz w:val="21"/>
              </w:rPr>
            </w:pPr>
            <w:r>
              <w:rPr>
                <w:sz w:val="21"/>
              </w:rPr>
              <w:t>教学内容</w:t>
            </w:r>
          </w:p>
        </w:tc>
        <w:tc>
          <w:tcPr>
            <w:tcW w:w="3545" w:type="dxa"/>
          </w:tcPr>
          <w:p>
            <w:pPr>
              <w:pStyle w:val="9"/>
              <w:spacing w:before="1"/>
              <w:rPr>
                <w:sz w:val="17"/>
              </w:rPr>
            </w:pPr>
          </w:p>
          <w:p>
            <w:pPr>
              <w:pStyle w:val="9"/>
              <w:ind w:left="854"/>
              <w:rPr>
                <w:sz w:val="21"/>
              </w:rPr>
            </w:pPr>
            <w:r>
              <w:rPr>
                <w:sz w:val="21"/>
              </w:rPr>
              <w:t>单挂膝悬垂摆动</w:t>
            </w:r>
          </w:p>
        </w:tc>
        <w:tc>
          <w:tcPr>
            <w:tcW w:w="1434" w:type="dxa"/>
            <w:gridSpan w:val="2"/>
          </w:tcPr>
          <w:p>
            <w:pPr>
              <w:pStyle w:val="9"/>
              <w:spacing w:before="1"/>
              <w:rPr>
                <w:sz w:val="17"/>
              </w:rPr>
            </w:pPr>
          </w:p>
          <w:p>
            <w:pPr>
              <w:pStyle w:val="9"/>
              <w:ind w:left="202"/>
              <w:rPr>
                <w:sz w:val="21"/>
              </w:rPr>
            </w:pPr>
            <w:r>
              <w:rPr>
                <w:sz w:val="21"/>
              </w:rPr>
              <w:t>教学重难点</w:t>
            </w:r>
          </w:p>
        </w:tc>
        <w:tc>
          <w:tcPr>
            <w:tcW w:w="3744" w:type="dxa"/>
            <w:gridSpan w:val="3"/>
            <w:tcBorders>
              <w:right w:val="single" w:color="000000" w:sz="12" w:space="0"/>
            </w:tcBorders>
          </w:tcPr>
          <w:p>
            <w:pPr>
              <w:pStyle w:val="9"/>
              <w:spacing w:before="22" w:line="310" w:lineRule="atLeast"/>
              <w:ind w:left="119" w:right="2128"/>
              <w:rPr>
                <w:sz w:val="21"/>
              </w:rPr>
            </w:pPr>
            <w:r>
              <w:rPr>
                <w:sz w:val="21"/>
              </w:rPr>
              <w:t>重点：屈腿悬垂难点：直臂拉杠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708" w:type="dxa"/>
            <w:tcBorders>
              <w:left w:val="single" w:color="000000" w:sz="12" w:space="0"/>
            </w:tcBorders>
          </w:tcPr>
          <w:p>
            <w:pPr>
              <w:pStyle w:val="9"/>
              <w:spacing w:before="22"/>
              <w:ind w:left="143"/>
              <w:rPr>
                <w:sz w:val="21"/>
              </w:rPr>
            </w:pPr>
            <w:r>
              <w:rPr>
                <w:sz w:val="21"/>
              </w:rPr>
              <w:t>课的</w:t>
            </w:r>
          </w:p>
          <w:p>
            <w:pPr>
              <w:pStyle w:val="9"/>
              <w:spacing w:before="43"/>
              <w:ind w:left="143"/>
              <w:rPr>
                <w:sz w:val="21"/>
              </w:rPr>
            </w:pPr>
            <w:r>
              <w:rPr>
                <w:sz w:val="21"/>
              </w:rPr>
              <w:t>部分</w:t>
            </w:r>
          </w:p>
        </w:tc>
        <w:tc>
          <w:tcPr>
            <w:tcW w:w="3545" w:type="dxa"/>
          </w:tcPr>
          <w:p>
            <w:pPr>
              <w:pStyle w:val="9"/>
              <w:spacing w:before="178"/>
              <w:ind w:left="626"/>
              <w:rPr>
                <w:sz w:val="21"/>
              </w:rPr>
            </w:pPr>
            <w:r>
              <w:rPr>
                <w:sz w:val="21"/>
              </w:rPr>
              <w:t>教学内容及主要教学措施</w:t>
            </w:r>
          </w:p>
        </w:tc>
        <w:tc>
          <w:tcPr>
            <w:tcW w:w="566" w:type="dxa"/>
          </w:tcPr>
          <w:p>
            <w:pPr>
              <w:pStyle w:val="9"/>
              <w:spacing w:before="22"/>
              <w:ind w:left="197"/>
              <w:rPr>
                <w:sz w:val="21"/>
              </w:rPr>
            </w:pPr>
            <w:r>
              <w:rPr>
                <w:w w:val="89"/>
                <w:sz w:val="21"/>
              </w:rPr>
              <w:t>次</w:t>
            </w:r>
          </w:p>
          <w:p>
            <w:pPr>
              <w:pStyle w:val="9"/>
              <w:spacing w:before="43"/>
              <w:ind w:left="197"/>
              <w:rPr>
                <w:sz w:val="21"/>
              </w:rPr>
            </w:pPr>
            <w:r>
              <w:rPr>
                <w:w w:val="89"/>
                <w:sz w:val="21"/>
              </w:rPr>
              <w:t>数</w:t>
            </w:r>
          </w:p>
        </w:tc>
        <w:tc>
          <w:tcPr>
            <w:tcW w:w="868" w:type="dxa"/>
          </w:tcPr>
          <w:p>
            <w:pPr>
              <w:pStyle w:val="9"/>
              <w:spacing w:before="178"/>
              <w:ind w:right="226"/>
              <w:jc w:val="right"/>
              <w:rPr>
                <w:sz w:val="21"/>
              </w:rPr>
            </w:pPr>
            <w:r>
              <w:rPr>
                <w:w w:val="85"/>
                <w:sz w:val="21"/>
              </w:rPr>
              <w:t>时间</w:t>
            </w:r>
          </w:p>
        </w:tc>
        <w:tc>
          <w:tcPr>
            <w:tcW w:w="1709" w:type="dxa"/>
            <w:gridSpan w:val="2"/>
          </w:tcPr>
          <w:p>
            <w:pPr>
              <w:pStyle w:val="9"/>
              <w:spacing w:before="22"/>
              <w:ind w:left="134" w:right="105"/>
              <w:jc w:val="center"/>
              <w:rPr>
                <w:sz w:val="21"/>
              </w:rPr>
            </w:pPr>
            <w:r>
              <w:rPr>
                <w:w w:val="95"/>
                <w:sz w:val="21"/>
              </w:rPr>
              <w:t>预计问题与处理</w:t>
            </w:r>
          </w:p>
          <w:p>
            <w:pPr>
              <w:pStyle w:val="9"/>
              <w:spacing w:before="43"/>
              <w:ind w:left="134" w:right="107"/>
              <w:jc w:val="center"/>
              <w:rPr>
                <w:sz w:val="21"/>
              </w:rPr>
            </w:pPr>
            <w:r>
              <w:rPr>
                <w:sz w:val="21"/>
              </w:rPr>
              <w:t>方法</w:t>
            </w:r>
          </w:p>
        </w:tc>
        <w:tc>
          <w:tcPr>
            <w:tcW w:w="2035" w:type="dxa"/>
            <w:tcBorders>
              <w:right w:val="single" w:color="000000" w:sz="12" w:space="0"/>
            </w:tcBorders>
          </w:tcPr>
          <w:p>
            <w:pPr>
              <w:pStyle w:val="9"/>
              <w:spacing w:before="178"/>
              <w:ind w:left="292"/>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680" w:hRule="atLeast"/>
        </w:trPr>
        <w:tc>
          <w:tcPr>
            <w:tcW w:w="708"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46" w:right="228"/>
              <w:jc w:val="both"/>
              <w:rPr>
                <w:sz w:val="21"/>
              </w:rPr>
            </w:pPr>
            <w:r>
              <w:rPr>
                <w:sz w:val="21"/>
              </w:rPr>
              <w:t>准备部分</w:t>
            </w:r>
          </w:p>
        </w:tc>
        <w:tc>
          <w:tcPr>
            <w:tcW w:w="3545" w:type="dxa"/>
          </w:tcPr>
          <w:p>
            <w:pPr>
              <w:pStyle w:val="9"/>
              <w:spacing w:before="22"/>
              <w:ind w:left="117"/>
              <w:rPr>
                <w:sz w:val="21"/>
              </w:rPr>
            </w:pPr>
            <w:r>
              <w:rPr>
                <w:sz w:val="21"/>
              </w:rPr>
              <w:t>课堂常规：</w:t>
            </w:r>
          </w:p>
          <w:p>
            <w:pPr>
              <w:pStyle w:val="9"/>
              <w:numPr>
                <w:ilvl w:val="0"/>
                <w:numId w:val="68"/>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68"/>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68"/>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68"/>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9"/>
              <w:rPr>
                <w:sz w:val="27"/>
              </w:rPr>
            </w:pPr>
          </w:p>
          <w:p>
            <w:pPr>
              <w:pStyle w:val="9"/>
              <w:ind w:left="117"/>
              <w:rPr>
                <w:sz w:val="21"/>
              </w:rPr>
            </w:pPr>
            <w:r>
              <w:rPr>
                <w:sz w:val="21"/>
              </w:rPr>
              <w:t>教学内容:</w:t>
            </w:r>
          </w:p>
          <w:p>
            <w:pPr>
              <w:pStyle w:val="9"/>
              <w:spacing w:before="43"/>
              <w:ind w:left="117"/>
              <w:rPr>
                <w:sz w:val="21"/>
              </w:rPr>
            </w:pPr>
            <w:r>
              <w:rPr>
                <w:sz w:val="21"/>
              </w:rPr>
              <w:t>1、 慢跑 2 圈</w:t>
            </w:r>
          </w:p>
          <w:p>
            <w:pPr>
              <w:pStyle w:val="9"/>
              <w:spacing w:before="43"/>
              <w:ind w:left="117"/>
              <w:rPr>
                <w:sz w:val="21"/>
              </w:rPr>
            </w:pPr>
            <w:r>
              <w:rPr>
                <w:sz w:val="21"/>
              </w:rPr>
              <w:t>2、 一般性准备活动:徒手操</w:t>
            </w:r>
          </w:p>
          <w:p>
            <w:pPr>
              <w:pStyle w:val="9"/>
              <w:spacing w:before="43"/>
              <w:ind w:left="117"/>
              <w:rPr>
                <w:sz w:val="21"/>
              </w:rPr>
            </w:pPr>
            <w:r>
              <w:rPr>
                <w:sz w:val="21"/>
              </w:rPr>
              <w:t>3、 专项准备活动</w:t>
            </w:r>
          </w:p>
          <w:p>
            <w:pPr>
              <w:pStyle w:val="9"/>
              <w:spacing w:before="9"/>
              <w:rPr>
                <w:sz w:val="27"/>
              </w:rPr>
            </w:pPr>
          </w:p>
          <w:p>
            <w:pPr>
              <w:pStyle w:val="9"/>
              <w:ind w:left="117"/>
              <w:rPr>
                <w:sz w:val="21"/>
              </w:rPr>
            </w:pPr>
            <w:r>
              <w:rPr>
                <w:sz w:val="21"/>
              </w:rPr>
              <w:t>教学策略:</w:t>
            </w:r>
          </w:p>
          <w:p>
            <w:pPr>
              <w:pStyle w:val="9"/>
              <w:numPr>
                <w:ilvl w:val="0"/>
                <w:numId w:val="69"/>
              </w:numPr>
              <w:tabs>
                <w:tab w:val="left" w:pos="330"/>
              </w:tabs>
              <w:spacing w:before="43" w:after="0" w:line="240" w:lineRule="auto"/>
              <w:ind w:left="329" w:right="0" w:hanging="212"/>
              <w:jc w:val="left"/>
              <w:rPr>
                <w:sz w:val="21"/>
              </w:rPr>
            </w:pPr>
            <w:r>
              <w:rPr>
                <w:spacing w:val="-3"/>
                <w:sz w:val="21"/>
              </w:rPr>
              <w:t>师生共同参与跑步，并强调要求。</w:t>
            </w:r>
          </w:p>
          <w:p>
            <w:pPr>
              <w:pStyle w:val="9"/>
              <w:numPr>
                <w:ilvl w:val="0"/>
                <w:numId w:val="69"/>
              </w:numPr>
              <w:tabs>
                <w:tab w:val="left" w:pos="330"/>
              </w:tabs>
              <w:spacing w:before="43" w:after="0" w:line="240" w:lineRule="auto"/>
              <w:ind w:left="329" w:right="0" w:hanging="212"/>
              <w:jc w:val="left"/>
              <w:rPr>
                <w:sz w:val="21"/>
              </w:rPr>
            </w:pPr>
            <w:r>
              <w:rPr>
                <w:spacing w:val="-3"/>
                <w:sz w:val="21"/>
              </w:rPr>
              <w:t>充分活动各关节。</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0"/>
              </w:rPr>
            </w:pPr>
          </w:p>
          <w:p>
            <w:pPr>
              <w:pStyle w:val="9"/>
              <w:ind w:left="134"/>
              <w:rPr>
                <w:sz w:val="21"/>
              </w:rPr>
            </w:pPr>
            <w:r>
              <w:rPr>
                <w:sz w:val="21"/>
              </w:rPr>
              <w:t>2-3</w:t>
            </w:r>
          </w:p>
          <w:p>
            <w:pPr>
              <w:pStyle w:val="9"/>
              <w:spacing w:before="43"/>
              <w:ind w:left="187"/>
              <w:rPr>
                <w:sz w:val="21"/>
              </w:rPr>
            </w:pPr>
            <w:r>
              <w:rPr>
                <w:w w:val="100"/>
                <w:sz w:val="21"/>
              </w:rPr>
              <w:t>次</w:t>
            </w:r>
          </w:p>
        </w:tc>
        <w:tc>
          <w:tcPr>
            <w:tcW w:w="868"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7"/>
              <w:ind w:right="226"/>
              <w:jc w:val="right"/>
              <w:rPr>
                <w:sz w:val="21"/>
              </w:rPr>
            </w:pPr>
            <w:r>
              <w:rPr>
                <w:sz w:val="21"/>
              </w:rPr>
              <w:t>8 分</w:t>
            </w:r>
          </w:p>
        </w:tc>
        <w:tc>
          <w:tcPr>
            <w:tcW w:w="1709" w:type="dxa"/>
            <w:gridSpan w:val="2"/>
          </w:tcPr>
          <w:p>
            <w:pPr>
              <w:pStyle w:val="9"/>
              <w:spacing w:before="178"/>
              <w:ind w:left="119"/>
              <w:rPr>
                <w:sz w:val="21"/>
              </w:rPr>
            </w:pPr>
            <w:r>
              <w:rPr>
                <w:sz w:val="21"/>
              </w:rPr>
              <w:t>预计问题:</w:t>
            </w:r>
          </w:p>
          <w:p>
            <w:pPr>
              <w:pStyle w:val="9"/>
              <w:numPr>
                <w:ilvl w:val="0"/>
                <w:numId w:val="70"/>
              </w:numPr>
              <w:tabs>
                <w:tab w:val="left" w:pos="377"/>
              </w:tabs>
              <w:spacing w:before="43" w:after="0" w:line="278" w:lineRule="auto"/>
              <w:ind w:left="119" w:right="80" w:firstLine="0"/>
              <w:jc w:val="both"/>
              <w:rPr>
                <w:sz w:val="21"/>
              </w:rPr>
            </w:pPr>
            <w:r>
              <w:rPr>
                <w:spacing w:val="33"/>
                <w:sz w:val="21"/>
              </w:rPr>
              <w:t>个别学生打</w:t>
            </w:r>
            <w:r>
              <w:rPr>
                <w:spacing w:val="-3"/>
                <w:sz w:val="21"/>
              </w:rPr>
              <w:t>闹，不遵守游戏</w:t>
            </w:r>
            <w:r>
              <w:rPr>
                <w:spacing w:val="-2"/>
                <w:sz w:val="21"/>
              </w:rPr>
              <w:t>规则和要求。</w:t>
            </w:r>
          </w:p>
          <w:p>
            <w:pPr>
              <w:pStyle w:val="9"/>
              <w:numPr>
                <w:ilvl w:val="0"/>
                <w:numId w:val="70"/>
              </w:numPr>
              <w:tabs>
                <w:tab w:val="left" w:pos="333"/>
              </w:tabs>
              <w:spacing w:before="0" w:after="0" w:line="278" w:lineRule="auto"/>
              <w:ind w:left="119" w:right="81" w:firstLine="0"/>
              <w:jc w:val="left"/>
              <w:rPr>
                <w:sz w:val="21"/>
              </w:rPr>
            </w:pPr>
            <w:r>
              <w:rPr>
                <w:spacing w:val="-3"/>
                <w:sz w:val="21"/>
              </w:rPr>
              <w:t>准备活动不认</w:t>
            </w:r>
            <w:r>
              <w:rPr>
                <w:spacing w:val="-1"/>
                <w:sz w:val="21"/>
              </w:rPr>
              <w:t>真完成。</w:t>
            </w:r>
          </w:p>
          <w:p>
            <w:pPr>
              <w:pStyle w:val="9"/>
              <w:spacing w:before="4"/>
              <w:rPr>
                <w:sz w:val="24"/>
              </w:rPr>
            </w:pPr>
          </w:p>
          <w:p>
            <w:pPr>
              <w:pStyle w:val="9"/>
              <w:spacing w:before="1"/>
              <w:ind w:left="119"/>
              <w:rPr>
                <w:sz w:val="21"/>
              </w:rPr>
            </w:pPr>
            <w:r>
              <w:rPr>
                <w:sz w:val="21"/>
              </w:rPr>
              <w:t>处理方法:</w:t>
            </w:r>
          </w:p>
          <w:p>
            <w:pPr>
              <w:pStyle w:val="9"/>
              <w:spacing w:before="43" w:line="278" w:lineRule="auto"/>
              <w:ind w:left="119" w:right="80" w:firstLine="420"/>
              <w:jc w:val="both"/>
              <w:rPr>
                <w:sz w:val="21"/>
              </w:rPr>
            </w:pPr>
            <w:r>
              <w:rPr>
                <w:sz w:val="21"/>
              </w:rPr>
              <w:t>强调准备活动在体育课中的重要性，并用语言激励引导学生认真参与。</w:t>
            </w:r>
          </w:p>
        </w:tc>
        <w:tc>
          <w:tcPr>
            <w:tcW w:w="2035" w:type="dxa"/>
            <w:tcBorders>
              <w:right w:val="single" w:color="000000" w:sz="12" w:space="0"/>
            </w:tcBorders>
          </w:tcPr>
          <w:p>
            <w:pPr>
              <w:pStyle w:val="9"/>
              <w:rPr>
                <w:sz w:val="20"/>
              </w:rPr>
            </w:pPr>
          </w:p>
          <w:p>
            <w:pPr>
              <w:pStyle w:val="9"/>
              <w:spacing w:before="3"/>
              <w:rPr>
                <w:sz w:val="18"/>
              </w:rPr>
            </w:pPr>
          </w:p>
          <w:p>
            <w:pPr>
              <w:pStyle w:val="9"/>
              <w:ind w:left="119"/>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spacing w:before="13"/>
              <w:ind w:left="539"/>
              <w:rPr>
                <w:rFonts w:ascii="Arial" w:hAnsi="Arial"/>
                <w:sz w:val="21"/>
              </w:rPr>
            </w:pPr>
            <w:r>
              <w:rPr>
                <w:rFonts w:ascii="Arial" w:hAnsi="Arial"/>
                <w:w w:val="100"/>
                <w:sz w:val="21"/>
              </w:rPr>
              <w:t>Δ</w:t>
            </w:r>
          </w:p>
          <w:p>
            <w:pPr>
              <w:pStyle w:val="9"/>
              <w:spacing w:before="11"/>
              <w:rPr>
                <w:sz w:val="28"/>
              </w:rPr>
            </w:pPr>
          </w:p>
          <w:p>
            <w:pPr>
              <w:pStyle w:val="9"/>
              <w:ind w:left="119"/>
              <w:rPr>
                <w:sz w:val="21"/>
              </w:rPr>
            </w:pPr>
            <w:r>
              <w:rPr>
                <w:sz w:val="21"/>
              </w:rPr>
              <w:t>要求: 注意力集中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2" w:hRule="atLeast"/>
        </w:trPr>
        <w:tc>
          <w:tcPr>
            <w:tcW w:w="708" w:type="dxa"/>
            <w:tcBorders>
              <w:left w:val="single" w:color="000000" w:sz="12" w:space="0"/>
            </w:tcBorders>
          </w:tcPr>
          <w:p>
            <w:pPr>
              <w:pStyle w:val="9"/>
              <w:rPr>
                <w:sz w:val="20"/>
              </w:rPr>
            </w:pPr>
          </w:p>
          <w:p>
            <w:pPr>
              <w:pStyle w:val="9"/>
              <w:rPr>
                <w:sz w:val="20"/>
              </w:rPr>
            </w:pPr>
          </w:p>
          <w:p>
            <w:pPr>
              <w:pStyle w:val="9"/>
              <w:rPr>
                <w:sz w:val="20"/>
              </w:rPr>
            </w:pPr>
          </w:p>
          <w:p>
            <w:pPr>
              <w:pStyle w:val="9"/>
              <w:rPr>
                <w:sz w:val="15"/>
              </w:rPr>
            </w:pPr>
          </w:p>
          <w:p>
            <w:pPr>
              <w:pStyle w:val="9"/>
              <w:spacing w:line="278" w:lineRule="auto"/>
              <w:ind w:left="246" w:right="228"/>
              <w:jc w:val="both"/>
              <w:rPr>
                <w:sz w:val="21"/>
              </w:rPr>
            </w:pPr>
            <w:r>
              <w:rPr>
                <w:sz w:val="21"/>
              </w:rPr>
              <w:t>基本部分</w:t>
            </w:r>
          </w:p>
        </w:tc>
        <w:tc>
          <w:tcPr>
            <w:tcW w:w="3545" w:type="dxa"/>
          </w:tcPr>
          <w:p>
            <w:pPr>
              <w:pStyle w:val="9"/>
              <w:spacing w:before="4"/>
              <w:rPr>
                <w:sz w:val="26"/>
              </w:rPr>
            </w:pPr>
          </w:p>
          <w:p>
            <w:pPr>
              <w:pStyle w:val="9"/>
              <w:ind w:left="117"/>
              <w:rPr>
                <w:sz w:val="21"/>
              </w:rPr>
            </w:pPr>
            <w:r>
              <w:rPr>
                <w:sz w:val="21"/>
              </w:rPr>
              <w:t>教学内容:单挂膝悬垂摆动</w:t>
            </w:r>
          </w:p>
          <w:p>
            <w:pPr>
              <w:pStyle w:val="9"/>
              <w:spacing w:before="6"/>
              <w:rPr>
                <w:sz w:val="24"/>
              </w:rPr>
            </w:pPr>
          </w:p>
          <w:p>
            <w:pPr>
              <w:pStyle w:val="9"/>
              <w:spacing w:before="1" w:line="310" w:lineRule="atLeast"/>
              <w:ind w:left="117" w:right="52" w:firstLine="105"/>
              <w:jc w:val="both"/>
              <w:rPr>
                <w:sz w:val="21"/>
              </w:rPr>
            </w:pPr>
            <w:r>
              <w:rPr>
                <w:sz w:val="21"/>
              </w:rPr>
              <w:t>动作方法:两手正握单杠，蹲悬垂， 右脚蹬地，左腿屈膝从两臂间穿过挂杠，上体稍挺，两臂与右腿伸直成单挂膝悬垂姿势。接着右腿上举由前经下，向后用力弧形摆动，同时压臂， 使身体重心上升。当身体向后摆至最大限度时，右腿再向前上方回摆，借</w:t>
            </w:r>
          </w:p>
        </w:tc>
        <w:tc>
          <w:tcPr>
            <w:tcW w:w="566" w:type="dxa"/>
          </w:tcPr>
          <w:p>
            <w:pPr>
              <w:pStyle w:val="9"/>
              <w:spacing w:before="4"/>
              <w:rPr>
                <w:sz w:val="26"/>
              </w:rPr>
            </w:pPr>
          </w:p>
          <w:p>
            <w:pPr>
              <w:pStyle w:val="9"/>
              <w:ind w:left="118"/>
              <w:rPr>
                <w:sz w:val="21"/>
              </w:rPr>
            </w:pPr>
            <w:r>
              <w:rPr>
                <w:sz w:val="21"/>
              </w:rPr>
              <w:t>3-5</w:t>
            </w:r>
          </w:p>
          <w:p>
            <w:pPr>
              <w:pStyle w:val="9"/>
              <w:spacing w:before="43"/>
              <w:ind w:left="118"/>
              <w:rPr>
                <w:sz w:val="21"/>
              </w:rPr>
            </w:pPr>
            <w:r>
              <w:rPr>
                <w:w w:val="100"/>
                <w:sz w:val="21"/>
              </w:rPr>
              <w:t>次</w:t>
            </w:r>
          </w:p>
        </w:tc>
        <w:tc>
          <w:tcPr>
            <w:tcW w:w="868" w:type="dxa"/>
          </w:tcPr>
          <w:p>
            <w:pPr>
              <w:pStyle w:val="9"/>
              <w:spacing w:before="25"/>
              <w:ind w:right="262"/>
              <w:jc w:val="right"/>
              <w:rPr>
                <w:sz w:val="21"/>
              </w:rPr>
            </w:pPr>
            <w:r>
              <w:rPr>
                <w:sz w:val="21"/>
              </w:rPr>
              <w:t>20 分</w:t>
            </w:r>
          </w:p>
        </w:tc>
        <w:tc>
          <w:tcPr>
            <w:tcW w:w="1709" w:type="dxa"/>
            <w:gridSpan w:val="2"/>
          </w:tcPr>
          <w:p>
            <w:pPr>
              <w:pStyle w:val="9"/>
              <w:spacing w:before="4"/>
              <w:rPr>
                <w:sz w:val="26"/>
              </w:rPr>
            </w:pPr>
          </w:p>
          <w:p>
            <w:pPr>
              <w:pStyle w:val="9"/>
              <w:ind w:left="119"/>
              <w:rPr>
                <w:sz w:val="21"/>
              </w:rPr>
            </w:pPr>
            <w:r>
              <w:rPr>
                <w:sz w:val="21"/>
              </w:rPr>
              <w:t>预计问题:</w:t>
            </w:r>
          </w:p>
          <w:p>
            <w:pPr>
              <w:pStyle w:val="9"/>
              <w:spacing w:before="43" w:line="278" w:lineRule="auto"/>
              <w:ind w:left="119" w:right="57" w:firstLine="105"/>
              <w:jc w:val="both"/>
              <w:rPr>
                <w:sz w:val="21"/>
              </w:rPr>
            </w:pPr>
            <w:r>
              <w:rPr>
                <w:sz w:val="21"/>
              </w:rPr>
              <w:t>少数学生由于害怕磨手. 磨腿不敢上杠，摆动腿不会摆动。</w:t>
            </w:r>
          </w:p>
          <w:p>
            <w:pPr>
              <w:pStyle w:val="9"/>
              <w:rPr>
                <w:sz w:val="20"/>
              </w:rPr>
            </w:pPr>
          </w:p>
          <w:p>
            <w:pPr>
              <w:pStyle w:val="9"/>
              <w:rPr>
                <w:sz w:val="20"/>
              </w:rPr>
            </w:pPr>
          </w:p>
          <w:p>
            <w:pPr>
              <w:pStyle w:val="9"/>
              <w:rPr>
                <w:sz w:val="20"/>
              </w:rPr>
            </w:pPr>
          </w:p>
          <w:p>
            <w:pPr>
              <w:pStyle w:val="9"/>
              <w:spacing w:before="167"/>
              <w:ind w:left="119"/>
              <w:rPr>
                <w:sz w:val="21"/>
              </w:rPr>
            </w:pPr>
            <w:r>
              <w:rPr>
                <w:sz w:val="21"/>
              </w:rPr>
              <w:t>处理手段:</w:t>
            </w:r>
          </w:p>
        </w:tc>
        <w:tc>
          <w:tcPr>
            <w:tcW w:w="2035" w:type="dxa"/>
            <w:tcBorders>
              <w:right w:val="single" w:color="000000" w:sz="12" w:space="0"/>
            </w:tcBorders>
          </w:tcPr>
          <w:p>
            <w:pPr>
              <w:pStyle w:val="9"/>
              <w:spacing w:before="4"/>
              <w:rPr>
                <w:sz w:val="26"/>
              </w:rPr>
            </w:pPr>
          </w:p>
          <w:p>
            <w:pPr>
              <w:pStyle w:val="9"/>
              <w:ind w:left="119"/>
              <w:rPr>
                <w:sz w:val="21"/>
              </w:rPr>
            </w:pPr>
            <w:r>
              <w:rPr>
                <w:sz w:val="21"/>
              </w:rPr>
              <w:t>组织:</w:t>
            </w:r>
          </w:p>
          <w:p>
            <w:pPr>
              <w:pStyle w:val="9"/>
              <w:spacing w:before="9"/>
              <w:rPr>
                <w:sz w:val="27"/>
              </w:rPr>
            </w:pPr>
          </w:p>
          <w:p>
            <w:pPr>
              <w:pStyle w:val="9"/>
              <w:ind w:left="539"/>
              <w:rPr>
                <w:sz w:val="21"/>
              </w:rPr>
            </w:pPr>
            <w:r>
              <w:rPr>
                <w:sz w:val="21"/>
              </w:rPr>
              <w:t>四列横队</w:t>
            </w:r>
          </w:p>
          <w:p>
            <w:pPr>
              <w:pStyle w:val="9"/>
              <w:rPr>
                <w:sz w:val="20"/>
              </w:rPr>
            </w:pPr>
          </w:p>
          <w:p>
            <w:pPr>
              <w:pStyle w:val="9"/>
              <w:rPr>
                <w:sz w:val="20"/>
              </w:rPr>
            </w:pPr>
          </w:p>
          <w:p>
            <w:pPr>
              <w:pStyle w:val="9"/>
              <w:rPr>
                <w:sz w:val="20"/>
              </w:rPr>
            </w:pPr>
          </w:p>
          <w:p>
            <w:pPr>
              <w:pStyle w:val="9"/>
              <w:rPr>
                <w:sz w:val="20"/>
              </w:rPr>
            </w:pPr>
          </w:p>
          <w:p>
            <w:pPr>
              <w:pStyle w:val="9"/>
              <w:spacing w:before="10"/>
              <w:rPr>
                <w:sz w:val="20"/>
              </w:rPr>
            </w:pPr>
          </w:p>
          <w:p>
            <w:pPr>
              <w:pStyle w:val="9"/>
              <w:ind w:left="119"/>
              <w:rPr>
                <w:sz w:val="21"/>
              </w:rPr>
            </w:pPr>
            <w:r>
              <w:rPr>
                <w:sz w:val="21"/>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1" w:hRule="atLeast"/>
        </w:trPr>
        <w:tc>
          <w:tcPr>
            <w:tcW w:w="708" w:type="dxa"/>
            <w:tcBorders>
              <w:left w:val="single" w:color="000000" w:sz="12" w:space="0"/>
            </w:tcBorders>
          </w:tcPr>
          <w:p>
            <w:pPr>
              <w:pStyle w:val="9"/>
              <w:rPr>
                <w:rFonts w:ascii="Times New Roman"/>
                <w:sz w:val="20"/>
              </w:rPr>
            </w:pPr>
          </w:p>
        </w:tc>
        <w:tc>
          <w:tcPr>
            <w:tcW w:w="3545" w:type="dxa"/>
          </w:tcPr>
          <w:p>
            <w:pPr>
              <w:pStyle w:val="9"/>
              <w:spacing w:before="22" w:line="278" w:lineRule="auto"/>
              <w:ind w:left="117" w:right="1941"/>
              <w:rPr>
                <w:sz w:val="21"/>
              </w:rPr>
            </w:pPr>
            <w:r>
              <w:rPr>
                <w:sz w:val="21"/>
              </w:rPr>
              <w:t>身体重力回摆。教学策略:</w:t>
            </w:r>
          </w:p>
          <w:p>
            <w:pPr>
              <w:pStyle w:val="9"/>
              <w:ind w:left="117"/>
              <w:rPr>
                <w:sz w:val="21"/>
              </w:rPr>
            </w:pPr>
            <w:r>
              <w:rPr>
                <w:sz w:val="21"/>
              </w:rPr>
              <w:t>1、 教师示范讲解动作，学生观察。</w:t>
            </w:r>
          </w:p>
          <w:p>
            <w:pPr>
              <w:pStyle w:val="9"/>
              <w:spacing w:before="43" w:line="278" w:lineRule="auto"/>
              <w:ind w:left="477" w:right="33" w:hanging="360"/>
              <w:rPr>
                <w:sz w:val="21"/>
              </w:rPr>
            </w:pPr>
            <w:r>
              <w:rPr>
                <w:sz w:val="21"/>
              </w:rPr>
              <w:t>2、 学生练习仰卧悬垂，教师演示保护帮助。</w:t>
            </w:r>
          </w:p>
          <w:p>
            <w:pPr>
              <w:pStyle w:val="9"/>
              <w:spacing w:line="269" w:lineRule="exact"/>
              <w:ind w:left="117"/>
              <w:rPr>
                <w:sz w:val="21"/>
              </w:rPr>
            </w:pPr>
            <w:r>
              <w:rPr>
                <w:sz w:val="21"/>
              </w:rPr>
              <w:t>3、 生正手握杠做单挂膝悬垂。</w:t>
            </w:r>
          </w:p>
          <w:p>
            <w:pPr>
              <w:pStyle w:val="9"/>
              <w:spacing w:before="43" w:line="278" w:lineRule="auto"/>
              <w:ind w:left="477" w:right="33" w:hanging="360"/>
              <w:rPr>
                <w:sz w:val="21"/>
              </w:rPr>
            </w:pPr>
            <w:r>
              <w:rPr>
                <w:sz w:val="21"/>
              </w:rPr>
              <w:t>4、 在教师的保护帮助下练习单挂膝悬垂摆动。</w:t>
            </w:r>
          </w:p>
          <w:p>
            <w:pPr>
              <w:pStyle w:val="9"/>
              <w:spacing w:line="269" w:lineRule="exact"/>
              <w:ind w:left="117"/>
              <w:rPr>
                <w:sz w:val="21"/>
              </w:rPr>
            </w:pPr>
            <w:r>
              <w:rPr>
                <w:sz w:val="21"/>
              </w:rPr>
              <w:t>课课练:</w:t>
            </w:r>
          </w:p>
          <w:p>
            <w:pPr>
              <w:pStyle w:val="9"/>
              <w:spacing w:before="43"/>
              <w:ind w:left="117"/>
              <w:rPr>
                <w:sz w:val="21"/>
              </w:rPr>
            </w:pPr>
            <w:r>
              <w:rPr>
                <w:sz w:val="21"/>
              </w:rPr>
              <w:t>推小车</w:t>
            </w:r>
          </w:p>
        </w:tc>
        <w:tc>
          <w:tcPr>
            <w:tcW w:w="566" w:type="dxa"/>
          </w:tcPr>
          <w:p>
            <w:pPr>
              <w:pStyle w:val="9"/>
              <w:spacing w:before="1"/>
              <w:rPr>
                <w:sz w:val="26"/>
              </w:rPr>
            </w:pPr>
          </w:p>
          <w:p>
            <w:pPr>
              <w:pStyle w:val="9"/>
              <w:spacing w:before="1"/>
              <w:ind w:left="118"/>
              <w:rPr>
                <w:sz w:val="21"/>
              </w:rPr>
            </w:pPr>
            <w:r>
              <w:rPr>
                <w:sz w:val="21"/>
              </w:rPr>
              <w:t>2-3</w:t>
            </w:r>
          </w:p>
          <w:p>
            <w:pPr>
              <w:pStyle w:val="9"/>
              <w:spacing w:before="43"/>
              <w:ind w:left="118"/>
              <w:rPr>
                <w:sz w:val="21"/>
              </w:rPr>
            </w:pPr>
            <w:r>
              <w:rPr>
                <w:w w:val="100"/>
                <w:sz w:val="21"/>
              </w:rPr>
              <w:t>次</w:t>
            </w:r>
          </w:p>
        </w:tc>
        <w:tc>
          <w:tcPr>
            <w:tcW w:w="868" w:type="dxa"/>
          </w:tcPr>
          <w:p>
            <w:pPr>
              <w:pStyle w:val="9"/>
              <w:spacing w:before="22"/>
              <w:ind w:left="118"/>
              <w:rPr>
                <w:sz w:val="21"/>
              </w:rPr>
            </w:pPr>
            <w:r>
              <w:rPr>
                <w:sz w:val="21"/>
              </w:rPr>
              <w:t>7 分</w:t>
            </w:r>
          </w:p>
        </w:tc>
        <w:tc>
          <w:tcPr>
            <w:tcW w:w="1709" w:type="dxa"/>
            <w:gridSpan w:val="2"/>
          </w:tcPr>
          <w:p>
            <w:pPr>
              <w:pStyle w:val="9"/>
              <w:spacing w:before="22" w:line="278" w:lineRule="auto"/>
              <w:ind w:left="119" w:right="22" w:firstLine="211"/>
              <w:jc w:val="both"/>
              <w:rPr>
                <w:sz w:val="21"/>
              </w:rPr>
            </w:pPr>
            <w:r>
              <w:rPr>
                <w:sz w:val="21"/>
              </w:rPr>
              <w:t>教师语言激励，引导学生克服心理障碍，保护帮助学生，强调腿夹杠和手握杠不要太紧，肩要放松。</w:t>
            </w:r>
          </w:p>
        </w:tc>
        <w:tc>
          <w:tcPr>
            <w:tcW w:w="2036" w:type="dxa"/>
            <w:gridSpan w:val="2"/>
            <w:tcBorders>
              <w:right w:val="single" w:color="000000" w:sz="12" w:space="0"/>
            </w:tcBorders>
          </w:tcPr>
          <w:p>
            <w:pPr>
              <w:pStyle w:val="9"/>
              <w:spacing w:before="22" w:line="278" w:lineRule="auto"/>
              <w:ind w:left="225" w:right="946"/>
              <w:rPr>
                <w:sz w:val="21"/>
              </w:rPr>
            </w:pPr>
            <w:r>
              <w:rPr>
                <w:sz w:val="21"/>
              </w:rPr>
              <w:t>互帮互学注意安全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708" w:type="dxa"/>
            <w:tcBorders>
              <w:left w:val="single" w:color="000000" w:sz="12" w:space="0"/>
            </w:tcBorders>
          </w:tcPr>
          <w:p>
            <w:pPr>
              <w:pStyle w:val="9"/>
              <w:rPr>
                <w:sz w:val="20"/>
              </w:rPr>
            </w:pPr>
          </w:p>
          <w:p>
            <w:pPr>
              <w:pStyle w:val="9"/>
              <w:rPr>
                <w:sz w:val="20"/>
              </w:rPr>
            </w:pPr>
          </w:p>
          <w:p>
            <w:pPr>
              <w:pStyle w:val="9"/>
              <w:rPr>
                <w:sz w:val="20"/>
              </w:rPr>
            </w:pPr>
          </w:p>
          <w:p>
            <w:pPr>
              <w:pStyle w:val="9"/>
              <w:rPr>
                <w:sz w:val="27"/>
              </w:rPr>
            </w:pPr>
          </w:p>
          <w:p>
            <w:pPr>
              <w:pStyle w:val="9"/>
              <w:spacing w:line="278" w:lineRule="auto"/>
              <w:ind w:left="246" w:right="228"/>
              <w:jc w:val="both"/>
              <w:rPr>
                <w:sz w:val="21"/>
              </w:rPr>
            </w:pPr>
            <w:r>
              <w:rPr>
                <w:sz w:val="21"/>
              </w:rPr>
              <w:t>结束部分</w:t>
            </w:r>
          </w:p>
        </w:tc>
        <w:tc>
          <w:tcPr>
            <w:tcW w:w="3545" w:type="dxa"/>
          </w:tcPr>
          <w:p>
            <w:pPr>
              <w:pStyle w:val="9"/>
              <w:spacing w:before="1"/>
              <w:rPr>
                <w:sz w:val="26"/>
              </w:rPr>
            </w:pPr>
          </w:p>
          <w:p>
            <w:pPr>
              <w:pStyle w:val="9"/>
              <w:ind w:left="117"/>
              <w:rPr>
                <w:sz w:val="21"/>
              </w:rPr>
            </w:pPr>
            <w:r>
              <w:rPr>
                <w:sz w:val="21"/>
              </w:rPr>
              <w:t>教学内容:</w:t>
            </w:r>
          </w:p>
          <w:p>
            <w:pPr>
              <w:pStyle w:val="9"/>
              <w:spacing w:before="44"/>
              <w:ind w:left="117"/>
              <w:rPr>
                <w:sz w:val="21"/>
              </w:rPr>
            </w:pPr>
            <w:r>
              <w:rPr>
                <w:sz w:val="21"/>
              </w:rPr>
              <w:t>1、 放松练习。</w:t>
            </w:r>
          </w:p>
          <w:p>
            <w:pPr>
              <w:pStyle w:val="9"/>
              <w:spacing w:before="43"/>
              <w:ind w:left="117"/>
              <w:rPr>
                <w:sz w:val="21"/>
              </w:rPr>
            </w:pPr>
            <w:r>
              <w:rPr>
                <w:sz w:val="21"/>
              </w:rPr>
              <w:t>2、 师生共同小结本课内容。</w:t>
            </w:r>
          </w:p>
          <w:p>
            <w:pPr>
              <w:pStyle w:val="9"/>
              <w:numPr>
                <w:ilvl w:val="0"/>
                <w:numId w:val="71"/>
              </w:numPr>
              <w:tabs>
                <w:tab w:val="left" w:pos="330"/>
              </w:tabs>
              <w:spacing w:before="43" w:after="0" w:line="240" w:lineRule="auto"/>
              <w:ind w:left="329" w:right="0" w:hanging="212"/>
              <w:jc w:val="left"/>
              <w:rPr>
                <w:sz w:val="21"/>
              </w:rPr>
            </w:pPr>
            <w:r>
              <w:rPr>
                <w:spacing w:val="-3"/>
                <w:sz w:val="21"/>
              </w:rPr>
              <w:t>归还器材。</w:t>
            </w:r>
          </w:p>
          <w:p>
            <w:pPr>
              <w:pStyle w:val="9"/>
              <w:numPr>
                <w:ilvl w:val="0"/>
                <w:numId w:val="71"/>
              </w:numPr>
              <w:tabs>
                <w:tab w:val="left" w:pos="330"/>
              </w:tabs>
              <w:spacing w:before="43" w:after="0" w:line="240" w:lineRule="auto"/>
              <w:ind w:left="329" w:right="0" w:hanging="212"/>
              <w:jc w:val="left"/>
              <w:rPr>
                <w:sz w:val="21"/>
              </w:rPr>
            </w:pPr>
            <w:r>
              <w:rPr>
                <w:spacing w:val="-3"/>
                <w:sz w:val="21"/>
              </w:rPr>
              <w:t>师生再见。</w:t>
            </w:r>
          </w:p>
          <w:p>
            <w:pPr>
              <w:pStyle w:val="9"/>
              <w:spacing w:before="8"/>
              <w:rPr>
                <w:sz w:val="27"/>
              </w:rPr>
            </w:pPr>
          </w:p>
          <w:p>
            <w:pPr>
              <w:pStyle w:val="9"/>
              <w:spacing w:before="1"/>
              <w:ind w:left="117"/>
              <w:rPr>
                <w:sz w:val="21"/>
              </w:rPr>
            </w:pPr>
            <w:r>
              <w:rPr>
                <w:sz w:val="21"/>
              </w:rPr>
              <w:t>教学策略:</w:t>
            </w:r>
          </w:p>
          <w:p>
            <w:pPr>
              <w:pStyle w:val="9"/>
              <w:spacing w:before="42"/>
              <w:ind w:left="117"/>
              <w:rPr>
                <w:sz w:val="21"/>
              </w:rPr>
            </w:pPr>
            <w:r>
              <w:rPr>
                <w:sz w:val="21"/>
              </w:rPr>
              <w:t>1、 师带领生进行肢体放松。</w:t>
            </w:r>
          </w:p>
          <w:p>
            <w:pPr>
              <w:pStyle w:val="9"/>
              <w:spacing w:before="43"/>
              <w:ind w:left="117"/>
              <w:rPr>
                <w:sz w:val="21"/>
              </w:rPr>
            </w:pPr>
            <w:r>
              <w:rPr>
                <w:sz w:val="21"/>
              </w:rPr>
              <w:t>2、 提出希望。</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134"/>
              <w:rPr>
                <w:sz w:val="21"/>
              </w:rPr>
            </w:pPr>
            <w:r>
              <w:rPr>
                <w:sz w:val="21"/>
              </w:rPr>
              <w:t>2-3</w:t>
            </w:r>
          </w:p>
          <w:p>
            <w:pPr>
              <w:pStyle w:val="9"/>
              <w:spacing w:before="43"/>
              <w:ind w:left="187"/>
              <w:rPr>
                <w:sz w:val="21"/>
              </w:rPr>
            </w:pPr>
            <w:r>
              <w:rPr>
                <w:w w:val="100"/>
                <w:sz w:val="21"/>
              </w:rPr>
              <w:t>次</w:t>
            </w:r>
          </w:p>
        </w:tc>
        <w:tc>
          <w:tcPr>
            <w:tcW w:w="868"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60"/>
              <w:rPr>
                <w:sz w:val="21"/>
              </w:rPr>
            </w:pPr>
            <w:r>
              <w:rPr>
                <w:sz w:val="21"/>
              </w:rPr>
              <w:t>5 分</w:t>
            </w:r>
          </w:p>
        </w:tc>
        <w:tc>
          <w:tcPr>
            <w:tcW w:w="1709" w:type="dxa"/>
            <w:gridSpan w:val="2"/>
          </w:tcPr>
          <w:p>
            <w:pPr>
              <w:pStyle w:val="9"/>
              <w:rPr>
                <w:sz w:val="20"/>
              </w:rPr>
            </w:pPr>
          </w:p>
          <w:p>
            <w:pPr>
              <w:pStyle w:val="9"/>
              <w:spacing w:before="4"/>
              <w:rPr>
                <w:sz w:val="18"/>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学生不重视，不按要求进行放松练习。</w:t>
            </w:r>
          </w:p>
          <w:p>
            <w:pPr>
              <w:pStyle w:val="9"/>
              <w:spacing w:line="269" w:lineRule="exact"/>
              <w:ind w:left="119"/>
              <w:rPr>
                <w:sz w:val="21"/>
              </w:rPr>
            </w:pPr>
            <w:r>
              <w:rPr>
                <w:sz w:val="21"/>
              </w:rPr>
              <w:t>处理方法:</w:t>
            </w:r>
          </w:p>
          <w:p>
            <w:pPr>
              <w:pStyle w:val="9"/>
              <w:spacing w:before="43" w:line="278" w:lineRule="auto"/>
              <w:ind w:left="119" w:right="81"/>
              <w:jc w:val="both"/>
              <w:rPr>
                <w:sz w:val="21"/>
              </w:rPr>
            </w:pPr>
            <w:r>
              <w:rPr>
                <w:sz w:val="21"/>
              </w:rPr>
              <w:t>教师强调放松活动在体育课中的重要性。</w:t>
            </w:r>
          </w:p>
        </w:tc>
        <w:tc>
          <w:tcPr>
            <w:tcW w:w="2036" w:type="dxa"/>
            <w:gridSpan w:val="2"/>
            <w:tcBorders>
              <w:right w:val="single" w:color="000000" w:sz="12" w:space="0"/>
            </w:tcBorders>
          </w:tcPr>
          <w:p>
            <w:pPr>
              <w:pStyle w:val="9"/>
              <w:rPr>
                <w:sz w:val="20"/>
              </w:rPr>
            </w:pPr>
          </w:p>
          <w:p>
            <w:pPr>
              <w:pStyle w:val="9"/>
              <w:rPr>
                <w:sz w:val="20"/>
              </w:rPr>
            </w:pPr>
          </w:p>
          <w:p>
            <w:pPr>
              <w:pStyle w:val="9"/>
              <w:spacing w:before="134"/>
              <w:ind w:left="119"/>
              <w:rPr>
                <w:sz w:val="21"/>
              </w:rPr>
            </w:pPr>
            <w:r>
              <w:rPr>
                <w:sz w:val="21"/>
              </w:rPr>
              <w:t>组织:</w:t>
            </w:r>
          </w:p>
          <w:p>
            <w:pPr>
              <w:pStyle w:val="9"/>
              <w:spacing w:before="9"/>
              <w:rPr>
                <w:sz w:val="27"/>
              </w:rPr>
            </w:pPr>
          </w:p>
          <w:p>
            <w:pPr>
              <w:pStyle w:val="9"/>
              <w:spacing w:line="278" w:lineRule="auto"/>
              <w:ind w:left="330" w:right="526"/>
              <w:jc w:val="both"/>
              <w:rPr>
                <w:sz w:val="21"/>
              </w:rPr>
            </w:pPr>
            <w:r>
              <w:rPr>
                <w:sz w:val="21"/>
              </w:rPr>
              <w:t>X X X X X X X X X X X X O O O O O O O O O O O O</w:t>
            </w:r>
          </w:p>
          <w:p>
            <w:pPr>
              <w:pStyle w:val="9"/>
              <w:spacing w:before="13"/>
              <w:ind w:left="539"/>
              <w:rPr>
                <w:rFonts w:ascii="Arial" w:hAnsi="Arial"/>
                <w:sz w:val="21"/>
              </w:rPr>
            </w:pPr>
            <w:r>
              <w:rPr>
                <w:rFonts w:ascii="Arial" w:hAnsi="Arial"/>
                <w:w w:val="100"/>
                <w:sz w:val="21"/>
              </w:rPr>
              <w:t>Δ</w:t>
            </w:r>
          </w:p>
          <w:p>
            <w:pPr>
              <w:pStyle w:val="9"/>
              <w:spacing w:before="57"/>
              <w:ind w:left="539"/>
              <w:rPr>
                <w:sz w:val="21"/>
              </w:rPr>
            </w:pPr>
            <w:r>
              <w:rPr>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08" w:type="dxa"/>
            <w:vMerge w:val="restart"/>
            <w:tcBorders>
              <w:left w:val="single" w:color="000000" w:sz="12" w:space="0"/>
            </w:tcBorders>
          </w:tcPr>
          <w:p>
            <w:pPr>
              <w:pStyle w:val="9"/>
              <w:rPr>
                <w:sz w:val="20"/>
              </w:rPr>
            </w:pPr>
          </w:p>
          <w:p>
            <w:pPr>
              <w:pStyle w:val="9"/>
              <w:rPr>
                <w:sz w:val="20"/>
              </w:rPr>
            </w:pPr>
          </w:p>
          <w:p>
            <w:pPr>
              <w:pStyle w:val="9"/>
              <w:spacing w:before="5"/>
              <w:rPr>
                <w:sz w:val="20"/>
              </w:rPr>
            </w:pPr>
          </w:p>
          <w:p>
            <w:pPr>
              <w:pStyle w:val="9"/>
              <w:spacing w:line="278" w:lineRule="auto"/>
              <w:ind w:left="143" w:right="120"/>
              <w:rPr>
                <w:sz w:val="21"/>
              </w:rPr>
            </w:pPr>
            <w:r>
              <w:rPr>
                <w:sz w:val="21"/>
              </w:rPr>
              <w:t>场地器材</w:t>
            </w:r>
          </w:p>
        </w:tc>
        <w:tc>
          <w:tcPr>
            <w:tcW w:w="4979" w:type="dxa"/>
            <w:gridSpan w:val="3"/>
            <w:vMerge w:val="restart"/>
          </w:tcPr>
          <w:p>
            <w:pPr>
              <w:pStyle w:val="9"/>
              <w:rPr>
                <w:sz w:val="20"/>
              </w:rPr>
            </w:pPr>
          </w:p>
          <w:p>
            <w:pPr>
              <w:pStyle w:val="9"/>
              <w:rPr>
                <w:sz w:val="20"/>
              </w:rPr>
            </w:pPr>
          </w:p>
          <w:p>
            <w:pPr>
              <w:pStyle w:val="9"/>
              <w:rPr>
                <w:sz w:val="20"/>
              </w:rPr>
            </w:pPr>
          </w:p>
          <w:p>
            <w:pPr>
              <w:pStyle w:val="9"/>
              <w:spacing w:before="161"/>
              <w:ind w:left="117"/>
              <w:rPr>
                <w:sz w:val="21"/>
              </w:rPr>
            </w:pPr>
            <w:r>
              <w:rPr>
                <w:sz w:val="21"/>
              </w:rPr>
              <w:t>低单杠</w:t>
            </w:r>
          </w:p>
        </w:tc>
        <w:tc>
          <w:tcPr>
            <w:tcW w:w="458" w:type="dxa"/>
            <w:vMerge w:val="restart"/>
          </w:tcPr>
          <w:p>
            <w:pPr>
              <w:pStyle w:val="9"/>
              <w:rPr>
                <w:sz w:val="20"/>
              </w:rPr>
            </w:pPr>
          </w:p>
          <w:p>
            <w:pPr>
              <w:pStyle w:val="9"/>
              <w:rPr>
                <w:sz w:val="16"/>
              </w:rPr>
            </w:pPr>
          </w:p>
          <w:p>
            <w:pPr>
              <w:pStyle w:val="9"/>
              <w:spacing w:line="278" w:lineRule="auto"/>
              <w:ind w:left="133" w:right="101"/>
              <w:jc w:val="both"/>
              <w:rPr>
                <w:sz w:val="21"/>
              </w:rPr>
            </w:pPr>
            <w:r>
              <w:rPr>
                <w:sz w:val="21"/>
              </w:rPr>
              <w:t>负荷预计</w:t>
            </w:r>
          </w:p>
        </w:tc>
        <w:tc>
          <w:tcPr>
            <w:tcW w:w="1251" w:type="dxa"/>
          </w:tcPr>
          <w:p>
            <w:pPr>
              <w:pStyle w:val="9"/>
              <w:spacing w:before="80"/>
              <w:ind w:left="184" w:right="152"/>
              <w:jc w:val="center"/>
              <w:rPr>
                <w:sz w:val="21"/>
              </w:rPr>
            </w:pPr>
            <w:r>
              <w:rPr>
                <w:sz w:val="21"/>
              </w:rPr>
              <w:t>平均心率</w:t>
            </w:r>
          </w:p>
        </w:tc>
        <w:tc>
          <w:tcPr>
            <w:tcW w:w="2036" w:type="dxa"/>
            <w:gridSpan w:val="2"/>
            <w:tcBorders>
              <w:right w:val="single" w:color="000000" w:sz="12" w:space="0"/>
            </w:tcBorders>
          </w:tcPr>
          <w:p>
            <w:pPr>
              <w:pStyle w:val="9"/>
              <w:spacing w:before="80"/>
              <w:ind w:left="119"/>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08"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2"/>
              <w:jc w:val="center"/>
              <w:rPr>
                <w:sz w:val="21"/>
              </w:rPr>
            </w:pPr>
            <w:r>
              <w:rPr>
                <w:sz w:val="21"/>
              </w:rPr>
              <w:t>练习密度</w:t>
            </w:r>
          </w:p>
        </w:tc>
        <w:tc>
          <w:tcPr>
            <w:tcW w:w="2036" w:type="dxa"/>
            <w:gridSpan w:val="2"/>
            <w:tcBorders>
              <w:right w:val="single" w:color="000000" w:sz="12" w:space="0"/>
            </w:tcBorders>
          </w:tcPr>
          <w:p>
            <w:pPr>
              <w:pStyle w:val="9"/>
              <w:spacing w:before="80"/>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84" w:right="152"/>
              <w:jc w:val="center"/>
              <w:rPr>
                <w:sz w:val="21"/>
              </w:rPr>
            </w:pPr>
            <w:r>
              <w:rPr>
                <w:sz w:val="21"/>
              </w:rPr>
              <w:t>强度指数</w:t>
            </w:r>
          </w:p>
        </w:tc>
        <w:tc>
          <w:tcPr>
            <w:tcW w:w="2036" w:type="dxa"/>
            <w:gridSpan w:val="2"/>
            <w:tcBorders>
              <w:right w:val="single" w:color="000000" w:sz="12" w:space="0"/>
            </w:tcBorders>
          </w:tcPr>
          <w:p>
            <w:pPr>
              <w:pStyle w:val="9"/>
              <w:spacing w:before="1"/>
              <w:rPr>
                <w:sz w:val="26"/>
              </w:rPr>
            </w:pPr>
          </w:p>
          <w:p>
            <w:pPr>
              <w:pStyle w:val="9"/>
              <w:ind w:left="119"/>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84" w:right="152"/>
              <w:jc w:val="center"/>
              <w:rPr>
                <w:sz w:val="21"/>
              </w:rPr>
            </w:pPr>
            <w:r>
              <w:rPr>
                <w:sz w:val="21"/>
              </w:rPr>
              <w:t>运动密度</w:t>
            </w:r>
          </w:p>
        </w:tc>
        <w:tc>
          <w:tcPr>
            <w:tcW w:w="2036" w:type="dxa"/>
            <w:gridSpan w:val="2"/>
            <w:tcBorders>
              <w:right w:val="single" w:color="000000" w:sz="12" w:space="0"/>
            </w:tcBorders>
          </w:tcPr>
          <w:p>
            <w:pPr>
              <w:pStyle w:val="9"/>
              <w:spacing w:before="1"/>
              <w:rPr>
                <w:sz w:val="26"/>
              </w:rPr>
            </w:pPr>
          </w:p>
          <w:p>
            <w:pPr>
              <w:pStyle w:val="9"/>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708" w:type="dxa"/>
            <w:tcBorders>
              <w:left w:val="single" w:color="000000" w:sz="12" w:space="0"/>
            </w:tcBorders>
          </w:tcPr>
          <w:p>
            <w:pPr>
              <w:pStyle w:val="9"/>
              <w:spacing w:before="8"/>
              <w:rPr>
                <w:sz w:val="26"/>
              </w:rPr>
            </w:pPr>
          </w:p>
          <w:p>
            <w:pPr>
              <w:pStyle w:val="9"/>
              <w:spacing w:line="278" w:lineRule="auto"/>
              <w:ind w:left="143" w:right="120"/>
              <w:rPr>
                <w:sz w:val="21"/>
              </w:rPr>
            </w:pPr>
            <w:r>
              <w:rPr>
                <w:sz w:val="21"/>
              </w:rPr>
              <w:t>安全措施</w:t>
            </w:r>
          </w:p>
        </w:tc>
        <w:tc>
          <w:tcPr>
            <w:tcW w:w="8724" w:type="dxa"/>
            <w:gridSpan w:val="7"/>
            <w:tcBorders>
              <w:right w:val="single" w:color="000000" w:sz="12" w:space="0"/>
            </w:tcBorders>
          </w:tcPr>
          <w:p>
            <w:pPr>
              <w:pStyle w:val="9"/>
              <w:numPr>
                <w:ilvl w:val="0"/>
                <w:numId w:val="72"/>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72"/>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72"/>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72"/>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08" w:type="dxa"/>
            <w:tcBorders>
              <w:left w:val="single" w:color="000000" w:sz="12" w:space="0"/>
              <w:bottom w:val="single" w:color="000000" w:sz="12" w:space="0"/>
            </w:tcBorders>
          </w:tcPr>
          <w:p>
            <w:pPr>
              <w:pStyle w:val="9"/>
              <w:spacing w:before="22" w:line="278" w:lineRule="auto"/>
              <w:ind w:left="246" w:right="228"/>
              <w:jc w:val="both"/>
              <w:rPr>
                <w:sz w:val="21"/>
              </w:rPr>
            </w:pPr>
            <w:r>
              <w:rPr>
                <w:sz w:val="21"/>
              </w:rPr>
              <w:t>课后反</w:t>
            </w:r>
          </w:p>
          <w:p>
            <w:pPr>
              <w:pStyle w:val="9"/>
              <w:spacing w:before="1" w:line="269" w:lineRule="exact"/>
              <w:ind w:left="16"/>
              <w:jc w:val="center"/>
              <w:rPr>
                <w:sz w:val="21"/>
              </w:rPr>
            </w:pPr>
            <w:r>
              <w:rPr>
                <w:w w:val="100"/>
                <w:sz w:val="21"/>
              </w:rPr>
              <w:t>思</w:t>
            </w:r>
          </w:p>
        </w:tc>
        <w:tc>
          <w:tcPr>
            <w:tcW w:w="8724"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五年级上期武术单元教学计划（共 2 课时）</w:t>
      </w:r>
    </w:p>
    <w:p>
      <w:pPr>
        <w:spacing w:before="7" w:after="0" w:line="240" w:lineRule="auto"/>
        <w:rPr>
          <w:b/>
          <w:sz w:val="8"/>
        </w:rPr>
      </w:pPr>
    </w:p>
    <w:tbl>
      <w:tblPr>
        <w:tblStyle w:val="5"/>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2835"/>
        <w:gridCol w:w="1745"/>
        <w:gridCol w:w="1484"/>
        <w:gridCol w:w="258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59" w:hRule="atLeast"/>
        </w:trPr>
        <w:tc>
          <w:tcPr>
            <w:tcW w:w="778" w:type="dxa"/>
          </w:tcPr>
          <w:p>
            <w:pPr>
              <w:pStyle w:val="9"/>
              <w:rPr>
                <w:b/>
                <w:sz w:val="20"/>
              </w:rPr>
            </w:pPr>
          </w:p>
          <w:p>
            <w:pPr>
              <w:pStyle w:val="9"/>
              <w:spacing w:before="3"/>
              <w:rPr>
                <w:b/>
                <w:sz w:val="18"/>
              </w:rPr>
            </w:pPr>
          </w:p>
          <w:p>
            <w:pPr>
              <w:pStyle w:val="9"/>
              <w:spacing w:line="278" w:lineRule="auto"/>
              <w:ind w:left="107" w:right="94"/>
              <w:rPr>
                <w:sz w:val="21"/>
              </w:rPr>
            </w:pPr>
            <w:r>
              <w:rPr>
                <w:sz w:val="21"/>
              </w:rPr>
              <w:t>教 学目标</w:t>
            </w:r>
          </w:p>
        </w:tc>
        <w:tc>
          <w:tcPr>
            <w:tcW w:w="8650" w:type="dxa"/>
            <w:gridSpan w:val="5"/>
          </w:tcPr>
          <w:p>
            <w:pPr>
              <w:pStyle w:val="9"/>
              <w:numPr>
                <w:ilvl w:val="0"/>
                <w:numId w:val="73"/>
              </w:numPr>
              <w:tabs>
                <w:tab w:val="left" w:pos="320"/>
              </w:tabs>
              <w:spacing w:before="22" w:after="0" w:line="278" w:lineRule="auto"/>
              <w:ind w:left="107" w:right="93" w:firstLine="0"/>
              <w:jc w:val="left"/>
              <w:rPr>
                <w:sz w:val="21"/>
              </w:rPr>
            </w:pPr>
            <w:r>
              <w:rPr>
                <w:spacing w:val="-9"/>
                <w:sz w:val="21"/>
              </w:rPr>
              <w:t>通过教学，学生知道并能说出少年拳中的动作名称，</w:t>
            </w:r>
            <w:r>
              <w:rPr>
                <w:spacing w:val="-11"/>
                <w:sz w:val="21"/>
              </w:rPr>
              <w:t>90</w:t>
            </w:r>
            <w:r>
              <w:rPr>
                <w:spacing w:val="-4"/>
                <w:sz w:val="21"/>
              </w:rPr>
              <w:t>%的学生初步掌握少年拳第一套的动</w:t>
            </w:r>
            <w:r>
              <w:rPr>
                <w:spacing w:val="-3"/>
                <w:sz w:val="21"/>
              </w:rPr>
              <w:t>作要点，其余学生在同伴的指导帮助下完成。</w:t>
            </w:r>
          </w:p>
          <w:p>
            <w:pPr>
              <w:pStyle w:val="9"/>
              <w:numPr>
                <w:ilvl w:val="0"/>
                <w:numId w:val="73"/>
              </w:numPr>
              <w:tabs>
                <w:tab w:val="left" w:pos="320"/>
              </w:tabs>
              <w:spacing w:before="0" w:after="0" w:line="269" w:lineRule="exact"/>
              <w:ind w:left="319" w:right="0" w:hanging="212"/>
              <w:jc w:val="left"/>
              <w:rPr>
                <w:sz w:val="21"/>
              </w:rPr>
            </w:pPr>
            <w:r>
              <w:rPr>
                <w:spacing w:val="-3"/>
                <w:sz w:val="21"/>
              </w:rPr>
              <w:t>通过教学，单挂膝悬垂摆动发展学生灵敏.柔韧.力量.协调等素质。</w:t>
            </w:r>
          </w:p>
          <w:p>
            <w:pPr>
              <w:pStyle w:val="9"/>
              <w:numPr>
                <w:ilvl w:val="0"/>
                <w:numId w:val="73"/>
              </w:numPr>
              <w:tabs>
                <w:tab w:val="left" w:pos="320"/>
              </w:tabs>
              <w:spacing w:before="2" w:after="0" w:line="310" w:lineRule="atLeast"/>
              <w:ind w:left="107" w:right="96" w:firstLine="0"/>
              <w:jc w:val="left"/>
              <w:rPr>
                <w:sz w:val="21"/>
              </w:rPr>
            </w:pPr>
            <w:r>
              <w:rPr>
                <w:spacing w:val="-4"/>
                <w:sz w:val="21"/>
              </w:rPr>
              <w:t>通过教学，引导学生积极参与少年拳的各项活动，充分感知由此带来的乐趣，培养学生培</w:t>
            </w:r>
            <w:r>
              <w:rPr>
                <w:spacing w:val="-3"/>
                <w:sz w:val="21"/>
              </w:rPr>
              <w:t>养学生迎难而上，沉着冷静.崇尚武德的精神。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778" w:type="dxa"/>
          </w:tcPr>
          <w:p>
            <w:pPr>
              <w:pStyle w:val="9"/>
              <w:spacing w:before="179"/>
              <w:ind w:left="177"/>
              <w:rPr>
                <w:sz w:val="21"/>
              </w:rPr>
            </w:pPr>
            <w:r>
              <w:rPr>
                <w:sz w:val="21"/>
              </w:rPr>
              <w:t>课时</w:t>
            </w:r>
          </w:p>
        </w:tc>
        <w:tc>
          <w:tcPr>
            <w:tcW w:w="2835" w:type="dxa"/>
          </w:tcPr>
          <w:p>
            <w:pPr>
              <w:pStyle w:val="9"/>
              <w:spacing w:before="179"/>
              <w:ind w:left="786"/>
              <w:rPr>
                <w:sz w:val="21"/>
              </w:rPr>
            </w:pPr>
            <w:r>
              <w:rPr>
                <w:sz w:val="21"/>
              </w:rPr>
              <w:t>主要教学目标</w:t>
            </w:r>
          </w:p>
        </w:tc>
        <w:tc>
          <w:tcPr>
            <w:tcW w:w="1745" w:type="dxa"/>
          </w:tcPr>
          <w:p>
            <w:pPr>
              <w:pStyle w:val="9"/>
              <w:spacing w:before="22"/>
              <w:ind w:left="103" w:right="97"/>
              <w:jc w:val="center"/>
              <w:rPr>
                <w:sz w:val="21"/>
              </w:rPr>
            </w:pPr>
            <w:r>
              <w:rPr>
                <w:sz w:val="21"/>
              </w:rPr>
              <w:t>教学</w:t>
            </w:r>
          </w:p>
          <w:p>
            <w:pPr>
              <w:pStyle w:val="9"/>
              <w:spacing w:before="44"/>
              <w:ind w:left="103" w:right="97"/>
              <w:jc w:val="center"/>
              <w:rPr>
                <w:sz w:val="21"/>
              </w:rPr>
            </w:pPr>
            <w:r>
              <w:rPr>
                <w:sz w:val="21"/>
              </w:rPr>
              <w:t>内容</w:t>
            </w:r>
          </w:p>
        </w:tc>
        <w:tc>
          <w:tcPr>
            <w:tcW w:w="1484" w:type="dxa"/>
          </w:tcPr>
          <w:p>
            <w:pPr>
              <w:pStyle w:val="9"/>
              <w:spacing w:before="179"/>
              <w:ind w:left="215"/>
              <w:rPr>
                <w:sz w:val="21"/>
              </w:rPr>
            </w:pPr>
            <w:r>
              <w:rPr>
                <w:sz w:val="21"/>
              </w:rPr>
              <w:t>教学重难点</w:t>
            </w:r>
          </w:p>
        </w:tc>
        <w:tc>
          <w:tcPr>
            <w:tcW w:w="2585" w:type="dxa"/>
          </w:tcPr>
          <w:p>
            <w:pPr>
              <w:pStyle w:val="9"/>
              <w:spacing w:before="179"/>
              <w:ind w:left="344"/>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238" w:hRule="atLeast"/>
        </w:trPr>
        <w:tc>
          <w:tcPr>
            <w:tcW w:w="778"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835" w:type="dxa"/>
          </w:tcPr>
          <w:p>
            <w:pPr>
              <w:pStyle w:val="9"/>
              <w:spacing w:before="2"/>
              <w:rPr>
                <w:b/>
                <w:sz w:val="16"/>
              </w:rPr>
            </w:pPr>
          </w:p>
          <w:p>
            <w:pPr>
              <w:pStyle w:val="9"/>
              <w:spacing w:line="278" w:lineRule="auto"/>
              <w:ind w:left="107" w:right="94"/>
              <w:jc w:val="both"/>
              <w:rPr>
                <w:sz w:val="21"/>
              </w:rPr>
            </w:pPr>
            <w:r>
              <w:rPr>
                <w:spacing w:val="-2"/>
                <w:sz w:val="21"/>
              </w:rPr>
              <w:t>通过教学，</w:t>
            </w:r>
            <w:r>
              <w:rPr>
                <w:spacing w:val="-3"/>
                <w:sz w:val="21"/>
              </w:rPr>
              <w:t>85</w:t>
            </w:r>
            <w:r>
              <w:rPr>
                <w:spacing w:val="-5"/>
                <w:sz w:val="21"/>
              </w:rPr>
              <w:t>%的学生初步掌</w:t>
            </w:r>
            <w:r>
              <w:rPr>
                <w:spacing w:val="-3"/>
                <w:sz w:val="21"/>
              </w:rPr>
              <w:t xml:space="preserve">握少年拳第一套 </w:t>
            </w:r>
            <w:r>
              <w:rPr>
                <w:sz w:val="21"/>
              </w:rPr>
              <w:t>1-2</w:t>
            </w:r>
            <w:r>
              <w:rPr>
                <w:spacing w:val="-4"/>
                <w:sz w:val="21"/>
              </w:rPr>
              <w:t xml:space="preserve"> 节的动</w:t>
            </w:r>
            <w:r>
              <w:rPr>
                <w:spacing w:val="5"/>
                <w:sz w:val="21"/>
              </w:rPr>
              <w:t>作要点并能独立完成，其余</w:t>
            </w:r>
            <w:r>
              <w:rPr>
                <w:spacing w:val="24"/>
                <w:sz w:val="21"/>
              </w:rPr>
              <w:t>学生在老师指导帮助下完</w:t>
            </w:r>
            <w:r>
              <w:rPr>
                <w:spacing w:val="-4"/>
                <w:sz w:val="21"/>
              </w:rPr>
              <w:t xml:space="preserve">成。发展学生身体的协调性. </w:t>
            </w:r>
            <w:r>
              <w:rPr>
                <w:spacing w:val="-3"/>
                <w:sz w:val="21"/>
              </w:rPr>
              <w:t>灵敏性和柔韧性等素质。</w:t>
            </w:r>
          </w:p>
        </w:tc>
        <w:tc>
          <w:tcPr>
            <w:tcW w:w="1745" w:type="dxa"/>
          </w:tcPr>
          <w:p>
            <w:pPr>
              <w:pStyle w:val="9"/>
              <w:rPr>
                <w:b/>
                <w:sz w:val="20"/>
              </w:rPr>
            </w:pPr>
          </w:p>
          <w:p>
            <w:pPr>
              <w:pStyle w:val="9"/>
              <w:spacing w:before="6"/>
              <w:rPr>
                <w:b/>
                <w:sz w:val="20"/>
              </w:rPr>
            </w:pPr>
          </w:p>
          <w:p>
            <w:pPr>
              <w:pStyle w:val="9"/>
              <w:spacing w:before="1" w:line="278" w:lineRule="auto"/>
              <w:ind w:left="107" w:right="97"/>
              <w:jc w:val="center"/>
              <w:rPr>
                <w:sz w:val="21"/>
              </w:rPr>
            </w:pPr>
            <w:r>
              <w:rPr>
                <w:spacing w:val="-20"/>
                <w:sz w:val="21"/>
              </w:rPr>
              <w:t>少 年 拳 第 一套</w:t>
            </w:r>
            <w:r>
              <w:rPr>
                <w:sz w:val="21"/>
              </w:rPr>
              <w:t>1-2</w:t>
            </w:r>
            <w:r>
              <w:rPr>
                <w:spacing w:val="-27"/>
                <w:sz w:val="21"/>
              </w:rPr>
              <w:t xml:space="preserve"> 节</w:t>
            </w:r>
          </w:p>
          <w:p>
            <w:pPr>
              <w:pStyle w:val="9"/>
              <w:spacing w:line="278" w:lineRule="auto"/>
              <w:ind w:left="472" w:right="418"/>
              <w:jc w:val="center"/>
              <w:rPr>
                <w:sz w:val="21"/>
              </w:rPr>
            </w:pPr>
            <w:r>
              <w:rPr>
                <w:sz w:val="21"/>
              </w:rPr>
              <w:t>震脚架打蹬踢架打</w:t>
            </w:r>
          </w:p>
        </w:tc>
        <w:tc>
          <w:tcPr>
            <w:tcW w:w="1484" w:type="dxa"/>
          </w:tcPr>
          <w:p>
            <w:pPr>
              <w:pStyle w:val="9"/>
              <w:spacing w:before="4"/>
              <w:rPr>
                <w:b/>
                <w:sz w:val="28"/>
              </w:rPr>
            </w:pPr>
          </w:p>
          <w:p>
            <w:pPr>
              <w:pStyle w:val="9"/>
              <w:ind w:left="107"/>
              <w:rPr>
                <w:sz w:val="21"/>
              </w:rPr>
            </w:pPr>
            <w:r>
              <w:rPr>
                <w:sz w:val="21"/>
              </w:rPr>
              <w:t>重点：</w:t>
            </w:r>
          </w:p>
          <w:p>
            <w:pPr>
              <w:pStyle w:val="9"/>
              <w:spacing w:before="43"/>
              <w:ind w:left="107"/>
              <w:rPr>
                <w:sz w:val="21"/>
              </w:rPr>
            </w:pPr>
            <w:r>
              <w:rPr>
                <w:sz w:val="21"/>
              </w:rPr>
              <w:t>动作有力到位</w:t>
            </w:r>
          </w:p>
          <w:p>
            <w:pPr>
              <w:pStyle w:val="9"/>
              <w:spacing w:before="9"/>
              <w:rPr>
                <w:b/>
                <w:sz w:val="27"/>
              </w:rPr>
            </w:pPr>
          </w:p>
          <w:p>
            <w:pPr>
              <w:pStyle w:val="9"/>
              <w:ind w:left="107"/>
              <w:rPr>
                <w:sz w:val="21"/>
              </w:rPr>
            </w:pPr>
            <w:r>
              <w:rPr>
                <w:sz w:val="21"/>
              </w:rPr>
              <w:t>难点：</w:t>
            </w:r>
          </w:p>
          <w:p>
            <w:pPr>
              <w:pStyle w:val="9"/>
              <w:spacing w:before="43"/>
              <w:ind w:left="107"/>
              <w:rPr>
                <w:sz w:val="21"/>
              </w:rPr>
            </w:pPr>
            <w:r>
              <w:rPr>
                <w:sz w:val="21"/>
              </w:rPr>
              <w:t>手眼协调配合</w:t>
            </w:r>
          </w:p>
        </w:tc>
        <w:tc>
          <w:tcPr>
            <w:tcW w:w="2585" w:type="dxa"/>
          </w:tcPr>
          <w:p>
            <w:pPr>
              <w:pStyle w:val="9"/>
              <w:spacing w:before="4"/>
              <w:rPr>
                <w:b/>
                <w:sz w:val="28"/>
              </w:rPr>
            </w:pPr>
          </w:p>
          <w:p>
            <w:pPr>
              <w:pStyle w:val="9"/>
              <w:ind w:left="107"/>
              <w:rPr>
                <w:sz w:val="21"/>
              </w:rPr>
            </w:pPr>
            <w:r>
              <w:rPr>
                <w:sz w:val="21"/>
              </w:rPr>
              <w:t>1</w:t>
            </w:r>
            <w:r>
              <w:rPr>
                <w:spacing w:val="-8"/>
                <w:sz w:val="21"/>
              </w:rPr>
              <w:t>、 教师讲解示范</w:t>
            </w:r>
          </w:p>
          <w:p>
            <w:pPr>
              <w:pStyle w:val="9"/>
              <w:spacing w:before="43"/>
              <w:ind w:left="107"/>
              <w:rPr>
                <w:sz w:val="21"/>
              </w:rPr>
            </w:pPr>
            <w:r>
              <w:rPr>
                <w:sz w:val="21"/>
              </w:rPr>
              <w:t>2</w:t>
            </w:r>
            <w:r>
              <w:rPr>
                <w:spacing w:val="-8"/>
                <w:sz w:val="21"/>
              </w:rPr>
              <w:t>、 师生共同探讨</w:t>
            </w:r>
          </w:p>
          <w:p>
            <w:pPr>
              <w:pStyle w:val="9"/>
              <w:spacing w:before="43"/>
              <w:ind w:left="107"/>
              <w:rPr>
                <w:sz w:val="21"/>
              </w:rPr>
            </w:pPr>
            <w:r>
              <w:rPr>
                <w:sz w:val="21"/>
              </w:rPr>
              <w:t>3、 生分组练习</w:t>
            </w:r>
          </w:p>
          <w:p>
            <w:pPr>
              <w:pStyle w:val="9"/>
              <w:spacing w:before="43"/>
              <w:ind w:left="107"/>
              <w:rPr>
                <w:sz w:val="21"/>
              </w:rPr>
            </w:pPr>
            <w:r>
              <w:rPr>
                <w:sz w:val="21"/>
              </w:rPr>
              <w:t>4、 师生比一比.赛一赛</w:t>
            </w:r>
          </w:p>
          <w:p>
            <w:pPr>
              <w:pStyle w:val="9"/>
              <w:spacing w:before="43"/>
              <w:ind w:left="107"/>
              <w:rPr>
                <w:sz w:val="21"/>
              </w:rPr>
            </w:pPr>
            <w:r>
              <w:rPr>
                <w:sz w:val="21"/>
              </w:rPr>
              <w:t>5、 师生评价小结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14" w:hRule="atLeast"/>
        </w:trPr>
        <w:tc>
          <w:tcPr>
            <w:tcW w:w="778"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835" w:type="dxa"/>
          </w:tcPr>
          <w:p>
            <w:pPr>
              <w:pStyle w:val="9"/>
              <w:spacing w:before="11"/>
              <w:rPr>
                <w:b/>
                <w:sz w:val="22"/>
              </w:rPr>
            </w:pPr>
          </w:p>
          <w:p>
            <w:pPr>
              <w:pStyle w:val="9"/>
              <w:spacing w:before="1" w:line="278" w:lineRule="auto"/>
              <w:ind w:left="107" w:right="94" w:firstLine="105"/>
              <w:jc w:val="both"/>
              <w:rPr>
                <w:sz w:val="21"/>
              </w:rPr>
            </w:pPr>
            <w:r>
              <w:rPr>
                <w:spacing w:val="6"/>
                <w:sz w:val="21"/>
              </w:rPr>
              <w:t>通过教学，</w:t>
            </w:r>
            <w:r>
              <w:rPr>
                <w:spacing w:val="4"/>
                <w:sz w:val="21"/>
              </w:rPr>
              <w:t>90</w:t>
            </w:r>
            <w:r>
              <w:rPr>
                <w:spacing w:val="5"/>
                <w:sz w:val="21"/>
              </w:rPr>
              <w:t>%的学生初步</w:t>
            </w:r>
            <w:r>
              <w:rPr>
                <w:spacing w:val="-1"/>
                <w:sz w:val="21"/>
              </w:rPr>
              <w:t xml:space="preserve">掌握少年拳第一套 </w:t>
            </w:r>
            <w:r>
              <w:rPr>
                <w:sz w:val="21"/>
              </w:rPr>
              <w:t>3-4</w:t>
            </w:r>
            <w:r>
              <w:rPr>
                <w:spacing w:val="-5"/>
                <w:sz w:val="21"/>
              </w:rPr>
              <w:t xml:space="preserve"> 节的</w:t>
            </w:r>
            <w:r>
              <w:rPr>
                <w:spacing w:val="5"/>
                <w:sz w:val="21"/>
              </w:rPr>
              <w:t>动作要点并能独立完成，其余学生在老师指导帮助下完</w:t>
            </w:r>
            <w:r>
              <w:rPr>
                <w:spacing w:val="-4"/>
                <w:sz w:val="21"/>
              </w:rPr>
              <w:t xml:space="preserve">成。发展学生身体的协调性. </w:t>
            </w:r>
            <w:r>
              <w:rPr>
                <w:spacing w:val="-3"/>
                <w:sz w:val="21"/>
              </w:rPr>
              <w:t>灵敏性和柔韧性等素质。</w:t>
            </w:r>
          </w:p>
        </w:tc>
        <w:tc>
          <w:tcPr>
            <w:tcW w:w="1745" w:type="dxa"/>
          </w:tcPr>
          <w:p>
            <w:pPr>
              <w:pStyle w:val="9"/>
              <w:rPr>
                <w:b/>
                <w:sz w:val="20"/>
              </w:rPr>
            </w:pPr>
          </w:p>
          <w:p>
            <w:pPr>
              <w:pStyle w:val="9"/>
              <w:spacing w:before="3"/>
              <w:rPr>
                <w:b/>
                <w:sz w:val="27"/>
              </w:rPr>
            </w:pPr>
          </w:p>
          <w:p>
            <w:pPr>
              <w:pStyle w:val="9"/>
              <w:spacing w:line="278" w:lineRule="auto"/>
              <w:ind w:left="527" w:right="97" w:hanging="315"/>
              <w:rPr>
                <w:sz w:val="21"/>
              </w:rPr>
            </w:pPr>
            <w:r>
              <w:rPr>
                <w:sz w:val="21"/>
              </w:rPr>
              <w:t>少年拳第一套3-4 节</w:t>
            </w:r>
          </w:p>
          <w:p>
            <w:pPr>
              <w:pStyle w:val="9"/>
              <w:spacing w:before="1" w:line="278" w:lineRule="auto"/>
              <w:ind w:left="527" w:right="363"/>
              <w:rPr>
                <w:sz w:val="21"/>
              </w:rPr>
            </w:pPr>
            <w:r>
              <w:rPr>
                <w:sz w:val="21"/>
              </w:rPr>
              <w:t>垫步弹踢马步横打</w:t>
            </w:r>
          </w:p>
        </w:tc>
        <w:tc>
          <w:tcPr>
            <w:tcW w:w="1484" w:type="dxa"/>
          </w:tcPr>
          <w:p>
            <w:pPr>
              <w:pStyle w:val="9"/>
              <w:spacing w:before="137" w:line="278" w:lineRule="auto"/>
              <w:ind w:left="107" w:right="522"/>
              <w:rPr>
                <w:sz w:val="21"/>
              </w:rPr>
            </w:pPr>
            <w:r>
              <w:rPr>
                <w:sz w:val="21"/>
              </w:rPr>
              <w:t xml:space="preserve">重 点 ： </w:t>
            </w:r>
            <w:r>
              <w:rPr>
                <w:spacing w:val="-5"/>
                <w:sz w:val="21"/>
              </w:rPr>
              <w:t>重心平稳</w:t>
            </w:r>
          </w:p>
          <w:p>
            <w:pPr>
              <w:pStyle w:val="9"/>
              <w:spacing w:before="5"/>
              <w:rPr>
                <w:b/>
                <w:sz w:val="24"/>
              </w:rPr>
            </w:pPr>
          </w:p>
          <w:p>
            <w:pPr>
              <w:pStyle w:val="9"/>
              <w:spacing w:line="278" w:lineRule="auto"/>
              <w:ind w:left="107" w:right="522"/>
              <w:rPr>
                <w:sz w:val="21"/>
              </w:rPr>
            </w:pPr>
            <w:r>
              <w:rPr>
                <w:sz w:val="21"/>
              </w:rPr>
              <w:t xml:space="preserve">难 点 ： </w:t>
            </w:r>
            <w:r>
              <w:rPr>
                <w:spacing w:val="-5"/>
                <w:sz w:val="21"/>
              </w:rPr>
              <w:t>协调用力</w:t>
            </w:r>
          </w:p>
        </w:tc>
        <w:tc>
          <w:tcPr>
            <w:tcW w:w="2585" w:type="dxa"/>
          </w:tcPr>
          <w:p>
            <w:pPr>
              <w:pStyle w:val="9"/>
              <w:rPr>
                <w:b/>
                <w:sz w:val="20"/>
              </w:rPr>
            </w:pPr>
          </w:p>
          <w:p>
            <w:pPr>
              <w:pStyle w:val="9"/>
              <w:spacing w:before="1"/>
              <w:rPr>
                <w:b/>
                <w:sz w:val="15"/>
              </w:rPr>
            </w:pPr>
          </w:p>
          <w:p>
            <w:pPr>
              <w:pStyle w:val="9"/>
              <w:numPr>
                <w:ilvl w:val="0"/>
                <w:numId w:val="74"/>
              </w:numPr>
              <w:tabs>
                <w:tab w:val="left" w:pos="320"/>
              </w:tabs>
              <w:spacing w:before="0" w:after="0" w:line="240" w:lineRule="auto"/>
              <w:ind w:left="319" w:right="0" w:hanging="212"/>
              <w:jc w:val="left"/>
              <w:rPr>
                <w:sz w:val="21"/>
              </w:rPr>
            </w:pPr>
            <w:r>
              <w:rPr>
                <w:spacing w:val="-3"/>
                <w:sz w:val="21"/>
              </w:rPr>
              <w:t>教师讲解示范</w:t>
            </w:r>
          </w:p>
          <w:p>
            <w:pPr>
              <w:pStyle w:val="9"/>
              <w:numPr>
                <w:ilvl w:val="0"/>
                <w:numId w:val="74"/>
              </w:numPr>
              <w:tabs>
                <w:tab w:val="left" w:pos="320"/>
              </w:tabs>
              <w:spacing w:before="44" w:after="0" w:line="240" w:lineRule="auto"/>
              <w:ind w:left="319" w:right="0" w:hanging="212"/>
              <w:jc w:val="left"/>
              <w:rPr>
                <w:sz w:val="21"/>
              </w:rPr>
            </w:pPr>
            <w:r>
              <w:rPr>
                <w:spacing w:val="-3"/>
                <w:sz w:val="21"/>
              </w:rPr>
              <w:t>师生共同探讨</w:t>
            </w:r>
          </w:p>
          <w:p>
            <w:pPr>
              <w:pStyle w:val="9"/>
              <w:numPr>
                <w:ilvl w:val="0"/>
                <w:numId w:val="74"/>
              </w:numPr>
              <w:tabs>
                <w:tab w:val="left" w:pos="320"/>
              </w:tabs>
              <w:spacing w:before="43" w:after="0" w:line="240" w:lineRule="auto"/>
              <w:ind w:left="319" w:right="0" w:hanging="212"/>
              <w:jc w:val="left"/>
              <w:rPr>
                <w:sz w:val="21"/>
              </w:rPr>
            </w:pPr>
            <w:r>
              <w:rPr>
                <w:spacing w:val="-3"/>
                <w:sz w:val="21"/>
              </w:rPr>
              <w:t>生分组练习</w:t>
            </w:r>
          </w:p>
          <w:p>
            <w:pPr>
              <w:pStyle w:val="9"/>
              <w:numPr>
                <w:ilvl w:val="0"/>
                <w:numId w:val="74"/>
              </w:numPr>
              <w:tabs>
                <w:tab w:val="left" w:pos="320"/>
              </w:tabs>
              <w:spacing w:before="42" w:after="0" w:line="240" w:lineRule="auto"/>
              <w:ind w:left="319" w:right="0" w:hanging="212"/>
              <w:jc w:val="left"/>
              <w:rPr>
                <w:sz w:val="21"/>
              </w:rPr>
            </w:pPr>
            <w:r>
              <w:rPr>
                <w:spacing w:val="-3"/>
                <w:sz w:val="21"/>
              </w:rPr>
              <w:t>师生比一比.赛一赛</w:t>
            </w:r>
          </w:p>
          <w:p>
            <w:pPr>
              <w:pStyle w:val="9"/>
              <w:numPr>
                <w:ilvl w:val="0"/>
                <w:numId w:val="74"/>
              </w:numPr>
              <w:tabs>
                <w:tab w:val="left" w:pos="320"/>
              </w:tabs>
              <w:spacing w:before="43" w:after="0" w:line="240" w:lineRule="auto"/>
              <w:ind w:left="319" w:right="0" w:hanging="212"/>
              <w:jc w:val="left"/>
              <w:rPr>
                <w:sz w:val="21"/>
              </w:rPr>
            </w:pPr>
            <w:r>
              <w:rPr>
                <w:spacing w:val="-3"/>
                <w:sz w:val="21"/>
              </w:rPr>
              <w:t>师生评价小结</w:t>
            </w:r>
          </w:p>
        </w:tc>
      </w:tr>
    </w:tbl>
    <w:p>
      <w:pPr>
        <w:spacing w:before="3" w:line="240" w:lineRule="auto"/>
        <w:rPr>
          <w:b/>
          <w:sz w:val="28"/>
        </w:rPr>
      </w:pPr>
    </w:p>
    <w:p>
      <w:pPr>
        <w:pStyle w:val="10"/>
        <w:bidi w:val="0"/>
      </w:pPr>
      <w:r>
        <w:t>体育与健康课时计划</w:t>
      </w:r>
    </w:p>
    <w:p>
      <w:pPr>
        <w:tabs>
          <w:tab w:val="left" w:pos="3932"/>
          <w:tab w:val="left" w:pos="5718"/>
          <w:tab w:val="left" w:pos="7816"/>
        </w:tabs>
        <w:spacing w:before="132" w:after="20"/>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2"/>
          <w:sz w:val="21"/>
        </w:rPr>
        <w:t xml:space="preserve"> </w:t>
      </w:r>
      <w:r>
        <w:rPr>
          <w:sz w:val="21"/>
        </w:rPr>
        <w:t>上期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8724" w:type="dxa"/>
            <w:gridSpan w:val="6"/>
            <w:tcBorders>
              <w:bottom w:val="nil"/>
              <w:right w:val="single" w:color="000000" w:sz="12" w:space="0"/>
            </w:tcBorders>
          </w:tcPr>
          <w:p>
            <w:pPr>
              <w:pStyle w:val="9"/>
              <w:spacing w:before="22"/>
              <w:ind w:left="117"/>
              <w:rPr>
                <w:sz w:val="21"/>
              </w:rPr>
            </w:pPr>
            <w:r>
              <w:rPr>
                <w:sz w:val="21"/>
              </w:rPr>
              <w:t>1.</w:t>
            </w:r>
            <w:r>
              <w:rPr>
                <w:spacing w:val="-3"/>
                <w:sz w:val="21"/>
              </w:rPr>
              <w:t>通过教学</w:t>
            </w:r>
            <w:r>
              <w:rPr>
                <w:sz w:val="21"/>
              </w:rPr>
              <w:t>，90</w:t>
            </w:r>
            <w:r>
              <w:rPr>
                <w:spacing w:val="-6"/>
                <w:sz w:val="21"/>
              </w:rPr>
              <w:t xml:space="preserve">%的学生初步掌握少年拳第一套 </w:t>
            </w:r>
            <w:r>
              <w:rPr>
                <w:sz w:val="21"/>
              </w:rPr>
              <w:t>1-2</w:t>
            </w:r>
            <w:r>
              <w:rPr>
                <w:spacing w:val="-8"/>
                <w:sz w:val="21"/>
              </w:rPr>
              <w:t xml:space="preserve"> 节的动作要点并能独立完成，其余学生在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6" w:hRule="atLeast"/>
        </w:trPr>
        <w:tc>
          <w:tcPr>
            <w:tcW w:w="691" w:type="dxa"/>
            <w:tcBorders>
              <w:top w:val="nil"/>
              <w:left w:val="single" w:color="000000" w:sz="12" w:space="0"/>
              <w:bottom w:val="nil"/>
            </w:tcBorders>
          </w:tcPr>
          <w:p>
            <w:pPr>
              <w:pStyle w:val="9"/>
              <w:spacing w:before="178" w:line="278" w:lineRule="auto"/>
              <w:ind w:left="133" w:right="112"/>
              <w:rPr>
                <w:sz w:val="21"/>
              </w:rPr>
            </w:pPr>
            <w:r>
              <w:rPr>
                <w:sz w:val="21"/>
              </w:rPr>
              <w:t>教学目标</w:t>
            </w:r>
          </w:p>
        </w:tc>
        <w:tc>
          <w:tcPr>
            <w:tcW w:w="8724" w:type="dxa"/>
            <w:gridSpan w:val="6"/>
            <w:tcBorders>
              <w:top w:val="nil"/>
              <w:bottom w:val="nil"/>
              <w:right w:val="single" w:color="000000" w:sz="12" w:space="0"/>
            </w:tcBorders>
          </w:tcPr>
          <w:p>
            <w:pPr>
              <w:pStyle w:val="9"/>
              <w:spacing w:before="22"/>
              <w:ind w:left="117"/>
              <w:rPr>
                <w:sz w:val="21"/>
              </w:rPr>
            </w:pPr>
            <w:r>
              <w:rPr>
                <w:sz w:val="21"/>
              </w:rPr>
              <w:t>老师指导帮助下完成。</w:t>
            </w:r>
          </w:p>
          <w:p>
            <w:pPr>
              <w:pStyle w:val="9"/>
              <w:numPr>
                <w:ilvl w:val="0"/>
                <w:numId w:val="75"/>
              </w:numPr>
              <w:tabs>
                <w:tab w:val="left" w:pos="330"/>
              </w:tabs>
              <w:spacing w:before="43" w:after="0" w:line="240" w:lineRule="auto"/>
              <w:ind w:left="329" w:right="0" w:hanging="212"/>
              <w:jc w:val="left"/>
              <w:rPr>
                <w:sz w:val="21"/>
              </w:rPr>
            </w:pPr>
            <w:r>
              <w:rPr>
                <w:spacing w:val="-3"/>
                <w:sz w:val="21"/>
              </w:rPr>
              <w:t>发展学生身体的协调性.灵敏性和柔韧性等素质。</w:t>
            </w:r>
          </w:p>
          <w:p>
            <w:pPr>
              <w:pStyle w:val="9"/>
              <w:numPr>
                <w:ilvl w:val="0"/>
                <w:numId w:val="75"/>
              </w:numPr>
              <w:tabs>
                <w:tab w:val="left" w:pos="330"/>
              </w:tabs>
              <w:spacing w:before="43" w:after="0" w:line="240" w:lineRule="auto"/>
              <w:ind w:left="329" w:right="0" w:hanging="212"/>
              <w:jc w:val="left"/>
              <w:rPr>
                <w:sz w:val="21"/>
              </w:rPr>
            </w:pPr>
            <w:r>
              <w:rPr>
                <w:spacing w:val="-3"/>
                <w:sz w:val="21"/>
              </w:rPr>
              <w:t>引导学生积极参与各项活动，充分感知由此带来的乐趣，培养学生迎难而上，沉着冷静.崇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0" w:hRule="atLeast"/>
        </w:trPr>
        <w:tc>
          <w:tcPr>
            <w:tcW w:w="691" w:type="dxa"/>
            <w:tcBorders>
              <w:top w:val="nil"/>
              <w:left w:val="single" w:color="000000" w:sz="12" w:space="0"/>
            </w:tcBorders>
          </w:tcPr>
          <w:p>
            <w:pPr>
              <w:pStyle w:val="9"/>
              <w:rPr>
                <w:rFonts w:ascii="Times New Roman"/>
                <w:sz w:val="20"/>
              </w:rPr>
            </w:pPr>
          </w:p>
        </w:tc>
        <w:tc>
          <w:tcPr>
            <w:tcW w:w="8724" w:type="dxa"/>
            <w:gridSpan w:val="6"/>
            <w:tcBorders>
              <w:top w:val="nil"/>
              <w:right w:val="single" w:color="000000" w:sz="12" w:space="0"/>
            </w:tcBorders>
          </w:tcPr>
          <w:p>
            <w:pPr>
              <w:pStyle w:val="9"/>
              <w:spacing w:before="22"/>
              <w:ind w:left="117"/>
              <w:rPr>
                <w:sz w:val="21"/>
              </w:rPr>
            </w:pPr>
            <w:r>
              <w:rPr>
                <w:sz w:val="21"/>
              </w:rPr>
              <w:t>尚武德的精神。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教学内容</w:t>
            </w:r>
          </w:p>
        </w:tc>
        <w:tc>
          <w:tcPr>
            <w:tcW w:w="3994" w:type="dxa"/>
          </w:tcPr>
          <w:p>
            <w:pPr>
              <w:pStyle w:val="9"/>
              <w:spacing w:before="22" w:line="278" w:lineRule="auto"/>
              <w:ind w:left="902" w:right="1761" w:hanging="574"/>
              <w:rPr>
                <w:sz w:val="21"/>
              </w:rPr>
            </w:pPr>
            <w:r>
              <w:rPr>
                <w:spacing w:val="-10"/>
                <w:sz w:val="21"/>
              </w:rPr>
              <w:t xml:space="preserve">少年拳第一套 </w:t>
            </w:r>
            <w:r>
              <w:rPr>
                <w:sz w:val="21"/>
              </w:rPr>
              <w:t>1-2</w:t>
            </w:r>
            <w:r>
              <w:rPr>
                <w:spacing w:val="-33"/>
                <w:sz w:val="21"/>
              </w:rPr>
              <w:t xml:space="preserve"> 节</w:t>
            </w:r>
            <w:r>
              <w:rPr>
                <w:spacing w:val="-1"/>
                <w:sz w:val="21"/>
              </w:rPr>
              <w:t>震脚架打</w:t>
            </w:r>
          </w:p>
          <w:p>
            <w:pPr>
              <w:pStyle w:val="9"/>
              <w:spacing w:line="269" w:lineRule="exact"/>
              <w:ind w:left="957"/>
              <w:rPr>
                <w:sz w:val="21"/>
              </w:rPr>
            </w:pPr>
            <w:r>
              <w:rPr>
                <w:sz w:val="21"/>
              </w:rPr>
              <w:t>蹬踢架打</w:t>
            </w:r>
          </w:p>
        </w:tc>
        <w:tc>
          <w:tcPr>
            <w:tcW w:w="986" w:type="dxa"/>
            <w:gridSpan w:val="2"/>
          </w:tcPr>
          <w:p>
            <w:pPr>
              <w:pStyle w:val="9"/>
              <w:spacing w:before="178" w:line="278" w:lineRule="auto"/>
              <w:ind w:left="290" w:right="155" w:hanging="106"/>
              <w:rPr>
                <w:sz w:val="21"/>
              </w:rPr>
            </w:pPr>
            <w:r>
              <w:rPr>
                <w:sz w:val="21"/>
              </w:rPr>
              <w:t>教学重难点</w:t>
            </w:r>
          </w:p>
        </w:tc>
        <w:tc>
          <w:tcPr>
            <w:tcW w:w="3744" w:type="dxa"/>
            <w:gridSpan w:val="3"/>
            <w:tcBorders>
              <w:right w:val="single" w:color="000000" w:sz="12" w:space="0"/>
            </w:tcBorders>
          </w:tcPr>
          <w:p>
            <w:pPr>
              <w:pStyle w:val="9"/>
              <w:spacing w:before="22" w:line="278" w:lineRule="auto"/>
              <w:ind w:left="118" w:right="1709"/>
              <w:rPr>
                <w:sz w:val="21"/>
              </w:rPr>
            </w:pPr>
            <w:r>
              <w:rPr>
                <w:sz w:val="21"/>
              </w:rPr>
              <w:t>重点：动作有力到位难点：全身协调用力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444"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9" w:type="dxa"/>
            <w:gridSpan w:val="2"/>
          </w:tcPr>
          <w:p>
            <w:pPr>
              <w:pStyle w:val="9"/>
              <w:spacing w:before="22"/>
              <w:ind w:left="134" w:right="106"/>
              <w:jc w:val="center"/>
              <w:rPr>
                <w:sz w:val="21"/>
              </w:rPr>
            </w:pPr>
            <w:r>
              <w:rPr>
                <w:w w:val="95"/>
                <w:sz w:val="21"/>
              </w:rPr>
              <w:t>预计问题与处理</w:t>
            </w:r>
          </w:p>
          <w:p>
            <w:pPr>
              <w:pStyle w:val="9"/>
              <w:spacing w:before="43"/>
              <w:ind w:left="134" w:right="108"/>
              <w:jc w:val="center"/>
              <w:rPr>
                <w:sz w:val="21"/>
              </w:rPr>
            </w:pPr>
            <w:r>
              <w:rPr>
                <w:sz w:val="21"/>
              </w:rPr>
              <w:t>方法</w:t>
            </w:r>
          </w:p>
        </w:tc>
        <w:tc>
          <w:tcPr>
            <w:tcW w:w="2035"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10"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15"/>
              </w:rPr>
            </w:pPr>
          </w:p>
          <w:p>
            <w:pPr>
              <w:pStyle w:val="9"/>
              <w:spacing w:line="278" w:lineRule="auto"/>
              <w:ind w:left="239" w:right="218"/>
              <w:jc w:val="both"/>
              <w:rPr>
                <w:sz w:val="21"/>
              </w:rPr>
            </w:pPr>
            <w:r>
              <w:rPr>
                <w:sz w:val="21"/>
              </w:rPr>
              <w:t>准备部分</w:t>
            </w:r>
          </w:p>
        </w:tc>
        <w:tc>
          <w:tcPr>
            <w:tcW w:w="3994" w:type="dxa"/>
            <w:vMerge w:val="restart"/>
          </w:tcPr>
          <w:p>
            <w:pPr>
              <w:pStyle w:val="9"/>
              <w:spacing w:before="25"/>
              <w:ind w:left="117"/>
              <w:rPr>
                <w:sz w:val="21"/>
              </w:rPr>
            </w:pPr>
            <w:r>
              <w:rPr>
                <w:sz w:val="21"/>
              </w:rPr>
              <w:t>课堂常规：</w:t>
            </w:r>
          </w:p>
          <w:p>
            <w:pPr>
              <w:pStyle w:val="9"/>
              <w:numPr>
                <w:ilvl w:val="0"/>
                <w:numId w:val="76"/>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76"/>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76"/>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76"/>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9"/>
              <w:rPr>
                <w:sz w:val="27"/>
              </w:rPr>
            </w:pPr>
          </w:p>
          <w:p>
            <w:pPr>
              <w:pStyle w:val="9"/>
              <w:ind w:left="117"/>
              <w:rPr>
                <w:sz w:val="21"/>
              </w:rPr>
            </w:pPr>
            <w:r>
              <w:rPr>
                <w:sz w:val="21"/>
              </w:rPr>
              <w:t>教学内容:</w:t>
            </w:r>
          </w:p>
          <w:p>
            <w:pPr>
              <w:pStyle w:val="9"/>
              <w:numPr>
                <w:ilvl w:val="0"/>
                <w:numId w:val="77"/>
              </w:numPr>
              <w:tabs>
                <w:tab w:val="left" w:pos="330"/>
              </w:tabs>
              <w:spacing w:before="43" w:after="0" w:line="278" w:lineRule="auto"/>
              <w:ind w:left="117" w:right="81" w:firstLine="0"/>
              <w:jc w:val="left"/>
              <w:rPr>
                <w:sz w:val="21"/>
              </w:rPr>
            </w:pPr>
            <w:r>
              <w:rPr>
                <w:spacing w:val="-4"/>
                <w:sz w:val="21"/>
              </w:rPr>
              <w:t>教师音乐导入，介绍中华武术的相关内</w:t>
            </w:r>
            <w:r>
              <w:rPr>
                <w:sz w:val="21"/>
              </w:rPr>
              <w:t>容。</w:t>
            </w:r>
          </w:p>
          <w:p>
            <w:pPr>
              <w:pStyle w:val="9"/>
              <w:numPr>
                <w:ilvl w:val="0"/>
                <w:numId w:val="77"/>
              </w:numPr>
              <w:tabs>
                <w:tab w:val="left" w:pos="330"/>
              </w:tabs>
              <w:spacing w:before="0" w:after="0" w:line="269" w:lineRule="exact"/>
              <w:ind w:left="329" w:right="0" w:hanging="212"/>
              <w:jc w:val="left"/>
              <w:rPr>
                <w:sz w:val="21"/>
              </w:rPr>
            </w:pPr>
            <w:r>
              <w:rPr>
                <w:spacing w:val="-2"/>
                <w:sz w:val="21"/>
              </w:rPr>
              <w:t>徒手操</w:t>
            </w:r>
          </w:p>
          <w:p>
            <w:pPr>
              <w:pStyle w:val="9"/>
              <w:numPr>
                <w:ilvl w:val="0"/>
                <w:numId w:val="77"/>
              </w:numPr>
              <w:tabs>
                <w:tab w:val="left" w:pos="330"/>
              </w:tabs>
              <w:spacing w:before="43" w:after="0" w:line="240" w:lineRule="auto"/>
              <w:ind w:left="329" w:right="0" w:hanging="212"/>
              <w:jc w:val="left"/>
              <w:rPr>
                <w:sz w:val="21"/>
              </w:rPr>
            </w:pPr>
            <w:r>
              <w:rPr>
                <w:spacing w:val="-3"/>
                <w:sz w:val="21"/>
              </w:rPr>
              <w:t>武术基本功。</w:t>
            </w:r>
          </w:p>
          <w:p>
            <w:pPr>
              <w:pStyle w:val="9"/>
              <w:tabs>
                <w:tab w:val="left" w:pos="1274"/>
                <w:tab w:val="left" w:pos="3271"/>
              </w:tabs>
              <w:spacing w:before="2" w:line="310" w:lineRule="atLeast"/>
              <w:ind w:left="117" w:right="292" w:firstLine="316"/>
              <w:rPr>
                <w:sz w:val="21"/>
              </w:rPr>
            </w:pPr>
            <w:r>
              <w:rPr>
                <w:spacing w:val="-3"/>
                <w:sz w:val="21"/>
              </w:rPr>
              <w:t>拳</w:t>
            </w:r>
            <w:r>
              <w:rPr>
                <w:sz w:val="21"/>
              </w:rPr>
              <w:t>掌勾</w:t>
            </w:r>
            <w:r>
              <w:rPr>
                <w:sz w:val="21"/>
              </w:rPr>
              <w:tab/>
            </w:r>
            <w:r>
              <w:rPr>
                <w:spacing w:val="-3"/>
                <w:sz w:val="21"/>
              </w:rPr>
              <w:t>马</w:t>
            </w:r>
            <w:r>
              <w:rPr>
                <w:sz w:val="21"/>
              </w:rPr>
              <w:t>步</w:t>
            </w:r>
            <w:r>
              <w:rPr>
                <w:spacing w:val="-3"/>
                <w:sz w:val="21"/>
              </w:rPr>
              <w:t>冲</w:t>
            </w:r>
            <w:r>
              <w:rPr>
                <w:sz w:val="21"/>
              </w:rPr>
              <w:t>拳</w:t>
            </w:r>
            <w:r>
              <w:rPr>
                <w:spacing w:val="5"/>
                <w:sz w:val="21"/>
              </w:rPr>
              <w:t xml:space="preserve"> </w:t>
            </w:r>
            <w:r>
              <w:rPr>
                <w:spacing w:val="-3"/>
                <w:sz w:val="21"/>
              </w:rPr>
              <w:t>仆</w:t>
            </w:r>
            <w:r>
              <w:rPr>
                <w:sz w:val="21"/>
              </w:rPr>
              <w:t>步推掌</w:t>
            </w:r>
            <w:r>
              <w:rPr>
                <w:sz w:val="21"/>
              </w:rPr>
              <w:tab/>
            </w:r>
            <w:r>
              <w:rPr>
                <w:spacing w:val="-3"/>
                <w:sz w:val="21"/>
              </w:rPr>
              <w:t>踢</w:t>
            </w:r>
            <w:r>
              <w:rPr>
                <w:spacing w:val="-19"/>
                <w:sz w:val="21"/>
              </w:rPr>
              <w:t>腿</w:t>
            </w:r>
            <w:r>
              <w:rPr>
                <w:sz w:val="21"/>
              </w:rPr>
              <w:t>教学</w:t>
            </w:r>
            <w:r>
              <w:rPr>
                <w:spacing w:val="-3"/>
                <w:sz w:val="21"/>
              </w:rPr>
              <w:t>策</w:t>
            </w:r>
            <w:r>
              <w:rPr>
                <w:sz w:val="21"/>
              </w:rPr>
              <w:t>略:</w:t>
            </w:r>
          </w:p>
        </w:tc>
        <w:tc>
          <w:tcPr>
            <w:tcW w:w="542" w:type="dxa"/>
            <w:tcBorders>
              <w:bottom w:val="nil"/>
            </w:tcBorders>
          </w:tcPr>
          <w:p>
            <w:pPr>
              <w:pStyle w:val="9"/>
              <w:rPr>
                <w:rFonts w:ascii="Times New Roman"/>
                <w:sz w:val="20"/>
              </w:rPr>
            </w:pPr>
          </w:p>
        </w:tc>
        <w:tc>
          <w:tcPr>
            <w:tcW w:w="444"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15"/>
              </w:rPr>
            </w:pPr>
          </w:p>
          <w:p>
            <w:pPr>
              <w:pStyle w:val="9"/>
              <w:spacing w:before="1"/>
              <w:ind w:left="28"/>
              <w:jc w:val="center"/>
              <w:rPr>
                <w:sz w:val="21"/>
              </w:rPr>
            </w:pPr>
            <w:r>
              <w:rPr>
                <w:w w:val="100"/>
                <w:sz w:val="21"/>
              </w:rPr>
              <w:t>8</w:t>
            </w:r>
          </w:p>
          <w:p>
            <w:pPr>
              <w:pStyle w:val="9"/>
              <w:spacing w:before="43"/>
              <w:ind w:left="28"/>
              <w:jc w:val="center"/>
              <w:rPr>
                <w:sz w:val="21"/>
              </w:rPr>
            </w:pPr>
            <w:r>
              <w:rPr>
                <w:w w:val="100"/>
                <w:sz w:val="21"/>
              </w:rPr>
              <w:t>分</w:t>
            </w:r>
          </w:p>
        </w:tc>
        <w:tc>
          <w:tcPr>
            <w:tcW w:w="1709" w:type="dxa"/>
            <w:gridSpan w:val="2"/>
            <w:tcBorders>
              <w:bottom w:val="nil"/>
            </w:tcBorders>
          </w:tcPr>
          <w:p>
            <w:pPr>
              <w:pStyle w:val="9"/>
              <w:spacing w:before="25" w:line="265" w:lineRule="exact"/>
              <w:ind w:left="118"/>
              <w:rPr>
                <w:sz w:val="21"/>
              </w:rPr>
            </w:pPr>
            <w:r>
              <w:rPr>
                <w:sz w:val="21"/>
              </w:rPr>
              <w:t>预计问题:</w:t>
            </w:r>
          </w:p>
        </w:tc>
        <w:tc>
          <w:tcPr>
            <w:tcW w:w="2035" w:type="dxa"/>
            <w:vMerge w:val="restart"/>
            <w:tcBorders>
              <w:right w:val="single" w:color="000000" w:sz="12" w:space="0"/>
            </w:tcBorders>
          </w:tcPr>
          <w:p>
            <w:pPr>
              <w:pStyle w:val="9"/>
              <w:spacing w:before="1"/>
              <w:rPr>
                <w:sz w:val="14"/>
              </w:rPr>
            </w:pPr>
          </w:p>
          <w:p>
            <w:pPr>
              <w:pStyle w:val="9"/>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11"/>
              <w:rPr>
                <w:sz w:val="28"/>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1.个别学生注意</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ight="-29"/>
              <w:rPr>
                <w:sz w:val="21"/>
              </w:rPr>
            </w:pPr>
            <w:r>
              <w:rPr>
                <w:spacing w:val="-13"/>
                <w:sz w:val="21"/>
              </w:rPr>
              <w:t>力不集中，打闹。</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2.准备活动不认</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8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ind w:left="118"/>
              <w:rPr>
                <w:sz w:val="21"/>
              </w:rPr>
            </w:pPr>
            <w:r>
              <w:rPr>
                <w:sz w:val="21"/>
              </w:rPr>
              <w:t>真完成。</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8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95" w:line="265" w:lineRule="exact"/>
              <w:ind w:left="122"/>
              <w:rPr>
                <w:sz w:val="21"/>
              </w:rPr>
            </w:pPr>
            <w:r>
              <w:rPr>
                <w:sz w:val="21"/>
              </w:rPr>
              <w:t>2-3</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rPr>
                <w:rFonts w:ascii="Times New Roman"/>
                <w:sz w:val="20"/>
              </w:rPr>
            </w:pP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8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17"/>
              <w:ind w:left="175"/>
              <w:rPr>
                <w:sz w:val="21"/>
              </w:rPr>
            </w:pPr>
            <w:r>
              <w:rPr>
                <w:w w:val="100"/>
                <w:sz w:val="21"/>
              </w:rPr>
              <w:t>次</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rPr>
                <w:rFonts w:ascii="Times New Roman"/>
                <w:sz w:val="20"/>
              </w:rPr>
            </w:pP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80"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95" w:line="265" w:lineRule="exact"/>
              <w:ind w:left="118"/>
              <w:rPr>
                <w:sz w:val="21"/>
              </w:rPr>
            </w:pPr>
            <w:r>
              <w:rPr>
                <w:sz w:val="21"/>
              </w:rPr>
              <w:t>处理方法:</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1.教师语言激励</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诱导。</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2.强调准备活动</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2" w:type="dxa"/>
          <w:trHeight w:val="305"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spacing w:before="17"/>
              <w:ind w:left="118"/>
              <w:rPr>
                <w:sz w:val="21"/>
              </w:rPr>
            </w:pPr>
            <w:r>
              <w:rPr>
                <w:sz w:val="21"/>
              </w:rPr>
              <w:t>在体育课中的重</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872" w:hRule="atLeast"/>
        </w:trPr>
        <w:tc>
          <w:tcPr>
            <w:tcW w:w="691" w:type="dxa"/>
            <w:tcBorders>
              <w:left w:val="single" w:color="000000" w:sz="12" w:space="0"/>
            </w:tcBorders>
          </w:tcPr>
          <w:p>
            <w:pPr>
              <w:pStyle w:val="9"/>
              <w:rPr>
                <w:rFonts w:ascii="Times New Roman"/>
                <w:sz w:val="20"/>
              </w:rPr>
            </w:pPr>
          </w:p>
        </w:tc>
        <w:tc>
          <w:tcPr>
            <w:tcW w:w="3994" w:type="dxa"/>
          </w:tcPr>
          <w:p>
            <w:pPr>
              <w:pStyle w:val="9"/>
              <w:numPr>
                <w:ilvl w:val="0"/>
                <w:numId w:val="78"/>
              </w:numPr>
              <w:tabs>
                <w:tab w:val="left" w:pos="330"/>
              </w:tabs>
              <w:spacing w:before="22" w:after="0" w:line="240" w:lineRule="auto"/>
              <w:ind w:left="329" w:right="0" w:hanging="212"/>
              <w:jc w:val="left"/>
              <w:rPr>
                <w:sz w:val="21"/>
              </w:rPr>
            </w:pPr>
            <w:r>
              <w:rPr>
                <w:spacing w:val="-3"/>
                <w:sz w:val="21"/>
              </w:rPr>
              <w:t>师生一起复习武术基本功。</w:t>
            </w:r>
          </w:p>
          <w:p>
            <w:pPr>
              <w:pStyle w:val="9"/>
              <w:numPr>
                <w:ilvl w:val="0"/>
                <w:numId w:val="78"/>
              </w:numPr>
              <w:tabs>
                <w:tab w:val="left" w:pos="330"/>
              </w:tabs>
              <w:spacing w:before="44" w:after="0" w:line="240" w:lineRule="auto"/>
              <w:ind w:left="329" w:right="0" w:hanging="212"/>
              <w:jc w:val="left"/>
              <w:rPr>
                <w:sz w:val="21"/>
              </w:rPr>
            </w:pPr>
            <w:r>
              <w:rPr>
                <w:spacing w:val="-3"/>
                <w:sz w:val="21"/>
              </w:rPr>
              <w:t>充分活动各关节。</w:t>
            </w:r>
          </w:p>
          <w:p>
            <w:pPr>
              <w:pStyle w:val="9"/>
              <w:numPr>
                <w:ilvl w:val="0"/>
                <w:numId w:val="78"/>
              </w:numPr>
              <w:tabs>
                <w:tab w:val="left" w:pos="341"/>
              </w:tabs>
              <w:spacing w:before="43" w:after="0" w:line="278" w:lineRule="auto"/>
              <w:ind w:left="117" w:right="72" w:firstLine="0"/>
              <w:jc w:val="left"/>
              <w:rPr>
                <w:sz w:val="21"/>
              </w:rPr>
            </w:pPr>
            <w:r>
              <w:rPr>
                <w:spacing w:val="10"/>
                <w:sz w:val="21"/>
              </w:rPr>
              <w:t>师口令指挥生进行专项练习，巡视指</w:t>
            </w:r>
            <w:r>
              <w:rPr>
                <w:sz w:val="21"/>
              </w:rPr>
              <w:t>导。</w:t>
            </w:r>
          </w:p>
          <w:p>
            <w:pPr>
              <w:pStyle w:val="9"/>
              <w:numPr>
                <w:ilvl w:val="0"/>
                <w:numId w:val="78"/>
              </w:numPr>
              <w:tabs>
                <w:tab w:val="left" w:pos="330"/>
              </w:tabs>
              <w:spacing w:before="0" w:after="0" w:line="269" w:lineRule="exact"/>
              <w:ind w:left="329" w:right="0" w:hanging="212"/>
              <w:jc w:val="left"/>
              <w:rPr>
                <w:sz w:val="21"/>
              </w:rPr>
            </w:pPr>
            <w:r>
              <w:rPr>
                <w:spacing w:val="-3"/>
                <w:sz w:val="21"/>
              </w:rPr>
              <w:t>师生共同小结。</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spacing w:before="22"/>
              <w:ind w:left="118"/>
              <w:rPr>
                <w:sz w:val="21"/>
              </w:rPr>
            </w:pPr>
            <w:r>
              <w:rPr>
                <w:sz w:val="21"/>
              </w:rPr>
              <w:t>要性。</w:t>
            </w:r>
          </w:p>
        </w:tc>
        <w:tc>
          <w:tcPr>
            <w:tcW w:w="2036"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1"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spacing w:line="278" w:lineRule="auto"/>
              <w:ind w:left="239" w:right="218"/>
              <w:jc w:val="both"/>
              <w:rPr>
                <w:sz w:val="21"/>
              </w:rPr>
            </w:pPr>
            <w:r>
              <w:rPr>
                <w:sz w:val="21"/>
              </w:rPr>
              <w:t>基本部分</w:t>
            </w:r>
          </w:p>
        </w:tc>
        <w:tc>
          <w:tcPr>
            <w:tcW w:w="3994" w:type="dxa"/>
            <w:tcBorders>
              <w:bottom w:val="nil"/>
            </w:tcBorders>
          </w:tcPr>
          <w:p>
            <w:pPr>
              <w:pStyle w:val="9"/>
              <w:spacing w:before="1"/>
              <w:rPr>
                <w:sz w:val="26"/>
              </w:rPr>
            </w:pPr>
          </w:p>
          <w:p>
            <w:pPr>
              <w:pStyle w:val="9"/>
              <w:tabs>
                <w:tab w:val="left" w:pos="1274"/>
                <w:tab w:val="left" w:pos="2323"/>
              </w:tabs>
              <w:ind w:left="117"/>
              <w:rPr>
                <w:sz w:val="21"/>
              </w:rPr>
            </w:pPr>
            <w:r>
              <w:rPr>
                <w:sz w:val="21"/>
              </w:rPr>
              <w:t>教学</w:t>
            </w:r>
            <w:r>
              <w:rPr>
                <w:spacing w:val="-3"/>
                <w:sz w:val="21"/>
              </w:rPr>
              <w:t>内</w:t>
            </w:r>
            <w:r>
              <w:rPr>
                <w:sz w:val="21"/>
              </w:rPr>
              <w:t>容:</w:t>
            </w:r>
            <w:r>
              <w:rPr>
                <w:sz w:val="21"/>
              </w:rPr>
              <w:tab/>
            </w:r>
            <w:r>
              <w:rPr>
                <w:spacing w:val="-3"/>
                <w:sz w:val="21"/>
              </w:rPr>
              <w:t>震</w:t>
            </w:r>
            <w:r>
              <w:rPr>
                <w:sz w:val="21"/>
              </w:rPr>
              <w:t>脚</w:t>
            </w:r>
            <w:r>
              <w:rPr>
                <w:spacing w:val="-3"/>
                <w:sz w:val="21"/>
              </w:rPr>
              <w:t>架</w:t>
            </w:r>
            <w:r>
              <w:rPr>
                <w:sz w:val="21"/>
              </w:rPr>
              <w:t>打</w:t>
            </w:r>
            <w:r>
              <w:rPr>
                <w:sz w:val="21"/>
              </w:rPr>
              <w:tab/>
            </w:r>
            <w:r>
              <w:rPr>
                <w:spacing w:val="-3"/>
                <w:sz w:val="21"/>
              </w:rPr>
              <w:t>蹬</w:t>
            </w:r>
            <w:r>
              <w:rPr>
                <w:sz w:val="21"/>
              </w:rPr>
              <w:t>踢架打</w:t>
            </w:r>
          </w:p>
        </w:tc>
        <w:tc>
          <w:tcPr>
            <w:tcW w:w="542" w:type="dxa"/>
            <w:tcBorders>
              <w:bottom w:val="nil"/>
            </w:tcBorders>
          </w:tcPr>
          <w:p>
            <w:pPr>
              <w:pStyle w:val="9"/>
              <w:spacing w:before="1"/>
              <w:rPr>
                <w:sz w:val="26"/>
              </w:rPr>
            </w:pPr>
          </w:p>
          <w:p>
            <w:pPr>
              <w:pStyle w:val="9"/>
              <w:ind w:left="122"/>
              <w:rPr>
                <w:sz w:val="21"/>
              </w:rPr>
            </w:pPr>
            <w:r>
              <w:rPr>
                <w:sz w:val="21"/>
              </w:rPr>
              <w:t>5-7</w:t>
            </w:r>
          </w:p>
          <w:p>
            <w:pPr>
              <w:pStyle w:val="9"/>
              <w:spacing w:before="43" w:line="265" w:lineRule="exact"/>
              <w:ind w:left="175"/>
              <w:rPr>
                <w:sz w:val="21"/>
              </w:rPr>
            </w:pPr>
            <w:r>
              <w:rPr>
                <w:w w:val="100"/>
                <w:sz w:val="21"/>
              </w:rPr>
              <w:t>次</w:t>
            </w:r>
          </w:p>
        </w:tc>
        <w:tc>
          <w:tcPr>
            <w:tcW w:w="444" w:type="dxa"/>
            <w:tcBorders>
              <w:bottom w:val="nil"/>
            </w:tcBorders>
          </w:tcPr>
          <w:p>
            <w:pPr>
              <w:pStyle w:val="9"/>
              <w:spacing w:before="1"/>
              <w:rPr>
                <w:sz w:val="26"/>
              </w:rPr>
            </w:pPr>
          </w:p>
          <w:p>
            <w:pPr>
              <w:pStyle w:val="9"/>
              <w:ind w:left="125"/>
              <w:rPr>
                <w:sz w:val="21"/>
              </w:rPr>
            </w:pPr>
            <w:r>
              <w:rPr>
                <w:sz w:val="21"/>
              </w:rPr>
              <w:t>20</w:t>
            </w:r>
          </w:p>
          <w:p>
            <w:pPr>
              <w:pStyle w:val="9"/>
              <w:spacing w:before="43" w:line="265" w:lineRule="exact"/>
              <w:ind w:left="125"/>
              <w:rPr>
                <w:sz w:val="21"/>
              </w:rPr>
            </w:pPr>
            <w:r>
              <w:rPr>
                <w:w w:val="100"/>
                <w:sz w:val="21"/>
              </w:rPr>
              <w:t>分</w:t>
            </w:r>
          </w:p>
        </w:tc>
        <w:tc>
          <w:tcPr>
            <w:tcW w:w="1709" w:type="dxa"/>
            <w:gridSpan w:val="2"/>
            <w:vMerge w:val="restart"/>
          </w:tcPr>
          <w:p>
            <w:pPr>
              <w:pStyle w:val="9"/>
              <w:rPr>
                <w:sz w:val="20"/>
              </w:rPr>
            </w:pPr>
          </w:p>
          <w:p>
            <w:pPr>
              <w:pStyle w:val="9"/>
              <w:rPr>
                <w:sz w:val="20"/>
              </w:rPr>
            </w:pPr>
          </w:p>
          <w:p>
            <w:pPr>
              <w:pStyle w:val="9"/>
              <w:rPr>
                <w:sz w:val="20"/>
              </w:rPr>
            </w:pPr>
          </w:p>
          <w:p>
            <w:pPr>
              <w:pStyle w:val="9"/>
              <w:spacing w:before="12"/>
              <w:rPr>
                <w:sz w:val="26"/>
              </w:rPr>
            </w:pPr>
          </w:p>
          <w:p>
            <w:pPr>
              <w:pStyle w:val="9"/>
              <w:ind w:left="118"/>
              <w:rPr>
                <w:sz w:val="21"/>
              </w:rPr>
            </w:pPr>
            <w:r>
              <w:rPr>
                <w:sz w:val="21"/>
              </w:rPr>
              <w:t>预计问题:</w:t>
            </w:r>
          </w:p>
          <w:p>
            <w:pPr>
              <w:pStyle w:val="9"/>
              <w:spacing w:before="43" w:line="278" w:lineRule="auto"/>
              <w:ind w:left="118" w:right="81" w:firstLine="105"/>
              <w:jc w:val="both"/>
              <w:rPr>
                <w:sz w:val="21"/>
              </w:rPr>
            </w:pPr>
            <w:r>
              <w:rPr>
                <w:sz w:val="21"/>
              </w:rPr>
              <w:t>做弓步时重心前移过早，重心不稳 。</w:t>
            </w:r>
          </w:p>
          <w:p>
            <w:pPr>
              <w:pStyle w:val="9"/>
              <w:spacing w:before="5"/>
              <w:rPr>
                <w:sz w:val="24"/>
              </w:rPr>
            </w:pPr>
          </w:p>
          <w:p>
            <w:pPr>
              <w:pStyle w:val="9"/>
              <w:spacing w:line="278" w:lineRule="auto"/>
              <w:ind w:left="118" w:right="58"/>
              <w:jc w:val="both"/>
              <w:rPr>
                <w:sz w:val="21"/>
              </w:rPr>
            </w:pPr>
            <w:r>
              <w:rPr>
                <w:sz w:val="21"/>
              </w:rPr>
              <w:t>处理手段: 教师强调循序渐进， 指导学生先分组练习体会动作， 在完整练习。</w:t>
            </w:r>
          </w:p>
        </w:tc>
        <w:tc>
          <w:tcPr>
            <w:tcW w:w="2036" w:type="dxa"/>
            <w:gridSpan w:val="2"/>
            <w:vMerge w:val="restart"/>
            <w:tcBorders>
              <w:right w:val="single" w:color="000000" w:sz="12" w:space="0"/>
            </w:tcBorders>
          </w:tcPr>
          <w:p>
            <w:pPr>
              <w:pStyle w:val="9"/>
              <w:rPr>
                <w:sz w:val="20"/>
              </w:rPr>
            </w:pPr>
          </w:p>
          <w:p>
            <w:pPr>
              <w:pStyle w:val="9"/>
              <w:rPr>
                <w:sz w:val="20"/>
              </w:rPr>
            </w:pPr>
          </w:p>
          <w:p>
            <w:pPr>
              <w:pStyle w:val="9"/>
              <w:spacing w:before="134"/>
              <w:ind w:left="118"/>
              <w:rPr>
                <w:sz w:val="21"/>
              </w:rPr>
            </w:pPr>
            <w:r>
              <w:rPr>
                <w:sz w:val="21"/>
              </w:rPr>
              <w:t>组织:</w:t>
            </w:r>
          </w:p>
          <w:p>
            <w:pPr>
              <w:pStyle w:val="9"/>
              <w:spacing w:before="9"/>
              <w:rPr>
                <w:sz w:val="27"/>
              </w:rPr>
            </w:pPr>
          </w:p>
          <w:p>
            <w:pPr>
              <w:pStyle w:val="9"/>
              <w:ind w:left="118"/>
              <w:rPr>
                <w:sz w:val="21"/>
              </w:rPr>
            </w:pPr>
            <w:r>
              <w:rPr>
                <w:sz w:val="21"/>
              </w:rPr>
              <w:t>四列横对队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7"/>
              <w:ind w:left="118"/>
              <w:rPr>
                <w:sz w:val="21"/>
              </w:rPr>
            </w:pPr>
            <w:r>
              <w:rPr>
                <w:sz w:val="21"/>
              </w:rPr>
              <w:t>要求:</w:t>
            </w:r>
          </w:p>
          <w:p>
            <w:pPr>
              <w:pStyle w:val="9"/>
              <w:spacing w:before="43"/>
              <w:ind w:left="224"/>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330"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教学策略:</w:t>
            </w:r>
          </w:p>
          <w:p>
            <w:pPr>
              <w:pStyle w:val="9"/>
              <w:numPr>
                <w:ilvl w:val="0"/>
                <w:numId w:val="79"/>
              </w:numPr>
              <w:tabs>
                <w:tab w:val="left" w:pos="330"/>
              </w:tabs>
              <w:spacing w:before="43" w:after="0" w:line="240" w:lineRule="auto"/>
              <w:ind w:left="329" w:right="0" w:hanging="212"/>
              <w:jc w:val="left"/>
              <w:rPr>
                <w:sz w:val="21"/>
              </w:rPr>
            </w:pPr>
            <w:r>
              <w:rPr>
                <w:spacing w:val="-3"/>
                <w:sz w:val="21"/>
              </w:rPr>
              <w:t>教师示范讲解动作，并强调其重难点。</w:t>
            </w:r>
          </w:p>
          <w:p>
            <w:pPr>
              <w:pStyle w:val="9"/>
              <w:numPr>
                <w:ilvl w:val="0"/>
                <w:numId w:val="79"/>
              </w:numPr>
              <w:tabs>
                <w:tab w:val="left" w:pos="330"/>
              </w:tabs>
              <w:spacing w:before="42" w:after="0" w:line="240" w:lineRule="auto"/>
              <w:ind w:left="329" w:right="0" w:hanging="212"/>
              <w:jc w:val="left"/>
              <w:rPr>
                <w:sz w:val="21"/>
              </w:rPr>
            </w:pPr>
            <w:r>
              <w:rPr>
                <w:spacing w:val="-3"/>
                <w:sz w:val="21"/>
              </w:rPr>
              <w:t>学生观察模仿教师动作。</w:t>
            </w:r>
          </w:p>
          <w:p>
            <w:pPr>
              <w:pStyle w:val="9"/>
              <w:numPr>
                <w:ilvl w:val="0"/>
                <w:numId w:val="79"/>
              </w:numPr>
              <w:tabs>
                <w:tab w:val="left" w:pos="330"/>
              </w:tabs>
              <w:spacing w:before="44" w:after="0" w:line="278" w:lineRule="auto"/>
              <w:ind w:left="117" w:right="83" w:firstLine="0"/>
              <w:jc w:val="left"/>
              <w:rPr>
                <w:sz w:val="21"/>
              </w:rPr>
            </w:pPr>
            <w:r>
              <w:rPr>
                <w:spacing w:val="-4"/>
                <w:sz w:val="21"/>
              </w:rPr>
              <w:t>分组练习，教师巡视指导，帮助个别学</w:t>
            </w:r>
            <w:r>
              <w:rPr>
                <w:sz w:val="21"/>
              </w:rPr>
              <w:t>生。</w:t>
            </w:r>
          </w:p>
          <w:p>
            <w:pPr>
              <w:pStyle w:val="9"/>
              <w:numPr>
                <w:ilvl w:val="0"/>
                <w:numId w:val="79"/>
              </w:numPr>
              <w:tabs>
                <w:tab w:val="left" w:pos="330"/>
              </w:tabs>
              <w:spacing w:before="0" w:after="0" w:line="269" w:lineRule="exact"/>
              <w:ind w:left="329" w:right="0" w:hanging="212"/>
              <w:jc w:val="left"/>
              <w:rPr>
                <w:sz w:val="21"/>
              </w:rPr>
            </w:pPr>
            <w:r>
              <w:rPr>
                <w:spacing w:val="-3"/>
                <w:sz w:val="21"/>
              </w:rPr>
              <w:t>抽生展示，集体练习。</w:t>
            </w:r>
          </w:p>
          <w:p>
            <w:pPr>
              <w:pStyle w:val="9"/>
              <w:numPr>
                <w:ilvl w:val="0"/>
                <w:numId w:val="79"/>
              </w:numPr>
              <w:tabs>
                <w:tab w:val="left" w:pos="330"/>
              </w:tabs>
              <w:spacing w:before="43" w:after="0" w:line="240" w:lineRule="auto"/>
              <w:ind w:left="329" w:right="0" w:hanging="212"/>
              <w:jc w:val="left"/>
              <w:rPr>
                <w:sz w:val="21"/>
              </w:rPr>
            </w:pPr>
            <w:r>
              <w:rPr>
                <w:spacing w:val="-3"/>
                <w:sz w:val="21"/>
              </w:rPr>
              <w:t>师生共同评价交流。</w:t>
            </w: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69"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32" w:line="310" w:lineRule="atLeast"/>
              <w:ind w:left="117" w:right="3022"/>
              <w:rPr>
                <w:sz w:val="21"/>
              </w:rPr>
            </w:pPr>
            <w:r>
              <w:rPr>
                <w:sz w:val="21"/>
              </w:rPr>
              <w:t>课课练: 集体下蹲</w:t>
            </w: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9"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rPr>
                <w:rFonts w:ascii="Times New Roman"/>
                <w:sz w:val="20"/>
              </w:rPr>
            </w:pPr>
          </w:p>
        </w:tc>
        <w:tc>
          <w:tcPr>
            <w:tcW w:w="542" w:type="dxa"/>
            <w:tcBorders>
              <w:top w:val="nil"/>
            </w:tcBorders>
          </w:tcPr>
          <w:p>
            <w:pPr>
              <w:pStyle w:val="9"/>
              <w:spacing w:before="17"/>
              <w:ind w:left="122"/>
              <w:rPr>
                <w:sz w:val="21"/>
              </w:rPr>
            </w:pPr>
            <w:r>
              <w:rPr>
                <w:sz w:val="21"/>
              </w:rPr>
              <w:t>3-5</w:t>
            </w:r>
          </w:p>
          <w:p>
            <w:pPr>
              <w:pStyle w:val="9"/>
              <w:spacing w:before="43"/>
              <w:ind w:left="175"/>
              <w:rPr>
                <w:sz w:val="21"/>
              </w:rPr>
            </w:pPr>
            <w:r>
              <w:rPr>
                <w:w w:val="100"/>
                <w:sz w:val="21"/>
              </w:rPr>
              <w:t>次</w:t>
            </w:r>
          </w:p>
        </w:tc>
        <w:tc>
          <w:tcPr>
            <w:tcW w:w="444" w:type="dxa"/>
            <w:tcBorders>
              <w:top w:val="nil"/>
            </w:tcBorders>
          </w:tcPr>
          <w:p>
            <w:pPr>
              <w:pStyle w:val="9"/>
              <w:spacing w:before="17"/>
              <w:ind w:left="28"/>
              <w:jc w:val="center"/>
              <w:rPr>
                <w:sz w:val="21"/>
              </w:rPr>
            </w:pPr>
            <w:r>
              <w:rPr>
                <w:w w:val="100"/>
                <w:sz w:val="21"/>
              </w:rPr>
              <w:t>7</w:t>
            </w:r>
          </w:p>
          <w:p>
            <w:pPr>
              <w:pStyle w:val="9"/>
              <w:spacing w:before="43"/>
              <w:ind w:left="28"/>
              <w:jc w:val="center"/>
              <w:rPr>
                <w:sz w:val="21"/>
              </w:rPr>
            </w:pPr>
            <w:r>
              <w:rPr>
                <w:w w:val="100"/>
                <w:sz w:val="21"/>
              </w:rPr>
              <w:t>分</w:t>
            </w:r>
          </w:p>
        </w:tc>
        <w:tc>
          <w:tcPr>
            <w:tcW w:w="1709"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0"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239" w:right="218"/>
              <w:jc w:val="both"/>
              <w:rPr>
                <w:sz w:val="21"/>
              </w:rPr>
            </w:pPr>
            <w:r>
              <w:rPr>
                <w:sz w:val="21"/>
              </w:rPr>
              <w:t>结束部分</w:t>
            </w:r>
          </w:p>
        </w:tc>
        <w:tc>
          <w:tcPr>
            <w:tcW w:w="3994" w:type="dxa"/>
            <w:tcBorders>
              <w:bottom w:val="nil"/>
            </w:tcBorders>
          </w:tcPr>
          <w:p>
            <w:pPr>
              <w:pStyle w:val="9"/>
              <w:rPr>
                <w:rFonts w:ascii="Times New Roman"/>
                <w:sz w:val="20"/>
              </w:rPr>
            </w:pPr>
          </w:p>
        </w:tc>
        <w:tc>
          <w:tcPr>
            <w:tcW w:w="542" w:type="dxa"/>
            <w:tcBorders>
              <w:bottom w:val="nil"/>
            </w:tcBorders>
          </w:tcPr>
          <w:p>
            <w:pPr>
              <w:pStyle w:val="9"/>
              <w:rPr>
                <w:rFonts w:ascii="Times New Roman"/>
                <w:sz w:val="20"/>
              </w:rPr>
            </w:pPr>
          </w:p>
        </w:tc>
        <w:tc>
          <w:tcPr>
            <w:tcW w:w="444" w:type="dxa"/>
            <w:vMerge w:val="restart"/>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28"/>
              <w:jc w:val="center"/>
              <w:rPr>
                <w:sz w:val="21"/>
              </w:rPr>
            </w:pPr>
            <w:r>
              <w:rPr>
                <w:w w:val="100"/>
                <w:sz w:val="21"/>
              </w:rPr>
              <w:t>5</w:t>
            </w:r>
          </w:p>
          <w:p>
            <w:pPr>
              <w:pStyle w:val="9"/>
              <w:spacing w:before="43"/>
              <w:ind w:left="28"/>
              <w:jc w:val="center"/>
              <w:rPr>
                <w:sz w:val="21"/>
              </w:rPr>
            </w:pPr>
            <w:r>
              <w:rPr>
                <w:w w:val="100"/>
                <w:sz w:val="21"/>
              </w:rPr>
              <w:t>分</w:t>
            </w:r>
          </w:p>
        </w:tc>
        <w:tc>
          <w:tcPr>
            <w:tcW w:w="1709" w:type="dxa"/>
            <w:gridSpan w:val="2"/>
            <w:tcBorders>
              <w:bottom w:val="nil"/>
            </w:tcBorders>
          </w:tcPr>
          <w:p>
            <w:pPr>
              <w:pStyle w:val="9"/>
              <w:spacing w:before="1"/>
              <w:rPr>
                <w:sz w:val="26"/>
              </w:rPr>
            </w:pPr>
          </w:p>
          <w:p>
            <w:pPr>
              <w:pStyle w:val="9"/>
              <w:spacing w:before="1" w:line="265" w:lineRule="exact"/>
              <w:ind w:left="118"/>
              <w:rPr>
                <w:sz w:val="21"/>
              </w:rPr>
            </w:pPr>
            <w:r>
              <w:rPr>
                <w:sz w:val="21"/>
              </w:rPr>
              <w:t>预计问题:</w:t>
            </w:r>
          </w:p>
        </w:tc>
        <w:tc>
          <w:tcPr>
            <w:tcW w:w="2036" w:type="dxa"/>
            <w:gridSpan w:val="2"/>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教学内容:</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学生不重视，不</w:t>
            </w:r>
          </w:p>
        </w:tc>
        <w:tc>
          <w:tcPr>
            <w:tcW w:w="2036" w:type="dxa"/>
            <w:gridSpan w:val="2"/>
            <w:tcBorders>
              <w:top w:val="nil"/>
              <w:bottom w:val="nil"/>
              <w:right w:val="single" w:color="000000" w:sz="12" w:space="0"/>
            </w:tcBorders>
          </w:tcPr>
          <w:p>
            <w:pPr>
              <w:pStyle w:val="9"/>
              <w:spacing w:before="17"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6、 放松练习。</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按要求进行放松</w:t>
            </w:r>
          </w:p>
        </w:tc>
        <w:tc>
          <w:tcPr>
            <w:tcW w:w="2036" w:type="dxa"/>
            <w:gridSpan w:val="2"/>
            <w:tcBorders>
              <w:top w:val="nil"/>
              <w:bottom w:val="nil"/>
              <w:right w:val="single" w:color="000000" w:sz="12" w:space="0"/>
            </w:tcBorders>
          </w:tcPr>
          <w:p>
            <w:pPr>
              <w:pStyle w:val="9"/>
              <w:spacing w:before="17" w:line="265" w:lineRule="exact"/>
              <w:ind w:right="526"/>
              <w:jc w:val="right"/>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7、 师生共同小结本课内容。</w:t>
            </w:r>
          </w:p>
        </w:tc>
        <w:tc>
          <w:tcPr>
            <w:tcW w:w="542" w:type="dxa"/>
            <w:tcBorders>
              <w:top w:val="nil"/>
              <w:bottom w:val="nil"/>
            </w:tcBorders>
          </w:tcPr>
          <w:p>
            <w:pPr>
              <w:pStyle w:val="9"/>
              <w:spacing w:before="17" w:line="265" w:lineRule="exact"/>
              <w:ind w:left="122"/>
              <w:rPr>
                <w:sz w:val="21"/>
              </w:rPr>
            </w:pPr>
            <w:r>
              <w:rPr>
                <w:sz w:val="21"/>
              </w:rPr>
              <w:t>2-3</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法练习。</w:t>
            </w:r>
          </w:p>
        </w:tc>
        <w:tc>
          <w:tcPr>
            <w:tcW w:w="2036" w:type="dxa"/>
            <w:gridSpan w:val="2"/>
            <w:tcBorders>
              <w:top w:val="nil"/>
              <w:bottom w:val="nil"/>
              <w:right w:val="single" w:color="000000" w:sz="12" w:space="0"/>
            </w:tcBorders>
          </w:tcPr>
          <w:p>
            <w:pPr>
              <w:pStyle w:val="9"/>
              <w:spacing w:before="17" w:line="265" w:lineRule="exact"/>
              <w:ind w:right="526"/>
              <w:jc w:val="right"/>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3.归还器材。</w:t>
            </w:r>
          </w:p>
        </w:tc>
        <w:tc>
          <w:tcPr>
            <w:tcW w:w="542" w:type="dxa"/>
            <w:tcBorders>
              <w:top w:val="nil"/>
              <w:bottom w:val="nil"/>
            </w:tcBorders>
          </w:tcPr>
          <w:p>
            <w:pPr>
              <w:pStyle w:val="9"/>
              <w:spacing w:before="17" w:line="265" w:lineRule="exact"/>
              <w:ind w:left="175"/>
              <w:rPr>
                <w:sz w:val="21"/>
              </w:rPr>
            </w:pPr>
            <w:r>
              <w:rPr>
                <w:w w:val="100"/>
                <w:sz w:val="21"/>
              </w:rPr>
              <w:t>次</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处理方法:</w:t>
            </w:r>
          </w:p>
        </w:tc>
        <w:tc>
          <w:tcPr>
            <w:tcW w:w="2036" w:type="dxa"/>
            <w:gridSpan w:val="2"/>
            <w:tcBorders>
              <w:top w:val="nil"/>
              <w:bottom w:val="nil"/>
              <w:right w:val="single" w:color="000000" w:sz="12" w:space="0"/>
            </w:tcBorders>
          </w:tcPr>
          <w:p>
            <w:pPr>
              <w:pStyle w:val="9"/>
              <w:spacing w:before="17" w:line="265" w:lineRule="exact"/>
              <w:ind w:right="526"/>
              <w:jc w:val="right"/>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78" w:lineRule="auto"/>
              <w:ind w:left="117" w:right="2601"/>
              <w:rPr>
                <w:sz w:val="21"/>
              </w:rPr>
            </w:pPr>
            <w:r>
              <w:rPr>
                <w:sz w:val="21"/>
              </w:rPr>
              <w:t>4.师生再见。教学策略:</w:t>
            </w:r>
          </w:p>
          <w:p>
            <w:pPr>
              <w:pStyle w:val="9"/>
              <w:spacing w:line="265" w:lineRule="exact"/>
              <w:ind w:left="117"/>
              <w:rPr>
                <w:sz w:val="21"/>
              </w:rPr>
            </w:pPr>
            <w:r>
              <w:rPr>
                <w:sz w:val="21"/>
              </w:rPr>
              <w:t>8、 师带领生进行肢体放松。</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78" w:lineRule="auto"/>
              <w:ind w:left="118" w:right="82"/>
              <w:rPr>
                <w:sz w:val="21"/>
              </w:rPr>
            </w:pPr>
            <w:r>
              <w:rPr>
                <w:sz w:val="21"/>
              </w:rPr>
              <w:t>教师强调放松活动在体育课中的</w:t>
            </w:r>
          </w:p>
          <w:p>
            <w:pPr>
              <w:pStyle w:val="9"/>
              <w:spacing w:line="265" w:lineRule="exact"/>
              <w:ind w:left="118"/>
              <w:rPr>
                <w:sz w:val="21"/>
              </w:rPr>
            </w:pPr>
            <w:r>
              <w:rPr>
                <w:sz w:val="21"/>
              </w:rPr>
              <w:t>重要性，</w:t>
            </w:r>
          </w:p>
        </w:tc>
        <w:tc>
          <w:tcPr>
            <w:tcW w:w="2036" w:type="dxa"/>
            <w:gridSpan w:val="2"/>
            <w:tcBorders>
              <w:top w:val="nil"/>
              <w:bottom w:val="nil"/>
              <w:right w:val="single" w:color="000000" w:sz="12" w:space="0"/>
            </w:tcBorders>
          </w:tcPr>
          <w:p>
            <w:pPr>
              <w:pStyle w:val="9"/>
              <w:spacing w:before="17"/>
              <w:ind w:left="330"/>
              <w:rPr>
                <w:sz w:val="21"/>
              </w:rPr>
            </w:pPr>
            <w:r>
              <w:rPr>
                <w:sz w:val="21"/>
              </w:rPr>
              <w:t>O O O O O</w:t>
            </w:r>
            <w:r>
              <w:rPr>
                <w:spacing w:val="-1"/>
                <w:sz w:val="21"/>
              </w:rPr>
              <w:t xml:space="preserve"> </w:t>
            </w:r>
            <w:r>
              <w:rPr>
                <w:sz w:val="21"/>
              </w:rPr>
              <w:t>O</w:t>
            </w:r>
          </w:p>
          <w:p>
            <w:pPr>
              <w:pStyle w:val="9"/>
              <w:spacing w:before="56"/>
              <w:ind w:left="538"/>
              <w:rPr>
                <w:rFonts w:ascii="Arial" w:hAnsi="Arial"/>
                <w:sz w:val="21"/>
              </w:rPr>
            </w:pPr>
            <w:r>
              <w:rPr>
                <w:rFonts w:ascii="Arial" w:hAnsi="Arial"/>
                <w:w w:val="100"/>
                <w:sz w:val="21"/>
              </w:rPr>
              <w:t>Δ</w:t>
            </w:r>
          </w:p>
          <w:p>
            <w:pPr>
              <w:pStyle w:val="9"/>
              <w:spacing w:before="57" w:line="265" w:lineRule="exact"/>
              <w:ind w:left="118"/>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2.提出希望。</w:t>
            </w: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rPr>
                <w:rFonts w:ascii="Times New Roman"/>
                <w:sz w:val="20"/>
              </w:rPr>
            </w:pPr>
          </w:p>
        </w:tc>
        <w:tc>
          <w:tcPr>
            <w:tcW w:w="2036"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spacing w:before="6"/>
              <w:rPr>
                <w:sz w:val="27"/>
              </w:rPr>
            </w:pPr>
          </w:p>
          <w:p>
            <w:pPr>
              <w:pStyle w:val="9"/>
              <w:spacing w:line="310" w:lineRule="atLeast"/>
              <w:ind w:left="239" w:right="218"/>
              <w:jc w:val="both"/>
              <w:rPr>
                <w:sz w:val="21"/>
              </w:rPr>
            </w:pPr>
            <w:r>
              <w:rPr>
                <w:sz w:val="21"/>
              </w:rPr>
              <w:t>场地器材</w:t>
            </w:r>
          </w:p>
        </w:tc>
        <w:tc>
          <w:tcPr>
            <w:tcW w:w="4980" w:type="dxa"/>
            <w:gridSpan w:val="3"/>
            <w:vMerge w:val="restart"/>
          </w:tcPr>
          <w:p>
            <w:pPr>
              <w:pStyle w:val="9"/>
              <w:rPr>
                <w:sz w:val="20"/>
              </w:rPr>
            </w:pPr>
          </w:p>
          <w:p>
            <w:pPr>
              <w:pStyle w:val="9"/>
              <w:rPr>
                <w:sz w:val="20"/>
              </w:rPr>
            </w:pPr>
          </w:p>
          <w:p>
            <w:pPr>
              <w:pStyle w:val="9"/>
              <w:rPr>
                <w:sz w:val="20"/>
              </w:rPr>
            </w:pPr>
          </w:p>
          <w:p>
            <w:pPr>
              <w:pStyle w:val="9"/>
              <w:rPr>
                <w:sz w:val="15"/>
              </w:rPr>
            </w:pPr>
          </w:p>
          <w:p>
            <w:pPr>
              <w:pStyle w:val="9"/>
              <w:ind w:left="117"/>
              <w:rPr>
                <w:sz w:val="21"/>
              </w:rPr>
            </w:pPr>
            <w:r>
              <w:rPr>
                <w:sz w:val="21"/>
              </w:rPr>
              <w:t>田径场</w:t>
            </w:r>
          </w:p>
        </w:tc>
        <w:tc>
          <w:tcPr>
            <w:tcW w:w="458" w:type="dxa"/>
            <w:vMerge w:val="restart"/>
          </w:tcPr>
          <w:p>
            <w:pPr>
              <w:pStyle w:val="9"/>
              <w:rPr>
                <w:sz w:val="20"/>
              </w:rPr>
            </w:pPr>
          </w:p>
          <w:p>
            <w:pPr>
              <w:pStyle w:val="9"/>
              <w:spacing w:before="6"/>
              <w:rPr>
                <w:sz w:val="27"/>
              </w:rPr>
            </w:pPr>
          </w:p>
          <w:p>
            <w:pPr>
              <w:pStyle w:val="9"/>
              <w:spacing w:line="310" w:lineRule="atLeast"/>
              <w:ind w:left="132" w:right="101"/>
              <w:jc w:val="both"/>
              <w:rPr>
                <w:sz w:val="21"/>
              </w:rPr>
            </w:pPr>
            <w:r>
              <w:rPr>
                <w:sz w:val="21"/>
              </w:rPr>
              <w:t>负荷预计</w:t>
            </w:r>
          </w:p>
        </w:tc>
        <w:tc>
          <w:tcPr>
            <w:tcW w:w="1251" w:type="dxa"/>
          </w:tcPr>
          <w:p>
            <w:pPr>
              <w:pStyle w:val="9"/>
              <w:spacing w:before="80"/>
              <w:ind w:left="184" w:right="153"/>
              <w:jc w:val="center"/>
              <w:rPr>
                <w:sz w:val="21"/>
              </w:rPr>
            </w:pPr>
            <w:r>
              <w:rPr>
                <w:sz w:val="21"/>
              </w:rPr>
              <w:t>平均心率</w:t>
            </w:r>
          </w:p>
        </w:tc>
        <w:tc>
          <w:tcPr>
            <w:tcW w:w="2036" w:type="dxa"/>
            <w:gridSpan w:val="2"/>
            <w:tcBorders>
              <w:right w:val="single" w:color="000000" w:sz="12" w:space="0"/>
            </w:tcBorders>
          </w:tcPr>
          <w:p>
            <w:pPr>
              <w:pStyle w:val="9"/>
              <w:spacing w:before="80"/>
              <w:ind w:left="118"/>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84" w:right="153"/>
              <w:jc w:val="center"/>
              <w:rPr>
                <w:sz w:val="21"/>
              </w:rPr>
            </w:pPr>
            <w:r>
              <w:rPr>
                <w:sz w:val="21"/>
              </w:rPr>
              <w:t>练习密度</w:t>
            </w:r>
          </w:p>
        </w:tc>
        <w:tc>
          <w:tcPr>
            <w:tcW w:w="2036" w:type="dxa"/>
            <w:gridSpan w:val="2"/>
            <w:tcBorders>
              <w:right w:val="single" w:color="000000" w:sz="12" w:space="0"/>
            </w:tcBorders>
          </w:tcPr>
          <w:p>
            <w:pPr>
              <w:pStyle w:val="9"/>
              <w:spacing w:before="80"/>
              <w:ind w:left="118"/>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22"/>
              <w:ind w:left="184" w:right="153"/>
              <w:jc w:val="center"/>
              <w:rPr>
                <w:sz w:val="21"/>
              </w:rPr>
            </w:pPr>
            <w:r>
              <w:rPr>
                <w:sz w:val="21"/>
              </w:rPr>
              <w:t>强度指数</w:t>
            </w:r>
          </w:p>
        </w:tc>
        <w:tc>
          <w:tcPr>
            <w:tcW w:w="2036" w:type="dxa"/>
            <w:gridSpan w:val="2"/>
            <w:tcBorders>
              <w:right w:val="single" w:color="000000" w:sz="12" w:space="0"/>
            </w:tcBorders>
          </w:tcPr>
          <w:p>
            <w:pPr>
              <w:pStyle w:val="9"/>
              <w:spacing w:before="22"/>
              <w:ind w:left="118"/>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8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4"/>
              <w:rPr>
                <w:sz w:val="16"/>
              </w:rPr>
            </w:pPr>
          </w:p>
          <w:p>
            <w:pPr>
              <w:pStyle w:val="9"/>
              <w:spacing w:before="1"/>
              <w:ind w:left="184" w:right="153"/>
              <w:jc w:val="center"/>
              <w:rPr>
                <w:sz w:val="21"/>
              </w:rPr>
            </w:pPr>
            <w:r>
              <w:rPr>
                <w:sz w:val="21"/>
              </w:rPr>
              <w:t>运动密度</w:t>
            </w:r>
          </w:p>
        </w:tc>
        <w:tc>
          <w:tcPr>
            <w:tcW w:w="2036" w:type="dxa"/>
            <w:gridSpan w:val="2"/>
            <w:tcBorders>
              <w:right w:val="single" w:color="000000" w:sz="12" w:space="0"/>
            </w:tcBorders>
          </w:tcPr>
          <w:p>
            <w:pPr>
              <w:pStyle w:val="9"/>
              <w:spacing w:before="4"/>
              <w:rPr>
                <w:sz w:val="16"/>
              </w:rPr>
            </w:pPr>
          </w:p>
          <w:p>
            <w:pPr>
              <w:pStyle w:val="9"/>
              <w:spacing w:before="1"/>
              <w:ind w:left="118"/>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4" w:hRule="atLeast"/>
        </w:trPr>
        <w:tc>
          <w:tcPr>
            <w:tcW w:w="691" w:type="dxa"/>
            <w:vMerge w:val="restart"/>
            <w:tcBorders>
              <w:left w:val="single" w:color="000000" w:sz="12" w:space="0"/>
            </w:tcBorders>
          </w:tcPr>
          <w:p>
            <w:pPr>
              <w:pStyle w:val="9"/>
              <w:spacing w:before="29"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7"/>
            <w:tcBorders>
              <w:bottom w:val="nil"/>
              <w:right w:val="single" w:color="000000" w:sz="12" w:space="0"/>
            </w:tcBorders>
          </w:tcPr>
          <w:p>
            <w:pPr>
              <w:pStyle w:val="9"/>
              <w:spacing w:before="29" w:line="265" w:lineRule="exact"/>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8725" w:type="dxa"/>
            <w:gridSpan w:val="7"/>
            <w:tcBorders>
              <w:top w:val="nil"/>
              <w:bottom w:val="nil"/>
              <w:right w:val="single" w:color="000000" w:sz="12" w:space="0"/>
            </w:tcBorders>
          </w:tcPr>
          <w:p>
            <w:pPr>
              <w:pStyle w:val="9"/>
              <w:spacing w:before="17" w:line="265" w:lineRule="exact"/>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8725" w:type="dxa"/>
            <w:gridSpan w:val="7"/>
            <w:tcBorders>
              <w:top w:val="nil"/>
              <w:bottom w:val="nil"/>
              <w:right w:val="single" w:color="000000" w:sz="12" w:space="0"/>
            </w:tcBorders>
          </w:tcPr>
          <w:p>
            <w:pPr>
              <w:pStyle w:val="9"/>
              <w:spacing w:before="17" w:line="265" w:lineRule="exact"/>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3" w:hRule="atLeast"/>
        </w:trPr>
        <w:tc>
          <w:tcPr>
            <w:tcW w:w="691" w:type="dxa"/>
            <w:vMerge w:val="continue"/>
            <w:tcBorders>
              <w:top w:val="nil"/>
              <w:left w:val="single" w:color="000000" w:sz="12" w:space="0"/>
            </w:tcBorders>
          </w:tcPr>
          <w:p>
            <w:pPr>
              <w:rPr>
                <w:sz w:val="2"/>
                <w:szCs w:val="2"/>
              </w:rPr>
            </w:pPr>
          </w:p>
        </w:tc>
        <w:tc>
          <w:tcPr>
            <w:tcW w:w="8725" w:type="dxa"/>
            <w:gridSpan w:val="7"/>
            <w:tcBorders>
              <w:top w:val="nil"/>
              <w:right w:val="single" w:color="000000" w:sz="12" w:space="0"/>
            </w:tcBorders>
          </w:tcPr>
          <w:p>
            <w:pPr>
              <w:pStyle w:val="9"/>
              <w:spacing w:before="17"/>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9" w:lineRule="exact"/>
              <w:ind w:left="239"/>
              <w:jc w:val="both"/>
              <w:rPr>
                <w:sz w:val="21"/>
              </w:rPr>
            </w:pPr>
            <w:r>
              <w:rPr>
                <w:w w:val="100"/>
                <w:sz w:val="21"/>
              </w:rPr>
              <w:t>思</w:t>
            </w:r>
          </w:p>
        </w:tc>
        <w:tc>
          <w:tcPr>
            <w:tcW w:w="8726"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731"/>
          <w:tab w:val="left" w:pos="4517"/>
          <w:tab w:val="left" w:pos="6615"/>
        </w:tabs>
        <w:spacing w:before="132" w:after="21"/>
        <w:ind w:left="0" w:right="1076"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上</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764"/>
        <w:gridCol w:w="1"/>
        <w:gridCol w:w="1444"/>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教学目标</w:t>
            </w:r>
          </w:p>
        </w:tc>
        <w:tc>
          <w:tcPr>
            <w:tcW w:w="8648" w:type="dxa"/>
            <w:gridSpan w:val="8"/>
            <w:tcBorders>
              <w:right w:val="single" w:color="000000" w:sz="12" w:space="0"/>
            </w:tcBorders>
          </w:tcPr>
          <w:p>
            <w:pPr>
              <w:pStyle w:val="9"/>
              <w:numPr>
                <w:ilvl w:val="0"/>
                <w:numId w:val="80"/>
              </w:numPr>
              <w:tabs>
                <w:tab w:val="left" w:pos="330"/>
              </w:tabs>
              <w:spacing w:before="22" w:after="0" w:line="278" w:lineRule="auto"/>
              <w:ind w:left="117" w:right="70" w:firstLine="0"/>
              <w:jc w:val="left"/>
              <w:rPr>
                <w:sz w:val="21"/>
              </w:rPr>
            </w:pPr>
            <w:r>
              <w:rPr>
                <w:spacing w:val="-5"/>
                <w:sz w:val="21"/>
              </w:rPr>
              <w:t>通过教学，</w:t>
            </w:r>
            <w:r>
              <w:rPr>
                <w:spacing w:val="-11"/>
                <w:sz w:val="21"/>
              </w:rPr>
              <w:t>90</w:t>
            </w:r>
            <w:r>
              <w:rPr>
                <w:spacing w:val="-6"/>
                <w:sz w:val="21"/>
              </w:rPr>
              <w:t xml:space="preserve">%的学生初步掌握少年拳第一套 </w:t>
            </w:r>
            <w:r>
              <w:rPr>
                <w:sz w:val="21"/>
              </w:rPr>
              <w:t>3-4</w:t>
            </w:r>
            <w:r>
              <w:rPr>
                <w:spacing w:val="-10"/>
                <w:sz w:val="21"/>
              </w:rPr>
              <w:t xml:space="preserve"> 节的动作要点并能独立完成，其余学生在</w:t>
            </w:r>
            <w:r>
              <w:rPr>
                <w:spacing w:val="-5"/>
                <w:sz w:val="21"/>
              </w:rPr>
              <w:t>老师指导帮助下完成。</w:t>
            </w:r>
          </w:p>
          <w:p>
            <w:pPr>
              <w:pStyle w:val="9"/>
              <w:numPr>
                <w:ilvl w:val="0"/>
                <w:numId w:val="80"/>
              </w:numPr>
              <w:tabs>
                <w:tab w:val="left" w:pos="330"/>
              </w:tabs>
              <w:spacing w:before="0" w:after="0" w:line="269" w:lineRule="exact"/>
              <w:ind w:left="329" w:right="0" w:hanging="212"/>
              <w:jc w:val="left"/>
              <w:rPr>
                <w:sz w:val="21"/>
              </w:rPr>
            </w:pPr>
            <w:r>
              <w:rPr>
                <w:spacing w:val="-3"/>
                <w:sz w:val="21"/>
              </w:rPr>
              <w:t>通过教学，发展学生身体的协调性.灵敏性和柔韧性等素质。</w:t>
            </w:r>
          </w:p>
          <w:p>
            <w:pPr>
              <w:pStyle w:val="9"/>
              <w:numPr>
                <w:ilvl w:val="0"/>
                <w:numId w:val="80"/>
              </w:numPr>
              <w:tabs>
                <w:tab w:val="left" w:pos="330"/>
              </w:tabs>
              <w:spacing w:before="4" w:after="0" w:line="312" w:lineRule="exact"/>
              <w:ind w:left="117" w:right="74" w:firstLine="0"/>
              <w:jc w:val="left"/>
              <w:rPr>
                <w:sz w:val="21"/>
              </w:rPr>
            </w:pPr>
            <w:r>
              <w:rPr>
                <w:spacing w:val="-4"/>
                <w:sz w:val="21"/>
              </w:rPr>
              <w:t>通过教学，引导学生积极参与少年拳的各项活动，充分感知由此带来的乐趣，培养学生迎</w:t>
            </w:r>
            <w:r>
              <w:rPr>
                <w:spacing w:val="-3"/>
                <w:sz w:val="21"/>
              </w:rPr>
              <w:t>难而上，沉着冷静.崇尚武德的精神。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教学内容</w:t>
            </w:r>
          </w:p>
        </w:tc>
        <w:tc>
          <w:tcPr>
            <w:tcW w:w="3994" w:type="dxa"/>
          </w:tcPr>
          <w:p>
            <w:pPr>
              <w:pStyle w:val="9"/>
              <w:spacing w:before="178" w:line="278" w:lineRule="auto"/>
              <w:ind w:left="328" w:right="1761"/>
              <w:rPr>
                <w:sz w:val="21"/>
              </w:rPr>
            </w:pPr>
            <w:r>
              <w:rPr>
                <w:spacing w:val="-10"/>
                <w:sz w:val="21"/>
              </w:rPr>
              <w:t xml:space="preserve">少年拳第一套 </w:t>
            </w:r>
            <w:r>
              <w:rPr>
                <w:sz w:val="21"/>
              </w:rPr>
              <w:t>3-4</w:t>
            </w:r>
            <w:r>
              <w:rPr>
                <w:spacing w:val="-33"/>
                <w:sz w:val="21"/>
              </w:rPr>
              <w:t xml:space="preserve"> 节</w:t>
            </w:r>
            <w:r>
              <w:rPr>
                <w:spacing w:val="-1"/>
                <w:sz w:val="21"/>
              </w:rPr>
              <w:t>垫步弹踢 马步横打</w:t>
            </w:r>
          </w:p>
        </w:tc>
        <w:tc>
          <w:tcPr>
            <w:tcW w:w="986" w:type="dxa"/>
            <w:gridSpan w:val="2"/>
          </w:tcPr>
          <w:p>
            <w:pPr>
              <w:pStyle w:val="9"/>
              <w:spacing w:before="178" w:line="278" w:lineRule="auto"/>
              <w:ind w:left="290" w:right="155" w:hanging="106"/>
              <w:rPr>
                <w:sz w:val="21"/>
              </w:rPr>
            </w:pPr>
            <w:r>
              <w:rPr>
                <w:sz w:val="21"/>
              </w:rPr>
              <w:t>教学重难点</w:t>
            </w:r>
          </w:p>
        </w:tc>
        <w:tc>
          <w:tcPr>
            <w:tcW w:w="3668" w:type="dxa"/>
            <w:gridSpan w:val="5"/>
            <w:tcBorders>
              <w:right w:val="single" w:color="000000" w:sz="12" w:space="0"/>
            </w:tcBorders>
          </w:tcPr>
          <w:p>
            <w:pPr>
              <w:pStyle w:val="9"/>
              <w:spacing w:before="22"/>
              <w:ind w:left="118"/>
              <w:rPr>
                <w:sz w:val="21"/>
              </w:rPr>
            </w:pPr>
            <w:r>
              <w:rPr>
                <w:sz w:val="21"/>
              </w:rPr>
              <w:t>重点：重心平稳</w:t>
            </w:r>
          </w:p>
          <w:p>
            <w:pPr>
              <w:pStyle w:val="9"/>
              <w:spacing w:before="43"/>
              <w:ind w:left="118"/>
              <w:rPr>
                <w:sz w:val="21"/>
              </w:rPr>
            </w:pPr>
            <w:r>
              <w:rPr>
                <w:sz w:val="21"/>
              </w:rPr>
              <w:t>难点：全身协调用力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49"/>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444"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2223" w:type="dxa"/>
            <w:gridSpan w:val="3"/>
          </w:tcPr>
          <w:p>
            <w:pPr>
              <w:pStyle w:val="9"/>
              <w:spacing w:before="178"/>
              <w:ind w:left="272"/>
              <w:rPr>
                <w:sz w:val="21"/>
              </w:rPr>
            </w:pPr>
            <w:r>
              <w:rPr>
                <w:w w:val="95"/>
                <w:sz w:val="21"/>
              </w:rPr>
              <w:t>预计问题与处理方法</w:t>
            </w:r>
          </w:p>
        </w:tc>
        <w:tc>
          <w:tcPr>
            <w:tcW w:w="1445" w:type="dxa"/>
            <w:gridSpan w:val="2"/>
            <w:tcBorders>
              <w:right w:val="single" w:color="000000" w:sz="12" w:space="0"/>
            </w:tcBorders>
          </w:tcPr>
          <w:p>
            <w:pPr>
              <w:pStyle w:val="9"/>
              <w:spacing w:before="22"/>
              <w:ind w:left="189" w:right="146"/>
              <w:jc w:val="center"/>
              <w:rPr>
                <w:sz w:val="21"/>
              </w:rPr>
            </w:pPr>
            <w:r>
              <w:rPr>
                <w:sz w:val="21"/>
              </w:rPr>
              <w:t>组织形式与</w:t>
            </w:r>
          </w:p>
          <w:p>
            <w:pPr>
              <w:pStyle w:val="9"/>
              <w:spacing w:before="43"/>
              <w:ind w:left="186" w:right="146"/>
              <w:jc w:val="center"/>
              <w:rPr>
                <w:sz w:val="21"/>
              </w:rPr>
            </w:pPr>
            <w:r>
              <w:rPr>
                <w:sz w:val="21"/>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8"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spacing w:line="278" w:lineRule="auto"/>
              <w:ind w:left="239" w:right="218"/>
              <w:jc w:val="both"/>
              <w:rPr>
                <w:sz w:val="21"/>
              </w:rPr>
            </w:pPr>
            <w:r>
              <w:rPr>
                <w:sz w:val="21"/>
              </w:rPr>
              <w:t>准备部分</w:t>
            </w:r>
          </w:p>
        </w:tc>
        <w:tc>
          <w:tcPr>
            <w:tcW w:w="3994" w:type="dxa"/>
          </w:tcPr>
          <w:p>
            <w:pPr>
              <w:pStyle w:val="9"/>
              <w:spacing w:before="22"/>
              <w:ind w:left="117"/>
              <w:rPr>
                <w:sz w:val="21"/>
              </w:rPr>
            </w:pPr>
            <w:r>
              <w:rPr>
                <w:sz w:val="21"/>
              </w:rPr>
              <w:t>课堂常规：</w:t>
            </w:r>
          </w:p>
          <w:p>
            <w:pPr>
              <w:pStyle w:val="9"/>
              <w:numPr>
                <w:ilvl w:val="0"/>
                <w:numId w:val="81"/>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81"/>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81"/>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81"/>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9"/>
              <w:rPr>
                <w:sz w:val="27"/>
              </w:rPr>
            </w:pPr>
          </w:p>
          <w:p>
            <w:pPr>
              <w:pStyle w:val="9"/>
              <w:ind w:left="117"/>
              <w:rPr>
                <w:sz w:val="21"/>
              </w:rPr>
            </w:pPr>
            <w:r>
              <w:rPr>
                <w:sz w:val="21"/>
              </w:rPr>
              <w:t>教学内容:</w:t>
            </w:r>
          </w:p>
          <w:p>
            <w:pPr>
              <w:pStyle w:val="9"/>
              <w:numPr>
                <w:ilvl w:val="0"/>
                <w:numId w:val="82"/>
              </w:numPr>
              <w:tabs>
                <w:tab w:val="left" w:pos="330"/>
              </w:tabs>
              <w:spacing w:before="43" w:after="0" w:line="240" w:lineRule="auto"/>
              <w:ind w:left="329" w:right="0" w:hanging="212"/>
              <w:jc w:val="left"/>
              <w:rPr>
                <w:sz w:val="21"/>
              </w:rPr>
            </w:pPr>
            <w:r>
              <w:rPr>
                <w:spacing w:val="-2"/>
                <w:sz w:val="21"/>
              </w:rPr>
              <w:t>抱数成团</w:t>
            </w:r>
          </w:p>
          <w:p>
            <w:pPr>
              <w:pStyle w:val="9"/>
              <w:numPr>
                <w:ilvl w:val="0"/>
                <w:numId w:val="82"/>
              </w:numPr>
              <w:tabs>
                <w:tab w:val="left" w:pos="330"/>
              </w:tabs>
              <w:spacing w:before="43" w:after="0" w:line="240" w:lineRule="auto"/>
              <w:ind w:left="329" w:right="0" w:hanging="212"/>
              <w:jc w:val="left"/>
              <w:rPr>
                <w:sz w:val="21"/>
              </w:rPr>
            </w:pPr>
            <w:r>
              <w:rPr>
                <w:spacing w:val="-2"/>
                <w:sz w:val="21"/>
              </w:rPr>
              <w:t>徒手操</w:t>
            </w:r>
          </w:p>
          <w:p>
            <w:pPr>
              <w:pStyle w:val="9"/>
              <w:numPr>
                <w:ilvl w:val="0"/>
                <w:numId w:val="82"/>
              </w:numPr>
              <w:tabs>
                <w:tab w:val="left" w:pos="330"/>
              </w:tabs>
              <w:spacing w:before="43" w:after="0" w:line="240" w:lineRule="auto"/>
              <w:ind w:left="329" w:right="0" w:hanging="212"/>
              <w:jc w:val="left"/>
              <w:rPr>
                <w:sz w:val="21"/>
              </w:rPr>
            </w:pPr>
            <w:r>
              <w:rPr>
                <w:spacing w:val="-3"/>
                <w:sz w:val="21"/>
              </w:rPr>
              <w:t>武术专项练习。</w:t>
            </w:r>
          </w:p>
          <w:p>
            <w:pPr>
              <w:pStyle w:val="9"/>
              <w:numPr>
                <w:ilvl w:val="0"/>
                <w:numId w:val="82"/>
              </w:numPr>
              <w:tabs>
                <w:tab w:val="left" w:pos="330"/>
              </w:tabs>
              <w:spacing w:before="43" w:after="0" w:line="240" w:lineRule="auto"/>
              <w:ind w:left="329" w:right="0" w:hanging="212"/>
              <w:jc w:val="left"/>
              <w:rPr>
                <w:sz w:val="21"/>
              </w:rPr>
            </w:pPr>
            <w:r>
              <w:rPr>
                <w:spacing w:val="-9"/>
                <w:sz w:val="21"/>
              </w:rPr>
              <w:t xml:space="preserve">复习少年拳第一套 </w:t>
            </w:r>
            <w:r>
              <w:rPr>
                <w:sz w:val="21"/>
              </w:rPr>
              <w:t>1-2</w:t>
            </w:r>
            <w:r>
              <w:rPr>
                <w:spacing w:val="-12"/>
                <w:sz w:val="21"/>
              </w:rPr>
              <w:t xml:space="preserve"> 节动作。</w:t>
            </w:r>
          </w:p>
          <w:p>
            <w:pPr>
              <w:pStyle w:val="9"/>
              <w:spacing w:before="9"/>
              <w:rPr>
                <w:sz w:val="27"/>
              </w:rPr>
            </w:pPr>
          </w:p>
          <w:p>
            <w:pPr>
              <w:pStyle w:val="9"/>
              <w:ind w:left="117"/>
              <w:rPr>
                <w:sz w:val="21"/>
              </w:rPr>
            </w:pPr>
            <w:r>
              <w:rPr>
                <w:sz w:val="21"/>
              </w:rPr>
              <w:t>教学策略:</w:t>
            </w:r>
          </w:p>
          <w:p>
            <w:pPr>
              <w:pStyle w:val="9"/>
              <w:numPr>
                <w:ilvl w:val="0"/>
                <w:numId w:val="83"/>
              </w:numPr>
              <w:tabs>
                <w:tab w:val="left" w:pos="330"/>
              </w:tabs>
              <w:spacing w:before="43" w:after="0" w:line="240" w:lineRule="auto"/>
              <w:ind w:left="329" w:right="0" w:hanging="212"/>
              <w:jc w:val="left"/>
              <w:rPr>
                <w:sz w:val="21"/>
              </w:rPr>
            </w:pPr>
            <w:r>
              <w:rPr>
                <w:spacing w:val="-3"/>
                <w:sz w:val="21"/>
              </w:rPr>
              <w:t>师生一起游戏，并讲规则要求。</w:t>
            </w:r>
          </w:p>
          <w:p>
            <w:pPr>
              <w:pStyle w:val="9"/>
              <w:numPr>
                <w:ilvl w:val="0"/>
                <w:numId w:val="83"/>
              </w:numPr>
              <w:tabs>
                <w:tab w:val="left" w:pos="330"/>
              </w:tabs>
              <w:spacing w:before="43" w:after="0" w:line="240" w:lineRule="auto"/>
              <w:ind w:left="329" w:right="0" w:hanging="212"/>
              <w:jc w:val="left"/>
              <w:rPr>
                <w:sz w:val="21"/>
              </w:rPr>
            </w:pPr>
            <w:r>
              <w:rPr>
                <w:spacing w:val="-3"/>
                <w:sz w:val="21"/>
              </w:rPr>
              <w:t>充分活动各关节。</w:t>
            </w:r>
          </w:p>
          <w:p>
            <w:pPr>
              <w:pStyle w:val="9"/>
              <w:numPr>
                <w:ilvl w:val="0"/>
                <w:numId w:val="83"/>
              </w:numPr>
              <w:tabs>
                <w:tab w:val="left" w:pos="341"/>
              </w:tabs>
              <w:spacing w:before="43" w:after="0" w:line="278" w:lineRule="auto"/>
              <w:ind w:left="117" w:right="71" w:firstLine="0"/>
              <w:jc w:val="left"/>
              <w:rPr>
                <w:sz w:val="21"/>
              </w:rPr>
            </w:pPr>
            <w:r>
              <w:rPr>
                <w:spacing w:val="10"/>
                <w:sz w:val="21"/>
              </w:rPr>
              <w:t>师口令指挥生进行专项练习，巡视指</w:t>
            </w:r>
            <w:r>
              <w:rPr>
                <w:sz w:val="21"/>
              </w:rPr>
              <w:t>导。</w:t>
            </w:r>
          </w:p>
          <w:p>
            <w:pPr>
              <w:pStyle w:val="9"/>
              <w:numPr>
                <w:ilvl w:val="0"/>
                <w:numId w:val="83"/>
              </w:numPr>
              <w:tabs>
                <w:tab w:val="left" w:pos="330"/>
              </w:tabs>
              <w:spacing w:before="0" w:after="0" w:line="240" w:lineRule="auto"/>
              <w:ind w:left="329" w:right="0" w:hanging="212"/>
              <w:jc w:val="left"/>
              <w:rPr>
                <w:sz w:val="21"/>
              </w:rPr>
            </w:pPr>
            <w:r>
              <w:rPr>
                <w:spacing w:val="-3"/>
                <w:sz w:val="21"/>
              </w:rPr>
              <w:t>师生共同小结。</w:t>
            </w:r>
          </w:p>
        </w:tc>
        <w:tc>
          <w:tcPr>
            <w:tcW w:w="5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8"/>
              </w:rPr>
            </w:pPr>
          </w:p>
          <w:p>
            <w:pPr>
              <w:pStyle w:val="9"/>
              <w:ind w:left="122"/>
              <w:rPr>
                <w:sz w:val="21"/>
              </w:rPr>
            </w:pPr>
            <w:r>
              <w:rPr>
                <w:sz w:val="21"/>
              </w:rPr>
              <w:t>2-3</w:t>
            </w:r>
          </w:p>
          <w:p>
            <w:pPr>
              <w:pStyle w:val="9"/>
              <w:spacing w:before="43"/>
              <w:ind w:left="175"/>
              <w:rPr>
                <w:sz w:val="21"/>
              </w:rPr>
            </w:pPr>
            <w:r>
              <w:rPr>
                <w:w w:val="100"/>
                <w:sz w:val="21"/>
              </w:rPr>
              <w:t>次</w:t>
            </w:r>
          </w:p>
        </w:tc>
        <w:tc>
          <w:tcPr>
            <w:tcW w:w="44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8"/>
              </w:rPr>
            </w:pPr>
          </w:p>
          <w:p>
            <w:pPr>
              <w:pStyle w:val="9"/>
              <w:ind w:left="28"/>
              <w:jc w:val="center"/>
              <w:rPr>
                <w:sz w:val="21"/>
              </w:rPr>
            </w:pPr>
            <w:r>
              <w:rPr>
                <w:w w:val="100"/>
                <w:sz w:val="21"/>
              </w:rPr>
              <w:t>8</w:t>
            </w:r>
          </w:p>
          <w:p>
            <w:pPr>
              <w:pStyle w:val="9"/>
              <w:spacing w:before="43"/>
              <w:ind w:left="28"/>
              <w:jc w:val="center"/>
              <w:rPr>
                <w:sz w:val="21"/>
              </w:rPr>
            </w:pPr>
            <w:r>
              <w:rPr>
                <w:w w:val="100"/>
                <w:sz w:val="21"/>
              </w:rPr>
              <w:t>分</w:t>
            </w:r>
          </w:p>
        </w:tc>
        <w:tc>
          <w:tcPr>
            <w:tcW w:w="2223" w:type="dxa"/>
            <w:gridSpan w:val="3"/>
          </w:tcPr>
          <w:p>
            <w:pPr>
              <w:pStyle w:val="9"/>
              <w:rPr>
                <w:sz w:val="20"/>
              </w:rPr>
            </w:pPr>
          </w:p>
          <w:p>
            <w:pPr>
              <w:pStyle w:val="9"/>
              <w:rPr>
                <w:sz w:val="20"/>
              </w:rPr>
            </w:pPr>
          </w:p>
          <w:p>
            <w:pPr>
              <w:pStyle w:val="9"/>
              <w:spacing w:before="8"/>
              <w:rPr>
                <w:sz w:val="22"/>
              </w:rPr>
            </w:pPr>
          </w:p>
          <w:p>
            <w:pPr>
              <w:pStyle w:val="9"/>
              <w:ind w:left="118"/>
              <w:rPr>
                <w:sz w:val="21"/>
              </w:rPr>
            </w:pPr>
            <w:r>
              <w:rPr>
                <w:sz w:val="21"/>
              </w:rPr>
              <w:t>预计问题:</w:t>
            </w:r>
          </w:p>
          <w:p>
            <w:pPr>
              <w:pStyle w:val="9"/>
              <w:numPr>
                <w:ilvl w:val="0"/>
                <w:numId w:val="84"/>
              </w:numPr>
              <w:tabs>
                <w:tab w:val="left" w:pos="345"/>
              </w:tabs>
              <w:spacing w:before="43" w:after="0" w:line="278" w:lineRule="auto"/>
              <w:ind w:left="118" w:right="82" w:firstLine="0"/>
              <w:jc w:val="left"/>
              <w:rPr>
                <w:sz w:val="21"/>
              </w:rPr>
            </w:pPr>
            <w:r>
              <w:rPr>
                <w:spacing w:val="7"/>
                <w:sz w:val="21"/>
              </w:rPr>
              <w:t>个别学生注意力不</w:t>
            </w:r>
            <w:r>
              <w:rPr>
                <w:spacing w:val="-2"/>
                <w:sz w:val="21"/>
              </w:rPr>
              <w:t>集中，打闹。</w:t>
            </w:r>
          </w:p>
          <w:p>
            <w:pPr>
              <w:pStyle w:val="9"/>
              <w:numPr>
                <w:ilvl w:val="0"/>
                <w:numId w:val="84"/>
              </w:numPr>
              <w:tabs>
                <w:tab w:val="left" w:pos="345"/>
              </w:tabs>
              <w:spacing w:before="0" w:after="0" w:line="278" w:lineRule="auto"/>
              <w:ind w:left="118" w:right="82" w:firstLine="0"/>
              <w:jc w:val="left"/>
              <w:rPr>
                <w:sz w:val="21"/>
              </w:rPr>
            </w:pPr>
            <w:r>
              <w:rPr>
                <w:spacing w:val="7"/>
                <w:sz w:val="21"/>
              </w:rPr>
              <w:t>准备活动不认真完</w:t>
            </w:r>
            <w:r>
              <w:rPr>
                <w:sz w:val="21"/>
              </w:rPr>
              <w:t>成。</w:t>
            </w:r>
          </w:p>
          <w:p>
            <w:pPr>
              <w:pStyle w:val="9"/>
              <w:rPr>
                <w:sz w:val="20"/>
              </w:rPr>
            </w:pPr>
          </w:p>
          <w:p>
            <w:pPr>
              <w:pStyle w:val="9"/>
              <w:rPr>
                <w:sz w:val="20"/>
              </w:rPr>
            </w:pPr>
          </w:p>
          <w:p>
            <w:pPr>
              <w:pStyle w:val="9"/>
              <w:rPr>
                <w:sz w:val="20"/>
              </w:rPr>
            </w:pPr>
          </w:p>
          <w:p>
            <w:pPr>
              <w:pStyle w:val="9"/>
              <w:spacing w:before="167"/>
              <w:ind w:left="118"/>
              <w:rPr>
                <w:sz w:val="21"/>
              </w:rPr>
            </w:pPr>
            <w:r>
              <w:rPr>
                <w:sz w:val="21"/>
              </w:rPr>
              <w:t>处理方法:</w:t>
            </w:r>
          </w:p>
          <w:p>
            <w:pPr>
              <w:pStyle w:val="9"/>
              <w:numPr>
                <w:ilvl w:val="0"/>
                <w:numId w:val="85"/>
              </w:numPr>
              <w:tabs>
                <w:tab w:val="left" w:pos="331"/>
              </w:tabs>
              <w:spacing w:before="43" w:after="0" w:line="240" w:lineRule="auto"/>
              <w:ind w:left="330" w:right="-15" w:hanging="212"/>
              <w:jc w:val="left"/>
              <w:rPr>
                <w:sz w:val="21"/>
              </w:rPr>
            </w:pPr>
            <w:r>
              <w:rPr>
                <w:spacing w:val="-3"/>
                <w:sz w:val="21"/>
              </w:rPr>
              <w:t>教师语言激励诱导。</w:t>
            </w:r>
          </w:p>
          <w:p>
            <w:pPr>
              <w:pStyle w:val="9"/>
              <w:numPr>
                <w:ilvl w:val="0"/>
                <w:numId w:val="85"/>
              </w:numPr>
              <w:tabs>
                <w:tab w:val="left" w:pos="345"/>
              </w:tabs>
              <w:spacing w:before="43" w:after="0" w:line="278" w:lineRule="auto"/>
              <w:ind w:left="118" w:right="82" w:firstLine="0"/>
              <w:jc w:val="left"/>
              <w:rPr>
                <w:sz w:val="21"/>
              </w:rPr>
            </w:pPr>
            <w:r>
              <w:rPr>
                <w:spacing w:val="7"/>
                <w:sz w:val="21"/>
              </w:rPr>
              <w:t>强调准备活动在体</w:t>
            </w:r>
            <w:r>
              <w:rPr>
                <w:spacing w:val="-3"/>
                <w:sz w:val="21"/>
              </w:rPr>
              <w:t>育课中的重要性。</w:t>
            </w:r>
          </w:p>
        </w:tc>
        <w:tc>
          <w:tcPr>
            <w:tcW w:w="1445" w:type="dxa"/>
            <w:gridSpan w:val="2"/>
            <w:tcBorders>
              <w:right w:val="single" w:color="000000" w:sz="12" w:space="0"/>
            </w:tcBorders>
          </w:tcPr>
          <w:p>
            <w:pPr>
              <w:pStyle w:val="9"/>
              <w:rPr>
                <w:sz w:val="20"/>
              </w:rPr>
            </w:pPr>
          </w:p>
          <w:p>
            <w:pPr>
              <w:pStyle w:val="9"/>
              <w:rPr>
                <w:sz w:val="20"/>
              </w:rPr>
            </w:pPr>
          </w:p>
          <w:p>
            <w:pPr>
              <w:pStyle w:val="9"/>
              <w:spacing w:before="8"/>
              <w:rPr>
                <w:sz w:val="22"/>
              </w:rPr>
            </w:pPr>
          </w:p>
          <w:p>
            <w:pPr>
              <w:pStyle w:val="9"/>
              <w:ind w:left="118"/>
              <w:rPr>
                <w:sz w:val="21"/>
              </w:rPr>
            </w:pPr>
            <w:r>
              <w:rPr>
                <w:sz w:val="21"/>
              </w:rPr>
              <w:t>组织:</w:t>
            </w:r>
          </w:p>
          <w:p>
            <w:pPr>
              <w:pStyle w:val="9"/>
              <w:spacing w:before="43" w:line="278" w:lineRule="auto"/>
              <w:ind w:left="329" w:right="72"/>
              <w:jc w:val="both"/>
              <w:rPr>
                <w:sz w:val="21"/>
              </w:rPr>
            </w:pPr>
            <w:r>
              <w:rPr>
                <w:sz w:val="21"/>
              </w:rPr>
              <w:t>X</w:t>
            </w:r>
            <w:r>
              <w:rPr>
                <w:spacing w:val="-26"/>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9"/>
                <w:sz w:val="21"/>
              </w:rPr>
              <w:t xml:space="preserve"> </w:t>
            </w:r>
            <w:r>
              <w:rPr>
                <w:spacing w:val="-13"/>
                <w:sz w:val="21"/>
              </w:rPr>
              <w:t xml:space="preserve">X </w:t>
            </w:r>
            <w:r>
              <w:rPr>
                <w:sz w:val="21"/>
              </w:rPr>
              <w:t>X</w:t>
            </w:r>
            <w:r>
              <w:rPr>
                <w:spacing w:val="-26"/>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9"/>
                <w:sz w:val="21"/>
              </w:rPr>
              <w:t xml:space="preserve"> </w:t>
            </w:r>
            <w:r>
              <w:rPr>
                <w:spacing w:val="-13"/>
                <w:sz w:val="21"/>
              </w:rPr>
              <w:t xml:space="preserve">X </w:t>
            </w:r>
            <w:r>
              <w:rPr>
                <w:sz w:val="21"/>
              </w:rPr>
              <w:t>O</w:t>
            </w:r>
            <w:r>
              <w:rPr>
                <w:spacing w:val="-26"/>
                <w:sz w:val="21"/>
              </w:rPr>
              <w:t xml:space="preserve"> </w:t>
            </w:r>
            <w:r>
              <w:rPr>
                <w:sz w:val="21"/>
              </w:rPr>
              <w:t>O</w:t>
            </w:r>
            <w:r>
              <w:rPr>
                <w:spacing w:val="-28"/>
                <w:sz w:val="21"/>
              </w:rPr>
              <w:t xml:space="preserve"> </w:t>
            </w:r>
            <w:r>
              <w:rPr>
                <w:sz w:val="21"/>
              </w:rPr>
              <w:t>O</w:t>
            </w:r>
            <w:r>
              <w:rPr>
                <w:spacing w:val="-28"/>
                <w:sz w:val="21"/>
              </w:rPr>
              <w:t xml:space="preserve"> </w:t>
            </w:r>
            <w:r>
              <w:rPr>
                <w:sz w:val="21"/>
              </w:rPr>
              <w:t>O</w:t>
            </w:r>
            <w:r>
              <w:rPr>
                <w:spacing w:val="-28"/>
                <w:sz w:val="21"/>
              </w:rPr>
              <w:t xml:space="preserve"> </w:t>
            </w:r>
            <w:r>
              <w:rPr>
                <w:sz w:val="21"/>
              </w:rPr>
              <w:t>O</w:t>
            </w:r>
            <w:r>
              <w:rPr>
                <w:spacing w:val="-29"/>
                <w:sz w:val="21"/>
              </w:rPr>
              <w:t xml:space="preserve"> </w:t>
            </w:r>
            <w:r>
              <w:rPr>
                <w:spacing w:val="-13"/>
                <w:sz w:val="21"/>
              </w:rPr>
              <w:t xml:space="preserve">O </w:t>
            </w:r>
            <w:r>
              <w:rPr>
                <w:sz w:val="21"/>
              </w:rPr>
              <w:t>O</w:t>
            </w:r>
            <w:r>
              <w:rPr>
                <w:spacing w:val="-29"/>
                <w:sz w:val="21"/>
              </w:rPr>
              <w:t xml:space="preserve"> </w:t>
            </w:r>
            <w:r>
              <w:rPr>
                <w:sz w:val="21"/>
              </w:rPr>
              <w:t>O</w:t>
            </w:r>
            <w:r>
              <w:rPr>
                <w:spacing w:val="-28"/>
                <w:sz w:val="21"/>
              </w:rPr>
              <w:t xml:space="preserve"> </w:t>
            </w:r>
            <w:r>
              <w:rPr>
                <w:sz w:val="21"/>
              </w:rPr>
              <w:t>O</w:t>
            </w:r>
            <w:r>
              <w:rPr>
                <w:spacing w:val="-25"/>
                <w:sz w:val="21"/>
              </w:rPr>
              <w:t xml:space="preserve"> </w:t>
            </w:r>
            <w:r>
              <w:rPr>
                <w:sz w:val="21"/>
              </w:rPr>
              <w:t>O</w:t>
            </w:r>
            <w:r>
              <w:rPr>
                <w:spacing w:val="-28"/>
                <w:sz w:val="21"/>
              </w:rPr>
              <w:t xml:space="preserve"> </w:t>
            </w:r>
            <w:r>
              <w:rPr>
                <w:sz w:val="21"/>
              </w:rPr>
              <w:t>O</w:t>
            </w:r>
            <w:r>
              <w:rPr>
                <w:spacing w:val="-29"/>
                <w:sz w:val="21"/>
              </w:rPr>
              <w:t xml:space="preserve"> </w:t>
            </w:r>
            <w:r>
              <w:rPr>
                <w:spacing w:val="-13"/>
                <w:sz w:val="21"/>
              </w:rPr>
              <w:t>O</w:t>
            </w:r>
          </w:p>
          <w:p>
            <w:pPr>
              <w:pStyle w:val="9"/>
              <w:spacing w:before="13"/>
              <w:ind w:left="538"/>
              <w:rPr>
                <w:rFonts w:ascii="Arial" w:hAnsi="Arial"/>
                <w:sz w:val="21"/>
              </w:rPr>
            </w:pPr>
            <w:r>
              <w:rPr>
                <w:rFonts w:ascii="Arial" w:hAnsi="Arial"/>
                <w:w w:val="100"/>
                <w:sz w:val="21"/>
              </w:rPr>
              <w:t>Δ</w:t>
            </w:r>
          </w:p>
          <w:p>
            <w:pPr>
              <w:pStyle w:val="9"/>
              <w:spacing w:before="10"/>
              <w:rPr>
                <w:sz w:val="28"/>
              </w:rPr>
            </w:pPr>
          </w:p>
          <w:p>
            <w:pPr>
              <w:pStyle w:val="9"/>
              <w:spacing w:before="1" w:line="278" w:lineRule="auto"/>
              <w:ind w:left="118" w:right="27"/>
              <w:rPr>
                <w:sz w:val="21"/>
              </w:rPr>
            </w:pPr>
            <w:r>
              <w:rPr>
                <w:sz w:val="21"/>
              </w:rPr>
              <w:t>要求: 精神饱满</w:t>
            </w:r>
          </w:p>
          <w:p>
            <w:pPr>
              <w:pStyle w:val="9"/>
              <w:spacing w:line="269" w:lineRule="exact"/>
              <w:ind w:left="749"/>
              <w:rPr>
                <w:sz w:val="21"/>
              </w:rPr>
            </w:pPr>
            <w:r>
              <w:rPr>
                <w:sz w:val="21"/>
              </w:rPr>
              <w:t>认 真</w:t>
            </w:r>
          </w:p>
          <w:p>
            <w:pPr>
              <w:pStyle w:val="9"/>
              <w:spacing w:before="43"/>
              <w:ind w:left="118"/>
              <w:rPr>
                <w:sz w:val="21"/>
              </w:rPr>
            </w:pPr>
            <w:r>
              <w:rPr>
                <w:sz w:val="21"/>
              </w:rPr>
              <w:t>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5"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239" w:right="218"/>
              <w:jc w:val="both"/>
              <w:rPr>
                <w:sz w:val="21"/>
              </w:rPr>
            </w:pPr>
            <w:r>
              <w:rPr>
                <w:sz w:val="21"/>
              </w:rPr>
              <w:t>基本部分</w:t>
            </w:r>
          </w:p>
        </w:tc>
        <w:tc>
          <w:tcPr>
            <w:tcW w:w="3994" w:type="dxa"/>
          </w:tcPr>
          <w:p>
            <w:pPr>
              <w:pStyle w:val="9"/>
              <w:spacing w:before="1"/>
              <w:rPr>
                <w:sz w:val="26"/>
              </w:rPr>
            </w:pPr>
          </w:p>
          <w:p>
            <w:pPr>
              <w:pStyle w:val="9"/>
              <w:tabs>
                <w:tab w:val="left" w:pos="1274"/>
              </w:tabs>
              <w:spacing w:line="278" w:lineRule="auto"/>
              <w:ind w:left="539" w:right="919" w:hanging="423"/>
              <w:rPr>
                <w:sz w:val="21"/>
              </w:rPr>
            </w:pPr>
            <w:r>
              <w:rPr>
                <w:sz w:val="21"/>
              </w:rPr>
              <w:t>教学</w:t>
            </w:r>
            <w:r>
              <w:rPr>
                <w:spacing w:val="-3"/>
                <w:sz w:val="21"/>
              </w:rPr>
              <w:t>内</w:t>
            </w:r>
            <w:r>
              <w:rPr>
                <w:sz w:val="21"/>
              </w:rPr>
              <w:t>容:</w:t>
            </w:r>
            <w:r>
              <w:rPr>
                <w:sz w:val="21"/>
              </w:rPr>
              <w:tab/>
            </w:r>
            <w:r>
              <w:rPr>
                <w:spacing w:val="-3"/>
                <w:sz w:val="21"/>
              </w:rPr>
              <w:t>垫</w:t>
            </w:r>
            <w:r>
              <w:rPr>
                <w:sz w:val="21"/>
              </w:rPr>
              <w:t>步</w:t>
            </w:r>
            <w:r>
              <w:rPr>
                <w:spacing w:val="-3"/>
                <w:sz w:val="21"/>
              </w:rPr>
              <w:t>弹</w:t>
            </w:r>
            <w:r>
              <w:rPr>
                <w:sz w:val="21"/>
              </w:rPr>
              <w:t>踢</w:t>
            </w:r>
            <w:r>
              <w:rPr>
                <w:spacing w:val="9"/>
                <w:sz w:val="21"/>
              </w:rPr>
              <w:t xml:space="preserve"> </w:t>
            </w:r>
            <w:r>
              <w:rPr>
                <w:spacing w:val="-3"/>
                <w:sz w:val="21"/>
              </w:rPr>
              <w:t>马</w:t>
            </w:r>
            <w:r>
              <w:rPr>
                <w:sz w:val="21"/>
              </w:rPr>
              <w:t>步横</w:t>
            </w:r>
            <w:r>
              <w:rPr>
                <w:spacing w:val="-16"/>
                <w:sz w:val="21"/>
              </w:rPr>
              <w:t>打</w:t>
            </w:r>
            <w:r>
              <w:rPr>
                <w:spacing w:val="-3"/>
                <w:sz w:val="21"/>
              </w:rPr>
              <w:t>教</w:t>
            </w:r>
            <w:r>
              <w:rPr>
                <w:sz w:val="21"/>
              </w:rPr>
              <w:t>学</w:t>
            </w:r>
            <w:r>
              <w:rPr>
                <w:spacing w:val="-3"/>
                <w:sz w:val="21"/>
              </w:rPr>
              <w:t>策</w:t>
            </w:r>
            <w:r>
              <w:rPr>
                <w:sz w:val="21"/>
              </w:rPr>
              <w:t>略:</w:t>
            </w:r>
          </w:p>
          <w:p>
            <w:pPr>
              <w:pStyle w:val="9"/>
              <w:numPr>
                <w:ilvl w:val="0"/>
                <w:numId w:val="86"/>
              </w:numPr>
              <w:tabs>
                <w:tab w:val="left" w:pos="330"/>
                <w:tab w:val="left" w:pos="3271"/>
              </w:tabs>
              <w:spacing w:before="0" w:after="0" w:line="278" w:lineRule="auto"/>
              <w:ind w:left="117" w:right="81" w:firstLine="0"/>
              <w:jc w:val="left"/>
              <w:rPr>
                <w:sz w:val="21"/>
              </w:rPr>
            </w:pPr>
            <w:r>
              <w:rPr>
                <w:sz w:val="21"/>
              </w:rPr>
              <w:t>教</w:t>
            </w:r>
            <w:r>
              <w:rPr>
                <w:spacing w:val="-3"/>
                <w:sz w:val="21"/>
              </w:rPr>
              <w:t>师</w:t>
            </w:r>
            <w:r>
              <w:rPr>
                <w:sz w:val="21"/>
              </w:rPr>
              <w:t>示</w:t>
            </w:r>
            <w:r>
              <w:rPr>
                <w:spacing w:val="-3"/>
                <w:sz w:val="21"/>
              </w:rPr>
              <w:t>范</w:t>
            </w:r>
            <w:r>
              <w:rPr>
                <w:sz w:val="21"/>
              </w:rPr>
              <w:t>讲</w:t>
            </w:r>
            <w:r>
              <w:rPr>
                <w:spacing w:val="-3"/>
                <w:sz w:val="21"/>
              </w:rPr>
              <w:t>解动</w:t>
            </w:r>
            <w:r>
              <w:rPr>
                <w:sz w:val="21"/>
              </w:rPr>
              <w:t>作</w:t>
            </w:r>
            <w:r>
              <w:rPr>
                <w:spacing w:val="-45"/>
                <w:sz w:val="21"/>
              </w:rPr>
              <w:t xml:space="preserve"> </w:t>
            </w:r>
            <w:r>
              <w:rPr>
                <w:sz w:val="21"/>
              </w:rPr>
              <w:t>3-4</w:t>
            </w:r>
            <w:r>
              <w:rPr>
                <w:spacing w:val="-48"/>
                <w:sz w:val="21"/>
              </w:rPr>
              <w:t xml:space="preserve"> </w:t>
            </w:r>
            <w:r>
              <w:rPr>
                <w:sz w:val="21"/>
              </w:rPr>
              <w:t>节动作</w:t>
            </w:r>
            <w:r>
              <w:rPr>
                <w:sz w:val="21"/>
              </w:rPr>
              <w:tab/>
            </w:r>
            <w:r>
              <w:rPr>
                <w:spacing w:val="-5"/>
                <w:sz w:val="21"/>
              </w:rPr>
              <w:t>，</w:t>
            </w:r>
            <w:r>
              <w:rPr>
                <w:sz w:val="21"/>
              </w:rPr>
              <w:t>并</w:t>
            </w:r>
            <w:r>
              <w:rPr>
                <w:spacing w:val="-17"/>
                <w:sz w:val="21"/>
              </w:rPr>
              <w:t>强</w:t>
            </w:r>
            <w:r>
              <w:rPr>
                <w:sz w:val="21"/>
              </w:rPr>
              <w:t>调其</w:t>
            </w:r>
            <w:r>
              <w:rPr>
                <w:spacing w:val="-3"/>
                <w:sz w:val="21"/>
              </w:rPr>
              <w:t>重</w:t>
            </w:r>
            <w:r>
              <w:rPr>
                <w:sz w:val="21"/>
              </w:rPr>
              <w:t>难</w:t>
            </w:r>
            <w:r>
              <w:rPr>
                <w:spacing w:val="-3"/>
                <w:sz w:val="21"/>
              </w:rPr>
              <w:t>点</w:t>
            </w:r>
            <w:r>
              <w:rPr>
                <w:sz w:val="21"/>
              </w:rPr>
              <w:t>。</w:t>
            </w:r>
          </w:p>
          <w:p>
            <w:pPr>
              <w:pStyle w:val="9"/>
              <w:numPr>
                <w:ilvl w:val="0"/>
                <w:numId w:val="86"/>
              </w:numPr>
              <w:tabs>
                <w:tab w:val="left" w:pos="330"/>
              </w:tabs>
              <w:spacing w:before="0" w:after="0" w:line="269" w:lineRule="exact"/>
              <w:ind w:left="329" w:right="0" w:hanging="212"/>
              <w:jc w:val="left"/>
              <w:rPr>
                <w:sz w:val="21"/>
              </w:rPr>
            </w:pPr>
            <w:r>
              <w:rPr>
                <w:spacing w:val="-3"/>
                <w:sz w:val="21"/>
              </w:rPr>
              <w:t>学生观察模仿教师动作。</w:t>
            </w:r>
          </w:p>
          <w:p>
            <w:pPr>
              <w:pStyle w:val="9"/>
              <w:numPr>
                <w:ilvl w:val="0"/>
                <w:numId w:val="86"/>
              </w:numPr>
              <w:tabs>
                <w:tab w:val="left" w:pos="330"/>
              </w:tabs>
              <w:spacing w:before="43" w:after="0" w:line="240" w:lineRule="auto"/>
              <w:ind w:left="329" w:right="0" w:hanging="212"/>
              <w:jc w:val="left"/>
              <w:rPr>
                <w:sz w:val="21"/>
              </w:rPr>
            </w:pPr>
            <w:r>
              <w:rPr>
                <w:spacing w:val="-3"/>
                <w:sz w:val="21"/>
              </w:rPr>
              <w:t>分组练习，教师巡视指导，帮助个别学</w:t>
            </w:r>
          </w:p>
        </w:tc>
        <w:tc>
          <w:tcPr>
            <w:tcW w:w="542" w:type="dxa"/>
          </w:tcPr>
          <w:p>
            <w:pPr>
              <w:pStyle w:val="9"/>
              <w:spacing w:before="1"/>
              <w:rPr>
                <w:sz w:val="26"/>
              </w:rPr>
            </w:pPr>
          </w:p>
          <w:p>
            <w:pPr>
              <w:pStyle w:val="9"/>
              <w:ind w:left="122"/>
              <w:rPr>
                <w:sz w:val="21"/>
              </w:rPr>
            </w:pPr>
            <w:r>
              <w:rPr>
                <w:sz w:val="21"/>
              </w:rPr>
              <w:t>5-7</w:t>
            </w:r>
          </w:p>
          <w:p>
            <w:pPr>
              <w:pStyle w:val="9"/>
              <w:spacing w:before="43"/>
              <w:ind w:left="175"/>
              <w:rPr>
                <w:sz w:val="21"/>
              </w:rPr>
            </w:pPr>
            <w:r>
              <w:rPr>
                <w:w w:val="100"/>
                <w:sz w:val="21"/>
              </w:rPr>
              <w:t>次</w:t>
            </w:r>
          </w:p>
        </w:tc>
        <w:tc>
          <w:tcPr>
            <w:tcW w:w="444" w:type="dxa"/>
          </w:tcPr>
          <w:p>
            <w:pPr>
              <w:pStyle w:val="9"/>
              <w:spacing w:before="22"/>
              <w:ind w:left="125"/>
              <w:rPr>
                <w:sz w:val="21"/>
              </w:rPr>
            </w:pPr>
            <w:r>
              <w:rPr>
                <w:sz w:val="21"/>
              </w:rPr>
              <w:t>20</w:t>
            </w:r>
          </w:p>
          <w:p>
            <w:pPr>
              <w:pStyle w:val="9"/>
              <w:spacing w:before="43"/>
              <w:ind w:left="125"/>
              <w:rPr>
                <w:sz w:val="21"/>
              </w:rPr>
            </w:pPr>
            <w:r>
              <w:rPr>
                <w:w w:val="100"/>
                <w:sz w:val="21"/>
              </w:rPr>
              <w:t>分</w:t>
            </w:r>
          </w:p>
        </w:tc>
        <w:tc>
          <w:tcPr>
            <w:tcW w:w="2223" w:type="dxa"/>
            <w:gridSpan w:val="3"/>
          </w:tcPr>
          <w:p>
            <w:pPr>
              <w:pStyle w:val="9"/>
              <w:spacing w:before="22"/>
              <w:ind w:left="118"/>
              <w:rPr>
                <w:sz w:val="21"/>
              </w:rPr>
            </w:pPr>
            <w:r>
              <w:rPr>
                <w:sz w:val="21"/>
              </w:rPr>
              <w:t>预计问题:</w:t>
            </w:r>
          </w:p>
          <w:p>
            <w:pPr>
              <w:pStyle w:val="9"/>
              <w:spacing w:before="43" w:line="278" w:lineRule="auto"/>
              <w:ind w:left="118" w:right="-15" w:firstLine="105"/>
              <w:rPr>
                <w:sz w:val="21"/>
              </w:rPr>
            </w:pPr>
            <w:r>
              <w:rPr>
                <w:sz w:val="21"/>
              </w:rPr>
              <w:t>少数学生垫步做成双</w:t>
            </w:r>
            <w:r>
              <w:rPr>
                <w:spacing w:val="-3"/>
                <w:sz w:val="21"/>
              </w:rPr>
              <w:t xml:space="preserve">脚跳，马步重心不稳， </w:t>
            </w:r>
            <w:r>
              <w:rPr>
                <w:spacing w:val="39"/>
                <w:sz w:val="21"/>
              </w:rPr>
              <w:t>横打时耸肩未用腰力 。</w:t>
            </w:r>
          </w:p>
          <w:p>
            <w:pPr>
              <w:pStyle w:val="9"/>
              <w:spacing w:before="4"/>
              <w:rPr>
                <w:sz w:val="24"/>
              </w:rPr>
            </w:pPr>
          </w:p>
          <w:p>
            <w:pPr>
              <w:pStyle w:val="9"/>
              <w:ind w:left="118"/>
              <w:rPr>
                <w:sz w:val="21"/>
              </w:rPr>
            </w:pPr>
            <w:r>
              <w:rPr>
                <w:sz w:val="21"/>
              </w:rPr>
              <w:t>处理手段:分解动作，</w:t>
            </w:r>
          </w:p>
        </w:tc>
        <w:tc>
          <w:tcPr>
            <w:tcW w:w="1445" w:type="dxa"/>
            <w:gridSpan w:val="2"/>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ind w:left="118"/>
              <w:rPr>
                <w:sz w:val="21"/>
              </w:rPr>
            </w:pPr>
            <w:r>
              <w:rPr>
                <w:sz w:val="21"/>
              </w:rPr>
              <w:t>四列横对队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872"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ind w:left="117"/>
              <w:rPr>
                <w:sz w:val="21"/>
              </w:rPr>
            </w:pPr>
            <w:r>
              <w:rPr>
                <w:sz w:val="21"/>
              </w:rPr>
              <w:t>生。</w:t>
            </w:r>
          </w:p>
          <w:p>
            <w:pPr>
              <w:pStyle w:val="9"/>
              <w:numPr>
                <w:ilvl w:val="0"/>
                <w:numId w:val="87"/>
              </w:numPr>
              <w:tabs>
                <w:tab w:val="left" w:pos="330"/>
              </w:tabs>
              <w:spacing w:before="44" w:after="0" w:line="240" w:lineRule="auto"/>
              <w:ind w:left="329" w:right="0" w:hanging="212"/>
              <w:jc w:val="left"/>
              <w:rPr>
                <w:sz w:val="21"/>
              </w:rPr>
            </w:pPr>
            <w:r>
              <w:rPr>
                <w:spacing w:val="-3"/>
                <w:sz w:val="21"/>
              </w:rPr>
              <w:t>抽生展示，集体练习。</w:t>
            </w:r>
          </w:p>
          <w:p>
            <w:pPr>
              <w:pStyle w:val="9"/>
              <w:numPr>
                <w:ilvl w:val="0"/>
                <w:numId w:val="87"/>
              </w:numPr>
              <w:tabs>
                <w:tab w:val="left" w:pos="330"/>
              </w:tabs>
              <w:spacing w:before="43" w:after="0" w:line="240" w:lineRule="auto"/>
              <w:ind w:left="329" w:right="0" w:hanging="212"/>
              <w:jc w:val="left"/>
              <w:rPr>
                <w:sz w:val="21"/>
              </w:rPr>
            </w:pPr>
            <w:r>
              <w:rPr>
                <w:spacing w:val="-3"/>
                <w:sz w:val="21"/>
              </w:rPr>
              <w:t>师生共同评价交流。</w:t>
            </w:r>
          </w:p>
          <w:p>
            <w:pPr>
              <w:pStyle w:val="9"/>
              <w:spacing w:before="6"/>
              <w:rPr>
                <w:sz w:val="24"/>
              </w:rPr>
            </w:pPr>
          </w:p>
          <w:p>
            <w:pPr>
              <w:pStyle w:val="9"/>
              <w:spacing w:line="310" w:lineRule="atLeast"/>
              <w:ind w:left="117" w:right="3127"/>
              <w:rPr>
                <w:sz w:val="21"/>
              </w:rPr>
            </w:pPr>
            <w:r>
              <w:rPr>
                <w:sz w:val="21"/>
              </w:rPr>
              <w:t>课课练: 推小车</w:t>
            </w:r>
          </w:p>
        </w:tc>
        <w:tc>
          <w:tcPr>
            <w:tcW w:w="542" w:type="dxa"/>
          </w:tcPr>
          <w:p>
            <w:pPr>
              <w:pStyle w:val="9"/>
              <w:spacing w:before="1"/>
              <w:rPr>
                <w:sz w:val="26"/>
              </w:rPr>
            </w:pPr>
          </w:p>
          <w:p>
            <w:pPr>
              <w:pStyle w:val="9"/>
              <w:spacing w:before="1"/>
              <w:ind w:left="122"/>
              <w:rPr>
                <w:sz w:val="21"/>
              </w:rPr>
            </w:pPr>
            <w:r>
              <w:rPr>
                <w:sz w:val="21"/>
              </w:rPr>
              <w:t>3-5</w:t>
            </w:r>
          </w:p>
          <w:p>
            <w:pPr>
              <w:pStyle w:val="9"/>
              <w:spacing w:before="43"/>
              <w:ind w:left="175"/>
              <w:rPr>
                <w:sz w:val="21"/>
              </w:rPr>
            </w:pPr>
            <w:r>
              <w:rPr>
                <w:w w:val="100"/>
                <w:sz w:val="21"/>
              </w:rPr>
              <w:t>次</w:t>
            </w:r>
          </w:p>
        </w:tc>
        <w:tc>
          <w:tcPr>
            <w:tcW w:w="444"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28"/>
              <w:jc w:val="center"/>
              <w:rPr>
                <w:sz w:val="21"/>
              </w:rPr>
            </w:pPr>
            <w:r>
              <w:rPr>
                <w:w w:val="100"/>
                <w:sz w:val="21"/>
              </w:rPr>
              <w:t>7</w:t>
            </w:r>
          </w:p>
          <w:p>
            <w:pPr>
              <w:pStyle w:val="9"/>
              <w:spacing w:before="43"/>
              <w:ind w:left="28"/>
              <w:jc w:val="center"/>
              <w:rPr>
                <w:sz w:val="21"/>
              </w:rPr>
            </w:pPr>
            <w:r>
              <w:rPr>
                <w:w w:val="100"/>
                <w:sz w:val="21"/>
              </w:rPr>
              <w:t>分</w:t>
            </w:r>
          </w:p>
        </w:tc>
        <w:tc>
          <w:tcPr>
            <w:tcW w:w="2222" w:type="dxa"/>
            <w:gridSpan w:val="2"/>
          </w:tcPr>
          <w:p>
            <w:pPr>
              <w:pStyle w:val="9"/>
              <w:spacing w:before="22" w:line="278" w:lineRule="auto"/>
              <w:ind w:left="118" w:right="80"/>
              <w:rPr>
                <w:sz w:val="21"/>
              </w:rPr>
            </w:pPr>
            <w:r>
              <w:rPr>
                <w:spacing w:val="-14"/>
                <w:sz w:val="21"/>
              </w:rPr>
              <w:t>教师语言激励，帮助个</w:t>
            </w:r>
            <w:r>
              <w:rPr>
                <w:spacing w:val="-23"/>
                <w:sz w:val="21"/>
              </w:rPr>
              <w:t>别学生。。</w:t>
            </w:r>
          </w:p>
        </w:tc>
        <w:tc>
          <w:tcPr>
            <w:tcW w:w="1445" w:type="dxa"/>
            <w:gridSpan w:val="2"/>
            <w:tcBorders>
              <w:righ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z w:val="21"/>
              </w:rPr>
              <w:t>要求:</w:t>
            </w:r>
          </w:p>
          <w:p>
            <w:pPr>
              <w:pStyle w:val="9"/>
              <w:spacing w:before="2" w:line="310" w:lineRule="atLeast"/>
              <w:ind w:left="119" w:right="72" w:firstLine="105"/>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8"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结束部分</w:t>
            </w:r>
          </w:p>
        </w:tc>
        <w:tc>
          <w:tcPr>
            <w:tcW w:w="3994" w:type="dxa"/>
          </w:tcPr>
          <w:p>
            <w:pPr>
              <w:pStyle w:val="9"/>
              <w:spacing w:before="178"/>
              <w:ind w:left="117"/>
              <w:rPr>
                <w:sz w:val="21"/>
              </w:rPr>
            </w:pPr>
            <w:r>
              <w:rPr>
                <w:sz w:val="21"/>
              </w:rPr>
              <w:t>教学内容:</w:t>
            </w:r>
          </w:p>
          <w:p>
            <w:pPr>
              <w:pStyle w:val="9"/>
              <w:spacing w:before="43"/>
              <w:ind w:left="117"/>
              <w:rPr>
                <w:sz w:val="21"/>
              </w:rPr>
            </w:pPr>
            <w:r>
              <w:rPr>
                <w:sz w:val="21"/>
              </w:rPr>
              <w:t>1、 放松练习。</w:t>
            </w:r>
          </w:p>
          <w:p>
            <w:pPr>
              <w:pStyle w:val="9"/>
              <w:spacing w:before="43"/>
              <w:ind w:left="117"/>
              <w:rPr>
                <w:sz w:val="21"/>
              </w:rPr>
            </w:pPr>
            <w:r>
              <w:rPr>
                <w:sz w:val="21"/>
              </w:rPr>
              <w:t>2、 师生共同小结本课内容。</w:t>
            </w:r>
          </w:p>
          <w:p>
            <w:pPr>
              <w:pStyle w:val="9"/>
              <w:numPr>
                <w:ilvl w:val="0"/>
                <w:numId w:val="88"/>
              </w:numPr>
              <w:tabs>
                <w:tab w:val="left" w:pos="330"/>
              </w:tabs>
              <w:spacing w:before="43" w:after="0" w:line="240" w:lineRule="auto"/>
              <w:ind w:left="329" w:right="0" w:hanging="212"/>
              <w:jc w:val="left"/>
              <w:rPr>
                <w:sz w:val="21"/>
              </w:rPr>
            </w:pPr>
            <w:r>
              <w:rPr>
                <w:spacing w:val="-3"/>
                <w:sz w:val="21"/>
              </w:rPr>
              <w:t>归还器材。</w:t>
            </w:r>
          </w:p>
          <w:p>
            <w:pPr>
              <w:pStyle w:val="9"/>
              <w:numPr>
                <w:ilvl w:val="0"/>
                <w:numId w:val="88"/>
              </w:numPr>
              <w:tabs>
                <w:tab w:val="left" w:pos="330"/>
              </w:tabs>
              <w:spacing w:before="43" w:after="0" w:line="278" w:lineRule="auto"/>
              <w:ind w:left="117" w:right="2601" w:firstLine="0"/>
              <w:jc w:val="left"/>
              <w:rPr>
                <w:sz w:val="21"/>
              </w:rPr>
            </w:pPr>
            <w:r>
              <w:rPr>
                <w:spacing w:val="-6"/>
                <w:sz w:val="21"/>
              </w:rPr>
              <w:t>师生再见。</w:t>
            </w:r>
            <w:r>
              <w:rPr>
                <w:spacing w:val="-1"/>
                <w:sz w:val="21"/>
              </w:rPr>
              <w:t>教学策略:</w:t>
            </w:r>
          </w:p>
          <w:p>
            <w:pPr>
              <w:pStyle w:val="9"/>
              <w:ind w:left="117"/>
              <w:rPr>
                <w:sz w:val="21"/>
              </w:rPr>
            </w:pPr>
            <w:r>
              <w:rPr>
                <w:sz w:val="21"/>
              </w:rPr>
              <w:t>3、 师带领生进行肢体放松。</w:t>
            </w:r>
          </w:p>
          <w:p>
            <w:pPr>
              <w:pStyle w:val="9"/>
              <w:spacing w:before="43"/>
              <w:ind w:left="117"/>
              <w:rPr>
                <w:sz w:val="21"/>
              </w:rPr>
            </w:pPr>
            <w:r>
              <w:rPr>
                <w:sz w:val="21"/>
              </w:rPr>
              <w:t>2.提出希望。</w:t>
            </w:r>
          </w:p>
        </w:tc>
        <w:tc>
          <w:tcPr>
            <w:tcW w:w="542" w:type="dxa"/>
          </w:tcPr>
          <w:p>
            <w:pPr>
              <w:pStyle w:val="9"/>
              <w:rPr>
                <w:sz w:val="20"/>
              </w:rPr>
            </w:pPr>
          </w:p>
          <w:p>
            <w:pPr>
              <w:pStyle w:val="9"/>
              <w:rPr>
                <w:sz w:val="20"/>
              </w:rPr>
            </w:pPr>
          </w:p>
          <w:p>
            <w:pPr>
              <w:pStyle w:val="9"/>
              <w:rPr>
                <w:sz w:val="20"/>
              </w:rPr>
            </w:pPr>
          </w:p>
          <w:p>
            <w:pPr>
              <w:pStyle w:val="9"/>
              <w:spacing w:before="12"/>
              <w:rPr>
                <w:sz w:val="26"/>
              </w:rPr>
            </w:pPr>
          </w:p>
          <w:p>
            <w:pPr>
              <w:pStyle w:val="9"/>
              <w:ind w:left="122"/>
              <w:rPr>
                <w:sz w:val="21"/>
              </w:rPr>
            </w:pPr>
            <w:r>
              <w:rPr>
                <w:sz w:val="21"/>
              </w:rPr>
              <w:t>2-3</w:t>
            </w:r>
          </w:p>
          <w:p>
            <w:pPr>
              <w:pStyle w:val="9"/>
              <w:spacing w:before="43"/>
              <w:ind w:left="175"/>
              <w:rPr>
                <w:sz w:val="21"/>
              </w:rPr>
            </w:pPr>
            <w:r>
              <w:rPr>
                <w:w w:val="100"/>
                <w:sz w:val="21"/>
              </w:rPr>
              <w:t>次</w:t>
            </w:r>
          </w:p>
        </w:tc>
        <w:tc>
          <w:tcPr>
            <w:tcW w:w="444" w:type="dxa"/>
          </w:tcPr>
          <w:p>
            <w:pPr>
              <w:pStyle w:val="9"/>
              <w:rPr>
                <w:sz w:val="20"/>
              </w:rPr>
            </w:pPr>
          </w:p>
          <w:p>
            <w:pPr>
              <w:pStyle w:val="9"/>
              <w:rPr>
                <w:sz w:val="20"/>
              </w:rPr>
            </w:pPr>
          </w:p>
          <w:p>
            <w:pPr>
              <w:pStyle w:val="9"/>
              <w:rPr>
                <w:sz w:val="20"/>
              </w:rPr>
            </w:pPr>
          </w:p>
          <w:p>
            <w:pPr>
              <w:pStyle w:val="9"/>
              <w:spacing w:before="12"/>
              <w:rPr>
                <w:sz w:val="26"/>
              </w:rPr>
            </w:pPr>
          </w:p>
          <w:p>
            <w:pPr>
              <w:pStyle w:val="9"/>
              <w:ind w:left="28"/>
              <w:jc w:val="center"/>
              <w:rPr>
                <w:sz w:val="21"/>
              </w:rPr>
            </w:pPr>
            <w:r>
              <w:rPr>
                <w:w w:val="100"/>
                <w:sz w:val="21"/>
              </w:rPr>
              <w:t>5</w:t>
            </w:r>
          </w:p>
          <w:p>
            <w:pPr>
              <w:pStyle w:val="9"/>
              <w:spacing w:before="43"/>
              <w:ind w:left="28"/>
              <w:jc w:val="center"/>
              <w:rPr>
                <w:sz w:val="21"/>
              </w:rPr>
            </w:pPr>
            <w:r>
              <w:rPr>
                <w:w w:val="100"/>
                <w:sz w:val="21"/>
              </w:rPr>
              <w:t>分</w:t>
            </w:r>
          </w:p>
        </w:tc>
        <w:tc>
          <w:tcPr>
            <w:tcW w:w="2222" w:type="dxa"/>
            <w:gridSpan w:val="2"/>
          </w:tcPr>
          <w:p>
            <w:pPr>
              <w:pStyle w:val="9"/>
              <w:rPr>
                <w:sz w:val="20"/>
              </w:rPr>
            </w:pPr>
          </w:p>
          <w:p>
            <w:pPr>
              <w:pStyle w:val="9"/>
              <w:spacing w:before="3"/>
              <w:rPr>
                <w:sz w:val="18"/>
              </w:rPr>
            </w:pPr>
          </w:p>
          <w:p>
            <w:pPr>
              <w:pStyle w:val="9"/>
              <w:ind w:left="118"/>
              <w:rPr>
                <w:sz w:val="21"/>
              </w:rPr>
            </w:pPr>
            <w:r>
              <w:rPr>
                <w:sz w:val="21"/>
              </w:rPr>
              <w:t>预计问题:</w:t>
            </w:r>
          </w:p>
          <w:p>
            <w:pPr>
              <w:pStyle w:val="9"/>
              <w:spacing w:before="43" w:line="278" w:lineRule="auto"/>
              <w:ind w:left="118" w:right="80"/>
              <w:rPr>
                <w:sz w:val="21"/>
              </w:rPr>
            </w:pPr>
            <w:r>
              <w:rPr>
                <w:spacing w:val="-15"/>
                <w:sz w:val="21"/>
              </w:rPr>
              <w:t>学生不重视，不按要求</w:t>
            </w:r>
            <w:r>
              <w:rPr>
                <w:spacing w:val="-3"/>
                <w:sz w:val="21"/>
              </w:rPr>
              <w:t>进行放松法练习。</w:t>
            </w:r>
          </w:p>
          <w:p>
            <w:pPr>
              <w:pStyle w:val="9"/>
              <w:spacing w:line="269" w:lineRule="exact"/>
              <w:ind w:left="118"/>
              <w:rPr>
                <w:sz w:val="21"/>
              </w:rPr>
            </w:pPr>
            <w:r>
              <w:rPr>
                <w:sz w:val="21"/>
              </w:rPr>
              <w:t>处理方法:</w:t>
            </w:r>
          </w:p>
          <w:p>
            <w:pPr>
              <w:pStyle w:val="9"/>
              <w:spacing w:before="44" w:line="278" w:lineRule="auto"/>
              <w:ind w:left="118" w:right="82"/>
              <w:rPr>
                <w:sz w:val="21"/>
              </w:rPr>
            </w:pPr>
            <w:r>
              <w:rPr>
                <w:sz w:val="21"/>
              </w:rPr>
              <w:t>教师强调放松活动在体育课中的重要性，</w:t>
            </w:r>
          </w:p>
        </w:tc>
        <w:tc>
          <w:tcPr>
            <w:tcW w:w="1445" w:type="dxa"/>
            <w:gridSpan w:val="2"/>
            <w:tcBorders>
              <w:right w:val="single" w:color="000000" w:sz="12" w:space="0"/>
            </w:tcBorders>
          </w:tcPr>
          <w:p>
            <w:pPr>
              <w:pStyle w:val="9"/>
              <w:spacing w:before="1"/>
              <w:rPr>
                <w:sz w:val="26"/>
              </w:rPr>
            </w:pPr>
          </w:p>
          <w:p>
            <w:pPr>
              <w:pStyle w:val="9"/>
              <w:ind w:left="119"/>
              <w:rPr>
                <w:sz w:val="21"/>
              </w:rPr>
            </w:pPr>
            <w:r>
              <w:rPr>
                <w:sz w:val="21"/>
              </w:rPr>
              <w:t>组织:</w:t>
            </w:r>
          </w:p>
          <w:p>
            <w:pPr>
              <w:pStyle w:val="9"/>
              <w:spacing w:before="43" w:line="278" w:lineRule="auto"/>
              <w:ind w:left="330" w:right="67" w:hanging="212"/>
              <w:rPr>
                <w:sz w:val="21"/>
              </w:rPr>
            </w:pPr>
            <w:r>
              <w:rPr>
                <w:sz w:val="21"/>
              </w:rPr>
              <w:t>X X X X X X X</w:t>
            </w:r>
            <w:r>
              <w:rPr>
                <w:spacing w:val="-26"/>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8"/>
                <w:sz w:val="21"/>
              </w:rPr>
              <w:t xml:space="preserve"> </w:t>
            </w:r>
            <w:r>
              <w:rPr>
                <w:sz w:val="21"/>
              </w:rPr>
              <w:t>X</w:t>
            </w:r>
            <w:r>
              <w:rPr>
                <w:spacing w:val="-29"/>
                <w:sz w:val="21"/>
              </w:rPr>
              <w:t xml:space="preserve"> </w:t>
            </w:r>
            <w:r>
              <w:rPr>
                <w:spacing w:val="-13"/>
                <w:sz w:val="21"/>
              </w:rPr>
              <w:t xml:space="preserve">X </w:t>
            </w:r>
            <w:r>
              <w:rPr>
                <w:sz w:val="21"/>
              </w:rPr>
              <w:t>O</w:t>
            </w:r>
            <w:r>
              <w:rPr>
                <w:spacing w:val="-26"/>
                <w:sz w:val="21"/>
              </w:rPr>
              <w:t xml:space="preserve"> </w:t>
            </w:r>
            <w:r>
              <w:rPr>
                <w:sz w:val="21"/>
              </w:rPr>
              <w:t>O</w:t>
            </w:r>
            <w:r>
              <w:rPr>
                <w:spacing w:val="-28"/>
                <w:sz w:val="21"/>
              </w:rPr>
              <w:t xml:space="preserve"> </w:t>
            </w:r>
            <w:r>
              <w:rPr>
                <w:sz w:val="21"/>
              </w:rPr>
              <w:t>O</w:t>
            </w:r>
            <w:r>
              <w:rPr>
                <w:spacing w:val="-28"/>
                <w:sz w:val="21"/>
              </w:rPr>
              <w:t xml:space="preserve"> </w:t>
            </w:r>
            <w:r>
              <w:rPr>
                <w:sz w:val="21"/>
              </w:rPr>
              <w:t>O</w:t>
            </w:r>
            <w:r>
              <w:rPr>
                <w:spacing w:val="-28"/>
                <w:sz w:val="21"/>
              </w:rPr>
              <w:t xml:space="preserve"> </w:t>
            </w:r>
            <w:r>
              <w:rPr>
                <w:sz w:val="21"/>
              </w:rPr>
              <w:t>O</w:t>
            </w:r>
            <w:r>
              <w:rPr>
                <w:spacing w:val="-29"/>
                <w:sz w:val="21"/>
              </w:rPr>
              <w:t xml:space="preserve"> </w:t>
            </w:r>
            <w:r>
              <w:rPr>
                <w:spacing w:val="-13"/>
                <w:sz w:val="21"/>
              </w:rPr>
              <w:t xml:space="preserve">O </w:t>
            </w:r>
            <w:r>
              <w:rPr>
                <w:sz w:val="21"/>
              </w:rPr>
              <w:t>O</w:t>
            </w:r>
            <w:r>
              <w:rPr>
                <w:spacing w:val="-29"/>
                <w:sz w:val="21"/>
              </w:rPr>
              <w:t xml:space="preserve"> </w:t>
            </w:r>
            <w:r>
              <w:rPr>
                <w:sz w:val="21"/>
              </w:rPr>
              <w:t>O</w:t>
            </w:r>
            <w:r>
              <w:rPr>
                <w:spacing w:val="-28"/>
                <w:sz w:val="21"/>
              </w:rPr>
              <w:t xml:space="preserve"> </w:t>
            </w:r>
            <w:r>
              <w:rPr>
                <w:sz w:val="21"/>
              </w:rPr>
              <w:t>O</w:t>
            </w:r>
            <w:r>
              <w:rPr>
                <w:spacing w:val="-25"/>
                <w:sz w:val="21"/>
              </w:rPr>
              <w:t xml:space="preserve"> </w:t>
            </w:r>
            <w:r>
              <w:rPr>
                <w:sz w:val="21"/>
              </w:rPr>
              <w:t>O</w:t>
            </w:r>
            <w:r>
              <w:rPr>
                <w:spacing w:val="-28"/>
                <w:sz w:val="21"/>
              </w:rPr>
              <w:t xml:space="preserve"> </w:t>
            </w:r>
            <w:r>
              <w:rPr>
                <w:sz w:val="21"/>
              </w:rPr>
              <w:t>O</w:t>
            </w:r>
            <w:r>
              <w:rPr>
                <w:spacing w:val="-29"/>
                <w:sz w:val="21"/>
              </w:rPr>
              <w:t xml:space="preserve"> </w:t>
            </w:r>
            <w:r>
              <w:rPr>
                <w:spacing w:val="-13"/>
                <w:sz w:val="21"/>
              </w:rPr>
              <w:t>O</w:t>
            </w:r>
          </w:p>
          <w:p>
            <w:pPr>
              <w:pStyle w:val="9"/>
              <w:spacing w:before="13"/>
              <w:ind w:left="539"/>
              <w:rPr>
                <w:rFonts w:ascii="Arial" w:hAnsi="Arial"/>
                <w:sz w:val="21"/>
              </w:rPr>
            </w:pPr>
            <w:r>
              <w:rPr>
                <w:rFonts w:ascii="Arial" w:hAnsi="Arial"/>
                <w:w w:val="100"/>
                <w:sz w:val="21"/>
              </w:rPr>
              <w:t>Δ</w:t>
            </w:r>
          </w:p>
          <w:p>
            <w:pPr>
              <w:pStyle w:val="9"/>
              <w:spacing w:before="17" w:line="310" w:lineRule="atLeast"/>
              <w:ind w:left="119" w:right="72"/>
              <w:rPr>
                <w:sz w:val="21"/>
              </w:rPr>
            </w:pPr>
            <w:r>
              <w:rPr>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3"/>
              <w:rPr>
                <w:sz w:val="28"/>
              </w:rPr>
            </w:pPr>
          </w:p>
          <w:p>
            <w:pPr>
              <w:pStyle w:val="9"/>
              <w:spacing w:line="278" w:lineRule="auto"/>
              <w:ind w:left="133" w:right="112"/>
              <w:rPr>
                <w:sz w:val="21"/>
              </w:rPr>
            </w:pPr>
            <w:r>
              <w:rPr>
                <w:sz w:val="21"/>
              </w:rPr>
              <w:t>场地器材</w:t>
            </w:r>
          </w:p>
        </w:tc>
        <w:tc>
          <w:tcPr>
            <w:tcW w:w="4980" w:type="dxa"/>
            <w:gridSpan w:val="3"/>
            <w:vMerge w:val="restart"/>
          </w:tcPr>
          <w:p>
            <w:pPr>
              <w:pStyle w:val="9"/>
              <w:rPr>
                <w:sz w:val="20"/>
              </w:rPr>
            </w:pPr>
          </w:p>
          <w:p>
            <w:pPr>
              <w:pStyle w:val="9"/>
              <w:rPr>
                <w:sz w:val="20"/>
              </w:rPr>
            </w:pPr>
          </w:p>
          <w:p>
            <w:pPr>
              <w:pStyle w:val="9"/>
              <w:rPr>
                <w:sz w:val="20"/>
              </w:rPr>
            </w:pPr>
          </w:p>
          <w:p>
            <w:pPr>
              <w:pStyle w:val="9"/>
              <w:spacing w:before="5"/>
              <w:rPr>
                <w:sz w:val="20"/>
              </w:rPr>
            </w:pPr>
          </w:p>
          <w:p>
            <w:pPr>
              <w:pStyle w:val="9"/>
              <w:ind w:left="117"/>
              <w:rPr>
                <w:sz w:val="21"/>
              </w:rPr>
            </w:pPr>
            <w:r>
              <w:rPr>
                <w:sz w:val="21"/>
              </w:rPr>
              <w:t>田径场</w:t>
            </w:r>
          </w:p>
        </w:tc>
        <w:tc>
          <w:tcPr>
            <w:tcW w:w="458" w:type="dxa"/>
            <w:vMerge w:val="restart"/>
          </w:tcPr>
          <w:p>
            <w:pPr>
              <w:pStyle w:val="9"/>
              <w:rPr>
                <w:sz w:val="20"/>
              </w:rPr>
            </w:pPr>
          </w:p>
          <w:p>
            <w:pPr>
              <w:pStyle w:val="9"/>
              <w:spacing w:before="11"/>
              <w:rPr>
                <w:sz w:val="23"/>
              </w:rPr>
            </w:pPr>
          </w:p>
          <w:p>
            <w:pPr>
              <w:pStyle w:val="9"/>
              <w:spacing w:line="278" w:lineRule="auto"/>
              <w:ind w:left="132" w:right="101"/>
              <w:jc w:val="both"/>
              <w:rPr>
                <w:sz w:val="21"/>
              </w:rPr>
            </w:pPr>
            <w:r>
              <w:rPr>
                <w:sz w:val="21"/>
              </w:rPr>
              <w:t>负荷预计</w:t>
            </w:r>
          </w:p>
        </w:tc>
        <w:tc>
          <w:tcPr>
            <w:tcW w:w="1764" w:type="dxa"/>
          </w:tcPr>
          <w:p>
            <w:pPr>
              <w:pStyle w:val="9"/>
              <w:spacing w:before="178"/>
              <w:ind w:right="437"/>
              <w:jc w:val="right"/>
              <w:rPr>
                <w:sz w:val="21"/>
              </w:rPr>
            </w:pPr>
            <w:r>
              <w:rPr>
                <w:sz w:val="21"/>
              </w:rPr>
              <w:t>平均心率</w:t>
            </w:r>
          </w:p>
        </w:tc>
        <w:tc>
          <w:tcPr>
            <w:tcW w:w="1445" w:type="dxa"/>
            <w:gridSpan w:val="2"/>
            <w:tcBorders>
              <w:right w:val="single" w:color="000000" w:sz="12" w:space="0"/>
            </w:tcBorders>
          </w:tcPr>
          <w:p>
            <w:pPr>
              <w:pStyle w:val="9"/>
              <w:spacing w:before="22"/>
              <w:ind w:left="119"/>
              <w:rPr>
                <w:sz w:val="21"/>
              </w:rPr>
            </w:pPr>
            <w:r>
              <w:rPr>
                <w:sz w:val="21"/>
              </w:rPr>
              <w:t>130 次左右/</w:t>
            </w:r>
          </w:p>
          <w:p>
            <w:pPr>
              <w:pStyle w:val="9"/>
              <w:spacing w:before="43"/>
              <w:ind w:left="119"/>
              <w:rPr>
                <w:sz w:val="21"/>
              </w:rPr>
            </w:pPr>
            <w:r>
              <w:rPr>
                <w:w w:val="100"/>
                <w:sz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764" w:type="dxa"/>
          </w:tcPr>
          <w:p>
            <w:pPr>
              <w:pStyle w:val="9"/>
              <w:spacing w:before="80"/>
              <w:ind w:right="437"/>
              <w:jc w:val="right"/>
              <w:rPr>
                <w:sz w:val="21"/>
              </w:rPr>
            </w:pPr>
            <w:r>
              <w:rPr>
                <w:sz w:val="21"/>
              </w:rPr>
              <w:t>练习密度</w:t>
            </w:r>
          </w:p>
        </w:tc>
        <w:tc>
          <w:tcPr>
            <w:tcW w:w="1445" w:type="dxa"/>
            <w:gridSpan w:val="2"/>
            <w:tcBorders>
              <w:right w:val="single" w:color="000000" w:sz="12" w:space="0"/>
            </w:tcBorders>
          </w:tcPr>
          <w:p>
            <w:pPr>
              <w:pStyle w:val="9"/>
              <w:spacing w:before="80"/>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764" w:type="dxa"/>
          </w:tcPr>
          <w:p>
            <w:pPr>
              <w:pStyle w:val="9"/>
              <w:spacing w:before="178"/>
              <w:ind w:right="437"/>
              <w:jc w:val="right"/>
              <w:rPr>
                <w:sz w:val="21"/>
              </w:rPr>
            </w:pPr>
            <w:r>
              <w:rPr>
                <w:sz w:val="21"/>
              </w:rPr>
              <w:t>强度指数</w:t>
            </w:r>
          </w:p>
        </w:tc>
        <w:tc>
          <w:tcPr>
            <w:tcW w:w="1445" w:type="dxa"/>
            <w:gridSpan w:val="2"/>
            <w:tcBorders>
              <w:right w:val="single" w:color="000000" w:sz="12" w:space="0"/>
            </w:tcBorders>
          </w:tcPr>
          <w:p>
            <w:pPr>
              <w:pStyle w:val="9"/>
              <w:spacing w:before="1"/>
              <w:rPr>
                <w:sz w:val="26"/>
              </w:rPr>
            </w:pPr>
          </w:p>
          <w:p>
            <w:pPr>
              <w:pStyle w:val="9"/>
              <w:ind w:left="119"/>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764" w:type="dxa"/>
          </w:tcPr>
          <w:p>
            <w:pPr>
              <w:pStyle w:val="9"/>
              <w:spacing w:before="1"/>
              <w:rPr>
                <w:sz w:val="14"/>
              </w:rPr>
            </w:pPr>
          </w:p>
          <w:p>
            <w:pPr>
              <w:pStyle w:val="9"/>
              <w:ind w:right="437"/>
              <w:jc w:val="right"/>
              <w:rPr>
                <w:sz w:val="21"/>
              </w:rPr>
            </w:pPr>
            <w:r>
              <w:rPr>
                <w:sz w:val="21"/>
              </w:rPr>
              <w:t>运动密度</w:t>
            </w:r>
          </w:p>
        </w:tc>
        <w:tc>
          <w:tcPr>
            <w:tcW w:w="1445" w:type="dxa"/>
            <w:gridSpan w:val="2"/>
            <w:tcBorders>
              <w:right w:val="single" w:color="000000" w:sz="12" w:space="0"/>
            </w:tcBorders>
          </w:tcPr>
          <w:p>
            <w:pPr>
              <w:pStyle w:val="9"/>
              <w:spacing w:before="3"/>
              <w:rPr>
                <w:sz w:val="26"/>
              </w:rPr>
            </w:pPr>
          </w:p>
          <w:p>
            <w:pPr>
              <w:pStyle w:val="9"/>
              <w:spacing w:before="1"/>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2" w:hRule="atLeast"/>
        </w:trPr>
        <w:tc>
          <w:tcPr>
            <w:tcW w:w="691" w:type="dxa"/>
            <w:tcBorders>
              <w:left w:val="single" w:color="000000" w:sz="12" w:space="0"/>
            </w:tcBorders>
          </w:tcPr>
          <w:p>
            <w:pPr>
              <w:pStyle w:val="9"/>
              <w:spacing w:before="9"/>
              <w:rPr>
                <w:sz w:val="26"/>
              </w:rPr>
            </w:pPr>
          </w:p>
          <w:p>
            <w:pPr>
              <w:pStyle w:val="9"/>
              <w:spacing w:line="278" w:lineRule="auto"/>
              <w:ind w:left="133" w:right="112"/>
              <w:rPr>
                <w:sz w:val="21"/>
              </w:rPr>
            </w:pPr>
            <w:r>
              <w:rPr>
                <w:sz w:val="21"/>
              </w:rPr>
              <w:t>安全措施</w:t>
            </w:r>
          </w:p>
        </w:tc>
        <w:tc>
          <w:tcPr>
            <w:tcW w:w="8647" w:type="dxa"/>
            <w:gridSpan w:val="7"/>
            <w:tcBorders>
              <w:right w:val="single" w:color="000000" w:sz="12" w:space="0"/>
            </w:tcBorders>
          </w:tcPr>
          <w:p>
            <w:pPr>
              <w:pStyle w:val="9"/>
              <w:numPr>
                <w:ilvl w:val="0"/>
                <w:numId w:val="89"/>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89"/>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89"/>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89"/>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647" w:type="dxa"/>
            <w:gridSpan w:val="7"/>
            <w:tcBorders>
              <w:bottom w:val="single" w:color="000000" w:sz="12" w:space="0"/>
              <w:right w:val="single" w:color="000000" w:sz="12" w:space="0"/>
            </w:tcBorders>
          </w:tcPr>
          <w:p>
            <w:pPr>
              <w:pStyle w:val="9"/>
              <w:rPr>
                <w:rFonts w:ascii="Times New Roman"/>
                <w:sz w:val="20"/>
              </w:rPr>
            </w:pPr>
          </w:p>
        </w:tc>
      </w:tr>
    </w:tbl>
    <w:p>
      <w:pPr>
        <w:spacing w:before="0" w:line="240" w:lineRule="auto"/>
        <w:rPr>
          <w:sz w:val="20"/>
        </w:rPr>
      </w:pPr>
    </w:p>
    <w:p>
      <w:pPr>
        <w:spacing w:before="0" w:line="240" w:lineRule="auto"/>
        <w:rPr>
          <w:sz w:val="20"/>
        </w:rPr>
      </w:pPr>
    </w:p>
    <w:p>
      <w:pPr>
        <w:spacing w:before="0" w:line="240" w:lineRule="auto"/>
        <w:rPr>
          <w:sz w:val="20"/>
        </w:rPr>
      </w:pPr>
    </w:p>
    <w:p>
      <w:pPr>
        <w:spacing w:before="2" w:line="240" w:lineRule="auto"/>
        <w:rPr>
          <w:sz w:val="14"/>
        </w:rPr>
      </w:pPr>
    </w:p>
    <w:p>
      <w:pPr>
        <w:pStyle w:val="10"/>
        <w:bidi w:val="0"/>
      </w:pPr>
      <w:r>
        <w:t>体育与健康室内课教案</w:t>
      </w:r>
    </w:p>
    <w:p>
      <w:pPr>
        <w:tabs>
          <w:tab w:val="left" w:pos="4037"/>
          <w:tab w:val="left" w:pos="6030"/>
          <w:tab w:val="left" w:pos="8236"/>
        </w:tabs>
        <w:spacing w:before="132" w:after="20"/>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时：1</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829"/>
        <w:gridCol w:w="1274"/>
        <w:gridCol w:w="3622"/>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8" w:hRule="atLeast"/>
        </w:trPr>
        <w:tc>
          <w:tcPr>
            <w:tcW w:w="691" w:type="dxa"/>
            <w:tcBorders>
              <w:left w:val="single" w:color="000000" w:sz="12" w:space="0"/>
            </w:tcBorders>
          </w:tcPr>
          <w:p>
            <w:pPr>
              <w:pStyle w:val="9"/>
              <w:spacing w:before="1"/>
              <w:rPr>
                <w:sz w:val="14"/>
              </w:rPr>
            </w:pPr>
          </w:p>
          <w:p>
            <w:pPr>
              <w:pStyle w:val="9"/>
              <w:spacing w:line="278" w:lineRule="auto"/>
              <w:ind w:left="133" w:right="112"/>
              <w:rPr>
                <w:sz w:val="21"/>
              </w:rPr>
            </w:pPr>
            <w:r>
              <w:rPr>
                <w:sz w:val="21"/>
              </w:rPr>
              <w:t>教学目标</w:t>
            </w:r>
          </w:p>
        </w:tc>
        <w:tc>
          <w:tcPr>
            <w:tcW w:w="8725" w:type="dxa"/>
            <w:gridSpan w:val="3"/>
            <w:tcBorders>
              <w:right w:val="single" w:color="000000" w:sz="12" w:space="0"/>
            </w:tcBorders>
          </w:tcPr>
          <w:p>
            <w:pPr>
              <w:pStyle w:val="9"/>
              <w:spacing w:before="25"/>
              <w:ind w:left="117"/>
              <w:rPr>
                <w:sz w:val="21"/>
              </w:rPr>
            </w:pPr>
            <w:r>
              <w:rPr>
                <w:sz w:val="21"/>
              </w:rPr>
              <w:t>1</w:t>
            </w:r>
            <w:r>
              <w:rPr>
                <w:spacing w:val="-8"/>
                <w:sz w:val="21"/>
              </w:rPr>
              <w:t>、 知道青春期男女生生长发育的主要特点。</w:t>
            </w:r>
          </w:p>
          <w:p>
            <w:pPr>
              <w:pStyle w:val="9"/>
              <w:spacing w:before="43"/>
              <w:ind w:left="117"/>
              <w:rPr>
                <w:sz w:val="21"/>
              </w:rPr>
            </w:pPr>
            <w:r>
              <w:rPr>
                <w:sz w:val="21"/>
              </w:rPr>
              <w:t>2</w:t>
            </w:r>
            <w:r>
              <w:rPr>
                <w:spacing w:val="-8"/>
                <w:sz w:val="21"/>
              </w:rPr>
              <w:t>、 认识男女两性在青春期发育方面的差异。</w:t>
            </w:r>
          </w:p>
          <w:p>
            <w:pPr>
              <w:pStyle w:val="9"/>
              <w:spacing w:before="43"/>
              <w:ind w:left="117"/>
              <w:rPr>
                <w:sz w:val="21"/>
              </w:rPr>
            </w:pPr>
            <w:r>
              <w:rPr>
                <w:sz w:val="21"/>
              </w:rPr>
              <w:t>3、 能够积极面对青春期的各种生理变化。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829" w:type="dxa"/>
          </w:tcPr>
          <w:p>
            <w:pPr>
              <w:pStyle w:val="9"/>
              <w:spacing w:before="1"/>
              <w:rPr>
                <w:sz w:val="17"/>
              </w:rPr>
            </w:pPr>
          </w:p>
          <w:p>
            <w:pPr>
              <w:pStyle w:val="9"/>
              <w:ind w:left="1168"/>
              <w:rPr>
                <w:sz w:val="21"/>
              </w:rPr>
            </w:pPr>
            <w:r>
              <w:rPr>
                <w:sz w:val="21"/>
              </w:rPr>
              <w:t>迈入青春期</w:t>
            </w:r>
          </w:p>
        </w:tc>
        <w:tc>
          <w:tcPr>
            <w:tcW w:w="1274" w:type="dxa"/>
          </w:tcPr>
          <w:p>
            <w:pPr>
              <w:pStyle w:val="9"/>
              <w:spacing w:before="1"/>
              <w:rPr>
                <w:sz w:val="17"/>
              </w:rPr>
            </w:pPr>
          </w:p>
          <w:p>
            <w:pPr>
              <w:pStyle w:val="9"/>
              <w:ind w:left="122"/>
              <w:rPr>
                <w:sz w:val="21"/>
              </w:rPr>
            </w:pPr>
            <w:r>
              <w:rPr>
                <w:sz w:val="21"/>
              </w:rPr>
              <w:t>教学重难点</w:t>
            </w:r>
          </w:p>
        </w:tc>
        <w:tc>
          <w:tcPr>
            <w:tcW w:w="3622" w:type="dxa"/>
            <w:tcBorders>
              <w:right w:val="single" w:color="000000" w:sz="12" w:space="0"/>
            </w:tcBorders>
          </w:tcPr>
          <w:p>
            <w:pPr>
              <w:pStyle w:val="9"/>
              <w:spacing w:before="1"/>
              <w:rPr>
                <w:sz w:val="17"/>
              </w:rPr>
            </w:pPr>
          </w:p>
          <w:p>
            <w:pPr>
              <w:pStyle w:val="9"/>
              <w:ind w:left="117"/>
              <w:rPr>
                <w:sz w:val="21"/>
              </w:rPr>
            </w:pPr>
            <w:r>
              <w:rPr>
                <w:sz w:val="21"/>
              </w:rPr>
              <w:t>青春期男女两性生长发育的特点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121" w:hRule="atLeast"/>
        </w:trPr>
        <w:tc>
          <w:tcPr>
            <w:tcW w:w="691" w:type="dxa"/>
            <w:tcBorders>
              <w:left w:val="single" w:color="000000" w:sz="12" w:space="0"/>
            </w:tcBorders>
          </w:tcPr>
          <w:p>
            <w:pPr>
              <w:pStyle w:val="9"/>
              <w:rPr>
                <w:rFonts w:ascii="Times New Roman"/>
                <w:sz w:val="20"/>
              </w:rPr>
            </w:pPr>
          </w:p>
        </w:tc>
        <w:tc>
          <w:tcPr>
            <w:tcW w:w="8725" w:type="dxa"/>
            <w:gridSpan w:val="3"/>
            <w:tcBorders>
              <w:right w:val="single" w:color="000000" w:sz="12" w:space="0"/>
            </w:tcBorders>
          </w:tcPr>
          <w:p>
            <w:pPr>
              <w:pStyle w:val="9"/>
              <w:spacing w:before="22"/>
              <w:ind w:left="117"/>
              <w:rPr>
                <w:sz w:val="21"/>
              </w:rPr>
            </w:pPr>
            <w:r>
              <w:rPr>
                <w:sz w:val="21"/>
              </w:rPr>
              <w:t>一.导入新课</w:t>
            </w:r>
          </w:p>
          <w:p>
            <w:pPr>
              <w:pStyle w:val="9"/>
              <w:spacing w:before="4"/>
              <w:rPr>
                <w:sz w:val="25"/>
              </w:rPr>
            </w:pPr>
          </w:p>
          <w:p>
            <w:pPr>
              <w:pStyle w:val="9"/>
              <w:spacing w:line="278" w:lineRule="auto"/>
              <w:ind w:left="117" w:right="-44" w:firstLine="211"/>
              <w:rPr>
                <w:sz w:val="21"/>
              </w:rPr>
            </w:pPr>
            <w:r>
              <w:rPr>
                <w:spacing w:val="-12"/>
                <w:sz w:val="21"/>
              </w:rPr>
              <w:t>师：同学们，你们自己的相片带来了吧！请大家按照年龄由小到大的顺序将相片放好，然后</w:t>
            </w:r>
            <w:r>
              <w:rPr>
                <w:spacing w:val="-13"/>
                <w:sz w:val="21"/>
              </w:rPr>
              <w:t>请两位同学到前面来，用投影给大家展示并介绍一下每张照片是几岁的时候拍的。如果有不同</w:t>
            </w:r>
            <w:r>
              <w:rPr>
                <w:spacing w:val="-14"/>
                <w:sz w:val="21"/>
              </w:rPr>
              <w:t>年龄段的录像，给大家看几个片段更好。</w:t>
            </w:r>
            <w:r>
              <w:rPr>
                <w:spacing w:val="-3"/>
                <w:sz w:val="21"/>
              </w:rPr>
              <w:t>（</w:t>
            </w:r>
            <w:r>
              <w:rPr>
                <w:spacing w:val="-8"/>
                <w:sz w:val="21"/>
              </w:rPr>
              <w:t xml:space="preserve">学生展示自己的照片或录像，师生共同欣赏。事后， </w:t>
            </w:r>
            <w:r>
              <w:rPr>
                <w:spacing w:val="-5"/>
                <w:sz w:val="21"/>
              </w:rPr>
              <w:t>学生回答刚才的问题。</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0" w:hRule="atLeast"/>
        </w:trPr>
        <w:tc>
          <w:tcPr>
            <w:tcW w:w="691" w:type="dxa"/>
            <w:tcBorders>
              <w:left w:val="single" w:color="000000" w:sz="12" w:space="0"/>
            </w:tcBorders>
          </w:tcPr>
          <w:p>
            <w:pPr>
              <w:pStyle w:val="9"/>
              <w:rPr>
                <w:rFonts w:ascii="Times New Roman"/>
                <w:sz w:val="20"/>
              </w:rPr>
            </w:pPr>
          </w:p>
        </w:tc>
        <w:tc>
          <w:tcPr>
            <w:tcW w:w="8726" w:type="dxa"/>
            <w:gridSpan w:val="4"/>
            <w:vMerge w:val="restart"/>
            <w:tcBorders>
              <w:right w:val="single" w:color="000000" w:sz="12" w:space="0"/>
            </w:tcBorders>
          </w:tcPr>
          <w:p>
            <w:pPr>
              <w:pStyle w:val="9"/>
              <w:spacing w:before="22" w:line="278" w:lineRule="auto"/>
              <w:ind w:left="117" w:right="-44" w:firstLine="211"/>
              <w:rPr>
                <w:sz w:val="21"/>
              </w:rPr>
            </w:pPr>
            <w:r>
              <w:rPr>
                <w:spacing w:val="-13"/>
                <w:sz w:val="21"/>
              </w:rPr>
              <w:t xml:space="preserve">师：岁 </w:t>
            </w:r>
            <w:r>
              <w:rPr>
                <w:sz w:val="21"/>
              </w:rPr>
              <w:t>6</w:t>
            </w:r>
            <w:r>
              <w:rPr>
                <w:spacing w:val="-3"/>
                <w:sz w:val="21"/>
              </w:rPr>
              <w:t xml:space="preserve"> 呱坠地成婴儿，在母亲的哺育下，我们从一个蹒跚学步的孩子，逐渐生长发育成</w:t>
            </w:r>
            <w:r>
              <w:rPr>
                <w:spacing w:val="-17"/>
                <w:sz w:val="21"/>
              </w:rPr>
              <w:t xml:space="preserve">了今天这个模样。我们都在变化。这就是人生。从你的经历中，可以看到父母为你付出了太多， </w:t>
            </w:r>
            <w:r>
              <w:rPr>
                <w:spacing w:val="-12"/>
                <w:sz w:val="21"/>
              </w:rPr>
              <w:t>希望同学们都要尊重并孝敬自己的父母。根据人体的生长发育阶段，你认为现在的你们正处于</w:t>
            </w:r>
            <w:r>
              <w:rPr>
                <w:spacing w:val="-6"/>
                <w:sz w:val="21"/>
              </w:rPr>
              <w:t>什么时期？</w:t>
            </w:r>
            <w:r>
              <w:rPr>
                <w:sz w:val="21"/>
              </w:rPr>
              <w:t>（</w:t>
            </w:r>
            <w:r>
              <w:rPr>
                <w:spacing w:val="-3"/>
                <w:sz w:val="21"/>
              </w:rPr>
              <w:t>青春期</w:t>
            </w:r>
            <w:r>
              <w:rPr>
                <w:sz w:val="21"/>
              </w:rPr>
              <w:t>）</w:t>
            </w:r>
            <w:r>
              <w:rPr>
                <w:spacing w:val="-3"/>
                <w:sz w:val="21"/>
              </w:rPr>
              <w:t>，正处在青春期， 青春期是从童年到成年的过渡阶段，是生殖器官开</w:t>
            </w:r>
            <w:r>
              <w:rPr>
                <w:spacing w:val="-10"/>
                <w:sz w:val="21"/>
              </w:rPr>
              <w:t>始发育到成熟的时期。那么青春期发育有什么特点呢？接下来我们一起进行探讨学习。设计设</w:t>
            </w:r>
            <w:r>
              <w:rPr>
                <w:spacing w:val="-11"/>
                <w:sz w:val="21"/>
              </w:rPr>
              <w:t>想：以活动的方式引导学生进入学习，让学生感受到他们在一点点的长大，然后在以谈话的方</w:t>
            </w:r>
            <w:r>
              <w:rPr>
                <w:spacing w:val="-12"/>
                <w:sz w:val="21"/>
              </w:rPr>
              <w:t>式进行小结，使学生认识到自己父母的艰辛。不但激发学生的兴趣，而且能将学生的注意力快</w:t>
            </w:r>
            <w:r>
              <w:rPr>
                <w:spacing w:val="-6"/>
                <w:sz w:val="21"/>
              </w:rPr>
              <w:t>速集中到课堂中来，及时对学生进行生命教育和感恩教育。</w:t>
            </w:r>
          </w:p>
          <w:p>
            <w:pPr>
              <w:pStyle w:val="9"/>
              <w:spacing w:before="11"/>
              <w:rPr>
                <w:sz w:val="21"/>
              </w:rPr>
            </w:pPr>
          </w:p>
          <w:p>
            <w:pPr>
              <w:pStyle w:val="9"/>
              <w:spacing w:before="1"/>
              <w:ind w:left="117"/>
              <w:rPr>
                <w:sz w:val="21"/>
              </w:rPr>
            </w:pPr>
            <w:r>
              <w:rPr>
                <w:sz w:val="21"/>
              </w:rPr>
              <w:t>二.青春期的生理变化</w:t>
            </w:r>
          </w:p>
          <w:p>
            <w:pPr>
              <w:pStyle w:val="9"/>
              <w:rPr>
                <w:sz w:val="25"/>
              </w:rPr>
            </w:pPr>
          </w:p>
          <w:p>
            <w:pPr>
              <w:pStyle w:val="9"/>
              <w:spacing w:before="1" w:line="278" w:lineRule="auto"/>
              <w:ind w:left="117" w:right="-44"/>
              <w:rPr>
                <w:sz w:val="21"/>
              </w:rPr>
            </w:pPr>
            <w:r>
              <w:rPr>
                <w:sz w:val="21"/>
              </w:rPr>
              <w:t>(一</w:t>
            </w:r>
            <w:r>
              <w:rPr>
                <w:spacing w:val="-3"/>
                <w:sz w:val="21"/>
              </w:rPr>
              <w:t>）</w:t>
            </w:r>
            <w:r>
              <w:rPr>
                <w:sz w:val="21"/>
              </w:rPr>
              <w:t xml:space="preserve">身高和体重的显著变化 </w:t>
            </w:r>
            <w:r>
              <w:rPr>
                <w:spacing w:val="-3"/>
                <w:sz w:val="21"/>
              </w:rPr>
              <w:t xml:space="preserve">（采用活动“小比试”完成）生活中我们常会遇到这样的情景： </w:t>
            </w:r>
            <w:r>
              <w:rPr>
                <w:spacing w:val="-7"/>
                <w:sz w:val="21"/>
              </w:rPr>
              <w:t>当你和父母一起逛街或者走亲戚时，他们见面的第一句话常说：“你儿子</w:t>
            </w:r>
            <w:r>
              <w:rPr>
                <w:spacing w:val="-3"/>
                <w:sz w:val="21"/>
              </w:rPr>
              <w:t>（</w:t>
            </w:r>
            <w:r>
              <w:rPr>
                <w:spacing w:val="-2"/>
                <w:sz w:val="21"/>
              </w:rPr>
              <w:t>女儿</w:t>
            </w:r>
            <w:r>
              <w:rPr>
                <w:spacing w:val="-19"/>
                <w:sz w:val="21"/>
              </w:rPr>
              <w:t>）</w:t>
            </w:r>
            <w:r>
              <w:rPr>
                <w:spacing w:val="-5"/>
                <w:sz w:val="21"/>
              </w:rPr>
              <w:t>！都长这么</w:t>
            </w:r>
            <w:r>
              <w:rPr>
                <w:spacing w:val="-8"/>
                <w:sz w:val="21"/>
              </w:rPr>
              <w:t>高了！都快成大小伙子</w:t>
            </w:r>
            <w:r>
              <w:rPr>
                <w:spacing w:val="-3"/>
                <w:sz w:val="21"/>
              </w:rPr>
              <w:t>（</w:t>
            </w:r>
            <w:r>
              <w:rPr>
                <w:spacing w:val="-1"/>
                <w:sz w:val="21"/>
              </w:rPr>
              <w:t>大姑娘</w:t>
            </w:r>
            <w:r>
              <w:rPr>
                <w:spacing w:val="-20"/>
                <w:sz w:val="21"/>
              </w:rPr>
              <w:t>）</w:t>
            </w:r>
            <w:r>
              <w:rPr>
                <w:spacing w:val="-8"/>
                <w:sz w:val="21"/>
              </w:rPr>
              <w:t>了！”这时你的心里一定很美！下面就请个小组同学相互交</w:t>
            </w:r>
            <w:r>
              <w:rPr>
                <w:spacing w:val="-17"/>
                <w:sz w:val="21"/>
              </w:rPr>
              <w:t xml:space="preserve">流一下，自己和前一年相比，个子长了多少？你们的体重和前一年有什么变化？学生相互交流， </w:t>
            </w:r>
            <w:r>
              <w:rPr>
                <w:spacing w:val="-8"/>
                <w:sz w:val="21"/>
              </w:rPr>
              <w:t>相互比个子</w:t>
            </w:r>
            <w:r>
              <w:rPr>
                <w:spacing w:val="-25"/>
                <w:sz w:val="21"/>
              </w:rPr>
              <w:t>）</w:t>
            </w:r>
            <w:r>
              <w:rPr>
                <w:spacing w:val="-10"/>
                <w:sz w:val="21"/>
              </w:rPr>
              <w:t>教师引导：请同学们坐直了，大家相互看看，我们的座位高度是相同的，现在你</w:t>
            </w:r>
            <w:r>
              <w:rPr>
                <w:spacing w:val="-7"/>
                <w:sz w:val="21"/>
              </w:rPr>
              <w:t>们的高度相差大吗？</w:t>
            </w:r>
            <w:r>
              <w:rPr>
                <w:spacing w:val="-15"/>
                <w:sz w:val="21"/>
              </w:rPr>
              <w:t>（</w:t>
            </w:r>
            <w:r>
              <w:rPr>
                <w:spacing w:val="-2"/>
                <w:sz w:val="21"/>
              </w:rPr>
              <w:t>不大</w:t>
            </w:r>
            <w:r>
              <w:rPr>
                <w:spacing w:val="-27"/>
                <w:sz w:val="21"/>
              </w:rPr>
              <w:t>）</w:t>
            </w:r>
            <w:r>
              <w:rPr>
                <w:spacing w:val="-7"/>
                <w:sz w:val="21"/>
              </w:rPr>
              <w:t>后面的一位同学站起来，前面的一位同学站起来再观察，相差大</w:t>
            </w:r>
            <w:r>
              <w:rPr>
                <w:spacing w:val="-11"/>
                <w:sz w:val="21"/>
              </w:rPr>
              <w:t>吗？</w:t>
            </w:r>
            <w:r>
              <w:rPr>
                <w:spacing w:val="-15"/>
                <w:sz w:val="21"/>
              </w:rPr>
              <w:t>（</w:t>
            </w:r>
            <w:r>
              <w:rPr>
                <w:spacing w:val="-2"/>
                <w:sz w:val="21"/>
              </w:rPr>
              <w:t>非常大</w:t>
            </w:r>
            <w:r>
              <w:rPr>
                <w:spacing w:val="-27"/>
                <w:sz w:val="21"/>
              </w:rPr>
              <w:t>）</w:t>
            </w:r>
            <w:r>
              <w:rPr>
                <w:spacing w:val="-5"/>
                <w:sz w:val="21"/>
              </w:rPr>
              <w:t>这说明了什么？</w:t>
            </w:r>
            <w:r>
              <w:rPr>
                <w:spacing w:val="-15"/>
                <w:sz w:val="21"/>
              </w:rPr>
              <w:t>（</w:t>
            </w:r>
            <w:r>
              <w:rPr>
                <w:spacing w:val="-3"/>
                <w:sz w:val="21"/>
              </w:rPr>
              <w:t>身高的增长主要是下肢的增长</w:t>
            </w:r>
            <w:r>
              <w:rPr>
                <w:spacing w:val="-29"/>
                <w:sz w:val="21"/>
              </w:rPr>
              <w:t>）</w:t>
            </w:r>
            <w:r>
              <w:rPr>
                <w:spacing w:val="-3"/>
                <w:sz w:val="21"/>
              </w:rPr>
              <w:t>身高体重的显著变化是身高</w:t>
            </w:r>
            <w:r>
              <w:rPr>
                <w:spacing w:val="-14"/>
                <w:sz w:val="21"/>
              </w:rPr>
              <w:t xml:space="preserve">和体重迅速增长，身高增高的主要原因是下肢骨迅速长长。设计设想：通过这样的“小比试”， </w:t>
            </w:r>
            <w:r>
              <w:rPr>
                <w:spacing w:val="-9"/>
                <w:sz w:val="21"/>
              </w:rPr>
              <w:t>不仅促成同学之间的团结协作，而且学生马上就能意识到自己身高和体重的显著变化，也会给</w:t>
            </w:r>
            <w:r>
              <w:rPr>
                <w:spacing w:val="-12"/>
                <w:sz w:val="21"/>
              </w:rPr>
              <w:t>学生带来喜悦的心情，会使他们充满欢喜。同时利用前后同学坐着和站着的身高变化，更容易</w:t>
            </w:r>
            <w:r>
              <w:rPr>
                <w:spacing w:val="-6"/>
                <w:sz w:val="21"/>
              </w:rPr>
              <w:t>理解内容。</w:t>
            </w:r>
          </w:p>
          <w:p>
            <w:pPr>
              <w:pStyle w:val="9"/>
              <w:spacing w:before="11"/>
              <w:rPr>
                <w:sz w:val="21"/>
              </w:rPr>
            </w:pPr>
          </w:p>
          <w:p>
            <w:pPr>
              <w:pStyle w:val="9"/>
              <w:ind w:left="117"/>
              <w:rPr>
                <w:sz w:val="21"/>
              </w:rPr>
            </w:pPr>
            <w:r>
              <w:rPr>
                <w:sz w:val="21"/>
              </w:rPr>
              <w:t>（二</w:t>
            </w:r>
            <w:r>
              <w:rPr>
                <w:spacing w:val="-80"/>
                <w:sz w:val="21"/>
              </w:rPr>
              <w:t>）</w:t>
            </w:r>
            <w:r>
              <w:rPr>
                <w:spacing w:val="-13"/>
                <w:sz w:val="21"/>
              </w:rPr>
              <w:t>性器官的生长发育</w:t>
            </w:r>
            <w:r>
              <w:rPr>
                <w:spacing w:val="-3"/>
                <w:sz w:val="21"/>
              </w:rPr>
              <w:t>（采用问题.讨论.观看的形式进行</w:t>
            </w:r>
            <w:r>
              <w:rPr>
                <w:spacing w:val="-82"/>
                <w:sz w:val="21"/>
              </w:rPr>
              <w:t>）</w:t>
            </w:r>
            <w:r>
              <w:rPr>
                <w:spacing w:val="-11"/>
                <w:sz w:val="21"/>
              </w:rPr>
              <w:t>引导：人体最重要的器官是什么？</w:t>
            </w:r>
          </w:p>
          <w:p>
            <w:pPr>
              <w:pStyle w:val="9"/>
              <w:spacing w:before="43" w:line="278" w:lineRule="auto"/>
              <w:ind w:left="117" w:right="72"/>
              <w:rPr>
                <w:sz w:val="21"/>
              </w:rPr>
            </w:pPr>
            <w:r>
              <w:rPr>
                <w:sz w:val="21"/>
              </w:rPr>
              <w:t>（</w:t>
            </w:r>
            <w:r>
              <w:rPr>
                <w:spacing w:val="-7"/>
                <w:sz w:val="21"/>
              </w:rPr>
              <w:t>学生可能会猜到：大脑.心脏.肺等</w:t>
            </w:r>
            <w:r>
              <w:rPr>
                <w:spacing w:val="-29"/>
                <w:sz w:val="21"/>
              </w:rPr>
              <w:t>）</w:t>
            </w:r>
            <w:r>
              <w:rPr>
                <w:spacing w:val="-4"/>
                <w:sz w:val="21"/>
              </w:rPr>
              <w:t>没有什么器官人类就不能种族延续？</w:t>
            </w:r>
            <w:r>
              <w:rPr>
                <w:spacing w:val="-15"/>
                <w:sz w:val="21"/>
              </w:rPr>
              <w:t>（</w:t>
            </w:r>
            <w:r>
              <w:rPr>
                <w:spacing w:val="-6"/>
                <w:sz w:val="21"/>
              </w:rPr>
              <w:t>学生会说：是生</w:t>
            </w:r>
            <w:r>
              <w:rPr>
                <w:spacing w:val="-4"/>
                <w:sz w:val="21"/>
              </w:rPr>
              <w:t>殖器官了！</w:t>
            </w:r>
            <w:r>
              <w:rPr>
                <w:sz w:val="21"/>
              </w:rPr>
              <w:t>）</w:t>
            </w:r>
            <w:r>
              <w:rPr>
                <w:spacing w:val="-3"/>
                <w:sz w:val="21"/>
              </w:rPr>
              <w:t>从而过渡到性器官的生长发育情况。</w:t>
            </w:r>
          </w:p>
          <w:p>
            <w:pPr>
              <w:pStyle w:val="9"/>
              <w:spacing w:before="11"/>
              <w:rPr>
                <w:sz w:val="21"/>
              </w:rPr>
            </w:pPr>
          </w:p>
          <w:p>
            <w:pPr>
              <w:pStyle w:val="9"/>
              <w:numPr>
                <w:ilvl w:val="0"/>
                <w:numId w:val="90"/>
              </w:numPr>
              <w:tabs>
                <w:tab w:val="left" w:pos="330"/>
              </w:tabs>
              <w:spacing w:before="1" w:after="0" w:line="278" w:lineRule="auto"/>
              <w:ind w:left="117" w:right="74" w:firstLine="0"/>
              <w:jc w:val="left"/>
              <w:rPr>
                <w:sz w:val="21"/>
              </w:rPr>
            </w:pPr>
            <w:r>
              <w:rPr>
                <w:spacing w:val="-8"/>
                <w:sz w:val="21"/>
              </w:rPr>
              <w:t xml:space="preserve">课件显示：图 </w:t>
            </w:r>
            <w:r>
              <w:rPr>
                <w:sz w:val="21"/>
              </w:rPr>
              <w:t>4.3---11</w:t>
            </w:r>
            <w:r>
              <w:rPr>
                <w:spacing w:val="-7"/>
                <w:sz w:val="21"/>
              </w:rPr>
              <w:t xml:space="preserve"> 曲线图和男女一部分性器官的发育趋势。问题。学生自己识图。个</w:t>
            </w:r>
            <w:r>
              <w:rPr>
                <w:spacing w:val="-5"/>
                <w:sz w:val="21"/>
              </w:rPr>
              <w:t>人思考.小组内讨论.回答上面的展示的问题。讨论后回答，师生总结</w:t>
            </w:r>
            <w:r>
              <w:rPr>
                <w:sz w:val="21"/>
              </w:rPr>
              <w:t>）</w:t>
            </w:r>
          </w:p>
          <w:p>
            <w:pPr>
              <w:pStyle w:val="9"/>
              <w:spacing w:before="8"/>
              <w:rPr>
                <w:sz w:val="21"/>
              </w:rPr>
            </w:pPr>
          </w:p>
          <w:p>
            <w:pPr>
              <w:pStyle w:val="9"/>
              <w:numPr>
                <w:ilvl w:val="0"/>
                <w:numId w:val="90"/>
              </w:numPr>
              <w:tabs>
                <w:tab w:val="left" w:pos="330"/>
              </w:tabs>
              <w:spacing w:before="1" w:after="0" w:line="278" w:lineRule="auto"/>
              <w:ind w:left="117" w:right="-44" w:firstLine="0"/>
              <w:jc w:val="left"/>
              <w:rPr>
                <w:sz w:val="21"/>
              </w:rPr>
            </w:pPr>
            <w:r>
              <w:rPr>
                <w:spacing w:val="-8"/>
                <w:sz w:val="21"/>
              </w:rPr>
              <w:t>学生汇报展示搜集的青春期人体的变化</w:t>
            </w:r>
            <w:r>
              <w:rPr>
                <w:sz w:val="21"/>
              </w:rPr>
              <w:t>（</w:t>
            </w:r>
            <w:r>
              <w:rPr>
                <w:spacing w:val="-3"/>
                <w:sz w:val="21"/>
              </w:rPr>
              <w:t>除身高和体重方面的</w:t>
            </w:r>
            <w:r>
              <w:rPr>
                <w:spacing w:val="-70"/>
                <w:sz w:val="21"/>
              </w:rPr>
              <w:t>）</w:t>
            </w:r>
            <w:r>
              <w:rPr>
                <w:spacing w:val="-10"/>
                <w:sz w:val="21"/>
              </w:rPr>
              <w:t xml:space="preserve">。提出男女第二性征的概念， </w:t>
            </w:r>
            <w:r>
              <w:rPr>
                <w:spacing w:val="-5"/>
                <w:sz w:val="21"/>
              </w:rPr>
              <w:t>并出示内容。</w:t>
            </w:r>
          </w:p>
          <w:p>
            <w:pPr>
              <w:pStyle w:val="9"/>
              <w:spacing w:before="11"/>
              <w:rPr>
                <w:sz w:val="21"/>
              </w:rPr>
            </w:pPr>
          </w:p>
          <w:p>
            <w:pPr>
              <w:pStyle w:val="9"/>
              <w:numPr>
                <w:ilvl w:val="0"/>
                <w:numId w:val="90"/>
              </w:numPr>
              <w:tabs>
                <w:tab w:val="left" w:pos="330"/>
              </w:tabs>
              <w:spacing w:before="0" w:after="0" w:line="240" w:lineRule="auto"/>
              <w:ind w:left="329" w:right="0" w:hanging="212"/>
              <w:jc w:val="left"/>
              <w:rPr>
                <w:sz w:val="21"/>
              </w:rPr>
            </w:pPr>
            <w:r>
              <w:rPr>
                <w:spacing w:val="-3"/>
                <w:sz w:val="21"/>
              </w:rPr>
              <w:t>播放相关视频资料。重点讲解关于月经和遗精问题。（播放视频</w:t>
            </w:r>
            <w:r>
              <w:rPr>
                <w:sz w:val="21"/>
              </w:rPr>
              <w:t>）</w:t>
            </w:r>
          </w:p>
          <w:p>
            <w:pPr>
              <w:pStyle w:val="9"/>
              <w:spacing w:before="4"/>
              <w:rPr>
                <w:sz w:val="25"/>
              </w:rPr>
            </w:pPr>
          </w:p>
          <w:p>
            <w:pPr>
              <w:pStyle w:val="9"/>
              <w:spacing w:line="278" w:lineRule="auto"/>
              <w:ind w:left="117" w:right="-44"/>
              <w:rPr>
                <w:sz w:val="21"/>
              </w:rPr>
            </w:pPr>
            <w:r>
              <w:rPr>
                <w:spacing w:val="-11"/>
                <w:sz w:val="21"/>
              </w:rPr>
              <w:t>教师总结：在青春期，性发育和性成熟是这个时期的变化特征，请看教材从图中可以看出，性</w:t>
            </w:r>
            <w:r>
              <w:rPr>
                <w:spacing w:val="-16"/>
                <w:sz w:val="21"/>
              </w:rPr>
              <w:t xml:space="preserve">器官的发育是从青春期开始。青春期发育的标志是生殖器官成熟。由此看来，男孩子出现遗精， </w:t>
            </w:r>
            <w:r>
              <w:rPr>
                <w:spacing w:val="-13"/>
                <w:sz w:val="21"/>
              </w:rPr>
              <w:t>女孩子出现月经，都是正常现象，是每个人必须经历的，标志着一个人的成熟，是值得高兴的</w:t>
            </w:r>
            <w:r>
              <w:rPr>
                <w:spacing w:val="-6"/>
                <w:sz w:val="21"/>
              </w:rPr>
              <w:t xml:space="preserve">事！值得提出的是青春期人体在外部形态和内部功能方面已经基本 成熟，但也只是基本的成熟。一个人骨骼的完全钙化.心脑的完全发育成熟一直要 </w:t>
            </w:r>
            <w:r>
              <w:rPr>
                <w:sz w:val="21"/>
              </w:rPr>
              <w:t>25</w:t>
            </w:r>
            <w:r>
              <w:rPr>
                <w:spacing w:val="-9"/>
                <w:sz w:val="21"/>
              </w:rPr>
              <w:t xml:space="preserve"> 岁左右才能完成。</w:t>
            </w:r>
          </w:p>
          <w:p>
            <w:pPr>
              <w:pStyle w:val="9"/>
              <w:spacing w:before="9"/>
              <w:rPr>
                <w:sz w:val="21"/>
              </w:rPr>
            </w:pPr>
          </w:p>
          <w:p>
            <w:pPr>
              <w:pStyle w:val="9"/>
              <w:ind w:left="117"/>
              <w:rPr>
                <w:sz w:val="21"/>
              </w:rPr>
            </w:pPr>
            <w:r>
              <w:rPr>
                <w:sz w:val="21"/>
              </w:rPr>
              <w:t>三.青春期的心理变化</w:t>
            </w:r>
          </w:p>
          <w:p>
            <w:pPr>
              <w:pStyle w:val="9"/>
              <w:spacing w:before="1"/>
              <w:rPr>
                <w:sz w:val="22"/>
              </w:rPr>
            </w:pPr>
          </w:p>
          <w:p>
            <w:pPr>
              <w:pStyle w:val="9"/>
              <w:spacing w:line="310" w:lineRule="atLeast"/>
              <w:ind w:left="117" w:right="72"/>
              <w:rPr>
                <w:sz w:val="21"/>
              </w:rPr>
            </w:pPr>
            <w:r>
              <w:rPr>
                <w:sz w:val="21"/>
              </w:rPr>
              <w:t>1.</w:t>
            </w:r>
            <w:r>
              <w:rPr>
                <w:spacing w:val="-10"/>
                <w:sz w:val="21"/>
              </w:rPr>
              <w:t>在自己周围调查的男女生交往现象，同学们交流。</w:t>
            </w:r>
            <w:r>
              <w:rPr>
                <w:sz w:val="21"/>
              </w:rPr>
              <w:t>2.</w:t>
            </w:r>
            <w:r>
              <w:rPr>
                <w:spacing w:val="-3"/>
                <w:sz w:val="21"/>
              </w:rPr>
              <w:t>屏幕上展示几篇有关男女同学交往而产生烦恼的日记。 分析以下问题：</w:t>
            </w:r>
            <w:r>
              <w:rPr>
                <w:sz w:val="21"/>
              </w:rPr>
              <w:t>（1）</w:t>
            </w:r>
            <w:r>
              <w:rPr>
                <w:spacing w:val="-3"/>
                <w:sz w:val="21"/>
              </w:rPr>
              <w:t>上述日记内容能说明什么问题？</w:t>
            </w:r>
            <w:r>
              <w:rPr>
                <w:sz w:val="21"/>
              </w:rPr>
              <w:t>（2）</w:t>
            </w:r>
            <w:r>
              <w:rPr>
                <w:spacing w:val="-3"/>
                <w:sz w:val="21"/>
              </w:rPr>
              <w:t>为什么进入青春</w:t>
            </w:r>
          </w:p>
          <w:p>
            <w:pPr>
              <w:pStyle w:val="9"/>
              <w:spacing w:before="22" w:line="278" w:lineRule="auto"/>
              <w:ind w:left="117" w:right="74"/>
              <w:rPr>
                <w:sz w:val="21"/>
              </w:rPr>
            </w:pPr>
            <w:r>
              <w:rPr>
                <w:sz w:val="21"/>
              </w:rPr>
              <w:t>期后，男女同学的相处中，往往不如童年时那样无拘无束了？（3）假如你遇到类似问题应该怎样解决？（学生讨论后回答）</w:t>
            </w:r>
          </w:p>
          <w:p>
            <w:pPr>
              <w:pStyle w:val="9"/>
              <w:spacing w:before="12"/>
              <w:rPr>
                <w:sz w:val="21"/>
              </w:rPr>
            </w:pPr>
          </w:p>
          <w:p>
            <w:pPr>
              <w:pStyle w:val="9"/>
              <w:spacing w:line="278" w:lineRule="auto"/>
              <w:ind w:left="117" w:right="-44"/>
              <w:rPr>
                <w:sz w:val="21"/>
              </w:rPr>
            </w:pPr>
            <w:r>
              <w:rPr>
                <w:spacing w:val="-10"/>
                <w:sz w:val="21"/>
              </w:rPr>
              <w:t>教师总结：看来同学们的观点不一样，但观点都体现出了青春期心理的有一个特点：性意识的</w:t>
            </w:r>
            <w:r>
              <w:rPr>
                <w:spacing w:val="-15"/>
                <w:sz w:val="21"/>
              </w:rPr>
              <w:t xml:space="preserve">萌发在生活和学习中常常时而快乐.兴奋，时而又郁闷.困惑。这些都是青春期正常的心理变化， </w:t>
            </w:r>
            <w:r>
              <w:rPr>
                <w:spacing w:val="-6"/>
                <w:sz w:val="21"/>
              </w:rPr>
              <w:t>不必惊慌失措。</w:t>
            </w:r>
          </w:p>
          <w:p>
            <w:pPr>
              <w:pStyle w:val="9"/>
              <w:spacing w:before="9"/>
              <w:rPr>
                <w:sz w:val="21"/>
              </w:rPr>
            </w:pPr>
          </w:p>
          <w:p>
            <w:pPr>
              <w:pStyle w:val="9"/>
              <w:ind w:left="117"/>
              <w:rPr>
                <w:sz w:val="21"/>
              </w:rPr>
            </w:pPr>
            <w:r>
              <w:rPr>
                <w:sz w:val="21"/>
              </w:rPr>
              <w:t>四.健康地成长</w:t>
            </w:r>
          </w:p>
          <w:p>
            <w:pPr>
              <w:pStyle w:val="9"/>
              <w:spacing w:before="3"/>
              <w:rPr>
                <w:sz w:val="25"/>
              </w:rPr>
            </w:pPr>
          </w:p>
          <w:p>
            <w:pPr>
              <w:pStyle w:val="9"/>
              <w:numPr>
                <w:ilvl w:val="0"/>
                <w:numId w:val="91"/>
              </w:numPr>
              <w:tabs>
                <w:tab w:val="left" w:pos="330"/>
              </w:tabs>
              <w:spacing w:before="1" w:after="0" w:line="278" w:lineRule="auto"/>
              <w:ind w:left="117" w:right="74" w:firstLine="0"/>
              <w:jc w:val="left"/>
              <w:rPr>
                <w:sz w:val="21"/>
              </w:rPr>
            </w:pPr>
            <w:r>
              <w:rPr>
                <w:spacing w:val="-3"/>
                <w:sz w:val="21"/>
              </w:rPr>
              <w:t>播放青春期心理卫生的视频，让学生讨论思考：如何才能更好的度过青春期呢？学生思考. 讨论.回答。</w:t>
            </w:r>
          </w:p>
          <w:p>
            <w:pPr>
              <w:pStyle w:val="9"/>
              <w:spacing w:before="12"/>
              <w:rPr>
                <w:sz w:val="21"/>
              </w:rPr>
            </w:pPr>
          </w:p>
          <w:p>
            <w:pPr>
              <w:pStyle w:val="9"/>
              <w:numPr>
                <w:ilvl w:val="0"/>
                <w:numId w:val="91"/>
              </w:numPr>
              <w:tabs>
                <w:tab w:val="left" w:pos="330"/>
              </w:tabs>
              <w:spacing w:before="0" w:after="0" w:line="525" w:lineRule="auto"/>
              <w:ind w:left="117" w:right="4801" w:firstLine="0"/>
              <w:jc w:val="left"/>
              <w:rPr>
                <w:sz w:val="21"/>
              </w:rPr>
            </w:pPr>
            <w:r>
              <w:rPr>
                <w:spacing w:val="-4"/>
                <w:sz w:val="21"/>
              </w:rPr>
              <w:t>阅读“少年立志出英才”的文字材料。</w:t>
            </w:r>
            <w:r>
              <w:rPr>
                <w:spacing w:val="-3"/>
                <w:sz w:val="21"/>
              </w:rPr>
              <w:t>五.课外延伸</w:t>
            </w:r>
          </w:p>
          <w:p>
            <w:pPr>
              <w:pStyle w:val="9"/>
              <w:spacing w:before="4"/>
              <w:ind w:left="117"/>
              <w:rPr>
                <w:sz w:val="21"/>
              </w:rPr>
            </w:pPr>
            <w:r>
              <w:rPr>
                <w:sz w:val="21"/>
              </w:rPr>
              <w:t>播放配乐故事：“迎向风雨”。</w:t>
            </w:r>
          </w:p>
          <w:p>
            <w:pPr>
              <w:pStyle w:val="9"/>
              <w:spacing w:before="4"/>
              <w:rPr>
                <w:sz w:val="25"/>
              </w:rPr>
            </w:pPr>
          </w:p>
          <w:p>
            <w:pPr>
              <w:pStyle w:val="9"/>
              <w:spacing w:line="278" w:lineRule="auto"/>
              <w:ind w:left="117" w:right="76"/>
              <w:rPr>
                <w:sz w:val="21"/>
              </w:rPr>
            </w:pPr>
            <w:r>
              <w:rPr>
                <w:spacing w:val="-11"/>
                <w:sz w:val="21"/>
              </w:rPr>
              <w:t>让学生思考：如果我们在半山腰，突然遇到大雨为什么走向山顶？”这则故事给我们怎样的启示呢？</w:t>
            </w:r>
          </w:p>
          <w:p>
            <w:pPr>
              <w:pStyle w:val="9"/>
              <w:spacing w:before="9"/>
              <w:rPr>
                <w:sz w:val="21"/>
              </w:rPr>
            </w:pPr>
          </w:p>
          <w:p>
            <w:pPr>
              <w:pStyle w:val="9"/>
              <w:ind w:left="117"/>
              <w:rPr>
                <w:sz w:val="21"/>
              </w:rPr>
            </w:pPr>
            <w:r>
              <w:rPr>
                <w:spacing w:val="-3"/>
                <w:sz w:val="21"/>
              </w:rPr>
              <w:t>学生思考.讨论.表达。</w:t>
            </w:r>
          </w:p>
          <w:p>
            <w:pPr>
              <w:pStyle w:val="9"/>
              <w:spacing w:before="3"/>
              <w:rPr>
                <w:sz w:val="25"/>
              </w:rPr>
            </w:pPr>
          </w:p>
          <w:p>
            <w:pPr>
              <w:pStyle w:val="9"/>
              <w:spacing w:line="278" w:lineRule="auto"/>
              <w:ind w:left="117" w:right="-44"/>
              <w:rPr>
                <w:sz w:val="21"/>
              </w:rPr>
            </w:pPr>
            <w:r>
              <w:rPr>
                <w:spacing w:val="-3"/>
                <w:sz w:val="21"/>
              </w:rPr>
              <w:t>教师总结：青春是多彩的，尽管路途中可能会有风雨，但风雨过后是彩虹！上我们结伴同行， 走过风雨，迎向彩虹！</w:t>
            </w:r>
          </w:p>
          <w:p>
            <w:pPr>
              <w:pStyle w:val="9"/>
              <w:spacing w:before="12"/>
              <w:rPr>
                <w:sz w:val="21"/>
              </w:rPr>
            </w:pPr>
          </w:p>
          <w:p>
            <w:pPr>
              <w:pStyle w:val="9"/>
              <w:spacing w:line="278" w:lineRule="auto"/>
              <w:ind w:left="117" w:right="-44"/>
              <w:rPr>
                <w:sz w:val="21"/>
              </w:rPr>
            </w:pPr>
            <w:r>
              <w:rPr>
                <w:spacing w:val="-3"/>
                <w:sz w:val="21"/>
              </w:rPr>
              <w:t xml:space="preserve">布置作业：课后请大家以“多彩的青春期”为题，出一期黑板报。 设计思想：以寓意深刻的故事结尾，给学生更深的启示，让学生感受到人生路漫漫，课堂只是人生篇章中的小小标点， </w:t>
            </w:r>
            <w:r>
              <w:rPr>
                <w:spacing w:val="-8"/>
                <w:sz w:val="21"/>
              </w:rPr>
              <w:t>还需要他们将学到的知识运动到实际生活中去，能够在生活中更好的体会和领悟生活才最大的课堂。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32" w:hRule="atLeast"/>
        </w:trPr>
        <w:tc>
          <w:tcPr>
            <w:tcW w:w="691" w:type="dxa"/>
            <w:tcBorders>
              <w:left w:val="single" w:color="000000" w:sz="12" w:space="0"/>
            </w:tcBorders>
          </w:tcPr>
          <w:p>
            <w:pPr>
              <w:pStyle w:val="9"/>
              <w:rPr>
                <w:rFonts w:ascii="Times New Roman"/>
                <w:sz w:val="20"/>
              </w:rPr>
            </w:pPr>
          </w:p>
        </w:tc>
        <w:tc>
          <w:tcPr>
            <w:tcW w:w="8726" w:type="dxa"/>
            <w:gridSpan w:val="4"/>
            <w:vMerge w:val="continue"/>
            <w:tcBorders>
              <w:right w:val="single" w:color="000000" w:sz="12" w:space="0"/>
            </w:tcBorders>
          </w:tcPr>
          <w:p>
            <w:pPr>
              <w:pStyle w:val="9"/>
              <w:spacing w:line="278" w:lineRule="auto"/>
              <w:ind w:left="117" w:right="-44"/>
              <w:rPr>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26" w:type="dxa"/>
            <w:gridSpan w:val="4"/>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五年级下期跑单元教学计划（共 4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693"/>
        <w:gridCol w:w="1128"/>
        <w:gridCol w:w="1540"/>
        <w:gridCol w:w="31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558" w:type="dxa"/>
            <w:gridSpan w:val="4"/>
          </w:tcPr>
          <w:p>
            <w:pPr>
              <w:pStyle w:val="9"/>
              <w:spacing w:before="22" w:line="278" w:lineRule="auto"/>
              <w:ind w:left="107" w:right="93"/>
              <w:rPr>
                <w:sz w:val="21"/>
              </w:rPr>
            </w:pPr>
            <w:r>
              <w:rPr>
                <w:sz w:val="21"/>
              </w:rPr>
              <w:t>1、通过教学，学生知道并能说出跑的一些动作名称及术语，85%的学生基本掌握快速跑.往返跑.接力跑的动作要点，其余学生在同伴的指导帮助下完成。</w:t>
            </w:r>
          </w:p>
          <w:p>
            <w:pPr>
              <w:pStyle w:val="9"/>
              <w:spacing w:line="269" w:lineRule="exact"/>
              <w:ind w:left="107"/>
              <w:rPr>
                <w:sz w:val="21"/>
              </w:rPr>
            </w:pPr>
            <w:r>
              <w:rPr>
                <w:sz w:val="21"/>
              </w:rPr>
              <w:t>2、通过教学，发展学生灵敏.速度.力量.耐力等身体素质。</w:t>
            </w:r>
          </w:p>
          <w:p>
            <w:pPr>
              <w:pStyle w:val="9"/>
              <w:spacing w:before="2" w:line="310" w:lineRule="atLeast"/>
              <w:ind w:left="107" w:right="96"/>
              <w:rPr>
                <w:sz w:val="21"/>
              </w:rPr>
            </w:pPr>
            <w:r>
              <w:rPr>
                <w:sz w:val="21"/>
              </w:rPr>
              <w:t>3、通过教学，引导学生积极参与跑的各项活动，充分感知由此带来的乐趣，培养自信和克服困难的勇气及互相帮助.相互配合敢于承担责任的品质。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708" w:type="dxa"/>
          </w:tcPr>
          <w:p>
            <w:pPr>
              <w:pStyle w:val="9"/>
              <w:spacing w:before="22"/>
              <w:ind w:left="143"/>
              <w:rPr>
                <w:sz w:val="21"/>
              </w:rPr>
            </w:pPr>
            <w:r>
              <w:rPr>
                <w:sz w:val="21"/>
              </w:rPr>
              <w:t>课时</w:t>
            </w:r>
          </w:p>
        </w:tc>
        <w:tc>
          <w:tcPr>
            <w:tcW w:w="2693" w:type="dxa"/>
          </w:tcPr>
          <w:p>
            <w:pPr>
              <w:pStyle w:val="9"/>
              <w:spacing w:before="22"/>
              <w:ind w:left="530"/>
              <w:rPr>
                <w:sz w:val="21"/>
              </w:rPr>
            </w:pPr>
            <w:r>
              <w:rPr>
                <w:sz w:val="21"/>
              </w:rPr>
              <w:t>主要教学目标</w:t>
            </w:r>
          </w:p>
        </w:tc>
        <w:tc>
          <w:tcPr>
            <w:tcW w:w="1128" w:type="dxa"/>
          </w:tcPr>
          <w:p>
            <w:pPr>
              <w:pStyle w:val="9"/>
              <w:spacing w:before="22"/>
              <w:ind w:left="352"/>
              <w:rPr>
                <w:sz w:val="21"/>
              </w:rPr>
            </w:pPr>
            <w:r>
              <w:rPr>
                <w:sz w:val="21"/>
              </w:rPr>
              <w:t>教学</w:t>
            </w:r>
          </w:p>
        </w:tc>
        <w:tc>
          <w:tcPr>
            <w:tcW w:w="1540" w:type="dxa"/>
          </w:tcPr>
          <w:p>
            <w:pPr>
              <w:pStyle w:val="9"/>
              <w:spacing w:before="22"/>
              <w:ind w:left="245"/>
              <w:rPr>
                <w:sz w:val="21"/>
              </w:rPr>
            </w:pPr>
            <w:r>
              <w:rPr>
                <w:sz w:val="21"/>
              </w:rPr>
              <w:t>教学重难点</w:t>
            </w:r>
          </w:p>
        </w:tc>
        <w:tc>
          <w:tcPr>
            <w:tcW w:w="3197" w:type="dxa"/>
          </w:tcPr>
          <w:p>
            <w:pPr>
              <w:pStyle w:val="9"/>
              <w:spacing w:before="22"/>
              <w:ind w:left="654"/>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8" w:type="dxa"/>
          </w:tcPr>
          <w:p>
            <w:pPr>
              <w:pStyle w:val="9"/>
              <w:rPr>
                <w:rFonts w:ascii="Times New Roman"/>
                <w:sz w:val="20"/>
              </w:rPr>
            </w:pPr>
          </w:p>
        </w:tc>
        <w:tc>
          <w:tcPr>
            <w:tcW w:w="2693" w:type="dxa"/>
          </w:tcPr>
          <w:p>
            <w:pPr>
              <w:pStyle w:val="9"/>
              <w:rPr>
                <w:rFonts w:ascii="Times New Roman"/>
                <w:sz w:val="20"/>
              </w:rPr>
            </w:pPr>
          </w:p>
        </w:tc>
        <w:tc>
          <w:tcPr>
            <w:tcW w:w="1128" w:type="dxa"/>
          </w:tcPr>
          <w:p>
            <w:pPr>
              <w:pStyle w:val="9"/>
              <w:spacing w:before="22"/>
              <w:ind w:right="340"/>
              <w:jc w:val="right"/>
              <w:rPr>
                <w:sz w:val="21"/>
              </w:rPr>
            </w:pPr>
            <w:r>
              <w:rPr>
                <w:sz w:val="21"/>
              </w:rPr>
              <w:t>内容</w:t>
            </w:r>
          </w:p>
        </w:tc>
        <w:tc>
          <w:tcPr>
            <w:tcW w:w="1540" w:type="dxa"/>
          </w:tcPr>
          <w:p>
            <w:pPr>
              <w:pStyle w:val="9"/>
              <w:rPr>
                <w:rFonts w:ascii="Times New Roman"/>
                <w:sz w:val="20"/>
              </w:rPr>
            </w:pPr>
          </w:p>
        </w:tc>
        <w:tc>
          <w:tcPr>
            <w:tcW w:w="3197" w:type="dxa"/>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708"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07"/>
              <w:rPr>
                <w:sz w:val="21"/>
              </w:rPr>
            </w:pPr>
            <w:r>
              <w:rPr>
                <w:w w:val="100"/>
                <w:sz w:val="21"/>
              </w:rPr>
              <w:t>1</w:t>
            </w:r>
          </w:p>
        </w:tc>
        <w:tc>
          <w:tcPr>
            <w:tcW w:w="2693" w:type="dxa"/>
          </w:tcPr>
          <w:p>
            <w:pPr>
              <w:pStyle w:val="9"/>
              <w:spacing w:before="22" w:line="278" w:lineRule="auto"/>
              <w:ind w:left="107" w:right="93" w:firstLine="211"/>
              <w:jc w:val="both"/>
              <w:rPr>
                <w:sz w:val="21"/>
              </w:rPr>
            </w:pPr>
            <w:r>
              <w:rPr>
                <w:spacing w:val="-10"/>
                <w:sz w:val="21"/>
              </w:rPr>
              <w:t xml:space="preserve">通过教学 </w:t>
            </w:r>
            <w:r>
              <w:rPr>
                <w:sz w:val="21"/>
              </w:rPr>
              <w:t>85</w:t>
            </w:r>
            <w:r>
              <w:rPr>
                <w:spacing w:val="-4"/>
                <w:sz w:val="21"/>
              </w:rPr>
              <w:t>%的学生基本</w:t>
            </w:r>
            <w:r>
              <w:rPr>
                <w:spacing w:val="11"/>
                <w:sz w:val="21"/>
              </w:rPr>
              <w:t>掌握快速跑中途中跑的动</w:t>
            </w:r>
            <w:r>
              <w:rPr>
                <w:spacing w:val="-9"/>
                <w:sz w:val="21"/>
              </w:rPr>
              <w:t>作要点，其余学生在同伴的</w:t>
            </w:r>
            <w:r>
              <w:rPr>
                <w:spacing w:val="11"/>
                <w:sz w:val="21"/>
              </w:rPr>
              <w:t>指导帮助下完成发展学生</w:t>
            </w:r>
            <w:r>
              <w:rPr>
                <w:spacing w:val="10"/>
                <w:sz w:val="21"/>
              </w:rPr>
              <w:t>力量.灵敏.速度等身体素</w:t>
            </w:r>
            <w:r>
              <w:rPr>
                <w:sz w:val="21"/>
              </w:rPr>
              <w:t>质。</w:t>
            </w:r>
          </w:p>
        </w:tc>
        <w:tc>
          <w:tcPr>
            <w:tcW w:w="1128" w:type="dxa"/>
          </w:tcPr>
          <w:p>
            <w:pPr>
              <w:pStyle w:val="9"/>
              <w:rPr>
                <w:b/>
                <w:sz w:val="20"/>
              </w:rPr>
            </w:pPr>
          </w:p>
          <w:p>
            <w:pPr>
              <w:pStyle w:val="9"/>
              <w:rPr>
                <w:b/>
                <w:sz w:val="20"/>
              </w:rPr>
            </w:pPr>
          </w:p>
          <w:p>
            <w:pPr>
              <w:pStyle w:val="9"/>
              <w:spacing w:before="8"/>
              <w:rPr>
                <w:b/>
                <w:sz w:val="22"/>
              </w:rPr>
            </w:pPr>
          </w:p>
          <w:p>
            <w:pPr>
              <w:pStyle w:val="9"/>
              <w:spacing w:line="278" w:lineRule="auto"/>
              <w:ind w:left="108" w:right="39"/>
              <w:rPr>
                <w:sz w:val="21"/>
              </w:rPr>
            </w:pPr>
            <w:r>
              <w:rPr>
                <w:sz w:val="21"/>
              </w:rPr>
              <w:t>50 米快速跑</w:t>
            </w:r>
          </w:p>
        </w:tc>
        <w:tc>
          <w:tcPr>
            <w:tcW w:w="1540" w:type="dxa"/>
          </w:tcPr>
          <w:p>
            <w:pPr>
              <w:pStyle w:val="9"/>
              <w:spacing w:before="1"/>
              <w:rPr>
                <w:b/>
                <w:sz w:val="26"/>
              </w:rPr>
            </w:pPr>
          </w:p>
          <w:p>
            <w:pPr>
              <w:pStyle w:val="9"/>
              <w:spacing w:line="278" w:lineRule="auto"/>
              <w:ind w:left="108" w:right="577"/>
              <w:rPr>
                <w:sz w:val="21"/>
              </w:rPr>
            </w:pPr>
            <w:r>
              <w:rPr>
                <w:sz w:val="21"/>
              </w:rPr>
              <w:t>重 点 ： 蹬摆有力难点：</w:t>
            </w:r>
          </w:p>
          <w:p>
            <w:pPr>
              <w:pStyle w:val="9"/>
              <w:spacing w:line="278" w:lineRule="auto"/>
              <w:ind w:left="108" w:right="80"/>
              <w:rPr>
                <w:sz w:val="21"/>
              </w:rPr>
            </w:pPr>
            <w:r>
              <w:rPr>
                <w:sz w:val="21"/>
              </w:rPr>
              <w:t>上下肢协调配合</w:t>
            </w:r>
          </w:p>
        </w:tc>
        <w:tc>
          <w:tcPr>
            <w:tcW w:w="3197" w:type="dxa"/>
          </w:tcPr>
          <w:p>
            <w:pPr>
              <w:pStyle w:val="9"/>
              <w:spacing w:before="22" w:line="278" w:lineRule="auto"/>
              <w:ind w:left="109" w:right="91"/>
              <w:rPr>
                <w:sz w:val="21"/>
              </w:rPr>
            </w:pPr>
            <w:r>
              <w:rPr>
                <w:sz w:val="21"/>
              </w:rPr>
              <w:t>6</w:t>
            </w:r>
            <w:r>
              <w:rPr>
                <w:spacing w:val="7"/>
                <w:sz w:val="21"/>
              </w:rPr>
              <w:t>、教师设疑，引导学生进入本课。</w:t>
            </w:r>
          </w:p>
          <w:p>
            <w:pPr>
              <w:pStyle w:val="9"/>
              <w:spacing w:line="278" w:lineRule="auto"/>
              <w:ind w:left="109" w:right="91"/>
              <w:rPr>
                <w:sz w:val="21"/>
              </w:rPr>
            </w:pPr>
            <w:r>
              <w:rPr>
                <w:sz w:val="21"/>
              </w:rPr>
              <w:t>7</w:t>
            </w:r>
            <w:r>
              <w:rPr>
                <w:spacing w:val="7"/>
                <w:sz w:val="21"/>
              </w:rPr>
              <w:t>、师提要求，生分组讨论并练习。</w:t>
            </w:r>
          </w:p>
          <w:p>
            <w:pPr>
              <w:pStyle w:val="9"/>
              <w:spacing w:line="269" w:lineRule="exact"/>
              <w:ind w:left="109"/>
              <w:rPr>
                <w:sz w:val="21"/>
              </w:rPr>
            </w:pPr>
            <w:r>
              <w:rPr>
                <w:sz w:val="21"/>
              </w:rPr>
              <w:t>8、师示范讲解，巡视指导练习。</w:t>
            </w:r>
          </w:p>
          <w:p>
            <w:pPr>
              <w:pStyle w:val="9"/>
              <w:spacing w:before="43"/>
              <w:ind w:left="109"/>
              <w:rPr>
                <w:sz w:val="21"/>
              </w:rPr>
            </w:pPr>
            <w:r>
              <w:rPr>
                <w:spacing w:val="-1"/>
                <w:sz w:val="21"/>
              </w:rPr>
              <w:t>9</w:t>
            </w:r>
            <w:r>
              <w:rPr>
                <w:spacing w:val="-3"/>
                <w:sz w:val="21"/>
              </w:rPr>
              <w:t>、师生比一比.赛一赛。</w:t>
            </w:r>
          </w:p>
          <w:p>
            <w:pPr>
              <w:pStyle w:val="9"/>
              <w:spacing w:before="43"/>
              <w:ind w:left="109"/>
              <w:rPr>
                <w:sz w:val="21"/>
              </w:rPr>
            </w:pPr>
            <w:r>
              <w:rPr>
                <w:spacing w:val="-1"/>
                <w:sz w:val="21"/>
              </w:rPr>
              <w:t>10</w:t>
            </w: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693" w:type="dxa"/>
          </w:tcPr>
          <w:p>
            <w:pPr>
              <w:pStyle w:val="9"/>
              <w:rPr>
                <w:b/>
                <w:sz w:val="20"/>
              </w:rPr>
            </w:pPr>
          </w:p>
          <w:p>
            <w:pPr>
              <w:pStyle w:val="9"/>
              <w:spacing w:before="1"/>
              <w:rPr>
                <w:b/>
                <w:sz w:val="15"/>
              </w:rPr>
            </w:pPr>
          </w:p>
          <w:p>
            <w:pPr>
              <w:pStyle w:val="9"/>
              <w:spacing w:line="278" w:lineRule="auto"/>
              <w:ind w:left="107" w:right="93" w:firstLine="211"/>
              <w:jc w:val="both"/>
              <w:rPr>
                <w:sz w:val="21"/>
              </w:rPr>
            </w:pPr>
            <w:r>
              <w:rPr>
                <w:spacing w:val="-10"/>
                <w:sz w:val="21"/>
              </w:rPr>
              <w:t xml:space="preserve">通过教学 </w:t>
            </w:r>
            <w:r>
              <w:rPr>
                <w:sz w:val="21"/>
              </w:rPr>
              <w:t>90</w:t>
            </w:r>
            <w:r>
              <w:rPr>
                <w:spacing w:val="-4"/>
                <w:sz w:val="21"/>
              </w:rPr>
              <w:t>%的学生基本</w:t>
            </w:r>
            <w:r>
              <w:rPr>
                <w:spacing w:val="-21"/>
                <w:sz w:val="21"/>
              </w:rPr>
              <w:t xml:space="preserve">掌握 </w:t>
            </w:r>
            <w:r>
              <w:rPr>
                <w:sz w:val="21"/>
              </w:rPr>
              <w:t>50</w:t>
            </w:r>
            <w:r>
              <w:rPr>
                <w:spacing w:val="-42"/>
                <w:sz w:val="21"/>
              </w:rPr>
              <w:t xml:space="preserve"> 米 </w:t>
            </w:r>
            <w:r>
              <w:rPr>
                <w:sz w:val="21"/>
              </w:rPr>
              <w:t>X8</w:t>
            </w:r>
            <w:r>
              <w:rPr>
                <w:spacing w:val="-13"/>
                <w:sz w:val="21"/>
              </w:rPr>
              <w:t xml:space="preserve"> 往返跑的动作</w:t>
            </w:r>
            <w:r>
              <w:rPr>
                <w:spacing w:val="-9"/>
                <w:sz w:val="21"/>
              </w:rPr>
              <w:t>要点，其余学生在同伴的指</w:t>
            </w:r>
            <w:r>
              <w:rPr>
                <w:spacing w:val="1"/>
                <w:sz w:val="21"/>
              </w:rPr>
              <w:t xml:space="preserve">导帮助下完成发展学力量. </w:t>
            </w:r>
            <w:r>
              <w:rPr>
                <w:spacing w:val="-3"/>
                <w:sz w:val="21"/>
              </w:rPr>
              <w:t>灵敏.耐力等身体素质。</w:t>
            </w:r>
          </w:p>
        </w:tc>
        <w:tc>
          <w:tcPr>
            <w:tcW w:w="1128" w:type="dxa"/>
          </w:tcPr>
          <w:p>
            <w:pPr>
              <w:pStyle w:val="9"/>
              <w:rPr>
                <w:b/>
                <w:sz w:val="20"/>
              </w:rPr>
            </w:pPr>
          </w:p>
          <w:p>
            <w:pPr>
              <w:pStyle w:val="9"/>
              <w:rPr>
                <w:b/>
                <w:sz w:val="20"/>
              </w:rPr>
            </w:pPr>
          </w:p>
          <w:p>
            <w:pPr>
              <w:pStyle w:val="9"/>
              <w:rPr>
                <w:b/>
                <w:sz w:val="20"/>
              </w:rPr>
            </w:pPr>
          </w:p>
          <w:p>
            <w:pPr>
              <w:pStyle w:val="9"/>
              <w:spacing w:before="149"/>
              <w:ind w:left="108"/>
              <w:rPr>
                <w:sz w:val="21"/>
              </w:rPr>
            </w:pPr>
            <w:r>
              <w:rPr>
                <w:sz w:val="21"/>
              </w:rPr>
              <w:t>50 米 X8</w:t>
            </w:r>
          </w:p>
          <w:p>
            <w:pPr>
              <w:pStyle w:val="9"/>
              <w:spacing w:before="43"/>
              <w:ind w:left="108"/>
              <w:rPr>
                <w:sz w:val="21"/>
              </w:rPr>
            </w:pPr>
            <w:r>
              <w:rPr>
                <w:sz w:val="21"/>
              </w:rPr>
              <w:t>往返跑</w:t>
            </w:r>
          </w:p>
        </w:tc>
        <w:tc>
          <w:tcPr>
            <w:tcW w:w="1540" w:type="dxa"/>
          </w:tcPr>
          <w:p>
            <w:pPr>
              <w:pStyle w:val="9"/>
              <w:rPr>
                <w:b/>
                <w:sz w:val="20"/>
              </w:rPr>
            </w:pPr>
          </w:p>
          <w:p>
            <w:pPr>
              <w:pStyle w:val="9"/>
              <w:spacing w:before="3"/>
              <w:rPr>
                <w:b/>
                <w:sz w:val="27"/>
              </w:rPr>
            </w:pPr>
          </w:p>
          <w:p>
            <w:pPr>
              <w:pStyle w:val="9"/>
              <w:ind w:left="108"/>
              <w:rPr>
                <w:sz w:val="21"/>
              </w:rPr>
            </w:pPr>
            <w:r>
              <w:rPr>
                <w:sz w:val="21"/>
              </w:rPr>
              <w:t>重点：</w:t>
            </w:r>
          </w:p>
          <w:p>
            <w:pPr>
              <w:pStyle w:val="9"/>
              <w:spacing w:before="43" w:line="278" w:lineRule="auto"/>
              <w:ind w:left="108" w:right="156"/>
              <w:rPr>
                <w:sz w:val="21"/>
              </w:rPr>
            </w:pPr>
            <w:r>
              <w:rPr>
                <w:spacing w:val="-5"/>
                <w:sz w:val="21"/>
              </w:rPr>
              <w:t>跑的节奏控制</w:t>
            </w:r>
            <w:r>
              <w:rPr>
                <w:sz w:val="21"/>
              </w:rPr>
              <w:t>难点：</w:t>
            </w:r>
          </w:p>
          <w:p>
            <w:pPr>
              <w:pStyle w:val="9"/>
              <w:spacing w:before="1"/>
              <w:ind w:left="108"/>
              <w:rPr>
                <w:sz w:val="21"/>
              </w:rPr>
            </w:pPr>
            <w:r>
              <w:rPr>
                <w:sz w:val="21"/>
              </w:rPr>
              <w:t>合理分配体力</w:t>
            </w:r>
          </w:p>
        </w:tc>
        <w:tc>
          <w:tcPr>
            <w:tcW w:w="3197" w:type="dxa"/>
          </w:tcPr>
          <w:p>
            <w:pPr>
              <w:pStyle w:val="9"/>
              <w:rPr>
                <w:b/>
                <w:sz w:val="20"/>
              </w:rPr>
            </w:pPr>
          </w:p>
          <w:p>
            <w:pPr>
              <w:pStyle w:val="9"/>
              <w:spacing w:before="1"/>
              <w:rPr>
                <w:b/>
                <w:sz w:val="15"/>
              </w:rPr>
            </w:pPr>
          </w:p>
          <w:p>
            <w:pPr>
              <w:pStyle w:val="9"/>
              <w:numPr>
                <w:ilvl w:val="0"/>
                <w:numId w:val="92"/>
              </w:numPr>
              <w:tabs>
                <w:tab w:val="left" w:pos="322"/>
              </w:tabs>
              <w:spacing w:before="0" w:after="0" w:line="240" w:lineRule="auto"/>
              <w:ind w:left="321" w:right="-15" w:hanging="212"/>
              <w:jc w:val="left"/>
              <w:rPr>
                <w:sz w:val="21"/>
              </w:rPr>
            </w:pPr>
            <w:r>
              <w:rPr>
                <w:spacing w:val="-11"/>
                <w:sz w:val="21"/>
              </w:rPr>
              <w:t>教师设疑，引导学生进入本课。</w:t>
            </w:r>
          </w:p>
          <w:p>
            <w:pPr>
              <w:pStyle w:val="9"/>
              <w:numPr>
                <w:ilvl w:val="0"/>
                <w:numId w:val="92"/>
              </w:numPr>
              <w:tabs>
                <w:tab w:val="left" w:pos="322"/>
              </w:tabs>
              <w:spacing w:before="43" w:after="0" w:line="240" w:lineRule="auto"/>
              <w:ind w:left="321" w:right="-15" w:hanging="212"/>
              <w:jc w:val="left"/>
              <w:rPr>
                <w:sz w:val="21"/>
              </w:rPr>
            </w:pPr>
            <w:r>
              <w:rPr>
                <w:spacing w:val="-11"/>
                <w:sz w:val="21"/>
              </w:rPr>
              <w:t>师提要求，生分组讨论并练习。</w:t>
            </w:r>
          </w:p>
          <w:p>
            <w:pPr>
              <w:pStyle w:val="9"/>
              <w:numPr>
                <w:ilvl w:val="0"/>
                <w:numId w:val="92"/>
              </w:numPr>
              <w:tabs>
                <w:tab w:val="left" w:pos="322"/>
              </w:tabs>
              <w:spacing w:before="44" w:after="0" w:line="240" w:lineRule="auto"/>
              <w:ind w:left="321" w:right="0" w:hanging="212"/>
              <w:jc w:val="left"/>
              <w:rPr>
                <w:sz w:val="21"/>
              </w:rPr>
            </w:pPr>
            <w:r>
              <w:rPr>
                <w:spacing w:val="-3"/>
                <w:sz w:val="21"/>
              </w:rPr>
              <w:t>师示范讲解，巡视指导练习。</w:t>
            </w:r>
          </w:p>
          <w:p>
            <w:pPr>
              <w:pStyle w:val="9"/>
              <w:numPr>
                <w:ilvl w:val="0"/>
                <w:numId w:val="92"/>
              </w:numPr>
              <w:tabs>
                <w:tab w:val="left" w:pos="322"/>
              </w:tabs>
              <w:spacing w:before="42" w:after="0" w:line="240" w:lineRule="auto"/>
              <w:ind w:left="321" w:right="0" w:hanging="212"/>
              <w:jc w:val="left"/>
              <w:rPr>
                <w:sz w:val="21"/>
              </w:rPr>
            </w:pPr>
            <w:r>
              <w:rPr>
                <w:spacing w:val="-3"/>
                <w:sz w:val="21"/>
              </w:rPr>
              <w:t>师生比一比.赛一赛。</w:t>
            </w:r>
          </w:p>
          <w:p>
            <w:pPr>
              <w:pStyle w:val="9"/>
              <w:numPr>
                <w:ilvl w:val="0"/>
                <w:numId w:val="92"/>
              </w:numPr>
              <w:tabs>
                <w:tab w:val="left" w:pos="322"/>
              </w:tabs>
              <w:spacing w:before="43" w:after="0" w:line="240" w:lineRule="auto"/>
              <w:ind w:left="321"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6" w:hRule="atLeast"/>
        </w:trPr>
        <w:tc>
          <w:tcPr>
            <w:tcW w:w="708" w:type="dxa"/>
          </w:tcPr>
          <w:p>
            <w:pPr>
              <w:pStyle w:val="9"/>
              <w:rPr>
                <w:b/>
                <w:sz w:val="20"/>
              </w:rPr>
            </w:pPr>
          </w:p>
          <w:p>
            <w:pPr>
              <w:pStyle w:val="9"/>
              <w:rPr>
                <w:b/>
                <w:sz w:val="20"/>
              </w:rPr>
            </w:pPr>
          </w:p>
          <w:p>
            <w:pPr>
              <w:pStyle w:val="9"/>
              <w:rPr>
                <w:b/>
                <w:sz w:val="20"/>
              </w:rPr>
            </w:pPr>
          </w:p>
          <w:p>
            <w:pPr>
              <w:pStyle w:val="9"/>
              <w:spacing w:before="151"/>
              <w:ind w:left="107"/>
              <w:rPr>
                <w:sz w:val="21"/>
              </w:rPr>
            </w:pPr>
            <w:r>
              <w:rPr>
                <w:w w:val="100"/>
                <w:sz w:val="21"/>
              </w:rPr>
              <w:t>3</w:t>
            </w:r>
          </w:p>
        </w:tc>
        <w:tc>
          <w:tcPr>
            <w:tcW w:w="2693" w:type="dxa"/>
          </w:tcPr>
          <w:p>
            <w:pPr>
              <w:pStyle w:val="9"/>
              <w:spacing w:before="140" w:line="278" w:lineRule="auto"/>
              <w:ind w:left="107" w:right="93" w:firstLine="211"/>
              <w:jc w:val="both"/>
              <w:rPr>
                <w:sz w:val="21"/>
              </w:rPr>
            </w:pPr>
            <w:r>
              <w:rPr>
                <w:spacing w:val="-10"/>
                <w:sz w:val="21"/>
              </w:rPr>
              <w:t xml:space="preserve">通过教学 </w:t>
            </w:r>
            <w:r>
              <w:rPr>
                <w:sz w:val="21"/>
              </w:rPr>
              <w:t>85</w:t>
            </w:r>
            <w:r>
              <w:rPr>
                <w:spacing w:val="-4"/>
                <w:sz w:val="21"/>
              </w:rPr>
              <w:t>%的学生基本</w:t>
            </w:r>
            <w:r>
              <w:rPr>
                <w:spacing w:val="-6"/>
                <w:sz w:val="21"/>
              </w:rPr>
              <w:t xml:space="preserve">掌握 </w:t>
            </w:r>
            <w:r>
              <w:rPr>
                <w:sz w:val="21"/>
              </w:rPr>
              <w:t>4X50</w:t>
            </w:r>
            <w:r>
              <w:rPr>
                <w:spacing w:val="-7"/>
                <w:sz w:val="21"/>
              </w:rPr>
              <w:t xml:space="preserve"> 米接力跑下压式</w:t>
            </w:r>
            <w:r>
              <w:rPr>
                <w:spacing w:val="-9"/>
                <w:sz w:val="21"/>
              </w:rPr>
              <w:t>传接棒的动作要点，其余学</w:t>
            </w:r>
            <w:r>
              <w:rPr>
                <w:spacing w:val="11"/>
                <w:sz w:val="21"/>
              </w:rPr>
              <w:t>生在同伴的指导帮助下完</w:t>
            </w:r>
            <w:r>
              <w:rPr>
                <w:spacing w:val="2"/>
                <w:sz w:val="21"/>
              </w:rPr>
              <w:t>成，发展学生灵敏.速度等</w:t>
            </w:r>
            <w:r>
              <w:rPr>
                <w:sz w:val="21"/>
              </w:rPr>
              <w:t>身体素质。</w:t>
            </w:r>
          </w:p>
        </w:tc>
        <w:tc>
          <w:tcPr>
            <w:tcW w:w="1128" w:type="dxa"/>
          </w:tcPr>
          <w:p>
            <w:pPr>
              <w:pStyle w:val="9"/>
              <w:rPr>
                <w:b/>
                <w:sz w:val="20"/>
              </w:rPr>
            </w:pPr>
          </w:p>
          <w:p>
            <w:pPr>
              <w:pStyle w:val="9"/>
              <w:rPr>
                <w:b/>
                <w:sz w:val="20"/>
              </w:rPr>
            </w:pPr>
          </w:p>
          <w:p>
            <w:pPr>
              <w:pStyle w:val="9"/>
              <w:spacing w:before="8"/>
              <w:rPr>
                <w:b/>
                <w:sz w:val="19"/>
              </w:rPr>
            </w:pPr>
          </w:p>
          <w:p>
            <w:pPr>
              <w:pStyle w:val="9"/>
              <w:ind w:left="319"/>
              <w:rPr>
                <w:sz w:val="21"/>
              </w:rPr>
            </w:pPr>
            <w:r>
              <w:rPr>
                <w:sz w:val="21"/>
              </w:rPr>
              <w:t>4X50 米</w:t>
            </w:r>
          </w:p>
          <w:p>
            <w:pPr>
              <w:pStyle w:val="9"/>
              <w:spacing w:before="43"/>
              <w:ind w:left="319"/>
              <w:rPr>
                <w:sz w:val="21"/>
              </w:rPr>
            </w:pPr>
            <w:r>
              <w:rPr>
                <w:sz w:val="21"/>
              </w:rPr>
              <w:t>接力跑</w:t>
            </w:r>
          </w:p>
        </w:tc>
        <w:tc>
          <w:tcPr>
            <w:tcW w:w="1540" w:type="dxa"/>
          </w:tcPr>
          <w:p>
            <w:pPr>
              <w:pStyle w:val="9"/>
              <w:rPr>
                <w:b/>
                <w:sz w:val="20"/>
              </w:rPr>
            </w:pPr>
          </w:p>
          <w:p>
            <w:pPr>
              <w:pStyle w:val="9"/>
              <w:spacing w:before="3"/>
              <w:rPr>
                <w:b/>
                <w:sz w:val="15"/>
              </w:rPr>
            </w:pPr>
          </w:p>
          <w:p>
            <w:pPr>
              <w:pStyle w:val="9"/>
              <w:ind w:left="108"/>
              <w:rPr>
                <w:sz w:val="21"/>
              </w:rPr>
            </w:pPr>
            <w:r>
              <w:rPr>
                <w:sz w:val="21"/>
              </w:rPr>
              <w:t>重点：</w:t>
            </w:r>
          </w:p>
          <w:p>
            <w:pPr>
              <w:pStyle w:val="9"/>
              <w:spacing w:before="43" w:line="278" w:lineRule="auto"/>
              <w:ind w:left="108" w:right="156"/>
              <w:rPr>
                <w:sz w:val="21"/>
              </w:rPr>
            </w:pPr>
            <w:r>
              <w:rPr>
                <w:spacing w:val="-5"/>
                <w:sz w:val="21"/>
              </w:rPr>
              <w:t>传接棒的方法</w:t>
            </w:r>
            <w:r>
              <w:rPr>
                <w:sz w:val="21"/>
              </w:rPr>
              <w:t>难点：</w:t>
            </w:r>
          </w:p>
          <w:p>
            <w:pPr>
              <w:pStyle w:val="9"/>
              <w:spacing w:line="269" w:lineRule="exact"/>
              <w:ind w:left="108"/>
              <w:rPr>
                <w:sz w:val="21"/>
              </w:rPr>
            </w:pPr>
            <w:r>
              <w:rPr>
                <w:sz w:val="21"/>
              </w:rPr>
              <w:t>传接棒的时机</w:t>
            </w:r>
          </w:p>
        </w:tc>
        <w:tc>
          <w:tcPr>
            <w:tcW w:w="3197" w:type="dxa"/>
          </w:tcPr>
          <w:p>
            <w:pPr>
              <w:pStyle w:val="9"/>
              <w:spacing w:before="1"/>
              <w:rPr>
                <w:b/>
                <w:sz w:val="23"/>
              </w:rPr>
            </w:pPr>
          </w:p>
          <w:p>
            <w:pPr>
              <w:pStyle w:val="9"/>
              <w:numPr>
                <w:ilvl w:val="0"/>
                <w:numId w:val="93"/>
              </w:numPr>
              <w:tabs>
                <w:tab w:val="left" w:pos="322"/>
              </w:tabs>
              <w:spacing w:before="0" w:after="0" w:line="240" w:lineRule="auto"/>
              <w:ind w:left="321" w:right="-15" w:hanging="212"/>
              <w:jc w:val="left"/>
              <w:rPr>
                <w:sz w:val="21"/>
              </w:rPr>
            </w:pPr>
            <w:r>
              <w:rPr>
                <w:spacing w:val="-11"/>
                <w:sz w:val="21"/>
              </w:rPr>
              <w:t>教师设疑，引导学生进入本课。</w:t>
            </w:r>
          </w:p>
          <w:p>
            <w:pPr>
              <w:pStyle w:val="9"/>
              <w:numPr>
                <w:ilvl w:val="0"/>
                <w:numId w:val="93"/>
              </w:numPr>
              <w:tabs>
                <w:tab w:val="left" w:pos="322"/>
              </w:tabs>
              <w:spacing w:before="43" w:after="0" w:line="240" w:lineRule="auto"/>
              <w:ind w:left="321" w:right="-15" w:hanging="212"/>
              <w:jc w:val="left"/>
              <w:rPr>
                <w:sz w:val="21"/>
              </w:rPr>
            </w:pPr>
            <w:r>
              <w:rPr>
                <w:spacing w:val="-11"/>
                <w:sz w:val="21"/>
              </w:rPr>
              <w:t>师提要求，生分组讨论并练习。</w:t>
            </w:r>
          </w:p>
          <w:p>
            <w:pPr>
              <w:pStyle w:val="9"/>
              <w:numPr>
                <w:ilvl w:val="0"/>
                <w:numId w:val="93"/>
              </w:numPr>
              <w:tabs>
                <w:tab w:val="left" w:pos="322"/>
              </w:tabs>
              <w:spacing w:before="43" w:after="0" w:line="240" w:lineRule="auto"/>
              <w:ind w:left="321" w:right="0" w:hanging="212"/>
              <w:jc w:val="left"/>
              <w:rPr>
                <w:sz w:val="21"/>
              </w:rPr>
            </w:pPr>
            <w:r>
              <w:rPr>
                <w:spacing w:val="-3"/>
                <w:sz w:val="21"/>
              </w:rPr>
              <w:t>师示范讲解，巡视指导练习。</w:t>
            </w:r>
          </w:p>
          <w:p>
            <w:pPr>
              <w:pStyle w:val="9"/>
              <w:numPr>
                <w:ilvl w:val="0"/>
                <w:numId w:val="93"/>
              </w:numPr>
              <w:tabs>
                <w:tab w:val="left" w:pos="322"/>
              </w:tabs>
              <w:spacing w:before="43" w:after="0" w:line="240" w:lineRule="auto"/>
              <w:ind w:left="321" w:right="0" w:hanging="212"/>
              <w:jc w:val="left"/>
              <w:rPr>
                <w:sz w:val="21"/>
              </w:rPr>
            </w:pPr>
            <w:r>
              <w:rPr>
                <w:spacing w:val="-3"/>
                <w:sz w:val="21"/>
              </w:rPr>
              <w:t>师生比一比.赛一赛。</w:t>
            </w:r>
          </w:p>
          <w:p>
            <w:pPr>
              <w:pStyle w:val="9"/>
              <w:numPr>
                <w:ilvl w:val="0"/>
                <w:numId w:val="93"/>
              </w:numPr>
              <w:tabs>
                <w:tab w:val="left" w:pos="322"/>
              </w:tabs>
              <w:spacing w:before="43" w:after="0" w:line="240" w:lineRule="auto"/>
              <w:ind w:left="321"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2" w:hRule="atLeast"/>
        </w:trPr>
        <w:tc>
          <w:tcPr>
            <w:tcW w:w="708" w:type="dxa"/>
          </w:tcPr>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4</w:t>
            </w:r>
          </w:p>
        </w:tc>
        <w:tc>
          <w:tcPr>
            <w:tcW w:w="2693" w:type="dxa"/>
          </w:tcPr>
          <w:p>
            <w:pPr>
              <w:pStyle w:val="9"/>
              <w:rPr>
                <w:b/>
                <w:sz w:val="20"/>
              </w:rPr>
            </w:pPr>
          </w:p>
          <w:p>
            <w:pPr>
              <w:pStyle w:val="9"/>
              <w:rPr>
                <w:b/>
                <w:sz w:val="20"/>
              </w:rPr>
            </w:pPr>
          </w:p>
          <w:p>
            <w:pPr>
              <w:pStyle w:val="9"/>
              <w:spacing w:before="10"/>
              <w:rPr>
                <w:b/>
                <w:sz w:val="14"/>
              </w:rPr>
            </w:pPr>
          </w:p>
          <w:p>
            <w:pPr>
              <w:pStyle w:val="9"/>
              <w:spacing w:line="278" w:lineRule="auto"/>
              <w:ind w:left="107" w:right="93"/>
              <w:rPr>
                <w:sz w:val="21"/>
              </w:rPr>
            </w:pPr>
            <w:r>
              <w:rPr>
                <w:spacing w:val="-14"/>
                <w:sz w:val="21"/>
              </w:rPr>
              <w:t xml:space="preserve">测查学生 </w:t>
            </w:r>
            <w:r>
              <w:rPr>
                <w:sz w:val="21"/>
              </w:rPr>
              <w:t>50</w:t>
            </w:r>
            <w:r>
              <w:rPr>
                <w:spacing w:val="-41"/>
                <w:sz w:val="21"/>
              </w:rPr>
              <w:t xml:space="preserve"> 米 </w:t>
            </w:r>
            <w:r>
              <w:rPr>
                <w:sz w:val="21"/>
              </w:rPr>
              <w:t>X8</w:t>
            </w:r>
            <w:r>
              <w:rPr>
                <w:spacing w:val="-17"/>
                <w:sz w:val="21"/>
              </w:rPr>
              <w:t xml:space="preserve"> 往返跑的</w:t>
            </w:r>
            <w:r>
              <w:rPr>
                <w:sz w:val="21"/>
              </w:rPr>
              <w:t>成绩。</w:t>
            </w:r>
          </w:p>
        </w:tc>
        <w:tc>
          <w:tcPr>
            <w:tcW w:w="1128" w:type="dxa"/>
          </w:tcPr>
          <w:p>
            <w:pPr>
              <w:pStyle w:val="9"/>
              <w:rPr>
                <w:b/>
                <w:sz w:val="20"/>
              </w:rPr>
            </w:pPr>
          </w:p>
          <w:p>
            <w:pPr>
              <w:pStyle w:val="9"/>
              <w:rPr>
                <w:b/>
                <w:sz w:val="20"/>
              </w:rPr>
            </w:pPr>
          </w:p>
          <w:p>
            <w:pPr>
              <w:pStyle w:val="9"/>
              <w:spacing w:before="12"/>
              <w:rPr>
                <w:b/>
                <w:sz w:val="26"/>
              </w:rPr>
            </w:pPr>
          </w:p>
          <w:p>
            <w:pPr>
              <w:pStyle w:val="9"/>
              <w:ind w:right="273"/>
              <w:jc w:val="right"/>
              <w:rPr>
                <w:sz w:val="21"/>
              </w:rPr>
            </w:pPr>
            <w:r>
              <w:rPr>
                <w:sz w:val="21"/>
              </w:rPr>
              <w:t>50 米 X8</w:t>
            </w:r>
          </w:p>
        </w:tc>
        <w:tc>
          <w:tcPr>
            <w:tcW w:w="1540" w:type="dxa"/>
          </w:tcPr>
          <w:p>
            <w:pPr>
              <w:pStyle w:val="9"/>
              <w:rPr>
                <w:b/>
                <w:sz w:val="20"/>
              </w:rPr>
            </w:pPr>
          </w:p>
          <w:p>
            <w:pPr>
              <w:pStyle w:val="9"/>
              <w:rPr>
                <w:b/>
                <w:sz w:val="20"/>
              </w:rPr>
            </w:pPr>
          </w:p>
          <w:p>
            <w:pPr>
              <w:pStyle w:val="9"/>
              <w:spacing w:before="10"/>
              <w:rPr>
                <w:b/>
                <w:sz w:val="14"/>
              </w:rPr>
            </w:pPr>
          </w:p>
          <w:p>
            <w:pPr>
              <w:pStyle w:val="9"/>
              <w:spacing w:line="278" w:lineRule="auto"/>
              <w:ind w:left="108" w:right="156" w:firstLine="211"/>
              <w:rPr>
                <w:sz w:val="21"/>
              </w:rPr>
            </w:pPr>
            <w:r>
              <w:rPr>
                <w:spacing w:val="-2"/>
                <w:sz w:val="21"/>
              </w:rPr>
              <w:t xml:space="preserve">重难点:  </w:t>
            </w:r>
            <w:r>
              <w:rPr>
                <w:spacing w:val="-6"/>
                <w:sz w:val="21"/>
              </w:rPr>
              <w:t>往返跑的速度</w:t>
            </w:r>
          </w:p>
        </w:tc>
        <w:tc>
          <w:tcPr>
            <w:tcW w:w="3197" w:type="dxa"/>
          </w:tcPr>
          <w:p>
            <w:pPr>
              <w:pStyle w:val="9"/>
              <w:spacing w:before="3"/>
              <w:rPr>
                <w:b/>
                <w:sz w:val="18"/>
              </w:rPr>
            </w:pPr>
          </w:p>
          <w:p>
            <w:pPr>
              <w:pStyle w:val="9"/>
              <w:ind w:left="109"/>
              <w:rPr>
                <w:sz w:val="21"/>
              </w:rPr>
            </w:pPr>
            <w:r>
              <w:rPr>
                <w:sz w:val="21"/>
              </w:rPr>
              <w:t>13、师讲测查要求和规则。</w:t>
            </w:r>
          </w:p>
          <w:p>
            <w:pPr>
              <w:pStyle w:val="9"/>
              <w:spacing w:before="43"/>
              <w:ind w:left="109"/>
              <w:rPr>
                <w:sz w:val="21"/>
              </w:rPr>
            </w:pPr>
            <w:r>
              <w:rPr>
                <w:sz w:val="21"/>
              </w:rPr>
              <w:t>14、4 人一组进行测查。</w:t>
            </w:r>
          </w:p>
          <w:p>
            <w:pPr>
              <w:pStyle w:val="9"/>
              <w:spacing w:before="43"/>
              <w:ind w:left="109"/>
              <w:rPr>
                <w:sz w:val="21"/>
              </w:rPr>
            </w:pPr>
            <w:r>
              <w:rPr>
                <w:sz w:val="21"/>
              </w:rPr>
              <w:t>15、师裁判并记录。</w:t>
            </w:r>
          </w:p>
          <w:p>
            <w:pPr>
              <w:pStyle w:val="9"/>
              <w:spacing w:before="43" w:line="278" w:lineRule="auto"/>
              <w:ind w:left="109" w:right="94"/>
              <w:rPr>
                <w:sz w:val="21"/>
              </w:rPr>
            </w:pPr>
            <w:r>
              <w:rPr>
                <w:sz w:val="21"/>
              </w:rPr>
              <w:t>16、宣布成绩，并共同小结存在的优缺点。</w:t>
            </w:r>
          </w:p>
        </w:tc>
      </w:tr>
    </w:tbl>
    <w:p>
      <w:pPr>
        <w:spacing w:before="3" w:line="240" w:lineRule="auto"/>
        <w:rPr>
          <w:b/>
          <w:sz w:val="28"/>
        </w:rPr>
      </w:pPr>
    </w:p>
    <w:p>
      <w:pPr>
        <w:pStyle w:val="10"/>
        <w:bidi w:val="0"/>
      </w:pPr>
      <w:r>
        <w:t>体育与健康课时计划</w:t>
      </w:r>
    </w:p>
    <w:p>
      <w:pPr>
        <w:tabs>
          <w:tab w:val="left" w:pos="2731"/>
          <w:tab w:val="left" w:pos="4517"/>
          <w:tab w:val="left" w:pos="6615"/>
        </w:tabs>
        <w:spacing w:before="132" w:after="20"/>
        <w:ind w:left="0" w:right="1076"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995"/>
        <w:gridCol w:w="543"/>
        <w:gridCol w:w="443"/>
        <w:gridCol w:w="2"/>
        <w:gridCol w:w="456"/>
        <w:gridCol w:w="1332"/>
        <w:gridCol w:w="4"/>
        <w:gridCol w:w="1949"/>
        <w:gridCol w:w="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Borders>
              <w:left w:val="single" w:color="000000" w:sz="12" w:space="0"/>
            </w:tcBorders>
          </w:tcPr>
          <w:p>
            <w:pPr>
              <w:pStyle w:val="9"/>
              <w:rPr>
                <w:sz w:val="20"/>
              </w:rPr>
            </w:pPr>
          </w:p>
          <w:p>
            <w:pPr>
              <w:pStyle w:val="9"/>
              <w:spacing w:before="4"/>
              <w:rPr>
                <w:sz w:val="18"/>
              </w:rPr>
            </w:pPr>
          </w:p>
          <w:p>
            <w:pPr>
              <w:pStyle w:val="9"/>
              <w:spacing w:line="278" w:lineRule="auto"/>
              <w:ind w:left="143" w:right="120"/>
              <w:rPr>
                <w:sz w:val="21"/>
              </w:rPr>
            </w:pPr>
            <w:r>
              <w:rPr>
                <w:sz w:val="21"/>
              </w:rPr>
              <w:t>教学目标</w:t>
            </w:r>
          </w:p>
        </w:tc>
        <w:tc>
          <w:tcPr>
            <w:tcW w:w="8730" w:type="dxa"/>
            <w:gridSpan w:val="9"/>
            <w:tcBorders>
              <w:right w:val="single" w:color="000000" w:sz="12" w:space="0"/>
            </w:tcBorders>
          </w:tcPr>
          <w:p>
            <w:pPr>
              <w:pStyle w:val="9"/>
              <w:spacing w:before="22" w:line="278" w:lineRule="auto"/>
              <w:ind w:left="117" w:right="78"/>
              <w:rPr>
                <w:sz w:val="21"/>
              </w:rPr>
            </w:pPr>
            <w:r>
              <w:rPr>
                <w:sz w:val="21"/>
              </w:rPr>
              <w:t>1、通过教学 85%的学生基本掌握快速跑中途中跑的动作要点，其余学生在同伴的指导帮助下完成。</w:t>
            </w:r>
          </w:p>
          <w:p>
            <w:pPr>
              <w:pStyle w:val="9"/>
              <w:spacing w:before="1"/>
              <w:ind w:left="117"/>
              <w:rPr>
                <w:sz w:val="21"/>
              </w:rPr>
            </w:pPr>
            <w:r>
              <w:rPr>
                <w:sz w:val="21"/>
              </w:rPr>
              <w:t>2、通过教学，发展学生力量.灵敏.速度等身体素质。</w:t>
            </w:r>
          </w:p>
          <w:p>
            <w:pPr>
              <w:pStyle w:val="9"/>
              <w:spacing w:before="2" w:line="310" w:lineRule="atLeast"/>
              <w:ind w:left="117" w:right="75"/>
              <w:rPr>
                <w:sz w:val="21"/>
              </w:rPr>
            </w:pPr>
            <w:r>
              <w:rPr>
                <w:sz w:val="21"/>
              </w:rPr>
              <w:t>3.通过教学，引导学生积极参与各种学练活动，培养自信和克服困难的勇气及互相帮助.相互配合敢于承担责任的品质。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708" w:type="dxa"/>
            <w:tcBorders>
              <w:left w:val="single" w:color="000000" w:sz="12" w:space="0"/>
            </w:tcBorders>
          </w:tcPr>
          <w:p>
            <w:pPr>
              <w:pStyle w:val="9"/>
              <w:spacing w:before="25" w:line="310" w:lineRule="atLeast"/>
              <w:ind w:left="143" w:right="120"/>
              <w:rPr>
                <w:sz w:val="21"/>
              </w:rPr>
            </w:pPr>
            <w:r>
              <w:rPr>
                <w:sz w:val="21"/>
              </w:rPr>
              <w:t>教学内容</w:t>
            </w:r>
          </w:p>
        </w:tc>
        <w:tc>
          <w:tcPr>
            <w:tcW w:w="3995" w:type="dxa"/>
          </w:tcPr>
          <w:p>
            <w:pPr>
              <w:pStyle w:val="9"/>
              <w:spacing w:before="3"/>
              <w:rPr>
                <w:sz w:val="17"/>
              </w:rPr>
            </w:pPr>
          </w:p>
          <w:p>
            <w:pPr>
              <w:pStyle w:val="9"/>
              <w:spacing w:before="1"/>
              <w:ind w:left="1168"/>
              <w:rPr>
                <w:sz w:val="21"/>
              </w:rPr>
            </w:pPr>
            <w:r>
              <w:rPr>
                <w:sz w:val="21"/>
              </w:rPr>
              <w:t>50 米快速跑</w:t>
            </w:r>
          </w:p>
        </w:tc>
        <w:tc>
          <w:tcPr>
            <w:tcW w:w="988" w:type="dxa"/>
            <w:gridSpan w:val="3"/>
          </w:tcPr>
          <w:p>
            <w:pPr>
              <w:pStyle w:val="9"/>
              <w:spacing w:before="25" w:line="310" w:lineRule="atLeast"/>
              <w:ind w:left="289" w:right="158" w:hanging="106"/>
              <w:rPr>
                <w:sz w:val="21"/>
              </w:rPr>
            </w:pPr>
            <w:r>
              <w:rPr>
                <w:sz w:val="21"/>
              </w:rPr>
              <w:t>教学重难点</w:t>
            </w:r>
          </w:p>
        </w:tc>
        <w:tc>
          <w:tcPr>
            <w:tcW w:w="3747" w:type="dxa"/>
            <w:gridSpan w:val="5"/>
            <w:tcBorders>
              <w:right w:val="single" w:color="000000" w:sz="12" w:space="0"/>
            </w:tcBorders>
          </w:tcPr>
          <w:p>
            <w:pPr>
              <w:pStyle w:val="9"/>
              <w:spacing w:before="65"/>
              <w:ind w:left="115"/>
              <w:rPr>
                <w:sz w:val="21"/>
              </w:rPr>
            </w:pPr>
            <w:r>
              <w:rPr>
                <w:sz w:val="21"/>
              </w:rPr>
              <w:t>重点：蹬摆有力</w:t>
            </w:r>
          </w:p>
          <w:p>
            <w:pPr>
              <w:pStyle w:val="9"/>
              <w:spacing w:before="43"/>
              <w:ind w:left="115"/>
              <w:rPr>
                <w:sz w:val="21"/>
              </w:rPr>
            </w:pPr>
            <w:r>
              <w:rPr>
                <w:sz w:val="21"/>
              </w:rPr>
              <w:t>难点：上下肢协调配合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Borders>
              <w:left w:val="single" w:color="000000" w:sz="12" w:space="0"/>
            </w:tcBorders>
          </w:tcPr>
          <w:p>
            <w:pPr>
              <w:pStyle w:val="9"/>
              <w:spacing w:before="22"/>
              <w:ind w:left="143"/>
              <w:rPr>
                <w:sz w:val="21"/>
              </w:rPr>
            </w:pPr>
            <w:r>
              <w:rPr>
                <w:sz w:val="21"/>
              </w:rPr>
              <w:t>课的</w:t>
            </w:r>
          </w:p>
          <w:p>
            <w:pPr>
              <w:pStyle w:val="9"/>
              <w:spacing w:before="43"/>
              <w:ind w:left="143"/>
              <w:rPr>
                <w:sz w:val="21"/>
              </w:rPr>
            </w:pPr>
            <w:r>
              <w:rPr>
                <w:sz w:val="21"/>
              </w:rPr>
              <w:t>部分</w:t>
            </w:r>
          </w:p>
        </w:tc>
        <w:tc>
          <w:tcPr>
            <w:tcW w:w="3995" w:type="dxa"/>
          </w:tcPr>
          <w:p>
            <w:pPr>
              <w:pStyle w:val="9"/>
              <w:spacing w:before="178"/>
              <w:ind w:left="851"/>
              <w:rPr>
                <w:sz w:val="21"/>
              </w:rPr>
            </w:pPr>
            <w:r>
              <w:rPr>
                <w:sz w:val="21"/>
              </w:rPr>
              <w:t>教学内容及主要教学措施</w:t>
            </w:r>
          </w:p>
        </w:tc>
        <w:tc>
          <w:tcPr>
            <w:tcW w:w="543" w:type="dxa"/>
          </w:tcPr>
          <w:p>
            <w:pPr>
              <w:pStyle w:val="9"/>
              <w:spacing w:before="22"/>
              <w:ind w:left="184"/>
              <w:rPr>
                <w:sz w:val="21"/>
              </w:rPr>
            </w:pPr>
            <w:r>
              <w:rPr>
                <w:w w:val="89"/>
                <w:sz w:val="21"/>
              </w:rPr>
              <w:t>次</w:t>
            </w:r>
          </w:p>
          <w:p>
            <w:pPr>
              <w:pStyle w:val="9"/>
              <w:spacing w:before="43"/>
              <w:ind w:left="184"/>
              <w:rPr>
                <w:sz w:val="21"/>
              </w:rPr>
            </w:pPr>
            <w:r>
              <w:rPr>
                <w:w w:val="89"/>
                <w:sz w:val="21"/>
              </w:rPr>
              <w:t>数</w:t>
            </w:r>
          </w:p>
        </w:tc>
        <w:tc>
          <w:tcPr>
            <w:tcW w:w="445" w:type="dxa"/>
            <w:gridSpan w:val="2"/>
          </w:tcPr>
          <w:p>
            <w:pPr>
              <w:pStyle w:val="9"/>
              <w:spacing w:before="22"/>
              <w:ind w:left="135"/>
              <w:rPr>
                <w:sz w:val="21"/>
              </w:rPr>
            </w:pPr>
            <w:r>
              <w:rPr>
                <w:w w:val="89"/>
                <w:sz w:val="21"/>
              </w:rPr>
              <w:t>时</w:t>
            </w:r>
          </w:p>
          <w:p>
            <w:pPr>
              <w:pStyle w:val="9"/>
              <w:spacing w:before="43"/>
              <w:ind w:left="135"/>
              <w:rPr>
                <w:sz w:val="21"/>
              </w:rPr>
            </w:pPr>
            <w:r>
              <w:rPr>
                <w:w w:val="89"/>
                <w:sz w:val="21"/>
              </w:rPr>
              <w:t>间</w:t>
            </w:r>
          </w:p>
        </w:tc>
        <w:tc>
          <w:tcPr>
            <w:tcW w:w="1792" w:type="dxa"/>
            <w:gridSpan w:val="3"/>
          </w:tcPr>
          <w:p>
            <w:pPr>
              <w:pStyle w:val="9"/>
              <w:spacing w:before="22"/>
              <w:ind w:left="126" w:right="104"/>
              <w:jc w:val="center"/>
              <w:rPr>
                <w:sz w:val="21"/>
              </w:rPr>
            </w:pPr>
            <w:r>
              <w:rPr>
                <w:w w:val="90"/>
                <w:sz w:val="21"/>
              </w:rPr>
              <w:t>预计问题与处理方</w:t>
            </w:r>
          </w:p>
          <w:p>
            <w:pPr>
              <w:pStyle w:val="9"/>
              <w:spacing w:before="43"/>
              <w:ind w:left="24"/>
              <w:jc w:val="center"/>
              <w:rPr>
                <w:sz w:val="21"/>
              </w:rPr>
            </w:pPr>
            <w:r>
              <w:rPr>
                <w:w w:val="89"/>
                <w:sz w:val="21"/>
              </w:rPr>
              <w:t>法</w:t>
            </w:r>
          </w:p>
        </w:tc>
        <w:tc>
          <w:tcPr>
            <w:tcW w:w="1955" w:type="dxa"/>
            <w:gridSpan w:val="2"/>
            <w:tcBorders>
              <w:right w:val="single" w:color="000000" w:sz="12" w:space="0"/>
            </w:tcBorders>
          </w:tcPr>
          <w:p>
            <w:pPr>
              <w:pStyle w:val="9"/>
              <w:spacing w:before="178"/>
              <w:ind w:left="246"/>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Borders>
              <w:left w:val="single" w:color="000000" w:sz="12" w:space="0"/>
            </w:tcBorders>
          </w:tcPr>
          <w:p>
            <w:pPr>
              <w:pStyle w:val="9"/>
              <w:spacing w:before="1"/>
              <w:rPr>
                <w:sz w:val="26"/>
              </w:rPr>
            </w:pPr>
          </w:p>
          <w:p>
            <w:pPr>
              <w:pStyle w:val="9"/>
              <w:ind w:left="16"/>
              <w:jc w:val="center"/>
              <w:rPr>
                <w:sz w:val="21"/>
              </w:rPr>
            </w:pPr>
            <w:r>
              <w:rPr>
                <w:w w:val="100"/>
                <w:sz w:val="21"/>
              </w:rPr>
              <w:t>准</w:t>
            </w:r>
          </w:p>
        </w:tc>
        <w:tc>
          <w:tcPr>
            <w:tcW w:w="3995" w:type="dxa"/>
          </w:tcPr>
          <w:p>
            <w:pPr>
              <w:pStyle w:val="9"/>
              <w:spacing w:before="22"/>
              <w:ind w:left="117"/>
              <w:rPr>
                <w:sz w:val="21"/>
              </w:rPr>
            </w:pPr>
            <w:r>
              <w:rPr>
                <w:sz w:val="21"/>
              </w:rPr>
              <w:t>课堂常规：</w:t>
            </w:r>
          </w:p>
          <w:p>
            <w:pPr>
              <w:pStyle w:val="9"/>
              <w:spacing w:before="43"/>
              <w:ind w:left="117"/>
              <w:rPr>
                <w:sz w:val="21"/>
              </w:rPr>
            </w:pPr>
            <w:r>
              <w:rPr>
                <w:sz w:val="21"/>
              </w:rPr>
              <w:t>1.体育委员整队集合，清点人数。</w:t>
            </w:r>
          </w:p>
        </w:tc>
        <w:tc>
          <w:tcPr>
            <w:tcW w:w="543" w:type="dxa"/>
          </w:tcPr>
          <w:p>
            <w:pPr>
              <w:pStyle w:val="9"/>
              <w:spacing w:before="22"/>
              <w:ind w:left="121"/>
              <w:rPr>
                <w:sz w:val="21"/>
              </w:rPr>
            </w:pPr>
            <w:r>
              <w:rPr>
                <w:sz w:val="21"/>
              </w:rPr>
              <w:t>2-3</w:t>
            </w:r>
          </w:p>
          <w:p>
            <w:pPr>
              <w:pStyle w:val="9"/>
              <w:spacing w:before="43"/>
              <w:ind w:left="174"/>
              <w:rPr>
                <w:sz w:val="21"/>
              </w:rPr>
            </w:pPr>
            <w:r>
              <w:rPr>
                <w:w w:val="100"/>
                <w:sz w:val="21"/>
              </w:rPr>
              <w:t>次</w:t>
            </w:r>
          </w:p>
        </w:tc>
        <w:tc>
          <w:tcPr>
            <w:tcW w:w="445" w:type="dxa"/>
            <w:gridSpan w:val="2"/>
          </w:tcPr>
          <w:p>
            <w:pPr>
              <w:pStyle w:val="9"/>
              <w:spacing w:before="22"/>
              <w:ind w:left="23"/>
              <w:jc w:val="center"/>
              <w:rPr>
                <w:sz w:val="21"/>
              </w:rPr>
            </w:pPr>
            <w:r>
              <w:rPr>
                <w:w w:val="100"/>
                <w:sz w:val="21"/>
              </w:rPr>
              <w:t>8</w:t>
            </w:r>
          </w:p>
          <w:p>
            <w:pPr>
              <w:pStyle w:val="9"/>
              <w:spacing w:before="43"/>
              <w:ind w:left="23"/>
              <w:jc w:val="center"/>
              <w:rPr>
                <w:sz w:val="21"/>
              </w:rPr>
            </w:pPr>
            <w:r>
              <w:rPr>
                <w:w w:val="100"/>
                <w:sz w:val="21"/>
              </w:rPr>
              <w:t>分</w:t>
            </w:r>
          </w:p>
        </w:tc>
        <w:tc>
          <w:tcPr>
            <w:tcW w:w="1792" w:type="dxa"/>
            <w:gridSpan w:val="3"/>
          </w:tcPr>
          <w:p>
            <w:pPr>
              <w:pStyle w:val="9"/>
              <w:spacing w:before="22"/>
              <w:ind w:left="115"/>
              <w:rPr>
                <w:sz w:val="21"/>
              </w:rPr>
            </w:pPr>
            <w:r>
              <w:rPr>
                <w:sz w:val="21"/>
              </w:rPr>
              <w:t>预计问题:</w:t>
            </w:r>
          </w:p>
          <w:p>
            <w:pPr>
              <w:pStyle w:val="9"/>
              <w:spacing w:before="43"/>
              <w:ind w:left="115"/>
              <w:rPr>
                <w:sz w:val="21"/>
              </w:rPr>
            </w:pPr>
            <w:r>
              <w:rPr>
                <w:sz w:val="21"/>
              </w:rPr>
              <w:t>1.个别学生注意</w:t>
            </w:r>
          </w:p>
        </w:tc>
        <w:tc>
          <w:tcPr>
            <w:tcW w:w="1955" w:type="dxa"/>
            <w:gridSpan w:val="2"/>
            <w:tcBorders>
              <w:right w:val="single" w:color="000000" w:sz="12" w:space="0"/>
            </w:tcBorders>
          </w:tcPr>
          <w:p>
            <w:pPr>
              <w:pStyle w:val="9"/>
              <w:spacing w:before="22"/>
              <w:ind w:left="114"/>
              <w:rPr>
                <w:sz w:val="21"/>
              </w:rPr>
            </w:pPr>
            <w:r>
              <w:rPr>
                <w:sz w:val="21"/>
              </w:rPr>
              <w:t>组织:</w:t>
            </w:r>
          </w:p>
          <w:p>
            <w:pPr>
              <w:pStyle w:val="9"/>
              <w:spacing w:before="43"/>
              <w:ind w:left="325"/>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708" w:type="dxa"/>
            <w:vMerge w:val="restart"/>
            <w:tcBorders>
              <w:left w:val="single" w:color="000000" w:sz="12" w:space="0"/>
            </w:tcBorders>
          </w:tcPr>
          <w:p>
            <w:pPr>
              <w:pStyle w:val="9"/>
              <w:spacing w:before="22" w:line="278" w:lineRule="auto"/>
              <w:ind w:left="246" w:right="228"/>
              <w:jc w:val="both"/>
              <w:rPr>
                <w:sz w:val="21"/>
              </w:rPr>
            </w:pPr>
            <w:r>
              <w:rPr>
                <w:sz w:val="21"/>
              </w:rPr>
              <w:t>备部分</w:t>
            </w:r>
          </w:p>
        </w:tc>
        <w:tc>
          <w:tcPr>
            <w:tcW w:w="3995" w:type="dxa"/>
            <w:tcBorders>
              <w:bottom w:val="nil"/>
            </w:tcBorders>
          </w:tcPr>
          <w:p>
            <w:pPr>
              <w:pStyle w:val="9"/>
              <w:spacing w:before="22" w:line="265" w:lineRule="exact"/>
              <w:ind w:left="117"/>
              <w:rPr>
                <w:sz w:val="21"/>
              </w:rPr>
            </w:pPr>
            <w:r>
              <w:rPr>
                <w:sz w:val="21"/>
              </w:rPr>
              <w:t>2.师生问好，检查服装及佩戴物件。</w:t>
            </w:r>
          </w:p>
        </w:tc>
        <w:tc>
          <w:tcPr>
            <w:tcW w:w="543" w:type="dxa"/>
            <w:vMerge w:val="restart"/>
          </w:tcPr>
          <w:p>
            <w:pPr>
              <w:pStyle w:val="9"/>
              <w:rPr>
                <w:rFonts w:ascii="Times New Roman"/>
                <w:sz w:val="20"/>
              </w:rPr>
            </w:pPr>
          </w:p>
        </w:tc>
        <w:tc>
          <w:tcPr>
            <w:tcW w:w="445" w:type="dxa"/>
            <w:gridSpan w:val="2"/>
            <w:vMerge w:val="restart"/>
          </w:tcPr>
          <w:p>
            <w:pPr>
              <w:pStyle w:val="9"/>
              <w:rPr>
                <w:rFonts w:ascii="Times New Roman"/>
                <w:sz w:val="20"/>
              </w:rPr>
            </w:pPr>
          </w:p>
        </w:tc>
        <w:tc>
          <w:tcPr>
            <w:tcW w:w="1792" w:type="dxa"/>
            <w:gridSpan w:val="3"/>
            <w:tcBorders>
              <w:bottom w:val="nil"/>
            </w:tcBorders>
          </w:tcPr>
          <w:p>
            <w:pPr>
              <w:pStyle w:val="9"/>
              <w:spacing w:before="22" w:line="265" w:lineRule="exact"/>
              <w:ind w:left="115" w:right="-29"/>
              <w:rPr>
                <w:sz w:val="21"/>
              </w:rPr>
            </w:pPr>
            <w:r>
              <w:rPr>
                <w:spacing w:val="-3"/>
                <w:sz w:val="21"/>
              </w:rPr>
              <w:t>力不集中，打闹。</w:t>
            </w:r>
          </w:p>
        </w:tc>
        <w:tc>
          <w:tcPr>
            <w:tcW w:w="1955" w:type="dxa"/>
            <w:gridSpan w:val="2"/>
            <w:tcBorders>
              <w:bottom w:val="nil"/>
              <w:right w:val="single" w:color="000000" w:sz="12" w:space="0"/>
            </w:tcBorders>
          </w:tcPr>
          <w:p>
            <w:pPr>
              <w:pStyle w:val="9"/>
              <w:spacing w:before="22" w:line="265" w:lineRule="exact"/>
              <w:ind w:left="325"/>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3.宣布本课的内容及注意事项。</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spacing w:before="17" w:line="265" w:lineRule="exact"/>
              <w:ind w:left="115"/>
              <w:rPr>
                <w:sz w:val="21"/>
              </w:rPr>
            </w:pPr>
            <w:r>
              <w:rPr>
                <w:sz w:val="21"/>
              </w:rPr>
              <w:t>2.准备活动不认</w:t>
            </w:r>
          </w:p>
        </w:tc>
        <w:tc>
          <w:tcPr>
            <w:tcW w:w="1955" w:type="dxa"/>
            <w:gridSpan w:val="2"/>
            <w:tcBorders>
              <w:top w:val="nil"/>
              <w:bottom w:val="nil"/>
              <w:right w:val="single" w:color="000000" w:sz="12" w:space="0"/>
            </w:tcBorders>
          </w:tcPr>
          <w:p>
            <w:pPr>
              <w:pStyle w:val="9"/>
              <w:spacing w:before="17" w:line="265" w:lineRule="exact"/>
              <w:ind w:left="325"/>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ind w:left="117"/>
              <w:rPr>
                <w:sz w:val="21"/>
              </w:rPr>
            </w:pPr>
            <w:r>
              <w:rPr>
                <w:sz w:val="21"/>
              </w:rPr>
              <w:t>4.安排见习生，强调安全。</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spacing w:before="17"/>
              <w:ind w:left="115"/>
              <w:rPr>
                <w:sz w:val="21"/>
              </w:rPr>
            </w:pPr>
            <w:r>
              <w:rPr>
                <w:sz w:val="21"/>
              </w:rPr>
              <w:t>真完成。</w:t>
            </w:r>
          </w:p>
        </w:tc>
        <w:tc>
          <w:tcPr>
            <w:tcW w:w="1955" w:type="dxa"/>
            <w:gridSpan w:val="2"/>
            <w:tcBorders>
              <w:top w:val="nil"/>
              <w:bottom w:val="nil"/>
              <w:right w:val="single" w:color="000000" w:sz="12" w:space="0"/>
            </w:tcBorders>
          </w:tcPr>
          <w:p>
            <w:pPr>
              <w:pStyle w:val="9"/>
              <w:spacing w:before="17"/>
              <w:ind w:left="325"/>
              <w:rPr>
                <w:sz w:val="21"/>
              </w:rPr>
            </w:pPr>
            <w:r>
              <w:rPr>
                <w:sz w:val="21"/>
              </w:rPr>
              <w:t>O O O O O O</w:t>
            </w:r>
          </w:p>
          <w:p>
            <w:pPr>
              <w:pStyle w:val="9"/>
              <w:spacing w:before="56"/>
              <w:ind w:left="534"/>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9" w:line="265" w:lineRule="exact"/>
              <w:ind w:left="117"/>
              <w:rPr>
                <w:sz w:val="21"/>
              </w:rPr>
            </w:pPr>
            <w:r>
              <w:rPr>
                <w:sz w:val="21"/>
              </w:rPr>
              <w:t>教学内容:</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rPr>
                <w:rFonts w:ascii="Times New Roman"/>
                <w:sz w:val="20"/>
              </w:rPr>
            </w:pPr>
          </w:p>
        </w:tc>
        <w:tc>
          <w:tcPr>
            <w:tcW w:w="195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1.游戏:踩地鼠</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rPr>
                <w:rFonts w:ascii="Times New Roman"/>
                <w:sz w:val="20"/>
              </w:rPr>
            </w:pPr>
          </w:p>
        </w:tc>
        <w:tc>
          <w:tcPr>
            <w:tcW w:w="1955" w:type="dxa"/>
            <w:gridSpan w:val="2"/>
            <w:tcBorders>
              <w:top w:val="nil"/>
              <w:bottom w:val="nil"/>
              <w:right w:val="single" w:color="000000" w:sz="12" w:space="0"/>
            </w:tcBorders>
          </w:tcPr>
          <w:p>
            <w:pPr>
              <w:pStyle w:val="9"/>
              <w:spacing w:before="17" w:line="265" w:lineRule="exact"/>
              <w:ind w:right="345"/>
              <w:jc w:val="right"/>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2.队列队形</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spacing w:before="17" w:line="265" w:lineRule="exact"/>
              <w:ind w:left="115"/>
              <w:rPr>
                <w:sz w:val="21"/>
              </w:rPr>
            </w:pPr>
            <w:r>
              <w:rPr>
                <w:sz w:val="21"/>
              </w:rPr>
              <w:t>处理方法:</w:t>
            </w:r>
          </w:p>
        </w:tc>
        <w:tc>
          <w:tcPr>
            <w:tcW w:w="1955" w:type="dxa"/>
            <w:gridSpan w:val="2"/>
            <w:tcBorders>
              <w:top w:val="nil"/>
              <w:bottom w:val="nil"/>
              <w:right w:val="single" w:color="000000" w:sz="12" w:space="0"/>
            </w:tcBorders>
          </w:tcPr>
          <w:p>
            <w:pPr>
              <w:pStyle w:val="9"/>
              <w:spacing w:before="17" w:line="265" w:lineRule="exact"/>
              <w:ind w:right="345"/>
              <w:jc w:val="right"/>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3.专项准备活动</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spacing w:before="17" w:line="265" w:lineRule="exact"/>
              <w:ind w:left="115"/>
              <w:rPr>
                <w:sz w:val="21"/>
              </w:rPr>
            </w:pPr>
            <w:r>
              <w:rPr>
                <w:sz w:val="21"/>
              </w:rPr>
              <w:t>1.教师语言激励</w:t>
            </w:r>
          </w:p>
        </w:tc>
        <w:tc>
          <w:tcPr>
            <w:tcW w:w="195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tabs>
                <w:tab w:val="left" w:pos="1274"/>
              </w:tabs>
              <w:spacing w:before="17" w:line="265" w:lineRule="exact"/>
              <w:ind w:left="117"/>
              <w:rPr>
                <w:sz w:val="21"/>
              </w:rPr>
            </w:pPr>
            <w:r>
              <w:rPr>
                <w:sz w:val="21"/>
              </w:rPr>
              <w:t>摆臂</w:t>
            </w:r>
            <w:r>
              <w:rPr>
                <w:spacing w:val="-3"/>
                <w:sz w:val="21"/>
              </w:rPr>
              <w:t>练</w:t>
            </w:r>
            <w:r>
              <w:rPr>
                <w:sz w:val="21"/>
              </w:rPr>
              <w:t>习</w:t>
            </w:r>
            <w:r>
              <w:rPr>
                <w:sz w:val="21"/>
              </w:rPr>
              <w:tab/>
            </w:r>
            <w:r>
              <w:rPr>
                <w:spacing w:val="-3"/>
                <w:sz w:val="21"/>
              </w:rPr>
              <w:t>原</w:t>
            </w:r>
            <w:r>
              <w:rPr>
                <w:sz w:val="21"/>
              </w:rPr>
              <w:t>地</w:t>
            </w:r>
            <w:r>
              <w:rPr>
                <w:spacing w:val="-3"/>
                <w:sz w:val="21"/>
              </w:rPr>
              <w:t>高</w:t>
            </w:r>
            <w:r>
              <w:rPr>
                <w:sz w:val="21"/>
              </w:rPr>
              <w:t>抬</w:t>
            </w:r>
            <w:r>
              <w:rPr>
                <w:spacing w:val="-3"/>
                <w:sz w:val="21"/>
              </w:rPr>
              <w:t>腿练</w:t>
            </w:r>
            <w:r>
              <w:rPr>
                <w:sz w:val="21"/>
              </w:rPr>
              <w:t>习</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spacing w:before="17" w:line="265" w:lineRule="exact"/>
              <w:ind w:left="115"/>
              <w:rPr>
                <w:sz w:val="21"/>
              </w:rPr>
            </w:pPr>
            <w:r>
              <w:rPr>
                <w:sz w:val="21"/>
              </w:rPr>
              <w:t>诱导。</w:t>
            </w:r>
          </w:p>
        </w:tc>
        <w:tc>
          <w:tcPr>
            <w:tcW w:w="195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教学策略:</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spacing w:before="17" w:line="265" w:lineRule="exact"/>
              <w:ind w:left="115"/>
              <w:rPr>
                <w:sz w:val="21"/>
              </w:rPr>
            </w:pPr>
            <w:r>
              <w:rPr>
                <w:sz w:val="21"/>
              </w:rPr>
              <w:t>2.强调准备活动</w:t>
            </w:r>
          </w:p>
        </w:tc>
        <w:tc>
          <w:tcPr>
            <w:tcW w:w="195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1.师讲规则要求并参与游戏。</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spacing w:before="17" w:line="265" w:lineRule="exact"/>
              <w:ind w:left="115"/>
              <w:rPr>
                <w:sz w:val="21"/>
              </w:rPr>
            </w:pPr>
            <w:r>
              <w:rPr>
                <w:sz w:val="21"/>
              </w:rPr>
              <w:t>在体育课中的重</w:t>
            </w:r>
          </w:p>
        </w:tc>
        <w:tc>
          <w:tcPr>
            <w:tcW w:w="195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2.充分活动各关节。</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spacing w:before="17" w:line="265" w:lineRule="exact"/>
              <w:ind w:left="115"/>
              <w:rPr>
                <w:sz w:val="21"/>
              </w:rPr>
            </w:pPr>
            <w:r>
              <w:rPr>
                <w:sz w:val="21"/>
              </w:rPr>
              <w:t>要性。</w:t>
            </w:r>
          </w:p>
        </w:tc>
        <w:tc>
          <w:tcPr>
            <w:tcW w:w="195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3.师口令指挥生进行队列及专项练习，巡</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rPr>
                <w:rFonts w:ascii="Times New Roman"/>
                <w:sz w:val="20"/>
              </w:rPr>
            </w:pPr>
          </w:p>
        </w:tc>
        <w:tc>
          <w:tcPr>
            <w:tcW w:w="195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视指导。</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bottom w:val="nil"/>
            </w:tcBorders>
          </w:tcPr>
          <w:p>
            <w:pPr>
              <w:pStyle w:val="9"/>
              <w:rPr>
                <w:rFonts w:ascii="Times New Roman"/>
                <w:sz w:val="20"/>
              </w:rPr>
            </w:pPr>
          </w:p>
        </w:tc>
        <w:tc>
          <w:tcPr>
            <w:tcW w:w="195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708" w:type="dxa"/>
            <w:vMerge w:val="continue"/>
            <w:tcBorders>
              <w:top w:val="nil"/>
              <w:left w:val="single" w:color="000000" w:sz="12" w:space="0"/>
            </w:tcBorders>
          </w:tcPr>
          <w:p>
            <w:pPr>
              <w:rPr>
                <w:sz w:val="2"/>
                <w:szCs w:val="2"/>
              </w:rPr>
            </w:pPr>
          </w:p>
        </w:tc>
        <w:tc>
          <w:tcPr>
            <w:tcW w:w="3995" w:type="dxa"/>
            <w:tcBorders>
              <w:top w:val="nil"/>
            </w:tcBorders>
          </w:tcPr>
          <w:p>
            <w:pPr>
              <w:pStyle w:val="9"/>
              <w:spacing w:before="17"/>
              <w:ind w:left="117"/>
              <w:rPr>
                <w:sz w:val="21"/>
              </w:rPr>
            </w:pPr>
            <w:r>
              <w:rPr>
                <w:sz w:val="21"/>
              </w:rPr>
              <w:t>4.师生共同小结。</w:t>
            </w:r>
          </w:p>
        </w:tc>
        <w:tc>
          <w:tcPr>
            <w:tcW w:w="543" w:type="dxa"/>
            <w:vMerge w:val="continue"/>
            <w:tcBorders>
              <w:top w:val="nil"/>
            </w:tcBorders>
          </w:tcPr>
          <w:p>
            <w:pPr>
              <w:rPr>
                <w:sz w:val="2"/>
                <w:szCs w:val="2"/>
              </w:rPr>
            </w:pPr>
          </w:p>
        </w:tc>
        <w:tc>
          <w:tcPr>
            <w:tcW w:w="445" w:type="dxa"/>
            <w:gridSpan w:val="2"/>
            <w:vMerge w:val="continue"/>
            <w:tcBorders>
              <w:top w:val="nil"/>
            </w:tcBorders>
          </w:tcPr>
          <w:p>
            <w:pPr>
              <w:rPr>
                <w:sz w:val="2"/>
                <w:szCs w:val="2"/>
              </w:rPr>
            </w:pPr>
          </w:p>
        </w:tc>
        <w:tc>
          <w:tcPr>
            <w:tcW w:w="1792" w:type="dxa"/>
            <w:gridSpan w:val="3"/>
            <w:tcBorders>
              <w:top w:val="nil"/>
            </w:tcBorders>
          </w:tcPr>
          <w:p>
            <w:pPr>
              <w:pStyle w:val="9"/>
              <w:rPr>
                <w:rFonts w:ascii="Times New Roman"/>
                <w:sz w:val="20"/>
              </w:rPr>
            </w:pPr>
          </w:p>
        </w:tc>
        <w:tc>
          <w:tcPr>
            <w:tcW w:w="1955"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8" w:hRule="atLeast"/>
        </w:trPr>
        <w:tc>
          <w:tcPr>
            <w:tcW w:w="708"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6" w:line="278" w:lineRule="auto"/>
              <w:ind w:left="246" w:right="228"/>
              <w:jc w:val="both"/>
              <w:rPr>
                <w:sz w:val="21"/>
              </w:rPr>
            </w:pPr>
            <w:r>
              <w:rPr>
                <w:sz w:val="21"/>
              </w:rPr>
              <w:t>基本部分</w:t>
            </w:r>
          </w:p>
        </w:tc>
        <w:tc>
          <w:tcPr>
            <w:tcW w:w="3995" w:type="dxa"/>
          </w:tcPr>
          <w:p>
            <w:pPr>
              <w:pStyle w:val="9"/>
              <w:spacing w:before="1"/>
              <w:rPr>
                <w:sz w:val="26"/>
              </w:rPr>
            </w:pPr>
          </w:p>
          <w:p>
            <w:pPr>
              <w:pStyle w:val="9"/>
              <w:ind w:left="117"/>
              <w:rPr>
                <w:sz w:val="21"/>
              </w:rPr>
            </w:pPr>
            <w:r>
              <w:rPr>
                <w:sz w:val="21"/>
              </w:rPr>
              <w:t>教学内容:</w:t>
            </w:r>
          </w:p>
          <w:p>
            <w:pPr>
              <w:pStyle w:val="9"/>
              <w:spacing w:before="43"/>
              <w:ind w:left="117"/>
              <w:rPr>
                <w:sz w:val="21"/>
              </w:rPr>
            </w:pPr>
            <w:r>
              <w:rPr>
                <w:sz w:val="21"/>
              </w:rPr>
              <w:t>1.50 米快速跑</w:t>
            </w:r>
          </w:p>
          <w:p>
            <w:pPr>
              <w:pStyle w:val="9"/>
              <w:spacing w:before="43" w:line="278" w:lineRule="auto"/>
              <w:ind w:left="117" w:right="73"/>
              <w:jc w:val="both"/>
              <w:rPr>
                <w:sz w:val="21"/>
              </w:rPr>
            </w:pPr>
            <w:r>
              <w:rPr>
                <w:sz w:val="21"/>
              </w:rPr>
              <w:t>动作要领:采用站立式起跑，起跑后加速进入途中跑，途中跑是上体正直或稍前倾，摆动腿积极前摆积极，后蹬腿后蹬充分.有力，大小腿自然折叠，用前脚掌着地，两臂屈肘前后自然摆动，最快速度冲过终点。</w:t>
            </w:r>
          </w:p>
          <w:p>
            <w:pPr>
              <w:pStyle w:val="9"/>
              <w:spacing w:line="278" w:lineRule="auto"/>
              <w:ind w:left="117" w:right="2394"/>
              <w:rPr>
                <w:sz w:val="21"/>
              </w:rPr>
            </w:pPr>
            <w:r>
              <w:rPr>
                <w:sz w:val="21"/>
              </w:rPr>
              <w:t>3、游戏:追逐跑教学策略:</w:t>
            </w:r>
          </w:p>
          <w:p>
            <w:pPr>
              <w:pStyle w:val="9"/>
              <w:spacing w:line="269" w:lineRule="exact"/>
              <w:ind w:left="117"/>
              <w:jc w:val="both"/>
              <w:rPr>
                <w:sz w:val="21"/>
              </w:rPr>
            </w:pPr>
            <w:r>
              <w:rPr>
                <w:sz w:val="21"/>
              </w:rPr>
              <w:t>6</w:t>
            </w:r>
            <w:r>
              <w:rPr>
                <w:spacing w:val="-8"/>
                <w:sz w:val="21"/>
              </w:rPr>
              <w:t>、 自主尝试.教师引领。</w:t>
            </w:r>
          </w:p>
          <w:p>
            <w:pPr>
              <w:pStyle w:val="9"/>
              <w:spacing w:before="43"/>
              <w:ind w:left="117"/>
              <w:jc w:val="both"/>
              <w:rPr>
                <w:sz w:val="21"/>
              </w:rPr>
            </w:pPr>
            <w:r>
              <w:rPr>
                <w:sz w:val="21"/>
              </w:rPr>
              <w:t>7</w:t>
            </w:r>
            <w:r>
              <w:rPr>
                <w:spacing w:val="-8"/>
                <w:sz w:val="21"/>
              </w:rPr>
              <w:t>、 小组合作.展示交流。</w:t>
            </w:r>
          </w:p>
          <w:p>
            <w:pPr>
              <w:pStyle w:val="9"/>
              <w:spacing w:before="43"/>
              <w:ind w:left="117"/>
              <w:jc w:val="both"/>
              <w:rPr>
                <w:sz w:val="21"/>
              </w:rPr>
            </w:pPr>
            <w:r>
              <w:rPr>
                <w:sz w:val="21"/>
              </w:rPr>
              <w:t>8、 示范引领，游戏竞赛。</w:t>
            </w:r>
          </w:p>
          <w:p>
            <w:pPr>
              <w:pStyle w:val="9"/>
              <w:spacing w:before="1"/>
              <w:ind w:left="117"/>
              <w:jc w:val="both"/>
              <w:rPr>
                <w:sz w:val="21"/>
              </w:rPr>
            </w:pPr>
            <w:r>
              <w:rPr>
                <w:sz w:val="21"/>
              </w:rPr>
              <w:t>课课练:</w:t>
            </w:r>
          </w:p>
          <w:p>
            <w:pPr>
              <w:pStyle w:val="9"/>
              <w:spacing w:before="43"/>
              <w:ind w:left="117"/>
              <w:jc w:val="both"/>
              <w:rPr>
                <w:sz w:val="21"/>
              </w:rPr>
            </w:pPr>
            <w:r>
              <w:rPr>
                <w:sz w:val="21"/>
              </w:rPr>
              <w:t>2 人一组击掌俯卧撑</w:t>
            </w:r>
          </w:p>
        </w:tc>
        <w:tc>
          <w:tcPr>
            <w:tcW w:w="543" w:type="dxa"/>
          </w:tcPr>
          <w:p>
            <w:pPr>
              <w:pStyle w:val="9"/>
              <w:rPr>
                <w:sz w:val="20"/>
              </w:rPr>
            </w:pPr>
          </w:p>
          <w:p>
            <w:pPr>
              <w:pStyle w:val="9"/>
              <w:spacing w:before="3"/>
              <w:rPr>
                <w:sz w:val="18"/>
              </w:rPr>
            </w:pPr>
          </w:p>
          <w:p>
            <w:pPr>
              <w:pStyle w:val="9"/>
              <w:ind w:left="121"/>
              <w:rPr>
                <w:sz w:val="21"/>
              </w:rPr>
            </w:pPr>
            <w:r>
              <w:rPr>
                <w:sz w:val="21"/>
              </w:rPr>
              <w:t>5-7</w:t>
            </w:r>
          </w:p>
          <w:p>
            <w:pPr>
              <w:pStyle w:val="9"/>
              <w:spacing w:before="43"/>
              <w:ind w:left="174"/>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6"/>
              </w:rPr>
            </w:pPr>
          </w:p>
          <w:p>
            <w:pPr>
              <w:pStyle w:val="9"/>
              <w:ind w:left="121"/>
              <w:rPr>
                <w:sz w:val="21"/>
              </w:rPr>
            </w:pPr>
            <w:r>
              <w:rPr>
                <w:sz w:val="21"/>
              </w:rPr>
              <w:t>3-5</w:t>
            </w:r>
          </w:p>
          <w:p>
            <w:pPr>
              <w:pStyle w:val="9"/>
              <w:spacing w:before="43"/>
              <w:ind w:left="174"/>
              <w:rPr>
                <w:sz w:val="21"/>
              </w:rPr>
            </w:pPr>
            <w:r>
              <w:rPr>
                <w:w w:val="100"/>
                <w:sz w:val="21"/>
              </w:rPr>
              <w:t>次</w:t>
            </w:r>
          </w:p>
        </w:tc>
        <w:tc>
          <w:tcPr>
            <w:tcW w:w="445" w:type="dxa"/>
            <w:gridSpan w:val="2"/>
          </w:tcPr>
          <w:p>
            <w:pPr>
              <w:pStyle w:val="9"/>
              <w:rPr>
                <w:sz w:val="20"/>
              </w:rPr>
            </w:pPr>
          </w:p>
          <w:p>
            <w:pPr>
              <w:pStyle w:val="9"/>
              <w:rPr>
                <w:sz w:val="20"/>
              </w:rPr>
            </w:pPr>
          </w:p>
          <w:p>
            <w:pPr>
              <w:pStyle w:val="9"/>
              <w:spacing w:before="134"/>
              <w:ind w:left="104" w:right="81"/>
              <w:jc w:val="center"/>
              <w:rPr>
                <w:sz w:val="21"/>
              </w:rPr>
            </w:pPr>
            <w:r>
              <w:rPr>
                <w:sz w:val="21"/>
              </w:rPr>
              <w:t>20</w:t>
            </w:r>
          </w:p>
          <w:p>
            <w:pPr>
              <w:pStyle w:val="9"/>
              <w:spacing w:before="43"/>
              <w:ind w:left="23"/>
              <w:jc w:val="center"/>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6"/>
              </w:rPr>
            </w:pPr>
          </w:p>
          <w:p>
            <w:pPr>
              <w:pStyle w:val="9"/>
              <w:ind w:left="23"/>
              <w:jc w:val="center"/>
              <w:rPr>
                <w:sz w:val="21"/>
              </w:rPr>
            </w:pPr>
            <w:r>
              <w:rPr>
                <w:w w:val="100"/>
                <w:sz w:val="21"/>
              </w:rPr>
              <w:t>7</w:t>
            </w:r>
          </w:p>
          <w:p>
            <w:pPr>
              <w:pStyle w:val="9"/>
              <w:spacing w:before="43"/>
              <w:ind w:left="23"/>
              <w:jc w:val="center"/>
              <w:rPr>
                <w:sz w:val="21"/>
              </w:rPr>
            </w:pPr>
            <w:r>
              <w:rPr>
                <w:w w:val="100"/>
                <w:sz w:val="21"/>
              </w:rPr>
              <w:t>分</w:t>
            </w:r>
          </w:p>
        </w:tc>
        <w:tc>
          <w:tcPr>
            <w:tcW w:w="1792" w:type="dxa"/>
            <w:gridSpan w:val="3"/>
          </w:tcPr>
          <w:p>
            <w:pPr>
              <w:pStyle w:val="9"/>
              <w:rPr>
                <w:sz w:val="20"/>
              </w:rPr>
            </w:pPr>
          </w:p>
          <w:p>
            <w:pPr>
              <w:pStyle w:val="9"/>
              <w:spacing w:before="134"/>
              <w:ind w:left="115"/>
              <w:rPr>
                <w:sz w:val="21"/>
              </w:rPr>
            </w:pPr>
            <w:r>
              <w:rPr>
                <w:sz w:val="21"/>
              </w:rPr>
              <w:t>预计问题:</w:t>
            </w:r>
          </w:p>
          <w:p>
            <w:pPr>
              <w:pStyle w:val="9"/>
              <w:spacing w:before="43" w:line="278" w:lineRule="auto"/>
              <w:ind w:left="115" w:right="85" w:firstLine="105"/>
              <w:jc w:val="both"/>
              <w:rPr>
                <w:sz w:val="21"/>
              </w:rPr>
            </w:pPr>
            <w:r>
              <w:rPr>
                <w:spacing w:val="-5"/>
                <w:sz w:val="21"/>
              </w:rPr>
              <w:t>个别学生练习不</w:t>
            </w:r>
            <w:r>
              <w:rPr>
                <w:spacing w:val="-17"/>
                <w:sz w:val="21"/>
              </w:rPr>
              <w:t>认真，不尽力，偷</w:t>
            </w:r>
            <w:r>
              <w:rPr>
                <w:spacing w:val="-18"/>
                <w:sz w:val="21"/>
              </w:rPr>
              <w:t>懒。不主动参与到</w:t>
            </w:r>
            <w:r>
              <w:rPr>
                <w:spacing w:val="-1"/>
                <w:sz w:val="21"/>
              </w:rPr>
              <w:t>练习中去 。</w:t>
            </w:r>
          </w:p>
          <w:p>
            <w:pPr>
              <w:pStyle w:val="9"/>
              <w:spacing w:before="4"/>
              <w:rPr>
                <w:sz w:val="24"/>
              </w:rPr>
            </w:pPr>
          </w:p>
          <w:p>
            <w:pPr>
              <w:pStyle w:val="9"/>
              <w:spacing w:line="278" w:lineRule="auto"/>
              <w:ind w:left="115" w:right="68"/>
              <w:jc w:val="both"/>
              <w:rPr>
                <w:sz w:val="21"/>
              </w:rPr>
            </w:pPr>
            <w:r>
              <w:rPr>
                <w:spacing w:val="-2"/>
                <w:sz w:val="21"/>
              </w:rPr>
              <w:t>处理手段:练习前</w:t>
            </w:r>
            <w:r>
              <w:rPr>
                <w:spacing w:val="14"/>
                <w:sz w:val="21"/>
              </w:rPr>
              <w:t>反复强调动作要求及应该遵守的</w:t>
            </w:r>
            <w:r>
              <w:rPr>
                <w:spacing w:val="-16"/>
                <w:sz w:val="21"/>
              </w:rPr>
              <w:t>一些规则，对个别</w:t>
            </w:r>
            <w:r>
              <w:rPr>
                <w:spacing w:val="14"/>
                <w:sz w:val="21"/>
              </w:rPr>
              <w:t>学生给与一定惩</w:t>
            </w:r>
            <w:r>
              <w:rPr>
                <w:sz w:val="21"/>
              </w:rPr>
              <w:t>罚。</w:t>
            </w:r>
          </w:p>
        </w:tc>
        <w:tc>
          <w:tcPr>
            <w:tcW w:w="1955" w:type="dxa"/>
            <w:gridSpan w:val="2"/>
            <w:tcBorders>
              <w:right w:val="single" w:color="000000" w:sz="12" w:space="0"/>
            </w:tcBorders>
          </w:tcPr>
          <w:p>
            <w:pPr>
              <w:pStyle w:val="9"/>
              <w:rPr>
                <w:sz w:val="20"/>
              </w:rPr>
            </w:pPr>
          </w:p>
          <w:p>
            <w:pPr>
              <w:pStyle w:val="9"/>
              <w:rPr>
                <w:sz w:val="20"/>
              </w:rPr>
            </w:pPr>
          </w:p>
          <w:p>
            <w:pPr>
              <w:pStyle w:val="9"/>
              <w:spacing w:before="8"/>
              <w:rPr>
                <w:sz w:val="22"/>
              </w:rPr>
            </w:pPr>
          </w:p>
          <w:p>
            <w:pPr>
              <w:pStyle w:val="9"/>
              <w:ind w:left="114"/>
              <w:rPr>
                <w:sz w:val="21"/>
              </w:rPr>
            </w:pPr>
            <w:r>
              <w:rPr>
                <w:sz w:val="21"/>
              </w:rPr>
              <w:t>组织:</w:t>
            </w:r>
          </w:p>
          <w:p>
            <w:pPr>
              <w:pStyle w:val="9"/>
              <w:spacing w:before="9"/>
              <w:rPr>
                <w:sz w:val="27"/>
              </w:rPr>
            </w:pPr>
          </w:p>
          <w:p>
            <w:pPr>
              <w:pStyle w:val="9"/>
              <w:ind w:left="114"/>
              <w:rPr>
                <w:sz w:val="21"/>
              </w:rPr>
            </w:pPr>
            <w:r>
              <w:rPr>
                <w:sz w:val="21"/>
              </w:rPr>
              <w:t>四路纵队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7"/>
              <w:ind w:left="114"/>
              <w:rPr>
                <w:sz w:val="21"/>
              </w:rPr>
            </w:pPr>
            <w:r>
              <w:rPr>
                <w:sz w:val="21"/>
              </w:rPr>
              <w:t>要求:</w:t>
            </w:r>
          </w:p>
          <w:p>
            <w:pPr>
              <w:pStyle w:val="9"/>
              <w:spacing w:before="43" w:line="278" w:lineRule="auto"/>
              <w:ind w:left="114" w:right="82" w:firstLine="105"/>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08"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7"/>
              </w:rPr>
            </w:pPr>
          </w:p>
          <w:p>
            <w:pPr>
              <w:pStyle w:val="9"/>
              <w:spacing w:line="278" w:lineRule="auto"/>
              <w:ind w:left="246" w:right="228"/>
              <w:jc w:val="both"/>
              <w:rPr>
                <w:sz w:val="21"/>
              </w:rPr>
            </w:pPr>
            <w:r>
              <w:rPr>
                <w:sz w:val="21"/>
              </w:rPr>
              <w:t>结束部分</w:t>
            </w:r>
          </w:p>
        </w:tc>
        <w:tc>
          <w:tcPr>
            <w:tcW w:w="3995" w:type="dxa"/>
            <w:tcBorders>
              <w:bottom w:val="nil"/>
            </w:tcBorders>
          </w:tcPr>
          <w:p>
            <w:pPr>
              <w:pStyle w:val="9"/>
              <w:rPr>
                <w:sz w:val="20"/>
              </w:rPr>
            </w:pPr>
          </w:p>
          <w:p>
            <w:pPr>
              <w:pStyle w:val="9"/>
              <w:spacing w:before="8"/>
              <w:rPr>
                <w:sz w:val="22"/>
              </w:rPr>
            </w:pPr>
          </w:p>
          <w:p>
            <w:pPr>
              <w:pStyle w:val="9"/>
              <w:spacing w:before="1" w:line="265" w:lineRule="exact"/>
              <w:ind w:left="117"/>
              <w:rPr>
                <w:sz w:val="21"/>
              </w:rPr>
            </w:pPr>
            <w:r>
              <w:rPr>
                <w:sz w:val="21"/>
              </w:rPr>
              <w:t>教学内容:</w:t>
            </w:r>
          </w:p>
        </w:tc>
        <w:tc>
          <w:tcPr>
            <w:tcW w:w="543" w:type="dxa"/>
            <w:tcBorders>
              <w:bottom w:val="nil"/>
            </w:tcBorders>
          </w:tcPr>
          <w:p>
            <w:pPr>
              <w:pStyle w:val="9"/>
              <w:rPr>
                <w:rFonts w:ascii="Times New Roman"/>
                <w:sz w:val="20"/>
              </w:rPr>
            </w:pPr>
          </w:p>
        </w:tc>
        <w:tc>
          <w:tcPr>
            <w:tcW w:w="445" w:type="dxa"/>
            <w:gridSpan w:val="2"/>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23"/>
              <w:jc w:val="center"/>
              <w:rPr>
                <w:sz w:val="21"/>
              </w:rPr>
            </w:pPr>
            <w:r>
              <w:rPr>
                <w:w w:val="100"/>
                <w:sz w:val="21"/>
              </w:rPr>
              <w:t>5</w:t>
            </w:r>
          </w:p>
          <w:p>
            <w:pPr>
              <w:pStyle w:val="9"/>
              <w:spacing w:before="43"/>
              <w:ind w:left="23"/>
              <w:jc w:val="center"/>
              <w:rPr>
                <w:sz w:val="21"/>
              </w:rPr>
            </w:pPr>
            <w:r>
              <w:rPr>
                <w:w w:val="100"/>
                <w:sz w:val="21"/>
              </w:rPr>
              <w:t>分</w:t>
            </w:r>
          </w:p>
        </w:tc>
        <w:tc>
          <w:tcPr>
            <w:tcW w:w="1792" w:type="dxa"/>
            <w:gridSpan w:val="3"/>
            <w:vMerge w:val="restart"/>
          </w:tcPr>
          <w:p>
            <w:pPr>
              <w:pStyle w:val="9"/>
              <w:rPr>
                <w:sz w:val="20"/>
              </w:rPr>
            </w:pPr>
          </w:p>
          <w:p>
            <w:pPr>
              <w:pStyle w:val="9"/>
              <w:rPr>
                <w:sz w:val="20"/>
              </w:rPr>
            </w:pPr>
          </w:p>
          <w:p>
            <w:pPr>
              <w:pStyle w:val="9"/>
              <w:rPr>
                <w:sz w:val="20"/>
              </w:rPr>
            </w:pPr>
          </w:p>
          <w:p>
            <w:pPr>
              <w:pStyle w:val="9"/>
              <w:spacing w:before="11"/>
              <w:rPr>
                <w:sz w:val="14"/>
              </w:rPr>
            </w:pPr>
          </w:p>
          <w:p>
            <w:pPr>
              <w:pStyle w:val="9"/>
              <w:ind w:left="115"/>
              <w:rPr>
                <w:sz w:val="21"/>
              </w:rPr>
            </w:pPr>
            <w:r>
              <w:rPr>
                <w:sz w:val="21"/>
              </w:rPr>
              <w:t>预计问题:</w:t>
            </w:r>
          </w:p>
          <w:p>
            <w:pPr>
              <w:pStyle w:val="9"/>
              <w:spacing w:before="43" w:line="278" w:lineRule="auto"/>
              <w:ind w:left="115" w:right="68"/>
              <w:jc w:val="both"/>
              <w:rPr>
                <w:sz w:val="21"/>
              </w:rPr>
            </w:pPr>
            <w:r>
              <w:rPr>
                <w:spacing w:val="-16"/>
                <w:sz w:val="21"/>
              </w:rPr>
              <w:t>学生不重视，不按</w:t>
            </w:r>
            <w:r>
              <w:rPr>
                <w:spacing w:val="14"/>
                <w:sz w:val="21"/>
              </w:rPr>
              <w:t>要求进行放松法</w:t>
            </w:r>
            <w:r>
              <w:rPr>
                <w:sz w:val="21"/>
              </w:rPr>
              <w:t>练习。</w:t>
            </w:r>
          </w:p>
          <w:p>
            <w:pPr>
              <w:pStyle w:val="9"/>
              <w:spacing w:line="269" w:lineRule="exact"/>
              <w:ind w:left="115"/>
              <w:rPr>
                <w:sz w:val="21"/>
              </w:rPr>
            </w:pPr>
            <w:r>
              <w:rPr>
                <w:sz w:val="21"/>
              </w:rPr>
              <w:t>处理方法:</w:t>
            </w:r>
          </w:p>
          <w:p>
            <w:pPr>
              <w:pStyle w:val="9"/>
              <w:spacing w:before="2" w:line="310" w:lineRule="atLeast"/>
              <w:ind w:left="115" w:right="68"/>
              <w:jc w:val="both"/>
              <w:rPr>
                <w:sz w:val="21"/>
              </w:rPr>
            </w:pPr>
            <w:r>
              <w:rPr>
                <w:sz w:val="21"/>
              </w:rPr>
              <w:t>教师强调放松活动在体育课中的重要性。</w:t>
            </w:r>
          </w:p>
        </w:tc>
        <w:tc>
          <w:tcPr>
            <w:tcW w:w="1955" w:type="dxa"/>
            <w:gridSpan w:val="2"/>
            <w:vMerge w:val="restart"/>
            <w:tcBorders>
              <w:right w:val="single" w:color="000000" w:sz="12" w:space="0"/>
            </w:tcBorders>
          </w:tcPr>
          <w:p>
            <w:pPr>
              <w:pStyle w:val="9"/>
              <w:rPr>
                <w:sz w:val="20"/>
              </w:rPr>
            </w:pPr>
          </w:p>
          <w:p>
            <w:pPr>
              <w:pStyle w:val="9"/>
              <w:rPr>
                <w:sz w:val="20"/>
              </w:rPr>
            </w:pPr>
          </w:p>
          <w:p>
            <w:pPr>
              <w:pStyle w:val="9"/>
              <w:spacing w:before="8"/>
              <w:rPr>
                <w:sz w:val="22"/>
              </w:rPr>
            </w:pPr>
          </w:p>
          <w:p>
            <w:pPr>
              <w:pStyle w:val="9"/>
              <w:spacing w:before="1"/>
              <w:ind w:left="114"/>
              <w:rPr>
                <w:sz w:val="21"/>
              </w:rPr>
            </w:pPr>
            <w:r>
              <w:rPr>
                <w:sz w:val="21"/>
              </w:rPr>
              <w:t>组织:</w:t>
            </w:r>
          </w:p>
          <w:p>
            <w:pPr>
              <w:pStyle w:val="9"/>
              <w:spacing w:before="42" w:line="278" w:lineRule="auto"/>
              <w:ind w:left="325" w:right="450" w:hanging="106"/>
              <w:rPr>
                <w:sz w:val="21"/>
              </w:rPr>
            </w:pPr>
            <w:r>
              <w:rPr>
                <w:sz w:val="21"/>
              </w:rPr>
              <w:t xml:space="preserve">X X X X X X 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pPr>
              <w:pStyle w:val="9"/>
              <w:spacing w:before="13"/>
              <w:ind w:left="534"/>
              <w:rPr>
                <w:rFonts w:ascii="Arial" w:hAnsi="Arial"/>
                <w:sz w:val="21"/>
              </w:rPr>
            </w:pPr>
            <w:r>
              <w:rPr>
                <w:rFonts w:ascii="Arial" w:hAnsi="Arial"/>
                <w:w w:val="100"/>
                <w:sz w:val="21"/>
              </w:rPr>
              <w:t>Δ</w:t>
            </w:r>
          </w:p>
          <w:p>
            <w:pPr>
              <w:pStyle w:val="9"/>
              <w:spacing w:before="58"/>
              <w:ind w:left="114"/>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1、 放松练习。</w:t>
            </w:r>
          </w:p>
        </w:tc>
        <w:tc>
          <w:tcPr>
            <w:tcW w:w="543" w:type="dxa"/>
            <w:tcBorders>
              <w:top w:val="nil"/>
              <w:bottom w:val="nil"/>
            </w:tcBorders>
          </w:tcPr>
          <w:p>
            <w:pPr>
              <w:pStyle w:val="9"/>
              <w:rPr>
                <w:rFonts w:ascii="Times New Roman"/>
                <w:sz w:val="20"/>
              </w:rPr>
            </w:pPr>
          </w:p>
        </w:tc>
        <w:tc>
          <w:tcPr>
            <w:tcW w:w="445" w:type="dxa"/>
            <w:gridSpan w:val="2"/>
            <w:vMerge w:val="continue"/>
            <w:tcBorders>
              <w:top w:val="nil"/>
            </w:tcBorders>
          </w:tcPr>
          <w:p>
            <w:pPr>
              <w:rPr>
                <w:sz w:val="2"/>
                <w:szCs w:val="2"/>
              </w:rPr>
            </w:pPr>
          </w:p>
        </w:tc>
        <w:tc>
          <w:tcPr>
            <w:tcW w:w="1792" w:type="dxa"/>
            <w:gridSpan w:val="3"/>
            <w:vMerge w:val="continue"/>
            <w:tcBorders>
              <w:top w:val="nil"/>
            </w:tcBorders>
          </w:tcPr>
          <w:p>
            <w:pPr>
              <w:rPr>
                <w:sz w:val="2"/>
                <w:szCs w:val="2"/>
              </w:rPr>
            </w:pPr>
          </w:p>
        </w:tc>
        <w:tc>
          <w:tcPr>
            <w:tcW w:w="195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2、 师生共同小结本课内容。</w:t>
            </w:r>
          </w:p>
        </w:tc>
        <w:tc>
          <w:tcPr>
            <w:tcW w:w="543" w:type="dxa"/>
            <w:tcBorders>
              <w:top w:val="nil"/>
              <w:bottom w:val="nil"/>
            </w:tcBorders>
          </w:tcPr>
          <w:p>
            <w:pPr>
              <w:pStyle w:val="9"/>
              <w:spacing w:before="17" w:line="265" w:lineRule="exact"/>
              <w:ind w:left="121"/>
              <w:rPr>
                <w:sz w:val="21"/>
              </w:rPr>
            </w:pPr>
            <w:r>
              <w:rPr>
                <w:sz w:val="21"/>
              </w:rPr>
              <w:t>2-3</w:t>
            </w:r>
          </w:p>
        </w:tc>
        <w:tc>
          <w:tcPr>
            <w:tcW w:w="445" w:type="dxa"/>
            <w:gridSpan w:val="2"/>
            <w:vMerge w:val="continue"/>
            <w:tcBorders>
              <w:top w:val="nil"/>
            </w:tcBorders>
          </w:tcPr>
          <w:p>
            <w:pPr>
              <w:rPr>
                <w:sz w:val="2"/>
                <w:szCs w:val="2"/>
              </w:rPr>
            </w:pPr>
          </w:p>
        </w:tc>
        <w:tc>
          <w:tcPr>
            <w:tcW w:w="1792" w:type="dxa"/>
            <w:gridSpan w:val="3"/>
            <w:vMerge w:val="continue"/>
            <w:tcBorders>
              <w:top w:val="nil"/>
            </w:tcBorders>
          </w:tcPr>
          <w:p>
            <w:pPr>
              <w:rPr>
                <w:sz w:val="2"/>
                <w:szCs w:val="2"/>
              </w:rPr>
            </w:pPr>
          </w:p>
        </w:tc>
        <w:tc>
          <w:tcPr>
            <w:tcW w:w="195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3、 归还器材。</w:t>
            </w:r>
          </w:p>
        </w:tc>
        <w:tc>
          <w:tcPr>
            <w:tcW w:w="543" w:type="dxa"/>
            <w:tcBorders>
              <w:top w:val="nil"/>
              <w:bottom w:val="nil"/>
            </w:tcBorders>
          </w:tcPr>
          <w:p>
            <w:pPr>
              <w:pStyle w:val="9"/>
              <w:spacing w:before="17" w:line="265" w:lineRule="exact"/>
              <w:ind w:left="174"/>
              <w:rPr>
                <w:sz w:val="21"/>
              </w:rPr>
            </w:pPr>
            <w:r>
              <w:rPr>
                <w:w w:val="100"/>
                <w:sz w:val="21"/>
              </w:rPr>
              <w:t>次</w:t>
            </w:r>
          </w:p>
        </w:tc>
        <w:tc>
          <w:tcPr>
            <w:tcW w:w="445" w:type="dxa"/>
            <w:gridSpan w:val="2"/>
            <w:vMerge w:val="continue"/>
            <w:tcBorders>
              <w:top w:val="nil"/>
            </w:tcBorders>
          </w:tcPr>
          <w:p>
            <w:pPr>
              <w:rPr>
                <w:sz w:val="2"/>
                <w:szCs w:val="2"/>
              </w:rPr>
            </w:pPr>
          </w:p>
        </w:tc>
        <w:tc>
          <w:tcPr>
            <w:tcW w:w="1792" w:type="dxa"/>
            <w:gridSpan w:val="3"/>
            <w:vMerge w:val="continue"/>
            <w:tcBorders>
              <w:top w:val="nil"/>
            </w:tcBorders>
          </w:tcPr>
          <w:p>
            <w:pPr>
              <w:rPr>
                <w:sz w:val="2"/>
                <w:szCs w:val="2"/>
              </w:rPr>
            </w:pPr>
          </w:p>
        </w:tc>
        <w:tc>
          <w:tcPr>
            <w:tcW w:w="195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4.师生再见。</w:t>
            </w:r>
          </w:p>
        </w:tc>
        <w:tc>
          <w:tcPr>
            <w:tcW w:w="543" w:type="dxa"/>
            <w:tcBorders>
              <w:top w:val="nil"/>
              <w:bottom w:val="nil"/>
            </w:tcBorders>
          </w:tcPr>
          <w:p>
            <w:pPr>
              <w:pStyle w:val="9"/>
              <w:rPr>
                <w:rFonts w:ascii="Times New Roman"/>
                <w:sz w:val="20"/>
              </w:rPr>
            </w:pPr>
          </w:p>
        </w:tc>
        <w:tc>
          <w:tcPr>
            <w:tcW w:w="445" w:type="dxa"/>
            <w:gridSpan w:val="2"/>
            <w:vMerge w:val="continue"/>
            <w:tcBorders>
              <w:top w:val="nil"/>
            </w:tcBorders>
          </w:tcPr>
          <w:p>
            <w:pPr>
              <w:rPr>
                <w:sz w:val="2"/>
                <w:szCs w:val="2"/>
              </w:rPr>
            </w:pPr>
          </w:p>
        </w:tc>
        <w:tc>
          <w:tcPr>
            <w:tcW w:w="1792" w:type="dxa"/>
            <w:gridSpan w:val="3"/>
            <w:vMerge w:val="continue"/>
            <w:tcBorders>
              <w:top w:val="nil"/>
            </w:tcBorders>
          </w:tcPr>
          <w:p>
            <w:pPr>
              <w:rPr>
                <w:sz w:val="2"/>
                <w:szCs w:val="2"/>
              </w:rPr>
            </w:pPr>
          </w:p>
        </w:tc>
        <w:tc>
          <w:tcPr>
            <w:tcW w:w="195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教学策略:</w:t>
            </w:r>
          </w:p>
        </w:tc>
        <w:tc>
          <w:tcPr>
            <w:tcW w:w="543" w:type="dxa"/>
            <w:tcBorders>
              <w:top w:val="nil"/>
              <w:bottom w:val="nil"/>
            </w:tcBorders>
          </w:tcPr>
          <w:p>
            <w:pPr>
              <w:pStyle w:val="9"/>
              <w:rPr>
                <w:rFonts w:ascii="Times New Roman"/>
                <w:sz w:val="20"/>
              </w:rPr>
            </w:pPr>
          </w:p>
        </w:tc>
        <w:tc>
          <w:tcPr>
            <w:tcW w:w="445" w:type="dxa"/>
            <w:gridSpan w:val="2"/>
            <w:vMerge w:val="continue"/>
            <w:tcBorders>
              <w:top w:val="nil"/>
            </w:tcBorders>
          </w:tcPr>
          <w:p>
            <w:pPr>
              <w:rPr>
                <w:sz w:val="2"/>
                <w:szCs w:val="2"/>
              </w:rPr>
            </w:pPr>
          </w:p>
        </w:tc>
        <w:tc>
          <w:tcPr>
            <w:tcW w:w="1792" w:type="dxa"/>
            <w:gridSpan w:val="3"/>
            <w:vMerge w:val="continue"/>
            <w:tcBorders>
              <w:top w:val="nil"/>
            </w:tcBorders>
          </w:tcPr>
          <w:p>
            <w:pPr>
              <w:rPr>
                <w:sz w:val="2"/>
                <w:szCs w:val="2"/>
              </w:rPr>
            </w:pPr>
          </w:p>
        </w:tc>
        <w:tc>
          <w:tcPr>
            <w:tcW w:w="195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708" w:type="dxa"/>
            <w:vMerge w:val="continue"/>
            <w:tcBorders>
              <w:top w:val="nil"/>
              <w:left w:val="single" w:color="000000" w:sz="12" w:space="0"/>
            </w:tcBorders>
          </w:tcPr>
          <w:p>
            <w:pPr>
              <w:rPr>
                <w:sz w:val="2"/>
                <w:szCs w:val="2"/>
              </w:rPr>
            </w:pPr>
          </w:p>
        </w:tc>
        <w:tc>
          <w:tcPr>
            <w:tcW w:w="3995" w:type="dxa"/>
            <w:tcBorders>
              <w:top w:val="nil"/>
              <w:bottom w:val="nil"/>
            </w:tcBorders>
          </w:tcPr>
          <w:p>
            <w:pPr>
              <w:pStyle w:val="9"/>
              <w:spacing w:before="17" w:line="265" w:lineRule="exact"/>
              <w:ind w:left="117"/>
              <w:rPr>
                <w:sz w:val="21"/>
              </w:rPr>
            </w:pPr>
            <w:r>
              <w:rPr>
                <w:sz w:val="21"/>
              </w:rPr>
              <w:t>1、 师带领生进行肢体放松。</w:t>
            </w:r>
          </w:p>
        </w:tc>
        <w:tc>
          <w:tcPr>
            <w:tcW w:w="543" w:type="dxa"/>
            <w:tcBorders>
              <w:top w:val="nil"/>
              <w:bottom w:val="nil"/>
            </w:tcBorders>
          </w:tcPr>
          <w:p>
            <w:pPr>
              <w:pStyle w:val="9"/>
              <w:rPr>
                <w:rFonts w:ascii="Times New Roman"/>
                <w:sz w:val="20"/>
              </w:rPr>
            </w:pPr>
          </w:p>
        </w:tc>
        <w:tc>
          <w:tcPr>
            <w:tcW w:w="445" w:type="dxa"/>
            <w:gridSpan w:val="2"/>
            <w:vMerge w:val="continue"/>
            <w:tcBorders>
              <w:top w:val="nil"/>
            </w:tcBorders>
          </w:tcPr>
          <w:p>
            <w:pPr>
              <w:rPr>
                <w:sz w:val="2"/>
                <w:szCs w:val="2"/>
              </w:rPr>
            </w:pPr>
          </w:p>
        </w:tc>
        <w:tc>
          <w:tcPr>
            <w:tcW w:w="1792" w:type="dxa"/>
            <w:gridSpan w:val="3"/>
            <w:vMerge w:val="continue"/>
            <w:tcBorders>
              <w:top w:val="nil"/>
            </w:tcBorders>
          </w:tcPr>
          <w:p>
            <w:pPr>
              <w:rPr>
                <w:sz w:val="2"/>
                <w:szCs w:val="2"/>
              </w:rPr>
            </w:pPr>
          </w:p>
        </w:tc>
        <w:tc>
          <w:tcPr>
            <w:tcW w:w="195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708" w:type="dxa"/>
            <w:vMerge w:val="continue"/>
            <w:tcBorders>
              <w:top w:val="nil"/>
              <w:left w:val="single" w:color="000000" w:sz="12" w:space="0"/>
            </w:tcBorders>
          </w:tcPr>
          <w:p>
            <w:pPr>
              <w:rPr>
                <w:sz w:val="2"/>
                <w:szCs w:val="2"/>
              </w:rPr>
            </w:pPr>
          </w:p>
        </w:tc>
        <w:tc>
          <w:tcPr>
            <w:tcW w:w="3995" w:type="dxa"/>
            <w:tcBorders>
              <w:top w:val="nil"/>
            </w:tcBorders>
          </w:tcPr>
          <w:p>
            <w:pPr>
              <w:pStyle w:val="9"/>
              <w:spacing w:before="17"/>
              <w:ind w:left="117"/>
              <w:rPr>
                <w:sz w:val="21"/>
              </w:rPr>
            </w:pPr>
            <w:r>
              <w:rPr>
                <w:sz w:val="21"/>
              </w:rPr>
              <w:t>2、 提出希望。</w:t>
            </w:r>
          </w:p>
        </w:tc>
        <w:tc>
          <w:tcPr>
            <w:tcW w:w="543" w:type="dxa"/>
            <w:tcBorders>
              <w:top w:val="nil"/>
            </w:tcBorders>
          </w:tcPr>
          <w:p>
            <w:pPr>
              <w:pStyle w:val="9"/>
              <w:rPr>
                <w:rFonts w:ascii="Times New Roman"/>
                <w:sz w:val="20"/>
              </w:rPr>
            </w:pPr>
          </w:p>
        </w:tc>
        <w:tc>
          <w:tcPr>
            <w:tcW w:w="445" w:type="dxa"/>
            <w:gridSpan w:val="2"/>
            <w:vMerge w:val="continue"/>
            <w:tcBorders>
              <w:top w:val="nil"/>
            </w:tcBorders>
          </w:tcPr>
          <w:p>
            <w:pPr>
              <w:rPr>
                <w:sz w:val="2"/>
                <w:szCs w:val="2"/>
              </w:rPr>
            </w:pPr>
          </w:p>
        </w:tc>
        <w:tc>
          <w:tcPr>
            <w:tcW w:w="1792" w:type="dxa"/>
            <w:gridSpan w:val="3"/>
            <w:vMerge w:val="continue"/>
            <w:tcBorders>
              <w:top w:val="nil"/>
            </w:tcBorders>
          </w:tcPr>
          <w:p>
            <w:pPr>
              <w:rPr>
                <w:sz w:val="2"/>
                <w:szCs w:val="2"/>
              </w:rPr>
            </w:pPr>
          </w:p>
        </w:tc>
        <w:tc>
          <w:tcPr>
            <w:tcW w:w="195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24" w:hRule="atLeast"/>
        </w:trPr>
        <w:tc>
          <w:tcPr>
            <w:tcW w:w="708" w:type="dxa"/>
            <w:vMerge w:val="restart"/>
            <w:tcBorders>
              <w:left w:val="single" w:color="000000" w:sz="12" w:space="0"/>
            </w:tcBorders>
          </w:tcPr>
          <w:p>
            <w:pPr>
              <w:pStyle w:val="9"/>
              <w:rPr>
                <w:sz w:val="20"/>
              </w:rPr>
            </w:pPr>
          </w:p>
          <w:p>
            <w:pPr>
              <w:pStyle w:val="9"/>
              <w:rPr>
                <w:sz w:val="20"/>
              </w:rPr>
            </w:pPr>
          </w:p>
          <w:p>
            <w:pPr>
              <w:pStyle w:val="9"/>
              <w:spacing w:before="5"/>
              <w:rPr>
                <w:sz w:val="20"/>
              </w:rPr>
            </w:pPr>
          </w:p>
          <w:p>
            <w:pPr>
              <w:pStyle w:val="9"/>
              <w:spacing w:line="278" w:lineRule="auto"/>
              <w:ind w:left="143" w:right="120"/>
              <w:rPr>
                <w:sz w:val="21"/>
              </w:rPr>
            </w:pPr>
            <w:r>
              <w:rPr>
                <w:sz w:val="21"/>
              </w:rPr>
              <w:t>场地器材</w:t>
            </w:r>
          </w:p>
        </w:tc>
        <w:tc>
          <w:tcPr>
            <w:tcW w:w="4981" w:type="dxa"/>
            <w:gridSpan w:val="3"/>
            <w:vMerge w:val="restart"/>
          </w:tcPr>
          <w:p>
            <w:pPr>
              <w:pStyle w:val="9"/>
              <w:rPr>
                <w:sz w:val="20"/>
              </w:rPr>
            </w:pPr>
          </w:p>
          <w:p>
            <w:pPr>
              <w:pStyle w:val="9"/>
              <w:rPr>
                <w:sz w:val="20"/>
              </w:rPr>
            </w:pPr>
          </w:p>
          <w:p>
            <w:pPr>
              <w:pStyle w:val="9"/>
              <w:rPr>
                <w:sz w:val="20"/>
              </w:rPr>
            </w:pPr>
          </w:p>
          <w:p>
            <w:pPr>
              <w:pStyle w:val="9"/>
              <w:spacing w:before="161"/>
              <w:ind w:left="434"/>
              <w:rPr>
                <w:sz w:val="21"/>
              </w:rPr>
            </w:pPr>
            <w:r>
              <w:rPr>
                <w:sz w:val="21"/>
              </w:rPr>
              <w:t>田径场</w:t>
            </w:r>
          </w:p>
        </w:tc>
        <w:tc>
          <w:tcPr>
            <w:tcW w:w="458" w:type="dxa"/>
            <w:gridSpan w:val="2"/>
            <w:vMerge w:val="restart"/>
          </w:tcPr>
          <w:p>
            <w:pPr>
              <w:pStyle w:val="9"/>
              <w:rPr>
                <w:sz w:val="20"/>
              </w:rPr>
            </w:pPr>
          </w:p>
          <w:p>
            <w:pPr>
              <w:pStyle w:val="9"/>
              <w:rPr>
                <w:sz w:val="16"/>
              </w:rPr>
            </w:pPr>
          </w:p>
          <w:p>
            <w:pPr>
              <w:pStyle w:val="9"/>
              <w:spacing w:before="1" w:line="278" w:lineRule="auto"/>
              <w:ind w:left="131" w:right="103"/>
              <w:jc w:val="both"/>
              <w:rPr>
                <w:sz w:val="21"/>
              </w:rPr>
            </w:pPr>
            <w:r>
              <w:rPr>
                <w:sz w:val="21"/>
              </w:rPr>
              <w:t>负荷预计</w:t>
            </w:r>
          </w:p>
        </w:tc>
        <w:tc>
          <w:tcPr>
            <w:tcW w:w="1332" w:type="dxa"/>
          </w:tcPr>
          <w:p>
            <w:pPr>
              <w:pStyle w:val="9"/>
              <w:spacing w:before="80"/>
              <w:ind w:left="117"/>
              <w:rPr>
                <w:sz w:val="21"/>
              </w:rPr>
            </w:pPr>
            <w:r>
              <w:rPr>
                <w:sz w:val="21"/>
              </w:rPr>
              <w:t>平均心率</w:t>
            </w:r>
          </w:p>
        </w:tc>
        <w:tc>
          <w:tcPr>
            <w:tcW w:w="1953" w:type="dxa"/>
            <w:gridSpan w:val="2"/>
            <w:tcBorders>
              <w:right w:val="single" w:color="000000" w:sz="12" w:space="0"/>
            </w:tcBorders>
          </w:tcPr>
          <w:p>
            <w:pPr>
              <w:pStyle w:val="9"/>
              <w:spacing w:before="80"/>
              <w:ind w:left="284" w:right="243"/>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24" w:hRule="atLeast"/>
        </w:trPr>
        <w:tc>
          <w:tcPr>
            <w:tcW w:w="708" w:type="dxa"/>
            <w:vMerge w:val="continue"/>
            <w:tcBorders>
              <w:top w:val="nil"/>
              <w:left w:val="single" w:color="000000" w:sz="12" w:space="0"/>
            </w:tcBorders>
          </w:tcPr>
          <w:p>
            <w:pPr>
              <w:rPr>
                <w:sz w:val="2"/>
                <w:szCs w:val="2"/>
              </w:rPr>
            </w:pPr>
          </w:p>
        </w:tc>
        <w:tc>
          <w:tcPr>
            <w:tcW w:w="4981" w:type="dxa"/>
            <w:gridSpan w:val="3"/>
            <w:vMerge w:val="continue"/>
            <w:tcBorders>
              <w:top w:val="nil"/>
            </w:tcBorders>
          </w:tcPr>
          <w:p>
            <w:pPr>
              <w:rPr>
                <w:sz w:val="2"/>
                <w:szCs w:val="2"/>
              </w:rPr>
            </w:pPr>
          </w:p>
        </w:tc>
        <w:tc>
          <w:tcPr>
            <w:tcW w:w="458" w:type="dxa"/>
            <w:gridSpan w:val="2"/>
            <w:vMerge w:val="continue"/>
            <w:tcBorders>
              <w:top w:val="nil"/>
            </w:tcBorders>
          </w:tcPr>
          <w:p>
            <w:pPr>
              <w:rPr>
                <w:sz w:val="2"/>
                <w:szCs w:val="2"/>
              </w:rPr>
            </w:pPr>
          </w:p>
        </w:tc>
        <w:tc>
          <w:tcPr>
            <w:tcW w:w="1332" w:type="dxa"/>
          </w:tcPr>
          <w:p>
            <w:pPr>
              <w:pStyle w:val="9"/>
              <w:spacing w:before="78"/>
              <w:ind w:left="117"/>
              <w:rPr>
                <w:sz w:val="21"/>
              </w:rPr>
            </w:pPr>
            <w:r>
              <w:rPr>
                <w:sz w:val="21"/>
              </w:rPr>
              <w:t>练习密度</w:t>
            </w:r>
          </w:p>
        </w:tc>
        <w:tc>
          <w:tcPr>
            <w:tcW w:w="1953" w:type="dxa"/>
            <w:gridSpan w:val="2"/>
            <w:tcBorders>
              <w:right w:val="single" w:color="000000" w:sz="12" w:space="0"/>
            </w:tcBorders>
          </w:tcPr>
          <w:p>
            <w:pPr>
              <w:pStyle w:val="9"/>
              <w:spacing w:before="78"/>
              <w:ind w:left="279" w:right="243"/>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3" w:hRule="atLeast"/>
        </w:trPr>
        <w:tc>
          <w:tcPr>
            <w:tcW w:w="708" w:type="dxa"/>
            <w:vMerge w:val="continue"/>
            <w:tcBorders>
              <w:top w:val="nil"/>
              <w:left w:val="single" w:color="000000" w:sz="12" w:space="0"/>
            </w:tcBorders>
          </w:tcPr>
          <w:p>
            <w:pPr>
              <w:rPr>
                <w:sz w:val="2"/>
                <w:szCs w:val="2"/>
              </w:rPr>
            </w:pPr>
          </w:p>
        </w:tc>
        <w:tc>
          <w:tcPr>
            <w:tcW w:w="4981" w:type="dxa"/>
            <w:gridSpan w:val="3"/>
            <w:vMerge w:val="continue"/>
            <w:tcBorders>
              <w:top w:val="nil"/>
            </w:tcBorders>
          </w:tcPr>
          <w:p>
            <w:pPr>
              <w:rPr>
                <w:sz w:val="2"/>
                <w:szCs w:val="2"/>
              </w:rPr>
            </w:pPr>
          </w:p>
        </w:tc>
        <w:tc>
          <w:tcPr>
            <w:tcW w:w="458" w:type="dxa"/>
            <w:gridSpan w:val="2"/>
            <w:vMerge w:val="continue"/>
            <w:tcBorders>
              <w:top w:val="nil"/>
            </w:tcBorders>
          </w:tcPr>
          <w:p>
            <w:pPr>
              <w:rPr>
                <w:sz w:val="2"/>
                <w:szCs w:val="2"/>
              </w:rPr>
            </w:pPr>
          </w:p>
        </w:tc>
        <w:tc>
          <w:tcPr>
            <w:tcW w:w="1332" w:type="dxa"/>
          </w:tcPr>
          <w:p>
            <w:pPr>
              <w:pStyle w:val="9"/>
              <w:spacing w:before="178"/>
              <w:ind w:left="117"/>
              <w:rPr>
                <w:sz w:val="21"/>
              </w:rPr>
            </w:pPr>
            <w:r>
              <w:rPr>
                <w:sz w:val="21"/>
              </w:rPr>
              <w:t>强度指数</w:t>
            </w:r>
          </w:p>
        </w:tc>
        <w:tc>
          <w:tcPr>
            <w:tcW w:w="1953" w:type="dxa"/>
            <w:gridSpan w:val="2"/>
            <w:tcBorders>
              <w:right w:val="single" w:color="000000" w:sz="12" w:space="0"/>
            </w:tcBorders>
          </w:tcPr>
          <w:p>
            <w:pPr>
              <w:pStyle w:val="9"/>
              <w:spacing w:before="1"/>
              <w:rPr>
                <w:sz w:val="26"/>
              </w:rPr>
            </w:pPr>
          </w:p>
          <w:p>
            <w:pPr>
              <w:pStyle w:val="9"/>
              <w:ind w:left="591"/>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3" w:hRule="atLeast"/>
        </w:trPr>
        <w:tc>
          <w:tcPr>
            <w:tcW w:w="708" w:type="dxa"/>
            <w:vMerge w:val="continue"/>
            <w:tcBorders>
              <w:top w:val="nil"/>
              <w:left w:val="single" w:color="000000" w:sz="12" w:space="0"/>
            </w:tcBorders>
          </w:tcPr>
          <w:p>
            <w:pPr>
              <w:rPr>
                <w:sz w:val="2"/>
                <w:szCs w:val="2"/>
              </w:rPr>
            </w:pPr>
          </w:p>
        </w:tc>
        <w:tc>
          <w:tcPr>
            <w:tcW w:w="4981" w:type="dxa"/>
            <w:gridSpan w:val="3"/>
            <w:vMerge w:val="continue"/>
            <w:tcBorders>
              <w:top w:val="nil"/>
            </w:tcBorders>
          </w:tcPr>
          <w:p>
            <w:pPr>
              <w:rPr>
                <w:sz w:val="2"/>
                <w:szCs w:val="2"/>
              </w:rPr>
            </w:pPr>
          </w:p>
        </w:tc>
        <w:tc>
          <w:tcPr>
            <w:tcW w:w="458" w:type="dxa"/>
            <w:gridSpan w:val="2"/>
            <w:vMerge w:val="continue"/>
            <w:tcBorders>
              <w:top w:val="nil"/>
            </w:tcBorders>
          </w:tcPr>
          <w:p>
            <w:pPr>
              <w:rPr>
                <w:sz w:val="2"/>
                <w:szCs w:val="2"/>
              </w:rPr>
            </w:pPr>
          </w:p>
        </w:tc>
        <w:tc>
          <w:tcPr>
            <w:tcW w:w="1332" w:type="dxa"/>
          </w:tcPr>
          <w:p>
            <w:pPr>
              <w:pStyle w:val="9"/>
              <w:spacing w:before="178"/>
              <w:ind w:left="117"/>
              <w:rPr>
                <w:sz w:val="21"/>
              </w:rPr>
            </w:pPr>
            <w:r>
              <w:rPr>
                <w:sz w:val="21"/>
              </w:rPr>
              <w:t>运动密度</w:t>
            </w:r>
          </w:p>
        </w:tc>
        <w:tc>
          <w:tcPr>
            <w:tcW w:w="1953" w:type="dxa"/>
            <w:gridSpan w:val="2"/>
            <w:tcBorders>
              <w:right w:val="single" w:color="000000" w:sz="12" w:space="0"/>
            </w:tcBorders>
          </w:tcPr>
          <w:p>
            <w:pPr>
              <w:pStyle w:val="9"/>
              <w:spacing w:before="1"/>
              <w:rPr>
                <w:sz w:val="26"/>
              </w:rPr>
            </w:pPr>
          </w:p>
          <w:p>
            <w:pPr>
              <w:pStyle w:val="9"/>
              <w:ind w:left="279" w:right="243"/>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247" w:hRule="atLeast"/>
        </w:trPr>
        <w:tc>
          <w:tcPr>
            <w:tcW w:w="708" w:type="dxa"/>
            <w:tcBorders>
              <w:left w:val="single" w:color="000000" w:sz="12" w:space="0"/>
            </w:tcBorders>
          </w:tcPr>
          <w:p>
            <w:pPr>
              <w:pStyle w:val="9"/>
              <w:spacing w:before="1"/>
              <w:rPr>
                <w:sz w:val="26"/>
              </w:rPr>
            </w:pPr>
          </w:p>
          <w:p>
            <w:pPr>
              <w:pStyle w:val="9"/>
              <w:spacing w:line="278" w:lineRule="auto"/>
              <w:ind w:left="143" w:right="120"/>
              <w:rPr>
                <w:sz w:val="21"/>
              </w:rPr>
            </w:pPr>
            <w:r>
              <w:rPr>
                <w:sz w:val="21"/>
              </w:rPr>
              <w:t>安全措施</w:t>
            </w:r>
          </w:p>
        </w:tc>
        <w:tc>
          <w:tcPr>
            <w:tcW w:w="8724" w:type="dxa"/>
            <w:gridSpan w:val="8"/>
            <w:tcBorders>
              <w:right w:val="single" w:color="000000" w:sz="12" w:space="0"/>
            </w:tcBorders>
          </w:tcPr>
          <w:p>
            <w:pPr>
              <w:pStyle w:val="9"/>
              <w:numPr>
                <w:ilvl w:val="0"/>
                <w:numId w:val="94"/>
              </w:numPr>
              <w:tabs>
                <w:tab w:val="left" w:pos="330"/>
              </w:tabs>
              <w:spacing w:before="22" w:after="0" w:line="240" w:lineRule="auto"/>
              <w:ind w:left="329" w:right="0" w:hanging="212"/>
              <w:jc w:val="left"/>
              <w:rPr>
                <w:sz w:val="21"/>
              </w:rPr>
            </w:pPr>
            <w:r>
              <w:rPr>
                <w:spacing w:val="-3"/>
                <w:sz w:val="21"/>
              </w:rPr>
              <w:t>课前认真检查场地器材，消除安全隐患。</w:t>
            </w:r>
          </w:p>
          <w:p>
            <w:pPr>
              <w:pStyle w:val="9"/>
              <w:numPr>
                <w:ilvl w:val="0"/>
                <w:numId w:val="94"/>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94"/>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94"/>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247" w:hRule="atLeast"/>
        </w:trPr>
        <w:tc>
          <w:tcPr>
            <w:tcW w:w="708" w:type="dxa"/>
            <w:tcBorders>
              <w:left w:val="single" w:color="000000" w:sz="12" w:space="0"/>
              <w:bottom w:val="single" w:color="000000" w:sz="12" w:space="0"/>
            </w:tcBorders>
          </w:tcPr>
          <w:p>
            <w:pPr>
              <w:pStyle w:val="9"/>
              <w:spacing w:before="22" w:line="278" w:lineRule="auto"/>
              <w:ind w:left="246" w:right="228"/>
              <w:jc w:val="both"/>
              <w:rPr>
                <w:sz w:val="21"/>
              </w:rPr>
            </w:pPr>
            <w:r>
              <w:rPr>
                <w:sz w:val="21"/>
              </w:rPr>
              <w:t>课后反</w:t>
            </w:r>
          </w:p>
          <w:p>
            <w:pPr>
              <w:pStyle w:val="9"/>
              <w:spacing w:before="1" w:line="269" w:lineRule="exact"/>
              <w:ind w:left="16"/>
              <w:jc w:val="center"/>
              <w:rPr>
                <w:sz w:val="21"/>
              </w:rPr>
            </w:pPr>
            <w:r>
              <w:rPr>
                <w:w w:val="100"/>
                <w:sz w:val="21"/>
              </w:rPr>
              <w:t>思</w:t>
            </w:r>
          </w:p>
        </w:tc>
        <w:tc>
          <w:tcPr>
            <w:tcW w:w="8724" w:type="dxa"/>
            <w:gridSpan w:val="8"/>
            <w:tcBorders>
              <w:bottom w:val="single" w:color="000000" w:sz="12" w:space="0"/>
              <w:right w:val="single" w:color="000000" w:sz="12" w:space="0"/>
            </w:tcBorders>
          </w:tcPr>
          <w:p>
            <w:pPr>
              <w:pStyle w:val="9"/>
              <w:rPr>
                <w:rFonts w:ascii="Times New Roman"/>
                <w:sz w:val="20"/>
              </w:rPr>
            </w:pPr>
          </w:p>
        </w:tc>
      </w:tr>
    </w:tbl>
    <w:p>
      <w:pPr>
        <w:pStyle w:val="10"/>
        <w:bidi w:val="0"/>
      </w:pPr>
      <w:r>
        <w:t>体育与健康课时计划</w:t>
      </w:r>
    </w:p>
    <w:p>
      <w:pPr>
        <w:tabs>
          <w:tab w:val="left" w:pos="2837"/>
          <w:tab w:val="left" w:pos="4620"/>
          <w:tab w:val="left" w:pos="6721"/>
        </w:tabs>
        <w:spacing w:before="132" w:after="21"/>
        <w:ind w:left="0" w:right="970"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545"/>
        <w:gridCol w:w="566"/>
        <w:gridCol w:w="868"/>
        <w:gridCol w:w="458"/>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0"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教学目标</w:t>
            </w:r>
          </w:p>
        </w:tc>
        <w:tc>
          <w:tcPr>
            <w:tcW w:w="8723" w:type="dxa"/>
            <w:gridSpan w:val="6"/>
            <w:tcBorders>
              <w:right w:val="single" w:color="000000" w:sz="12" w:space="0"/>
            </w:tcBorders>
          </w:tcPr>
          <w:p>
            <w:pPr>
              <w:pStyle w:val="9"/>
              <w:numPr>
                <w:ilvl w:val="0"/>
                <w:numId w:val="95"/>
              </w:numPr>
              <w:tabs>
                <w:tab w:val="left" w:pos="330"/>
              </w:tabs>
              <w:spacing w:before="22" w:after="0" w:line="278" w:lineRule="auto"/>
              <w:ind w:left="117" w:right="68" w:firstLine="0"/>
              <w:jc w:val="left"/>
              <w:rPr>
                <w:sz w:val="21"/>
              </w:rPr>
            </w:pPr>
            <w:r>
              <w:rPr>
                <w:spacing w:val="-3"/>
                <w:sz w:val="21"/>
              </w:rPr>
              <w:t>通过教学</w:t>
            </w:r>
            <w:r>
              <w:rPr>
                <w:sz w:val="21"/>
              </w:rPr>
              <w:t>,90</w:t>
            </w:r>
            <w:r>
              <w:rPr>
                <w:spacing w:val="-8"/>
                <w:sz w:val="21"/>
              </w:rPr>
              <w:t xml:space="preserve">%的学生基本掌握 </w:t>
            </w:r>
            <w:r>
              <w:rPr>
                <w:sz w:val="21"/>
              </w:rPr>
              <w:t>50</w:t>
            </w:r>
            <w:r>
              <w:rPr>
                <w:spacing w:val="-29"/>
                <w:sz w:val="21"/>
              </w:rPr>
              <w:t xml:space="preserve"> 米 </w:t>
            </w:r>
            <w:r>
              <w:rPr>
                <w:sz w:val="21"/>
              </w:rPr>
              <w:t>X8</w:t>
            </w:r>
            <w:r>
              <w:rPr>
                <w:spacing w:val="-14"/>
                <w:sz w:val="21"/>
              </w:rPr>
              <w:t xml:space="preserve"> 往返跑的动作方法，其余学生在同伴的指导帮助下完成。</w:t>
            </w:r>
          </w:p>
          <w:p>
            <w:pPr>
              <w:pStyle w:val="9"/>
              <w:numPr>
                <w:ilvl w:val="0"/>
                <w:numId w:val="95"/>
              </w:numPr>
              <w:tabs>
                <w:tab w:val="left" w:pos="330"/>
              </w:tabs>
              <w:spacing w:before="0" w:after="0" w:line="269" w:lineRule="exact"/>
              <w:ind w:left="329" w:right="0" w:hanging="212"/>
              <w:jc w:val="left"/>
              <w:rPr>
                <w:sz w:val="21"/>
              </w:rPr>
            </w:pPr>
            <w:r>
              <w:rPr>
                <w:spacing w:val="-3"/>
                <w:sz w:val="21"/>
              </w:rPr>
              <w:t>通过教学，发展学力量.灵敏.耐力等身体素质。</w:t>
            </w:r>
          </w:p>
          <w:p>
            <w:pPr>
              <w:pStyle w:val="9"/>
              <w:numPr>
                <w:ilvl w:val="0"/>
                <w:numId w:val="95"/>
              </w:numPr>
              <w:tabs>
                <w:tab w:val="left" w:pos="330"/>
              </w:tabs>
              <w:spacing w:before="4" w:after="0" w:line="312" w:lineRule="exact"/>
              <w:ind w:left="117" w:right="68" w:firstLine="0"/>
              <w:jc w:val="left"/>
              <w:rPr>
                <w:sz w:val="21"/>
              </w:rPr>
            </w:pPr>
            <w:r>
              <w:rPr>
                <w:spacing w:val="-3"/>
                <w:sz w:val="21"/>
              </w:rPr>
              <w:t>通过教学，引导学生积极参与各种学练活动，培养学生克服困难.积极向上的品质和团结协作的集体主义精神。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545" w:type="dxa"/>
          </w:tcPr>
          <w:p>
            <w:pPr>
              <w:pStyle w:val="9"/>
              <w:spacing w:before="1"/>
              <w:rPr>
                <w:sz w:val="17"/>
              </w:rPr>
            </w:pPr>
          </w:p>
          <w:p>
            <w:pPr>
              <w:pStyle w:val="9"/>
              <w:ind w:left="959"/>
              <w:rPr>
                <w:sz w:val="21"/>
              </w:rPr>
            </w:pPr>
            <w:r>
              <w:rPr>
                <w:sz w:val="21"/>
              </w:rPr>
              <w:t>50 米 X8 往返跑</w:t>
            </w:r>
          </w:p>
        </w:tc>
        <w:tc>
          <w:tcPr>
            <w:tcW w:w="1434" w:type="dxa"/>
            <w:gridSpan w:val="2"/>
          </w:tcPr>
          <w:p>
            <w:pPr>
              <w:pStyle w:val="9"/>
              <w:spacing w:before="1"/>
              <w:rPr>
                <w:sz w:val="17"/>
              </w:rPr>
            </w:pPr>
          </w:p>
          <w:p>
            <w:pPr>
              <w:pStyle w:val="9"/>
              <w:ind w:left="202"/>
              <w:rPr>
                <w:sz w:val="21"/>
              </w:rPr>
            </w:pPr>
            <w:r>
              <w:rPr>
                <w:sz w:val="21"/>
              </w:rPr>
              <w:t>教学重难点</w:t>
            </w:r>
          </w:p>
        </w:tc>
        <w:tc>
          <w:tcPr>
            <w:tcW w:w="3744" w:type="dxa"/>
            <w:gridSpan w:val="3"/>
            <w:tcBorders>
              <w:right w:val="single" w:color="000000" w:sz="12" w:space="0"/>
            </w:tcBorders>
          </w:tcPr>
          <w:p>
            <w:pPr>
              <w:pStyle w:val="9"/>
              <w:spacing w:before="22" w:line="310" w:lineRule="atLeast"/>
              <w:ind w:left="119" w:right="1708"/>
              <w:rPr>
                <w:sz w:val="21"/>
              </w:rPr>
            </w:pPr>
            <w:r>
              <w:rPr>
                <w:sz w:val="21"/>
              </w:rPr>
              <w:t>重点：跑的节奏控制难点：合理分配体力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545" w:type="dxa"/>
          </w:tcPr>
          <w:p>
            <w:pPr>
              <w:pStyle w:val="9"/>
              <w:spacing w:before="178"/>
              <w:ind w:left="626"/>
              <w:rPr>
                <w:sz w:val="21"/>
              </w:rPr>
            </w:pPr>
            <w:r>
              <w:rPr>
                <w:sz w:val="21"/>
              </w:rPr>
              <w:t>教学内容及主要教学措施</w:t>
            </w:r>
          </w:p>
        </w:tc>
        <w:tc>
          <w:tcPr>
            <w:tcW w:w="566" w:type="dxa"/>
          </w:tcPr>
          <w:p>
            <w:pPr>
              <w:pStyle w:val="9"/>
              <w:spacing w:before="22"/>
              <w:ind w:left="197"/>
              <w:rPr>
                <w:sz w:val="21"/>
              </w:rPr>
            </w:pPr>
            <w:r>
              <w:rPr>
                <w:w w:val="89"/>
                <w:sz w:val="21"/>
              </w:rPr>
              <w:t>次</w:t>
            </w:r>
          </w:p>
          <w:p>
            <w:pPr>
              <w:pStyle w:val="9"/>
              <w:spacing w:before="43"/>
              <w:ind w:left="197"/>
              <w:rPr>
                <w:sz w:val="21"/>
              </w:rPr>
            </w:pPr>
            <w:r>
              <w:rPr>
                <w:w w:val="89"/>
                <w:sz w:val="21"/>
              </w:rPr>
              <w:t>数</w:t>
            </w:r>
          </w:p>
        </w:tc>
        <w:tc>
          <w:tcPr>
            <w:tcW w:w="868" w:type="dxa"/>
          </w:tcPr>
          <w:p>
            <w:pPr>
              <w:pStyle w:val="9"/>
              <w:spacing w:before="178"/>
              <w:ind w:left="255"/>
              <w:rPr>
                <w:sz w:val="21"/>
              </w:rPr>
            </w:pPr>
            <w:r>
              <w:rPr>
                <w:sz w:val="21"/>
              </w:rPr>
              <w:t>时间</w:t>
            </w:r>
          </w:p>
        </w:tc>
        <w:tc>
          <w:tcPr>
            <w:tcW w:w="1709" w:type="dxa"/>
            <w:gridSpan w:val="2"/>
          </w:tcPr>
          <w:p>
            <w:pPr>
              <w:pStyle w:val="9"/>
              <w:spacing w:before="22"/>
              <w:ind w:left="134" w:right="105"/>
              <w:jc w:val="center"/>
              <w:rPr>
                <w:sz w:val="21"/>
              </w:rPr>
            </w:pPr>
            <w:r>
              <w:rPr>
                <w:w w:val="95"/>
                <w:sz w:val="21"/>
              </w:rPr>
              <w:t>预计问题与处理</w:t>
            </w:r>
          </w:p>
          <w:p>
            <w:pPr>
              <w:pStyle w:val="9"/>
              <w:spacing w:before="43"/>
              <w:ind w:left="134" w:right="106"/>
              <w:jc w:val="center"/>
              <w:rPr>
                <w:sz w:val="21"/>
              </w:rPr>
            </w:pPr>
            <w:r>
              <w:rPr>
                <w:sz w:val="21"/>
              </w:rPr>
              <w:t>方法</w:t>
            </w:r>
          </w:p>
        </w:tc>
        <w:tc>
          <w:tcPr>
            <w:tcW w:w="2035" w:type="dxa"/>
            <w:tcBorders>
              <w:right w:val="single" w:color="000000" w:sz="12" w:space="0"/>
            </w:tcBorders>
          </w:tcPr>
          <w:p>
            <w:pPr>
              <w:pStyle w:val="9"/>
              <w:spacing w:before="178"/>
              <w:ind w:left="292"/>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994"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7" w:line="278" w:lineRule="auto"/>
              <w:ind w:left="239" w:right="218"/>
              <w:jc w:val="both"/>
              <w:rPr>
                <w:sz w:val="21"/>
              </w:rPr>
            </w:pPr>
            <w:r>
              <w:rPr>
                <w:sz w:val="21"/>
              </w:rPr>
              <w:t>准备部分</w:t>
            </w:r>
          </w:p>
        </w:tc>
        <w:tc>
          <w:tcPr>
            <w:tcW w:w="3545" w:type="dxa"/>
          </w:tcPr>
          <w:p>
            <w:pPr>
              <w:pStyle w:val="9"/>
              <w:spacing w:before="25"/>
              <w:ind w:left="117"/>
              <w:rPr>
                <w:sz w:val="21"/>
              </w:rPr>
            </w:pPr>
            <w:r>
              <w:rPr>
                <w:sz w:val="21"/>
              </w:rPr>
              <w:t>课堂常规：</w:t>
            </w:r>
          </w:p>
          <w:p>
            <w:pPr>
              <w:pStyle w:val="9"/>
              <w:numPr>
                <w:ilvl w:val="0"/>
                <w:numId w:val="96"/>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96"/>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96"/>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96"/>
              </w:numPr>
              <w:tabs>
                <w:tab w:val="left" w:pos="330"/>
              </w:tabs>
              <w:spacing w:before="42" w:after="0" w:line="240" w:lineRule="auto"/>
              <w:ind w:left="329" w:right="0" w:hanging="212"/>
              <w:jc w:val="left"/>
              <w:rPr>
                <w:sz w:val="21"/>
              </w:rPr>
            </w:pPr>
            <w:r>
              <w:rPr>
                <w:spacing w:val="-3"/>
                <w:sz w:val="21"/>
              </w:rPr>
              <w:t>安排见习生，强调安全。</w:t>
            </w:r>
          </w:p>
          <w:p>
            <w:pPr>
              <w:pStyle w:val="9"/>
              <w:spacing w:before="10"/>
              <w:rPr>
                <w:sz w:val="27"/>
              </w:rPr>
            </w:pPr>
          </w:p>
          <w:p>
            <w:pPr>
              <w:pStyle w:val="9"/>
              <w:ind w:left="117"/>
              <w:rPr>
                <w:sz w:val="21"/>
              </w:rPr>
            </w:pPr>
            <w:r>
              <w:rPr>
                <w:sz w:val="21"/>
              </w:rPr>
              <w:t>教学内容:</w:t>
            </w:r>
          </w:p>
          <w:p>
            <w:pPr>
              <w:pStyle w:val="9"/>
              <w:spacing w:before="43"/>
              <w:ind w:left="117"/>
              <w:rPr>
                <w:sz w:val="21"/>
              </w:rPr>
            </w:pPr>
            <w:r>
              <w:rPr>
                <w:sz w:val="21"/>
              </w:rPr>
              <w:t>1、 游戏:网鱼</w:t>
            </w:r>
          </w:p>
          <w:p>
            <w:pPr>
              <w:pStyle w:val="9"/>
              <w:spacing w:before="43"/>
              <w:ind w:left="117"/>
              <w:rPr>
                <w:sz w:val="21"/>
              </w:rPr>
            </w:pPr>
            <w:r>
              <w:rPr>
                <w:sz w:val="21"/>
              </w:rPr>
              <w:t>2、 徒手操</w:t>
            </w:r>
          </w:p>
          <w:p>
            <w:pPr>
              <w:pStyle w:val="9"/>
              <w:tabs>
                <w:tab w:val="left" w:pos="1319"/>
              </w:tabs>
              <w:spacing w:before="43" w:line="278" w:lineRule="auto"/>
              <w:ind w:left="477" w:right="1372" w:hanging="360"/>
              <w:rPr>
                <w:sz w:val="21"/>
              </w:rPr>
            </w:pPr>
            <w:r>
              <w:rPr>
                <w:sz w:val="21"/>
              </w:rPr>
              <w:t>3、</w:t>
            </w:r>
            <w:r>
              <w:rPr>
                <w:spacing w:val="-48"/>
                <w:sz w:val="21"/>
              </w:rPr>
              <w:t xml:space="preserve"> </w:t>
            </w:r>
            <w:r>
              <w:rPr>
                <w:sz w:val="21"/>
              </w:rPr>
              <w:t>专项</w:t>
            </w:r>
            <w:r>
              <w:rPr>
                <w:spacing w:val="-3"/>
                <w:sz w:val="21"/>
              </w:rPr>
              <w:t>准</w:t>
            </w:r>
            <w:r>
              <w:rPr>
                <w:sz w:val="21"/>
              </w:rPr>
              <w:t>备</w:t>
            </w:r>
            <w:r>
              <w:rPr>
                <w:spacing w:val="-3"/>
                <w:sz w:val="21"/>
              </w:rPr>
              <w:t>活</w:t>
            </w:r>
            <w:r>
              <w:rPr>
                <w:sz w:val="21"/>
              </w:rPr>
              <w:t>动： 小步跑</w:t>
            </w:r>
            <w:r>
              <w:rPr>
                <w:sz w:val="21"/>
              </w:rPr>
              <w:tab/>
            </w:r>
            <w:r>
              <w:rPr>
                <w:spacing w:val="-3"/>
                <w:sz w:val="21"/>
              </w:rPr>
              <w:t>高</w:t>
            </w:r>
            <w:r>
              <w:rPr>
                <w:sz w:val="21"/>
              </w:rPr>
              <w:t>抬</w:t>
            </w:r>
            <w:r>
              <w:rPr>
                <w:spacing w:val="-3"/>
                <w:sz w:val="21"/>
              </w:rPr>
              <w:t>腿</w:t>
            </w:r>
            <w:r>
              <w:rPr>
                <w:spacing w:val="-15"/>
                <w:sz w:val="21"/>
              </w:rPr>
              <w:t>跑</w:t>
            </w:r>
          </w:p>
          <w:p>
            <w:pPr>
              <w:pStyle w:val="9"/>
              <w:spacing w:line="269" w:lineRule="exact"/>
              <w:ind w:left="117"/>
              <w:rPr>
                <w:sz w:val="21"/>
              </w:rPr>
            </w:pPr>
            <w:r>
              <w:rPr>
                <w:sz w:val="21"/>
              </w:rPr>
              <w:t>教学策略:</w:t>
            </w:r>
          </w:p>
          <w:p>
            <w:pPr>
              <w:pStyle w:val="9"/>
              <w:numPr>
                <w:ilvl w:val="0"/>
                <w:numId w:val="97"/>
              </w:numPr>
              <w:tabs>
                <w:tab w:val="left" w:pos="330"/>
              </w:tabs>
              <w:spacing w:before="43" w:after="0" w:line="278" w:lineRule="auto"/>
              <w:ind w:left="117" w:right="83" w:firstLine="0"/>
              <w:jc w:val="left"/>
              <w:rPr>
                <w:sz w:val="21"/>
              </w:rPr>
            </w:pPr>
            <w:r>
              <w:rPr>
                <w:spacing w:val="-7"/>
                <w:sz w:val="21"/>
              </w:rPr>
              <w:t>师生共同参与网鱼游戏，并强调安</w:t>
            </w:r>
            <w:r>
              <w:rPr>
                <w:sz w:val="21"/>
              </w:rPr>
              <w:t>全。</w:t>
            </w:r>
          </w:p>
          <w:p>
            <w:pPr>
              <w:pStyle w:val="9"/>
              <w:numPr>
                <w:ilvl w:val="0"/>
                <w:numId w:val="97"/>
              </w:numPr>
              <w:tabs>
                <w:tab w:val="left" w:pos="330"/>
              </w:tabs>
              <w:spacing w:before="0" w:after="0" w:line="269" w:lineRule="exact"/>
              <w:ind w:left="329" w:right="0" w:hanging="212"/>
              <w:jc w:val="left"/>
              <w:rPr>
                <w:sz w:val="21"/>
              </w:rPr>
            </w:pPr>
            <w:r>
              <w:rPr>
                <w:spacing w:val="-3"/>
                <w:sz w:val="21"/>
              </w:rPr>
              <w:t>充分活动各关节。</w:t>
            </w:r>
          </w:p>
          <w:p>
            <w:pPr>
              <w:pStyle w:val="9"/>
              <w:numPr>
                <w:ilvl w:val="0"/>
                <w:numId w:val="97"/>
              </w:numPr>
              <w:tabs>
                <w:tab w:val="left" w:pos="330"/>
              </w:tabs>
              <w:spacing w:before="43" w:after="0" w:line="240" w:lineRule="auto"/>
              <w:ind w:left="329" w:right="0" w:hanging="212"/>
              <w:jc w:val="left"/>
              <w:rPr>
                <w:sz w:val="21"/>
              </w:rPr>
            </w:pPr>
            <w:r>
              <w:rPr>
                <w:spacing w:val="-3"/>
                <w:sz w:val="21"/>
              </w:rPr>
              <w:t>师指导生进行专项准备活动练习。</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9"/>
              <w:ind w:left="135"/>
              <w:rPr>
                <w:sz w:val="21"/>
              </w:rPr>
            </w:pPr>
            <w:r>
              <w:rPr>
                <w:sz w:val="21"/>
              </w:rPr>
              <w:t>2-3</w:t>
            </w:r>
          </w:p>
          <w:p>
            <w:pPr>
              <w:pStyle w:val="9"/>
              <w:spacing w:before="43"/>
              <w:ind w:left="187"/>
              <w:rPr>
                <w:sz w:val="21"/>
              </w:rPr>
            </w:pPr>
            <w:r>
              <w:rPr>
                <w:w w:val="100"/>
                <w:sz w:val="21"/>
              </w:rPr>
              <w:t>次</w:t>
            </w:r>
          </w:p>
        </w:tc>
        <w:tc>
          <w:tcPr>
            <w:tcW w:w="868"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4"/>
              </w:rPr>
            </w:pPr>
          </w:p>
          <w:p>
            <w:pPr>
              <w:pStyle w:val="9"/>
              <w:ind w:left="260"/>
              <w:rPr>
                <w:sz w:val="21"/>
              </w:rPr>
            </w:pPr>
            <w:r>
              <w:rPr>
                <w:sz w:val="21"/>
              </w:rPr>
              <w:t>8 分</w:t>
            </w:r>
          </w:p>
        </w:tc>
        <w:tc>
          <w:tcPr>
            <w:tcW w:w="1709" w:type="dxa"/>
            <w:gridSpan w:val="2"/>
          </w:tcPr>
          <w:p>
            <w:pPr>
              <w:pStyle w:val="9"/>
              <w:spacing w:before="25"/>
              <w:ind w:left="119"/>
              <w:rPr>
                <w:sz w:val="21"/>
              </w:rPr>
            </w:pPr>
            <w:r>
              <w:rPr>
                <w:sz w:val="21"/>
              </w:rPr>
              <w:t>预计问题:</w:t>
            </w:r>
          </w:p>
          <w:p>
            <w:pPr>
              <w:pStyle w:val="9"/>
              <w:numPr>
                <w:ilvl w:val="0"/>
                <w:numId w:val="98"/>
              </w:numPr>
              <w:tabs>
                <w:tab w:val="left" w:pos="377"/>
              </w:tabs>
              <w:spacing w:before="43" w:after="0" w:line="278" w:lineRule="auto"/>
              <w:ind w:left="119" w:right="80" w:firstLine="0"/>
              <w:jc w:val="both"/>
              <w:rPr>
                <w:sz w:val="21"/>
              </w:rPr>
            </w:pPr>
            <w:r>
              <w:rPr>
                <w:spacing w:val="33"/>
                <w:sz w:val="21"/>
              </w:rPr>
              <w:t>个别学生打</w:t>
            </w:r>
            <w:r>
              <w:rPr>
                <w:spacing w:val="-3"/>
                <w:sz w:val="21"/>
              </w:rPr>
              <w:t>闹，不遵守游戏</w:t>
            </w:r>
            <w:r>
              <w:rPr>
                <w:spacing w:val="-2"/>
                <w:sz w:val="21"/>
              </w:rPr>
              <w:t>规则和要求。</w:t>
            </w:r>
          </w:p>
          <w:p>
            <w:pPr>
              <w:pStyle w:val="9"/>
              <w:numPr>
                <w:ilvl w:val="0"/>
                <w:numId w:val="98"/>
              </w:numPr>
              <w:tabs>
                <w:tab w:val="left" w:pos="334"/>
              </w:tabs>
              <w:spacing w:before="0" w:after="0" w:line="278" w:lineRule="auto"/>
              <w:ind w:left="119" w:right="81" w:firstLine="0"/>
              <w:jc w:val="both"/>
              <w:rPr>
                <w:sz w:val="21"/>
              </w:rPr>
            </w:pPr>
            <w:r>
              <w:rPr>
                <w:spacing w:val="-3"/>
                <w:sz w:val="21"/>
              </w:rPr>
              <w:t>准备活动不认</w:t>
            </w:r>
            <w:r>
              <w:rPr>
                <w:spacing w:val="-1"/>
                <w:sz w:val="21"/>
              </w:rPr>
              <w:t>真完成。</w:t>
            </w:r>
          </w:p>
          <w:p>
            <w:pPr>
              <w:pStyle w:val="9"/>
              <w:spacing w:before="4"/>
              <w:rPr>
                <w:sz w:val="24"/>
              </w:rPr>
            </w:pPr>
          </w:p>
          <w:p>
            <w:pPr>
              <w:pStyle w:val="9"/>
              <w:ind w:left="119"/>
              <w:rPr>
                <w:sz w:val="21"/>
              </w:rPr>
            </w:pPr>
            <w:r>
              <w:rPr>
                <w:sz w:val="21"/>
              </w:rPr>
              <w:t>处理方法:</w:t>
            </w:r>
          </w:p>
          <w:p>
            <w:pPr>
              <w:pStyle w:val="9"/>
              <w:numPr>
                <w:ilvl w:val="0"/>
                <w:numId w:val="99"/>
              </w:numPr>
              <w:tabs>
                <w:tab w:val="left" w:pos="334"/>
              </w:tabs>
              <w:spacing w:before="43" w:after="0" w:line="278" w:lineRule="auto"/>
              <w:ind w:left="119" w:right="81" w:firstLine="0"/>
              <w:jc w:val="both"/>
              <w:rPr>
                <w:sz w:val="21"/>
              </w:rPr>
            </w:pPr>
            <w:r>
              <w:rPr>
                <w:spacing w:val="-3"/>
                <w:sz w:val="21"/>
              </w:rPr>
              <w:t>教师讲游戏规则和要求及会出</w:t>
            </w:r>
            <w:r>
              <w:rPr>
                <w:spacing w:val="-2"/>
                <w:sz w:val="21"/>
              </w:rPr>
              <w:t>现的安全事故。</w:t>
            </w:r>
          </w:p>
          <w:p>
            <w:pPr>
              <w:pStyle w:val="9"/>
              <w:numPr>
                <w:ilvl w:val="0"/>
                <w:numId w:val="99"/>
              </w:numPr>
              <w:tabs>
                <w:tab w:val="left" w:pos="334"/>
              </w:tabs>
              <w:spacing w:before="0" w:after="0" w:line="278" w:lineRule="auto"/>
              <w:ind w:left="119" w:right="81" w:firstLine="0"/>
              <w:jc w:val="both"/>
              <w:rPr>
                <w:sz w:val="21"/>
              </w:rPr>
            </w:pPr>
            <w:r>
              <w:rPr>
                <w:spacing w:val="-3"/>
                <w:sz w:val="21"/>
              </w:rPr>
              <w:t>强调准备活动在体育课中的重要性，并用语言激励引导学生认</w:t>
            </w:r>
          </w:p>
          <w:p>
            <w:pPr>
              <w:pStyle w:val="9"/>
              <w:spacing w:line="268" w:lineRule="exact"/>
              <w:ind w:left="119"/>
              <w:jc w:val="both"/>
              <w:rPr>
                <w:sz w:val="21"/>
              </w:rPr>
            </w:pPr>
            <w:r>
              <w:rPr>
                <w:sz w:val="21"/>
              </w:rPr>
              <w:t>真参与。</w:t>
            </w:r>
          </w:p>
        </w:tc>
        <w:tc>
          <w:tcPr>
            <w:tcW w:w="2035" w:type="dxa"/>
            <w:tcBorders>
              <w:right w:val="single" w:color="000000" w:sz="12" w:space="0"/>
            </w:tcBorders>
          </w:tcPr>
          <w:p>
            <w:pPr>
              <w:pStyle w:val="9"/>
              <w:rPr>
                <w:sz w:val="20"/>
              </w:rPr>
            </w:pPr>
          </w:p>
          <w:p>
            <w:pPr>
              <w:pStyle w:val="9"/>
              <w:rPr>
                <w:sz w:val="20"/>
              </w:rPr>
            </w:pPr>
          </w:p>
          <w:p>
            <w:pPr>
              <w:pStyle w:val="9"/>
              <w:spacing w:before="136"/>
              <w:ind w:left="119"/>
              <w:rPr>
                <w:sz w:val="21"/>
              </w:rPr>
            </w:pPr>
            <w:r>
              <w:rPr>
                <w:sz w:val="21"/>
              </w:rPr>
              <w:t>组织:</w:t>
            </w:r>
          </w:p>
          <w:p>
            <w:pPr>
              <w:pStyle w:val="9"/>
              <w:spacing w:before="43" w:line="278" w:lineRule="auto"/>
              <w:ind w:left="331" w:right="524"/>
              <w:jc w:val="both"/>
              <w:rPr>
                <w:sz w:val="21"/>
              </w:rPr>
            </w:pPr>
            <w:r>
              <w:rPr>
                <w:sz w:val="21"/>
              </w:rPr>
              <w:t>X X X X X X X X X X X X O O O O O O O O O O O O</w:t>
            </w:r>
          </w:p>
          <w:p>
            <w:pPr>
              <w:pStyle w:val="9"/>
              <w:spacing w:before="13"/>
              <w:ind w:left="539"/>
              <w:rPr>
                <w:rFonts w:ascii="Arial" w:hAnsi="Arial"/>
                <w:sz w:val="21"/>
              </w:rPr>
            </w:pPr>
            <w:r>
              <w:rPr>
                <w:rFonts w:ascii="Arial" w:hAnsi="Arial"/>
                <w:w w:val="100"/>
                <w:sz w:val="21"/>
              </w:rPr>
              <w:t>Δ</w:t>
            </w:r>
          </w:p>
          <w:p>
            <w:pPr>
              <w:pStyle w:val="9"/>
              <w:spacing w:before="11"/>
              <w:rPr>
                <w:sz w:val="28"/>
              </w:rPr>
            </w:pPr>
          </w:p>
          <w:p>
            <w:pPr>
              <w:pStyle w:val="9"/>
              <w:ind w:left="119"/>
              <w:rPr>
                <w:sz w:val="21"/>
              </w:rPr>
            </w:pPr>
            <w:r>
              <w:rPr>
                <w:sz w:val="21"/>
              </w:rPr>
              <w:t>要求: 注意力集中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tcBorders>
          </w:tcPr>
          <w:p>
            <w:pPr>
              <w:pStyle w:val="9"/>
              <w:rPr>
                <w:rFonts w:ascii="Times New Roman"/>
                <w:sz w:val="20"/>
              </w:rPr>
            </w:pPr>
          </w:p>
        </w:tc>
        <w:tc>
          <w:tcPr>
            <w:tcW w:w="3545" w:type="dxa"/>
          </w:tcPr>
          <w:p>
            <w:pPr>
              <w:pStyle w:val="9"/>
              <w:spacing w:before="22"/>
              <w:ind w:left="117"/>
              <w:rPr>
                <w:sz w:val="21"/>
              </w:rPr>
            </w:pPr>
            <w:r>
              <w:rPr>
                <w:sz w:val="21"/>
              </w:rPr>
              <w:t>4.师生共同交流。</w:t>
            </w:r>
          </w:p>
        </w:tc>
        <w:tc>
          <w:tcPr>
            <w:tcW w:w="566" w:type="dxa"/>
          </w:tcPr>
          <w:p>
            <w:pPr>
              <w:pStyle w:val="9"/>
              <w:rPr>
                <w:rFonts w:ascii="Times New Roman"/>
                <w:sz w:val="20"/>
              </w:rPr>
            </w:pPr>
          </w:p>
        </w:tc>
        <w:tc>
          <w:tcPr>
            <w:tcW w:w="868" w:type="dxa"/>
          </w:tcPr>
          <w:p>
            <w:pPr>
              <w:pStyle w:val="9"/>
              <w:rPr>
                <w:rFonts w:ascii="Times New Roman"/>
                <w:sz w:val="20"/>
              </w:rPr>
            </w:pPr>
          </w:p>
        </w:tc>
        <w:tc>
          <w:tcPr>
            <w:tcW w:w="1709" w:type="dxa"/>
            <w:gridSpan w:val="2"/>
          </w:tcPr>
          <w:p>
            <w:pPr>
              <w:pStyle w:val="9"/>
              <w:rPr>
                <w:rFonts w:ascii="Times New Roman"/>
                <w:sz w:val="20"/>
              </w:rPr>
            </w:pPr>
          </w:p>
        </w:tc>
        <w:tc>
          <w:tcPr>
            <w:tcW w:w="2036"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8"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spacing w:line="278" w:lineRule="auto"/>
              <w:ind w:left="239" w:right="218"/>
              <w:jc w:val="both"/>
              <w:rPr>
                <w:sz w:val="21"/>
              </w:rPr>
            </w:pPr>
            <w:r>
              <w:rPr>
                <w:sz w:val="21"/>
              </w:rPr>
              <w:t>基本部分</w:t>
            </w:r>
          </w:p>
        </w:tc>
        <w:tc>
          <w:tcPr>
            <w:tcW w:w="3545" w:type="dxa"/>
          </w:tcPr>
          <w:p>
            <w:pPr>
              <w:pStyle w:val="9"/>
              <w:spacing w:before="1"/>
              <w:rPr>
                <w:sz w:val="26"/>
              </w:rPr>
            </w:pPr>
          </w:p>
          <w:p>
            <w:pPr>
              <w:pStyle w:val="9"/>
              <w:ind w:left="117"/>
              <w:rPr>
                <w:sz w:val="21"/>
              </w:rPr>
            </w:pPr>
            <w:r>
              <w:rPr>
                <w:sz w:val="21"/>
              </w:rPr>
              <w:t>教学内容:</w:t>
            </w:r>
          </w:p>
          <w:p>
            <w:pPr>
              <w:pStyle w:val="9"/>
              <w:spacing w:before="43"/>
              <w:ind w:left="117"/>
              <w:rPr>
                <w:sz w:val="21"/>
              </w:rPr>
            </w:pPr>
            <w:r>
              <w:rPr>
                <w:sz w:val="21"/>
              </w:rPr>
              <w:t>1.50 米 X8 往返跑</w:t>
            </w:r>
          </w:p>
          <w:p>
            <w:pPr>
              <w:pStyle w:val="9"/>
              <w:spacing w:before="9"/>
              <w:rPr>
                <w:sz w:val="27"/>
              </w:rPr>
            </w:pPr>
          </w:p>
          <w:p>
            <w:pPr>
              <w:pStyle w:val="9"/>
              <w:ind w:left="117"/>
              <w:rPr>
                <w:sz w:val="21"/>
              </w:rPr>
            </w:pPr>
            <w:r>
              <w:rPr>
                <w:sz w:val="21"/>
              </w:rPr>
              <w:t>教学策略:</w:t>
            </w:r>
          </w:p>
          <w:p>
            <w:pPr>
              <w:pStyle w:val="9"/>
              <w:spacing w:before="43"/>
              <w:ind w:left="117"/>
              <w:rPr>
                <w:sz w:val="21"/>
              </w:rPr>
            </w:pPr>
            <w:r>
              <w:rPr>
                <w:sz w:val="21"/>
              </w:rPr>
              <w:t>1</w:t>
            </w:r>
            <w:r>
              <w:rPr>
                <w:spacing w:val="-8"/>
                <w:sz w:val="21"/>
              </w:rPr>
              <w:t>、 教师讲解动作方法，提出要求。</w:t>
            </w:r>
          </w:p>
          <w:p>
            <w:pPr>
              <w:pStyle w:val="9"/>
              <w:spacing w:before="43"/>
              <w:ind w:left="117"/>
              <w:rPr>
                <w:sz w:val="21"/>
              </w:rPr>
            </w:pPr>
            <w:r>
              <w:rPr>
                <w:sz w:val="21"/>
              </w:rPr>
              <w:t>2</w:t>
            </w:r>
            <w:r>
              <w:rPr>
                <w:spacing w:val="-22"/>
                <w:sz w:val="21"/>
              </w:rPr>
              <w:t xml:space="preserve">、 学生 </w:t>
            </w:r>
            <w:r>
              <w:rPr>
                <w:sz w:val="21"/>
              </w:rPr>
              <w:t>6</w:t>
            </w:r>
            <w:r>
              <w:rPr>
                <w:spacing w:val="-8"/>
                <w:sz w:val="21"/>
              </w:rPr>
              <w:t xml:space="preserve"> 人一组进行往返跑练习。</w:t>
            </w:r>
          </w:p>
          <w:p>
            <w:pPr>
              <w:pStyle w:val="9"/>
              <w:spacing w:before="43"/>
              <w:ind w:left="117"/>
              <w:rPr>
                <w:sz w:val="21"/>
              </w:rPr>
            </w:pPr>
            <w:r>
              <w:rPr>
                <w:sz w:val="21"/>
              </w:rPr>
              <w:t>3</w:t>
            </w:r>
            <w:r>
              <w:rPr>
                <w:spacing w:val="-8"/>
                <w:sz w:val="21"/>
              </w:rPr>
              <w:t>、 教师巡视指导，帮助个别学生。</w:t>
            </w:r>
          </w:p>
          <w:p>
            <w:pPr>
              <w:pStyle w:val="9"/>
              <w:spacing w:before="43"/>
              <w:ind w:left="117"/>
              <w:rPr>
                <w:sz w:val="21"/>
              </w:rPr>
            </w:pPr>
            <w:r>
              <w:rPr>
                <w:sz w:val="21"/>
              </w:rPr>
              <w:t>4、 师生评价交流。</w:t>
            </w:r>
          </w:p>
          <w:p>
            <w:pPr>
              <w:pStyle w:val="9"/>
              <w:spacing w:before="9"/>
              <w:rPr>
                <w:sz w:val="27"/>
              </w:rPr>
            </w:pPr>
          </w:p>
          <w:p>
            <w:pPr>
              <w:pStyle w:val="9"/>
              <w:spacing w:line="278" w:lineRule="auto"/>
              <w:ind w:left="328" w:right="2570" w:hanging="212"/>
              <w:rPr>
                <w:sz w:val="21"/>
              </w:rPr>
            </w:pPr>
            <w:r>
              <w:rPr>
                <w:sz w:val="21"/>
              </w:rPr>
              <w:t>课课练: 推小车</w:t>
            </w:r>
          </w:p>
        </w:tc>
        <w:tc>
          <w:tcPr>
            <w:tcW w:w="566" w:type="dxa"/>
          </w:tcPr>
          <w:p>
            <w:pPr>
              <w:pStyle w:val="9"/>
              <w:spacing w:before="1"/>
              <w:rPr>
                <w:sz w:val="26"/>
              </w:rPr>
            </w:pPr>
          </w:p>
          <w:p>
            <w:pPr>
              <w:pStyle w:val="9"/>
              <w:ind w:left="118"/>
              <w:rPr>
                <w:sz w:val="21"/>
              </w:rPr>
            </w:pPr>
            <w:r>
              <w:rPr>
                <w:sz w:val="21"/>
              </w:rPr>
              <w:t>3-5</w:t>
            </w:r>
          </w:p>
          <w:p>
            <w:pPr>
              <w:pStyle w:val="9"/>
              <w:spacing w:before="43"/>
              <w:ind w:left="118"/>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18"/>
              </w:rPr>
            </w:pPr>
          </w:p>
          <w:p>
            <w:pPr>
              <w:pStyle w:val="9"/>
              <w:ind w:left="118"/>
              <w:rPr>
                <w:sz w:val="21"/>
              </w:rPr>
            </w:pPr>
            <w:r>
              <w:rPr>
                <w:sz w:val="21"/>
              </w:rPr>
              <w:t>2-3</w:t>
            </w:r>
          </w:p>
          <w:p>
            <w:pPr>
              <w:pStyle w:val="9"/>
              <w:spacing w:before="43"/>
              <w:ind w:left="118"/>
              <w:rPr>
                <w:sz w:val="21"/>
              </w:rPr>
            </w:pPr>
            <w:r>
              <w:rPr>
                <w:w w:val="100"/>
                <w:sz w:val="21"/>
              </w:rPr>
              <w:t>次</w:t>
            </w:r>
          </w:p>
        </w:tc>
        <w:tc>
          <w:tcPr>
            <w:tcW w:w="868" w:type="dxa"/>
          </w:tcPr>
          <w:p>
            <w:pPr>
              <w:pStyle w:val="9"/>
              <w:rPr>
                <w:sz w:val="20"/>
              </w:rPr>
            </w:pPr>
          </w:p>
          <w:p>
            <w:pPr>
              <w:pStyle w:val="9"/>
              <w:spacing w:before="3"/>
              <w:rPr>
                <w:sz w:val="18"/>
              </w:rPr>
            </w:pPr>
          </w:p>
          <w:p>
            <w:pPr>
              <w:pStyle w:val="9"/>
              <w:ind w:left="118"/>
              <w:rPr>
                <w:sz w:val="21"/>
              </w:rPr>
            </w:pPr>
            <w:r>
              <w:rPr>
                <w:sz w:val="21"/>
              </w:rPr>
              <w:t>20 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2"/>
              </w:rPr>
            </w:pPr>
          </w:p>
          <w:p>
            <w:pPr>
              <w:pStyle w:val="9"/>
              <w:spacing w:before="1"/>
              <w:ind w:left="118"/>
              <w:rPr>
                <w:sz w:val="21"/>
              </w:rPr>
            </w:pPr>
            <w:r>
              <w:rPr>
                <w:sz w:val="21"/>
              </w:rPr>
              <w:t>7 分</w:t>
            </w:r>
          </w:p>
        </w:tc>
        <w:tc>
          <w:tcPr>
            <w:tcW w:w="1709" w:type="dxa"/>
            <w:gridSpan w:val="2"/>
          </w:tcPr>
          <w:p>
            <w:pPr>
              <w:pStyle w:val="9"/>
              <w:rPr>
                <w:sz w:val="20"/>
              </w:rPr>
            </w:pPr>
          </w:p>
          <w:p>
            <w:pPr>
              <w:pStyle w:val="9"/>
              <w:spacing w:before="3"/>
              <w:rPr>
                <w:sz w:val="18"/>
              </w:rPr>
            </w:pPr>
          </w:p>
          <w:p>
            <w:pPr>
              <w:pStyle w:val="9"/>
              <w:ind w:left="119"/>
              <w:rPr>
                <w:sz w:val="21"/>
              </w:rPr>
            </w:pPr>
            <w:r>
              <w:rPr>
                <w:sz w:val="21"/>
              </w:rPr>
              <w:t>预计问题:</w:t>
            </w:r>
          </w:p>
          <w:p>
            <w:pPr>
              <w:pStyle w:val="9"/>
              <w:spacing w:before="43" w:line="278" w:lineRule="auto"/>
              <w:ind w:left="119" w:right="80" w:firstLine="105"/>
              <w:jc w:val="both"/>
              <w:rPr>
                <w:sz w:val="21"/>
              </w:rPr>
            </w:pPr>
            <w:r>
              <w:rPr>
                <w:sz w:val="21"/>
              </w:rPr>
              <w:t>少数学生由于体力问题不能坚持练习。</w:t>
            </w:r>
          </w:p>
          <w:p>
            <w:pPr>
              <w:pStyle w:val="9"/>
              <w:spacing w:before="4"/>
              <w:rPr>
                <w:sz w:val="24"/>
              </w:rPr>
            </w:pPr>
          </w:p>
          <w:p>
            <w:pPr>
              <w:pStyle w:val="9"/>
              <w:spacing w:before="1"/>
              <w:ind w:left="119"/>
              <w:rPr>
                <w:sz w:val="21"/>
              </w:rPr>
            </w:pPr>
            <w:r>
              <w:rPr>
                <w:sz w:val="21"/>
              </w:rPr>
              <w:t>处理手段:</w:t>
            </w:r>
          </w:p>
          <w:p>
            <w:pPr>
              <w:pStyle w:val="9"/>
              <w:spacing w:before="42" w:line="278" w:lineRule="auto"/>
              <w:ind w:left="119" w:right="81"/>
              <w:jc w:val="both"/>
              <w:rPr>
                <w:sz w:val="21"/>
              </w:rPr>
            </w:pPr>
            <w:r>
              <w:rPr>
                <w:sz w:val="21"/>
              </w:rPr>
              <w:t>教师语言激励， 合理安排运动时间。</w:t>
            </w:r>
          </w:p>
        </w:tc>
        <w:tc>
          <w:tcPr>
            <w:tcW w:w="2036" w:type="dxa"/>
            <w:gridSpan w:val="2"/>
            <w:tcBorders>
              <w:right w:val="single" w:color="000000" w:sz="12" w:space="0"/>
            </w:tcBorders>
          </w:tcPr>
          <w:p>
            <w:pPr>
              <w:pStyle w:val="9"/>
              <w:rPr>
                <w:sz w:val="20"/>
              </w:rPr>
            </w:pPr>
          </w:p>
          <w:p>
            <w:pPr>
              <w:pStyle w:val="9"/>
              <w:rPr>
                <w:sz w:val="20"/>
              </w:rPr>
            </w:pPr>
          </w:p>
          <w:p>
            <w:pPr>
              <w:pStyle w:val="9"/>
              <w:spacing w:before="134"/>
              <w:ind w:left="119"/>
              <w:rPr>
                <w:sz w:val="21"/>
              </w:rPr>
            </w:pPr>
            <w:r>
              <w:rPr>
                <w:sz w:val="21"/>
              </w:rPr>
              <w:t>组织:</w:t>
            </w:r>
          </w:p>
          <w:p>
            <w:pPr>
              <w:pStyle w:val="9"/>
              <w:spacing w:before="9"/>
              <w:rPr>
                <w:sz w:val="27"/>
              </w:rPr>
            </w:pPr>
          </w:p>
          <w:p>
            <w:pPr>
              <w:pStyle w:val="9"/>
              <w:ind w:left="539"/>
              <w:rPr>
                <w:sz w:val="21"/>
              </w:rPr>
            </w:pPr>
            <w:r>
              <w:rPr>
                <w:sz w:val="21"/>
              </w:rPr>
              <w:t>四路纵队</w:t>
            </w:r>
          </w:p>
          <w:p>
            <w:pPr>
              <w:pStyle w:val="9"/>
              <w:rPr>
                <w:sz w:val="20"/>
              </w:rPr>
            </w:pPr>
          </w:p>
          <w:p>
            <w:pPr>
              <w:pStyle w:val="9"/>
              <w:rPr>
                <w:sz w:val="20"/>
              </w:rPr>
            </w:pPr>
          </w:p>
          <w:p>
            <w:pPr>
              <w:pStyle w:val="9"/>
              <w:rPr>
                <w:sz w:val="20"/>
              </w:rPr>
            </w:pPr>
          </w:p>
          <w:p>
            <w:pPr>
              <w:pStyle w:val="9"/>
              <w:rPr>
                <w:sz w:val="20"/>
              </w:rPr>
            </w:pPr>
          </w:p>
          <w:p>
            <w:pPr>
              <w:pStyle w:val="9"/>
              <w:spacing w:before="9"/>
              <w:rPr>
                <w:sz w:val="20"/>
              </w:rPr>
            </w:pPr>
          </w:p>
          <w:p>
            <w:pPr>
              <w:pStyle w:val="9"/>
              <w:ind w:left="119"/>
              <w:rPr>
                <w:sz w:val="21"/>
              </w:rPr>
            </w:pPr>
            <w:r>
              <w:rPr>
                <w:sz w:val="21"/>
              </w:rPr>
              <w:t>要求:</w:t>
            </w:r>
          </w:p>
          <w:p>
            <w:pPr>
              <w:pStyle w:val="9"/>
              <w:spacing w:before="43" w:line="278" w:lineRule="auto"/>
              <w:ind w:left="225" w:right="946"/>
              <w:rPr>
                <w:sz w:val="21"/>
              </w:rPr>
            </w:pPr>
            <w:r>
              <w:rPr>
                <w:sz w:val="21"/>
              </w:rPr>
              <w:t>认真练习互帮互学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结束部分</w:t>
            </w:r>
          </w:p>
        </w:tc>
        <w:tc>
          <w:tcPr>
            <w:tcW w:w="3545" w:type="dxa"/>
          </w:tcPr>
          <w:p>
            <w:pPr>
              <w:pStyle w:val="9"/>
              <w:spacing w:before="22"/>
              <w:ind w:left="117"/>
              <w:rPr>
                <w:sz w:val="21"/>
              </w:rPr>
            </w:pPr>
            <w:r>
              <w:rPr>
                <w:sz w:val="21"/>
              </w:rPr>
              <w:t>教学内容:</w:t>
            </w:r>
          </w:p>
          <w:p>
            <w:pPr>
              <w:pStyle w:val="9"/>
              <w:spacing w:before="43"/>
              <w:ind w:left="117"/>
              <w:rPr>
                <w:sz w:val="21"/>
              </w:rPr>
            </w:pPr>
            <w:r>
              <w:rPr>
                <w:sz w:val="21"/>
              </w:rPr>
              <w:t>4、 放松练习。</w:t>
            </w:r>
          </w:p>
          <w:p>
            <w:pPr>
              <w:pStyle w:val="9"/>
              <w:spacing w:before="43"/>
              <w:ind w:left="117"/>
              <w:rPr>
                <w:sz w:val="21"/>
              </w:rPr>
            </w:pPr>
            <w:r>
              <w:rPr>
                <w:sz w:val="21"/>
              </w:rPr>
              <w:t>5、 师生共同小结本课内容。</w:t>
            </w:r>
          </w:p>
          <w:p>
            <w:pPr>
              <w:pStyle w:val="9"/>
              <w:spacing w:before="43"/>
              <w:ind w:left="117"/>
              <w:rPr>
                <w:sz w:val="21"/>
              </w:rPr>
            </w:pPr>
            <w:r>
              <w:rPr>
                <w:sz w:val="21"/>
              </w:rPr>
              <w:t>6、 归还器材。</w:t>
            </w:r>
          </w:p>
          <w:p>
            <w:pPr>
              <w:pStyle w:val="9"/>
              <w:spacing w:before="43" w:line="278" w:lineRule="auto"/>
              <w:ind w:left="117" w:right="2152"/>
              <w:rPr>
                <w:sz w:val="21"/>
              </w:rPr>
            </w:pPr>
            <w:r>
              <w:rPr>
                <w:sz w:val="21"/>
              </w:rPr>
              <w:t>4.师生再见。教学策略:</w:t>
            </w:r>
          </w:p>
          <w:p>
            <w:pPr>
              <w:pStyle w:val="9"/>
              <w:spacing w:line="269" w:lineRule="exact"/>
              <w:ind w:left="117"/>
              <w:rPr>
                <w:sz w:val="21"/>
              </w:rPr>
            </w:pPr>
            <w:r>
              <w:rPr>
                <w:sz w:val="21"/>
              </w:rPr>
              <w:t>3、 师带领生进行肢体放松。</w:t>
            </w:r>
          </w:p>
          <w:p>
            <w:pPr>
              <w:pStyle w:val="9"/>
              <w:spacing w:before="43"/>
              <w:ind w:left="117"/>
              <w:rPr>
                <w:sz w:val="21"/>
              </w:rPr>
            </w:pPr>
            <w:r>
              <w:rPr>
                <w:sz w:val="21"/>
              </w:rPr>
              <w:t>4、 提出希望。</w:t>
            </w:r>
          </w:p>
        </w:tc>
        <w:tc>
          <w:tcPr>
            <w:tcW w:w="566" w:type="dxa"/>
          </w:tcPr>
          <w:p>
            <w:pPr>
              <w:pStyle w:val="9"/>
              <w:rPr>
                <w:sz w:val="20"/>
              </w:rPr>
            </w:pPr>
          </w:p>
          <w:p>
            <w:pPr>
              <w:pStyle w:val="9"/>
              <w:rPr>
                <w:sz w:val="20"/>
              </w:rPr>
            </w:pPr>
          </w:p>
          <w:p>
            <w:pPr>
              <w:pStyle w:val="9"/>
              <w:rPr>
                <w:sz w:val="20"/>
              </w:rPr>
            </w:pPr>
          </w:p>
          <w:p>
            <w:pPr>
              <w:pStyle w:val="9"/>
              <w:spacing w:before="10"/>
              <w:rPr>
                <w:sz w:val="14"/>
              </w:rPr>
            </w:pPr>
          </w:p>
          <w:p>
            <w:pPr>
              <w:pStyle w:val="9"/>
              <w:ind w:left="135"/>
              <w:rPr>
                <w:sz w:val="21"/>
              </w:rPr>
            </w:pPr>
            <w:r>
              <w:rPr>
                <w:sz w:val="21"/>
              </w:rPr>
              <w:t>2-3</w:t>
            </w:r>
          </w:p>
          <w:p>
            <w:pPr>
              <w:pStyle w:val="9"/>
              <w:spacing w:before="43"/>
              <w:ind w:left="187"/>
              <w:rPr>
                <w:sz w:val="21"/>
              </w:rPr>
            </w:pPr>
            <w:r>
              <w:rPr>
                <w:w w:val="100"/>
                <w:sz w:val="21"/>
              </w:rPr>
              <w:t>次</w:t>
            </w:r>
          </w:p>
        </w:tc>
        <w:tc>
          <w:tcPr>
            <w:tcW w:w="868" w:type="dxa"/>
          </w:tcPr>
          <w:p>
            <w:pPr>
              <w:pStyle w:val="9"/>
              <w:rPr>
                <w:sz w:val="20"/>
              </w:rPr>
            </w:pPr>
          </w:p>
          <w:p>
            <w:pPr>
              <w:pStyle w:val="9"/>
              <w:rPr>
                <w:sz w:val="20"/>
              </w:rPr>
            </w:pPr>
          </w:p>
          <w:p>
            <w:pPr>
              <w:pStyle w:val="9"/>
              <w:rPr>
                <w:sz w:val="20"/>
              </w:rPr>
            </w:pPr>
          </w:p>
          <w:p>
            <w:pPr>
              <w:pStyle w:val="9"/>
              <w:spacing w:before="12"/>
              <w:rPr>
                <w:sz w:val="26"/>
              </w:rPr>
            </w:pPr>
          </w:p>
          <w:p>
            <w:pPr>
              <w:pStyle w:val="9"/>
              <w:ind w:left="260"/>
              <w:rPr>
                <w:sz w:val="21"/>
              </w:rPr>
            </w:pPr>
            <w:r>
              <w:rPr>
                <w:sz w:val="21"/>
              </w:rPr>
              <w:t>5 分</w:t>
            </w:r>
          </w:p>
        </w:tc>
        <w:tc>
          <w:tcPr>
            <w:tcW w:w="1709" w:type="dxa"/>
            <w:gridSpan w:val="2"/>
          </w:tcPr>
          <w:p>
            <w:pPr>
              <w:pStyle w:val="9"/>
              <w:spacing w:before="22"/>
              <w:ind w:left="119"/>
              <w:rPr>
                <w:sz w:val="21"/>
              </w:rPr>
            </w:pPr>
            <w:r>
              <w:rPr>
                <w:sz w:val="21"/>
              </w:rPr>
              <w:t>预计问题:</w:t>
            </w:r>
          </w:p>
          <w:p>
            <w:pPr>
              <w:pStyle w:val="9"/>
              <w:spacing w:before="43" w:line="278" w:lineRule="auto"/>
              <w:ind w:left="119" w:right="81"/>
              <w:jc w:val="both"/>
              <w:rPr>
                <w:sz w:val="21"/>
              </w:rPr>
            </w:pPr>
            <w:r>
              <w:rPr>
                <w:sz w:val="21"/>
              </w:rPr>
              <w:t>学生不重视，不按要求进行放松练习。</w:t>
            </w:r>
          </w:p>
          <w:p>
            <w:pPr>
              <w:pStyle w:val="9"/>
              <w:spacing w:line="269" w:lineRule="exact"/>
              <w:ind w:left="119"/>
              <w:rPr>
                <w:sz w:val="21"/>
              </w:rPr>
            </w:pPr>
            <w:r>
              <w:rPr>
                <w:sz w:val="21"/>
              </w:rPr>
              <w:t>处理方法:</w:t>
            </w:r>
          </w:p>
          <w:p>
            <w:pPr>
              <w:pStyle w:val="9"/>
              <w:spacing w:before="2" w:line="310" w:lineRule="atLeast"/>
              <w:ind w:left="119" w:right="81"/>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1"/>
              <w:rPr>
                <w:sz w:val="26"/>
              </w:rPr>
            </w:pPr>
          </w:p>
          <w:p>
            <w:pPr>
              <w:pStyle w:val="9"/>
              <w:ind w:left="119"/>
              <w:rPr>
                <w:sz w:val="21"/>
              </w:rPr>
            </w:pPr>
            <w:r>
              <w:rPr>
                <w:sz w:val="21"/>
              </w:rPr>
              <w:t>组织:</w:t>
            </w:r>
          </w:p>
          <w:p>
            <w:pPr>
              <w:pStyle w:val="9"/>
              <w:spacing w:before="43" w:line="278" w:lineRule="auto"/>
              <w:ind w:left="331" w:right="525"/>
              <w:jc w:val="both"/>
              <w:rPr>
                <w:sz w:val="21"/>
              </w:rPr>
            </w:pPr>
            <w:r>
              <w:rPr>
                <w:sz w:val="21"/>
              </w:rPr>
              <w:t>X X X X X X X X X X X X O O O O O O O O O O O O</w:t>
            </w:r>
          </w:p>
          <w:p>
            <w:pPr>
              <w:pStyle w:val="9"/>
              <w:spacing w:before="13"/>
              <w:ind w:right="370"/>
              <w:jc w:val="center"/>
              <w:rPr>
                <w:rFonts w:ascii="Arial" w:hAnsi="Arial"/>
                <w:sz w:val="21"/>
              </w:rPr>
            </w:pPr>
            <w:r>
              <w:rPr>
                <w:rFonts w:ascii="Arial" w:hAnsi="Arial"/>
                <w:w w:val="100"/>
                <w:sz w:val="21"/>
              </w:rPr>
              <w:t>Δ</w:t>
            </w:r>
          </w:p>
          <w:p>
            <w:pPr>
              <w:pStyle w:val="9"/>
              <w:spacing w:before="57"/>
              <w:ind w:left="539"/>
              <w:rPr>
                <w:sz w:val="21"/>
              </w:rPr>
            </w:pPr>
            <w:r>
              <w:rPr>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7"/>
              <w:rPr>
                <w:sz w:val="20"/>
              </w:rPr>
            </w:pPr>
          </w:p>
          <w:p>
            <w:pPr>
              <w:pStyle w:val="9"/>
              <w:spacing w:before="1" w:line="278" w:lineRule="auto"/>
              <w:ind w:left="133" w:right="112"/>
              <w:rPr>
                <w:sz w:val="21"/>
              </w:rPr>
            </w:pPr>
            <w:r>
              <w:rPr>
                <w:sz w:val="21"/>
              </w:rPr>
              <w:t>场地器材</w:t>
            </w:r>
          </w:p>
        </w:tc>
        <w:tc>
          <w:tcPr>
            <w:tcW w:w="4979" w:type="dxa"/>
            <w:gridSpan w:val="3"/>
            <w:vMerge w:val="restart"/>
          </w:tcPr>
          <w:p>
            <w:pPr>
              <w:pStyle w:val="9"/>
              <w:rPr>
                <w:sz w:val="20"/>
              </w:rPr>
            </w:pPr>
          </w:p>
          <w:p>
            <w:pPr>
              <w:pStyle w:val="9"/>
              <w:rPr>
                <w:sz w:val="20"/>
              </w:rPr>
            </w:pPr>
          </w:p>
          <w:p>
            <w:pPr>
              <w:pStyle w:val="9"/>
              <w:rPr>
                <w:sz w:val="20"/>
              </w:rPr>
            </w:pPr>
          </w:p>
          <w:p>
            <w:pPr>
              <w:pStyle w:val="9"/>
              <w:spacing w:before="164"/>
              <w:ind w:left="434"/>
              <w:rPr>
                <w:sz w:val="21"/>
              </w:rPr>
            </w:pPr>
            <w:r>
              <w:rPr>
                <w:sz w:val="21"/>
              </w:rPr>
              <w:t>田径场</w:t>
            </w:r>
          </w:p>
        </w:tc>
        <w:tc>
          <w:tcPr>
            <w:tcW w:w="458" w:type="dxa"/>
            <w:vMerge w:val="restart"/>
          </w:tcPr>
          <w:p>
            <w:pPr>
              <w:pStyle w:val="9"/>
              <w:rPr>
                <w:sz w:val="20"/>
              </w:rPr>
            </w:pPr>
          </w:p>
          <w:p>
            <w:pPr>
              <w:pStyle w:val="9"/>
              <w:spacing w:before="3"/>
              <w:rPr>
                <w:sz w:val="16"/>
              </w:rPr>
            </w:pPr>
          </w:p>
          <w:p>
            <w:pPr>
              <w:pStyle w:val="9"/>
              <w:spacing w:line="278" w:lineRule="auto"/>
              <w:ind w:left="133" w:right="100"/>
              <w:jc w:val="both"/>
              <w:rPr>
                <w:sz w:val="21"/>
              </w:rPr>
            </w:pPr>
            <w:r>
              <w:rPr>
                <w:sz w:val="21"/>
              </w:rPr>
              <w:t>负荷预计</w:t>
            </w:r>
          </w:p>
        </w:tc>
        <w:tc>
          <w:tcPr>
            <w:tcW w:w="1251" w:type="dxa"/>
          </w:tcPr>
          <w:p>
            <w:pPr>
              <w:pStyle w:val="9"/>
              <w:spacing w:before="80"/>
              <w:ind w:left="119"/>
              <w:rPr>
                <w:sz w:val="21"/>
              </w:rPr>
            </w:pPr>
            <w:r>
              <w:rPr>
                <w:sz w:val="21"/>
              </w:rPr>
              <w:t>平均心率</w:t>
            </w:r>
          </w:p>
        </w:tc>
        <w:tc>
          <w:tcPr>
            <w:tcW w:w="2036" w:type="dxa"/>
            <w:gridSpan w:val="2"/>
            <w:tcBorders>
              <w:right w:val="single" w:color="000000" w:sz="12" w:space="0"/>
            </w:tcBorders>
          </w:tcPr>
          <w:p>
            <w:pPr>
              <w:pStyle w:val="9"/>
              <w:spacing w:before="80"/>
              <w:ind w:left="133" w:right="90"/>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19"/>
              <w:rPr>
                <w:sz w:val="21"/>
              </w:rPr>
            </w:pPr>
            <w:r>
              <w:rPr>
                <w:sz w:val="21"/>
              </w:rPr>
              <w:t>练习密度</w:t>
            </w:r>
          </w:p>
        </w:tc>
        <w:tc>
          <w:tcPr>
            <w:tcW w:w="2036" w:type="dxa"/>
            <w:gridSpan w:val="2"/>
            <w:tcBorders>
              <w:right w:val="single" w:color="000000" w:sz="12" w:space="0"/>
            </w:tcBorders>
          </w:tcPr>
          <w:p>
            <w:pPr>
              <w:pStyle w:val="9"/>
              <w:spacing w:before="80"/>
              <w:ind w:left="312" w:right="274"/>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9"/>
              <w:rPr>
                <w:sz w:val="21"/>
              </w:rPr>
            </w:pPr>
            <w:r>
              <w:rPr>
                <w:sz w:val="21"/>
              </w:rPr>
              <w:t>强度指数</w:t>
            </w:r>
          </w:p>
        </w:tc>
        <w:tc>
          <w:tcPr>
            <w:tcW w:w="2036" w:type="dxa"/>
            <w:gridSpan w:val="2"/>
            <w:tcBorders>
              <w:right w:val="single" w:color="000000" w:sz="12" w:space="0"/>
            </w:tcBorders>
          </w:tcPr>
          <w:p>
            <w:pPr>
              <w:pStyle w:val="9"/>
              <w:spacing w:before="1"/>
              <w:rPr>
                <w:sz w:val="26"/>
              </w:rPr>
            </w:pPr>
          </w:p>
          <w:p>
            <w:pPr>
              <w:pStyle w:val="9"/>
              <w:ind w:left="633"/>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9"/>
              <w:rPr>
                <w:sz w:val="21"/>
              </w:rPr>
            </w:pPr>
            <w:r>
              <w:rPr>
                <w:sz w:val="21"/>
              </w:rPr>
              <w:t>运动密度</w:t>
            </w:r>
          </w:p>
        </w:tc>
        <w:tc>
          <w:tcPr>
            <w:tcW w:w="2036" w:type="dxa"/>
            <w:gridSpan w:val="2"/>
            <w:tcBorders>
              <w:right w:val="single" w:color="000000" w:sz="12" w:space="0"/>
            </w:tcBorders>
          </w:tcPr>
          <w:p>
            <w:pPr>
              <w:pStyle w:val="9"/>
              <w:spacing w:before="1"/>
              <w:rPr>
                <w:sz w:val="26"/>
              </w:rPr>
            </w:pPr>
          </w:p>
          <w:p>
            <w:pPr>
              <w:pStyle w:val="9"/>
              <w:ind w:left="312" w:right="274"/>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691" w:type="dxa"/>
            <w:tcBorders>
              <w:left w:val="single" w:color="000000" w:sz="12" w:space="0"/>
            </w:tcBorders>
          </w:tcPr>
          <w:p>
            <w:pPr>
              <w:pStyle w:val="9"/>
              <w:rPr>
                <w:sz w:val="20"/>
              </w:rPr>
            </w:pPr>
          </w:p>
          <w:p>
            <w:pPr>
              <w:pStyle w:val="9"/>
              <w:rPr>
                <w:sz w:val="20"/>
              </w:rPr>
            </w:pPr>
          </w:p>
          <w:p>
            <w:pPr>
              <w:pStyle w:val="9"/>
              <w:spacing w:before="136" w:line="278" w:lineRule="auto"/>
              <w:ind w:left="133" w:right="112"/>
              <w:rPr>
                <w:sz w:val="21"/>
              </w:rPr>
            </w:pPr>
            <w:r>
              <w:rPr>
                <w:sz w:val="21"/>
              </w:rPr>
              <w:t>安全措施</w:t>
            </w:r>
          </w:p>
        </w:tc>
        <w:tc>
          <w:tcPr>
            <w:tcW w:w="8724" w:type="dxa"/>
            <w:gridSpan w:val="7"/>
            <w:tcBorders>
              <w:right w:val="single" w:color="000000" w:sz="12" w:space="0"/>
            </w:tcBorders>
          </w:tcPr>
          <w:p>
            <w:pPr>
              <w:pStyle w:val="9"/>
              <w:numPr>
                <w:ilvl w:val="0"/>
                <w:numId w:val="100"/>
              </w:numPr>
              <w:tabs>
                <w:tab w:val="left" w:pos="330"/>
              </w:tabs>
              <w:spacing w:before="25" w:after="0" w:line="240" w:lineRule="auto"/>
              <w:ind w:left="329" w:right="0" w:hanging="212"/>
              <w:jc w:val="left"/>
              <w:rPr>
                <w:sz w:val="21"/>
              </w:rPr>
            </w:pPr>
            <w:r>
              <w:rPr>
                <w:spacing w:val="-3"/>
                <w:sz w:val="21"/>
              </w:rPr>
              <w:t>课前认真检查场地器材，消除安全隐患。</w:t>
            </w:r>
          </w:p>
          <w:p>
            <w:pPr>
              <w:pStyle w:val="9"/>
              <w:numPr>
                <w:ilvl w:val="0"/>
                <w:numId w:val="100"/>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00"/>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0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24" w:type="dxa"/>
            <w:gridSpan w:val="7"/>
            <w:tcBorders>
              <w:bottom w:val="single" w:color="000000" w:sz="12" w:space="0"/>
              <w:right w:val="single" w:color="000000" w:sz="12" w:space="0"/>
            </w:tcBorders>
          </w:tcPr>
          <w:p>
            <w:pPr>
              <w:pStyle w:val="9"/>
              <w:rPr>
                <w:rFonts w:ascii="Times New Roman"/>
                <w:sz w:val="20"/>
              </w:rPr>
            </w:pPr>
          </w:p>
        </w:tc>
      </w:tr>
    </w:tbl>
    <w:p>
      <w:pPr>
        <w:pStyle w:val="10"/>
        <w:bidi w:val="0"/>
      </w:pPr>
      <w:r>
        <w:t>体育与健康课时计划</w:t>
      </w:r>
    </w:p>
    <w:p>
      <w:pPr>
        <w:tabs>
          <w:tab w:val="left" w:pos="3720"/>
          <w:tab w:val="left" w:pos="5506"/>
          <w:tab w:val="left" w:pos="7609"/>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1"/>
          <w:sz w:val="21"/>
        </w:rPr>
        <w:t xml:space="preserve"> </w:t>
      </w:r>
      <w:r>
        <w:rPr>
          <w:sz w:val="21"/>
        </w:rPr>
        <w:t>下期</w:t>
      </w:r>
      <w:r>
        <w:rPr>
          <w:sz w:val="21"/>
        </w:rPr>
        <w:tab/>
      </w:r>
      <w:r>
        <w:rPr>
          <w:sz w:val="21"/>
        </w:rPr>
        <w:t>课</w:t>
      </w:r>
      <w:r>
        <w:rPr>
          <w:spacing w:val="-3"/>
          <w:sz w:val="21"/>
        </w:rPr>
        <w:t>时</w:t>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92"/>
        <w:gridCol w:w="432"/>
        <w:gridCol w:w="1229"/>
        <w:gridCol w:w="11"/>
        <w:gridCol w:w="1947"/>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59"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教学目标</w:t>
            </w:r>
          </w:p>
        </w:tc>
        <w:tc>
          <w:tcPr>
            <w:tcW w:w="8647" w:type="dxa"/>
            <w:gridSpan w:val="7"/>
            <w:tcBorders>
              <w:right w:val="single" w:color="000000" w:sz="12" w:space="0"/>
            </w:tcBorders>
          </w:tcPr>
          <w:p>
            <w:pPr>
              <w:pStyle w:val="9"/>
              <w:spacing w:before="22" w:line="278" w:lineRule="auto"/>
              <w:ind w:left="568" w:right="69" w:hanging="360"/>
              <w:rPr>
                <w:sz w:val="21"/>
              </w:rPr>
            </w:pPr>
            <w:r>
              <w:rPr>
                <w:sz w:val="21"/>
              </w:rPr>
              <w:t>1</w:t>
            </w:r>
            <w:r>
              <w:rPr>
                <w:spacing w:val="-7"/>
                <w:sz w:val="21"/>
              </w:rPr>
              <w:t xml:space="preserve">、通过教学 </w:t>
            </w:r>
            <w:r>
              <w:rPr>
                <w:sz w:val="21"/>
              </w:rPr>
              <w:t>85</w:t>
            </w:r>
            <w:r>
              <w:rPr>
                <w:spacing w:val="-8"/>
                <w:sz w:val="21"/>
              </w:rPr>
              <w:t xml:space="preserve">%的学生基本掌握 </w:t>
            </w:r>
            <w:r>
              <w:rPr>
                <w:sz w:val="21"/>
              </w:rPr>
              <w:t>4X50</w:t>
            </w:r>
            <w:r>
              <w:rPr>
                <w:spacing w:val="-9"/>
                <w:sz w:val="21"/>
              </w:rPr>
              <w:t xml:space="preserve"> 米接力跑下压式传接棒的动作要点，其余学生在同伴</w:t>
            </w:r>
            <w:r>
              <w:rPr>
                <w:spacing w:val="-5"/>
                <w:sz w:val="21"/>
              </w:rPr>
              <w:t>的指导帮助下完成。</w:t>
            </w:r>
          </w:p>
          <w:p>
            <w:pPr>
              <w:pStyle w:val="9"/>
              <w:spacing w:line="269" w:lineRule="exact"/>
              <w:ind w:left="208"/>
              <w:rPr>
                <w:sz w:val="21"/>
              </w:rPr>
            </w:pPr>
            <w:r>
              <w:rPr>
                <w:sz w:val="21"/>
              </w:rPr>
              <w:t>2、通过教学，发展学生灵敏.速度等身体素质。</w:t>
            </w:r>
          </w:p>
          <w:p>
            <w:pPr>
              <w:pStyle w:val="9"/>
              <w:spacing w:before="2" w:line="310" w:lineRule="atLeast"/>
              <w:ind w:left="568" w:right="69" w:hanging="360"/>
              <w:rPr>
                <w:sz w:val="21"/>
              </w:rPr>
            </w:pPr>
            <w:r>
              <w:rPr>
                <w:sz w:val="21"/>
              </w:rPr>
              <w:t>3</w:t>
            </w:r>
            <w:r>
              <w:rPr>
                <w:spacing w:val="-8"/>
                <w:sz w:val="21"/>
              </w:rPr>
              <w:t>、通过教学，引导学生积极参与接力跑的各种学练活动，培养学生克服困难.积极向上的品</w:t>
            </w:r>
            <w:r>
              <w:rPr>
                <w:spacing w:val="-5"/>
                <w:sz w:val="21"/>
              </w:rPr>
              <w:t>质和团结协作的集体主义精神。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748"/>
              <w:rPr>
                <w:sz w:val="21"/>
              </w:rPr>
            </w:pPr>
            <w:r>
              <w:rPr>
                <w:sz w:val="21"/>
              </w:rPr>
              <w:t>4X50 米接力跑</w:t>
            </w:r>
          </w:p>
        </w:tc>
        <w:tc>
          <w:tcPr>
            <w:tcW w:w="1034" w:type="dxa"/>
            <w:gridSpan w:val="2"/>
          </w:tcPr>
          <w:p>
            <w:pPr>
              <w:pStyle w:val="9"/>
              <w:spacing w:before="22" w:line="310" w:lineRule="atLeast"/>
              <w:ind w:left="317" w:right="176" w:hanging="106"/>
              <w:rPr>
                <w:sz w:val="21"/>
              </w:rPr>
            </w:pPr>
            <w:r>
              <w:rPr>
                <w:sz w:val="21"/>
              </w:rPr>
              <w:t>教学重难点</w:t>
            </w:r>
          </w:p>
        </w:tc>
        <w:tc>
          <w:tcPr>
            <w:tcW w:w="3619" w:type="dxa"/>
            <w:gridSpan w:val="4"/>
            <w:tcBorders>
              <w:right w:val="single" w:color="000000" w:sz="12" w:space="0"/>
            </w:tcBorders>
          </w:tcPr>
          <w:p>
            <w:pPr>
              <w:pStyle w:val="9"/>
              <w:spacing w:before="22" w:line="310" w:lineRule="atLeast"/>
              <w:ind w:left="118" w:right="1480"/>
              <w:rPr>
                <w:sz w:val="21"/>
              </w:rPr>
            </w:pPr>
            <w:r>
              <w:rPr>
                <w:sz w:val="21"/>
              </w:rPr>
              <w:t>重点：;传接棒的方法难点：传接棒的时机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6"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
              <w:rPr>
                <w:sz w:val="14"/>
              </w:rPr>
            </w:pPr>
          </w:p>
          <w:p>
            <w:pPr>
              <w:pStyle w:val="9"/>
              <w:ind w:left="851"/>
              <w:rPr>
                <w:sz w:val="21"/>
              </w:rPr>
            </w:pPr>
            <w:r>
              <w:rPr>
                <w:sz w:val="21"/>
              </w:rPr>
              <w:t>教学内容及主要教学措施</w:t>
            </w:r>
          </w:p>
        </w:tc>
        <w:tc>
          <w:tcPr>
            <w:tcW w:w="542" w:type="dxa"/>
          </w:tcPr>
          <w:p>
            <w:pPr>
              <w:pStyle w:val="9"/>
              <w:spacing w:before="25"/>
              <w:ind w:left="185"/>
              <w:rPr>
                <w:sz w:val="21"/>
              </w:rPr>
            </w:pPr>
            <w:r>
              <w:rPr>
                <w:w w:val="89"/>
                <w:sz w:val="21"/>
              </w:rPr>
              <w:t>次</w:t>
            </w:r>
          </w:p>
          <w:p>
            <w:pPr>
              <w:pStyle w:val="9"/>
              <w:spacing w:before="43"/>
              <w:ind w:left="185"/>
              <w:rPr>
                <w:sz w:val="21"/>
              </w:rPr>
            </w:pPr>
            <w:r>
              <w:rPr>
                <w:w w:val="89"/>
                <w:sz w:val="21"/>
              </w:rPr>
              <w:t>数</w:t>
            </w:r>
          </w:p>
        </w:tc>
        <w:tc>
          <w:tcPr>
            <w:tcW w:w="492" w:type="dxa"/>
          </w:tcPr>
          <w:p>
            <w:pPr>
              <w:pStyle w:val="9"/>
              <w:spacing w:before="25"/>
              <w:ind w:left="161"/>
              <w:rPr>
                <w:sz w:val="21"/>
              </w:rPr>
            </w:pPr>
            <w:r>
              <w:rPr>
                <w:w w:val="89"/>
                <w:sz w:val="21"/>
              </w:rPr>
              <w:t>时</w:t>
            </w:r>
          </w:p>
          <w:p>
            <w:pPr>
              <w:pStyle w:val="9"/>
              <w:spacing w:before="43"/>
              <w:ind w:left="161"/>
              <w:rPr>
                <w:sz w:val="21"/>
              </w:rPr>
            </w:pPr>
            <w:r>
              <w:rPr>
                <w:w w:val="89"/>
                <w:sz w:val="21"/>
              </w:rPr>
              <w:t>间</w:t>
            </w:r>
          </w:p>
        </w:tc>
        <w:tc>
          <w:tcPr>
            <w:tcW w:w="1661" w:type="dxa"/>
            <w:gridSpan w:val="2"/>
          </w:tcPr>
          <w:p>
            <w:pPr>
              <w:pStyle w:val="9"/>
              <w:spacing w:before="25"/>
              <w:ind w:left="120" w:right="93"/>
              <w:jc w:val="center"/>
              <w:rPr>
                <w:sz w:val="21"/>
              </w:rPr>
            </w:pPr>
            <w:r>
              <w:rPr>
                <w:w w:val="95"/>
                <w:sz w:val="21"/>
              </w:rPr>
              <w:t>预计问题与处理</w:t>
            </w:r>
          </w:p>
          <w:p>
            <w:pPr>
              <w:pStyle w:val="9"/>
              <w:spacing w:before="43"/>
              <w:ind w:left="119" w:right="93"/>
              <w:jc w:val="center"/>
              <w:rPr>
                <w:sz w:val="21"/>
              </w:rPr>
            </w:pPr>
            <w:r>
              <w:rPr>
                <w:sz w:val="21"/>
              </w:rPr>
              <w:t>方法</w:t>
            </w:r>
          </w:p>
        </w:tc>
        <w:tc>
          <w:tcPr>
            <w:tcW w:w="1958" w:type="dxa"/>
            <w:gridSpan w:val="2"/>
            <w:tcBorders>
              <w:right w:val="single" w:color="000000" w:sz="12" w:space="0"/>
            </w:tcBorders>
          </w:tcPr>
          <w:p>
            <w:pPr>
              <w:pStyle w:val="9"/>
              <w:spacing w:before="1"/>
              <w:rPr>
                <w:sz w:val="14"/>
              </w:rPr>
            </w:pPr>
          </w:p>
          <w:p>
            <w:pPr>
              <w:pStyle w:val="9"/>
              <w:ind w:left="253"/>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spacing w:line="278" w:lineRule="auto"/>
              <w:ind w:left="239" w:right="218"/>
              <w:jc w:val="both"/>
              <w:rPr>
                <w:sz w:val="21"/>
              </w:rPr>
            </w:pPr>
            <w:r>
              <w:rPr>
                <w:sz w:val="21"/>
              </w:rPr>
              <w:t>准备部分</w:t>
            </w:r>
          </w:p>
        </w:tc>
        <w:tc>
          <w:tcPr>
            <w:tcW w:w="3994" w:type="dxa"/>
            <w:tcBorders>
              <w:bottom w:val="nil"/>
            </w:tcBorders>
          </w:tcPr>
          <w:p>
            <w:pPr>
              <w:pStyle w:val="9"/>
              <w:spacing w:before="22" w:line="265" w:lineRule="exact"/>
              <w:ind w:left="117"/>
              <w:rPr>
                <w:sz w:val="21"/>
              </w:rPr>
            </w:pPr>
            <w:r>
              <w:rPr>
                <w:sz w:val="21"/>
              </w:rPr>
              <w:t>课堂常规：</w:t>
            </w:r>
          </w:p>
        </w:tc>
        <w:tc>
          <w:tcPr>
            <w:tcW w:w="542" w:type="dxa"/>
            <w:tcBorders>
              <w:bottom w:val="nil"/>
            </w:tcBorders>
          </w:tcPr>
          <w:p>
            <w:pPr>
              <w:pStyle w:val="9"/>
              <w:rPr>
                <w:rFonts w:ascii="Times New Roman"/>
                <w:sz w:val="20"/>
              </w:rPr>
            </w:pPr>
          </w:p>
        </w:tc>
        <w:tc>
          <w:tcPr>
            <w:tcW w:w="492"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ind w:left="28"/>
              <w:jc w:val="center"/>
              <w:rPr>
                <w:sz w:val="21"/>
              </w:rPr>
            </w:pPr>
            <w:r>
              <w:rPr>
                <w:w w:val="100"/>
                <w:sz w:val="21"/>
              </w:rPr>
              <w:t>8</w:t>
            </w:r>
          </w:p>
          <w:p>
            <w:pPr>
              <w:pStyle w:val="9"/>
              <w:spacing w:before="43"/>
              <w:ind w:left="28"/>
              <w:jc w:val="center"/>
              <w:rPr>
                <w:sz w:val="21"/>
              </w:rPr>
            </w:pPr>
            <w:r>
              <w:rPr>
                <w:w w:val="100"/>
                <w:sz w:val="21"/>
              </w:rPr>
              <w:t>分</w:t>
            </w:r>
          </w:p>
        </w:tc>
        <w:tc>
          <w:tcPr>
            <w:tcW w:w="1661" w:type="dxa"/>
            <w:gridSpan w:val="2"/>
            <w:tcBorders>
              <w:bottom w:val="nil"/>
            </w:tcBorders>
          </w:tcPr>
          <w:p>
            <w:pPr>
              <w:pStyle w:val="9"/>
              <w:spacing w:before="22" w:line="265" w:lineRule="exact"/>
              <w:ind w:left="118"/>
              <w:rPr>
                <w:sz w:val="21"/>
              </w:rPr>
            </w:pPr>
            <w:r>
              <w:rPr>
                <w:sz w:val="21"/>
              </w:rPr>
              <w:t>预计问题:</w:t>
            </w:r>
          </w:p>
        </w:tc>
        <w:tc>
          <w:tcPr>
            <w:tcW w:w="1958" w:type="dxa"/>
            <w:gridSpan w:val="2"/>
            <w:vMerge w:val="restart"/>
            <w:tcBorders>
              <w:right w:val="single" w:color="000000" w:sz="12" w:space="0"/>
            </w:tcBorders>
          </w:tcPr>
          <w:p>
            <w:pPr>
              <w:pStyle w:val="9"/>
              <w:rPr>
                <w:sz w:val="20"/>
              </w:rPr>
            </w:pPr>
          </w:p>
          <w:p>
            <w:pPr>
              <w:pStyle w:val="9"/>
              <w:rPr>
                <w:sz w:val="20"/>
              </w:rPr>
            </w:pPr>
          </w:p>
          <w:p>
            <w:pPr>
              <w:pStyle w:val="9"/>
              <w:spacing w:before="8"/>
              <w:rPr>
                <w:sz w:val="22"/>
              </w:rPr>
            </w:pPr>
          </w:p>
          <w:p>
            <w:pPr>
              <w:pStyle w:val="9"/>
              <w:ind w:left="118"/>
              <w:rPr>
                <w:sz w:val="21"/>
              </w:rPr>
            </w:pPr>
            <w:r>
              <w:rPr>
                <w:sz w:val="21"/>
              </w:rPr>
              <w:t>组织:</w:t>
            </w:r>
          </w:p>
          <w:p>
            <w:pPr>
              <w:pStyle w:val="9"/>
              <w:spacing w:before="43" w:line="278" w:lineRule="auto"/>
              <w:ind w:left="330" w:right="448"/>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spacing w:before="11"/>
              <w:rPr>
                <w:sz w:val="28"/>
              </w:rPr>
            </w:pPr>
          </w:p>
          <w:p>
            <w:pPr>
              <w:pStyle w:val="9"/>
              <w:ind w:left="118"/>
              <w:rPr>
                <w:sz w:val="21"/>
              </w:rPr>
            </w:pPr>
            <w:r>
              <w:rPr>
                <w:spacing w:val="-1"/>
                <w:sz w:val="21"/>
              </w:rPr>
              <w:t>要求: 精神饱满</w:t>
            </w:r>
          </w:p>
          <w:p>
            <w:pPr>
              <w:pStyle w:val="9"/>
              <w:spacing w:before="44"/>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1.体育委员整队集合，清点人数。</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1. 个别学生注</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2.师生问好，检查服装及佩戴物件。</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意力不集中，打</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3.宣布本课的内容及注意事项。</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闹。</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4.安排见习生，强调安全。</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2. 准备活动不</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认真完成。</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教学内容:</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rPr>
                <w:rFonts w:ascii="Times New Roman"/>
                <w:sz w:val="20"/>
              </w:rPr>
            </w:pP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5"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numPr>
                <w:ilvl w:val="0"/>
                <w:numId w:val="101"/>
              </w:numPr>
              <w:tabs>
                <w:tab w:val="left" w:pos="330"/>
              </w:tabs>
              <w:spacing w:before="17" w:after="0" w:line="240" w:lineRule="auto"/>
              <w:ind w:left="329" w:right="0" w:hanging="212"/>
              <w:jc w:val="left"/>
              <w:rPr>
                <w:sz w:val="21"/>
              </w:rPr>
            </w:pPr>
            <w:r>
              <w:rPr>
                <w:spacing w:val="-19"/>
                <w:sz w:val="21"/>
              </w:rPr>
              <w:t xml:space="preserve">慢跑 </w:t>
            </w:r>
            <w:r>
              <w:rPr>
                <w:sz w:val="21"/>
              </w:rPr>
              <w:t>2</w:t>
            </w:r>
            <w:r>
              <w:rPr>
                <w:spacing w:val="-27"/>
                <w:sz w:val="21"/>
              </w:rPr>
              <w:t xml:space="preserve"> 圈</w:t>
            </w:r>
          </w:p>
          <w:p>
            <w:pPr>
              <w:pStyle w:val="9"/>
              <w:numPr>
                <w:ilvl w:val="0"/>
                <w:numId w:val="101"/>
              </w:numPr>
              <w:tabs>
                <w:tab w:val="left" w:pos="330"/>
              </w:tabs>
              <w:spacing w:before="43" w:after="0" w:line="240" w:lineRule="auto"/>
              <w:ind w:left="329" w:right="0" w:hanging="212"/>
              <w:jc w:val="left"/>
              <w:rPr>
                <w:sz w:val="21"/>
              </w:rPr>
            </w:pPr>
            <w:r>
              <w:rPr>
                <w:spacing w:val="-2"/>
                <w:sz w:val="21"/>
              </w:rPr>
              <w:t>徒手操</w:t>
            </w:r>
          </w:p>
          <w:p>
            <w:pPr>
              <w:pStyle w:val="9"/>
              <w:numPr>
                <w:ilvl w:val="0"/>
                <w:numId w:val="101"/>
              </w:numPr>
              <w:tabs>
                <w:tab w:val="left" w:pos="330"/>
              </w:tabs>
              <w:spacing w:before="42" w:after="0" w:line="265" w:lineRule="exact"/>
              <w:ind w:left="329" w:right="0" w:hanging="212"/>
              <w:jc w:val="left"/>
              <w:rPr>
                <w:sz w:val="21"/>
              </w:rPr>
            </w:pPr>
            <w:r>
              <w:rPr>
                <w:spacing w:val="-3"/>
                <w:sz w:val="21"/>
              </w:rPr>
              <w:t>队列队形:</w:t>
            </w: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rPr>
                <w:sz w:val="20"/>
              </w:rPr>
            </w:pPr>
          </w:p>
          <w:p>
            <w:pPr>
              <w:pStyle w:val="9"/>
              <w:rPr>
                <w:sz w:val="20"/>
              </w:rPr>
            </w:pPr>
          </w:p>
          <w:p>
            <w:pPr>
              <w:pStyle w:val="9"/>
              <w:spacing w:before="128" w:line="265" w:lineRule="exact"/>
              <w:ind w:left="118"/>
              <w:rPr>
                <w:sz w:val="21"/>
              </w:rPr>
            </w:pPr>
            <w:r>
              <w:rPr>
                <w:sz w:val="21"/>
              </w:rPr>
              <w:t>处理方法:</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1. 教师语言激</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1.师生进行跑步练习。</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励诱导。</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2.充分活动各关节。</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2. 强调准备活</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3.师口令指挥学生进行队列队形练习。</w:t>
            </w:r>
          </w:p>
        </w:tc>
        <w:tc>
          <w:tcPr>
            <w:tcW w:w="542" w:type="dxa"/>
            <w:tcBorders>
              <w:top w:val="nil"/>
              <w:bottom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bottom w:val="nil"/>
            </w:tcBorders>
          </w:tcPr>
          <w:p>
            <w:pPr>
              <w:pStyle w:val="9"/>
              <w:spacing w:before="17" w:line="265" w:lineRule="exact"/>
              <w:ind w:left="118"/>
              <w:rPr>
                <w:sz w:val="21"/>
              </w:rPr>
            </w:pPr>
            <w:r>
              <w:rPr>
                <w:sz w:val="21"/>
              </w:rPr>
              <w:t>动在体育课中</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9"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4.师生共同小结。</w:t>
            </w:r>
          </w:p>
        </w:tc>
        <w:tc>
          <w:tcPr>
            <w:tcW w:w="542" w:type="dxa"/>
            <w:tcBorders>
              <w:top w:val="nil"/>
            </w:tcBorders>
          </w:tcPr>
          <w:p>
            <w:pPr>
              <w:pStyle w:val="9"/>
              <w:rPr>
                <w:rFonts w:ascii="Times New Roman"/>
                <w:sz w:val="20"/>
              </w:rPr>
            </w:pPr>
          </w:p>
        </w:tc>
        <w:tc>
          <w:tcPr>
            <w:tcW w:w="492" w:type="dxa"/>
            <w:vMerge w:val="continue"/>
            <w:tcBorders>
              <w:top w:val="nil"/>
            </w:tcBorders>
          </w:tcPr>
          <w:p>
            <w:pPr>
              <w:rPr>
                <w:sz w:val="2"/>
                <w:szCs w:val="2"/>
              </w:rPr>
            </w:pPr>
          </w:p>
        </w:tc>
        <w:tc>
          <w:tcPr>
            <w:tcW w:w="1661" w:type="dxa"/>
            <w:gridSpan w:val="2"/>
            <w:tcBorders>
              <w:top w:val="nil"/>
            </w:tcBorders>
          </w:tcPr>
          <w:p>
            <w:pPr>
              <w:pStyle w:val="9"/>
              <w:spacing w:before="17"/>
              <w:ind w:left="118"/>
              <w:rPr>
                <w:sz w:val="21"/>
              </w:rPr>
            </w:pPr>
            <w:r>
              <w:rPr>
                <w:sz w:val="21"/>
              </w:rPr>
              <w:t>的重要性。</w:t>
            </w: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258"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spacing w:line="278" w:lineRule="auto"/>
              <w:ind w:left="239" w:right="218"/>
              <w:jc w:val="both"/>
              <w:rPr>
                <w:sz w:val="21"/>
              </w:rPr>
            </w:pPr>
            <w:r>
              <w:rPr>
                <w:sz w:val="21"/>
              </w:rPr>
              <w:t>基本部分</w:t>
            </w:r>
          </w:p>
        </w:tc>
        <w:tc>
          <w:tcPr>
            <w:tcW w:w="3994" w:type="dxa"/>
            <w:vMerge w:val="restart"/>
          </w:tcPr>
          <w:p>
            <w:pPr>
              <w:pStyle w:val="9"/>
              <w:spacing w:before="22"/>
              <w:ind w:left="117"/>
              <w:rPr>
                <w:sz w:val="21"/>
              </w:rPr>
            </w:pPr>
            <w:r>
              <w:rPr>
                <w:sz w:val="21"/>
              </w:rPr>
              <w:t>教学内容:</w:t>
            </w:r>
          </w:p>
          <w:p>
            <w:pPr>
              <w:pStyle w:val="9"/>
              <w:spacing w:before="43"/>
              <w:ind w:left="117"/>
              <w:rPr>
                <w:sz w:val="21"/>
              </w:rPr>
            </w:pPr>
            <w:r>
              <w:rPr>
                <w:sz w:val="21"/>
              </w:rPr>
              <w:t>1.4X50 米接力跑</w:t>
            </w:r>
          </w:p>
          <w:p>
            <w:pPr>
              <w:pStyle w:val="9"/>
              <w:spacing w:before="43" w:line="278" w:lineRule="auto"/>
              <w:ind w:left="117" w:right="81"/>
              <w:jc w:val="both"/>
              <w:rPr>
                <w:sz w:val="21"/>
              </w:rPr>
            </w:pPr>
            <w:r>
              <w:rPr>
                <w:sz w:val="21"/>
              </w:rPr>
              <w:t>动作要领:接棒人将接棒手臂靠近身体后自然伸出，四指并拢，虎口张开向后，掌心向上；传棒人将棒的前端由上向下送入接棒人手中。</w:t>
            </w:r>
          </w:p>
          <w:p>
            <w:pPr>
              <w:pStyle w:val="9"/>
              <w:spacing w:line="278" w:lineRule="auto"/>
              <w:ind w:left="117" w:right="1859"/>
              <w:rPr>
                <w:sz w:val="21"/>
              </w:rPr>
            </w:pPr>
            <w:r>
              <w:rPr>
                <w:sz w:val="21"/>
              </w:rPr>
              <w:t>2、 游戏:十字接力跑教学策略:</w:t>
            </w:r>
          </w:p>
          <w:p>
            <w:pPr>
              <w:pStyle w:val="9"/>
              <w:spacing w:line="269" w:lineRule="exact"/>
              <w:ind w:left="117"/>
              <w:jc w:val="both"/>
              <w:rPr>
                <w:sz w:val="21"/>
              </w:rPr>
            </w:pPr>
            <w:r>
              <w:rPr>
                <w:sz w:val="21"/>
              </w:rPr>
              <w:t>1、 教师讲解示范。</w:t>
            </w:r>
          </w:p>
          <w:p>
            <w:pPr>
              <w:pStyle w:val="9"/>
              <w:spacing w:before="43"/>
              <w:ind w:left="117"/>
              <w:jc w:val="both"/>
              <w:rPr>
                <w:sz w:val="21"/>
              </w:rPr>
            </w:pPr>
            <w:r>
              <w:rPr>
                <w:sz w:val="21"/>
              </w:rPr>
              <w:t>2、 分组指导学生进行。</w:t>
            </w:r>
          </w:p>
          <w:p>
            <w:pPr>
              <w:pStyle w:val="9"/>
              <w:spacing w:before="43"/>
              <w:ind w:left="117"/>
              <w:jc w:val="both"/>
              <w:rPr>
                <w:sz w:val="21"/>
              </w:rPr>
            </w:pPr>
            <w:r>
              <w:rPr>
                <w:sz w:val="21"/>
              </w:rPr>
              <w:t>3、 集中讲评。</w:t>
            </w:r>
          </w:p>
          <w:p>
            <w:pPr>
              <w:pStyle w:val="9"/>
              <w:spacing w:before="43"/>
              <w:ind w:left="117"/>
              <w:jc w:val="both"/>
              <w:rPr>
                <w:sz w:val="21"/>
              </w:rPr>
            </w:pPr>
            <w:r>
              <w:rPr>
                <w:sz w:val="21"/>
              </w:rPr>
              <w:t>4、 互练互评相互指导。</w:t>
            </w:r>
          </w:p>
          <w:p>
            <w:pPr>
              <w:pStyle w:val="9"/>
              <w:spacing w:before="2" w:line="310" w:lineRule="atLeast"/>
              <w:ind w:left="477" w:right="87" w:firstLine="314"/>
              <w:jc w:val="both"/>
              <w:rPr>
                <w:sz w:val="21"/>
              </w:rPr>
            </w:pPr>
            <w:r>
              <w:rPr>
                <w:sz w:val="21"/>
              </w:rPr>
              <w:t>右手传接棒时传棒人右肩对着接棒人左肩，左手传接棒时与之相反， 轮流做传棒和接棒练习。</w:t>
            </w:r>
          </w:p>
        </w:tc>
        <w:tc>
          <w:tcPr>
            <w:tcW w:w="542" w:type="dxa"/>
            <w:tcBorders>
              <w:bottom w:val="nil"/>
            </w:tcBorders>
          </w:tcPr>
          <w:p>
            <w:pPr>
              <w:pStyle w:val="9"/>
              <w:spacing w:before="22"/>
              <w:ind w:left="122"/>
              <w:rPr>
                <w:sz w:val="21"/>
              </w:rPr>
            </w:pPr>
            <w:r>
              <w:rPr>
                <w:sz w:val="21"/>
              </w:rPr>
              <w:t>5-7</w:t>
            </w:r>
          </w:p>
          <w:p>
            <w:pPr>
              <w:pStyle w:val="9"/>
              <w:spacing w:before="43"/>
              <w:ind w:left="175"/>
              <w:rPr>
                <w:sz w:val="21"/>
              </w:rPr>
            </w:pPr>
            <w:r>
              <w:rPr>
                <w:w w:val="100"/>
                <w:sz w:val="21"/>
              </w:rPr>
              <w:t>次</w:t>
            </w:r>
          </w:p>
        </w:tc>
        <w:tc>
          <w:tcPr>
            <w:tcW w:w="492" w:type="dxa"/>
            <w:tcBorders>
              <w:bottom w:val="nil"/>
            </w:tcBorders>
          </w:tcPr>
          <w:p>
            <w:pPr>
              <w:pStyle w:val="9"/>
              <w:spacing w:before="178"/>
              <w:ind w:left="149"/>
              <w:rPr>
                <w:sz w:val="21"/>
              </w:rPr>
            </w:pPr>
            <w:r>
              <w:rPr>
                <w:sz w:val="21"/>
              </w:rPr>
              <w:t>20</w:t>
            </w:r>
          </w:p>
          <w:p>
            <w:pPr>
              <w:pStyle w:val="9"/>
              <w:spacing w:before="43"/>
              <w:ind w:left="149"/>
              <w:rPr>
                <w:sz w:val="21"/>
              </w:rPr>
            </w:pPr>
            <w:r>
              <w:rPr>
                <w:w w:val="100"/>
                <w:sz w:val="21"/>
              </w:rPr>
              <w:t>分</w:t>
            </w:r>
          </w:p>
        </w:tc>
        <w:tc>
          <w:tcPr>
            <w:tcW w:w="1661" w:type="dxa"/>
            <w:gridSpan w:val="2"/>
            <w:vMerge w:val="restart"/>
          </w:tcPr>
          <w:p>
            <w:pPr>
              <w:pStyle w:val="9"/>
              <w:spacing w:before="178"/>
              <w:ind w:left="118"/>
              <w:rPr>
                <w:sz w:val="21"/>
              </w:rPr>
            </w:pPr>
            <w:r>
              <w:rPr>
                <w:sz w:val="21"/>
              </w:rPr>
              <w:t>预计问题:</w:t>
            </w:r>
          </w:p>
          <w:p>
            <w:pPr>
              <w:pStyle w:val="9"/>
              <w:spacing w:before="43" w:line="278" w:lineRule="auto"/>
              <w:ind w:left="118" w:right="83" w:firstLine="105"/>
              <w:jc w:val="both"/>
              <w:rPr>
                <w:sz w:val="21"/>
              </w:rPr>
            </w:pPr>
            <w:r>
              <w:rPr>
                <w:spacing w:val="9"/>
                <w:sz w:val="21"/>
              </w:rPr>
              <w:t>个别学生听讲</w:t>
            </w:r>
            <w:r>
              <w:rPr>
                <w:spacing w:val="-9"/>
                <w:sz w:val="21"/>
              </w:rPr>
              <w:t>不认真，不按要求传接，易出现</w:t>
            </w:r>
            <w:r>
              <w:rPr>
                <w:spacing w:val="-20"/>
                <w:sz w:val="21"/>
              </w:rPr>
              <w:t>安全事故。。</w:t>
            </w:r>
          </w:p>
          <w:p>
            <w:pPr>
              <w:pStyle w:val="9"/>
              <w:spacing w:before="5"/>
              <w:rPr>
                <w:sz w:val="24"/>
              </w:rPr>
            </w:pPr>
          </w:p>
          <w:p>
            <w:pPr>
              <w:pStyle w:val="9"/>
              <w:spacing w:line="278" w:lineRule="auto"/>
              <w:ind w:left="118" w:right="47"/>
              <w:jc w:val="both"/>
              <w:rPr>
                <w:sz w:val="21"/>
              </w:rPr>
            </w:pPr>
            <w:r>
              <w:rPr>
                <w:sz w:val="21"/>
              </w:rPr>
              <w:t>处理手段:练习前反复强调动作要求及应该遵守的一些规则。</w:t>
            </w:r>
          </w:p>
        </w:tc>
        <w:tc>
          <w:tcPr>
            <w:tcW w:w="1958" w:type="dxa"/>
            <w:gridSpan w:val="2"/>
            <w:vMerge w:val="restart"/>
            <w:tcBorders>
              <w:right w:val="single" w:color="000000" w:sz="12" w:space="0"/>
            </w:tcBorders>
          </w:tcPr>
          <w:p>
            <w:pPr>
              <w:pStyle w:val="9"/>
              <w:spacing w:before="178"/>
              <w:ind w:left="118"/>
              <w:rPr>
                <w:sz w:val="21"/>
              </w:rPr>
            </w:pPr>
            <w:r>
              <w:rPr>
                <w:sz w:val="21"/>
              </w:rPr>
              <w:t>组织:</w:t>
            </w:r>
          </w:p>
          <w:p>
            <w:pPr>
              <w:pStyle w:val="9"/>
              <w:spacing w:before="9"/>
              <w:rPr>
                <w:sz w:val="27"/>
              </w:rPr>
            </w:pPr>
          </w:p>
          <w:p>
            <w:pPr>
              <w:pStyle w:val="9"/>
              <w:ind w:left="118"/>
              <w:rPr>
                <w:sz w:val="21"/>
              </w:rPr>
            </w:pPr>
            <w:r>
              <w:rPr>
                <w:sz w:val="21"/>
              </w:rPr>
              <w:t>四路纵队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8"/>
              <w:ind w:left="118"/>
              <w:rPr>
                <w:sz w:val="21"/>
              </w:rPr>
            </w:pPr>
            <w:r>
              <w:rPr>
                <w:sz w:val="21"/>
              </w:rPr>
              <w:t>要求:</w:t>
            </w:r>
          </w:p>
          <w:p>
            <w:pPr>
              <w:pStyle w:val="9"/>
              <w:spacing w:before="43" w:line="278" w:lineRule="auto"/>
              <w:ind w:left="118" w:right="73" w:firstLine="105"/>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1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17"/>
              </w:rPr>
            </w:pPr>
          </w:p>
          <w:p>
            <w:pPr>
              <w:pStyle w:val="9"/>
              <w:ind w:left="122"/>
              <w:rPr>
                <w:sz w:val="21"/>
              </w:rPr>
            </w:pPr>
            <w:r>
              <w:rPr>
                <w:sz w:val="21"/>
              </w:rPr>
              <w:t>3-5</w:t>
            </w:r>
          </w:p>
          <w:p>
            <w:pPr>
              <w:pStyle w:val="9"/>
              <w:spacing w:before="43"/>
              <w:ind w:left="175"/>
              <w:rPr>
                <w:sz w:val="21"/>
              </w:rPr>
            </w:pPr>
            <w:r>
              <w:rPr>
                <w:w w:val="100"/>
                <w:sz w:val="21"/>
              </w:rPr>
              <w:t>次</w:t>
            </w:r>
          </w:p>
        </w:tc>
        <w:tc>
          <w:tcPr>
            <w:tcW w:w="492" w:type="dxa"/>
            <w:tcBorders>
              <w:top w:val="nil"/>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9"/>
              </w:rPr>
            </w:pPr>
          </w:p>
          <w:p>
            <w:pPr>
              <w:pStyle w:val="9"/>
              <w:ind w:left="28"/>
              <w:jc w:val="center"/>
              <w:rPr>
                <w:sz w:val="21"/>
              </w:rPr>
            </w:pPr>
            <w:r>
              <w:rPr>
                <w:w w:val="100"/>
                <w:sz w:val="21"/>
              </w:rPr>
              <w:t>7</w:t>
            </w:r>
          </w:p>
          <w:p>
            <w:pPr>
              <w:pStyle w:val="9"/>
              <w:spacing w:before="43"/>
              <w:ind w:left="28"/>
              <w:jc w:val="center"/>
              <w:rPr>
                <w:sz w:val="21"/>
              </w:rPr>
            </w:pPr>
            <w:r>
              <w:rPr>
                <w:w w:val="100"/>
                <w:sz w:val="21"/>
              </w:rPr>
              <w:t>分</w:t>
            </w:r>
          </w:p>
        </w:tc>
        <w:tc>
          <w:tcPr>
            <w:tcW w:w="1661" w:type="dxa"/>
            <w:gridSpan w:val="2"/>
            <w:vMerge w:val="continue"/>
            <w:tcBorders>
              <w:top w:val="nil"/>
            </w:tcBorders>
          </w:tcPr>
          <w:p>
            <w:pPr>
              <w:rPr>
                <w:sz w:val="2"/>
                <w:szCs w:val="2"/>
              </w:rPr>
            </w:pPr>
          </w:p>
        </w:tc>
        <w:tc>
          <w:tcPr>
            <w:tcW w:w="1958"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line="278" w:lineRule="auto"/>
              <w:ind w:left="117" w:right="3022"/>
              <w:rPr>
                <w:sz w:val="21"/>
              </w:rPr>
            </w:pPr>
            <w:r>
              <w:rPr>
                <w:sz w:val="21"/>
              </w:rPr>
              <w:t>课课练: 平板支撑</w:t>
            </w:r>
          </w:p>
        </w:tc>
        <w:tc>
          <w:tcPr>
            <w:tcW w:w="542" w:type="dxa"/>
          </w:tcPr>
          <w:p>
            <w:pPr>
              <w:pStyle w:val="9"/>
              <w:rPr>
                <w:rFonts w:ascii="Times New Roman"/>
                <w:sz w:val="20"/>
              </w:rPr>
            </w:pPr>
          </w:p>
        </w:tc>
        <w:tc>
          <w:tcPr>
            <w:tcW w:w="492" w:type="dxa"/>
          </w:tcPr>
          <w:p>
            <w:pPr>
              <w:pStyle w:val="9"/>
              <w:rPr>
                <w:rFonts w:ascii="Times New Roman"/>
                <w:sz w:val="20"/>
              </w:rPr>
            </w:pPr>
          </w:p>
        </w:tc>
        <w:tc>
          <w:tcPr>
            <w:tcW w:w="1672" w:type="dxa"/>
            <w:gridSpan w:val="3"/>
          </w:tcPr>
          <w:p>
            <w:pPr>
              <w:pStyle w:val="9"/>
              <w:rPr>
                <w:rFonts w:ascii="Times New Roman"/>
                <w:sz w:val="20"/>
              </w:rPr>
            </w:pPr>
          </w:p>
        </w:tc>
        <w:tc>
          <w:tcPr>
            <w:tcW w:w="1948"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结束部分</w:t>
            </w:r>
          </w:p>
        </w:tc>
        <w:tc>
          <w:tcPr>
            <w:tcW w:w="3994" w:type="dxa"/>
          </w:tcPr>
          <w:p>
            <w:pPr>
              <w:pStyle w:val="9"/>
              <w:spacing w:before="22"/>
              <w:ind w:left="117"/>
              <w:rPr>
                <w:sz w:val="21"/>
              </w:rPr>
            </w:pPr>
            <w:r>
              <w:rPr>
                <w:sz w:val="21"/>
              </w:rPr>
              <w:t>教学内容:</w:t>
            </w:r>
          </w:p>
          <w:p>
            <w:pPr>
              <w:pStyle w:val="9"/>
              <w:spacing w:before="43"/>
              <w:ind w:left="117"/>
              <w:rPr>
                <w:sz w:val="21"/>
              </w:rPr>
            </w:pPr>
            <w:r>
              <w:rPr>
                <w:sz w:val="21"/>
              </w:rPr>
              <w:t>1、 放松练习。</w:t>
            </w:r>
          </w:p>
          <w:p>
            <w:pPr>
              <w:pStyle w:val="9"/>
              <w:spacing w:before="43"/>
              <w:ind w:left="117"/>
              <w:rPr>
                <w:sz w:val="21"/>
              </w:rPr>
            </w:pPr>
            <w:r>
              <w:rPr>
                <w:sz w:val="21"/>
              </w:rPr>
              <w:t>2、 师生共同小结本课内容。</w:t>
            </w:r>
          </w:p>
          <w:p>
            <w:pPr>
              <w:pStyle w:val="9"/>
              <w:spacing w:before="43"/>
              <w:ind w:left="117"/>
              <w:rPr>
                <w:sz w:val="21"/>
              </w:rPr>
            </w:pPr>
            <w:r>
              <w:rPr>
                <w:sz w:val="21"/>
              </w:rPr>
              <w:t>3、 归还器材。</w:t>
            </w:r>
          </w:p>
          <w:p>
            <w:pPr>
              <w:pStyle w:val="9"/>
              <w:spacing w:before="43" w:line="278" w:lineRule="auto"/>
              <w:ind w:left="117" w:right="2601"/>
              <w:rPr>
                <w:sz w:val="21"/>
              </w:rPr>
            </w:pPr>
            <w:r>
              <w:rPr>
                <w:sz w:val="21"/>
              </w:rPr>
              <w:t>4.师生再见。教学策略:</w:t>
            </w:r>
          </w:p>
          <w:p>
            <w:pPr>
              <w:pStyle w:val="9"/>
              <w:spacing w:line="269" w:lineRule="exact"/>
              <w:ind w:left="117"/>
              <w:rPr>
                <w:sz w:val="21"/>
              </w:rPr>
            </w:pPr>
            <w:r>
              <w:rPr>
                <w:sz w:val="21"/>
              </w:rPr>
              <w:t>1、 师带领生进行肢体放松。</w:t>
            </w:r>
          </w:p>
          <w:p>
            <w:pPr>
              <w:pStyle w:val="9"/>
              <w:spacing w:before="43"/>
              <w:ind w:left="117"/>
              <w:rPr>
                <w:sz w:val="21"/>
              </w:rPr>
            </w:pPr>
            <w:r>
              <w:rPr>
                <w:sz w:val="21"/>
              </w:rPr>
              <w:t>2、 提出希望。</w:t>
            </w:r>
          </w:p>
        </w:tc>
        <w:tc>
          <w:tcPr>
            <w:tcW w:w="542" w:type="dxa"/>
          </w:tcPr>
          <w:p>
            <w:pPr>
              <w:pStyle w:val="9"/>
              <w:rPr>
                <w:sz w:val="20"/>
              </w:rPr>
            </w:pPr>
          </w:p>
          <w:p>
            <w:pPr>
              <w:pStyle w:val="9"/>
              <w:rPr>
                <w:sz w:val="20"/>
              </w:rPr>
            </w:pPr>
          </w:p>
          <w:p>
            <w:pPr>
              <w:pStyle w:val="9"/>
              <w:rPr>
                <w:sz w:val="20"/>
              </w:rPr>
            </w:pPr>
          </w:p>
          <w:p>
            <w:pPr>
              <w:pStyle w:val="9"/>
              <w:spacing w:before="12"/>
              <w:rPr>
                <w:sz w:val="26"/>
              </w:rPr>
            </w:pPr>
          </w:p>
          <w:p>
            <w:pPr>
              <w:pStyle w:val="9"/>
              <w:ind w:left="122"/>
              <w:rPr>
                <w:sz w:val="21"/>
              </w:rPr>
            </w:pPr>
            <w:r>
              <w:rPr>
                <w:sz w:val="21"/>
              </w:rPr>
              <w:t>2-3</w:t>
            </w:r>
          </w:p>
          <w:p>
            <w:pPr>
              <w:pStyle w:val="9"/>
              <w:spacing w:before="43"/>
              <w:ind w:left="175"/>
              <w:rPr>
                <w:sz w:val="21"/>
              </w:rPr>
            </w:pPr>
            <w:r>
              <w:rPr>
                <w:w w:val="100"/>
                <w:sz w:val="21"/>
              </w:rPr>
              <w:t>次</w:t>
            </w:r>
          </w:p>
        </w:tc>
        <w:tc>
          <w:tcPr>
            <w:tcW w:w="492" w:type="dxa"/>
          </w:tcPr>
          <w:p>
            <w:pPr>
              <w:pStyle w:val="9"/>
              <w:rPr>
                <w:sz w:val="20"/>
              </w:rPr>
            </w:pPr>
          </w:p>
          <w:p>
            <w:pPr>
              <w:pStyle w:val="9"/>
              <w:rPr>
                <w:sz w:val="20"/>
              </w:rPr>
            </w:pPr>
          </w:p>
          <w:p>
            <w:pPr>
              <w:pStyle w:val="9"/>
              <w:rPr>
                <w:sz w:val="20"/>
              </w:rPr>
            </w:pPr>
          </w:p>
          <w:p>
            <w:pPr>
              <w:pStyle w:val="9"/>
              <w:spacing w:before="12"/>
              <w:rPr>
                <w:sz w:val="26"/>
              </w:rPr>
            </w:pPr>
          </w:p>
          <w:p>
            <w:pPr>
              <w:pStyle w:val="9"/>
              <w:ind w:left="28"/>
              <w:jc w:val="center"/>
              <w:rPr>
                <w:sz w:val="21"/>
              </w:rPr>
            </w:pPr>
            <w:r>
              <w:rPr>
                <w:w w:val="100"/>
                <w:sz w:val="21"/>
              </w:rPr>
              <w:t>5</w:t>
            </w:r>
          </w:p>
          <w:p>
            <w:pPr>
              <w:pStyle w:val="9"/>
              <w:spacing w:before="43"/>
              <w:ind w:left="28"/>
              <w:jc w:val="center"/>
              <w:rPr>
                <w:sz w:val="21"/>
              </w:rPr>
            </w:pPr>
            <w:r>
              <w:rPr>
                <w:w w:val="100"/>
                <w:sz w:val="21"/>
              </w:rPr>
              <w:t>分</w:t>
            </w:r>
          </w:p>
        </w:tc>
        <w:tc>
          <w:tcPr>
            <w:tcW w:w="1672" w:type="dxa"/>
            <w:gridSpan w:val="3"/>
          </w:tcPr>
          <w:p>
            <w:pPr>
              <w:pStyle w:val="9"/>
              <w:spacing w:before="178"/>
              <w:ind w:left="118"/>
              <w:rPr>
                <w:sz w:val="21"/>
              </w:rPr>
            </w:pPr>
            <w:r>
              <w:rPr>
                <w:sz w:val="21"/>
              </w:rPr>
              <w:t>预计问题:</w:t>
            </w:r>
          </w:p>
          <w:p>
            <w:pPr>
              <w:pStyle w:val="9"/>
              <w:spacing w:before="43" w:line="278" w:lineRule="auto"/>
              <w:ind w:left="118" w:right="58"/>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43" w:line="278" w:lineRule="auto"/>
              <w:ind w:left="118" w:right="58"/>
              <w:jc w:val="both"/>
              <w:rPr>
                <w:sz w:val="21"/>
              </w:rPr>
            </w:pPr>
            <w:r>
              <w:rPr>
                <w:sz w:val="21"/>
              </w:rPr>
              <w:t>教师强调放松活动在体育课中的重要性。</w:t>
            </w:r>
          </w:p>
        </w:tc>
        <w:tc>
          <w:tcPr>
            <w:tcW w:w="1948" w:type="dxa"/>
            <w:gridSpan w:val="2"/>
            <w:tcBorders>
              <w:right w:val="single" w:color="000000" w:sz="12" w:space="0"/>
            </w:tcBorders>
          </w:tcPr>
          <w:p>
            <w:pPr>
              <w:pStyle w:val="9"/>
              <w:spacing w:before="1"/>
              <w:rPr>
                <w:sz w:val="26"/>
              </w:rPr>
            </w:pPr>
          </w:p>
          <w:p>
            <w:pPr>
              <w:pStyle w:val="9"/>
              <w:ind w:left="107"/>
              <w:rPr>
                <w:sz w:val="21"/>
              </w:rPr>
            </w:pPr>
            <w:r>
              <w:rPr>
                <w:sz w:val="21"/>
              </w:rPr>
              <w:t>组织:</w:t>
            </w:r>
          </w:p>
          <w:p>
            <w:pPr>
              <w:pStyle w:val="9"/>
              <w:spacing w:before="9"/>
              <w:rPr>
                <w:sz w:val="27"/>
              </w:rPr>
            </w:pPr>
          </w:p>
          <w:p>
            <w:pPr>
              <w:pStyle w:val="9"/>
              <w:spacing w:line="278" w:lineRule="auto"/>
              <w:ind w:left="319" w:right="449"/>
              <w:jc w:val="both"/>
              <w:rPr>
                <w:sz w:val="21"/>
              </w:rPr>
            </w:pPr>
            <w:r>
              <w:rPr>
                <w:sz w:val="21"/>
              </w:rPr>
              <w:t xml:space="preserve">X X X X X </w:t>
            </w:r>
            <w:r>
              <w:rPr>
                <w:spacing w:val="-15"/>
                <w:sz w:val="21"/>
              </w:rPr>
              <w:t xml:space="preserve">X </w:t>
            </w:r>
            <w:r>
              <w:rPr>
                <w:sz w:val="21"/>
              </w:rPr>
              <w:t xml:space="preserve">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pPr>
              <w:pStyle w:val="9"/>
              <w:spacing w:before="13"/>
              <w:ind w:left="527"/>
              <w:rPr>
                <w:rFonts w:ascii="Arial" w:hAnsi="Arial"/>
                <w:sz w:val="21"/>
              </w:rPr>
            </w:pPr>
            <w:r>
              <w:rPr>
                <w:rFonts w:ascii="Arial" w:hAnsi="Arial"/>
                <w:w w:val="100"/>
                <w:sz w:val="21"/>
              </w:rPr>
              <w:t>Δ</w:t>
            </w:r>
          </w:p>
          <w:p>
            <w:pPr>
              <w:pStyle w:val="9"/>
              <w:spacing w:before="57"/>
              <w:ind w:left="107"/>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spacing w:before="1"/>
              <w:rPr>
                <w:sz w:val="16"/>
              </w:rPr>
            </w:pPr>
          </w:p>
          <w:p>
            <w:pPr>
              <w:pStyle w:val="9"/>
              <w:spacing w:line="278" w:lineRule="auto"/>
              <w:ind w:left="239" w:right="218"/>
              <w:jc w:val="both"/>
              <w:rPr>
                <w:sz w:val="21"/>
              </w:rPr>
            </w:pPr>
            <w:r>
              <w:rPr>
                <w:sz w:val="21"/>
              </w:rPr>
              <w:t>场地器材</w:t>
            </w:r>
          </w:p>
        </w:tc>
        <w:tc>
          <w:tcPr>
            <w:tcW w:w="5028" w:type="dxa"/>
            <w:gridSpan w:val="3"/>
            <w:vMerge w:val="restart"/>
          </w:tcPr>
          <w:p>
            <w:pPr>
              <w:pStyle w:val="9"/>
              <w:rPr>
                <w:sz w:val="20"/>
              </w:rPr>
            </w:pPr>
          </w:p>
          <w:p>
            <w:pPr>
              <w:pStyle w:val="9"/>
              <w:rPr>
                <w:sz w:val="20"/>
              </w:rPr>
            </w:pPr>
          </w:p>
          <w:p>
            <w:pPr>
              <w:pStyle w:val="9"/>
              <w:rPr>
                <w:sz w:val="20"/>
              </w:rPr>
            </w:pPr>
          </w:p>
          <w:p>
            <w:pPr>
              <w:pStyle w:val="9"/>
              <w:spacing w:before="161"/>
              <w:ind w:left="117"/>
              <w:rPr>
                <w:sz w:val="21"/>
              </w:rPr>
            </w:pPr>
            <w:r>
              <w:rPr>
                <w:sz w:val="21"/>
              </w:rPr>
              <w:t>接力棒 8 根</w:t>
            </w:r>
          </w:p>
        </w:tc>
        <w:tc>
          <w:tcPr>
            <w:tcW w:w="432" w:type="dxa"/>
            <w:vMerge w:val="restart"/>
          </w:tcPr>
          <w:p>
            <w:pPr>
              <w:pStyle w:val="9"/>
              <w:rPr>
                <w:sz w:val="20"/>
              </w:rPr>
            </w:pPr>
          </w:p>
          <w:p>
            <w:pPr>
              <w:pStyle w:val="9"/>
              <w:spacing w:before="1"/>
              <w:rPr>
                <w:sz w:val="16"/>
              </w:rPr>
            </w:pPr>
          </w:p>
          <w:p>
            <w:pPr>
              <w:pStyle w:val="9"/>
              <w:spacing w:line="278" w:lineRule="auto"/>
              <w:ind w:left="120" w:right="87"/>
              <w:jc w:val="both"/>
              <w:rPr>
                <w:sz w:val="21"/>
              </w:rPr>
            </w:pPr>
            <w:r>
              <w:rPr>
                <w:sz w:val="21"/>
              </w:rPr>
              <w:t>负荷预计</w:t>
            </w:r>
          </w:p>
        </w:tc>
        <w:tc>
          <w:tcPr>
            <w:tcW w:w="1240" w:type="dxa"/>
            <w:gridSpan w:val="2"/>
          </w:tcPr>
          <w:p>
            <w:pPr>
              <w:pStyle w:val="9"/>
              <w:spacing w:before="77"/>
              <w:ind w:left="118"/>
              <w:rPr>
                <w:sz w:val="21"/>
              </w:rPr>
            </w:pPr>
            <w:r>
              <w:rPr>
                <w:sz w:val="21"/>
              </w:rPr>
              <w:t>平均心率</w:t>
            </w:r>
          </w:p>
        </w:tc>
        <w:tc>
          <w:tcPr>
            <w:tcW w:w="1948" w:type="dxa"/>
            <w:gridSpan w:val="2"/>
            <w:tcBorders>
              <w:right w:val="single" w:color="000000" w:sz="12" w:space="0"/>
            </w:tcBorders>
          </w:tcPr>
          <w:p>
            <w:pPr>
              <w:pStyle w:val="9"/>
              <w:spacing w:before="77"/>
              <w:ind w:left="288" w:right="234"/>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continue"/>
            <w:tcBorders>
              <w:top w:val="nil"/>
              <w:left w:val="single" w:color="000000" w:sz="12" w:space="0"/>
            </w:tcBorders>
          </w:tcPr>
          <w:p>
            <w:pPr>
              <w:rPr>
                <w:sz w:val="2"/>
                <w:szCs w:val="2"/>
              </w:rPr>
            </w:pPr>
          </w:p>
        </w:tc>
        <w:tc>
          <w:tcPr>
            <w:tcW w:w="5028" w:type="dxa"/>
            <w:gridSpan w:val="3"/>
            <w:vMerge w:val="continue"/>
            <w:tcBorders>
              <w:top w:val="nil"/>
            </w:tcBorders>
          </w:tcPr>
          <w:p>
            <w:pPr>
              <w:rPr>
                <w:sz w:val="2"/>
                <w:szCs w:val="2"/>
              </w:rPr>
            </w:pPr>
          </w:p>
        </w:tc>
        <w:tc>
          <w:tcPr>
            <w:tcW w:w="432" w:type="dxa"/>
            <w:vMerge w:val="continue"/>
            <w:tcBorders>
              <w:top w:val="nil"/>
            </w:tcBorders>
          </w:tcPr>
          <w:p>
            <w:pPr>
              <w:rPr>
                <w:sz w:val="2"/>
                <w:szCs w:val="2"/>
              </w:rPr>
            </w:pPr>
          </w:p>
        </w:tc>
        <w:tc>
          <w:tcPr>
            <w:tcW w:w="1240" w:type="dxa"/>
            <w:gridSpan w:val="2"/>
          </w:tcPr>
          <w:p>
            <w:pPr>
              <w:pStyle w:val="9"/>
              <w:spacing w:before="78"/>
              <w:ind w:left="118"/>
              <w:rPr>
                <w:sz w:val="21"/>
              </w:rPr>
            </w:pPr>
            <w:r>
              <w:rPr>
                <w:sz w:val="21"/>
              </w:rPr>
              <w:t>练习密度</w:t>
            </w:r>
          </w:p>
        </w:tc>
        <w:tc>
          <w:tcPr>
            <w:tcW w:w="1948" w:type="dxa"/>
            <w:gridSpan w:val="2"/>
            <w:tcBorders>
              <w:right w:val="single" w:color="000000" w:sz="12" w:space="0"/>
            </w:tcBorders>
          </w:tcPr>
          <w:p>
            <w:pPr>
              <w:pStyle w:val="9"/>
              <w:spacing w:before="78"/>
              <w:ind w:left="283" w:right="234"/>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vMerge w:val="continue"/>
            <w:tcBorders>
              <w:top w:val="nil"/>
              <w:left w:val="single" w:color="000000" w:sz="12" w:space="0"/>
            </w:tcBorders>
          </w:tcPr>
          <w:p>
            <w:pPr>
              <w:rPr>
                <w:sz w:val="2"/>
                <w:szCs w:val="2"/>
              </w:rPr>
            </w:pPr>
          </w:p>
        </w:tc>
        <w:tc>
          <w:tcPr>
            <w:tcW w:w="5028" w:type="dxa"/>
            <w:gridSpan w:val="3"/>
            <w:vMerge w:val="continue"/>
            <w:tcBorders>
              <w:top w:val="nil"/>
            </w:tcBorders>
          </w:tcPr>
          <w:p>
            <w:pPr>
              <w:rPr>
                <w:sz w:val="2"/>
                <w:szCs w:val="2"/>
              </w:rPr>
            </w:pPr>
          </w:p>
        </w:tc>
        <w:tc>
          <w:tcPr>
            <w:tcW w:w="432" w:type="dxa"/>
            <w:vMerge w:val="continue"/>
            <w:tcBorders>
              <w:top w:val="nil"/>
            </w:tcBorders>
          </w:tcPr>
          <w:p>
            <w:pPr>
              <w:rPr>
                <w:sz w:val="2"/>
                <w:szCs w:val="2"/>
              </w:rPr>
            </w:pPr>
          </w:p>
        </w:tc>
        <w:tc>
          <w:tcPr>
            <w:tcW w:w="1240" w:type="dxa"/>
            <w:gridSpan w:val="2"/>
          </w:tcPr>
          <w:p>
            <w:pPr>
              <w:pStyle w:val="9"/>
              <w:spacing w:before="1"/>
              <w:rPr>
                <w:sz w:val="14"/>
              </w:rPr>
            </w:pPr>
          </w:p>
          <w:p>
            <w:pPr>
              <w:pStyle w:val="9"/>
              <w:ind w:left="118"/>
              <w:rPr>
                <w:sz w:val="21"/>
              </w:rPr>
            </w:pPr>
            <w:r>
              <w:rPr>
                <w:sz w:val="21"/>
              </w:rPr>
              <w:t>强度指数</w:t>
            </w:r>
          </w:p>
        </w:tc>
        <w:tc>
          <w:tcPr>
            <w:tcW w:w="1948" w:type="dxa"/>
            <w:gridSpan w:val="2"/>
            <w:tcBorders>
              <w:right w:val="single" w:color="000000" w:sz="12" w:space="0"/>
            </w:tcBorders>
          </w:tcPr>
          <w:p>
            <w:pPr>
              <w:pStyle w:val="9"/>
              <w:spacing w:before="25"/>
              <w:ind w:left="595"/>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5028" w:type="dxa"/>
            <w:gridSpan w:val="3"/>
            <w:vMerge w:val="continue"/>
            <w:tcBorders>
              <w:top w:val="nil"/>
            </w:tcBorders>
          </w:tcPr>
          <w:p>
            <w:pPr>
              <w:rPr>
                <w:sz w:val="2"/>
                <w:szCs w:val="2"/>
              </w:rPr>
            </w:pPr>
          </w:p>
        </w:tc>
        <w:tc>
          <w:tcPr>
            <w:tcW w:w="432" w:type="dxa"/>
            <w:vMerge w:val="continue"/>
            <w:tcBorders>
              <w:top w:val="nil"/>
            </w:tcBorders>
          </w:tcPr>
          <w:p>
            <w:pPr>
              <w:rPr>
                <w:sz w:val="2"/>
                <w:szCs w:val="2"/>
              </w:rPr>
            </w:pPr>
          </w:p>
        </w:tc>
        <w:tc>
          <w:tcPr>
            <w:tcW w:w="1240" w:type="dxa"/>
            <w:gridSpan w:val="2"/>
          </w:tcPr>
          <w:p>
            <w:pPr>
              <w:pStyle w:val="9"/>
              <w:spacing w:before="178"/>
              <w:ind w:left="118"/>
              <w:rPr>
                <w:sz w:val="21"/>
              </w:rPr>
            </w:pPr>
            <w:r>
              <w:rPr>
                <w:sz w:val="21"/>
              </w:rPr>
              <w:t>运动密度</w:t>
            </w:r>
          </w:p>
        </w:tc>
        <w:tc>
          <w:tcPr>
            <w:tcW w:w="1948" w:type="dxa"/>
            <w:gridSpan w:val="2"/>
            <w:tcBorders>
              <w:right w:val="single" w:color="000000" w:sz="12" w:space="0"/>
            </w:tcBorders>
          </w:tcPr>
          <w:p>
            <w:pPr>
              <w:pStyle w:val="9"/>
              <w:spacing w:before="22"/>
              <w:ind w:left="283" w:right="234"/>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8"/>
              <w:rPr>
                <w:sz w:val="26"/>
              </w:rPr>
            </w:pPr>
          </w:p>
          <w:p>
            <w:pPr>
              <w:pStyle w:val="9"/>
              <w:spacing w:line="278" w:lineRule="auto"/>
              <w:ind w:left="133" w:right="112"/>
              <w:rPr>
                <w:sz w:val="21"/>
              </w:rPr>
            </w:pPr>
            <w:r>
              <w:rPr>
                <w:sz w:val="21"/>
              </w:rPr>
              <w:t>安全措施</w:t>
            </w:r>
          </w:p>
        </w:tc>
        <w:tc>
          <w:tcPr>
            <w:tcW w:w="8648" w:type="dxa"/>
            <w:gridSpan w:val="8"/>
            <w:tcBorders>
              <w:right w:val="single" w:color="000000" w:sz="12" w:space="0"/>
            </w:tcBorders>
          </w:tcPr>
          <w:p>
            <w:pPr>
              <w:pStyle w:val="9"/>
              <w:numPr>
                <w:ilvl w:val="0"/>
                <w:numId w:val="102"/>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102"/>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02"/>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02"/>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648"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3720"/>
          <w:tab w:val="left" w:pos="5715"/>
          <w:tab w:val="left" w:pos="8025"/>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z w:val="21"/>
        </w:rPr>
        <w:t>课</w:t>
      </w:r>
      <w:r>
        <w:rPr>
          <w:spacing w:val="-3"/>
          <w:sz w:val="21"/>
        </w:rPr>
        <w:t>时</w:t>
      </w:r>
      <w:r>
        <w:rPr>
          <w:sz w:val="21"/>
        </w:rPr>
        <w:t>：4</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251"/>
        <w:gridCol w:w="704"/>
        <w:gridCol w:w="194"/>
        <w:gridCol w:w="208"/>
        <w:gridCol w:w="210"/>
        <w:gridCol w:w="715"/>
        <w:gridCol w:w="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937" w:hRule="atLeast"/>
        </w:trPr>
        <w:tc>
          <w:tcPr>
            <w:tcW w:w="691" w:type="dxa"/>
            <w:tcBorders>
              <w:left w:val="single" w:color="000000" w:sz="12" w:space="0"/>
            </w:tcBorders>
          </w:tcPr>
          <w:p>
            <w:pPr>
              <w:pStyle w:val="9"/>
              <w:spacing w:before="1"/>
              <w:rPr>
                <w:sz w:val="14"/>
              </w:rPr>
            </w:pPr>
          </w:p>
          <w:p>
            <w:pPr>
              <w:pStyle w:val="9"/>
              <w:spacing w:line="278" w:lineRule="auto"/>
              <w:ind w:left="133" w:right="112"/>
              <w:rPr>
                <w:sz w:val="21"/>
              </w:rPr>
            </w:pPr>
            <w:r>
              <w:rPr>
                <w:sz w:val="21"/>
              </w:rPr>
              <w:t>教学目标</w:t>
            </w:r>
          </w:p>
        </w:tc>
        <w:tc>
          <w:tcPr>
            <w:tcW w:w="8720" w:type="dxa"/>
            <w:gridSpan w:val="10"/>
            <w:tcBorders>
              <w:right w:val="single" w:color="000000" w:sz="12" w:space="0"/>
            </w:tcBorders>
          </w:tcPr>
          <w:p>
            <w:pPr>
              <w:pStyle w:val="9"/>
              <w:spacing w:before="25"/>
              <w:ind w:left="477"/>
              <w:rPr>
                <w:sz w:val="21"/>
              </w:rPr>
            </w:pPr>
            <w:r>
              <w:rPr>
                <w:sz w:val="21"/>
              </w:rPr>
              <w:t>1、 通过测试检验学生 50 米 X8 往返跑的水平。</w:t>
            </w:r>
          </w:p>
          <w:p>
            <w:pPr>
              <w:pStyle w:val="9"/>
              <w:spacing w:before="43"/>
              <w:ind w:left="477"/>
              <w:rPr>
                <w:sz w:val="21"/>
              </w:rPr>
            </w:pPr>
            <w:r>
              <w:rPr>
                <w:sz w:val="21"/>
              </w:rPr>
              <w:t>2、 发展学生力量.速度等身体素质。</w:t>
            </w:r>
          </w:p>
          <w:p>
            <w:pPr>
              <w:pStyle w:val="9"/>
              <w:spacing w:before="43"/>
              <w:ind w:left="477"/>
              <w:rPr>
                <w:sz w:val="21"/>
              </w:rPr>
            </w:pPr>
            <w:r>
              <w:rPr>
                <w:sz w:val="21"/>
              </w:rPr>
              <w:t>3、 培养学生吃苦耐劳.勇于拼搏的精神。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4"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4"/>
              <w:ind w:left="133"/>
              <w:rPr>
                <w:sz w:val="21"/>
              </w:rPr>
            </w:pPr>
            <w:r>
              <w:rPr>
                <w:sz w:val="21"/>
              </w:rPr>
              <w:t>内容</w:t>
            </w:r>
          </w:p>
        </w:tc>
        <w:tc>
          <w:tcPr>
            <w:tcW w:w="3970" w:type="dxa"/>
          </w:tcPr>
          <w:p>
            <w:pPr>
              <w:pStyle w:val="9"/>
              <w:spacing w:before="178"/>
              <w:ind w:left="1168"/>
              <w:rPr>
                <w:sz w:val="21"/>
              </w:rPr>
            </w:pPr>
            <w:r>
              <w:rPr>
                <w:sz w:val="21"/>
              </w:rPr>
              <w:t>检测 50 米 X8 往返跑</w:t>
            </w:r>
          </w:p>
        </w:tc>
        <w:tc>
          <w:tcPr>
            <w:tcW w:w="1132" w:type="dxa"/>
            <w:gridSpan w:val="2"/>
          </w:tcPr>
          <w:p>
            <w:pPr>
              <w:pStyle w:val="9"/>
              <w:spacing w:before="22"/>
              <w:ind w:left="137" w:right="104"/>
              <w:jc w:val="center"/>
              <w:rPr>
                <w:sz w:val="21"/>
              </w:rPr>
            </w:pPr>
            <w:r>
              <w:rPr>
                <w:sz w:val="21"/>
              </w:rPr>
              <w:t>教学重难</w:t>
            </w:r>
          </w:p>
          <w:p>
            <w:pPr>
              <w:pStyle w:val="9"/>
              <w:spacing w:before="44"/>
              <w:ind w:left="31"/>
              <w:jc w:val="center"/>
              <w:rPr>
                <w:sz w:val="21"/>
              </w:rPr>
            </w:pPr>
            <w:r>
              <w:rPr>
                <w:w w:val="100"/>
                <w:sz w:val="21"/>
              </w:rPr>
              <w:t>点</w:t>
            </w:r>
          </w:p>
        </w:tc>
        <w:tc>
          <w:tcPr>
            <w:tcW w:w="3618" w:type="dxa"/>
            <w:gridSpan w:val="7"/>
            <w:tcBorders>
              <w:right w:val="single" w:color="000000" w:sz="12" w:space="0"/>
            </w:tcBorders>
          </w:tcPr>
          <w:p>
            <w:pPr>
              <w:pStyle w:val="9"/>
              <w:spacing w:before="22"/>
              <w:ind w:left="118"/>
              <w:rPr>
                <w:sz w:val="21"/>
              </w:rPr>
            </w:pPr>
            <w:r>
              <w:rPr>
                <w:sz w:val="21"/>
              </w:rPr>
              <w:t>重难点:</w:t>
            </w:r>
          </w:p>
          <w:p>
            <w:pPr>
              <w:pStyle w:val="9"/>
              <w:spacing w:before="44"/>
              <w:ind w:left="118"/>
              <w:rPr>
                <w:sz w:val="21"/>
              </w:rPr>
            </w:pPr>
            <w:r>
              <w:rPr>
                <w:sz w:val="21"/>
              </w:rPr>
              <w:t>往返跑的节奏和速度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70" w:type="dxa"/>
          </w:tcPr>
          <w:p>
            <w:pPr>
              <w:pStyle w:val="9"/>
              <w:spacing w:before="178"/>
              <w:ind w:left="837"/>
              <w:rPr>
                <w:sz w:val="21"/>
              </w:rPr>
            </w:pPr>
            <w:r>
              <w:rPr>
                <w:sz w:val="21"/>
              </w:rPr>
              <w:t>教学内容及主要教学措施</w:t>
            </w:r>
          </w:p>
        </w:tc>
        <w:tc>
          <w:tcPr>
            <w:tcW w:w="566" w:type="dxa"/>
          </w:tcPr>
          <w:p>
            <w:pPr>
              <w:pStyle w:val="9"/>
              <w:spacing w:before="22"/>
              <w:ind w:left="197"/>
              <w:rPr>
                <w:sz w:val="21"/>
              </w:rPr>
            </w:pPr>
            <w:r>
              <w:rPr>
                <w:w w:val="89"/>
                <w:sz w:val="21"/>
              </w:rPr>
              <w:t>次</w:t>
            </w:r>
          </w:p>
          <w:p>
            <w:pPr>
              <w:pStyle w:val="9"/>
              <w:spacing w:before="43"/>
              <w:ind w:left="197"/>
              <w:rPr>
                <w:sz w:val="21"/>
              </w:rPr>
            </w:pPr>
            <w:r>
              <w:rPr>
                <w:w w:val="89"/>
                <w:sz w:val="21"/>
              </w:rPr>
              <w:t>数</w:t>
            </w:r>
          </w:p>
        </w:tc>
        <w:tc>
          <w:tcPr>
            <w:tcW w:w="566" w:type="dxa"/>
          </w:tcPr>
          <w:p>
            <w:pPr>
              <w:pStyle w:val="9"/>
              <w:spacing w:before="22"/>
              <w:ind w:left="197"/>
              <w:rPr>
                <w:sz w:val="21"/>
              </w:rPr>
            </w:pPr>
            <w:r>
              <w:rPr>
                <w:w w:val="89"/>
                <w:sz w:val="21"/>
              </w:rPr>
              <w:t>时</w:t>
            </w:r>
          </w:p>
          <w:p>
            <w:pPr>
              <w:pStyle w:val="9"/>
              <w:spacing w:before="43"/>
              <w:ind w:left="197"/>
              <w:rPr>
                <w:sz w:val="21"/>
              </w:rPr>
            </w:pPr>
            <w:r>
              <w:rPr>
                <w:w w:val="89"/>
                <w:sz w:val="21"/>
              </w:rPr>
              <w:t>间</w:t>
            </w:r>
          </w:p>
        </w:tc>
        <w:tc>
          <w:tcPr>
            <w:tcW w:w="1587" w:type="dxa"/>
            <w:gridSpan w:val="2"/>
          </w:tcPr>
          <w:p>
            <w:pPr>
              <w:pStyle w:val="9"/>
              <w:spacing w:before="22"/>
              <w:ind w:left="119" w:right="94"/>
              <w:jc w:val="center"/>
              <w:rPr>
                <w:sz w:val="21"/>
              </w:rPr>
            </w:pPr>
            <w:r>
              <w:rPr>
                <w:w w:val="90"/>
                <w:sz w:val="21"/>
              </w:rPr>
              <w:t>预计问题与处理</w:t>
            </w:r>
          </w:p>
          <w:p>
            <w:pPr>
              <w:pStyle w:val="9"/>
              <w:spacing w:before="43"/>
              <w:ind w:left="119" w:right="91"/>
              <w:jc w:val="center"/>
              <w:rPr>
                <w:sz w:val="21"/>
              </w:rPr>
            </w:pPr>
            <w:r>
              <w:rPr>
                <w:sz w:val="21"/>
              </w:rPr>
              <w:t>方法</w:t>
            </w:r>
          </w:p>
        </w:tc>
        <w:tc>
          <w:tcPr>
            <w:tcW w:w="2031" w:type="dxa"/>
            <w:gridSpan w:val="5"/>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7" w:hRule="atLeast"/>
        </w:trPr>
        <w:tc>
          <w:tcPr>
            <w:tcW w:w="691" w:type="dxa"/>
            <w:vMerge w:val="restart"/>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准备部分</w:t>
            </w:r>
          </w:p>
        </w:tc>
        <w:tc>
          <w:tcPr>
            <w:tcW w:w="3970" w:type="dxa"/>
            <w:tcBorders>
              <w:bottom w:val="nil"/>
            </w:tcBorders>
          </w:tcPr>
          <w:p>
            <w:pPr>
              <w:pStyle w:val="9"/>
              <w:spacing w:before="22" w:line="265" w:lineRule="exact"/>
              <w:ind w:left="117"/>
              <w:rPr>
                <w:sz w:val="21"/>
              </w:rPr>
            </w:pPr>
            <w:r>
              <w:rPr>
                <w:sz w:val="21"/>
              </w:rPr>
              <w:t>课堂常规：</w:t>
            </w:r>
          </w:p>
        </w:tc>
        <w:tc>
          <w:tcPr>
            <w:tcW w:w="566" w:type="dxa"/>
            <w:vMerge w:val="restart"/>
          </w:tcPr>
          <w:p>
            <w:pPr>
              <w:pStyle w:val="9"/>
              <w:rPr>
                <w:sz w:val="20"/>
              </w:rPr>
            </w:pPr>
          </w:p>
          <w:p>
            <w:pPr>
              <w:pStyle w:val="9"/>
              <w:rPr>
                <w:sz w:val="20"/>
              </w:rPr>
            </w:pPr>
          </w:p>
          <w:p>
            <w:pPr>
              <w:pStyle w:val="9"/>
              <w:spacing w:before="8"/>
              <w:rPr>
                <w:sz w:val="22"/>
              </w:rPr>
            </w:pPr>
          </w:p>
          <w:p>
            <w:pPr>
              <w:pStyle w:val="9"/>
              <w:ind w:left="134"/>
              <w:rPr>
                <w:sz w:val="21"/>
              </w:rPr>
            </w:pPr>
            <w:r>
              <w:rPr>
                <w:sz w:val="21"/>
              </w:rPr>
              <w:t>2-3</w:t>
            </w:r>
          </w:p>
          <w:p>
            <w:pPr>
              <w:pStyle w:val="9"/>
              <w:spacing w:before="43"/>
              <w:ind w:left="187"/>
              <w:rPr>
                <w:sz w:val="21"/>
              </w:rPr>
            </w:pPr>
            <w:r>
              <w:rPr>
                <w:w w:val="100"/>
                <w:sz w:val="21"/>
              </w:rPr>
              <w:t>次</w:t>
            </w:r>
          </w:p>
        </w:tc>
        <w:tc>
          <w:tcPr>
            <w:tcW w:w="566" w:type="dxa"/>
            <w:tcBorders>
              <w:bottom w:val="nil"/>
            </w:tcBorders>
          </w:tcPr>
          <w:p>
            <w:pPr>
              <w:pStyle w:val="9"/>
              <w:rPr>
                <w:rFonts w:ascii="Times New Roman"/>
                <w:sz w:val="20"/>
              </w:rPr>
            </w:pPr>
          </w:p>
        </w:tc>
        <w:tc>
          <w:tcPr>
            <w:tcW w:w="1587" w:type="dxa"/>
            <w:gridSpan w:val="2"/>
            <w:tcBorders>
              <w:bottom w:val="nil"/>
            </w:tcBorders>
          </w:tcPr>
          <w:p>
            <w:pPr>
              <w:pStyle w:val="9"/>
              <w:spacing w:before="22" w:line="265" w:lineRule="exact"/>
              <w:ind w:left="118"/>
              <w:rPr>
                <w:sz w:val="21"/>
              </w:rPr>
            </w:pPr>
            <w:r>
              <w:rPr>
                <w:sz w:val="21"/>
              </w:rPr>
              <w:t>预计问题:</w:t>
            </w:r>
          </w:p>
        </w:tc>
        <w:tc>
          <w:tcPr>
            <w:tcW w:w="704" w:type="dxa"/>
            <w:tcBorders>
              <w:bottom w:val="nil"/>
              <w:right w:val="nil"/>
            </w:tcBorders>
          </w:tcPr>
          <w:p>
            <w:pPr>
              <w:pStyle w:val="9"/>
              <w:spacing w:before="22" w:line="265" w:lineRule="exact"/>
              <w:ind w:right="50"/>
              <w:jc w:val="right"/>
              <w:rPr>
                <w:sz w:val="21"/>
              </w:rPr>
            </w:pPr>
            <w:r>
              <w:rPr>
                <w:sz w:val="21"/>
              </w:rPr>
              <w:t>组织:</w:t>
            </w:r>
          </w:p>
        </w:tc>
        <w:tc>
          <w:tcPr>
            <w:tcW w:w="194" w:type="dxa"/>
            <w:tcBorders>
              <w:left w:val="nil"/>
              <w:bottom w:val="nil"/>
              <w:right w:val="nil"/>
            </w:tcBorders>
          </w:tcPr>
          <w:p>
            <w:pPr>
              <w:pStyle w:val="9"/>
              <w:rPr>
                <w:rFonts w:ascii="Times New Roman"/>
                <w:sz w:val="20"/>
              </w:rPr>
            </w:pPr>
          </w:p>
        </w:tc>
        <w:tc>
          <w:tcPr>
            <w:tcW w:w="208" w:type="dxa"/>
            <w:tcBorders>
              <w:left w:val="nil"/>
              <w:bottom w:val="nil"/>
              <w:right w:val="nil"/>
            </w:tcBorders>
          </w:tcPr>
          <w:p>
            <w:pPr>
              <w:pStyle w:val="9"/>
              <w:rPr>
                <w:rFonts w:ascii="Times New Roman"/>
                <w:sz w:val="20"/>
              </w:rPr>
            </w:pPr>
          </w:p>
        </w:tc>
        <w:tc>
          <w:tcPr>
            <w:tcW w:w="210" w:type="dxa"/>
            <w:tcBorders>
              <w:left w:val="nil"/>
              <w:bottom w:val="nil"/>
              <w:right w:val="nil"/>
            </w:tcBorders>
          </w:tcPr>
          <w:p>
            <w:pPr>
              <w:pStyle w:val="9"/>
              <w:rPr>
                <w:rFonts w:ascii="Times New Roman"/>
                <w:sz w:val="20"/>
              </w:rPr>
            </w:pPr>
          </w:p>
        </w:tc>
        <w:tc>
          <w:tcPr>
            <w:tcW w:w="715" w:type="dxa"/>
            <w:tcBorders>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1.体育委员整队集合，清点人数。</w:t>
            </w:r>
          </w:p>
        </w:tc>
        <w:tc>
          <w:tcPr>
            <w:tcW w:w="566" w:type="dxa"/>
            <w:vMerge w:val="continue"/>
            <w:tcBorders>
              <w:top w:val="nil"/>
            </w:tcBorders>
          </w:tcPr>
          <w:p>
            <w:pPr>
              <w:rPr>
                <w:sz w:val="2"/>
                <w:szCs w:val="2"/>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z w:val="21"/>
              </w:rPr>
              <w:t>个别学生不遵</w:t>
            </w:r>
          </w:p>
        </w:tc>
        <w:tc>
          <w:tcPr>
            <w:tcW w:w="704" w:type="dxa"/>
            <w:tcBorders>
              <w:top w:val="nil"/>
              <w:bottom w:val="nil"/>
              <w:right w:val="nil"/>
            </w:tcBorders>
          </w:tcPr>
          <w:p>
            <w:pPr>
              <w:pStyle w:val="9"/>
              <w:spacing w:before="17" w:line="265" w:lineRule="exact"/>
              <w:ind w:right="50"/>
              <w:jc w:val="right"/>
              <w:rPr>
                <w:sz w:val="21"/>
              </w:rPr>
            </w:pPr>
            <w:r>
              <w:rPr>
                <w:sz w:val="21"/>
              </w:rPr>
              <w:t>X X</w:t>
            </w:r>
          </w:p>
        </w:tc>
        <w:tc>
          <w:tcPr>
            <w:tcW w:w="194" w:type="dxa"/>
            <w:tcBorders>
              <w:top w:val="nil"/>
              <w:left w:val="nil"/>
              <w:bottom w:val="nil"/>
              <w:right w:val="nil"/>
            </w:tcBorders>
          </w:tcPr>
          <w:p>
            <w:pPr>
              <w:pStyle w:val="9"/>
              <w:spacing w:before="17" w:line="265" w:lineRule="exact"/>
              <w:ind w:left="53"/>
              <w:rPr>
                <w:sz w:val="21"/>
              </w:rPr>
            </w:pPr>
            <w:r>
              <w:rPr>
                <w:w w:val="100"/>
                <w:sz w:val="21"/>
              </w:rPr>
              <w:t>X</w:t>
            </w:r>
          </w:p>
        </w:tc>
        <w:tc>
          <w:tcPr>
            <w:tcW w:w="208" w:type="dxa"/>
            <w:tcBorders>
              <w:top w:val="nil"/>
              <w:left w:val="nil"/>
              <w:bottom w:val="nil"/>
              <w:right w:val="nil"/>
            </w:tcBorders>
          </w:tcPr>
          <w:p>
            <w:pPr>
              <w:pStyle w:val="9"/>
              <w:spacing w:before="17" w:line="265" w:lineRule="exact"/>
              <w:ind w:left="34"/>
              <w:jc w:val="center"/>
              <w:rPr>
                <w:sz w:val="21"/>
              </w:rPr>
            </w:pPr>
            <w:r>
              <w:rPr>
                <w:w w:val="100"/>
                <w:sz w:val="21"/>
              </w:rPr>
              <w:t>X</w:t>
            </w:r>
          </w:p>
        </w:tc>
        <w:tc>
          <w:tcPr>
            <w:tcW w:w="210" w:type="dxa"/>
            <w:tcBorders>
              <w:top w:val="nil"/>
              <w:left w:val="nil"/>
              <w:bottom w:val="nil"/>
              <w:right w:val="nil"/>
            </w:tcBorders>
          </w:tcPr>
          <w:p>
            <w:pPr>
              <w:pStyle w:val="9"/>
              <w:spacing w:before="17" w:line="265" w:lineRule="exact"/>
              <w:ind w:left="38"/>
              <w:jc w:val="center"/>
              <w:rPr>
                <w:sz w:val="21"/>
              </w:rPr>
            </w:pPr>
            <w:r>
              <w:rPr>
                <w:w w:val="100"/>
                <w:sz w:val="21"/>
              </w:rPr>
              <w:t>X</w:t>
            </w:r>
          </w:p>
        </w:tc>
        <w:tc>
          <w:tcPr>
            <w:tcW w:w="715" w:type="dxa"/>
            <w:tcBorders>
              <w:top w:val="nil"/>
              <w:left w:val="nil"/>
              <w:bottom w:val="nil"/>
              <w:right w:val="single" w:color="000000" w:sz="12" w:space="0"/>
            </w:tcBorders>
          </w:tcPr>
          <w:p>
            <w:pPr>
              <w:pStyle w:val="9"/>
              <w:spacing w:before="17" w:line="265" w:lineRule="exact"/>
              <w:ind w:left="70"/>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2.师生问好，检查服装及佩戴物件。</w:t>
            </w:r>
          </w:p>
        </w:tc>
        <w:tc>
          <w:tcPr>
            <w:tcW w:w="566" w:type="dxa"/>
            <w:vMerge w:val="continue"/>
            <w:tcBorders>
              <w:top w:val="nil"/>
            </w:tcBorders>
          </w:tcPr>
          <w:p>
            <w:pPr>
              <w:rPr>
                <w:sz w:val="2"/>
                <w:szCs w:val="2"/>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spacing w:before="17" w:line="265" w:lineRule="exact"/>
              <w:ind w:left="118"/>
              <w:rPr>
                <w:sz w:val="21"/>
              </w:rPr>
            </w:pPr>
            <w:r>
              <w:rPr>
                <w:spacing w:val="-17"/>
                <w:sz w:val="21"/>
              </w:rPr>
              <w:t>守游戏规则，打</w:t>
            </w:r>
          </w:p>
        </w:tc>
        <w:tc>
          <w:tcPr>
            <w:tcW w:w="704" w:type="dxa"/>
            <w:tcBorders>
              <w:top w:val="nil"/>
              <w:bottom w:val="nil"/>
              <w:right w:val="nil"/>
            </w:tcBorders>
          </w:tcPr>
          <w:p>
            <w:pPr>
              <w:pStyle w:val="9"/>
              <w:spacing w:before="17" w:line="265" w:lineRule="exact"/>
              <w:ind w:right="50"/>
              <w:jc w:val="right"/>
              <w:rPr>
                <w:sz w:val="21"/>
              </w:rPr>
            </w:pPr>
            <w:r>
              <w:rPr>
                <w:sz w:val="21"/>
              </w:rPr>
              <w:t>X X</w:t>
            </w:r>
          </w:p>
        </w:tc>
        <w:tc>
          <w:tcPr>
            <w:tcW w:w="194" w:type="dxa"/>
            <w:tcBorders>
              <w:top w:val="nil"/>
              <w:left w:val="nil"/>
              <w:bottom w:val="nil"/>
              <w:right w:val="nil"/>
            </w:tcBorders>
          </w:tcPr>
          <w:p>
            <w:pPr>
              <w:pStyle w:val="9"/>
              <w:spacing w:before="17" w:line="265" w:lineRule="exact"/>
              <w:ind w:left="53"/>
              <w:rPr>
                <w:sz w:val="21"/>
              </w:rPr>
            </w:pPr>
            <w:r>
              <w:rPr>
                <w:w w:val="100"/>
                <w:sz w:val="21"/>
              </w:rPr>
              <w:t>X</w:t>
            </w:r>
          </w:p>
        </w:tc>
        <w:tc>
          <w:tcPr>
            <w:tcW w:w="208" w:type="dxa"/>
            <w:tcBorders>
              <w:top w:val="nil"/>
              <w:left w:val="nil"/>
              <w:bottom w:val="nil"/>
              <w:right w:val="nil"/>
            </w:tcBorders>
          </w:tcPr>
          <w:p>
            <w:pPr>
              <w:pStyle w:val="9"/>
              <w:spacing w:before="17" w:line="265" w:lineRule="exact"/>
              <w:ind w:left="34"/>
              <w:jc w:val="center"/>
              <w:rPr>
                <w:sz w:val="21"/>
              </w:rPr>
            </w:pPr>
            <w:r>
              <w:rPr>
                <w:w w:val="100"/>
                <w:sz w:val="21"/>
              </w:rPr>
              <w:t>X</w:t>
            </w:r>
          </w:p>
        </w:tc>
        <w:tc>
          <w:tcPr>
            <w:tcW w:w="210" w:type="dxa"/>
            <w:tcBorders>
              <w:top w:val="nil"/>
              <w:left w:val="nil"/>
              <w:bottom w:val="nil"/>
              <w:right w:val="nil"/>
            </w:tcBorders>
          </w:tcPr>
          <w:p>
            <w:pPr>
              <w:pStyle w:val="9"/>
              <w:spacing w:before="17" w:line="265" w:lineRule="exact"/>
              <w:ind w:left="38"/>
              <w:jc w:val="center"/>
              <w:rPr>
                <w:sz w:val="21"/>
              </w:rPr>
            </w:pPr>
            <w:r>
              <w:rPr>
                <w:w w:val="100"/>
                <w:sz w:val="21"/>
              </w:rPr>
              <w:t>X</w:t>
            </w:r>
          </w:p>
        </w:tc>
        <w:tc>
          <w:tcPr>
            <w:tcW w:w="715" w:type="dxa"/>
            <w:tcBorders>
              <w:top w:val="nil"/>
              <w:left w:val="nil"/>
              <w:bottom w:val="nil"/>
              <w:right w:val="single" w:color="000000" w:sz="12" w:space="0"/>
            </w:tcBorders>
          </w:tcPr>
          <w:p>
            <w:pPr>
              <w:pStyle w:val="9"/>
              <w:spacing w:before="17" w:line="265" w:lineRule="exact"/>
              <w:ind w:left="70"/>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3.宣布本课的内容及注意事项。</w:t>
            </w:r>
          </w:p>
        </w:tc>
        <w:tc>
          <w:tcPr>
            <w:tcW w:w="566" w:type="dxa"/>
            <w:vMerge w:val="continue"/>
            <w:tcBorders>
              <w:top w:val="nil"/>
            </w:tcBorders>
          </w:tcPr>
          <w:p>
            <w:pPr>
              <w:rPr>
                <w:sz w:val="2"/>
                <w:szCs w:val="2"/>
              </w:rPr>
            </w:pPr>
          </w:p>
        </w:tc>
        <w:tc>
          <w:tcPr>
            <w:tcW w:w="566" w:type="dxa"/>
            <w:tcBorders>
              <w:top w:val="nil"/>
              <w:bottom w:val="nil"/>
            </w:tcBorders>
          </w:tcPr>
          <w:p>
            <w:pPr>
              <w:pStyle w:val="9"/>
              <w:spacing w:before="17" w:line="265" w:lineRule="exact"/>
              <w:ind w:left="118"/>
              <w:rPr>
                <w:sz w:val="21"/>
              </w:rPr>
            </w:pPr>
            <w:r>
              <w:rPr>
                <w:sz w:val="21"/>
              </w:rPr>
              <w:t>8 分</w:t>
            </w:r>
          </w:p>
        </w:tc>
        <w:tc>
          <w:tcPr>
            <w:tcW w:w="1587" w:type="dxa"/>
            <w:gridSpan w:val="2"/>
            <w:tcBorders>
              <w:top w:val="nil"/>
              <w:bottom w:val="nil"/>
            </w:tcBorders>
          </w:tcPr>
          <w:p>
            <w:pPr>
              <w:pStyle w:val="9"/>
              <w:spacing w:before="17" w:line="265" w:lineRule="exact"/>
              <w:ind w:left="118"/>
              <w:rPr>
                <w:sz w:val="21"/>
              </w:rPr>
            </w:pPr>
            <w:r>
              <w:rPr>
                <w:sz w:val="21"/>
              </w:rPr>
              <w:t>闹。</w:t>
            </w:r>
          </w:p>
        </w:tc>
        <w:tc>
          <w:tcPr>
            <w:tcW w:w="704" w:type="dxa"/>
            <w:tcBorders>
              <w:top w:val="nil"/>
              <w:bottom w:val="nil"/>
              <w:right w:val="nil"/>
            </w:tcBorders>
          </w:tcPr>
          <w:p>
            <w:pPr>
              <w:pStyle w:val="9"/>
              <w:spacing w:before="17" w:line="265" w:lineRule="exact"/>
              <w:ind w:right="50"/>
              <w:jc w:val="right"/>
              <w:rPr>
                <w:sz w:val="21"/>
              </w:rPr>
            </w:pPr>
            <w:r>
              <w:rPr>
                <w:sz w:val="21"/>
              </w:rPr>
              <w:t>O O</w:t>
            </w:r>
          </w:p>
        </w:tc>
        <w:tc>
          <w:tcPr>
            <w:tcW w:w="194" w:type="dxa"/>
            <w:tcBorders>
              <w:top w:val="nil"/>
              <w:left w:val="nil"/>
              <w:bottom w:val="nil"/>
              <w:right w:val="nil"/>
            </w:tcBorders>
          </w:tcPr>
          <w:p>
            <w:pPr>
              <w:pStyle w:val="9"/>
              <w:spacing w:before="17" w:line="265" w:lineRule="exact"/>
              <w:ind w:left="53"/>
              <w:rPr>
                <w:sz w:val="21"/>
              </w:rPr>
            </w:pPr>
            <w:r>
              <w:rPr>
                <w:w w:val="100"/>
                <w:sz w:val="21"/>
              </w:rPr>
              <w:t>O</w:t>
            </w:r>
          </w:p>
        </w:tc>
        <w:tc>
          <w:tcPr>
            <w:tcW w:w="208" w:type="dxa"/>
            <w:tcBorders>
              <w:top w:val="nil"/>
              <w:left w:val="nil"/>
              <w:bottom w:val="nil"/>
              <w:right w:val="nil"/>
            </w:tcBorders>
          </w:tcPr>
          <w:p>
            <w:pPr>
              <w:pStyle w:val="9"/>
              <w:spacing w:before="17" w:line="265" w:lineRule="exact"/>
              <w:ind w:left="34"/>
              <w:jc w:val="center"/>
              <w:rPr>
                <w:sz w:val="21"/>
              </w:rPr>
            </w:pPr>
            <w:r>
              <w:rPr>
                <w:w w:val="100"/>
                <w:sz w:val="21"/>
              </w:rPr>
              <w:t>O</w:t>
            </w:r>
          </w:p>
        </w:tc>
        <w:tc>
          <w:tcPr>
            <w:tcW w:w="210" w:type="dxa"/>
            <w:tcBorders>
              <w:top w:val="nil"/>
              <w:left w:val="nil"/>
              <w:bottom w:val="nil"/>
              <w:right w:val="nil"/>
            </w:tcBorders>
          </w:tcPr>
          <w:p>
            <w:pPr>
              <w:pStyle w:val="9"/>
              <w:spacing w:before="17" w:line="265" w:lineRule="exact"/>
              <w:ind w:left="38"/>
              <w:jc w:val="center"/>
              <w:rPr>
                <w:sz w:val="21"/>
              </w:rPr>
            </w:pPr>
            <w:r>
              <w:rPr>
                <w:w w:val="100"/>
                <w:sz w:val="21"/>
              </w:rPr>
              <w:t>O</w:t>
            </w:r>
          </w:p>
        </w:tc>
        <w:tc>
          <w:tcPr>
            <w:tcW w:w="715" w:type="dxa"/>
            <w:tcBorders>
              <w:top w:val="nil"/>
              <w:left w:val="nil"/>
              <w:bottom w:val="nil"/>
              <w:right w:val="single" w:color="000000" w:sz="12" w:space="0"/>
            </w:tcBorders>
          </w:tcPr>
          <w:p>
            <w:pPr>
              <w:pStyle w:val="9"/>
              <w:spacing w:before="17" w:line="265" w:lineRule="exact"/>
              <w:ind w:left="70"/>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ind w:left="117"/>
              <w:rPr>
                <w:sz w:val="21"/>
              </w:rPr>
            </w:pPr>
            <w:r>
              <w:rPr>
                <w:sz w:val="21"/>
              </w:rPr>
              <w:t>4.安排见习生，强调安全。</w:t>
            </w:r>
          </w:p>
        </w:tc>
        <w:tc>
          <w:tcPr>
            <w:tcW w:w="566" w:type="dxa"/>
            <w:vMerge w:val="continue"/>
            <w:tcBorders>
              <w:top w:val="nil"/>
            </w:tcBorders>
          </w:tcPr>
          <w:p>
            <w:pPr>
              <w:rPr>
                <w:sz w:val="2"/>
                <w:szCs w:val="2"/>
              </w:rPr>
            </w:pPr>
          </w:p>
        </w:tc>
        <w:tc>
          <w:tcPr>
            <w:tcW w:w="566" w:type="dxa"/>
            <w:tcBorders>
              <w:top w:val="nil"/>
              <w:bottom w:val="nil"/>
            </w:tcBorders>
          </w:tcPr>
          <w:p>
            <w:pPr>
              <w:pStyle w:val="9"/>
              <w:rPr>
                <w:rFonts w:ascii="Times New Roman"/>
                <w:sz w:val="20"/>
              </w:rPr>
            </w:pPr>
          </w:p>
        </w:tc>
        <w:tc>
          <w:tcPr>
            <w:tcW w:w="1587" w:type="dxa"/>
            <w:gridSpan w:val="2"/>
            <w:tcBorders>
              <w:top w:val="nil"/>
              <w:bottom w:val="nil"/>
            </w:tcBorders>
          </w:tcPr>
          <w:p>
            <w:pPr>
              <w:pStyle w:val="9"/>
              <w:rPr>
                <w:rFonts w:ascii="Times New Roman"/>
                <w:sz w:val="20"/>
              </w:rPr>
            </w:pPr>
          </w:p>
        </w:tc>
        <w:tc>
          <w:tcPr>
            <w:tcW w:w="704" w:type="dxa"/>
            <w:tcBorders>
              <w:top w:val="nil"/>
              <w:bottom w:val="nil"/>
              <w:right w:val="nil"/>
            </w:tcBorders>
          </w:tcPr>
          <w:p>
            <w:pPr>
              <w:pStyle w:val="9"/>
              <w:spacing w:before="17"/>
              <w:ind w:right="50"/>
              <w:jc w:val="right"/>
              <w:rPr>
                <w:sz w:val="21"/>
              </w:rPr>
            </w:pPr>
            <w:r>
              <w:rPr>
                <w:sz w:val="21"/>
              </w:rPr>
              <w:t>O O</w:t>
            </w:r>
          </w:p>
          <w:p>
            <w:pPr>
              <w:pStyle w:val="9"/>
              <w:spacing w:before="55"/>
              <w:ind w:right="17"/>
              <w:jc w:val="right"/>
              <w:rPr>
                <w:rFonts w:ascii="Arial" w:hAnsi="Arial"/>
                <w:sz w:val="21"/>
              </w:rPr>
            </w:pPr>
            <w:r>
              <w:rPr>
                <w:rFonts w:ascii="Arial" w:hAnsi="Arial"/>
                <w:w w:val="100"/>
                <w:sz w:val="21"/>
              </w:rPr>
              <w:t>Δ</w:t>
            </w:r>
          </w:p>
        </w:tc>
        <w:tc>
          <w:tcPr>
            <w:tcW w:w="194" w:type="dxa"/>
            <w:tcBorders>
              <w:top w:val="nil"/>
              <w:left w:val="nil"/>
              <w:bottom w:val="nil"/>
              <w:right w:val="nil"/>
            </w:tcBorders>
          </w:tcPr>
          <w:p>
            <w:pPr>
              <w:pStyle w:val="9"/>
              <w:spacing w:before="17"/>
              <w:ind w:left="51"/>
              <w:rPr>
                <w:sz w:val="21"/>
              </w:rPr>
            </w:pPr>
            <w:r>
              <w:rPr>
                <w:w w:val="100"/>
                <w:sz w:val="21"/>
              </w:rPr>
              <w:t>O</w:t>
            </w:r>
          </w:p>
        </w:tc>
        <w:tc>
          <w:tcPr>
            <w:tcW w:w="208" w:type="dxa"/>
            <w:tcBorders>
              <w:top w:val="nil"/>
              <w:left w:val="nil"/>
              <w:bottom w:val="nil"/>
              <w:right w:val="nil"/>
            </w:tcBorders>
          </w:tcPr>
          <w:p>
            <w:pPr>
              <w:pStyle w:val="9"/>
              <w:spacing w:before="17"/>
              <w:ind w:left="34"/>
              <w:jc w:val="center"/>
              <w:rPr>
                <w:sz w:val="21"/>
              </w:rPr>
            </w:pPr>
            <w:r>
              <w:rPr>
                <w:w w:val="100"/>
                <w:sz w:val="21"/>
              </w:rPr>
              <w:t>O</w:t>
            </w:r>
          </w:p>
        </w:tc>
        <w:tc>
          <w:tcPr>
            <w:tcW w:w="210" w:type="dxa"/>
            <w:tcBorders>
              <w:top w:val="nil"/>
              <w:left w:val="nil"/>
              <w:bottom w:val="nil"/>
              <w:right w:val="nil"/>
            </w:tcBorders>
          </w:tcPr>
          <w:p>
            <w:pPr>
              <w:pStyle w:val="9"/>
              <w:spacing w:before="17"/>
              <w:ind w:left="34"/>
              <w:jc w:val="center"/>
              <w:rPr>
                <w:sz w:val="21"/>
              </w:rPr>
            </w:pPr>
            <w:r>
              <w:rPr>
                <w:w w:val="100"/>
                <w:sz w:val="21"/>
              </w:rPr>
              <w:t>O</w:t>
            </w:r>
          </w:p>
        </w:tc>
        <w:tc>
          <w:tcPr>
            <w:tcW w:w="715" w:type="dxa"/>
            <w:tcBorders>
              <w:top w:val="nil"/>
              <w:left w:val="nil"/>
              <w:bottom w:val="nil"/>
              <w:right w:val="single" w:color="000000" w:sz="12" w:space="0"/>
            </w:tcBorders>
          </w:tcPr>
          <w:p>
            <w:pPr>
              <w:pStyle w:val="9"/>
              <w:spacing w:before="17"/>
              <w:ind w:left="70"/>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298"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9"/>
              <w:ind w:left="117"/>
              <w:rPr>
                <w:sz w:val="21"/>
              </w:rPr>
            </w:pPr>
            <w:r>
              <w:rPr>
                <w:sz w:val="21"/>
              </w:rPr>
              <w:t>教学内容:</w:t>
            </w:r>
          </w:p>
        </w:tc>
        <w:tc>
          <w:tcPr>
            <w:tcW w:w="566" w:type="dxa"/>
            <w:vMerge w:val="continue"/>
            <w:tcBorders>
              <w:top w:val="nil"/>
            </w:tcBorders>
          </w:tcPr>
          <w:p>
            <w:pPr>
              <w:rPr>
                <w:sz w:val="2"/>
                <w:szCs w:val="2"/>
              </w:rPr>
            </w:pPr>
          </w:p>
        </w:tc>
        <w:tc>
          <w:tcPr>
            <w:tcW w:w="566" w:type="dxa"/>
            <w:tcBorders>
              <w:top w:val="nil"/>
            </w:tcBorders>
          </w:tcPr>
          <w:p>
            <w:pPr>
              <w:pStyle w:val="9"/>
              <w:rPr>
                <w:rFonts w:ascii="Times New Roman"/>
                <w:sz w:val="20"/>
              </w:rPr>
            </w:pPr>
          </w:p>
        </w:tc>
        <w:tc>
          <w:tcPr>
            <w:tcW w:w="1587" w:type="dxa"/>
            <w:gridSpan w:val="2"/>
            <w:tcBorders>
              <w:top w:val="nil"/>
            </w:tcBorders>
          </w:tcPr>
          <w:p>
            <w:pPr>
              <w:pStyle w:val="9"/>
              <w:rPr>
                <w:rFonts w:ascii="Times New Roman"/>
                <w:sz w:val="20"/>
              </w:rPr>
            </w:pPr>
          </w:p>
        </w:tc>
        <w:tc>
          <w:tcPr>
            <w:tcW w:w="704" w:type="dxa"/>
            <w:tcBorders>
              <w:top w:val="nil"/>
              <w:right w:val="nil"/>
            </w:tcBorders>
          </w:tcPr>
          <w:p>
            <w:pPr>
              <w:pStyle w:val="9"/>
              <w:rPr>
                <w:rFonts w:ascii="Times New Roman"/>
                <w:sz w:val="20"/>
              </w:rPr>
            </w:pPr>
          </w:p>
        </w:tc>
        <w:tc>
          <w:tcPr>
            <w:tcW w:w="194" w:type="dxa"/>
            <w:tcBorders>
              <w:top w:val="nil"/>
              <w:left w:val="nil"/>
              <w:right w:val="nil"/>
            </w:tcBorders>
          </w:tcPr>
          <w:p>
            <w:pPr>
              <w:pStyle w:val="9"/>
              <w:rPr>
                <w:rFonts w:ascii="Times New Roman"/>
                <w:sz w:val="20"/>
              </w:rPr>
            </w:pPr>
          </w:p>
        </w:tc>
        <w:tc>
          <w:tcPr>
            <w:tcW w:w="208" w:type="dxa"/>
            <w:tcBorders>
              <w:top w:val="nil"/>
              <w:left w:val="nil"/>
              <w:right w:val="nil"/>
            </w:tcBorders>
          </w:tcPr>
          <w:p>
            <w:pPr>
              <w:pStyle w:val="9"/>
              <w:rPr>
                <w:rFonts w:ascii="Times New Roman"/>
                <w:sz w:val="20"/>
              </w:rPr>
            </w:pPr>
          </w:p>
        </w:tc>
        <w:tc>
          <w:tcPr>
            <w:tcW w:w="210" w:type="dxa"/>
            <w:tcBorders>
              <w:top w:val="nil"/>
              <w:left w:val="nil"/>
              <w:right w:val="nil"/>
            </w:tcBorders>
          </w:tcPr>
          <w:p>
            <w:pPr>
              <w:pStyle w:val="9"/>
              <w:rPr>
                <w:rFonts w:ascii="Times New Roman"/>
                <w:sz w:val="20"/>
              </w:rPr>
            </w:pPr>
          </w:p>
        </w:tc>
        <w:tc>
          <w:tcPr>
            <w:tcW w:w="715" w:type="dxa"/>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rFonts w:ascii="Times New Roman"/>
                <w:sz w:val="20"/>
              </w:rPr>
            </w:pPr>
          </w:p>
        </w:tc>
        <w:tc>
          <w:tcPr>
            <w:tcW w:w="3970" w:type="dxa"/>
            <w:tcBorders>
              <w:bottom w:val="nil"/>
            </w:tcBorders>
          </w:tcPr>
          <w:p>
            <w:pPr>
              <w:pStyle w:val="9"/>
              <w:spacing w:before="22" w:line="265" w:lineRule="exact"/>
              <w:ind w:left="117"/>
              <w:rPr>
                <w:sz w:val="21"/>
              </w:rPr>
            </w:pPr>
            <w:r>
              <w:rPr>
                <w:sz w:val="21"/>
              </w:rPr>
              <w:t>1.队列队形</w:t>
            </w:r>
          </w:p>
        </w:tc>
        <w:tc>
          <w:tcPr>
            <w:tcW w:w="566" w:type="dxa"/>
            <w:vMerge w:val="restart"/>
          </w:tcPr>
          <w:p>
            <w:pPr>
              <w:pStyle w:val="9"/>
              <w:rPr>
                <w:rFonts w:ascii="Times New Roman"/>
                <w:sz w:val="20"/>
              </w:rPr>
            </w:pPr>
          </w:p>
        </w:tc>
        <w:tc>
          <w:tcPr>
            <w:tcW w:w="566" w:type="dxa"/>
            <w:vMerge w:val="restart"/>
          </w:tcPr>
          <w:p>
            <w:pPr>
              <w:pStyle w:val="9"/>
              <w:rPr>
                <w:rFonts w:ascii="Times New Roman"/>
                <w:sz w:val="20"/>
              </w:rPr>
            </w:pPr>
          </w:p>
        </w:tc>
        <w:tc>
          <w:tcPr>
            <w:tcW w:w="1587" w:type="dxa"/>
            <w:gridSpan w:val="2"/>
            <w:tcBorders>
              <w:bottom w:val="nil"/>
            </w:tcBorders>
          </w:tcPr>
          <w:p>
            <w:pPr>
              <w:pStyle w:val="9"/>
              <w:rPr>
                <w:rFonts w:ascii="Times New Roman"/>
                <w:sz w:val="20"/>
              </w:rPr>
            </w:pPr>
          </w:p>
        </w:tc>
        <w:tc>
          <w:tcPr>
            <w:tcW w:w="2036" w:type="dxa"/>
            <w:gridSpan w:val="6"/>
            <w:tcBorders>
              <w:bottom w:val="nil"/>
              <w:right w:val="single" w:color="000000" w:sz="12" w:space="0"/>
            </w:tcBorders>
          </w:tcPr>
          <w:p>
            <w:pPr>
              <w:pStyle w:val="9"/>
              <w:spacing w:before="22" w:line="265"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2.徒手操</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spacing w:before="17" w:line="265" w:lineRule="exact"/>
              <w:ind w:left="118"/>
              <w:rPr>
                <w:sz w:val="21"/>
              </w:rPr>
            </w:pPr>
            <w:r>
              <w:rPr>
                <w:sz w:val="21"/>
              </w:rPr>
              <w:t>处理方法:</w:t>
            </w:r>
          </w:p>
        </w:tc>
        <w:tc>
          <w:tcPr>
            <w:tcW w:w="2036" w:type="dxa"/>
            <w:gridSpan w:val="6"/>
            <w:tcBorders>
              <w:top w:val="nil"/>
              <w:bottom w:val="nil"/>
              <w:right w:val="single" w:color="000000" w:sz="12" w:space="0"/>
            </w:tcBorders>
          </w:tcPr>
          <w:p>
            <w:pPr>
              <w:pStyle w:val="9"/>
              <w:spacing w:before="17" w:line="265" w:lineRule="exact"/>
              <w:ind w:right="421"/>
              <w:jc w:val="right"/>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3.游戏:贴膏药</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spacing w:before="17" w:line="265" w:lineRule="exact"/>
              <w:ind w:left="118"/>
              <w:rPr>
                <w:sz w:val="21"/>
              </w:rPr>
            </w:pPr>
            <w:r>
              <w:rPr>
                <w:sz w:val="21"/>
              </w:rPr>
              <w:t>教师强调在游</w:t>
            </w:r>
          </w:p>
        </w:tc>
        <w:tc>
          <w:tcPr>
            <w:tcW w:w="2036" w:type="dxa"/>
            <w:gridSpan w:val="6"/>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教学策略:</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spacing w:before="17" w:line="265" w:lineRule="exact"/>
              <w:ind w:left="118"/>
              <w:rPr>
                <w:sz w:val="21"/>
              </w:rPr>
            </w:pPr>
            <w:r>
              <w:rPr>
                <w:sz w:val="21"/>
              </w:rPr>
              <w:t>戏中遵守规则</w:t>
            </w:r>
          </w:p>
        </w:tc>
        <w:tc>
          <w:tcPr>
            <w:tcW w:w="2036" w:type="dxa"/>
            <w:gridSpan w:val="6"/>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1.师讲解并用口令指挥生进行练习。</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spacing w:before="17" w:line="265" w:lineRule="exact"/>
              <w:ind w:left="118"/>
              <w:rPr>
                <w:sz w:val="21"/>
              </w:rPr>
            </w:pPr>
            <w:r>
              <w:rPr>
                <w:sz w:val="21"/>
              </w:rPr>
              <w:t>的重要性。</w:t>
            </w:r>
          </w:p>
        </w:tc>
        <w:tc>
          <w:tcPr>
            <w:tcW w:w="2036" w:type="dxa"/>
            <w:gridSpan w:val="6"/>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2.充分活动各关节。</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rPr>
                <w:rFonts w:ascii="Times New Roman"/>
                <w:sz w:val="20"/>
              </w:rPr>
            </w:pPr>
          </w:p>
        </w:tc>
        <w:tc>
          <w:tcPr>
            <w:tcW w:w="2036" w:type="dxa"/>
            <w:gridSpan w:val="6"/>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3.讲解游戏规则和要求。</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bottom w:val="nil"/>
            </w:tcBorders>
          </w:tcPr>
          <w:p>
            <w:pPr>
              <w:pStyle w:val="9"/>
              <w:rPr>
                <w:rFonts w:ascii="Times New Roman"/>
                <w:sz w:val="20"/>
              </w:rPr>
            </w:pPr>
          </w:p>
        </w:tc>
        <w:tc>
          <w:tcPr>
            <w:tcW w:w="2036" w:type="dxa"/>
            <w:gridSpan w:val="6"/>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7"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
              <w:ind w:left="117"/>
              <w:rPr>
                <w:sz w:val="21"/>
              </w:rPr>
            </w:pPr>
            <w:r>
              <w:rPr>
                <w:sz w:val="21"/>
              </w:rPr>
              <w:t>4.师生共同小结。</w:t>
            </w:r>
          </w:p>
        </w:tc>
        <w:tc>
          <w:tcPr>
            <w:tcW w:w="566" w:type="dxa"/>
            <w:vMerge w:val="continue"/>
            <w:tcBorders>
              <w:top w:val="nil"/>
            </w:tcBorders>
          </w:tcPr>
          <w:p>
            <w:pPr>
              <w:rPr>
                <w:sz w:val="2"/>
                <w:szCs w:val="2"/>
              </w:rPr>
            </w:pPr>
          </w:p>
        </w:tc>
        <w:tc>
          <w:tcPr>
            <w:tcW w:w="566" w:type="dxa"/>
            <w:vMerge w:val="continue"/>
            <w:tcBorders>
              <w:top w:val="nil"/>
            </w:tcBorders>
          </w:tcPr>
          <w:p>
            <w:pPr>
              <w:rPr>
                <w:sz w:val="2"/>
                <w:szCs w:val="2"/>
              </w:rPr>
            </w:pPr>
          </w:p>
        </w:tc>
        <w:tc>
          <w:tcPr>
            <w:tcW w:w="1587" w:type="dxa"/>
            <w:gridSpan w:val="2"/>
            <w:tcBorders>
              <w:top w:val="nil"/>
            </w:tcBorders>
          </w:tcPr>
          <w:p>
            <w:pPr>
              <w:pStyle w:val="9"/>
              <w:rPr>
                <w:rFonts w:ascii="Times New Roman"/>
                <w:sz w:val="20"/>
              </w:rPr>
            </w:pPr>
          </w:p>
        </w:tc>
        <w:tc>
          <w:tcPr>
            <w:tcW w:w="2036" w:type="dxa"/>
            <w:gridSpan w:val="6"/>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570"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基本部分</w:t>
            </w:r>
          </w:p>
        </w:tc>
        <w:tc>
          <w:tcPr>
            <w:tcW w:w="3970" w:type="dxa"/>
            <w:tcBorders>
              <w:bottom w:val="nil"/>
            </w:tcBorders>
          </w:tcPr>
          <w:p>
            <w:pPr>
              <w:pStyle w:val="9"/>
              <w:spacing w:before="1"/>
              <w:rPr>
                <w:sz w:val="26"/>
              </w:rPr>
            </w:pPr>
          </w:p>
          <w:p>
            <w:pPr>
              <w:pStyle w:val="9"/>
              <w:ind w:left="117"/>
              <w:rPr>
                <w:sz w:val="21"/>
              </w:rPr>
            </w:pPr>
            <w:r>
              <w:rPr>
                <w:spacing w:val="-2"/>
                <w:sz w:val="21"/>
              </w:rPr>
              <w:t>教学内容:</w:t>
            </w:r>
          </w:p>
          <w:p>
            <w:pPr>
              <w:pStyle w:val="9"/>
              <w:spacing w:before="43" w:line="278" w:lineRule="auto"/>
              <w:ind w:left="117" w:right="2419"/>
              <w:rPr>
                <w:sz w:val="21"/>
              </w:rPr>
            </w:pPr>
            <w:r>
              <w:rPr>
                <w:sz w:val="21"/>
              </w:rPr>
              <w:t>50</w:t>
            </w:r>
            <w:r>
              <w:rPr>
                <w:spacing w:val="-35"/>
                <w:sz w:val="21"/>
              </w:rPr>
              <w:t xml:space="preserve"> 米 </w:t>
            </w:r>
            <w:r>
              <w:rPr>
                <w:sz w:val="21"/>
              </w:rPr>
              <w:t>X8</w:t>
            </w:r>
            <w:r>
              <w:rPr>
                <w:spacing w:val="-17"/>
                <w:sz w:val="21"/>
              </w:rPr>
              <w:t xml:space="preserve"> 往返跑</w:t>
            </w:r>
            <w:r>
              <w:rPr>
                <w:spacing w:val="-1"/>
                <w:sz w:val="21"/>
              </w:rPr>
              <w:t>教学策略:</w:t>
            </w:r>
          </w:p>
          <w:p>
            <w:pPr>
              <w:pStyle w:val="9"/>
              <w:ind w:left="117"/>
              <w:rPr>
                <w:sz w:val="21"/>
              </w:rPr>
            </w:pPr>
            <w:r>
              <w:rPr>
                <w:sz w:val="21"/>
              </w:rPr>
              <w:t>1、 教师讲测试的要求和注意事项。</w:t>
            </w:r>
          </w:p>
          <w:p>
            <w:pPr>
              <w:pStyle w:val="9"/>
              <w:spacing w:before="43"/>
              <w:ind w:left="117"/>
              <w:rPr>
                <w:sz w:val="21"/>
              </w:rPr>
            </w:pPr>
            <w:r>
              <w:rPr>
                <w:sz w:val="21"/>
              </w:rPr>
              <w:t>2、 4 人一组进行测试并记录成绩。</w:t>
            </w:r>
          </w:p>
          <w:p>
            <w:pPr>
              <w:pStyle w:val="9"/>
              <w:spacing w:before="43"/>
              <w:ind w:left="117"/>
              <w:rPr>
                <w:sz w:val="21"/>
              </w:rPr>
            </w:pPr>
            <w:r>
              <w:rPr>
                <w:sz w:val="21"/>
              </w:rPr>
              <w:t>3.宣布成绩</w:t>
            </w:r>
          </w:p>
          <w:p>
            <w:pPr>
              <w:pStyle w:val="9"/>
              <w:spacing w:before="43"/>
              <w:ind w:left="117"/>
              <w:rPr>
                <w:sz w:val="21"/>
              </w:rPr>
            </w:pPr>
            <w:r>
              <w:rPr>
                <w:sz w:val="21"/>
              </w:rPr>
              <w:t>3 小结本次测试情况。</w:t>
            </w:r>
          </w:p>
        </w:tc>
        <w:tc>
          <w:tcPr>
            <w:tcW w:w="566" w:type="dxa"/>
            <w:tcBorders>
              <w:bottom w:val="nil"/>
            </w:tcBorders>
          </w:tcPr>
          <w:p>
            <w:pPr>
              <w:pStyle w:val="9"/>
              <w:rPr>
                <w:sz w:val="20"/>
              </w:rPr>
            </w:pPr>
          </w:p>
          <w:p>
            <w:pPr>
              <w:pStyle w:val="9"/>
              <w:spacing w:before="3"/>
              <w:rPr>
                <w:sz w:val="18"/>
              </w:rPr>
            </w:pPr>
          </w:p>
          <w:p>
            <w:pPr>
              <w:pStyle w:val="9"/>
              <w:ind w:left="134"/>
              <w:rPr>
                <w:sz w:val="21"/>
              </w:rPr>
            </w:pPr>
            <w:r>
              <w:rPr>
                <w:sz w:val="21"/>
              </w:rPr>
              <w:t>7-9</w:t>
            </w:r>
          </w:p>
          <w:p>
            <w:pPr>
              <w:pStyle w:val="9"/>
              <w:spacing w:before="44"/>
              <w:ind w:left="187"/>
              <w:rPr>
                <w:sz w:val="21"/>
              </w:rPr>
            </w:pPr>
            <w:r>
              <w:rPr>
                <w:w w:val="100"/>
                <w:sz w:val="21"/>
              </w:rPr>
              <w:t>次</w:t>
            </w:r>
          </w:p>
        </w:tc>
        <w:tc>
          <w:tcPr>
            <w:tcW w:w="566" w:type="dxa"/>
            <w:tcBorders>
              <w:bottom w:val="nil"/>
            </w:tcBorders>
          </w:tcPr>
          <w:p>
            <w:pPr>
              <w:pStyle w:val="9"/>
              <w:rPr>
                <w:sz w:val="20"/>
              </w:rPr>
            </w:pPr>
          </w:p>
          <w:p>
            <w:pPr>
              <w:pStyle w:val="9"/>
              <w:spacing w:before="3"/>
              <w:rPr>
                <w:sz w:val="18"/>
              </w:rPr>
            </w:pPr>
          </w:p>
          <w:p>
            <w:pPr>
              <w:pStyle w:val="9"/>
              <w:ind w:left="188"/>
              <w:rPr>
                <w:sz w:val="21"/>
              </w:rPr>
            </w:pPr>
            <w:r>
              <w:rPr>
                <w:sz w:val="21"/>
              </w:rPr>
              <w:t>20</w:t>
            </w:r>
          </w:p>
          <w:p>
            <w:pPr>
              <w:pStyle w:val="9"/>
              <w:spacing w:before="44"/>
              <w:ind w:left="188"/>
              <w:rPr>
                <w:sz w:val="21"/>
              </w:rPr>
            </w:pPr>
            <w:r>
              <w:rPr>
                <w:w w:val="100"/>
                <w:sz w:val="21"/>
              </w:rPr>
              <w:t>分</w:t>
            </w:r>
          </w:p>
        </w:tc>
        <w:tc>
          <w:tcPr>
            <w:tcW w:w="1587" w:type="dxa"/>
            <w:gridSpan w:val="2"/>
            <w:vMerge w:val="restart"/>
          </w:tcPr>
          <w:p>
            <w:pPr>
              <w:pStyle w:val="9"/>
              <w:spacing w:before="1"/>
              <w:rPr>
                <w:sz w:val="26"/>
              </w:rPr>
            </w:pPr>
          </w:p>
          <w:p>
            <w:pPr>
              <w:pStyle w:val="9"/>
              <w:ind w:left="118"/>
              <w:rPr>
                <w:sz w:val="21"/>
              </w:rPr>
            </w:pPr>
            <w:r>
              <w:rPr>
                <w:sz w:val="21"/>
              </w:rPr>
              <w:t>预计问题:</w:t>
            </w:r>
          </w:p>
          <w:p>
            <w:pPr>
              <w:pStyle w:val="9"/>
              <w:spacing w:before="43" w:line="278" w:lineRule="auto"/>
              <w:ind w:left="118" w:right="-29" w:firstLine="105"/>
              <w:rPr>
                <w:sz w:val="21"/>
              </w:rPr>
            </w:pPr>
            <w:r>
              <w:rPr>
                <w:sz w:val="21"/>
              </w:rPr>
              <w:t>个别学生对本</w:t>
            </w:r>
            <w:r>
              <w:rPr>
                <w:spacing w:val="-2"/>
                <w:sz w:val="21"/>
              </w:rPr>
              <w:t>次测试不重视。</w:t>
            </w:r>
          </w:p>
          <w:p>
            <w:pPr>
              <w:pStyle w:val="9"/>
              <w:spacing w:before="5"/>
              <w:rPr>
                <w:sz w:val="24"/>
              </w:rPr>
            </w:pPr>
          </w:p>
          <w:p>
            <w:pPr>
              <w:pStyle w:val="9"/>
              <w:ind w:left="118"/>
              <w:rPr>
                <w:sz w:val="21"/>
              </w:rPr>
            </w:pPr>
            <w:r>
              <w:rPr>
                <w:sz w:val="21"/>
              </w:rPr>
              <w:t>处理手段:</w:t>
            </w:r>
          </w:p>
          <w:p>
            <w:pPr>
              <w:pStyle w:val="9"/>
              <w:spacing w:before="43" w:line="278" w:lineRule="auto"/>
              <w:ind w:left="118" w:right="83" w:firstLine="105"/>
              <w:jc w:val="both"/>
              <w:rPr>
                <w:sz w:val="21"/>
              </w:rPr>
            </w:pPr>
            <w:r>
              <w:rPr>
                <w:sz w:val="21"/>
              </w:rPr>
              <w:t>师语言激励， 强调本次测试的重要性。</w:t>
            </w:r>
          </w:p>
        </w:tc>
        <w:tc>
          <w:tcPr>
            <w:tcW w:w="2036" w:type="dxa"/>
            <w:gridSpan w:val="6"/>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10"/>
              <w:rPr>
                <w:sz w:val="27"/>
              </w:rPr>
            </w:pPr>
          </w:p>
          <w:p>
            <w:pPr>
              <w:pStyle w:val="9"/>
              <w:ind w:left="118"/>
              <w:rPr>
                <w:sz w:val="21"/>
              </w:rPr>
            </w:pPr>
            <w:r>
              <w:rPr>
                <w:sz w:val="21"/>
              </w:rPr>
              <w:t>四路纵队</w:t>
            </w:r>
          </w:p>
          <w:p>
            <w:pPr>
              <w:pStyle w:val="9"/>
              <w:rPr>
                <w:sz w:val="20"/>
              </w:rPr>
            </w:pPr>
          </w:p>
          <w:p>
            <w:pPr>
              <w:pStyle w:val="9"/>
              <w:rPr>
                <w:sz w:val="20"/>
              </w:rPr>
            </w:pPr>
          </w:p>
          <w:p>
            <w:pPr>
              <w:pStyle w:val="9"/>
              <w:rPr>
                <w:sz w:val="20"/>
              </w:rPr>
            </w:pPr>
          </w:p>
          <w:p>
            <w:pPr>
              <w:pStyle w:val="9"/>
              <w:rPr>
                <w:sz w:val="20"/>
              </w:rPr>
            </w:pPr>
          </w:p>
          <w:p>
            <w:pPr>
              <w:pStyle w:val="9"/>
              <w:spacing w:before="9"/>
              <w:rPr>
                <w:sz w:val="20"/>
              </w:rPr>
            </w:pPr>
          </w:p>
          <w:p>
            <w:pPr>
              <w:pStyle w:val="9"/>
              <w:ind w:left="118"/>
              <w:rPr>
                <w:sz w:val="21"/>
              </w:rPr>
            </w:pPr>
            <w:r>
              <w:rPr>
                <w:sz w:val="21"/>
              </w:rPr>
              <w:t>要求:</w:t>
            </w:r>
          </w:p>
          <w:p>
            <w:pPr>
              <w:pStyle w:val="9"/>
              <w:spacing w:before="43"/>
              <w:ind w:left="224"/>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163"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7"/>
              <w:rPr>
                <w:sz w:val="19"/>
              </w:rPr>
            </w:pPr>
          </w:p>
          <w:p>
            <w:pPr>
              <w:pStyle w:val="9"/>
              <w:ind w:left="117"/>
              <w:rPr>
                <w:sz w:val="21"/>
              </w:rPr>
            </w:pPr>
            <w:r>
              <w:rPr>
                <w:sz w:val="21"/>
              </w:rPr>
              <w:t>课课练:</w:t>
            </w:r>
          </w:p>
          <w:p>
            <w:pPr>
              <w:pStyle w:val="9"/>
              <w:spacing w:before="43"/>
              <w:ind w:left="117"/>
              <w:rPr>
                <w:sz w:val="21"/>
              </w:rPr>
            </w:pPr>
            <w:r>
              <w:rPr>
                <w:sz w:val="21"/>
              </w:rPr>
              <w:t>2 人一组击掌俯卧撑</w:t>
            </w:r>
          </w:p>
        </w:tc>
        <w:tc>
          <w:tcPr>
            <w:tcW w:w="566" w:type="dxa"/>
            <w:tcBorders>
              <w:top w:val="nil"/>
            </w:tcBorders>
          </w:tcPr>
          <w:p>
            <w:pPr>
              <w:pStyle w:val="9"/>
              <w:spacing w:before="95"/>
              <w:ind w:left="134"/>
              <w:rPr>
                <w:sz w:val="21"/>
              </w:rPr>
            </w:pPr>
            <w:r>
              <w:rPr>
                <w:sz w:val="21"/>
              </w:rPr>
              <w:t>3-5</w:t>
            </w:r>
          </w:p>
          <w:p>
            <w:pPr>
              <w:pStyle w:val="9"/>
              <w:spacing w:before="43"/>
              <w:ind w:left="187"/>
              <w:rPr>
                <w:sz w:val="21"/>
              </w:rPr>
            </w:pPr>
            <w:r>
              <w:rPr>
                <w:w w:val="100"/>
                <w:sz w:val="21"/>
              </w:rPr>
              <w:t>次</w:t>
            </w:r>
          </w:p>
        </w:tc>
        <w:tc>
          <w:tcPr>
            <w:tcW w:w="566" w:type="dxa"/>
            <w:tcBorders>
              <w:top w:val="nil"/>
            </w:tcBorders>
          </w:tcPr>
          <w:p>
            <w:pPr>
              <w:pStyle w:val="9"/>
              <w:rPr>
                <w:sz w:val="20"/>
              </w:rPr>
            </w:pPr>
          </w:p>
          <w:p>
            <w:pPr>
              <w:pStyle w:val="9"/>
              <w:spacing w:before="150"/>
              <w:ind w:left="64" w:right="31"/>
              <w:jc w:val="center"/>
              <w:rPr>
                <w:sz w:val="21"/>
              </w:rPr>
            </w:pPr>
            <w:r>
              <w:rPr>
                <w:sz w:val="21"/>
              </w:rPr>
              <w:t>7 分</w:t>
            </w:r>
          </w:p>
        </w:tc>
        <w:tc>
          <w:tcPr>
            <w:tcW w:w="1587" w:type="dxa"/>
            <w:gridSpan w:val="2"/>
            <w:vMerge w:val="continue"/>
            <w:tcBorders>
              <w:top w:val="nil"/>
            </w:tcBorders>
          </w:tcPr>
          <w:p>
            <w:pPr>
              <w:rPr>
                <w:sz w:val="2"/>
                <w:szCs w:val="2"/>
              </w:rPr>
            </w:pPr>
          </w:p>
        </w:tc>
        <w:tc>
          <w:tcPr>
            <w:tcW w:w="2036" w:type="dxa"/>
            <w:gridSpan w:val="6"/>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75"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结束部分</w:t>
            </w:r>
          </w:p>
        </w:tc>
        <w:tc>
          <w:tcPr>
            <w:tcW w:w="3970" w:type="dxa"/>
            <w:tcBorders>
              <w:bottom w:val="nil"/>
            </w:tcBorders>
          </w:tcPr>
          <w:p>
            <w:pPr>
              <w:pStyle w:val="9"/>
              <w:rPr>
                <w:sz w:val="20"/>
              </w:rPr>
            </w:pPr>
          </w:p>
          <w:p>
            <w:pPr>
              <w:pStyle w:val="9"/>
              <w:spacing w:before="3"/>
              <w:rPr>
                <w:sz w:val="18"/>
              </w:rPr>
            </w:pPr>
          </w:p>
          <w:p>
            <w:pPr>
              <w:pStyle w:val="9"/>
              <w:spacing w:line="265" w:lineRule="exact"/>
              <w:ind w:left="117"/>
              <w:rPr>
                <w:sz w:val="21"/>
              </w:rPr>
            </w:pPr>
            <w:r>
              <w:rPr>
                <w:sz w:val="21"/>
              </w:rPr>
              <w:t>教学内容:</w:t>
            </w:r>
          </w:p>
        </w:tc>
        <w:tc>
          <w:tcPr>
            <w:tcW w:w="566"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587" w:type="dxa"/>
            <w:gridSpan w:val="2"/>
            <w:vMerge w:val="restart"/>
          </w:tcPr>
          <w:p>
            <w:pPr>
              <w:pStyle w:val="9"/>
              <w:rPr>
                <w:sz w:val="20"/>
              </w:rPr>
            </w:pPr>
          </w:p>
          <w:p>
            <w:pPr>
              <w:pStyle w:val="9"/>
              <w:rPr>
                <w:sz w:val="20"/>
              </w:rPr>
            </w:pPr>
          </w:p>
          <w:p>
            <w:pPr>
              <w:pStyle w:val="9"/>
              <w:spacing w:before="134"/>
              <w:ind w:left="118"/>
              <w:rPr>
                <w:sz w:val="21"/>
              </w:rPr>
            </w:pPr>
            <w:r>
              <w:rPr>
                <w:sz w:val="21"/>
              </w:rPr>
              <w:t>预计问题:</w:t>
            </w:r>
          </w:p>
          <w:p>
            <w:pPr>
              <w:pStyle w:val="9"/>
              <w:spacing w:before="43" w:line="278" w:lineRule="auto"/>
              <w:ind w:left="118" w:right="83"/>
              <w:jc w:val="both"/>
              <w:rPr>
                <w:sz w:val="21"/>
              </w:rPr>
            </w:pPr>
            <w:r>
              <w:rPr>
                <w:spacing w:val="-19"/>
                <w:sz w:val="21"/>
              </w:rPr>
              <w:t>学生不重视，不</w:t>
            </w:r>
            <w:r>
              <w:rPr>
                <w:spacing w:val="14"/>
                <w:sz w:val="21"/>
              </w:rPr>
              <w:t>按要求进行放</w:t>
            </w:r>
            <w:r>
              <w:rPr>
                <w:spacing w:val="-1"/>
                <w:sz w:val="21"/>
              </w:rPr>
              <w:t>松法练习。</w:t>
            </w:r>
          </w:p>
          <w:p>
            <w:pPr>
              <w:pStyle w:val="9"/>
              <w:spacing w:line="269" w:lineRule="exact"/>
              <w:ind w:left="118"/>
              <w:rPr>
                <w:sz w:val="21"/>
              </w:rPr>
            </w:pPr>
            <w:r>
              <w:rPr>
                <w:sz w:val="21"/>
              </w:rPr>
              <w:t>处理方法:</w:t>
            </w:r>
          </w:p>
          <w:p>
            <w:pPr>
              <w:pStyle w:val="9"/>
              <w:spacing w:before="43" w:line="278" w:lineRule="auto"/>
              <w:ind w:left="118" w:right="84"/>
              <w:jc w:val="both"/>
              <w:rPr>
                <w:sz w:val="21"/>
              </w:rPr>
            </w:pPr>
            <w:r>
              <w:rPr>
                <w:sz w:val="21"/>
              </w:rPr>
              <w:t>教师强调放松活动在体育课中的重要性。</w:t>
            </w:r>
          </w:p>
        </w:tc>
        <w:tc>
          <w:tcPr>
            <w:tcW w:w="2036" w:type="dxa"/>
            <w:gridSpan w:val="6"/>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spacing w:before="1" w:line="278" w:lineRule="auto"/>
              <w:ind w:left="330" w:right="526"/>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spacing w:before="58"/>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 放松练习。</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vMerge w:val="continue"/>
            <w:tcBorders>
              <w:top w:val="nil"/>
            </w:tcBorders>
          </w:tcPr>
          <w:p>
            <w:pPr>
              <w:rPr>
                <w:sz w:val="2"/>
                <w:szCs w:val="2"/>
              </w:rPr>
            </w:pPr>
          </w:p>
        </w:tc>
        <w:tc>
          <w:tcPr>
            <w:tcW w:w="2036" w:type="dxa"/>
            <w:gridSpan w:val="6"/>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 师生共同小结本课内容。</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vMerge w:val="continue"/>
            <w:tcBorders>
              <w:top w:val="nil"/>
            </w:tcBorders>
          </w:tcPr>
          <w:p>
            <w:pPr>
              <w:rPr>
                <w:sz w:val="2"/>
                <w:szCs w:val="2"/>
              </w:rPr>
            </w:pPr>
          </w:p>
        </w:tc>
        <w:tc>
          <w:tcPr>
            <w:tcW w:w="2036" w:type="dxa"/>
            <w:gridSpan w:val="6"/>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6"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numPr>
                <w:ilvl w:val="0"/>
                <w:numId w:val="103"/>
              </w:numPr>
              <w:tabs>
                <w:tab w:val="left" w:pos="330"/>
              </w:tabs>
              <w:spacing w:before="17" w:after="0" w:line="240" w:lineRule="auto"/>
              <w:ind w:left="329" w:right="0" w:hanging="212"/>
              <w:jc w:val="left"/>
              <w:rPr>
                <w:sz w:val="21"/>
              </w:rPr>
            </w:pPr>
            <w:r>
              <w:rPr>
                <w:spacing w:val="-3"/>
                <w:sz w:val="21"/>
              </w:rPr>
              <w:t>归还器材。</w:t>
            </w:r>
          </w:p>
          <w:p>
            <w:pPr>
              <w:pStyle w:val="9"/>
              <w:numPr>
                <w:ilvl w:val="0"/>
                <w:numId w:val="103"/>
              </w:numPr>
              <w:tabs>
                <w:tab w:val="left" w:pos="330"/>
              </w:tabs>
              <w:spacing w:before="2" w:after="0" w:line="310" w:lineRule="atLeast"/>
              <w:ind w:left="117" w:right="2577" w:firstLine="0"/>
              <w:jc w:val="left"/>
              <w:rPr>
                <w:sz w:val="21"/>
              </w:rPr>
            </w:pPr>
            <w:r>
              <w:rPr>
                <w:spacing w:val="-6"/>
                <w:sz w:val="21"/>
              </w:rPr>
              <w:t>师生再见。</w:t>
            </w:r>
            <w:r>
              <w:rPr>
                <w:spacing w:val="-1"/>
                <w:sz w:val="21"/>
              </w:rPr>
              <w:t>教学策略:</w:t>
            </w:r>
          </w:p>
        </w:tc>
        <w:tc>
          <w:tcPr>
            <w:tcW w:w="566" w:type="dxa"/>
            <w:tcBorders>
              <w:top w:val="nil"/>
              <w:bottom w:val="nil"/>
            </w:tcBorders>
          </w:tcPr>
          <w:p>
            <w:pPr>
              <w:pStyle w:val="9"/>
              <w:spacing w:before="173"/>
              <w:ind w:left="134"/>
              <w:rPr>
                <w:sz w:val="21"/>
              </w:rPr>
            </w:pPr>
            <w:r>
              <w:rPr>
                <w:sz w:val="21"/>
              </w:rPr>
              <w:t>2-3</w:t>
            </w:r>
          </w:p>
          <w:p>
            <w:pPr>
              <w:pStyle w:val="9"/>
              <w:spacing w:before="43"/>
              <w:ind w:left="187"/>
              <w:rPr>
                <w:sz w:val="21"/>
              </w:rPr>
            </w:pPr>
            <w:r>
              <w:rPr>
                <w:w w:val="100"/>
                <w:sz w:val="21"/>
              </w:rPr>
              <w:t>次</w:t>
            </w:r>
          </w:p>
        </w:tc>
        <w:tc>
          <w:tcPr>
            <w:tcW w:w="566" w:type="dxa"/>
            <w:tcBorders>
              <w:top w:val="nil"/>
              <w:bottom w:val="nil"/>
            </w:tcBorders>
          </w:tcPr>
          <w:p>
            <w:pPr>
              <w:pStyle w:val="9"/>
              <w:spacing w:before="8"/>
              <w:rPr>
                <w:sz w:val="25"/>
              </w:rPr>
            </w:pPr>
          </w:p>
          <w:p>
            <w:pPr>
              <w:pStyle w:val="9"/>
              <w:ind w:left="64" w:right="31"/>
              <w:jc w:val="center"/>
              <w:rPr>
                <w:sz w:val="21"/>
              </w:rPr>
            </w:pPr>
            <w:r>
              <w:rPr>
                <w:sz w:val="21"/>
              </w:rPr>
              <w:t>5 分</w:t>
            </w:r>
          </w:p>
        </w:tc>
        <w:tc>
          <w:tcPr>
            <w:tcW w:w="1587" w:type="dxa"/>
            <w:gridSpan w:val="2"/>
            <w:vMerge w:val="continue"/>
            <w:tcBorders>
              <w:top w:val="nil"/>
            </w:tcBorders>
          </w:tcPr>
          <w:p>
            <w:pPr>
              <w:rPr>
                <w:sz w:val="2"/>
                <w:szCs w:val="2"/>
              </w:rPr>
            </w:pPr>
          </w:p>
        </w:tc>
        <w:tc>
          <w:tcPr>
            <w:tcW w:w="2036" w:type="dxa"/>
            <w:gridSpan w:val="6"/>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 师带领生进行肢体放松。</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gridSpan w:val="2"/>
            <w:vMerge w:val="continue"/>
            <w:tcBorders>
              <w:top w:val="nil"/>
            </w:tcBorders>
          </w:tcPr>
          <w:p>
            <w:pPr>
              <w:rPr>
                <w:sz w:val="2"/>
                <w:szCs w:val="2"/>
              </w:rPr>
            </w:pPr>
          </w:p>
        </w:tc>
        <w:tc>
          <w:tcPr>
            <w:tcW w:w="2036" w:type="dxa"/>
            <w:gridSpan w:val="6"/>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5"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
              <w:ind w:left="117"/>
              <w:rPr>
                <w:sz w:val="21"/>
              </w:rPr>
            </w:pPr>
            <w:r>
              <w:rPr>
                <w:sz w:val="21"/>
              </w:rPr>
              <w:t>2.提出希望。</w:t>
            </w:r>
          </w:p>
        </w:tc>
        <w:tc>
          <w:tcPr>
            <w:tcW w:w="566"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587" w:type="dxa"/>
            <w:gridSpan w:val="2"/>
            <w:vMerge w:val="continue"/>
            <w:tcBorders>
              <w:top w:val="nil"/>
            </w:tcBorders>
          </w:tcPr>
          <w:p>
            <w:pPr>
              <w:rPr>
                <w:sz w:val="2"/>
                <w:szCs w:val="2"/>
              </w:rPr>
            </w:pPr>
          </w:p>
        </w:tc>
        <w:tc>
          <w:tcPr>
            <w:tcW w:w="2036" w:type="dxa"/>
            <w:gridSpan w:val="6"/>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spacing w:before="3"/>
              <w:rPr>
                <w:sz w:val="16"/>
              </w:rPr>
            </w:pPr>
          </w:p>
          <w:p>
            <w:pPr>
              <w:pStyle w:val="9"/>
              <w:spacing w:line="278" w:lineRule="auto"/>
              <w:ind w:left="107" w:right="28"/>
              <w:rPr>
                <w:sz w:val="21"/>
              </w:rPr>
            </w:pPr>
            <w:r>
              <w:rPr>
                <w:sz w:val="21"/>
              </w:rPr>
              <w:t>场地器材</w:t>
            </w:r>
          </w:p>
        </w:tc>
        <w:tc>
          <w:tcPr>
            <w:tcW w:w="5102" w:type="dxa"/>
            <w:gridSpan w:val="3"/>
            <w:vMerge w:val="restart"/>
          </w:tcPr>
          <w:p>
            <w:pPr>
              <w:pStyle w:val="9"/>
              <w:rPr>
                <w:sz w:val="20"/>
              </w:rPr>
            </w:pPr>
          </w:p>
          <w:p>
            <w:pPr>
              <w:pStyle w:val="9"/>
              <w:spacing w:before="5"/>
              <w:rPr>
                <w:sz w:val="28"/>
              </w:rPr>
            </w:pPr>
          </w:p>
          <w:p>
            <w:pPr>
              <w:pStyle w:val="9"/>
              <w:ind w:left="223"/>
              <w:rPr>
                <w:sz w:val="21"/>
              </w:rPr>
            </w:pPr>
            <w:r>
              <w:rPr>
                <w:sz w:val="21"/>
              </w:rPr>
              <w:t>秒表</w:t>
            </w:r>
          </w:p>
        </w:tc>
        <w:tc>
          <w:tcPr>
            <w:tcW w:w="336" w:type="dxa"/>
            <w:vMerge w:val="restart"/>
          </w:tcPr>
          <w:p>
            <w:pPr>
              <w:pStyle w:val="9"/>
              <w:spacing w:before="152" w:line="278" w:lineRule="auto"/>
              <w:ind w:left="118" w:right="-15"/>
              <w:jc w:val="both"/>
              <w:rPr>
                <w:sz w:val="21"/>
              </w:rPr>
            </w:pPr>
            <w:r>
              <w:rPr>
                <w:sz w:val="21"/>
              </w:rPr>
              <w:t>负荷预计</w:t>
            </w:r>
          </w:p>
        </w:tc>
        <w:tc>
          <w:tcPr>
            <w:tcW w:w="1251" w:type="dxa"/>
          </w:tcPr>
          <w:p>
            <w:pPr>
              <w:pStyle w:val="9"/>
              <w:spacing w:before="80"/>
              <w:ind w:left="118"/>
              <w:rPr>
                <w:sz w:val="21"/>
              </w:rPr>
            </w:pPr>
            <w:r>
              <w:rPr>
                <w:sz w:val="21"/>
              </w:rPr>
              <w:t>平均心率</w:t>
            </w:r>
          </w:p>
        </w:tc>
        <w:tc>
          <w:tcPr>
            <w:tcW w:w="2036" w:type="dxa"/>
            <w:gridSpan w:val="6"/>
            <w:tcBorders>
              <w:right w:val="single" w:color="000000" w:sz="12" w:space="0"/>
            </w:tcBorders>
          </w:tcPr>
          <w:p>
            <w:pPr>
              <w:pStyle w:val="9"/>
              <w:spacing w:before="80"/>
              <w:ind w:right="327"/>
              <w:jc w:val="right"/>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81"/>
              <w:ind w:left="118"/>
              <w:rPr>
                <w:sz w:val="21"/>
              </w:rPr>
            </w:pPr>
            <w:r>
              <w:rPr>
                <w:sz w:val="21"/>
              </w:rPr>
              <w:t>练习密度</w:t>
            </w:r>
          </w:p>
        </w:tc>
        <w:tc>
          <w:tcPr>
            <w:tcW w:w="2036" w:type="dxa"/>
            <w:gridSpan w:val="6"/>
            <w:tcBorders>
              <w:right w:val="single" w:color="000000" w:sz="12" w:space="0"/>
            </w:tcBorders>
          </w:tcPr>
          <w:p>
            <w:pPr>
              <w:pStyle w:val="9"/>
              <w:spacing w:before="81"/>
              <w:ind w:left="658"/>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22"/>
              <w:ind w:left="118"/>
              <w:rPr>
                <w:sz w:val="21"/>
              </w:rPr>
            </w:pPr>
            <w:r>
              <w:rPr>
                <w:sz w:val="21"/>
              </w:rPr>
              <w:t>强度指数</w:t>
            </w:r>
          </w:p>
        </w:tc>
        <w:tc>
          <w:tcPr>
            <w:tcW w:w="2036" w:type="dxa"/>
            <w:gridSpan w:val="6"/>
            <w:tcBorders>
              <w:right w:val="single" w:color="000000" w:sz="12" w:space="0"/>
            </w:tcBorders>
          </w:tcPr>
          <w:p>
            <w:pPr>
              <w:pStyle w:val="9"/>
              <w:spacing w:before="22"/>
              <w:ind w:left="632"/>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22"/>
              <w:ind w:left="118"/>
              <w:rPr>
                <w:sz w:val="21"/>
              </w:rPr>
            </w:pPr>
            <w:r>
              <w:rPr>
                <w:sz w:val="21"/>
              </w:rPr>
              <w:t>运动密度</w:t>
            </w:r>
          </w:p>
        </w:tc>
        <w:tc>
          <w:tcPr>
            <w:tcW w:w="2036" w:type="dxa"/>
            <w:gridSpan w:val="6"/>
            <w:tcBorders>
              <w:right w:val="single" w:color="000000" w:sz="12" w:space="0"/>
            </w:tcBorders>
          </w:tcPr>
          <w:p>
            <w:pPr>
              <w:pStyle w:val="9"/>
              <w:spacing w:before="22"/>
              <w:ind w:left="658"/>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22" w:hRule="atLeast"/>
        </w:trPr>
        <w:tc>
          <w:tcPr>
            <w:tcW w:w="691" w:type="dxa"/>
            <w:tcBorders>
              <w:left w:val="single" w:color="000000" w:sz="12" w:space="0"/>
              <w:bottom w:val="nil"/>
            </w:tcBorders>
          </w:tcPr>
          <w:p>
            <w:pPr>
              <w:pStyle w:val="9"/>
              <w:rPr>
                <w:rFonts w:ascii="Times New Roman"/>
                <w:sz w:val="20"/>
              </w:rPr>
            </w:pPr>
          </w:p>
        </w:tc>
        <w:tc>
          <w:tcPr>
            <w:tcW w:w="8725" w:type="dxa"/>
            <w:gridSpan w:val="11"/>
            <w:tcBorders>
              <w:bottom w:val="nil"/>
              <w:right w:val="single" w:color="000000" w:sz="12" w:space="0"/>
            </w:tcBorders>
          </w:tcPr>
          <w:p>
            <w:pPr>
              <w:pStyle w:val="9"/>
              <w:spacing w:before="32"/>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安全</w:t>
            </w:r>
          </w:p>
        </w:tc>
        <w:tc>
          <w:tcPr>
            <w:tcW w:w="8725" w:type="dxa"/>
            <w:gridSpan w:val="11"/>
            <w:tcBorders>
              <w:top w:val="nil"/>
              <w:bottom w:val="nil"/>
              <w:right w:val="single" w:color="000000" w:sz="12" w:space="0"/>
            </w:tcBorders>
          </w:tcPr>
          <w:p>
            <w:pPr>
              <w:pStyle w:val="9"/>
              <w:spacing w:before="22"/>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措施</w:t>
            </w:r>
          </w:p>
        </w:tc>
        <w:tc>
          <w:tcPr>
            <w:tcW w:w="8725" w:type="dxa"/>
            <w:gridSpan w:val="11"/>
            <w:tcBorders>
              <w:top w:val="nil"/>
              <w:bottom w:val="nil"/>
              <w:right w:val="single" w:color="000000" w:sz="12" w:space="0"/>
            </w:tcBorders>
          </w:tcPr>
          <w:p>
            <w:pPr>
              <w:pStyle w:val="9"/>
              <w:spacing w:before="22"/>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8" w:hRule="atLeast"/>
        </w:trPr>
        <w:tc>
          <w:tcPr>
            <w:tcW w:w="691" w:type="dxa"/>
            <w:tcBorders>
              <w:top w:val="nil"/>
              <w:left w:val="single" w:color="000000" w:sz="12" w:space="0"/>
            </w:tcBorders>
          </w:tcPr>
          <w:p>
            <w:pPr>
              <w:pStyle w:val="9"/>
              <w:rPr>
                <w:rFonts w:ascii="Times New Roman"/>
                <w:sz w:val="20"/>
              </w:rPr>
            </w:pPr>
          </w:p>
        </w:tc>
        <w:tc>
          <w:tcPr>
            <w:tcW w:w="8725" w:type="dxa"/>
            <w:gridSpan w:val="11"/>
            <w:tcBorders>
              <w:top w:val="nil"/>
              <w:right w:val="single" w:color="000000" w:sz="12" w:space="0"/>
            </w:tcBorders>
          </w:tcPr>
          <w:p>
            <w:pPr>
              <w:pStyle w:val="9"/>
              <w:spacing w:before="22"/>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9" w:lineRule="exact"/>
              <w:ind w:left="239"/>
              <w:jc w:val="both"/>
              <w:rPr>
                <w:sz w:val="21"/>
              </w:rPr>
            </w:pPr>
            <w:r>
              <w:rPr>
                <w:w w:val="100"/>
                <w:sz w:val="21"/>
              </w:rPr>
              <w:t>思</w:t>
            </w:r>
          </w:p>
        </w:tc>
        <w:tc>
          <w:tcPr>
            <w:tcW w:w="8726" w:type="dxa"/>
            <w:gridSpan w:val="12"/>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五年级下期跳跃单元教学计划（共 3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0"/>
        <w:gridCol w:w="2451"/>
        <w:gridCol w:w="1121"/>
        <w:gridCol w:w="1699"/>
        <w:gridCol w:w="31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890" w:type="dxa"/>
          </w:tcPr>
          <w:p>
            <w:pPr>
              <w:pStyle w:val="9"/>
              <w:rPr>
                <w:b/>
                <w:sz w:val="20"/>
              </w:rPr>
            </w:pPr>
          </w:p>
          <w:p>
            <w:pPr>
              <w:pStyle w:val="9"/>
              <w:spacing w:before="3"/>
              <w:rPr>
                <w:b/>
                <w:sz w:val="18"/>
              </w:rPr>
            </w:pPr>
          </w:p>
          <w:p>
            <w:pPr>
              <w:pStyle w:val="9"/>
              <w:spacing w:line="278" w:lineRule="auto"/>
              <w:ind w:left="107" w:right="91"/>
              <w:rPr>
                <w:sz w:val="21"/>
              </w:rPr>
            </w:pPr>
            <w:r>
              <w:rPr>
                <w:sz w:val="21"/>
              </w:rPr>
              <w:t>教学目标</w:t>
            </w:r>
          </w:p>
        </w:tc>
        <w:tc>
          <w:tcPr>
            <w:tcW w:w="8466" w:type="dxa"/>
            <w:gridSpan w:val="4"/>
          </w:tcPr>
          <w:p>
            <w:pPr>
              <w:pStyle w:val="9"/>
              <w:spacing w:before="22" w:line="278" w:lineRule="auto"/>
              <w:ind w:left="108" w:right="92"/>
              <w:rPr>
                <w:sz w:val="21"/>
              </w:rPr>
            </w:pPr>
            <w:r>
              <w:rPr>
                <w:sz w:val="21"/>
              </w:rPr>
              <w:t>1</w:t>
            </w:r>
            <w:r>
              <w:rPr>
                <w:spacing w:val="-7"/>
                <w:sz w:val="21"/>
              </w:rPr>
              <w:t xml:space="preserve">、通过教学，学生知道并能说出跨越式跳高中助跑.起跳.过杆.落地动作术语的名称，85% </w:t>
            </w:r>
            <w:r>
              <w:rPr>
                <w:spacing w:val="-3"/>
                <w:sz w:val="21"/>
              </w:rPr>
              <w:t>的学生初步掌握跨越式跳高的动作要点，其余学生在老师或同伴的指导帮助下完成。</w:t>
            </w:r>
          </w:p>
          <w:p>
            <w:pPr>
              <w:pStyle w:val="9"/>
              <w:spacing w:line="269" w:lineRule="exact"/>
              <w:ind w:left="108"/>
              <w:rPr>
                <w:sz w:val="21"/>
              </w:rPr>
            </w:pPr>
            <w:r>
              <w:rPr>
                <w:sz w:val="21"/>
              </w:rPr>
              <w:t>2、通过教学，发展学生灵敏.速度.力量等身体素质。</w:t>
            </w:r>
          </w:p>
          <w:p>
            <w:pPr>
              <w:pStyle w:val="9"/>
              <w:spacing w:before="2" w:line="310" w:lineRule="atLeast"/>
              <w:ind w:left="108" w:right="93"/>
              <w:rPr>
                <w:sz w:val="21"/>
              </w:rPr>
            </w:pPr>
            <w:r>
              <w:rPr>
                <w:sz w:val="21"/>
              </w:rPr>
              <w:t>3</w:t>
            </w:r>
            <w:r>
              <w:rPr>
                <w:spacing w:val="-8"/>
                <w:sz w:val="21"/>
              </w:rPr>
              <w:t>、通过教学，引导学生积极参与跨越式跳高的各项活动，充分感知由此带来的乐趣，培养</w:t>
            </w:r>
            <w:r>
              <w:rPr>
                <w:spacing w:val="-5"/>
                <w:sz w:val="21"/>
              </w:rPr>
              <w:t>学生勇敢果断的意志品质和勇于拼搏的精神。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890" w:type="dxa"/>
          </w:tcPr>
          <w:p>
            <w:pPr>
              <w:pStyle w:val="9"/>
              <w:spacing w:before="179"/>
              <w:ind w:left="235"/>
              <w:rPr>
                <w:sz w:val="21"/>
              </w:rPr>
            </w:pPr>
            <w:r>
              <w:rPr>
                <w:sz w:val="21"/>
              </w:rPr>
              <w:t>课时</w:t>
            </w:r>
          </w:p>
        </w:tc>
        <w:tc>
          <w:tcPr>
            <w:tcW w:w="2451" w:type="dxa"/>
          </w:tcPr>
          <w:p>
            <w:pPr>
              <w:pStyle w:val="9"/>
              <w:spacing w:before="179"/>
              <w:ind w:left="595"/>
              <w:rPr>
                <w:sz w:val="21"/>
              </w:rPr>
            </w:pPr>
            <w:r>
              <w:rPr>
                <w:sz w:val="21"/>
              </w:rPr>
              <w:t>主要教学目标</w:t>
            </w:r>
          </w:p>
        </w:tc>
        <w:tc>
          <w:tcPr>
            <w:tcW w:w="1121" w:type="dxa"/>
          </w:tcPr>
          <w:p>
            <w:pPr>
              <w:pStyle w:val="9"/>
              <w:spacing w:before="23"/>
              <w:ind w:left="350"/>
              <w:rPr>
                <w:sz w:val="21"/>
              </w:rPr>
            </w:pPr>
            <w:r>
              <w:rPr>
                <w:sz w:val="21"/>
              </w:rPr>
              <w:t>教学</w:t>
            </w:r>
          </w:p>
          <w:p>
            <w:pPr>
              <w:pStyle w:val="9"/>
              <w:spacing w:before="43"/>
              <w:ind w:left="350"/>
              <w:rPr>
                <w:sz w:val="21"/>
              </w:rPr>
            </w:pPr>
            <w:r>
              <w:rPr>
                <w:sz w:val="21"/>
              </w:rPr>
              <w:t>内容</w:t>
            </w:r>
          </w:p>
        </w:tc>
        <w:tc>
          <w:tcPr>
            <w:tcW w:w="1699" w:type="dxa"/>
          </w:tcPr>
          <w:p>
            <w:pPr>
              <w:pStyle w:val="9"/>
              <w:spacing w:before="179"/>
              <w:ind w:left="324"/>
              <w:rPr>
                <w:sz w:val="21"/>
              </w:rPr>
            </w:pPr>
            <w:r>
              <w:rPr>
                <w:sz w:val="21"/>
              </w:rPr>
              <w:t>教学重难点</w:t>
            </w:r>
          </w:p>
        </w:tc>
        <w:tc>
          <w:tcPr>
            <w:tcW w:w="3195" w:type="dxa"/>
          </w:tcPr>
          <w:p>
            <w:pPr>
              <w:pStyle w:val="9"/>
              <w:spacing w:before="179"/>
              <w:ind w:left="65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90"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451" w:type="dxa"/>
          </w:tcPr>
          <w:p>
            <w:pPr>
              <w:pStyle w:val="9"/>
              <w:spacing w:before="2"/>
              <w:rPr>
                <w:b/>
                <w:sz w:val="16"/>
              </w:rPr>
            </w:pPr>
          </w:p>
          <w:p>
            <w:pPr>
              <w:pStyle w:val="9"/>
              <w:spacing w:line="278" w:lineRule="auto"/>
              <w:ind w:left="108" w:right="93" w:firstLine="211"/>
              <w:jc w:val="both"/>
              <w:rPr>
                <w:sz w:val="21"/>
              </w:rPr>
            </w:pPr>
            <w:r>
              <w:rPr>
                <w:spacing w:val="5"/>
                <w:sz w:val="21"/>
              </w:rPr>
              <w:t>通过教学</w:t>
            </w:r>
            <w:r>
              <w:rPr>
                <w:sz w:val="21"/>
              </w:rPr>
              <w:t>80</w:t>
            </w:r>
            <w:r>
              <w:rPr>
                <w:spacing w:val="-4"/>
                <w:sz w:val="21"/>
              </w:rPr>
              <w:t>%的学生初</w:t>
            </w:r>
            <w:r>
              <w:rPr>
                <w:spacing w:val="9"/>
                <w:sz w:val="21"/>
              </w:rPr>
              <w:t>步掌握跨越式跳高的动</w:t>
            </w:r>
            <w:r>
              <w:rPr>
                <w:spacing w:val="-12"/>
                <w:sz w:val="21"/>
              </w:rPr>
              <w:t>作要点，其余学生在老师</w:t>
            </w:r>
            <w:r>
              <w:rPr>
                <w:spacing w:val="9"/>
                <w:sz w:val="21"/>
              </w:rPr>
              <w:t>或同伴的指导帮助下完</w:t>
            </w:r>
            <w:r>
              <w:rPr>
                <w:spacing w:val="-11"/>
                <w:sz w:val="21"/>
              </w:rPr>
              <w:t>成，发展灵敏.力量.速度</w:t>
            </w:r>
            <w:r>
              <w:rPr>
                <w:spacing w:val="-2"/>
                <w:sz w:val="21"/>
              </w:rPr>
              <w:t>等身体素质。</w:t>
            </w:r>
          </w:p>
        </w:tc>
        <w:tc>
          <w:tcPr>
            <w:tcW w:w="1121" w:type="dxa"/>
          </w:tcPr>
          <w:p>
            <w:pPr>
              <w:pStyle w:val="9"/>
              <w:rPr>
                <w:b/>
                <w:sz w:val="20"/>
              </w:rPr>
            </w:pPr>
          </w:p>
          <w:p>
            <w:pPr>
              <w:pStyle w:val="9"/>
              <w:rPr>
                <w:b/>
                <w:sz w:val="20"/>
              </w:rPr>
            </w:pPr>
          </w:p>
          <w:p>
            <w:pPr>
              <w:pStyle w:val="9"/>
              <w:spacing w:before="163" w:line="278" w:lineRule="auto"/>
              <w:ind w:left="108" w:right="94"/>
              <w:rPr>
                <w:sz w:val="21"/>
              </w:rPr>
            </w:pPr>
            <w:r>
              <w:rPr>
                <w:sz w:val="21"/>
              </w:rPr>
              <w:t>跨越式跳高</w:t>
            </w:r>
          </w:p>
          <w:p>
            <w:pPr>
              <w:pStyle w:val="9"/>
              <w:spacing w:line="269" w:lineRule="exact"/>
              <w:ind w:left="319"/>
              <w:rPr>
                <w:sz w:val="21"/>
              </w:rPr>
            </w:pPr>
            <w:r>
              <w:rPr>
                <w:sz w:val="21"/>
              </w:rPr>
              <w:t>(一)</w:t>
            </w:r>
          </w:p>
        </w:tc>
        <w:tc>
          <w:tcPr>
            <w:tcW w:w="1699" w:type="dxa"/>
          </w:tcPr>
          <w:p>
            <w:pPr>
              <w:pStyle w:val="9"/>
              <w:spacing w:before="2"/>
              <w:rPr>
                <w:b/>
                <w:sz w:val="16"/>
              </w:rPr>
            </w:pPr>
          </w:p>
          <w:p>
            <w:pPr>
              <w:pStyle w:val="9"/>
              <w:ind w:left="108"/>
              <w:rPr>
                <w:sz w:val="21"/>
              </w:rPr>
            </w:pPr>
            <w:r>
              <w:rPr>
                <w:sz w:val="21"/>
              </w:rPr>
              <w:t>重点：</w:t>
            </w:r>
          </w:p>
          <w:p>
            <w:pPr>
              <w:pStyle w:val="9"/>
              <w:spacing w:before="43" w:line="278" w:lineRule="auto"/>
              <w:ind w:left="108" w:right="93"/>
              <w:rPr>
                <w:sz w:val="21"/>
              </w:rPr>
            </w:pPr>
            <w:r>
              <w:rPr>
                <w:sz w:val="21"/>
              </w:rPr>
              <w:t>助跑与起跳的结合</w:t>
            </w:r>
          </w:p>
          <w:p>
            <w:pPr>
              <w:pStyle w:val="9"/>
              <w:spacing w:line="269" w:lineRule="exact"/>
              <w:ind w:left="108"/>
              <w:rPr>
                <w:sz w:val="21"/>
              </w:rPr>
            </w:pPr>
            <w:r>
              <w:rPr>
                <w:sz w:val="21"/>
              </w:rPr>
              <w:t>难点：</w:t>
            </w:r>
          </w:p>
          <w:p>
            <w:pPr>
              <w:pStyle w:val="9"/>
              <w:spacing w:before="43"/>
              <w:ind w:left="108"/>
              <w:rPr>
                <w:sz w:val="21"/>
              </w:rPr>
            </w:pPr>
            <w:r>
              <w:rPr>
                <w:sz w:val="21"/>
              </w:rPr>
              <w:t>两腿依次过杆</w:t>
            </w:r>
          </w:p>
        </w:tc>
        <w:tc>
          <w:tcPr>
            <w:tcW w:w="3195" w:type="dxa"/>
          </w:tcPr>
          <w:p>
            <w:pPr>
              <w:pStyle w:val="9"/>
              <w:spacing w:before="4"/>
              <w:rPr>
                <w:b/>
                <w:sz w:val="28"/>
              </w:rPr>
            </w:pPr>
          </w:p>
          <w:p>
            <w:pPr>
              <w:pStyle w:val="9"/>
              <w:ind w:left="108"/>
              <w:rPr>
                <w:sz w:val="21"/>
              </w:rPr>
            </w:pPr>
            <w:r>
              <w:rPr>
                <w:sz w:val="21"/>
              </w:rPr>
              <w:t>9、游戏激趣。</w:t>
            </w:r>
          </w:p>
          <w:p>
            <w:pPr>
              <w:pStyle w:val="9"/>
              <w:spacing w:before="43"/>
              <w:ind w:left="108"/>
              <w:rPr>
                <w:sz w:val="21"/>
              </w:rPr>
            </w:pPr>
            <w:r>
              <w:rPr>
                <w:spacing w:val="-1"/>
                <w:sz w:val="21"/>
              </w:rPr>
              <w:t>10、尝试练习。</w:t>
            </w:r>
          </w:p>
          <w:p>
            <w:pPr>
              <w:pStyle w:val="9"/>
              <w:spacing w:before="43"/>
              <w:ind w:left="108"/>
              <w:rPr>
                <w:sz w:val="21"/>
              </w:rPr>
            </w:pPr>
            <w:r>
              <w:rPr>
                <w:spacing w:val="-1"/>
                <w:sz w:val="21"/>
              </w:rPr>
              <w:t>11、师生探讨。</w:t>
            </w:r>
          </w:p>
          <w:p>
            <w:pPr>
              <w:pStyle w:val="9"/>
              <w:spacing w:before="43"/>
              <w:ind w:left="108"/>
              <w:rPr>
                <w:sz w:val="21"/>
              </w:rPr>
            </w:pPr>
            <w:r>
              <w:rPr>
                <w:spacing w:val="-1"/>
                <w:sz w:val="21"/>
              </w:rPr>
              <w:t>12、分组练习。</w:t>
            </w:r>
          </w:p>
          <w:p>
            <w:pPr>
              <w:pStyle w:val="9"/>
              <w:spacing w:before="43"/>
              <w:ind w:left="108"/>
              <w:rPr>
                <w:sz w:val="21"/>
              </w:rPr>
            </w:pPr>
            <w:r>
              <w:rPr>
                <w:spacing w:val="-1"/>
                <w:sz w:val="21"/>
              </w:rPr>
              <w:t>13、组织游戏。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890"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451" w:type="dxa"/>
          </w:tcPr>
          <w:p>
            <w:pPr>
              <w:pStyle w:val="9"/>
              <w:spacing w:before="138" w:line="278" w:lineRule="auto"/>
              <w:ind w:left="108" w:right="93"/>
              <w:jc w:val="both"/>
              <w:rPr>
                <w:sz w:val="21"/>
              </w:rPr>
            </w:pPr>
            <w:r>
              <w:rPr>
                <w:sz w:val="21"/>
              </w:rPr>
              <w:t>通过教学，85</w:t>
            </w:r>
            <w:r>
              <w:rPr>
                <w:spacing w:val="-3"/>
                <w:sz w:val="21"/>
              </w:rPr>
              <w:t>%的学生进</w:t>
            </w:r>
            <w:r>
              <w:rPr>
                <w:spacing w:val="9"/>
                <w:sz w:val="21"/>
              </w:rPr>
              <w:t>一步掌握跨越式跳高的</w:t>
            </w:r>
            <w:r>
              <w:rPr>
                <w:spacing w:val="-12"/>
                <w:sz w:val="21"/>
              </w:rPr>
              <w:t>动作要点，其余学生在老</w:t>
            </w:r>
            <w:r>
              <w:rPr>
                <w:spacing w:val="9"/>
                <w:sz w:val="21"/>
              </w:rPr>
              <w:t>师或同伴的指导帮助下</w:t>
            </w:r>
            <w:r>
              <w:rPr>
                <w:spacing w:val="-12"/>
                <w:sz w:val="21"/>
              </w:rPr>
              <w:t>完成，进一步发展学生的</w:t>
            </w:r>
            <w:r>
              <w:rPr>
                <w:spacing w:val="9"/>
                <w:sz w:val="21"/>
              </w:rPr>
              <w:t>下肢力量等身体素质和</w:t>
            </w:r>
            <w:r>
              <w:rPr>
                <w:spacing w:val="-2"/>
                <w:sz w:val="21"/>
              </w:rPr>
              <w:t>动作的协调性。</w:t>
            </w:r>
          </w:p>
        </w:tc>
        <w:tc>
          <w:tcPr>
            <w:tcW w:w="1121" w:type="dxa"/>
          </w:tcPr>
          <w:p>
            <w:pPr>
              <w:pStyle w:val="9"/>
              <w:rPr>
                <w:b/>
                <w:sz w:val="20"/>
              </w:rPr>
            </w:pPr>
          </w:p>
          <w:p>
            <w:pPr>
              <w:pStyle w:val="9"/>
              <w:rPr>
                <w:b/>
                <w:sz w:val="20"/>
              </w:rPr>
            </w:pPr>
          </w:p>
          <w:p>
            <w:pPr>
              <w:pStyle w:val="9"/>
              <w:spacing w:before="6"/>
              <w:rPr>
                <w:b/>
                <w:sz w:val="19"/>
              </w:rPr>
            </w:pPr>
          </w:p>
          <w:p>
            <w:pPr>
              <w:pStyle w:val="9"/>
              <w:spacing w:line="278" w:lineRule="auto"/>
              <w:ind w:left="108" w:right="94"/>
              <w:rPr>
                <w:sz w:val="21"/>
              </w:rPr>
            </w:pPr>
            <w:r>
              <w:rPr>
                <w:sz w:val="21"/>
              </w:rPr>
              <w:t>跨越式跳高</w:t>
            </w:r>
          </w:p>
          <w:p>
            <w:pPr>
              <w:pStyle w:val="9"/>
              <w:spacing w:line="269" w:lineRule="exact"/>
              <w:ind w:left="319"/>
              <w:rPr>
                <w:sz w:val="21"/>
              </w:rPr>
            </w:pPr>
            <w:r>
              <w:rPr>
                <w:sz w:val="21"/>
              </w:rPr>
              <w:t>(二)</w:t>
            </w:r>
          </w:p>
        </w:tc>
        <w:tc>
          <w:tcPr>
            <w:tcW w:w="1699" w:type="dxa"/>
          </w:tcPr>
          <w:p>
            <w:pPr>
              <w:pStyle w:val="9"/>
              <w:rPr>
                <w:b/>
                <w:sz w:val="20"/>
              </w:rPr>
            </w:pPr>
          </w:p>
          <w:p>
            <w:pPr>
              <w:pStyle w:val="9"/>
              <w:spacing w:before="4"/>
              <w:rPr>
                <w:b/>
                <w:sz w:val="27"/>
              </w:rPr>
            </w:pPr>
          </w:p>
          <w:p>
            <w:pPr>
              <w:pStyle w:val="9"/>
              <w:ind w:left="108"/>
              <w:rPr>
                <w:sz w:val="21"/>
              </w:rPr>
            </w:pPr>
            <w:r>
              <w:rPr>
                <w:sz w:val="21"/>
              </w:rPr>
              <w:t>重点:</w:t>
            </w:r>
          </w:p>
          <w:p>
            <w:pPr>
              <w:pStyle w:val="9"/>
              <w:spacing w:before="43" w:line="278" w:lineRule="auto"/>
              <w:ind w:left="108" w:right="104"/>
              <w:rPr>
                <w:sz w:val="21"/>
              </w:rPr>
            </w:pPr>
            <w:r>
              <w:rPr>
                <w:spacing w:val="-4"/>
                <w:sz w:val="21"/>
              </w:rPr>
              <w:t>摆动腿内旋下压</w:t>
            </w:r>
            <w:r>
              <w:rPr>
                <w:sz w:val="21"/>
              </w:rPr>
              <w:t>难点:</w:t>
            </w:r>
          </w:p>
          <w:p>
            <w:pPr>
              <w:pStyle w:val="9"/>
              <w:spacing w:line="269" w:lineRule="exact"/>
              <w:ind w:left="108"/>
              <w:rPr>
                <w:sz w:val="21"/>
              </w:rPr>
            </w:pPr>
            <w:r>
              <w:rPr>
                <w:sz w:val="21"/>
              </w:rPr>
              <w:t>动作协调连贯</w:t>
            </w:r>
          </w:p>
        </w:tc>
        <w:tc>
          <w:tcPr>
            <w:tcW w:w="3195" w:type="dxa"/>
          </w:tcPr>
          <w:p>
            <w:pPr>
              <w:pStyle w:val="9"/>
              <w:rPr>
                <w:b/>
                <w:sz w:val="20"/>
              </w:rPr>
            </w:pPr>
          </w:p>
          <w:p>
            <w:pPr>
              <w:pStyle w:val="9"/>
              <w:spacing w:before="1"/>
              <w:rPr>
                <w:b/>
                <w:sz w:val="15"/>
              </w:rPr>
            </w:pPr>
          </w:p>
          <w:p>
            <w:pPr>
              <w:pStyle w:val="9"/>
              <w:numPr>
                <w:ilvl w:val="0"/>
                <w:numId w:val="104"/>
              </w:numPr>
              <w:tabs>
                <w:tab w:val="left" w:pos="321"/>
              </w:tabs>
              <w:spacing w:before="0" w:after="0" w:line="240" w:lineRule="auto"/>
              <w:ind w:left="320" w:right="0" w:hanging="212"/>
              <w:jc w:val="left"/>
              <w:rPr>
                <w:sz w:val="21"/>
              </w:rPr>
            </w:pPr>
            <w:r>
              <w:rPr>
                <w:spacing w:val="-3"/>
                <w:sz w:val="21"/>
              </w:rPr>
              <w:t>游戏激趣。</w:t>
            </w:r>
          </w:p>
          <w:p>
            <w:pPr>
              <w:pStyle w:val="9"/>
              <w:numPr>
                <w:ilvl w:val="0"/>
                <w:numId w:val="104"/>
              </w:numPr>
              <w:tabs>
                <w:tab w:val="left" w:pos="321"/>
              </w:tabs>
              <w:spacing w:before="43" w:after="0" w:line="240" w:lineRule="auto"/>
              <w:ind w:left="320" w:right="0" w:hanging="212"/>
              <w:jc w:val="left"/>
              <w:rPr>
                <w:sz w:val="21"/>
              </w:rPr>
            </w:pPr>
            <w:r>
              <w:rPr>
                <w:spacing w:val="-3"/>
                <w:sz w:val="21"/>
              </w:rPr>
              <w:t>尝试练习。</w:t>
            </w:r>
          </w:p>
          <w:p>
            <w:pPr>
              <w:pStyle w:val="9"/>
              <w:numPr>
                <w:ilvl w:val="0"/>
                <w:numId w:val="104"/>
              </w:numPr>
              <w:tabs>
                <w:tab w:val="left" w:pos="321"/>
              </w:tabs>
              <w:spacing w:before="43" w:after="0" w:line="240" w:lineRule="auto"/>
              <w:ind w:left="320" w:right="0" w:hanging="212"/>
              <w:jc w:val="left"/>
              <w:rPr>
                <w:sz w:val="21"/>
              </w:rPr>
            </w:pPr>
            <w:r>
              <w:rPr>
                <w:spacing w:val="-3"/>
                <w:sz w:val="21"/>
              </w:rPr>
              <w:t>师生探讨。</w:t>
            </w:r>
          </w:p>
          <w:p>
            <w:pPr>
              <w:pStyle w:val="9"/>
              <w:numPr>
                <w:ilvl w:val="0"/>
                <w:numId w:val="104"/>
              </w:numPr>
              <w:tabs>
                <w:tab w:val="left" w:pos="321"/>
              </w:tabs>
              <w:spacing w:before="43" w:after="0" w:line="240" w:lineRule="auto"/>
              <w:ind w:left="320" w:right="0" w:hanging="212"/>
              <w:jc w:val="left"/>
              <w:rPr>
                <w:sz w:val="21"/>
              </w:rPr>
            </w:pPr>
            <w:r>
              <w:rPr>
                <w:spacing w:val="-3"/>
                <w:sz w:val="21"/>
              </w:rPr>
              <w:t>分组练习。</w:t>
            </w:r>
          </w:p>
          <w:p>
            <w:pPr>
              <w:pStyle w:val="9"/>
              <w:numPr>
                <w:ilvl w:val="0"/>
                <w:numId w:val="104"/>
              </w:numPr>
              <w:tabs>
                <w:tab w:val="left" w:pos="321"/>
              </w:tabs>
              <w:spacing w:before="43" w:after="0" w:line="240" w:lineRule="auto"/>
              <w:ind w:left="320"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7" w:hRule="atLeast"/>
        </w:trPr>
        <w:tc>
          <w:tcPr>
            <w:tcW w:w="890" w:type="dxa"/>
          </w:tcPr>
          <w:p>
            <w:pPr>
              <w:pStyle w:val="9"/>
              <w:rPr>
                <w:b/>
                <w:sz w:val="20"/>
              </w:rPr>
            </w:pPr>
          </w:p>
          <w:p>
            <w:pPr>
              <w:pStyle w:val="9"/>
              <w:rPr>
                <w:b/>
                <w:sz w:val="20"/>
              </w:rPr>
            </w:pPr>
          </w:p>
          <w:p>
            <w:pPr>
              <w:pStyle w:val="9"/>
              <w:rPr>
                <w:b/>
                <w:sz w:val="20"/>
              </w:rPr>
            </w:pPr>
          </w:p>
          <w:p>
            <w:pPr>
              <w:pStyle w:val="9"/>
              <w:spacing w:before="151"/>
              <w:ind w:left="107"/>
              <w:rPr>
                <w:sz w:val="21"/>
              </w:rPr>
            </w:pPr>
            <w:r>
              <w:rPr>
                <w:w w:val="100"/>
                <w:sz w:val="21"/>
              </w:rPr>
              <w:t>3</w:t>
            </w:r>
          </w:p>
        </w:tc>
        <w:tc>
          <w:tcPr>
            <w:tcW w:w="2451" w:type="dxa"/>
          </w:tcPr>
          <w:p>
            <w:pPr>
              <w:pStyle w:val="9"/>
              <w:rPr>
                <w:b/>
                <w:sz w:val="20"/>
              </w:rPr>
            </w:pPr>
          </w:p>
          <w:p>
            <w:pPr>
              <w:pStyle w:val="9"/>
              <w:rPr>
                <w:b/>
                <w:sz w:val="20"/>
              </w:rPr>
            </w:pPr>
          </w:p>
          <w:p>
            <w:pPr>
              <w:pStyle w:val="9"/>
              <w:spacing w:before="8"/>
              <w:rPr>
                <w:b/>
                <w:sz w:val="19"/>
              </w:rPr>
            </w:pPr>
          </w:p>
          <w:p>
            <w:pPr>
              <w:pStyle w:val="9"/>
              <w:spacing w:line="278" w:lineRule="auto"/>
              <w:ind w:left="108" w:right="18"/>
              <w:rPr>
                <w:sz w:val="21"/>
              </w:rPr>
            </w:pPr>
            <w:r>
              <w:rPr>
                <w:sz w:val="21"/>
              </w:rPr>
              <w:t>通过检测，检验学生学习成果。</w:t>
            </w:r>
          </w:p>
        </w:tc>
        <w:tc>
          <w:tcPr>
            <w:tcW w:w="1121" w:type="dxa"/>
          </w:tcPr>
          <w:p>
            <w:pPr>
              <w:pStyle w:val="9"/>
              <w:rPr>
                <w:b/>
                <w:sz w:val="20"/>
              </w:rPr>
            </w:pPr>
          </w:p>
          <w:p>
            <w:pPr>
              <w:pStyle w:val="9"/>
              <w:spacing w:before="6"/>
              <w:rPr>
                <w:b/>
                <w:sz w:val="27"/>
              </w:rPr>
            </w:pPr>
          </w:p>
          <w:p>
            <w:pPr>
              <w:pStyle w:val="9"/>
              <w:spacing w:line="278" w:lineRule="auto"/>
              <w:ind w:left="108" w:right="94" w:firstLine="316"/>
              <w:rPr>
                <w:sz w:val="21"/>
              </w:rPr>
            </w:pPr>
            <w:r>
              <w:rPr>
                <w:sz w:val="21"/>
              </w:rPr>
              <w:t>检测跨越式跳高</w:t>
            </w:r>
          </w:p>
        </w:tc>
        <w:tc>
          <w:tcPr>
            <w:tcW w:w="1699" w:type="dxa"/>
          </w:tcPr>
          <w:p>
            <w:pPr>
              <w:pStyle w:val="9"/>
              <w:rPr>
                <w:b/>
                <w:sz w:val="20"/>
              </w:rPr>
            </w:pPr>
          </w:p>
          <w:p>
            <w:pPr>
              <w:pStyle w:val="9"/>
              <w:spacing w:before="3"/>
              <w:rPr>
                <w:b/>
                <w:sz w:val="15"/>
              </w:rPr>
            </w:pPr>
          </w:p>
          <w:p>
            <w:pPr>
              <w:pStyle w:val="9"/>
              <w:ind w:left="108"/>
              <w:rPr>
                <w:sz w:val="21"/>
              </w:rPr>
            </w:pPr>
            <w:r>
              <w:rPr>
                <w:sz w:val="21"/>
              </w:rPr>
              <w:t>重点:</w:t>
            </w:r>
          </w:p>
          <w:p>
            <w:pPr>
              <w:pStyle w:val="9"/>
              <w:spacing w:before="43" w:line="278" w:lineRule="auto"/>
              <w:ind w:left="108" w:right="525"/>
              <w:rPr>
                <w:sz w:val="21"/>
              </w:rPr>
            </w:pPr>
            <w:r>
              <w:rPr>
                <w:spacing w:val="-5"/>
                <w:sz w:val="21"/>
              </w:rPr>
              <w:t>各动作衔接</w:t>
            </w:r>
            <w:r>
              <w:rPr>
                <w:sz w:val="21"/>
              </w:rPr>
              <w:t>难点:</w:t>
            </w:r>
          </w:p>
          <w:p>
            <w:pPr>
              <w:pStyle w:val="9"/>
              <w:spacing w:line="269" w:lineRule="exact"/>
              <w:ind w:left="108"/>
              <w:rPr>
                <w:sz w:val="21"/>
              </w:rPr>
            </w:pPr>
            <w:r>
              <w:rPr>
                <w:sz w:val="21"/>
              </w:rPr>
              <w:t>动作协调连贯</w:t>
            </w:r>
          </w:p>
        </w:tc>
        <w:tc>
          <w:tcPr>
            <w:tcW w:w="3195" w:type="dxa"/>
          </w:tcPr>
          <w:p>
            <w:pPr>
              <w:pStyle w:val="9"/>
              <w:spacing w:before="1"/>
              <w:rPr>
                <w:b/>
                <w:sz w:val="23"/>
              </w:rPr>
            </w:pPr>
          </w:p>
          <w:p>
            <w:pPr>
              <w:pStyle w:val="9"/>
              <w:ind w:left="108"/>
              <w:rPr>
                <w:sz w:val="21"/>
              </w:rPr>
            </w:pPr>
            <w:r>
              <w:rPr>
                <w:spacing w:val="-1"/>
                <w:sz w:val="21"/>
              </w:rPr>
              <w:t>1</w:t>
            </w:r>
            <w:r>
              <w:rPr>
                <w:spacing w:val="-2"/>
                <w:sz w:val="21"/>
              </w:rPr>
              <w:t>、集体学练。</w:t>
            </w:r>
          </w:p>
          <w:p>
            <w:pPr>
              <w:pStyle w:val="9"/>
              <w:spacing w:before="43"/>
              <w:ind w:left="108"/>
              <w:rPr>
                <w:sz w:val="21"/>
              </w:rPr>
            </w:pPr>
            <w:r>
              <w:rPr>
                <w:spacing w:val="-1"/>
                <w:sz w:val="21"/>
              </w:rPr>
              <w:t>2</w:t>
            </w:r>
            <w:r>
              <w:rPr>
                <w:spacing w:val="-2"/>
                <w:sz w:val="21"/>
              </w:rPr>
              <w:t>、小组练习。</w:t>
            </w:r>
          </w:p>
          <w:p>
            <w:pPr>
              <w:pStyle w:val="9"/>
              <w:spacing w:before="43"/>
              <w:ind w:left="108"/>
              <w:rPr>
                <w:sz w:val="21"/>
              </w:rPr>
            </w:pPr>
            <w:r>
              <w:rPr>
                <w:sz w:val="21"/>
              </w:rPr>
              <w:t>3、师讲检测要求和规则。</w:t>
            </w:r>
          </w:p>
          <w:p>
            <w:pPr>
              <w:pStyle w:val="9"/>
              <w:spacing w:before="43"/>
              <w:ind w:left="108"/>
              <w:rPr>
                <w:sz w:val="21"/>
              </w:rPr>
            </w:pPr>
            <w:r>
              <w:rPr>
                <w:sz w:val="21"/>
              </w:rPr>
              <w:t>4、师组织检测</w:t>
            </w:r>
          </w:p>
          <w:p>
            <w:pPr>
              <w:pStyle w:val="9"/>
              <w:spacing w:before="44"/>
              <w:ind w:left="108"/>
              <w:rPr>
                <w:sz w:val="21"/>
              </w:rPr>
            </w:pPr>
            <w:r>
              <w:rPr>
                <w:sz w:val="21"/>
              </w:rPr>
              <w:t>5、师生共同小结存在的问题。</w:t>
            </w:r>
          </w:p>
        </w:tc>
      </w:tr>
    </w:tbl>
    <w:p>
      <w:pPr>
        <w:spacing w:before="6" w:line="240" w:lineRule="auto"/>
        <w:rPr>
          <w:b/>
          <w:sz w:val="32"/>
        </w:rPr>
      </w:pPr>
    </w:p>
    <w:p>
      <w:pPr>
        <w:pStyle w:val="10"/>
        <w:bidi w:val="0"/>
      </w:pPr>
      <w:r>
        <w:t>体育与健康课时计划</w:t>
      </w:r>
    </w:p>
    <w:p>
      <w:pPr>
        <w:tabs>
          <w:tab w:val="left" w:pos="3333"/>
          <w:tab w:val="left" w:pos="5328"/>
          <w:tab w:val="left" w:pos="7637"/>
        </w:tabs>
        <w:spacing w:before="131" w:after="21"/>
        <w:ind w:left="392" w:right="0" w:firstLine="0"/>
        <w:jc w:val="center"/>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z w:val="21"/>
        </w:rPr>
        <w:t>课</w:t>
      </w:r>
      <w:r>
        <w:rPr>
          <w:spacing w:val="-3"/>
          <w:sz w:val="21"/>
        </w:rPr>
        <w:t>时</w:t>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1587"/>
        <w:gridCol w:w="2036"/>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726" w:type="dxa"/>
            <w:gridSpan w:val="6"/>
            <w:tcBorders>
              <w:right w:val="single" w:color="000000" w:sz="12" w:space="0"/>
            </w:tcBorders>
          </w:tcPr>
          <w:p>
            <w:pPr>
              <w:pStyle w:val="9"/>
              <w:spacing w:before="22" w:line="278" w:lineRule="auto"/>
              <w:ind w:left="477" w:right="71" w:hanging="360"/>
              <w:rPr>
                <w:sz w:val="21"/>
              </w:rPr>
            </w:pPr>
            <w:r>
              <w:rPr>
                <w:sz w:val="21"/>
              </w:rPr>
              <w:t>1</w:t>
            </w:r>
            <w:r>
              <w:rPr>
                <w:spacing w:val="-12"/>
                <w:sz w:val="21"/>
              </w:rPr>
              <w:t xml:space="preserve">、 通过教学 </w:t>
            </w:r>
            <w:r>
              <w:rPr>
                <w:sz w:val="21"/>
              </w:rPr>
              <w:t>80</w:t>
            </w:r>
            <w:r>
              <w:rPr>
                <w:spacing w:val="-3"/>
                <w:sz w:val="21"/>
              </w:rPr>
              <w:t>%的学生初步掌握跨越式跳高的动作要点，其余学生在老师或同伴的指导帮助下完成。</w:t>
            </w:r>
          </w:p>
          <w:p>
            <w:pPr>
              <w:pStyle w:val="9"/>
              <w:spacing w:line="269" w:lineRule="exact"/>
              <w:ind w:left="117"/>
              <w:rPr>
                <w:sz w:val="21"/>
              </w:rPr>
            </w:pPr>
            <w:r>
              <w:rPr>
                <w:sz w:val="21"/>
              </w:rPr>
              <w:t>2、 通过教学，发展灵敏.力量.速度等身体素质。</w:t>
            </w:r>
          </w:p>
          <w:p>
            <w:pPr>
              <w:pStyle w:val="9"/>
              <w:spacing w:before="43"/>
              <w:ind w:left="117" w:right="-44"/>
              <w:rPr>
                <w:sz w:val="21"/>
              </w:rPr>
            </w:pPr>
            <w:r>
              <w:rPr>
                <w:sz w:val="21"/>
              </w:rPr>
              <w:t>3</w:t>
            </w:r>
            <w:r>
              <w:rPr>
                <w:spacing w:val="-15"/>
                <w:sz w:val="21"/>
              </w:rPr>
              <w:t>、 通过教学，引导学生积极参与跳高的各种活动，培养学生勇敢.果断.互帮互助的优良品质。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92" w:hRule="atLeast"/>
        </w:trPr>
        <w:tc>
          <w:tcPr>
            <w:tcW w:w="691" w:type="dxa"/>
            <w:tcBorders>
              <w:left w:val="single" w:color="000000" w:sz="12" w:space="0"/>
            </w:tcBorders>
          </w:tcPr>
          <w:p>
            <w:pPr>
              <w:pStyle w:val="9"/>
              <w:spacing w:before="107" w:line="278" w:lineRule="auto"/>
              <w:ind w:left="133" w:right="112"/>
              <w:rPr>
                <w:sz w:val="21"/>
              </w:rPr>
            </w:pPr>
            <w:r>
              <w:rPr>
                <w:sz w:val="21"/>
              </w:rPr>
              <w:t>教学内容</w:t>
            </w:r>
          </w:p>
        </w:tc>
        <w:tc>
          <w:tcPr>
            <w:tcW w:w="3970" w:type="dxa"/>
          </w:tcPr>
          <w:p>
            <w:pPr>
              <w:pStyle w:val="9"/>
              <w:spacing w:before="6"/>
              <w:rPr>
                <w:sz w:val="20"/>
              </w:rPr>
            </w:pPr>
          </w:p>
          <w:p>
            <w:pPr>
              <w:pStyle w:val="9"/>
              <w:ind w:left="1168"/>
              <w:rPr>
                <w:sz w:val="21"/>
              </w:rPr>
            </w:pPr>
            <w:r>
              <w:rPr>
                <w:sz w:val="21"/>
              </w:rPr>
              <w:t>跨越式跳高(一)</w:t>
            </w:r>
          </w:p>
        </w:tc>
        <w:tc>
          <w:tcPr>
            <w:tcW w:w="1132" w:type="dxa"/>
            <w:gridSpan w:val="2"/>
          </w:tcPr>
          <w:p>
            <w:pPr>
              <w:pStyle w:val="9"/>
              <w:spacing w:before="107" w:line="278" w:lineRule="auto"/>
              <w:ind w:left="470" w:right="121" w:hanging="315"/>
              <w:rPr>
                <w:sz w:val="21"/>
              </w:rPr>
            </w:pPr>
            <w:r>
              <w:rPr>
                <w:sz w:val="21"/>
              </w:rPr>
              <w:t>教学重难点</w:t>
            </w:r>
          </w:p>
        </w:tc>
        <w:tc>
          <w:tcPr>
            <w:tcW w:w="3623" w:type="dxa"/>
            <w:gridSpan w:val="2"/>
            <w:tcBorders>
              <w:right w:val="single" w:color="000000" w:sz="12" w:space="0"/>
            </w:tcBorders>
          </w:tcPr>
          <w:p>
            <w:pPr>
              <w:pStyle w:val="9"/>
              <w:spacing w:before="107" w:line="278" w:lineRule="auto"/>
              <w:ind w:left="118" w:right="1168"/>
              <w:rPr>
                <w:sz w:val="21"/>
              </w:rPr>
            </w:pPr>
            <w:r>
              <w:rPr>
                <w:sz w:val="21"/>
              </w:rPr>
              <w:t>重点：助跑与起跳的结合难点：两腿依次过杆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70" w:type="dxa"/>
          </w:tcPr>
          <w:p>
            <w:pPr>
              <w:pStyle w:val="9"/>
              <w:spacing w:before="178"/>
              <w:ind w:left="837"/>
              <w:rPr>
                <w:sz w:val="21"/>
              </w:rPr>
            </w:pPr>
            <w:r>
              <w:rPr>
                <w:sz w:val="21"/>
              </w:rPr>
              <w:t>教学内容及主要教学措施</w:t>
            </w:r>
          </w:p>
        </w:tc>
        <w:tc>
          <w:tcPr>
            <w:tcW w:w="566" w:type="dxa"/>
          </w:tcPr>
          <w:p>
            <w:pPr>
              <w:pStyle w:val="9"/>
              <w:spacing w:before="22"/>
              <w:ind w:left="197"/>
              <w:rPr>
                <w:sz w:val="21"/>
              </w:rPr>
            </w:pPr>
            <w:r>
              <w:rPr>
                <w:w w:val="89"/>
                <w:sz w:val="21"/>
              </w:rPr>
              <w:t>次</w:t>
            </w:r>
          </w:p>
          <w:p>
            <w:pPr>
              <w:pStyle w:val="9"/>
              <w:spacing w:before="43"/>
              <w:ind w:left="197"/>
              <w:rPr>
                <w:sz w:val="21"/>
              </w:rPr>
            </w:pPr>
            <w:r>
              <w:rPr>
                <w:w w:val="89"/>
                <w:sz w:val="21"/>
              </w:rPr>
              <w:t>数</w:t>
            </w:r>
          </w:p>
        </w:tc>
        <w:tc>
          <w:tcPr>
            <w:tcW w:w="566" w:type="dxa"/>
          </w:tcPr>
          <w:p>
            <w:pPr>
              <w:pStyle w:val="9"/>
              <w:spacing w:before="22"/>
              <w:ind w:left="197"/>
              <w:rPr>
                <w:sz w:val="21"/>
              </w:rPr>
            </w:pPr>
            <w:r>
              <w:rPr>
                <w:w w:val="89"/>
                <w:sz w:val="21"/>
              </w:rPr>
              <w:t>时</w:t>
            </w:r>
          </w:p>
          <w:p>
            <w:pPr>
              <w:pStyle w:val="9"/>
              <w:spacing w:before="43"/>
              <w:ind w:left="197"/>
              <w:rPr>
                <w:sz w:val="21"/>
              </w:rPr>
            </w:pPr>
            <w:r>
              <w:rPr>
                <w:w w:val="89"/>
                <w:sz w:val="21"/>
              </w:rPr>
              <w:t>间</w:t>
            </w:r>
          </w:p>
        </w:tc>
        <w:tc>
          <w:tcPr>
            <w:tcW w:w="1587" w:type="dxa"/>
          </w:tcPr>
          <w:p>
            <w:pPr>
              <w:pStyle w:val="9"/>
              <w:spacing w:before="22"/>
              <w:ind w:left="119" w:right="94"/>
              <w:jc w:val="center"/>
              <w:rPr>
                <w:sz w:val="21"/>
              </w:rPr>
            </w:pPr>
            <w:r>
              <w:rPr>
                <w:w w:val="90"/>
                <w:sz w:val="21"/>
              </w:rPr>
              <w:t>预计问题与处理</w:t>
            </w:r>
          </w:p>
          <w:p>
            <w:pPr>
              <w:pStyle w:val="9"/>
              <w:spacing w:before="43"/>
              <w:ind w:left="119" w:right="91"/>
              <w:jc w:val="center"/>
              <w:rPr>
                <w:sz w:val="21"/>
              </w:rPr>
            </w:pPr>
            <w:r>
              <w:rPr>
                <w:sz w:val="21"/>
              </w:rPr>
              <w:t>方法</w:t>
            </w:r>
          </w:p>
        </w:tc>
        <w:tc>
          <w:tcPr>
            <w:tcW w:w="2036"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line="278" w:lineRule="auto"/>
              <w:ind w:left="239" w:right="218"/>
              <w:jc w:val="both"/>
              <w:rPr>
                <w:sz w:val="21"/>
              </w:rPr>
            </w:pPr>
            <w:r>
              <w:rPr>
                <w:sz w:val="21"/>
              </w:rPr>
              <w:t>准备部分</w:t>
            </w:r>
          </w:p>
        </w:tc>
        <w:tc>
          <w:tcPr>
            <w:tcW w:w="3970" w:type="dxa"/>
            <w:tcBorders>
              <w:bottom w:val="nil"/>
            </w:tcBorders>
          </w:tcPr>
          <w:p>
            <w:pPr>
              <w:pStyle w:val="9"/>
              <w:spacing w:before="22" w:line="265" w:lineRule="exact"/>
              <w:ind w:left="117"/>
              <w:rPr>
                <w:sz w:val="21"/>
              </w:rPr>
            </w:pPr>
            <w:r>
              <w:rPr>
                <w:sz w:val="21"/>
              </w:rPr>
              <w:t>课堂常规：</w:t>
            </w:r>
          </w:p>
        </w:tc>
        <w:tc>
          <w:tcPr>
            <w:tcW w:w="566"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587" w:type="dxa"/>
            <w:tcBorders>
              <w:bottom w:val="nil"/>
            </w:tcBorders>
          </w:tcPr>
          <w:p>
            <w:pPr>
              <w:pStyle w:val="9"/>
              <w:rPr>
                <w:rFonts w:ascii="Times New Roman"/>
                <w:sz w:val="20"/>
              </w:rPr>
            </w:pPr>
          </w:p>
        </w:tc>
        <w:tc>
          <w:tcPr>
            <w:tcW w:w="2036" w:type="dxa"/>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1.体育委员整队集合，清点人数。</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2.师生问好，检查服装及佩戴物件。</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3.宣布本课的内容及注意事项。</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spacing w:before="17"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4.安排见习生，强调安全。</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spacing w:before="17" w:line="265" w:lineRule="exact"/>
              <w:ind w:left="118"/>
              <w:rPr>
                <w:sz w:val="21"/>
              </w:rPr>
            </w:pPr>
            <w:r>
              <w:rPr>
                <w:sz w:val="21"/>
              </w:rPr>
              <w:t>预计问题：</w:t>
            </w:r>
          </w:p>
        </w:tc>
        <w:tc>
          <w:tcPr>
            <w:tcW w:w="2036"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教学内容:</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spacing w:before="17" w:line="265" w:lineRule="exact"/>
              <w:ind w:left="118"/>
              <w:rPr>
                <w:sz w:val="21"/>
              </w:rPr>
            </w:pPr>
            <w:r>
              <w:rPr>
                <w:sz w:val="21"/>
              </w:rPr>
              <w:t>学生对专项准</w:t>
            </w:r>
          </w:p>
        </w:tc>
        <w:tc>
          <w:tcPr>
            <w:tcW w:w="2036"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numPr>
                <w:ilvl w:val="0"/>
                <w:numId w:val="105"/>
              </w:numPr>
              <w:tabs>
                <w:tab w:val="left" w:pos="436"/>
              </w:tabs>
              <w:spacing w:before="17" w:after="0" w:line="240" w:lineRule="auto"/>
              <w:ind w:left="435" w:right="0" w:hanging="318"/>
              <w:jc w:val="left"/>
              <w:rPr>
                <w:sz w:val="21"/>
              </w:rPr>
            </w:pPr>
            <w:r>
              <w:rPr>
                <w:spacing w:val="-3"/>
                <w:sz w:val="21"/>
              </w:rPr>
              <w:t>各种图形跑</w:t>
            </w:r>
          </w:p>
          <w:p>
            <w:pPr>
              <w:pStyle w:val="9"/>
              <w:numPr>
                <w:ilvl w:val="0"/>
                <w:numId w:val="105"/>
              </w:numPr>
              <w:tabs>
                <w:tab w:val="left" w:pos="330"/>
              </w:tabs>
              <w:spacing w:before="43" w:after="0" w:line="240" w:lineRule="auto"/>
              <w:ind w:left="329" w:right="0" w:hanging="212"/>
              <w:jc w:val="left"/>
              <w:rPr>
                <w:sz w:val="21"/>
              </w:rPr>
            </w:pPr>
            <w:r>
              <w:rPr>
                <w:spacing w:val="-2"/>
                <w:sz w:val="21"/>
              </w:rPr>
              <w:t>徒手操</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spacing w:before="17"/>
              <w:ind w:left="118" w:right="-29"/>
              <w:rPr>
                <w:sz w:val="21"/>
              </w:rPr>
            </w:pPr>
            <w:r>
              <w:rPr>
                <w:spacing w:val="-2"/>
                <w:sz w:val="21"/>
              </w:rPr>
              <w:t>备活动不重视。</w:t>
            </w:r>
          </w:p>
        </w:tc>
        <w:tc>
          <w:tcPr>
            <w:tcW w:w="2036" w:type="dxa"/>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06"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9"/>
              <w:ind w:left="117"/>
              <w:rPr>
                <w:sz w:val="21"/>
              </w:rPr>
            </w:pPr>
            <w:r>
              <w:rPr>
                <w:sz w:val="21"/>
              </w:rPr>
              <w:t>3.专项准备活动</w:t>
            </w:r>
          </w:p>
          <w:p>
            <w:pPr>
              <w:pStyle w:val="9"/>
              <w:spacing w:before="43" w:line="265" w:lineRule="exact"/>
              <w:ind w:left="117"/>
              <w:rPr>
                <w:sz w:val="21"/>
              </w:rPr>
            </w:pPr>
            <w:r>
              <w:rPr>
                <w:sz w:val="21"/>
              </w:rPr>
              <w:t>弓步压腿，侧压腿，身体前屈下压，踢腿</w:t>
            </w:r>
          </w:p>
        </w:tc>
        <w:tc>
          <w:tcPr>
            <w:tcW w:w="566" w:type="dxa"/>
            <w:tcBorders>
              <w:top w:val="nil"/>
              <w:bottom w:val="nil"/>
            </w:tcBorders>
          </w:tcPr>
          <w:p>
            <w:pPr>
              <w:pStyle w:val="9"/>
              <w:spacing w:before="9"/>
              <w:ind w:left="134"/>
              <w:rPr>
                <w:sz w:val="21"/>
              </w:rPr>
            </w:pPr>
            <w:r>
              <w:rPr>
                <w:sz w:val="21"/>
              </w:rPr>
              <w:t>2-3</w:t>
            </w:r>
          </w:p>
          <w:p>
            <w:pPr>
              <w:pStyle w:val="9"/>
              <w:spacing w:before="43" w:line="265" w:lineRule="exact"/>
              <w:ind w:left="187"/>
              <w:rPr>
                <w:sz w:val="21"/>
              </w:rPr>
            </w:pPr>
            <w:r>
              <w:rPr>
                <w:w w:val="100"/>
                <w:sz w:val="21"/>
              </w:rPr>
              <w:t>次</w:t>
            </w:r>
          </w:p>
        </w:tc>
        <w:tc>
          <w:tcPr>
            <w:tcW w:w="566" w:type="dxa"/>
            <w:tcBorders>
              <w:top w:val="nil"/>
              <w:bottom w:val="nil"/>
            </w:tcBorders>
          </w:tcPr>
          <w:p>
            <w:pPr>
              <w:pStyle w:val="9"/>
              <w:spacing w:before="165"/>
              <w:ind w:left="64" w:right="31"/>
              <w:jc w:val="center"/>
              <w:rPr>
                <w:sz w:val="21"/>
              </w:rPr>
            </w:pPr>
            <w:r>
              <w:rPr>
                <w:sz w:val="21"/>
              </w:rPr>
              <w:t>8 分</w:t>
            </w:r>
          </w:p>
        </w:tc>
        <w:tc>
          <w:tcPr>
            <w:tcW w:w="1587" w:type="dxa"/>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练习，摆腿练习，斜线助跑空中起跳摆腿</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spacing w:before="17" w:line="265" w:lineRule="exact"/>
              <w:ind w:left="118"/>
              <w:rPr>
                <w:sz w:val="21"/>
              </w:rPr>
            </w:pPr>
            <w:r>
              <w:rPr>
                <w:sz w:val="21"/>
              </w:rPr>
              <w:t>处理手段：</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练习。</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spacing w:before="17" w:line="265" w:lineRule="exact"/>
              <w:ind w:left="118"/>
              <w:rPr>
                <w:sz w:val="21"/>
              </w:rPr>
            </w:pPr>
            <w:r>
              <w:rPr>
                <w:sz w:val="21"/>
              </w:rPr>
              <w:t>教师强调做好</w:t>
            </w:r>
          </w:p>
        </w:tc>
        <w:tc>
          <w:tcPr>
            <w:tcW w:w="2036" w:type="dxa"/>
            <w:tcBorders>
              <w:top w:val="nil"/>
              <w:bottom w:val="nil"/>
              <w:right w:val="single" w:color="000000" w:sz="12" w:space="0"/>
            </w:tcBorders>
          </w:tcPr>
          <w:p>
            <w:pPr>
              <w:pStyle w:val="9"/>
              <w:spacing w:before="17" w:line="265"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spacing w:before="17" w:line="265" w:lineRule="exact"/>
              <w:ind w:left="118"/>
              <w:rPr>
                <w:sz w:val="21"/>
              </w:rPr>
            </w:pPr>
            <w:r>
              <w:rPr>
                <w:sz w:val="21"/>
              </w:rPr>
              <w:t>准备活动的重</w:t>
            </w:r>
          </w:p>
        </w:tc>
        <w:tc>
          <w:tcPr>
            <w:tcW w:w="2036" w:type="dxa"/>
            <w:tcBorders>
              <w:top w:val="nil"/>
              <w:bottom w:val="nil"/>
              <w:right w:val="single" w:color="000000" w:sz="12" w:space="0"/>
            </w:tcBorders>
          </w:tcPr>
          <w:p>
            <w:pPr>
              <w:pStyle w:val="9"/>
              <w:spacing w:before="17" w:line="265" w:lineRule="exact"/>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教学策略:</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spacing w:before="17" w:line="265" w:lineRule="exact"/>
              <w:ind w:left="118"/>
              <w:rPr>
                <w:sz w:val="21"/>
              </w:rPr>
            </w:pPr>
            <w:r>
              <w:rPr>
                <w:sz w:val="21"/>
              </w:rPr>
              <w:t>要性。</w:t>
            </w: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1.师带领生进行各种图形跑。</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2.充分活动各关节。</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3.带领生进行专项准备活动练习。</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587" w:type="dxa"/>
            <w:tcBorders>
              <w:top w:val="nil"/>
              <w:bottom w:val="nil"/>
            </w:tcBorders>
          </w:tcPr>
          <w:p>
            <w:pPr>
              <w:pStyle w:val="9"/>
              <w:rPr>
                <w:rFonts w:ascii="Times New Roman"/>
                <w:sz w:val="20"/>
              </w:rPr>
            </w:pPr>
          </w:p>
        </w:tc>
        <w:tc>
          <w:tcPr>
            <w:tcW w:w="2036"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8"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
              <w:ind w:left="117"/>
              <w:rPr>
                <w:sz w:val="21"/>
              </w:rPr>
            </w:pPr>
            <w:r>
              <w:rPr>
                <w:sz w:val="21"/>
              </w:rPr>
              <w:t>4.师生共同小结。</w:t>
            </w:r>
          </w:p>
        </w:tc>
        <w:tc>
          <w:tcPr>
            <w:tcW w:w="566"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587" w:type="dxa"/>
            <w:tcBorders>
              <w:top w:val="nil"/>
            </w:tcBorders>
          </w:tcPr>
          <w:p>
            <w:pPr>
              <w:pStyle w:val="9"/>
              <w:rPr>
                <w:rFonts w:ascii="Times New Roman"/>
                <w:sz w:val="20"/>
              </w:rPr>
            </w:pPr>
          </w:p>
        </w:tc>
        <w:tc>
          <w:tcPr>
            <w:tcW w:w="2036"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182"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4"/>
              </w:rPr>
            </w:pPr>
          </w:p>
          <w:p>
            <w:pPr>
              <w:pStyle w:val="9"/>
              <w:spacing w:line="278" w:lineRule="auto"/>
              <w:ind w:left="239" w:right="218"/>
              <w:jc w:val="both"/>
              <w:rPr>
                <w:sz w:val="21"/>
              </w:rPr>
            </w:pPr>
            <w:r>
              <w:rPr>
                <w:sz w:val="21"/>
              </w:rPr>
              <w:t>基本部分</w:t>
            </w:r>
          </w:p>
        </w:tc>
        <w:tc>
          <w:tcPr>
            <w:tcW w:w="3970" w:type="dxa"/>
            <w:vMerge w:val="restart"/>
          </w:tcPr>
          <w:p>
            <w:pPr>
              <w:pStyle w:val="9"/>
              <w:spacing w:before="25"/>
              <w:ind w:left="117"/>
              <w:rPr>
                <w:sz w:val="21"/>
              </w:rPr>
            </w:pPr>
            <w:r>
              <w:rPr>
                <w:spacing w:val="-2"/>
                <w:sz w:val="21"/>
              </w:rPr>
              <w:t>教学内容:</w:t>
            </w:r>
          </w:p>
          <w:p>
            <w:pPr>
              <w:pStyle w:val="9"/>
              <w:spacing w:before="43" w:line="278" w:lineRule="auto"/>
              <w:ind w:left="117" w:right="2575" w:firstLine="211"/>
              <w:rPr>
                <w:sz w:val="21"/>
              </w:rPr>
            </w:pPr>
            <w:r>
              <w:rPr>
                <w:spacing w:val="-4"/>
                <w:sz w:val="21"/>
              </w:rPr>
              <w:t>跨越式跳高</w:t>
            </w:r>
            <w:r>
              <w:rPr>
                <w:spacing w:val="-1"/>
                <w:sz w:val="21"/>
              </w:rPr>
              <w:t>教学策略:</w:t>
            </w:r>
          </w:p>
          <w:p>
            <w:pPr>
              <w:pStyle w:val="9"/>
              <w:spacing w:line="269" w:lineRule="exact"/>
              <w:ind w:left="117"/>
              <w:rPr>
                <w:sz w:val="21"/>
              </w:rPr>
            </w:pPr>
            <w:r>
              <w:rPr>
                <w:sz w:val="21"/>
              </w:rPr>
              <w:t>1.上一步单脚起跳练习。</w:t>
            </w:r>
          </w:p>
          <w:p>
            <w:pPr>
              <w:pStyle w:val="9"/>
              <w:spacing w:before="43"/>
              <w:ind w:left="117"/>
              <w:rPr>
                <w:sz w:val="21"/>
              </w:rPr>
            </w:pPr>
            <w:r>
              <w:rPr>
                <w:sz w:val="21"/>
              </w:rPr>
              <w:t>2.3-5 步助跑起跳练习。</w:t>
            </w:r>
          </w:p>
          <w:p>
            <w:pPr>
              <w:pStyle w:val="9"/>
              <w:numPr>
                <w:ilvl w:val="0"/>
                <w:numId w:val="106"/>
              </w:numPr>
              <w:tabs>
                <w:tab w:val="left" w:pos="330"/>
              </w:tabs>
              <w:spacing w:before="43" w:after="0" w:line="278" w:lineRule="auto"/>
              <w:ind w:left="117" w:right="81" w:firstLine="0"/>
              <w:jc w:val="left"/>
              <w:rPr>
                <w:sz w:val="21"/>
              </w:rPr>
            </w:pPr>
            <w:r>
              <w:rPr>
                <w:spacing w:val="-6"/>
                <w:sz w:val="21"/>
              </w:rPr>
              <w:t>让学生自由选择助跑方向，做尝试性起</w:t>
            </w:r>
            <w:r>
              <w:rPr>
                <w:spacing w:val="-2"/>
                <w:sz w:val="21"/>
              </w:rPr>
              <w:t>跳过斜杆练习。</w:t>
            </w:r>
          </w:p>
          <w:p>
            <w:pPr>
              <w:pStyle w:val="9"/>
              <w:numPr>
                <w:ilvl w:val="0"/>
                <w:numId w:val="106"/>
              </w:numPr>
              <w:tabs>
                <w:tab w:val="left" w:pos="330"/>
              </w:tabs>
              <w:spacing w:before="0" w:after="0" w:line="278" w:lineRule="auto"/>
              <w:ind w:left="117" w:right="83" w:firstLine="0"/>
              <w:jc w:val="left"/>
              <w:rPr>
                <w:sz w:val="21"/>
              </w:rPr>
            </w:pPr>
            <w:r>
              <w:rPr>
                <w:spacing w:val="-7"/>
                <w:sz w:val="21"/>
              </w:rPr>
              <w:t>逐渐延长助跑距离，加快助跑速度，反</w:t>
            </w:r>
            <w:r>
              <w:rPr>
                <w:spacing w:val="-2"/>
                <w:sz w:val="21"/>
              </w:rPr>
              <w:t>复过斜杆练习。</w:t>
            </w:r>
          </w:p>
          <w:p>
            <w:pPr>
              <w:pStyle w:val="9"/>
              <w:numPr>
                <w:ilvl w:val="0"/>
                <w:numId w:val="106"/>
              </w:numPr>
              <w:tabs>
                <w:tab w:val="left" w:pos="334"/>
              </w:tabs>
              <w:spacing w:before="0" w:after="0" w:line="278" w:lineRule="auto"/>
              <w:ind w:left="117" w:right="87" w:firstLine="0"/>
              <w:jc w:val="left"/>
              <w:rPr>
                <w:sz w:val="21"/>
              </w:rPr>
            </w:pPr>
            <w:r>
              <w:rPr>
                <w:sz w:val="21"/>
              </w:rPr>
              <w:t>比一比.评一评的方法让学生进行实践观察。</w:t>
            </w:r>
          </w:p>
          <w:p>
            <w:pPr>
              <w:pStyle w:val="9"/>
              <w:numPr>
                <w:ilvl w:val="0"/>
                <w:numId w:val="106"/>
              </w:numPr>
              <w:tabs>
                <w:tab w:val="left" w:pos="334"/>
              </w:tabs>
              <w:spacing w:before="0" w:after="0" w:line="278" w:lineRule="auto"/>
              <w:ind w:left="117" w:right="84" w:firstLine="0"/>
              <w:jc w:val="left"/>
              <w:rPr>
                <w:sz w:val="21"/>
              </w:rPr>
            </w:pPr>
            <w:r>
              <w:rPr>
                <w:spacing w:val="-1"/>
                <w:sz w:val="21"/>
              </w:rPr>
              <w:t>分组跳高完整动作练习过平竿,教师轮流指导。</w:t>
            </w:r>
          </w:p>
          <w:p>
            <w:pPr>
              <w:pStyle w:val="9"/>
              <w:numPr>
                <w:ilvl w:val="0"/>
                <w:numId w:val="106"/>
              </w:numPr>
              <w:tabs>
                <w:tab w:val="left" w:pos="334"/>
              </w:tabs>
              <w:spacing w:before="0" w:after="0" w:line="278" w:lineRule="auto"/>
              <w:ind w:left="117" w:right="85" w:firstLine="0"/>
              <w:jc w:val="left"/>
              <w:rPr>
                <w:sz w:val="21"/>
              </w:rPr>
            </w:pPr>
            <w:r>
              <w:rPr>
                <w:spacing w:val="-1"/>
                <w:sz w:val="21"/>
              </w:rPr>
              <w:t>分四个不同层次的高度,让学生自由选</w:t>
            </w:r>
            <w:r>
              <w:rPr>
                <w:spacing w:val="-3"/>
                <w:sz w:val="21"/>
              </w:rPr>
              <w:t>择高度练习。教师巡视指导交流。</w:t>
            </w:r>
          </w:p>
          <w:p>
            <w:pPr>
              <w:pStyle w:val="9"/>
              <w:spacing w:before="22" w:line="624" w:lineRule="exact"/>
              <w:ind w:left="117" w:right="3103"/>
              <w:rPr>
                <w:sz w:val="21"/>
              </w:rPr>
            </w:pPr>
            <w:r>
              <w:rPr>
                <w:sz w:val="21"/>
              </w:rPr>
              <w:t>课课练: 猜拳跳</w:t>
            </w:r>
          </w:p>
        </w:tc>
        <w:tc>
          <w:tcPr>
            <w:tcW w:w="566" w:type="dxa"/>
            <w:tcBorders>
              <w:bottom w:val="nil"/>
            </w:tcBorders>
          </w:tcPr>
          <w:p>
            <w:pPr>
              <w:pStyle w:val="9"/>
              <w:rPr>
                <w:sz w:val="20"/>
              </w:rPr>
            </w:pPr>
          </w:p>
          <w:p>
            <w:pPr>
              <w:pStyle w:val="9"/>
              <w:rPr>
                <w:sz w:val="20"/>
              </w:rPr>
            </w:pPr>
          </w:p>
          <w:p>
            <w:pPr>
              <w:pStyle w:val="9"/>
              <w:spacing w:before="10"/>
              <w:rPr>
                <w:sz w:val="22"/>
              </w:rPr>
            </w:pPr>
          </w:p>
          <w:p>
            <w:pPr>
              <w:pStyle w:val="9"/>
              <w:ind w:left="118"/>
              <w:rPr>
                <w:sz w:val="21"/>
              </w:rPr>
            </w:pPr>
            <w:r>
              <w:rPr>
                <w:sz w:val="21"/>
              </w:rPr>
              <w:t>7-9</w:t>
            </w:r>
          </w:p>
          <w:p>
            <w:pPr>
              <w:pStyle w:val="9"/>
              <w:spacing w:before="43"/>
              <w:ind w:left="118"/>
              <w:rPr>
                <w:sz w:val="21"/>
              </w:rPr>
            </w:pPr>
            <w:r>
              <w:rPr>
                <w:w w:val="100"/>
                <w:sz w:val="21"/>
              </w:rPr>
              <w:t>次</w:t>
            </w:r>
          </w:p>
        </w:tc>
        <w:tc>
          <w:tcPr>
            <w:tcW w:w="566" w:type="dxa"/>
            <w:tcBorders>
              <w:bottom w:val="nil"/>
            </w:tcBorders>
          </w:tcPr>
          <w:p>
            <w:pPr>
              <w:pStyle w:val="9"/>
              <w:rPr>
                <w:sz w:val="20"/>
              </w:rPr>
            </w:pPr>
          </w:p>
          <w:p>
            <w:pPr>
              <w:pStyle w:val="9"/>
              <w:rPr>
                <w:sz w:val="20"/>
              </w:rPr>
            </w:pPr>
          </w:p>
          <w:p>
            <w:pPr>
              <w:pStyle w:val="9"/>
              <w:rPr>
                <w:sz w:val="20"/>
              </w:rPr>
            </w:pPr>
          </w:p>
          <w:p>
            <w:pPr>
              <w:pStyle w:val="9"/>
              <w:rPr>
                <w:sz w:val="15"/>
              </w:rPr>
            </w:pPr>
          </w:p>
          <w:p>
            <w:pPr>
              <w:pStyle w:val="9"/>
              <w:ind w:left="118"/>
              <w:rPr>
                <w:sz w:val="21"/>
              </w:rPr>
            </w:pPr>
            <w:r>
              <w:rPr>
                <w:sz w:val="21"/>
              </w:rPr>
              <w:t>20</w:t>
            </w:r>
          </w:p>
          <w:p>
            <w:pPr>
              <w:pStyle w:val="9"/>
              <w:spacing w:before="43"/>
              <w:ind w:left="118"/>
              <w:rPr>
                <w:sz w:val="21"/>
              </w:rPr>
            </w:pPr>
            <w:r>
              <w:rPr>
                <w:w w:val="100"/>
                <w:sz w:val="21"/>
              </w:rPr>
              <w:t>分</w:t>
            </w:r>
          </w:p>
        </w:tc>
        <w:tc>
          <w:tcPr>
            <w:tcW w:w="1587" w:type="dxa"/>
            <w:tcBorders>
              <w:bottom w:val="nil"/>
            </w:tcBorders>
          </w:tcPr>
          <w:p>
            <w:pPr>
              <w:pStyle w:val="9"/>
              <w:spacing w:before="3"/>
              <w:rPr>
                <w:sz w:val="26"/>
              </w:rPr>
            </w:pPr>
          </w:p>
          <w:p>
            <w:pPr>
              <w:pStyle w:val="9"/>
              <w:spacing w:before="1" w:line="278" w:lineRule="auto"/>
              <w:ind w:left="118" w:right="-29"/>
              <w:jc w:val="both"/>
              <w:rPr>
                <w:sz w:val="21"/>
              </w:rPr>
            </w:pPr>
            <w:r>
              <w:rPr>
                <w:sz w:val="21"/>
              </w:rPr>
              <w:t>预计问题：学生助跑起跳不协调，胆子小不敢过竿，过竿时动作随意性很大。</w:t>
            </w:r>
          </w:p>
        </w:tc>
        <w:tc>
          <w:tcPr>
            <w:tcW w:w="2036" w:type="dxa"/>
            <w:vMerge w:val="restart"/>
            <w:tcBorders>
              <w:right w:val="single" w:color="000000" w:sz="12" w:space="0"/>
            </w:tcBorders>
          </w:tcPr>
          <w:p>
            <w:pPr>
              <w:pStyle w:val="9"/>
              <w:spacing w:before="25"/>
              <w:ind w:left="118"/>
              <w:rPr>
                <w:sz w:val="21"/>
              </w:rPr>
            </w:pPr>
            <w:r>
              <w:rPr>
                <w:sz w:val="21"/>
              </w:rPr>
              <w:t>组织:</w:t>
            </w:r>
          </w:p>
          <w:p>
            <w:pPr>
              <w:pStyle w:val="9"/>
              <w:spacing w:before="9"/>
              <w:rPr>
                <w:sz w:val="27"/>
              </w:rPr>
            </w:pPr>
          </w:p>
          <w:p>
            <w:pPr>
              <w:pStyle w:val="9"/>
              <w:ind w:left="312" w:right="41"/>
              <w:jc w:val="center"/>
              <w:rPr>
                <w:sz w:val="21"/>
              </w:rPr>
            </w:pPr>
            <w:r>
              <w:rPr>
                <w:sz w:val="21"/>
              </w:rPr>
              <w:t>1 组</w:t>
            </w:r>
          </w:p>
          <w:p>
            <w:pPr>
              <w:pStyle w:val="9"/>
              <w:rPr>
                <w:sz w:val="20"/>
              </w:rPr>
            </w:pPr>
          </w:p>
          <w:p>
            <w:pPr>
              <w:pStyle w:val="9"/>
              <w:rPr>
                <w:sz w:val="20"/>
              </w:rPr>
            </w:pPr>
          </w:p>
          <w:p>
            <w:pPr>
              <w:pStyle w:val="9"/>
              <w:rPr>
                <w:sz w:val="20"/>
              </w:rPr>
            </w:pPr>
          </w:p>
          <w:p>
            <w:pPr>
              <w:pStyle w:val="9"/>
              <w:spacing w:before="5"/>
              <w:rPr>
                <w:sz w:val="16"/>
              </w:rPr>
            </w:pPr>
          </w:p>
          <w:p>
            <w:pPr>
              <w:pStyle w:val="9"/>
              <w:ind w:left="118"/>
              <w:rPr>
                <w:sz w:val="21"/>
              </w:rPr>
            </w:pPr>
            <w:r>
              <w:rPr>
                <w:w w:val="100"/>
                <w:sz w:val="21"/>
              </w:rPr>
              <w:t>4</w:t>
            </w:r>
          </w:p>
          <w:p>
            <w:pPr>
              <w:pStyle w:val="9"/>
              <w:spacing w:before="43"/>
              <w:ind w:left="118"/>
              <w:rPr>
                <w:sz w:val="21"/>
              </w:rPr>
            </w:pPr>
            <w:r>
              <w:rPr>
                <w:w w:val="100"/>
                <w:sz w:val="21"/>
              </w:rPr>
              <w:t>2</w:t>
            </w:r>
          </w:p>
          <w:p>
            <w:pPr>
              <w:pStyle w:val="9"/>
              <w:spacing w:before="43" w:line="278" w:lineRule="auto"/>
              <w:ind w:left="118" w:right="1683"/>
              <w:rPr>
                <w:sz w:val="21"/>
              </w:rPr>
            </w:pPr>
            <w:r>
              <w:rPr>
                <w:sz w:val="21"/>
              </w:rPr>
              <w:t>组组</w:t>
            </w:r>
          </w:p>
          <w:p>
            <w:pPr>
              <w:pStyle w:val="9"/>
              <w:spacing w:before="4"/>
              <w:rPr>
                <w:sz w:val="24"/>
              </w:rPr>
            </w:pPr>
          </w:p>
          <w:p>
            <w:pPr>
              <w:pStyle w:val="9"/>
              <w:spacing w:before="1"/>
              <w:ind w:left="1170"/>
              <w:rPr>
                <w:sz w:val="21"/>
              </w:rPr>
            </w:pPr>
            <w:r>
              <w:rPr>
                <w:sz w:val="21"/>
              </w:rPr>
              <w:t>3 组</w:t>
            </w:r>
          </w:p>
          <w:p>
            <w:pPr>
              <w:pStyle w:val="9"/>
              <w:rPr>
                <w:sz w:val="20"/>
              </w:rPr>
            </w:pPr>
          </w:p>
          <w:p>
            <w:pPr>
              <w:pStyle w:val="9"/>
              <w:rPr>
                <w:sz w:val="20"/>
              </w:rPr>
            </w:pPr>
          </w:p>
          <w:p>
            <w:pPr>
              <w:pStyle w:val="9"/>
              <w:spacing w:before="154"/>
              <w:ind w:left="118"/>
              <w:rPr>
                <w:sz w:val="21"/>
              </w:rPr>
            </w:pPr>
            <w:r>
              <w:rPr>
                <w:sz w:val="21"/>
              </w:rPr>
              <w:t>要求:</w:t>
            </w:r>
          </w:p>
          <w:p>
            <w:pPr>
              <w:pStyle w:val="9"/>
              <w:spacing w:before="43"/>
              <w:ind w:left="205" w:right="90"/>
              <w:jc w:val="center"/>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38" w:hRule="atLeast"/>
        </w:trPr>
        <w:tc>
          <w:tcPr>
            <w:tcW w:w="691" w:type="dxa"/>
            <w:vMerge w:val="continue"/>
            <w:tcBorders>
              <w:top w:val="nil"/>
              <w:left w:val="single" w:color="000000" w:sz="12" w:space="0"/>
            </w:tcBorders>
          </w:tcPr>
          <w:p>
            <w:pPr>
              <w:rPr>
                <w:sz w:val="2"/>
                <w:szCs w:val="2"/>
              </w:rPr>
            </w:pPr>
          </w:p>
        </w:tc>
        <w:tc>
          <w:tcPr>
            <w:tcW w:w="3970" w:type="dxa"/>
            <w:vMerge w:val="continue"/>
            <w:tcBorders>
              <w:top w:val="nil"/>
            </w:tcBorders>
          </w:tcPr>
          <w:p>
            <w:pPr>
              <w:rPr>
                <w:sz w:val="2"/>
                <w:szCs w:val="2"/>
              </w:rPr>
            </w:pPr>
          </w:p>
        </w:tc>
        <w:tc>
          <w:tcPr>
            <w:tcW w:w="566" w:type="dxa"/>
            <w:tcBorders>
              <w:top w:val="nil"/>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4"/>
              </w:rPr>
            </w:pPr>
          </w:p>
          <w:p>
            <w:pPr>
              <w:pStyle w:val="9"/>
              <w:ind w:left="118"/>
              <w:rPr>
                <w:sz w:val="21"/>
              </w:rPr>
            </w:pPr>
            <w:r>
              <w:rPr>
                <w:sz w:val="21"/>
              </w:rPr>
              <w:t>3-5</w:t>
            </w:r>
          </w:p>
          <w:p>
            <w:pPr>
              <w:pStyle w:val="9"/>
              <w:spacing w:before="43"/>
              <w:ind w:left="118"/>
              <w:rPr>
                <w:sz w:val="21"/>
              </w:rPr>
            </w:pPr>
            <w:r>
              <w:rPr>
                <w:w w:val="100"/>
                <w:sz w:val="21"/>
              </w:rPr>
              <w:t>次</w:t>
            </w:r>
          </w:p>
        </w:tc>
        <w:tc>
          <w:tcPr>
            <w:tcW w:w="566" w:type="dxa"/>
            <w:tcBorders>
              <w:top w:val="nil"/>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6"/>
              </w:rPr>
            </w:pPr>
          </w:p>
          <w:p>
            <w:pPr>
              <w:pStyle w:val="9"/>
              <w:ind w:left="64" w:right="31"/>
              <w:jc w:val="center"/>
              <w:rPr>
                <w:sz w:val="21"/>
              </w:rPr>
            </w:pPr>
            <w:r>
              <w:rPr>
                <w:sz w:val="21"/>
              </w:rPr>
              <w:t>7 分</w:t>
            </w:r>
          </w:p>
        </w:tc>
        <w:tc>
          <w:tcPr>
            <w:tcW w:w="1587" w:type="dxa"/>
            <w:tcBorders>
              <w:top w:val="nil"/>
            </w:tcBorders>
          </w:tcPr>
          <w:p>
            <w:pPr>
              <w:pStyle w:val="9"/>
              <w:spacing w:before="8"/>
              <w:rPr>
                <w:sz w:val="25"/>
              </w:rPr>
            </w:pPr>
          </w:p>
          <w:p>
            <w:pPr>
              <w:pStyle w:val="9"/>
              <w:spacing w:line="278" w:lineRule="auto"/>
              <w:ind w:left="118" w:right="83"/>
              <w:jc w:val="both"/>
              <w:rPr>
                <w:sz w:val="21"/>
              </w:rPr>
            </w:pPr>
            <w:r>
              <w:rPr>
                <w:spacing w:val="-19"/>
                <w:sz w:val="21"/>
              </w:rPr>
              <w:t>处理问题：讲清</w:t>
            </w:r>
            <w:r>
              <w:rPr>
                <w:spacing w:val="14"/>
                <w:sz w:val="21"/>
              </w:rPr>
              <w:t>动作方法和要</w:t>
            </w:r>
            <w:r>
              <w:rPr>
                <w:spacing w:val="-20"/>
                <w:sz w:val="21"/>
              </w:rPr>
              <w:t>求，克服部分学</w:t>
            </w:r>
            <w:r>
              <w:rPr>
                <w:spacing w:val="-19"/>
                <w:sz w:val="21"/>
              </w:rPr>
              <w:t>生心理障碍，多</w:t>
            </w:r>
            <w:r>
              <w:rPr>
                <w:spacing w:val="14"/>
                <w:sz w:val="21"/>
              </w:rPr>
              <w:t>加强各个动作</w:t>
            </w:r>
            <w:r>
              <w:rPr>
                <w:spacing w:val="-19"/>
                <w:sz w:val="21"/>
              </w:rPr>
              <w:t>的技术练习，多</w:t>
            </w:r>
            <w:r>
              <w:rPr>
                <w:spacing w:val="-1"/>
                <w:sz w:val="21"/>
              </w:rPr>
              <w:t>巡视纠错。</w:t>
            </w:r>
          </w:p>
        </w:tc>
        <w:tc>
          <w:tcPr>
            <w:tcW w:w="2036" w:type="dxa"/>
            <w:vMerge w:val="continue"/>
            <w:tcBorders>
              <w:top w:val="nil"/>
              <w:right w:val="single" w:color="000000" w:sz="12" w:space="0"/>
            </w:tcBorders>
          </w:tcPr>
          <w:p>
            <w:pPr>
              <w:rPr>
                <w:sz w:val="2"/>
                <w:szCs w:val="2"/>
              </w:rPr>
            </w:pPr>
          </w:p>
        </w:tc>
      </w:tr>
    </w:tbl>
    <w:p>
      <w:pPr>
        <w:rPr>
          <w:sz w:val="2"/>
          <w:szCs w:val="2"/>
        </w:rPr>
      </w:pP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251"/>
        <w:gridCol w:w="20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结束部分</w:t>
            </w:r>
          </w:p>
        </w:tc>
        <w:tc>
          <w:tcPr>
            <w:tcW w:w="3970" w:type="dxa"/>
          </w:tcPr>
          <w:p>
            <w:pPr>
              <w:pStyle w:val="9"/>
              <w:spacing w:before="22"/>
              <w:ind w:left="117"/>
              <w:rPr>
                <w:sz w:val="21"/>
              </w:rPr>
            </w:pPr>
            <w:r>
              <w:rPr>
                <w:sz w:val="21"/>
              </w:rPr>
              <w:t>教学内容:</w:t>
            </w:r>
          </w:p>
          <w:p>
            <w:pPr>
              <w:pStyle w:val="9"/>
              <w:tabs>
                <w:tab w:val="left" w:pos="957"/>
              </w:tabs>
              <w:spacing w:before="44"/>
              <w:ind w:left="117"/>
              <w:rPr>
                <w:sz w:val="21"/>
              </w:rPr>
            </w:pPr>
            <w:r>
              <w:rPr>
                <w:sz w:val="21"/>
              </w:rPr>
              <w:t>20、</w:t>
            </w:r>
            <w:r>
              <w:rPr>
                <w:sz w:val="21"/>
              </w:rPr>
              <w:tab/>
            </w:r>
            <w:r>
              <w:rPr>
                <w:sz w:val="21"/>
              </w:rPr>
              <w:t>放松</w:t>
            </w:r>
            <w:r>
              <w:rPr>
                <w:spacing w:val="-3"/>
                <w:sz w:val="21"/>
              </w:rPr>
              <w:t>练</w:t>
            </w:r>
            <w:r>
              <w:rPr>
                <w:sz w:val="21"/>
              </w:rPr>
              <w:t>习。</w:t>
            </w:r>
          </w:p>
          <w:p>
            <w:pPr>
              <w:pStyle w:val="9"/>
              <w:numPr>
                <w:ilvl w:val="0"/>
                <w:numId w:val="107"/>
              </w:numPr>
              <w:tabs>
                <w:tab w:val="left" w:pos="330"/>
              </w:tabs>
              <w:spacing w:before="43" w:after="0" w:line="240" w:lineRule="auto"/>
              <w:ind w:left="329" w:right="0" w:hanging="212"/>
              <w:jc w:val="left"/>
              <w:rPr>
                <w:sz w:val="21"/>
              </w:rPr>
            </w:pPr>
            <w:r>
              <w:rPr>
                <w:spacing w:val="-3"/>
                <w:sz w:val="21"/>
              </w:rPr>
              <w:t>师生共同小结本课内容。</w:t>
            </w:r>
          </w:p>
          <w:p>
            <w:pPr>
              <w:pStyle w:val="9"/>
              <w:numPr>
                <w:ilvl w:val="0"/>
                <w:numId w:val="107"/>
              </w:numPr>
              <w:tabs>
                <w:tab w:val="left" w:pos="330"/>
              </w:tabs>
              <w:spacing w:before="43" w:after="0" w:line="240" w:lineRule="auto"/>
              <w:ind w:left="329" w:right="0" w:hanging="212"/>
              <w:jc w:val="left"/>
              <w:rPr>
                <w:sz w:val="21"/>
              </w:rPr>
            </w:pPr>
            <w:r>
              <w:rPr>
                <w:spacing w:val="-3"/>
                <w:sz w:val="21"/>
              </w:rPr>
              <w:t>归还器材。</w:t>
            </w:r>
          </w:p>
          <w:p>
            <w:pPr>
              <w:pStyle w:val="9"/>
              <w:numPr>
                <w:ilvl w:val="0"/>
                <w:numId w:val="107"/>
              </w:numPr>
              <w:tabs>
                <w:tab w:val="left" w:pos="330"/>
              </w:tabs>
              <w:spacing w:before="42" w:after="0" w:line="278" w:lineRule="auto"/>
              <w:ind w:left="117" w:right="2577" w:firstLine="0"/>
              <w:jc w:val="left"/>
              <w:rPr>
                <w:sz w:val="21"/>
              </w:rPr>
            </w:pPr>
            <w:r>
              <w:rPr>
                <w:spacing w:val="-6"/>
                <w:sz w:val="21"/>
              </w:rPr>
              <w:t>师生再见。</w:t>
            </w:r>
            <w:r>
              <w:rPr>
                <w:spacing w:val="-1"/>
                <w:sz w:val="21"/>
              </w:rPr>
              <w:t>教学策略:</w:t>
            </w:r>
          </w:p>
          <w:p>
            <w:pPr>
              <w:pStyle w:val="9"/>
              <w:spacing w:line="269" w:lineRule="exact"/>
              <w:ind w:left="117"/>
              <w:rPr>
                <w:sz w:val="21"/>
              </w:rPr>
            </w:pPr>
            <w:r>
              <w:rPr>
                <w:sz w:val="21"/>
              </w:rPr>
              <w:t>1、 师带领生进行肢体放松。</w:t>
            </w:r>
          </w:p>
          <w:p>
            <w:pPr>
              <w:pStyle w:val="9"/>
              <w:spacing w:before="43"/>
              <w:ind w:left="117"/>
              <w:rPr>
                <w:sz w:val="21"/>
              </w:rPr>
            </w:pPr>
            <w:r>
              <w:rPr>
                <w:sz w:val="21"/>
              </w:rPr>
              <w:t>2.提出希望。</w:t>
            </w:r>
          </w:p>
        </w:tc>
        <w:tc>
          <w:tcPr>
            <w:tcW w:w="566" w:type="dxa"/>
          </w:tcPr>
          <w:p>
            <w:pPr>
              <w:pStyle w:val="9"/>
              <w:rPr>
                <w:sz w:val="20"/>
              </w:rPr>
            </w:pPr>
          </w:p>
          <w:p>
            <w:pPr>
              <w:pStyle w:val="9"/>
              <w:rPr>
                <w:sz w:val="20"/>
              </w:rPr>
            </w:pPr>
          </w:p>
          <w:p>
            <w:pPr>
              <w:pStyle w:val="9"/>
              <w:rPr>
                <w:sz w:val="20"/>
              </w:rPr>
            </w:pPr>
          </w:p>
          <w:p>
            <w:pPr>
              <w:pStyle w:val="9"/>
              <w:rPr>
                <w:sz w:val="27"/>
              </w:rPr>
            </w:pPr>
          </w:p>
          <w:p>
            <w:pPr>
              <w:pStyle w:val="9"/>
              <w:ind w:left="134"/>
              <w:rPr>
                <w:sz w:val="21"/>
              </w:rPr>
            </w:pPr>
            <w:r>
              <w:rPr>
                <w:sz w:val="21"/>
              </w:rPr>
              <w:t>2-3</w:t>
            </w:r>
          </w:p>
          <w:p>
            <w:pPr>
              <w:pStyle w:val="9"/>
              <w:spacing w:before="43"/>
              <w:ind w:left="187"/>
              <w:rPr>
                <w:sz w:val="21"/>
              </w:rPr>
            </w:pPr>
            <w:r>
              <w:rPr>
                <w:w w:val="100"/>
                <w:sz w:val="21"/>
              </w:rPr>
              <w:t>次</w:t>
            </w:r>
          </w:p>
        </w:tc>
        <w:tc>
          <w:tcPr>
            <w:tcW w:w="566"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8"/>
              <w:rPr>
                <w:sz w:val="21"/>
              </w:rPr>
            </w:pPr>
            <w:r>
              <w:rPr>
                <w:sz w:val="21"/>
              </w:rPr>
              <w:t>5 分</w:t>
            </w:r>
          </w:p>
        </w:tc>
        <w:tc>
          <w:tcPr>
            <w:tcW w:w="1587" w:type="dxa"/>
            <w:gridSpan w:val="2"/>
          </w:tcPr>
          <w:p>
            <w:pPr>
              <w:pStyle w:val="9"/>
              <w:spacing w:before="179"/>
              <w:ind w:left="118"/>
              <w:rPr>
                <w:sz w:val="21"/>
              </w:rPr>
            </w:pPr>
            <w:r>
              <w:rPr>
                <w:sz w:val="21"/>
              </w:rPr>
              <w:t>预计问题:</w:t>
            </w:r>
          </w:p>
          <w:p>
            <w:pPr>
              <w:pStyle w:val="9"/>
              <w:spacing w:before="43" w:line="278" w:lineRule="auto"/>
              <w:ind w:left="118" w:right="83"/>
              <w:jc w:val="both"/>
              <w:rPr>
                <w:sz w:val="21"/>
              </w:rPr>
            </w:pPr>
            <w:r>
              <w:rPr>
                <w:spacing w:val="-19"/>
                <w:sz w:val="21"/>
              </w:rPr>
              <w:t>学生不重视，不</w:t>
            </w:r>
            <w:r>
              <w:rPr>
                <w:spacing w:val="14"/>
                <w:sz w:val="21"/>
              </w:rPr>
              <w:t>按要求进行放</w:t>
            </w:r>
            <w:r>
              <w:rPr>
                <w:spacing w:val="-1"/>
                <w:sz w:val="21"/>
              </w:rPr>
              <w:t>松法练习。</w:t>
            </w:r>
          </w:p>
          <w:p>
            <w:pPr>
              <w:pStyle w:val="9"/>
              <w:spacing w:line="269" w:lineRule="exact"/>
              <w:ind w:left="118"/>
              <w:rPr>
                <w:sz w:val="21"/>
              </w:rPr>
            </w:pPr>
            <w:r>
              <w:rPr>
                <w:sz w:val="21"/>
              </w:rPr>
              <w:t>处理方法:</w:t>
            </w:r>
          </w:p>
          <w:p>
            <w:pPr>
              <w:pStyle w:val="9"/>
              <w:spacing w:before="43" w:line="278" w:lineRule="auto"/>
              <w:ind w:left="118" w:right="84"/>
              <w:jc w:val="both"/>
              <w:rPr>
                <w:sz w:val="21"/>
              </w:rPr>
            </w:pPr>
            <w:r>
              <w:rPr>
                <w:sz w:val="21"/>
              </w:rPr>
              <w:t>教师强调放松活动在体育课中的重要性，</w:t>
            </w:r>
          </w:p>
        </w:tc>
        <w:tc>
          <w:tcPr>
            <w:tcW w:w="2036" w:type="dxa"/>
            <w:tcBorders>
              <w:right w:val="single" w:color="000000" w:sz="12" w:space="0"/>
            </w:tcBorders>
          </w:tcPr>
          <w:p>
            <w:pPr>
              <w:pStyle w:val="9"/>
              <w:rPr>
                <w:sz w:val="20"/>
              </w:rPr>
            </w:pPr>
          </w:p>
          <w:p>
            <w:pPr>
              <w:pStyle w:val="9"/>
              <w:spacing w:before="4"/>
              <w:rPr>
                <w:sz w:val="18"/>
              </w:rPr>
            </w:pPr>
          </w:p>
          <w:p>
            <w:pPr>
              <w:pStyle w:val="9"/>
              <w:ind w:left="118"/>
              <w:rPr>
                <w:sz w:val="21"/>
              </w:rPr>
            </w:pPr>
            <w:r>
              <w:rPr>
                <w:sz w:val="21"/>
              </w:rPr>
              <w:t>组织:</w:t>
            </w:r>
          </w:p>
          <w:p>
            <w:pPr>
              <w:pStyle w:val="9"/>
              <w:spacing w:before="43" w:line="278" w:lineRule="auto"/>
              <w:ind w:left="330" w:right="526" w:hanging="106"/>
              <w:rPr>
                <w:sz w:val="21"/>
              </w:rPr>
            </w:pPr>
            <w:r>
              <w:rPr>
                <w:sz w:val="21"/>
              </w:rPr>
              <w:t xml:space="preserve">X X X X X X 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pPr>
              <w:pStyle w:val="9"/>
              <w:spacing w:before="12"/>
              <w:ind w:left="538"/>
              <w:rPr>
                <w:rFonts w:ascii="Arial" w:hAnsi="Arial"/>
                <w:sz w:val="21"/>
              </w:rPr>
            </w:pPr>
            <w:r>
              <w:rPr>
                <w:rFonts w:ascii="Arial" w:hAnsi="Arial"/>
                <w:w w:val="100"/>
                <w:sz w:val="21"/>
              </w:rPr>
              <w:t>Δ</w:t>
            </w:r>
          </w:p>
          <w:p>
            <w:pPr>
              <w:pStyle w:val="9"/>
              <w:spacing w:before="58"/>
              <w:ind w:left="118"/>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239" w:right="218"/>
              <w:jc w:val="both"/>
              <w:rPr>
                <w:sz w:val="21"/>
              </w:rPr>
            </w:pPr>
            <w:r>
              <w:rPr>
                <w:sz w:val="21"/>
              </w:rPr>
              <w:t>场地器材</w:t>
            </w:r>
          </w:p>
        </w:tc>
        <w:tc>
          <w:tcPr>
            <w:tcW w:w="5102" w:type="dxa"/>
            <w:gridSpan w:val="3"/>
            <w:vMerge w:val="restart"/>
          </w:tcPr>
          <w:p>
            <w:pPr>
              <w:pStyle w:val="9"/>
              <w:rPr>
                <w:sz w:val="20"/>
              </w:rPr>
            </w:pPr>
          </w:p>
          <w:p>
            <w:pPr>
              <w:pStyle w:val="9"/>
              <w:rPr>
                <w:sz w:val="20"/>
              </w:rPr>
            </w:pPr>
          </w:p>
          <w:p>
            <w:pPr>
              <w:pStyle w:val="9"/>
              <w:rPr>
                <w:sz w:val="20"/>
              </w:rPr>
            </w:pPr>
          </w:p>
          <w:p>
            <w:pPr>
              <w:pStyle w:val="9"/>
              <w:tabs>
                <w:tab w:val="left" w:pos="748"/>
                <w:tab w:val="left" w:pos="1589"/>
              </w:tabs>
              <w:spacing w:before="161"/>
              <w:ind w:left="117"/>
              <w:rPr>
                <w:sz w:val="21"/>
              </w:rPr>
            </w:pPr>
            <w:r>
              <w:rPr>
                <w:sz w:val="21"/>
              </w:rPr>
              <w:t>横杆</w:t>
            </w:r>
            <w:r>
              <w:rPr>
                <w:sz w:val="21"/>
              </w:rPr>
              <w:tab/>
            </w:r>
            <w:r>
              <w:rPr>
                <w:sz w:val="21"/>
              </w:rPr>
              <w:t>跳</w:t>
            </w:r>
            <w:r>
              <w:rPr>
                <w:spacing w:val="-3"/>
                <w:sz w:val="21"/>
              </w:rPr>
              <w:t>高</w:t>
            </w:r>
            <w:r>
              <w:rPr>
                <w:sz w:val="21"/>
              </w:rPr>
              <w:t>架</w:t>
            </w:r>
            <w:r>
              <w:rPr>
                <w:sz w:val="21"/>
              </w:rPr>
              <w:tab/>
            </w:r>
            <w:r>
              <w:rPr>
                <w:sz w:val="21"/>
              </w:rPr>
              <w:t>跳绳</w:t>
            </w:r>
          </w:p>
        </w:tc>
        <w:tc>
          <w:tcPr>
            <w:tcW w:w="336" w:type="dxa"/>
            <w:vMerge w:val="restart"/>
          </w:tcPr>
          <w:p>
            <w:pPr>
              <w:pStyle w:val="9"/>
              <w:rPr>
                <w:sz w:val="20"/>
              </w:rPr>
            </w:pPr>
          </w:p>
          <w:p>
            <w:pPr>
              <w:pStyle w:val="9"/>
              <w:rPr>
                <w:sz w:val="16"/>
              </w:rPr>
            </w:pPr>
          </w:p>
          <w:p>
            <w:pPr>
              <w:pStyle w:val="9"/>
              <w:spacing w:line="278" w:lineRule="auto"/>
              <w:ind w:left="118" w:right="-15"/>
              <w:jc w:val="both"/>
              <w:rPr>
                <w:sz w:val="21"/>
              </w:rPr>
            </w:pPr>
            <w:r>
              <w:rPr>
                <w:sz w:val="21"/>
              </w:rPr>
              <w:t>负荷预计</w:t>
            </w:r>
          </w:p>
        </w:tc>
        <w:tc>
          <w:tcPr>
            <w:tcW w:w="1251" w:type="dxa"/>
          </w:tcPr>
          <w:p>
            <w:pPr>
              <w:pStyle w:val="9"/>
              <w:spacing w:before="80"/>
              <w:ind w:left="118"/>
              <w:rPr>
                <w:sz w:val="21"/>
              </w:rPr>
            </w:pPr>
            <w:r>
              <w:rPr>
                <w:sz w:val="21"/>
              </w:rPr>
              <w:t>平均心率</w:t>
            </w:r>
          </w:p>
        </w:tc>
        <w:tc>
          <w:tcPr>
            <w:tcW w:w="2036" w:type="dxa"/>
            <w:tcBorders>
              <w:right w:val="single" w:color="000000" w:sz="12" w:space="0"/>
            </w:tcBorders>
          </w:tcPr>
          <w:p>
            <w:pPr>
              <w:pStyle w:val="9"/>
              <w:spacing w:before="80"/>
              <w:ind w:left="131" w:right="90"/>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78"/>
              <w:ind w:left="118"/>
              <w:rPr>
                <w:sz w:val="21"/>
              </w:rPr>
            </w:pPr>
            <w:r>
              <w:rPr>
                <w:sz w:val="21"/>
              </w:rPr>
              <w:t>练习密度</w:t>
            </w:r>
          </w:p>
        </w:tc>
        <w:tc>
          <w:tcPr>
            <w:tcW w:w="2036" w:type="dxa"/>
            <w:tcBorders>
              <w:right w:val="single" w:color="000000" w:sz="12" w:space="0"/>
            </w:tcBorders>
          </w:tcPr>
          <w:p>
            <w:pPr>
              <w:pStyle w:val="9"/>
              <w:spacing w:before="78"/>
              <w:ind w:left="312" w:right="276"/>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9"/>
              <w:ind w:left="118"/>
              <w:rPr>
                <w:sz w:val="21"/>
              </w:rPr>
            </w:pPr>
            <w:r>
              <w:rPr>
                <w:sz w:val="21"/>
              </w:rPr>
              <w:t>强度指数</w:t>
            </w:r>
          </w:p>
        </w:tc>
        <w:tc>
          <w:tcPr>
            <w:tcW w:w="2036" w:type="dxa"/>
            <w:tcBorders>
              <w:right w:val="single" w:color="000000" w:sz="12" w:space="0"/>
            </w:tcBorders>
          </w:tcPr>
          <w:p>
            <w:pPr>
              <w:pStyle w:val="9"/>
              <w:spacing w:before="2"/>
              <w:rPr>
                <w:sz w:val="26"/>
              </w:rPr>
            </w:pPr>
          </w:p>
          <w:p>
            <w:pPr>
              <w:pStyle w:val="9"/>
              <w:ind w:left="632"/>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18"/>
              <w:rPr>
                <w:sz w:val="21"/>
              </w:rPr>
            </w:pPr>
            <w:r>
              <w:rPr>
                <w:sz w:val="21"/>
              </w:rPr>
              <w:t>运动密度</w:t>
            </w:r>
          </w:p>
        </w:tc>
        <w:tc>
          <w:tcPr>
            <w:tcW w:w="2036" w:type="dxa"/>
            <w:tcBorders>
              <w:right w:val="single" w:color="000000" w:sz="12" w:space="0"/>
            </w:tcBorders>
          </w:tcPr>
          <w:p>
            <w:pPr>
              <w:pStyle w:val="9"/>
              <w:spacing w:before="1"/>
              <w:rPr>
                <w:sz w:val="26"/>
              </w:rPr>
            </w:pPr>
          </w:p>
          <w:p>
            <w:pPr>
              <w:pStyle w:val="9"/>
              <w:ind w:left="312" w:right="276"/>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30"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6"/>
            <w:tcBorders>
              <w:right w:val="single" w:color="000000" w:sz="12" w:space="0"/>
            </w:tcBorders>
          </w:tcPr>
          <w:p>
            <w:pPr>
              <w:pStyle w:val="9"/>
              <w:numPr>
                <w:ilvl w:val="0"/>
                <w:numId w:val="108"/>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108"/>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108"/>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08"/>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9" w:lineRule="exact"/>
              <w:ind w:left="239"/>
              <w:jc w:val="both"/>
              <w:rPr>
                <w:sz w:val="21"/>
              </w:rPr>
            </w:pPr>
            <w:r>
              <w:rPr>
                <w:w w:val="100"/>
                <w:sz w:val="21"/>
              </w:rPr>
              <w:t>思</w:t>
            </w:r>
          </w:p>
        </w:tc>
        <w:tc>
          <w:tcPr>
            <w:tcW w:w="8725"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3720"/>
          <w:tab w:val="left" w:pos="5715"/>
          <w:tab w:val="left" w:pos="8025"/>
        </w:tabs>
        <w:spacing w:before="132" w:after="21"/>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z w:val="21"/>
        </w:rPr>
        <w:t>课</w:t>
      </w:r>
      <w:r>
        <w:rPr>
          <w:spacing w:val="-3"/>
          <w:sz w:val="21"/>
        </w:rPr>
        <w:t>时</w:t>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366"/>
        <w:gridCol w:w="19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8724" w:type="dxa"/>
            <w:gridSpan w:val="6"/>
            <w:tcBorders>
              <w:bottom w:val="nil"/>
              <w:right w:val="single" w:color="000000" w:sz="12" w:space="0"/>
            </w:tcBorders>
          </w:tcPr>
          <w:p>
            <w:pPr>
              <w:pStyle w:val="9"/>
              <w:spacing w:before="22"/>
              <w:ind w:left="117"/>
              <w:rPr>
                <w:sz w:val="21"/>
              </w:rPr>
            </w:pPr>
            <w:r>
              <w:rPr>
                <w:sz w:val="21"/>
              </w:rPr>
              <w:t>1</w:t>
            </w:r>
            <w:r>
              <w:rPr>
                <w:spacing w:val="-5"/>
                <w:sz w:val="21"/>
              </w:rPr>
              <w:t>、通过教学，</w:t>
            </w:r>
            <w:r>
              <w:rPr>
                <w:spacing w:val="-14"/>
                <w:sz w:val="21"/>
              </w:rPr>
              <w:t>85</w:t>
            </w:r>
            <w:r>
              <w:rPr>
                <w:spacing w:val="-8"/>
                <w:sz w:val="21"/>
              </w:rPr>
              <w:t>%的学生进一步掌握跨越式跳高的动作要点，其余学生在老师或同伴的指导帮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教学</w:t>
            </w:r>
          </w:p>
        </w:tc>
        <w:tc>
          <w:tcPr>
            <w:tcW w:w="8724" w:type="dxa"/>
            <w:gridSpan w:val="6"/>
            <w:tcBorders>
              <w:top w:val="nil"/>
              <w:bottom w:val="nil"/>
              <w:right w:val="single" w:color="000000" w:sz="12" w:space="0"/>
            </w:tcBorders>
          </w:tcPr>
          <w:p>
            <w:pPr>
              <w:pStyle w:val="9"/>
              <w:spacing w:before="22"/>
              <w:ind w:left="117"/>
              <w:rPr>
                <w:sz w:val="21"/>
              </w:rPr>
            </w:pPr>
            <w:r>
              <w:rPr>
                <w:sz w:val="21"/>
              </w:rPr>
              <w:t>助下完成 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目标</w:t>
            </w:r>
          </w:p>
        </w:tc>
        <w:tc>
          <w:tcPr>
            <w:tcW w:w="8724" w:type="dxa"/>
            <w:gridSpan w:val="6"/>
            <w:tcBorders>
              <w:top w:val="nil"/>
              <w:bottom w:val="nil"/>
              <w:right w:val="single" w:color="000000" w:sz="12" w:space="0"/>
            </w:tcBorders>
          </w:tcPr>
          <w:p>
            <w:pPr>
              <w:pStyle w:val="9"/>
              <w:spacing w:before="22"/>
              <w:ind w:left="117"/>
              <w:rPr>
                <w:sz w:val="21"/>
              </w:rPr>
            </w:pPr>
            <w:r>
              <w:rPr>
                <w:sz w:val="21"/>
              </w:rPr>
              <w:t>2、通过教学，进一步发展学生的下肢力量等身体素质和动作的协调性。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pPr>
              <w:pStyle w:val="9"/>
              <w:rPr>
                <w:rFonts w:ascii="Times New Roman"/>
                <w:sz w:val="20"/>
              </w:rPr>
            </w:pPr>
          </w:p>
        </w:tc>
        <w:tc>
          <w:tcPr>
            <w:tcW w:w="8724" w:type="dxa"/>
            <w:gridSpan w:val="6"/>
            <w:tcBorders>
              <w:top w:val="nil"/>
              <w:right w:val="single" w:color="000000" w:sz="12" w:space="0"/>
            </w:tcBorders>
          </w:tcPr>
          <w:p>
            <w:pPr>
              <w:pStyle w:val="9"/>
              <w:spacing w:before="22"/>
              <w:ind w:left="117" w:right="-44"/>
              <w:rPr>
                <w:sz w:val="21"/>
              </w:rPr>
            </w:pPr>
            <w:r>
              <w:rPr>
                <w:sz w:val="21"/>
              </w:rPr>
              <w:t>3.</w:t>
            </w:r>
            <w:r>
              <w:rPr>
                <w:spacing w:val="-3"/>
                <w:sz w:val="21"/>
              </w:rPr>
              <w:t>通过教学，引导学生积极参与跳高的各种活动，培养学生勇敢.果断.互帮互助的优良品质。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3970" w:type="dxa"/>
          </w:tcPr>
          <w:p>
            <w:pPr>
              <w:pStyle w:val="9"/>
              <w:spacing w:before="178"/>
              <w:ind w:left="854"/>
              <w:rPr>
                <w:sz w:val="21"/>
              </w:rPr>
            </w:pPr>
            <w:r>
              <w:rPr>
                <w:sz w:val="21"/>
              </w:rPr>
              <w:t>跨越式跳高(二)</w:t>
            </w:r>
          </w:p>
        </w:tc>
        <w:tc>
          <w:tcPr>
            <w:tcW w:w="1132" w:type="dxa"/>
            <w:gridSpan w:val="2"/>
          </w:tcPr>
          <w:p>
            <w:pPr>
              <w:pStyle w:val="9"/>
              <w:spacing w:before="22"/>
              <w:ind w:left="137" w:right="104"/>
              <w:jc w:val="center"/>
              <w:rPr>
                <w:sz w:val="21"/>
              </w:rPr>
            </w:pPr>
            <w:r>
              <w:rPr>
                <w:sz w:val="21"/>
              </w:rPr>
              <w:t>教学重难</w:t>
            </w:r>
          </w:p>
          <w:p>
            <w:pPr>
              <w:pStyle w:val="9"/>
              <w:spacing w:before="43"/>
              <w:ind w:left="31"/>
              <w:jc w:val="center"/>
              <w:rPr>
                <w:sz w:val="21"/>
              </w:rPr>
            </w:pPr>
            <w:r>
              <w:rPr>
                <w:w w:val="100"/>
                <w:sz w:val="21"/>
              </w:rPr>
              <w:t>点</w:t>
            </w:r>
          </w:p>
        </w:tc>
        <w:tc>
          <w:tcPr>
            <w:tcW w:w="3622" w:type="dxa"/>
            <w:gridSpan w:val="3"/>
            <w:tcBorders>
              <w:right w:val="single" w:color="000000" w:sz="12" w:space="0"/>
            </w:tcBorders>
          </w:tcPr>
          <w:p>
            <w:pPr>
              <w:pStyle w:val="9"/>
              <w:spacing w:before="22"/>
              <w:ind w:left="118"/>
              <w:rPr>
                <w:sz w:val="21"/>
              </w:rPr>
            </w:pPr>
            <w:r>
              <w:rPr>
                <w:sz w:val="21"/>
              </w:rPr>
              <w:t>重点:摆动腿内旋下压</w:t>
            </w:r>
          </w:p>
          <w:p>
            <w:pPr>
              <w:pStyle w:val="9"/>
              <w:spacing w:before="43"/>
              <w:ind w:left="118"/>
              <w:rPr>
                <w:sz w:val="21"/>
              </w:rPr>
            </w:pPr>
            <w:r>
              <w:rPr>
                <w:sz w:val="21"/>
              </w:rPr>
              <w:t>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spacing w:before="23"/>
              <w:ind w:left="133"/>
              <w:rPr>
                <w:sz w:val="21"/>
              </w:rPr>
            </w:pPr>
            <w:r>
              <w:rPr>
                <w:sz w:val="21"/>
              </w:rPr>
              <w:t>课的</w:t>
            </w:r>
          </w:p>
          <w:p>
            <w:pPr>
              <w:pStyle w:val="9"/>
              <w:spacing w:before="43"/>
              <w:ind w:left="133"/>
              <w:rPr>
                <w:sz w:val="21"/>
              </w:rPr>
            </w:pPr>
            <w:r>
              <w:rPr>
                <w:sz w:val="21"/>
              </w:rPr>
              <w:t>部分</w:t>
            </w:r>
          </w:p>
        </w:tc>
        <w:tc>
          <w:tcPr>
            <w:tcW w:w="3970" w:type="dxa"/>
          </w:tcPr>
          <w:p>
            <w:pPr>
              <w:pStyle w:val="9"/>
              <w:spacing w:before="179"/>
              <w:ind w:left="837"/>
              <w:rPr>
                <w:sz w:val="21"/>
              </w:rPr>
            </w:pPr>
            <w:r>
              <w:rPr>
                <w:sz w:val="21"/>
              </w:rPr>
              <w:t>教学内容及主要教学措施</w:t>
            </w:r>
          </w:p>
        </w:tc>
        <w:tc>
          <w:tcPr>
            <w:tcW w:w="566" w:type="dxa"/>
          </w:tcPr>
          <w:p>
            <w:pPr>
              <w:pStyle w:val="9"/>
              <w:spacing w:before="23"/>
              <w:ind w:left="197"/>
              <w:rPr>
                <w:sz w:val="21"/>
              </w:rPr>
            </w:pPr>
            <w:r>
              <w:rPr>
                <w:w w:val="89"/>
                <w:sz w:val="21"/>
              </w:rPr>
              <w:t>次</w:t>
            </w:r>
          </w:p>
          <w:p>
            <w:pPr>
              <w:pStyle w:val="9"/>
              <w:spacing w:before="43"/>
              <w:ind w:left="197"/>
              <w:rPr>
                <w:sz w:val="21"/>
              </w:rPr>
            </w:pPr>
            <w:r>
              <w:rPr>
                <w:w w:val="89"/>
                <w:sz w:val="21"/>
              </w:rPr>
              <w:t>数</w:t>
            </w:r>
          </w:p>
        </w:tc>
        <w:tc>
          <w:tcPr>
            <w:tcW w:w="566" w:type="dxa"/>
          </w:tcPr>
          <w:p>
            <w:pPr>
              <w:pStyle w:val="9"/>
              <w:spacing w:before="23"/>
              <w:ind w:left="197"/>
              <w:rPr>
                <w:sz w:val="21"/>
              </w:rPr>
            </w:pPr>
            <w:r>
              <w:rPr>
                <w:w w:val="89"/>
                <w:sz w:val="21"/>
              </w:rPr>
              <w:t>时</w:t>
            </w:r>
          </w:p>
          <w:p>
            <w:pPr>
              <w:pStyle w:val="9"/>
              <w:spacing w:before="43"/>
              <w:ind w:left="197"/>
              <w:rPr>
                <w:sz w:val="21"/>
              </w:rPr>
            </w:pPr>
            <w:r>
              <w:rPr>
                <w:w w:val="89"/>
                <w:sz w:val="21"/>
              </w:rPr>
              <w:t>间</w:t>
            </w:r>
          </w:p>
        </w:tc>
        <w:tc>
          <w:tcPr>
            <w:tcW w:w="1702" w:type="dxa"/>
            <w:gridSpan w:val="2"/>
          </w:tcPr>
          <w:p>
            <w:pPr>
              <w:pStyle w:val="9"/>
              <w:spacing w:before="23"/>
              <w:ind w:left="140" w:right="114"/>
              <w:jc w:val="center"/>
              <w:rPr>
                <w:sz w:val="21"/>
              </w:rPr>
            </w:pPr>
            <w:r>
              <w:rPr>
                <w:w w:val="95"/>
                <w:sz w:val="21"/>
              </w:rPr>
              <w:t>预计问题与处理</w:t>
            </w:r>
          </w:p>
          <w:p>
            <w:pPr>
              <w:pStyle w:val="9"/>
              <w:spacing w:before="43"/>
              <w:ind w:left="140" w:right="111"/>
              <w:jc w:val="center"/>
              <w:rPr>
                <w:sz w:val="21"/>
              </w:rPr>
            </w:pPr>
            <w:r>
              <w:rPr>
                <w:sz w:val="21"/>
              </w:rPr>
              <w:t>方法</w:t>
            </w:r>
          </w:p>
        </w:tc>
        <w:tc>
          <w:tcPr>
            <w:tcW w:w="1920" w:type="dxa"/>
            <w:tcBorders>
              <w:right w:val="single" w:color="000000" w:sz="12" w:space="0"/>
            </w:tcBorders>
          </w:tcPr>
          <w:p>
            <w:pPr>
              <w:pStyle w:val="9"/>
              <w:spacing w:before="179"/>
              <w:ind w:left="234"/>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准备部分</w:t>
            </w:r>
          </w:p>
        </w:tc>
        <w:tc>
          <w:tcPr>
            <w:tcW w:w="3970" w:type="dxa"/>
            <w:tcBorders>
              <w:bottom w:val="nil"/>
            </w:tcBorders>
          </w:tcPr>
          <w:p>
            <w:pPr>
              <w:pStyle w:val="9"/>
              <w:spacing w:before="22" w:line="265" w:lineRule="exact"/>
              <w:ind w:left="117"/>
              <w:rPr>
                <w:sz w:val="21"/>
              </w:rPr>
            </w:pPr>
            <w:r>
              <w:rPr>
                <w:sz w:val="21"/>
              </w:rPr>
              <w:t>课堂常规：</w:t>
            </w:r>
          </w:p>
        </w:tc>
        <w:tc>
          <w:tcPr>
            <w:tcW w:w="566" w:type="dxa"/>
            <w:tcBorders>
              <w:bottom w:val="nil"/>
            </w:tcBorders>
          </w:tcPr>
          <w:p>
            <w:pPr>
              <w:pStyle w:val="9"/>
              <w:rPr>
                <w:rFonts w:ascii="Times New Roman"/>
                <w:sz w:val="20"/>
              </w:rPr>
            </w:pPr>
          </w:p>
        </w:tc>
        <w:tc>
          <w:tcPr>
            <w:tcW w:w="566" w:type="dxa"/>
            <w:tcBorders>
              <w:bottom w:val="nil"/>
            </w:tcBorders>
          </w:tcPr>
          <w:p>
            <w:pPr>
              <w:pStyle w:val="9"/>
              <w:rPr>
                <w:rFonts w:ascii="Times New Roman"/>
                <w:sz w:val="20"/>
              </w:rPr>
            </w:pPr>
          </w:p>
        </w:tc>
        <w:tc>
          <w:tcPr>
            <w:tcW w:w="1702" w:type="dxa"/>
            <w:gridSpan w:val="2"/>
            <w:tcBorders>
              <w:bottom w:val="nil"/>
            </w:tcBorders>
          </w:tcPr>
          <w:p>
            <w:pPr>
              <w:pStyle w:val="9"/>
              <w:spacing w:before="22" w:line="265" w:lineRule="exact"/>
              <w:ind w:left="118"/>
              <w:rPr>
                <w:sz w:val="21"/>
              </w:rPr>
            </w:pPr>
            <w:r>
              <w:rPr>
                <w:sz w:val="21"/>
              </w:rPr>
              <w:t>预计问题:</w:t>
            </w:r>
          </w:p>
        </w:tc>
        <w:tc>
          <w:tcPr>
            <w:tcW w:w="1920" w:type="dxa"/>
            <w:tcBorders>
              <w:bottom w:val="nil"/>
              <w:right w:val="single" w:color="000000" w:sz="12" w:space="0"/>
            </w:tcBorders>
          </w:tcPr>
          <w:p>
            <w:pPr>
              <w:pStyle w:val="9"/>
              <w:spacing w:before="22" w:line="265" w:lineRule="exact"/>
              <w:ind w:left="119"/>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1.体育委员整队集合，清点人数。</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702" w:type="dxa"/>
            <w:gridSpan w:val="2"/>
            <w:tcBorders>
              <w:top w:val="nil"/>
              <w:bottom w:val="nil"/>
            </w:tcBorders>
          </w:tcPr>
          <w:p>
            <w:pPr>
              <w:pStyle w:val="9"/>
              <w:spacing w:before="17" w:line="265" w:lineRule="exact"/>
              <w:ind w:left="118"/>
              <w:rPr>
                <w:sz w:val="21"/>
              </w:rPr>
            </w:pPr>
            <w:r>
              <w:rPr>
                <w:sz w:val="21"/>
              </w:rPr>
              <w:t>个别学生不遵守</w:t>
            </w:r>
          </w:p>
        </w:tc>
        <w:tc>
          <w:tcPr>
            <w:tcW w:w="1920"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2.师生问好，检查服装及佩戴物件。</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702" w:type="dxa"/>
            <w:gridSpan w:val="2"/>
            <w:tcBorders>
              <w:top w:val="nil"/>
              <w:bottom w:val="nil"/>
            </w:tcBorders>
          </w:tcPr>
          <w:p>
            <w:pPr>
              <w:pStyle w:val="9"/>
              <w:spacing w:before="17" w:line="265" w:lineRule="exact"/>
              <w:ind w:left="118" w:right="-29"/>
              <w:rPr>
                <w:sz w:val="21"/>
              </w:rPr>
            </w:pPr>
            <w:r>
              <w:rPr>
                <w:spacing w:val="-14"/>
                <w:sz w:val="21"/>
              </w:rPr>
              <w:t>游戏规则，打闹。</w:t>
            </w:r>
          </w:p>
        </w:tc>
        <w:tc>
          <w:tcPr>
            <w:tcW w:w="1920"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numPr>
                <w:ilvl w:val="0"/>
                <w:numId w:val="109"/>
              </w:numPr>
              <w:tabs>
                <w:tab w:val="left" w:pos="330"/>
              </w:tabs>
              <w:spacing w:before="17" w:after="0" w:line="240" w:lineRule="auto"/>
              <w:ind w:left="329" w:right="0" w:hanging="212"/>
              <w:jc w:val="left"/>
              <w:rPr>
                <w:sz w:val="21"/>
              </w:rPr>
            </w:pPr>
            <w:r>
              <w:rPr>
                <w:spacing w:val="-3"/>
                <w:sz w:val="21"/>
              </w:rPr>
              <w:t>宣布本课的内容及注意事项。</w:t>
            </w:r>
          </w:p>
          <w:p>
            <w:pPr>
              <w:pStyle w:val="9"/>
              <w:numPr>
                <w:ilvl w:val="0"/>
                <w:numId w:val="109"/>
              </w:numPr>
              <w:tabs>
                <w:tab w:val="left" w:pos="330"/>
              </w:tabs>
              <w:spacing w:before="43" w:after="0" w:line="240" w:lineRule="auto"/>
              <w:ind w:left="329" w:right="0" w:hanging="212"/>
              <w:jc w:val="left"/>
              <w:rPr>
                <w:sz w:val="21"/>
              </w:rPr>
            </w:pPr>
            <w:r>
              <w:rPr>
                <w:spacing w:val="-3"/>
                <w:sz w:val="21"/>
              </w:rPr>
              <w:t>安排见习生，强调安全。</w:t>
            </w:r>
          </w:p>
        </w:tc>
        <w:tc>
          <w:tcPr>
            <w:tcW w:w="566" w:type="dxa"/>
            <w:tcBorders>
              <w:top w:val="nil"/>
              <w:bottom w:val="nil"/>
            </w:tcBorders>
          </w:tcPr>
          <w:p>
            <w:pPr>
              <w:pStyle w:val="9"/>
              <w:spacing w:before="17"/>
              <w:ind w:left="134"/>
              <w:rPr>
                <w:sz w:val="21"/>
              </w:rPr>
            </w:pPr>
            <w:r>
              <w:rPr>
                <w:sz w:val="21"/>
              </w:rPr>
              <w:t>2-3</w:t>
            </w:r>
          </w:p>
          <w:p>
            <w:pPr>
              <w:pStyle w:val="9"/>
              <w:spacing w:before="43"/>
              <w:ind w:left="187"/>
              <w:rPr>
                <w:sz w:val="21"/>
              </w:rPr>
            </w:pPr>
            <w:r>
              <w:rPr>
                <w:w w:val="100"/>
                <w:sz w:val="21"/>
              </w:rPr>
              <w:t>次</w:t>
            </w:r>
          </w:p>
        </w:tc>
        <w:tc>
          <w:tcPr>
            <w:tcW w:w="566" w:type="dxa"/>
            <w:tcBorders>
              <w:top w:val="nil"/>
              <w:bottom w:val="nil"/>
            </w:tcBorders>
          </w:tcPr>
          <w:p>
            <w:pPr>
              <w:pStyle w:val="9"/>
              <w:spacing w:before="173"/>
              <w:ind w:left="118"/>
              <w:rPr>
                <w:sz w:val="21"/>
              </w:rPr>
            </w:pPr>
            <w:r>
              <w:rPr>
                <w:sz w:val="21"/>
              </w:rPr>
              <w:t>8 分</w:t>
            </w:r>
          </w:p>
        </w:tc>
        <w:tc>
          <w:tcPr>
            <w:tcW w:w="1702"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spacing w:before="17" w:line="278" w:lineRule="auto"/>
              <w:ind w:left="330" w:right="395"/>
              <w:rPr>
                <w:sz w:val="21"/>
              </w:rPr>
            </w:pPr>
            <w:r>
              <w:rPr>
                <w:sz w:val="21"/>
              </w:rPr>
              <w:t>O O O O O O O O O O O O</w:t>
            </w:r>
          </w:p>
          <w:p>
            <w:pPr>
              <w:pStyle w:val="9"/>
              <w:spacing w:before="12"/>
              <w:ind w:left="539"/>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9" w:line="265" w:lineRule="exact"/>
              <w:ind w:left="117"/>
              <w:rPr>
                <w:sz w:val="21"/>
              </w:rPr>
            </w:pPr>
            <w:r>
              <w:rPr>
                <w:sz w:val="21"/>
              </w:rPr>
              <w:t>教学内容:</w:t>
            </w:r>
          </w:p>
        </w:tc>
        <w:tc>
          <w:tcPr>
            <w:tcW w:w="566"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1702" w:type="dxa"/>
            <w:gridSpan w:val="2"/>
            <w:tcBorders>
              <w:top w:val="nil"/>
              <w:bottom w:val="nil"/>
            </w:tcBorders>
          </w:tcPr>
          <w:p>
            <w:pPr>
              <w:pStyle w:val="9"/>
              <w:rPr>
                <w:rFonts w:ascii="Times New Roman"/>
                <w:sz w:val="20"/>
              </w:rPr>
            </w:pPr>
          </w:p>
        </w:tc>
        <w:tc>
          <w:tcPr>
            <w:tcW w:w="1920"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
              <w:ind w:left="117"/>
              <w:rPr>
                <w:sz w:val="21"/>
              </w:rPr>
            </w:pPr>
            <w:r>
              <w:rPr>
                <w:sz w:val="21"/>
              </w:rPr>
              <w:t>1.队列队形</w:t>
            </w:r>
          </w:p>
        </w:tc>
        <w:tc>
          <w:tcPr>
            <w:tcW w:w="566" w:type="dxa"/>
            <w:tcBorders>
              <w:top w:val="nil"/>
            </w:tcBorders>
          </w:tcPr>
          <w:p>
            <w:pPr>
              <w:pStyle w:val="9"/>
              <w:rPr>
                <w:rFonts w:ascii="Times New Roman"/>
                <w:sz w:val="20"/>
              </w:rPr>
            </w:pPr>
          </w:p>
        </w:tc>
        <w:tc>
          <w:tcPr>
            <w:tcW w:w="566" w:type="dxa"/>
            <w:tcBorders>
              <w:top w:val="nil"/>
            </w:tcBorders>
          </w:tcPr>
          <w:p>
            <w:pPr>
              <w:pStyle w:val="9"/>
              <w:rPr>
                <w:rFonts w:ascii="Times New Roman"/>
                <w:sz w:val="20"/>
              </w:rPr>
            </w:pPr>
          </w:p>
        </w:tc>
        <w:tc>
          <w:tcPr>
            <w:tcW w:w="1702" w:type="dxa"/>
            <w:gridSpan w:val="2"/>
            <w:tcBorders>
              <w:top w:val="nil"/>
            </w:tcBorders>
          </w:tcPr>
          <w:p>
            <w:pPr>
              <w:pStyle w:val="9"/>
              <w:spacing w:before="17"/>
              <w:ind w:left="118"/>
              <w:rPr>
                <w:sz w:val="21"/>
              </w:rPr>
            </w:pPr>
            <w:r>
              <w:rPr>
                <w:sz w:val="21"/>
              </w:rPr>
              <w:t>处理方法:</w:t>
            </w:r>
          </w:p>
        </w:tc>
        <w:tc>
          <w:tcPr>
            <w:tcW w:w="1920" w:type="dxa"/>
            <w:tcBorders>
              <w:top w:val="nil"/>
              <w:right w:val="single" w:color="000000" w:sz="12" w:space="0"/>
            </w:tcBorders>
          </w:tcPr>
          <w:p>
            <w:pPr>
              <w:pStyle w:val="9"/>
              <w:spacing w:before="17"/>
              <w:ind w:left="119"/>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691" w:type="dxa"/>
            <w:tcBorders>
              <w:left w:val="single" w:color="000000" w:sz="12" w:space="0"/>
            </w:tcBorders>
          </w:tcPr>
          <w:p>
            <w:pPr>
              <w:pStyle w:val="9"/>
              <w:rPr>
                <w:rFonts w:ascii="Times New Roman"/>
                <w:sz w:val="20"/>
              </w:rPr>
            </w:pPr>
          </w:p>
        </w:tc>
        <w:tc>
          <w:tcPr>
            <w:tcW w:w="3970" w:type="dxa"/>
          </w:tcPr>
          <w:p>
            <w:pPr>
              <w:pStyle w:val="9"/>
              <w:numPr>
                <w:ilvl w:val="0"/>
                <w:numId w:val="110"/>
              </w:numPr>
              <w:tabs>
                <w:tab w:val="left" w:pos="330"/>
              </w:tabs>
              <w:spacing w:before="22" w:after="0" w:line="240" w:lineRule="auto"/>
              <w:ind w:left="329" w:right="0" w:hanging="212"/>
              <w:jc w:val="left"/>
              <w:rPr>
                <w:sz w:val="21"/>
              </w:rPr>
            </w:pPr>
            <w:r>
              <w:rPr>
                <w:spacing w:val="-2"/>
                <w:sz w:val="21"/>
              </w:rPr>
              <w:t>徒手操</w:t>
            </w:r>
          </w:p>
          <w:p>
            <w:pPr>
              <w:pStyle w:val="9"/>
              <w:numPr>
                <w:ilvl w:val="0"/>
                <w:numId w:val="110"/>
              </w:numPr>
              <w:tabs>
                <w:tab w:val="left" w:pos="330"/>
              </w:tabs>
              <w:spacing w:before="44" w:after="0" w:line="278" w:lineRule="auto"/>
              <w:ind w:left="117" w:right="2472" w:firstLine="0"/>
              <w:jc w:val="left"/>
              <w:rPr>
                <w:sz w:val="21"/>
              </w:rPr>
            </w:pPr>
            <w:r>
              <w:rPr>
                <w:spacing w:val="-6"/>
                <w:sz w:val="21"/>
              </w:rPr>
              <w:t>游戏:贴膏药</w:t>
            </w:r>
            <w:r>
              <w:rPr>
                <w:spacing w:val="-1"/>
                <w:sz w:val="21"/>
              </w:rPr>
              <w:t>教学策略:</w:t>
            </w:r>
          </w:p>
          <w:p>
            <w:pPr>
              <w:pStyle w:val="9"/>
              <w:numPr>
                <w:ilvl w:val="0"/>
                <w:numId w:val="111"/>
              </w:numPr>
              <w:tabs>
                <w:tab w:val="left" w:pos="330"/>
              </w:tabs>
              <w:spacing w:before="0" w:after="0" w:line="269" w:lineRule="exact"/>
              <w:ind w:left="329" w:right="0" w:hanging="212"/>
              <w:jc w:val="left"/>
              <w:rPr>
                <w:sz w:val="21"/>
              </w:rPr>
            </w:pPr>
            <w:r>
              <w:rPr>
                <w:spacing w:val="-3"/>
                <w:sz w:val="21"/>
              </w:rPr>
              <w:t>师讲解并用口令指挥生进行练习。</w:t>
            </w:r>
          </w:p>
          <w:p>
            <w:pPr>
              <w:pStyle w:val="9"/>
              <w:numPr>
                <w:ilvl w:val="0"/>
                <w:numId w:val="111"/>
              </w:numPr>
              <w:tabs>
                <w:tab w:val="left" w:pos="330"/>
              </w:tabs>
              <w:spacing w:before="43" w:after="0" w:line="240" w:lineRule="auto"/>
              <w:ind w:left="329" w:right="0" w:hanging="212"/>
              <w:jc w:val="left"/>
              <w:rPr>
                <w:sz w:val="21"/>
              </w:rPr>
            </w:pPr>
            <w:r>
              <w:rPr>
                <w:spacing w:val="-3"/>
                <w:sz w:val="21"/>
              </w:rPr>
              <w:t>充分活动各关节。</w:t>
            </w:r>
          </w:p>
          <w:p>
            <w:pPr>
              <w:pStyle w:val="9"/>
              <w:numPr>
                <w:ilvl w:val="0"/>
                <w:numId w:val="111"/>
              </w:numPr>
              <w:tabs>
                <w:tab w:val="left" w:pos="330"/>
              </w:tabs>
              <w:spacing w:before="43" w:after="0" w:line="240" w:lineRule="auto"/>
              <w:ind w:left="329" w:right="0" w:hanging="212"/>
              <w:jc w:val="left"/>
              <w:rPr>
                <w:sz w:val="21"/>
              </w:rPr>
            </w:pPr>
            <w:r>
              <w:rPr>
                <w:spacing w:val="-3"/>
                <w:sz w:val="21"/>
              </w:rPr>
              <w:t>讲解游戏规则和要求。</w:t>
            </w:r>
          </w:p>
          <w:p>
            <w:pPr>
              <w:pStyle w:val="9"/>
              <w:numPr>
                <w:ilvl w:val="0"/>
                <w:numId w:val="111"/>
              </w:numPr>
              <w:tabs>
                <w:tab w:val="left" w:pos="330"/>
              </w:tabs>
              <w:spacing w:before="42" w:after="0" w:line="240" w:lineRule="auto"/>
              <w:ind w:left="329" w:right="0" w:hanging="212"/>
              <w:jc w:val="left"/>
              <w:rPr>
                <w:sz w:val="21"/>
              </w:rPr>
            </w:pPr>
            <w:r>
              <w:rPr>
                <w:spacing w:val="-3"/>
                <w:sz w:val="21"/>
              </w:rPr>
              <w:t>师生共同小结。</w:t>
            </w:r>
          </w:p>
        </w:tc>
        <w:tc>
          <w:tcPr>
            <w:tcW w:w="566" w:type="dxa"/>
          </w:tcPr>
          <w:p>
            <w:pPr>
              <w:pStyle w:val="9"/>
              <w:rPr>
                <w:rFonts w:ascii="Times New Roman"/>
                <w:sz w:val="20"/>
              </w:rPr>
            </w:pPr>
          </w:p>
        </w:tc>
        <w:tc>
          <w:tcPr>
            <w:tcW w:w="566" w:type="dxa"/>
          </w:tcPr>
          <w:p>
            <w:pPr>
              <w:pStyle w:val="9"/>
              <w:rPr>
                <w:rFonts w:ascii="Times New Roman"/>
                <w:sz w:val="20"/>
              </w:rPr>
            </w:pPr>
          </w:p>
        </w:tc>
        <w:tc>
          <w:tcPr>
            <w:tcW w:w="1702" w:type="dxa"/>
            <w:gridSpan w:val="2"/>
          </w:tcPr>
          <w:p>
            <w:pPr>
              <w:pStyle w:val="9"/>
              <w:spacing w:before="22" w:line="278" w:lineRule="auto"/>
              <w:ind w:left="118" w:right="84"/>
              <w:jc w:val="both"/>
              <w:rPr>
                <w:sz w:val="21"/>
              </w:rPr>
            </w:pPr>
            <w:r>
              <w:rPr>
                <w:sz w:val="21"/>
              </w:rPr>
              <w:t>教师强调在游戏中遵守规则的重要性。</w:t>
            </w:r>
          </w:p>
        </w:tc>
        <w:tc>
          <w:tcPr>
            <w:tcW w:w="1920" w:type="dxa"/>
            <w:tcBorders>
              <w:right w:val="single" w:color="000000" w:sz="12" w:space="0"/>
            </w:tcBorders>
          </w:tcPr>
          <w:p>
            <w:pPr>
              <w:pStyle w:val="9"/>
              <w:spacing w:before="22"/>
              <w:ind w:right="305"/>
              <w:jc w:val="right"/>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8"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spacing w:line="278" w:lineRule="auto"/>
              <w:ind w:left="239" w:right="218"/>
              <w:jc w:val="both"/>
              <w:rPr>
                <w:sz w:val="21"/>
              </w:rPr>
            </w:pPr>
            <w:r>
              <w:rPr>
                <w:sz w:val="21"/>
              </w:rPr>
              <w:t>基本部分</w:t>
            </w:r>
          </w:p>
        </w:tc>
        <w:tc>
          <w:tcPr>
            <w:tcW w:w="3970" w:type="dxa"/>
          </w:tcPr>
          <w:p>
            <w:pPr>
              <w:pStyle w:val="9"/>
              <w:spacing w:before="1"/>
              <w:rPr>
                <w:sz w:val="26"/>
              </w:rPr>
            </w:pPr>
          </w:p>
          <w:p>
            <w:pPr>
              <w:pStyle w:val="9"/>
              <w:ind w:left="117"/>
              <w:rPr>
                <w:sz w:val="21"/>
              </w:rPr>
            </w:pPr>
            <w:r>
              <w:rPr>
                <w:spacing w:val="-2"/>
                <w:sz w:val="21"/>
              </w:rPr>
              <w:t>教学内容:</w:t>
            </w:r>
          </w:p>
          <w:p>
            <w:pPr>
              <w:pStyle w:val="9"/>
              <w:spacing w:before="43" w:line="278" w:lineRule="auto"/>
              <w:ind w:left="117" w:right="2786"/>
              <w:rPr>
                <w:sz w:val="21"/>
              </w:rPr>
            </w:pPr>
            <w:r>
              <w:rPr>
                <w:spacing w:val="-4"/>
                <w:sz w:val="21"/>
              </w:rPr>
              <w:t>跨越式跳高</w:t>
            </w:r>
            <w:r>
              <w:rPr>
                <w:spacing w:val="-1"/>
                <w:sz w:val="21"/>
              </w:rPr>
              <w:t>教学策略:</w:t>
            </w:r>
          </w:p>
          <w:p>
            <w:pPr>
              <w:pStyle w:val="9"/>
              <w:spacing w:line="278" w:lineRule="auto"/>
              <w:ind w:left="477" w:right="34" w:hanging="360"/>
              <w:rPr>
                <w:sz w:val="21"/>
              </w:rPr>
            </w:pPr>
            <w:r>
              <w:rPr>
                <w:sz w:val="21"/>
              </w:rPr>
              <w:t>1、 引导学生带着问题看教师示范过杆动作。</w:t>
            </w:r>
          </w:p>
          <w:p>
            <w:pPr>
              <w:pStyle w:val="9"/>
              <w:spacing w:line="269" w:lineRule="exact"/>
              <w:ind w:left="117"/>
              <w:rPr>
                <w:sz w:val="21"/>
              </w:rPr>
            </w:pPr>
            <w:r>
              <w:rPr>
                <w:sz w:val="21"/>
              </w:rPr>
              <w:t>2、 师生共同探讨</w:t>
            </w:r>
          </w:p>
          <w:p>
            <w:pPr>
              <w:pStyle w:val="9"/>
              <w:spacing w:before="43"/>
              <w:ind w:left="117"/>
              <w:rPr>
                <w:sz w:val="21"/>
              </w:rPr>
            </w:pPr>
            <w:r>
              <w:rPr>
                <w:sz w:val="21"/>
              </w:rPr>
              <w:t>3、 分组练习，师巡视指导纠错。</w:t>
            </w:r>
          </w:p>
          <w:p>
            <w:pPr>
              <w:pStyle w:val="9"/>
              <w:spacing w:before="43" w:line="556" w:lineRule="auto"/>
              <w:ind w:left="117" w:right="2157"/>
              <w:rPr>
                <w:sz w:val="21"/>
              </w:rPr>
            </w:pPr>
            <w:r>
              <w:rPr>
                <w:sz w:val="21"/>
              </w:rPr>
              <w:t>4.师生小结评价。课课练:立卧撑</w:t>
            </w:r>
          </w:p>
        </w:tc>
        <w:tc>
          <w:tcPr>
            <w:tcW w:w="566" w:type="dxa"/>
          </w:tcPr>
          <w:p>
            <w:pPr>
              <w:pStyle w:val="9"/>
              <w:rPr>
                <w:sz w:val="20"/>
              </w:rPr>
            </w:pPr>
          </w:p>
          <w:p>
            <w:pPr>
              <w:pStyle w:val="9"/>
              <w:rPr>
                <w:sz w:val="20"/>
              </w:rPr>
            </w:pPr>
          </w:p>
          <w:p>
            <w:pPr>
              <w:pStyle w:val="9"/>
              <w:spacing w:before="8"/>
              <w:rPr>
                <w:sz w:val="22"/>
              </w:rPr>
            </w:pPr>
          </w:p>
          <w:p>
            <w:pPr>
              <w:pStyle w:val="9"/>
              <w:ind w:left="134"/>
              <w:rPr>
                <w:sz w:val="21"/>
              </w:rPr>
            </w:pPr>
            <w:r>
              <w:rPr>
                <w:sz w:val="21"/>
              </w:rPr>
              <w:t>7-9</w:t>
            </w:r>
          </w:p>
          <w:p>
            <w:pPr>
              <w:pStyle w:val="9"/>
              <w:spacing w:before="43"/>
              <w:ind w:left="187"/>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5"/>
              </w:rPr>
            </w:pPr>
          </w:p>
          <w:p>
            <w:pPr>
              <w:pStyle w:val="9"/>
              <w:ind w:left="134"/>
              <w:rPr>
                <w:sz w:val="21"/>
              </w:rPr>
            </w:pPr>
            <w:r>
              <w:rPr>
                <w:sz w:val="21"/>
              </w:rPr>
              <w:t>3-5</w:t>
            </w:r>
          </w:p>
          <w:p>
            <w:pPr>
              <w:pStyle w:val="9"/>
              <w:spacing w:before="43"/>
              <w:ind w:left="187"/>
              <w:rPr>
                <w:sz w:val="21"/>
              </w:rPr>
            </w:pPr>
            <w:r>
              <w:rPr>
                <w:w w:val="100"/>
                <w:sz w:val="21"/>
              </w:rPr>
              <w:t>次</w:t>
            </w:r>
          </w:p>
        </w:tc>
        <w:tc>
          <w:tcPr>
            <w:tcW w:w="566"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88"/>
              <w:rPr>
                <w:sz w:val="21"/>
              </w:rPr>
            </w:pPr>
            <w:r>
              <w:rPr>
                <w:sz w:val="21"/>
              </w:rPr>
              <w:t>20</w:t>
            </w:r>
          </w:p>
          <w:p>
            <w:pPr>
              <w:pStyle w:val="9"/>
              <w:spacing w:before="43"/>
              <w:ind w:left="188"/>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spacing w:before="10"/>
              <w:rPr>
                <w:sz w:val="20"/>
              </w:rPr>
            </w:pPr>
          </w:p>
          <w:p>
            <w:pPr>
              <w:pStyle w:val="9"/>
              <w:ind w:left="118"/>
              <w:rPr>
                <w:sz w:val="21"/>
              </w:rPr>
            </w:pPr>
            <w:r>
              <w:rPr>
                <w:sz w:val="21"/>
              </w:rPr>
              <w:t>7</w:t>
            </w:r>
            <w:r>
              <w:rPr>
                <w:spacing w:val="-34"/>
                <w:sz w:val="21"/>
              </w:rPr>
              <w:t xml:space="preserve"> 分</w:t>
            </w:r>
          </w:p>
        </w:tc>
        <w:tc>
          <w:tcPr>
            <w:tcW w:w="1702" w:type="dxa"/>
            <w:gridSpan w:val="2"/>
          </w:tcPr>
          <w:p>
            <w:pPr>
              <w:pStyle w:val="9"/>
              <w:spacing w:before="1"/>
              <w:rPr>
                <w:sz w:val="26"/>
              </w:rPr>
            </w:pPr>
          </w:p>
          <w:p>
            <w:pPr>
              <w:pStyle w:val="9"/>
              <w:ind w:left="118"/>
              <w:rPr>
                <w:sz w:val="21"/>
              </w:rPr>
            </w:pPr>
            <w:r>
              <w:rPr>
                <w:sz w:val="21"/>
              </w:rPr>
              <w:t>预计问题:</w:t>
            </w:r>
          </w:p>
          <w:p>
            <w:pPr>
              <w:pStyle w:val="9"/>
              <w:spacing w:before="43" w:line="278" w:lineRule="auto"/>
              <w:ind w:left="118" w:right="84" w:firstLine="105"/>
              <w:jc w:val="both"/>
              <w:rPr>
                <w:sz w:val="21"/>
              </w:rPr>
            </w:pPr>
            <w:r>
              <w:rPr>
                <w:sz w:val="21"/>
              </w:rPr>
              <w:t>少数学生过杆时掉落。</w:t>
            </w:r>
          </w:p>
          <w:p>
            <w:pPr>
              <w:pStyle w:val="9"/>
              <w:spacing w:before="5"/>
              <w:rPr>
                <w:sz w:val="24"/>
              </w:rPr>
            </w:pPr>
          </w:p>
          <w:p>
            <w:pPr>
              <w:pStyle w:val="9"/>
              <w:ind w:left="118"/>
              <w:rPr>
                <w:sz w:val="21"/>
              </w:rPr>
            </w:pPr>
            <w:r>
              <w:rPr>
                <w:sz w:val="21"/>
              </w:rPr>
              <w:t>处理手段:</w:t>
            </w:r>
          </w:p>
          <w:p>
            <w:pPr>
              <w:pStyle w:val="9"/>
              <w:spacing w:before="43" w:line="278" w:lineRule="auto"/>
              <w:ind w:left="118" w:right="82" w:firstLine="105"/>
              <w:jc w:val="both"/>
              <w:rPr>
                <w:sz w:val="21"/>
              </w:rPr>
            </w:pPr>
            <w:r>
              <w:rPr>
                <w:spacing w:val="-18"/>
                <w:sz w:val="21"/>
              </w:rPr>
              <w:t>师强调要点，关</w:t>
            </w:r>
            <w:r>
              <w:rPr>
                <w:spacing w:val="-3"/>
                <w:sz w:val="21"/>
              </w:rPr>
              <w:t>注个体差异，对于困难学生可用</w:t>
            </w:r>
            <w:r>
              <w:rPr>
                <w:spacing w:val="-2"/>
                <w:sz w:val="21"/>
              </w:rPr>
              <w:t>橡皮筋代替。</w:t>
            </w:r>
          </w:p>
        </w:tc>
        <w:tc>
          <w:tcPr>
            <w:tcW w:w="1920" w:type="dxa"/>
            <w:tcBorders>
              <w:right w:val="single" w:color="000000" w:sz="12" w:space="0"/>
            </w:tcBorders>
          </w:tcPr>
          <w:p>
            <w:pPr>
              <w:pStyle w:val="9"/>
              <w:spacing w:before="22"/>
              <w:ind w:left="119"/>
              <w:rPr>
                <w:sz w:val="21"/>
              </w:rPr>
            </w:pPr>
            <w:r>
              <w:rPr>
                <w:sz w:val="21"/>
              </w:rPr>
              <w:t>组织:</w:t>
            </w:r>
          </w:p>
          <w:p>
            <w:pPr>
              <w:pStyle w:val="9"/>
              <w:spacing w:before="43"/>
              <w:ind w:left="123"/>
              <w:jc w:val="center"/>
              <w:rPr>
                <w:sz w:val="21"/>
              </w:rPr>
            </w:pPr>
            <w:r>
              <w:rPr>
                <w:w w:val="100"/>
                <w:sz w:val="21"/>
              </w:rPr>
              <w:t>1</w:t>
            </w:r>
          </w:p>
          <w:p>
            <w:pPr>
              <w:pStyle w:val="9"/>
              <w:rPr>
                <w:sz w:val="20"/>
              </w:rPr>
            </w:pPr>
          </w:p>
          <w:p>
            <w:pPr>
              <w:pStyle w:val="9"/>
              <w:rPr>
                <w:sz w:val="20"/>
              </w:rPr>
            </w:pPr>
          </w:p>
          <w:p>
            <w:pPr>
              <w:pStyle w:val="9"/>
              <w:rPr>
                <w:sz w:val="20"/>
              </w:rPr>
            </w:pPr>
          </w:p>
          <w:p>
            <w:pPr>
              <w:pStyle w:val="9"/>
              <w:spacing w:before="6"/>
              <w:rPr>
                <w:sz w:val="16"/>
              </w:rPr>
            </w:pPr>
          </w:p>
          <w:p>
            <w:pPr>
              <w:pStyle w:val="9"/>
              <w:ind w:right="96"/>
              <w:jc w:val="right"/>
              <w:rPr>
                <w:sz w:val="21"/>
              </w:rPr>
            </w:pPr>
            <w:r>
              <w:rPr>
                <w:w w:val="100"/>
                <w:sz w:val="21"/>
              </w:rPr>
              <w:t>2</w:t>
            </w:r>
          </w:p>
          <w:p>
            <w:pPr>
              <w:pStyle w:val="9"/>
              <w:spacing w:before="43"/>
              <w:ind w:right="516"/>
              <w:jc w:val="right"/>
              <w:rPr>
                <w:sz w:val="21"/>
              </w:rPr>
            </w:pPr>
            <w:r>
              <w:rPr>
                <w:w w:val="100"/>
                <w:sz w:val="21"/>
              </w:rPr>
              <w:t>3</w:t>
            </w:r>
          </w:p>
          <w:p>
            <w:pPr>
              <w:pStyle w:val="9"/>
              <w:spacing w:before="43"/>
              <w:ind w:right="291"/>
              <w:jc w:val="center"/>
              <w:rPr>
                <w:sz w:val="21"/>
              </w:rPr>
            </w:pPr>
            <w:r>
              <w:rPr>
                <w:w w:val="100"/>
                <w:sz w:val="21"/>
              </w:rPr>
              <w:t>3</w:t>
            </w:r>
          </w:p>
          <w:p>
            <w:pPr>
              <w:pStyle w:val="9"/>
              <w:rPr>
                <w:sz w:val="20"/>
              </w:rPr>
            </w:pPr>
          </w:p>
          <w:p>
            <w:pPr>
              <w:pStyle w:val="9"/>
              <w:rPr>
                <w:sz w:val="20"/>
              </w:rPr>
            </w:pPr>
          </w:p>
          <w:p>
            <w:pPr>
              <w:pStyle w:val="9"/>
              <w:spacing w:before="154"/>
              <w:ind w:left="119"/>
              <w:rPr>
                <w:sz w:val="21"/>
              </w:rPr>
            </w:pPr>
            <w:r>
              <w:rPr>
                <w:sz w:val="21"/>
              </w:rPr>
              <w:t>要求:</w:t>
            </w:r>
          </w:p>
          <w:p>
            <w:pPr>
              <w:pStyle w:val="9"/>
              <w:spacing w:before="43" w:line="278" w:lineRule="auto"/>
              <w:ind w:left="119" w:right="73" w:firstLine="105"/>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3"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结束部分</w:t>
            </w:r>
          </w:p>
        </w:tc>
        <w:tc>
          <w:tcPr>
            <w:tcW w:w="3970" w:type="dxa"/>
          </w:tcPr>
          <w:p>
            <w:pPr>
              <w:pStyle w:val="9"/>
              <w:rPr>
                <w:sz w:val="20"/>
              </w:rPr>
            </w:pPr>
          </w:p>
          <w:p>
            <w:pPr>
              <w:pStyle w:val="9"/>
              <w:rPr>
                <w:sz w:val="20"/>
              </w:rPr>
            </w:pPr>
          </w:p>
          <w:p>
            <w:pPr>
              <w:pStyle w:val="9"/>
              <w:spacing w:before="134"/>
              <w:ind w:left="117"/>
              <w:rPr>
                <w:sz w:val="21"/>
              </w:rPr>
            </w:pPr>
            <w:r>
              <w:rPr>
                <w:sz w:val="21"/>
              </w:rPr>
              <w:t>教学内容:</w:t>
            </w:r>
          </w:p>
          <w:p>
            <w:pPr>
              <w:pStyle w:val="9"/>
              <w:spacing w:before="43"/>
              <w:ind w:left="117"/>
              <w:rPr>
                <w:sz w:val="21"/>
              </w:rPr>
            </w:pPr>
            <w:r>
              <w:rPr>
                <w:sz w:val="21"/>
              </w:rPr>
              <w:t>1、 放松练习。</w:t>
            </w:r>
          </w:p>
          <w:p>
            <w:pPr>
              <w:pStyle w:val="9"/>
              <w:numPr>
                <w:ilvl w:val="0"/>
                <w:numId w:val="112"/>
              </w:numPr>
              <w:tabs>
                <w:tab w:val="left" w:pos="330"/>
              </w:tabs>
              <w:spacing w:before="43" w:after="0" w:line="240" w:lineRule="auto"/>
              <w:ind w:left="329" w:right="0" w:hanging="212"/>
              <w:jc w:val="left"/>
              <w:rPr>
                <w:sz w:val="21"/>
              </w:rPr>
            </w:pPr>
            <w:r>
              <w:rPr>
                <w:spacing w:val="-3"/>
                <w:sz w:val="21"/>
              </w:rPr>
              <w:t>师生共同小结本课内容。</w:t>
            </w:r>
          </w:p>
          <w:p>
            <w:pPr>
              <w:pStyle w:val="9"/>
              <w:numPr>
                <w:ilvl w:val="0"/>
                <w:numId w:val="112"/>
              </w:numPr>
              <w:tabs>
                <w:tab w:val="left" w:pos="330"/>
              </w:tabs>
              <w:spacing w:before="43" w:after="0" w:line="240" w:lineRule="auto"/>
              <w:ind w:left="329" w:right="0" w:hanging="212"/>
              <w:jc w:val="left"/>
              <w:rPr>
                <w:sz w:val="21"/>
              </w:rPr>
            </w:pPr>
            <w:r>
              <w:rPr>
                <w:spacing w:val="-3"/>
                <w:sz w:val="21"/>
              </w:rPr>
              <w:t>归还器材。</w:t>
            </w:r>
          </w:p>
          <w:p>
            <w:pPr>
              <w:pStyle w:val="9"/>
              <w:numPr>
                <w:ilvl w:val="0"/>
                <w:numId w:val="112"/>
              </w:numPr>
              <w:tabs>
                <w:tab w:val="left" w:pos="330"/>
              </w:tabs>
              <w:spacing w:before="43" w:after="0" w:line="278" w:lineRule="auto"/>
              <w:ind w:left="117" w:right="2577" w:firstLine="0"/>
              <w:jc w:val="left"/>
              <w:rPr>
                <w:sz w:val="21"/>
              </w:rPr>
            </w:pPr>
            <w:r>
              <w:rPr>
                <w:spacing w:val="-6"/>
                <w:sz w:val="21"/>
              </w:rPr>
              <w:t>师生再见。</w:t>
            </w:r>
            <w:r>
              <w:rPr>
                <w:spacing w:val="-1"/>
                <w:sz w:val="21"/>
              </w:rPr>
              <w:t>教学策略:</w:t>
            </w:r>
          </w:p>
          <w:p>
            <w:pPr>
              <w:pStyle w:val="9"/>
              <w:spacing w:line="269" w:lineRule="exact"/>
              <w:ind w:left="117"/>
              <w:rPr>
                <w:sz w:val="21"/>
              </w:rPr>
            </w:pPr>
            <w:r>
              <w:rPr>
                <w:sz w:val="21"/>
              </w:rPr>
              <w:t>1、 师带领生进行肢体放松。</w:t>
            </w:r>
          </w:p>
          <w:p>
            <w:pPr>
              <w:pStyle w:val="9"/>
              <w:spacing w:before="43"/>
              <w:ind w:left="117"/>
              <w:rPr>
                <w:sz w:val="21"/>
              </w:rPr>
            </w:pPr>
            <w:r>
              <w:rPr>
                <w:sz w:val="21"/>
              </w:rPr>
              <w:t>2.提出希望。</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34"/>
              <w:rPr>
                <w:sz w:val="21"/>
              </w:rPr>
            </w:pPr>
            <w:r>
              <w:rPr>
                <w:sz w:val="21"/>
              </w:rPr>
              <w:t>2-3</w:t>
            </w:r>
          </w:p>
          <w:p>
            <w:pPr>
              <w:pStyle w:val="9"/>
              <w:spacing w:before="43"/>
              <w:ind w:left="187"/>
              <w:rPr>
                <w:sz w:val="21"/>
              </w:rPr>
            </w:pPr>
            <w:r>
              <w:rPr>
                <w:w w:val="100"/>
                <w:sz w:val="21"/>
              </w:rPr>
              <w:t>次</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118"/>
              <w:rPr>
                <w:sz w:val="21"/>
              </w:rPr>
            </w:pPr>
            <w:r>
              <w:rPr>
                <w:sz w:val="21"/>
              </w:rPr>
              <w:t>5 分</w:t>
            </w:r>
          </w:p>
        </w:tc>
        <w:tc>
          <w:tcPr>
            <w:tcW w:w="1702" w:type="dxa"/>
            <w:gridSpan w:val="2"/>
          </w:tcPr>
          <w:p>
            <w:pPr>
              <w:pStyle w:val="9"/>
              <w:rPr>
                <w:sz w:val="20"/>
              </w:rPr>
            </w:pPr>
          </w:p>
          <w:p>
            <w:pPr>
              <w:pStyle w:val="9"/>
              <w:rPr>
                <w:sz w:val="20"/>
              </w:rPr>
            </w:pPr>
          </w:p>
          <w:p>
            <w:pPr>
              <w:pStyle w:val="9"/>
              <w:spacing w:before="134"/>
              <w:ind w:left="118"/>
              <w:rPr>
                <w:sz w:val="21"/>
              </w:rPr>
            </w:pPr>
            <w:r>
              <w:rPr>
                <w:sz w:val="21"/>
              </w:rPr>
              <w:t>预计问题:</w:t>
            </w:r>
          </w:p>
          <w:p>
            <w:pPr>
              <w:pStyle w:val="9"/>
              <w:spacing w:before="43" w:line="278" w:lineRule="auto"/>
              <w:ind w:left="118" w:right="84"/>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43" w:line="278" w:lineRule="auto"/>
              <w:ind w:left="118" w:right="84"/>
              <w:jc w:val="both"/>
              <w:rPr>
                <w:sz w:val="21"/>
              </w:rPr>
            </w:pPr>
            <w:r>
              <w:rPr>
                <w:sz w:val="21"/>
              </w:rPr>
              <w:t>教师强调放松活动在体育课中的重要性。</w:t>
            </w:r>
          </w:p>
        </w:tc>
        <w:tc>
          <w:tcPr>
            <w:tcW w:w="1920" w:type="dxa"/>
            <w:tcBorders>
              <w:right w:val="single" w:color="000000" w:sz="12" w:space="0"/>
            </w:tcBorders>
          </w:tcPr>
          <w:p>
            <w:pPr>
              <w:pStyle w:val="9"/>
              <w:rPr>
                <w:sz w:val="20"/>
              </w:rPr>
            </w:pPr>
          </w:p>
          <w:p>
            <w:pPr>
              <w:pStyle w:val="9"/>
              <w:rPr>
                <w:sz w:val="20"/>
              </w:rPr>
            </w:pPr>
          </w:p>
          <w:p>
            <w:pPr>
              <w:pStyle w:val="9"/>
              <w:spacing w:before="134"/>
              <w:ind w:left="119"/>
              <w:rPr>
                <w:sz w:val="21"/>
              </w:rPr>
            </w:pPr>
            <w:r>
              <w:rPr>
                <w:sz w:val="21"/>
              </w:rPr>
              <w:t>组织:</w:t>
            </w:r>
          </w:p>
          <w:p>
            <w:pPr>
              <w:pStyle w:val="9"/>
              <w:spacing w:before="9"/>
              <w:rPr>
                <w:sz w:val="27"/>
              </w:rPr>
            </w:pPr>
          </w:p>
          <w:p>
            <w:pPr>
              <w:pStyle w:val="9"/>
              <w:spacing w:line="278" w:lineRule="auto"/>
              <w:ind w:left="330" w:right="410"/>
              <w:jc w:val="both"/>
              <w:rPr>
                <w:sz w:val="21"/>
              </w:rPr>
            </w:pPr>
            <w:r>
              <w:rPr>
                <w:sz w:val="21"/>
              </w:rPr>
              <w:t>X X X X X X X X X X X X O O O O O O O O O O O O</w:t>
            </w:r>
          </w:p>
          <w:p>
            <w:pPr>
              <w:pStyle w:val="9"/>
              <w:spacing w:before="13"/>
              <w:ind w:left="539"/>
              <w:rPr>
                <w:rFonts w:ascii="Arial" w:hAnsi="Arial"/>
                <w:sz w:val="21"/>
              </w:rPr>
            </w:pPr>
            <w:r>
              <w:rPr>
                <w:rFonts w:ascii="Arial" w:hAnsi="Arial"/>
                <w:w w:val="100"/>
                <w:sz w:val="21"/>
              </w:rPr>
              <w:t>Δ</w:t>
            </w:r>
          </w:p>
          <w:p>
            <w:pPr>
              <w:pStyle w:val="9"/>
              <w:spacing w:before="57"/>
              <w:ind w:left="119"/>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91" w:type="dxa"/>
            <w:vMerge w:val="restart"/>
            <w:tcBorders>
              <w:left w:val="single" w:color="000000" w:sz="12" w:space="0"/>
            </w:tcBorders>
          </w:tcPr>
          <w:p>
            <w:pPr>
              <w:pStyle w:val="9"/>
              <w:rPr>
                <w:sz w:val="20"/>
              </w:rPr>
            </w:pPr>
          </w:p>
          <w:p>
            <w:pPr>
              <w:pStyle w:val="9"/>
              <w:spacing w:before="11"/>
              <w:rPr>
                <w:sz w:val="15"/>
              </w:rPr>
            </w:pPr>
          </w:p>
          <w:p>
            <w:pPr>
              <w:pStyle w:val="9"/>
              <w:spacing w:line="278" w:lineRule="auto"/>
              <w:ind w:left="239" w:right="218"/>
              <w:jc w:val="both"/>
              <w:rPr>
                <w:sz w:val="21"/>
              </w:rPr>
            </w:pPr>
            <w:r>
              <w:rPr>
                <w:sz w:val="21"/>
              </w:rPr>
              <w:t>场地器材</w:t>
            </w:r>
          </w:p>
        </w:tc>
        <w:tc>
          <w:tcPr>
            <w:tcW w:w="5102" w:type="dxa"/>
            <w:gridSpan w:val="3"/>
            <w:vMerge w:val="restart"/>
          </w:tcPr>
          <w:p>
            <w:pPr>
              <w:pStyle w:val="9"/>
              <w:rPr>
                <w:sz w:val="20"/>
              </w:rPr>
            </w:pPr>
          </w:p>
          <w:p>
            <w:pPr>
              <w:pStyle w:val="9"/>
              <w:rPr>
                <w:sz w:val="20"/>
              </w:rPr>
            </w:pPr>
          </w:p>
          <w:p>
            <w:pPr>
              <w:pStyle w:val="9"/>
              <w:rPr>
                <w:sz w:val="20"/>
              </w:rPr>
            </w:pPr>
          </w:p>
          <w:p>
            <w:pPr>
              <w:pStyle w:val="9"/>
              <w:spacing w:before="159"/>
              <w:ind w:left="223"/>
              <w:rPr>
                <w:sz w:val="21"/>
              </w:rPr>
            </w:pPr>
            <w:r>
              <w:rPr>
                <w:sz w:val="21"/>
              </w:rPr>
              <w:t>横杆 跳高架 跳绳</w:t>
            </w:r>
          </w:p>
        </w:tc>
        <w:tc>
          <w:tcPr>
            <w:tcW w:w="336" w:type="dxa"/>
            <w:vMerge w:val="restart"/>
          </w:tcPr>
          <w:p>
            <w:pPr>
              <w:pStyle w:val="9"/>
              <w:rPr>
                <w:sz w:val="20"/>
              </w:rPr>
            </w:pPr>
          </w:p>
          <w:p>
            <w:pPr>
              <w:pStyle w:val="9"/>
              <w:spacing w:before="11"/>
              <w:rPr>
                <w:sz w:val="15"/>
              </w:rPr>
            </w:pPr>
          </w:p>
          <w:p>
            <w:pPr>
              <w:pStyle w:val="9"/>
              <w:spacing w:line="278" w:lineRule="auto"/>
              <w:ind w:left="118" w:right="-15"/>
              <w:jc w:val="both"/>
              <w:rPr>
                <w:sz w:val="21"/>
              </w:rPr>
            </w:pPr>
            <w:r>
              <w:rPr>
                <w:sz w:val="21"/>
              </w:rPr>
              <w:t>负荷预计</w:t>
            </w:r>
          </w:p>
        </w:tc>
        <w:tc>
          <w:tcPr>
            <w:tcW w:w="1366" w:type="dxa"/>
          </w:tcPr>
          <w:p>
            <w:pPr>
              <w:pStyle w:val="9"/>
              <w:spacing w:before="76"/>
              <w:ind w:left="118"/>
              <w:rPr>
                <w:sz w:val="21"/>
              </w:rPr>
            </w:pPr>
            <w:r>
              <w:rPr>
                <w:sz w:val="21"/>
              </w:rPr>
              <w:t>平均心率</w:t>
            </w:r>
          </w:p>
        </w:tc>
        <w:tc>
          <w:tcPr>
            <w:tcW w:w="1920" w:type="dxa"/>
            <w:tcBorders>
              <w:right w:val="single" w:color="000000" w:sz="12" w:space="0"/>
            </w:tcBorders>
          </w:tcPr>
          <w:p>
            <w:pPr>
              <w:pStyle w:val="9"/>
              <w:spacing w:before="76"/>
              <w:ind w:right="268"/>
              <w:jc w:val="right"/>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366" w:type="dxa"/>
          </w:tcPr>
          <w:p>
            <w:pPr>
              <w:pStyle w:val="9"/>
              <w:spacing w:before="77"/>
              <w:ind w:left="118"/>
              <w:rPr>
                <w:sz w:val="21"/>
              </w:rPr>
            </w:pPr>
            <w:r>
              <w:rPr>
                <w:sz w:val="21"/>
              </w:rPr>
              <w:t>练习密度</w:t>
            </w:r>
          </w:p>
        </w:tc>
        <w:tc>
          <w:tcPr>
            <w:tcW w:w="1920" w:type="dxa"/>
            <w:tcBorders>
              <w:right w:val="single" w:color="000000" w:sz="12" w:space="0"/>
            </w:tcBorders>
          </w:tcPr>
          <w:p>
            <w:pPr>
              <w:pStyle w:val="9"/>
              <w:spacing w:before="77"/>
              <w:ind w:left="603"/>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366" w:type="dxa"/>
          </w:tcPr>
          <w:p>
            <w:pPr>
              <w:pStyle w:val="9"/>
              <w:spacing w:before="178"/>
              <w:ind w:left="118"/>
              <w:rPr>
                <w:sz w:val="21"/>
              </w:rPr>
            </w:pPr>
            <w:r>
              <w:rPr>
                <w:sz w:val="21"/>
              </w:rPr>
              <w:t>强度指数</w:t>
            </w:r>
          </w:p>
        </w:tc>
        <w:tc>
          <w:tcPr>
            <w:tcW w:w="1920" w:type="dxa"/>
            <w:tcBorders>
              <w:right w:val="single" w:color="000000" w:sz="12" w:space="0"/>
            </w:tcBorders>
          </w:tcPr>
          <w:p>
            <w:pPr>
              <w:pStyle w:val="9"/>
              <w:spacing w:before="1"/>
              <w:rPr>
                <w:sz w:val="26"/>
              </w:rPr>
            </w:pPr>
          </w:p>
          <w:p>
            <w:pPr>
              <w:pStyle w:val="9"/>
              <w:ind w:left="577"/>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366" w:type="dxa"/>
          </w:tcPr>
          <w:p>
            <w:pPr>
              <w:pStyle w:val="9"/>
              <w:spacing w:before="178"/>
              <w:ind w:left="118"/>
              <w:rPr>
                <w:sz w:val="21"/>
              </w:rPr>
            </w:pPr>
            <w:r>
              <w:rPr>
                <w:sz w:val="21"/>
              </w:rPr>
              <w:t>运动密度</w:t>
            </w:r>
          </w:p>
        </w:tc>
        <w:tc>
          <w:tcPr>
            <w:tcW w:w="1920" w:type="dxa"/>
            <w:tcBorders>
              <w:right w:val="single" w:color="000000" w:sz="12" w:space="0"/>
            </w:tcBorders>
          </w:tcPr>
          <w:p>
            <w:pPr>
              <w:pStyle w:val="9"/>
              <w:spacing w:before="1"/>
              <w:rPr>
                <w:sz w:val="26"/>
              </w:rPr>
            </w:pPr>
          </w:p>
          <w:p>
            <w:pPr>
              <w:pStyle w:val="9"/>
              <w:ind w:left="603"/>
              <w:rPr>
                <w:sz w:val="21"/>
              </w:rPr>
            </w:pPr>
            <w:r>
              <w:rPr>
                <w:sz w:val="21"/>
              </w:rPr>
              <w:t>75%左右</w:t>
            </w:r>
          </w:p>
        </w:tc>
      </w:tr>
    </w:tbl>
    <w:p>
      <w:pPr>
        <w:rPr>
          <w:sz w:val="2"/>
          <w:szCs w:val="2"/>
        </w:rPr>
      </w:pPr>
      <w:r>
        <w:pict>
          <v:shape id="_x0000_s2062" o:spid="_x0000_s2062" o:spt="202" type="#_x0000_t202" style="position:absolute;left:0pt;margin-left:458.6pt;margin-top:247.1pt;height:41.8pt;width:44.65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0" w:line="241" w:lineRule="exact"/>
                    <w:ind w:left="523" w:right="0" w:firstLine="0"/>
                    <w:jc w:val="left"/>
                    <w:rPr>
                      <w:sz w:val="21"/>
                    </w:rPr>
                  </w:pPr>
                  <w:r>
                    <w:rPr>
                      <w:sz w:val="21"/>
                    </w:rPr>
                    <w:t>1</w:t>
                  </w:r>
                  <w:r>
                    <w:rPr>
                      <w:spacing w:val="-36"/>
                      <w:sz w:val="21"/>
                    </w:rPr>
                    <w:t xml:space="preserve"> 组</w:t>
                  </w:r>
                </w:p>
                <w:p>
                  <w:pPr>
                    <w:spacing w:before="9" w:line="240" w:lineRule="auto"/>
                    <w:rPr>
                      <w:sz w:val="27"/>
                    </w:rPr>
                  </w:pPr>
                </w:p>
                <w:p>
                  <w:pPr>
                    <w:spacing w:before="0" w:line="240" w:lineRule="exact"/>
                    <w:ind w:left="0" w:right="0" w:firstLine="0"/>
                    <w:jc w:val="left"/>
                    <w:rPr>
                      <w:sz w:val="21"/>
                    </w:rPr>
                  </w:pPr>
                  <w:r>
                    <w:rPr>
                      <w:w w:val="100"/>
                      <w:sz w:val="21"/>
                    </w:rPr>
                    <w:t>4</w:t>
                  </w:r>
                </w:p>
              </w:txbxContent>
            </v:textbox>
          </v:shape>
        </w:pict>
      </w:r>
      <w:r>
        <w:pict>
          <v:group id="_x0000_s2063" o:spid="_x0000_s2063" o:spt="203" style="position:absolute;left:0pt;margin-left:460.15pt;margin-top:238.6pt;height:52.35pt;width:45.8pt;mso-position-horizontal-relative:page;mso-position-vertical-relative:page;z-index:-251655168;mso-width-relative:page;mso-height-relative:page;" coordorigin="9203,4772" coordsize="916,1047">
            <o:lock v:ext="edit"/>
            <v:rect id="_x0000_s2064" o:spid="_x0000_s2064" o:spt="1" style="position:absolute;left:9211;top:4780;height:1032;width:901;" fillcolor="#FFFFFF" filled="t" stroked="f" coordsize="21600,21600">
              <v:path/>
              <v:fill on="t" focussize="0,0"/>
              <v:stroke on="f"/>
              <v:imagedata o:title=""/>
              <o:lock v:ext="edit"/>
            </v:rect>
            <v:rect id="_x0000_s2065" o:spid="_x0000_s2065" o:spt="1" style="position:absolute;left:9211;top:4780;height:1032;width:901;" filled="f" stroked="t" coordsize="21600,21600">
              <v:path/>
              <v:fill on="f" focussize="0,0"/>
              <v:stroke color="#000000"/>
              <v:imagedata o:title=""/>
              <o:lock v:ext="edit"/>
            </v:rect>
          </v:group>
        </w:pict>
      </w:r>
    </w:p>
    <w:tbl>
      <w:tblPr>
        <w:tblStyle w:val="5"/>
        <w:tblW w:w="0" w:type="auto"/>
        <w:tblInd w:w="24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91"/>
        <w:gridCol w:w="872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bottom w:val="single" w:color="000000" w:sz="4" w:space="0"/>
              <w:right w:val="single" w:color="000000" w:sz="4" w:space="0"/>
            </w:tcBorders>
          </w:tcPr>
          <w:p>
            <w:pPr>
              <w:pStyle w:val="9"/>
              <w:spacing w:before="29" w:line="278" w:lineRule="auto"/>
              <w:ind w:left="239" w:right="218"/>
              <w:jc w:val="both"/>
              <w:rPr>
                <w:sz w:val="21"/>
              </w:rPr>
            </w:pPr>
            <w:r>
              <w:rPr>
                <w:sz w:val="21"/>
              </w:rPr>
              <w:t>安全措</w:t>
            </w:r>
          </w:p>
          <w:p>
            <w:pPr>
              <w:pStyle w:val="9"/>
              <w:ind w:left="239"/>
              <w:jc w:val="both"/>
              <w:rPr>
                <w:sz w:val="21"/>
              </w:rPr>
            </w:pPr>
            <w:r>
              <w:rPr>
                <w:w w:val="100"/>
                <w:sz w:val="21"/>
              </w:rPr>
              <w:t>施</w:t>
            </w:r>
          </w:p>
        </w:tc>
        <w:tc>
          <w:tcPr>
            <w:tcW w:w="8726" w:type="dxa"/>
            <w:tcBorders>
              <w:left w:val="single" w:color="000000" w:sz="4" w:space="0"/>
              <w:bottom w:val="single" w:color="000000" w:sz="4" w:space="0"/>
            </w:tcBorders>
          </w:tcPr>
          <w:p>
            <w:pPr>
              <w:pStyle w:val="9"/>
              <w:numPr>
                <w:ilvl w:val="0"/>
                <w:numId w:val="113"/>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113"/>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13"/>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13"/>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1559" w:hRule="atLeast"/>
        </w:trPr>
        <w:tc>
          <w:tcPr>
            <w:tcW w:w="691" w:type="dxa"/>
            <w:tcBorders>
              <w:top w:val="single" w:color="000000" w:sz="4" w:space="0"/>
              <w:right w:val="single" w:color="000000" w:sz="4" w:space="0"/>
            </w:tcBorders>
          </w:tcPr>
          <w:p>
            <w:pPr>
              <w:pStyle w:val="9"/>
              <w:spacing w:before="178" w:line="278" w:lineRule="auto"/>
              <w:ind w:left="239" w:right="218"/>
              <w:jc w:val="both"/>
              <w:rPr>
                <w:sz w:val="21"/>
              </w:rPr>
            </w:pPr>
            <w:r>
              <w:rPr>
                <w:sz w:val="21"/>
              </w:rPr>
              <w:t>课后反思</w:t>
            </w:r>
          </w:p>
        </w:tc>
        <w:tc>
          <w:tcPr>
            <w:tcW w:w="8726" w:type="dxa"/>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4140"/>
          <w:tab w:val="left" w:pos="6135"/>
          <w:tab w:val="left" w:pos="8445"/>
        </w:tabs>
        <w:spacing w:before="133" w:after="20"/>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2"/>
          <w:sz w:val="21"/>
        </w:rPr>
        <w:t xml:space="preserve"> </w:t>
      </w:r>
      <w:r>
        <w:rPr>
          <w:sz w:val="21"/>
        </w:rPr>
        <w:t>下期</w:t>
      </w:r>
      <w:r>
        <w:rPr>
          <w:sz w:val="21"/>
        </w:rPr>
        <w:tab/>
      </w:r>
      <w:r>
        <w:rPr>
          <w:sz w:val="21"/>
        </w:rPr>
        <w:t>课</w:t>
      </w:r>
      <w:r>
        <w:rPr>
          <w:spacing w:val="-3"/>
          <w:sz w:val="21"/>
        </w:rPr>
        <w:t>时</w:t>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66"/>
        <w:gridCol w:w="336"/>
        <w:gridCol w:w="1251"/>
        <w:gridCol w:w="20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教学目标</w:t>
            </w:r>
          </w:p>
        </w:tc>
        <w:tc>
          <w:tcPr>
            <w:tcW w:w="8725" w:type="dxa"/>
            <w:gridSpan w:val="6"/>
            <w:tcBorders>
              <w:right w:val="single" w:color="000000" w:sz="12" w:space="0"/>
            </w:tcBorders>
          </w:tcPr>
          <w:p>
            <w:pPr>
              <w:pStyle w:val="9"/>
              <w:spacing w:before="22"/>
              <w:ind w:left="283"/>
              <w:rPr>
                <w:sz w:val="21"/>
              </w:rPr>
            </w:pPr>
            <w:r>
              <w:rPr>
                <w:sz w:val="21"/>
              </w:rPr>
              <w:t>1、 通过检测.检验学生对跨越式跳高动作的掌握情况。</w:t>
            </w:r>
          </w:p>
          <w:p>
            <w:pPr>
              <w:pStyle w:val="9"/>
              <w:spacing w:before="43"/>
              <w:ind w:left="283"/>
              <w:rPr>
                <w:sz w:val="21"/>
              </w:rPr>
            </w:pPr>
            <w:r>
              <w:rPr>
                <w:sz w:val="21"/>
              </w:rPr>
              <w:t>2、 发展学生力量.速度等身体素质。</w:t>
            </w:r>
          </w:p>
          <w:p>
            <w:pPr>
              <w:pStyle w:val="9"/>
              <w:spacing w:before="43"/>
              <w:ind w:left="283"/>
              <w:rPr>
                <w:sz w:val="21"/>
              </w:rPr>
            </w:pPr>
            <w:r>
              <w:rPr>
                <w:sz w:val="21"/>
              </w:rPr>
              <w:t>3、 培养学生果断.勇于客服困难的优秀品质。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3970" w:type="dxa"/>
          </w:tcPr>
          <w:p>
            <w:pPr>
              <w:pStyle w:val="9"/>
              <w:spacing w:before="178"/>
              <w:ind w:left="1168"/>
              <w:rPr>
                <w:sz w:val="21"/>
              </w:rPr>
            </w:pPr>
            <w:r>
              <w:rPr>
                <w:sz w:val="21"/>
              </w:rPr>
              <w:t>检测跨越式跳高</w:t>
            </w:r>
          </w:p>
        </w:tc>
        <w:tc>
          <w:tcPr>
            <w:tcW w:w="1132" w:type="dxa"/>
            <w:gridSpan w:val="2"/>
          </w:tcPr>
          <w:p>
            <w:pPr>
              <w:pStyle w:val="9"/>
              <w:spacing w:before="22"/>
              <w:ind w:left="137" w:right="104"/>
              <w:jc w:val="center"/>
              <w:rPr>
                <w:sz w:val="21"/>
              </w:rPr>
            </w:pPr>
            <w:r>
              <w:rPr>
                <w:sz w:val="21"/>
              </w:rPr>
              <w:t>教学重难</w:t>
            </w:r>
          </w:p>
          <w:p>
            <w:pPr>
              <w:pStyle w:val="9"/>
              <w:spacing w:before="43"/>
              <w:ind w:left="31"/>
              <w:jc w:val="center"/>
              <w:rPr>
                <w:sz w:val="21"/>
              </w:rPr>
            </w:pPr>
            <w:r>
              <w:rPr>
                <w:w w:val="100"/>
                <w:sz w:val="21"/>
              </w:rPr>
              <w:t>点</w:t>
            </w:r>
          </w:p>
        </w:tc>
        <w:tc>
          <w:tcPr>
            <w:tcW w:w="3623" w:type="dxa"/>
            <w:gridSpan w:val="3"/>
            <w:tcBorders>
              <w:right w:val="single" w:color="000000" w:sz="12" w:space="0"/>
            </w:tcBorders>
          </w:tcPr>
          <w:p>
            <w:pPr>
              <w:pStyle w:val="9"/>
              <w:spacing w:before="22"/>
              <w:ind w:left="118"/>
              <w:rPr>
                <w:sz w:val="21"/>
              </w:rPr>
            </w:pPr>
            <w:r>
              <w:rPr>
                <w:sz w:val="21"/>
              </w:rPr>
              <w:t>重点:各动作衔接</w:t>
            </w:r>
          </w:p>
          <w:p>
            <w:pPr>
              <w:pStyle w:val="9"/>
              <w:spacing w:before="43"/>
              <w:ind w:left="118"/>
              <w:rPr>
                <w:sz w:val="21"/>
              </w:rPr>
            </w:pPr>
            <w:r>
              <w:rPr>
                <w:sz w:val="21"/>
              </w:rPr>
              <w:t>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70" w:type="dxa"/>
          </w:tcPr>
          <w:p>
            <w:pPr>
              <w:pStyle w:val="9"/>
              <w:spacing w:before="178"/>
              <w:ind w:left="837"/>
              <w:rPr>
                <w:sz w:val="21"/>
              </w:rPr>
            </w:pPr>
            <w:r>
              <w:rPr>
                <w:sz w:val="21"/>
              </w:rPr>
              <w:t>教学内容及主要教学措施</w:t>
            </w:r>
          </w:p>
        </w:tc>
        <w:tc>
          <w:tcPr>
            <w:tcW w:w="566" w:type="dxa"/>
          </w:tcPr>
          <w:p>
            <w:pPr>
              <w:pStyle w:val="9"/>
              <w:spacing w:before="22"/>
              <w:ind w:left="197"/>
              <w:rPr>
                <w:sz w:val="21"/>
              </w:rPr>
            </w:pPr>
            <w:r>
              <w:rPr>
                <w:w w:val="89"/>
                <w:sz w:val="21"/>
              </w:rPr>
              <w:t>次</w:t>
            </w:r>
          </w:p>
          <w:p>
            <w:pPr>
              <w:pStyle w:val="9"/>
              <w:spacing w:before="43"/>
              <w:ind w:left="197"/>
              <w:rPr>
                <w:sz w:val="21"/>
              </w:rPr>
            </w:pPr>
            <w:r>
              <w:rPr>
                <w:w w:val="89"/>
                <w:sz w:val="21"/>
              </w:rPr>
              <w:t>数</w:t>
            </w:r>
          </w:p>
        </w:tc>
        <w:tc>
          <w:tcPr>
            <w:tcW w:w="566" w:type="dxa"/>
          </w:tcPr>
          <w:p>
            <w:pPr>
              <w:pStyle w:val="9"/>
              <w:spacing w:before="22"/>
              <w:ind w:left="197"/>
              <w:rPr>
                <w:sz w:val="21"/>
              </w:rPr>
            </w:pPr>
            <w:r>
              <w:rPr>
                <w:w w:val="89"/>
                <w:sz w:val="21"/>
              </w:rPr>
              <w:t>时</w:t>
            </w:r>
          </w:p>
          <w:p>
            <w:pPr>
              <w:pStyle w:val="9"/>
              <w:spacing w:before="43"/>
              <w:ind w:left="197"/>
              <w:rPr>
                <w:sz w:val="21"/>
              </w:rPr>
            </w:pPr>
            <w:r>
              <w:rPr>
                <w:w w:val="89"/>
                <w:sz w:val="21"/>
              </w:rPr>
              <w:t>间</w:t>
            </w:r>
          </w:p>
        </w:tc>
        <w:tc>
          <w:tcPr>
            <w:tcW w:w="1587" w:type="dxa"/>
            <w:gridSpan w:val="2"/>
          </w:tcPr>
          <w:p>
            <w:pPr>
              <w:pStyle w:val="9"/>
              <w:spacing w:before="22"/>
              <w:ind w:left="119" w:right="94"/>
              <w:jc w:val="center"/>
              <w:rPr>
                <w:sz w:val="21"/>
              </w:rPr>
            </w:pPr>
            <w:r>
              <w:rPr>
                <w:w w:val="90"/>
                <w:sz w:val="21"/>
              </w:rPr>
              <w:t>预计问题与处理</w:t>
            </w:r>
          </w:p>
          <w:p>
            <w:pPr>
              <w:pStyle w:val="9"/>
              <w:spacing w:before="43"/>
              <w:ind w:left="119" w:right="91"/>
              <w:jc w:val="center"/>
              <w:rPr>
                <w:sz w:val="21"/>
              </w:rPr>
            </w:pPr>
            <w:r>
              <w:rPr>
                <w:sz w:val="21"/>
              </w:rPr>
              <w:t>方法</w:t>
            </w:r>
          </w:p>
        </w:tc>
        <w:tc>
          <w:tcPr>
            <w:tcW w:w="2036"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5"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8" w:line="278" w:lineRule="auto"/>
              <w:ind w:left="239" w:right="218"/>
              <w:jc w:val="both"/>
              <w:rPr>
                <w:sz w:val="21"/>
              </w:rPr>
            </w:pPr>
            <w:r>
              <w:rPr>
                <w:sz w:val="21"/>
              </w:rPr>
              <w:t>准备部分</w:t>
            </w:r>
          </w:p>
        </w:tc>
        <w:tc>
          <w:tcPr>
            <w:tcW w:w="3970" w:type="dxa"/>
          </w:tcPr>
          <w:p>
            <w:pPr>
              <w:pStyle w:val="9"/>
              <w:spacing w:before="25"/>
              <w:ind w:left="117"/>
              <w:rPr>
                <w:sz w:val="21"/>
              </w:rPr>
            </w:pPr>
            <w:r>
              <w:rPr>
                <w:sz w:val="21"/>
              </w:rPr>
              <w:t>课堂常规：</w:t>
            </w:r>
          </w:p>
          <w:p>
            <w:pPr>
              <w:pStyle w:val="9"/>
              <w:numPr>
                <w:ilvl w:val="0"/>
                <w:numId w:val="114"/>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114"/>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114"/>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114"/>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9"/>
              <w:rPr>
                <w:sz w:val="27"/>
              </w:rPr>
            </w:pPr>
          </w:p>
          <w:p>
            <w:pPr>
              <w:pStyle w:val="9"/>
              <w:ind w:left="117"/>
              <w:rPr>
                <w:sz w:val="21"/>
              </w:rPr>
            </w:pPr>
            <w:r>
              <w:rPr>
                <w:sz w:val="21"/>
              </w:rPr>
              <w:t>教学内容:</w:t>
            </w:r>
          </w:p>
          <w:p>
            <w:pPr>
              <w:pStyle w:val="9"/>
              <w:numPr>
                <w:ilvl w:val="0"/>
                <w:numId w:val="115"/>
              </w:numPr>
              <w:tabs>
                <w:tab w:val="left" w:pos="330"/>
              </w:tabs>
              <w:spacing w:before="43" w:after="0" w:line="240" w:lineRule="auto"/>
              <w:ind w:left="329" w:right="0" w:hanging="212"/>
              <w:jc w:val="left"/>
              <w:rPr>
                <w:sz w:val="21"/>
              </w:rPr>
            </w:pPr>
            <w:r>
              <w:rPr>
                <w:spacing w:val="-19"/>
                <w:sz w:val="21"/>
              </w:rPr>
              <w:t xml:space="preserve">慢跑 </w:t>
            </w:r>
            <w:r>
              <w:rPr>
                <w:sz w:val="21"/>
              </w:rPr>
              <w:t>2</w:t>
            </w:r>
            <w:r>
              <w:rPr>
                <w:spacing w:val="-27"/>
                <w:sz w:val="21"/>
              </w:rPr>
              <w:t xml:space="preserve"> 圈</w:t>
            </w:r>
          </w:p>
          <w:p>
            <w:pPr>
              <w:pStyle w:val="9"/>
              <w:numPr>
                <w:ilvl w:val="0"/>
                <w:numId w:val="115"/>
              </w:numPr>
              <w:tabs>
                <w:tab w:val="left" w:pos="330"/>
              </w:tabs>
              <w:spacing w:before="43" w:after="0" w:line="240" w:lineRule="auto"/>
              <w:ind w:left="329" w:right="0" w:hanging="212"/>
              <w:jc w:val="left"/>
              <w:rPr>
                <w:sz w:val="21"/>
              </w:rPr>
            </w:pPr>
            <w:r>
              <w:rPr>
                <w:spacing w:val="-2"/>
                <w:sz w:val="21"/>
              </w:rPr>
              <w:t>徒手操</w:t>
            </w:r>
          </w:p>
          <w:p>
            <w:pPr>
              <w:pStyle w:val="9"/>
              <w:numPr>
                <w:ilvl w:val="0"/>
                <w:numId w:val="115"/>
              </w:numPr>
              <w:tabs>
                <w:tab w:val="left" w:pos="330"/>
              </w:tabs>
              <w:spacing w:before="43" w:after="0" w:line="278" w:lineRule="auto"/>
              <w:ind w:left="117" w:right="2472" w:firstLine="0"/>
              <w:jc w:val="left"/>
              <w:rPr>
                <w:sz w:val="21"/>
              </w:rPr>
            </w:pPr>
            <w:r>
              <w:rPr>
                <w:spacing w:val="-6"/>
                <w:sz w:val="21"/>
              </w:rPr>
              <w:t>游戏:贴膏药</w:t>
            </w:r>
            <w:r>
              <w:rPr>
                <w:spacing w:val="-1"/>
                <w:sz w:val="21"/>
              </w:rPr>
              <w:t>教学策略:</w:t>
            </w:r>
          </w:p>
          <w:p>
            <w:pPr>
              <w:pStyle w:val="9"/>
              <w:numPr>
                <w:ilvl w:val="0"/>
                <w:numId w:val="116"/>
              </w:numPr>
              <w:tabs>
                <w:tab w:val="left" w:pos="330"/>
              </w:tabs>
              <w:spacing w:before="0" w:after="0" w:line="269" w:lineRule="exact"/>
              <w:ind w:left="329" w:right="0" w:hanging="212"/>
              <w:jc w:val="left"/>
              <w:rPr>
                <w:sz w:val="21"/>
              </w:rPr>
            </w:pPr>
            <w:r>
              <w:rPr>
                <w:spacing w:val="-3"/>
                <w:sz w:val="21"/>
              </w:rPr>
              <w:t>师讲解并用口令指挥生进行练习。</w:t>
            </w:r>
          </w:p>
          <w:p>
            <w:pPr>
              <w:pStyle w:val="9"/>
              <w:numPr>
                <w:ilvl w:val="0"/>
                <w:numId w:val="116"/>
              </w:numPr>
              <w:tabs>
                <w:tab w:val="left" w:pos="330"/>
              </w:tabs>
              <w:spacing w:before="43" w:after="0" w:line="240" w:lineRule="auto"/>
              <w:ind w:left="329" w:right="0" w:hanging="212"/>
              <w:jc w:val="left"/>
              <w:rPr>
                <w:sz w:val="21"/>
              </w:rPr>
            </w:pPr>
            <w:r>
              <w:rPr>
                <w:spacing w:val="-3"/>
                <w:sz w:val="21"/>
              </w:rPr>
              <w:t>充分活动各关节。</w:t>
            </w:r>
          </w:p>
          <w:p>
            <w:pPr>
              <w:pStyle w:val="9"/>
              <w:numPr>
                <w:ilvl w:val="0"/>
                <w:numId w:val="116"/>
              </w:numPr>
              <w:tabs>
                <w:tab w:val="left" w:pos="330"/>
              </w:tabs>
              <w:spacing w:before="43" w:after="0" w:line="240" w:lineRule="auto"/>
              <w:ind w:left="329" w:right="0" w:hanging="212"/>
              <w:jc w:val="left"/>
              <w:rPr>
                <w:sz w:val="21"/>
              </w:rPr>
            </w:pPr>
            <w:r>
              <w:rPr>
                <w:spacing w:val="-3"/>
                <w:sz w:val="21"/>
              </w:rPr>
              <w:t>讲解游戏规则和要求。</w:t>
            </w:r>
          </w:p>
          <w:p>
            <w:pPr>
              <w:pStyle w:val="9"/>
              <w:numPr>
                <w:ilvl w:val="0"/>
                <w:numId w:val="116"/>
              </w:numPr>
              <w:tabs>
                <w:tab w:val="left" w:pos="330"/>
              </w:tabs>
              <w:spacing w:before="43" w:after="0" w:line="240" w:lineRule="auto"/>
              <w:ind w:left="329" w:right="0" w:hanging="212"/>
              <w:jc w:val="left"/>
              <w:rPr>
                <w:sz w:val="21"/>
              </w:rPr>
            </w:pPr>
            <w:r>
              <w:rPr>
                <w:spacing w:val="-3"/>
                <w:sz w:val="21"/>
              </w:rPr>
              <w:t>师生共同小结。</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9"/>
              <w:ind w:left="134"/>
              <w:rPr>
                <w:sz w:val="21"/>
              </w:rPr>
            </w:pPr>
            <w:r>
              <w:rPr>
                <w:sz w:val="21"/>
              </w:rPr>
              <w:t>2-3</w:t>
            </w:r>
          </w:p>
          <w:p>
            <w:pPr>
              <w:pStyle w:val="9"/>
              <w:spacing w:before="43"/>
              <w:ind w:left="187"/>
              <w:rPr>
                <w:sz w:val="21"/>
              </w:rPr>
            </w:pPr>
            <w:r>
              <w:rPr>
                <w:w w:val="100"/>
                <w:sz w:val="21"/>
              </w:rPr>
              <w:t>次</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4"/>
              </w:rPr>
            </w:pPr>
          </w:p>
          <w:p>
            <w:pPr>
              <w:pStyle w:val="9"/>
              <w:spacing w:before="1"/>
              <w:ind w:left="118"/>
              <w:rPr>
                <w:sz w:val="21"/>
              </w:rPr>
            </w:pPr>
            <w:r>
              <w:rPr>
                <w:sz w:val="21"/>
              </w:rPr>
              <w:t>8 分</w:t>
            </w:r>
          </w:p>
        </w:tc>
        <w:tc>
          <w:tcPr>
            <w:tcW w:w="1587" w:type="dxa"/>
            <w:gridSpan w:val="2"/>
          </w:tcPr>
          <w:p>
            <w:pPr>
              <w:pStyle w:val="9"/>
              <w:rPr>
                <w:sz w:val="20"/>
              </w:rPr>
            </w:pPr>
          </w:p>
          <w:p>
            <w:pPr>
              <w:pStyle w:val="9"/>
              <w:spacing w:before="6"/>
              <w:rPr>
                <w:sz w:val="18"/>
              </w:rPr>
            </w:pPr>
          </w:p>
          <w:p>
            <w:pPr>
              <w:pStyle w:val="9"/>
              <w:ind w:left="118"/>
              <w:rPr>
                <w:sz w:val="21"/>
              </w:rPr>
            </w:pPr>
            <w:r>
              <w:rPr>
                <w:sz w:val="21"/>
              </w:rPr>
              <w:t>预计问题:</w:t>
            </w:r>
          </w:p>
          <w:p>
            <w:pPr>
              <w:pStyle w:val="9"/>
              <w:spacing w:before="43" w:line="278" w:lineRule="auto"/>
              <w:ind w:left="118" w:right="83"/>
              <w:jc w:val="both"/>
              <w:rPr>
                <w:sz w:val="21"/>
              </w:rPr>
            </w:pPr>
            <w:r>
              <w:rPr>
                <w:spacing w:val="14"/>
                <w:sz w:val="21"/>
              </w:rPr>
              <w:t>个别学生不遵</w:t>
            </w:r>
            <w:r>
              <w:rPr>
                <w:spacing w:val="-19"/>
                <w:sz w:val="21"/>
              </w:rPr>
              <w:t>守游戏规则，打</w:t>
            </w:r>
            <w:r>
              <w:rPr>
                <w:sz w:val="21"/>
              </w:rPr>
              <w:t>闹。</w:t>
            </w:r>
          </w:p>
          <w:p>
            <w:pPr>
              <w:pStyle w:val="9"/>
              <w:rPr>
                <w:sz w:val="20"/>
              </w:rPr>
            </w:pPr>
          </w:p>
          <w:p>
            <w:pPr>
              <w:pStyle w:val="9"/>
              <w:rPr>
                <w:sz w:val="20"/>
              </w:rPr>
            </w:pPr>
          </w:p>
          <w:p>
            <w:pPr>
              <w:pStyle w:val="9"/>
              <w:rPr>
                <w:sz w:val="20"/>
              </w:rPr>
            </w:pPr>
          </w:p>
          <w:p>
            <w:pPr>
              <w:pStyle w:val="9"/>
              <w:rPr>
                <w:sz w:val="20"/>
              </w:rPr>
            </w:pPr>
          </w:p>
          <w:p>
            <w:pPr>
              <w:pStyle w:val="9"/>
              <w:spacing w:before="5"/>
              <w:rPr>
                <w:sz w:val="17"/>
              </w:rPr>
            </w:pPr>
          </w:p>
          <w:p>
            <w:pPr>
              <w:pStyle w:val="9"/>
              <w:ind w:left="118"/>
              <w:rPr>
                <w:sz w:val="21"/>
              </w:rPr>
            </w:pPr>
            <w:r>
              <w:rPr>
                <w:sz w:val="21"/>
              </w:rPr>
              <w:t>处理方法:</w:t>
            </w:r>
          </w:p>
          <w:p>
            <w:pPr>
              <w:pStyle w:val="9"/>
              <w:spacing w:before="43" w:line="278" w:lineRule="auto"/>
              <w:ind w:left="118" w:right="84"/>
              <w:jc w:val="both"/>
              <w:rPr>
                <w:sz w:val="21"/>
              </w:rPr>
            </w:pPr>
            <w:r>
              <w:rPr>
                <w:sz w:val="21"/>
              </w:rPr>
              <w:t>教师强调在游戏中遵守规则的重要性。</w:t>
            </w:r>
          </w:p>
        </w:tc>
        <w:tc>
          <w:tcPr>
            <w:tcW w:w="2036" w:type="dxa"/>
            <w:tcBorders>
              <w:right w:val="single" w:color="000000" w:sz="12" w:space="0"/>
            </w:tcBorders>
          </w:tcPr>
          <w:p>
            <w:pPr>
              <w:pStyle w:val="9"/>
              <w:rPr>
                <w:sz w:val="20"/>
              </w:rPr>
            </w:pPr>
          </w:p>
          <w:p>
            <w:pPr>
              <w:pStyle w:val="9"/>
              <w:rPr>
                <w:sz w:val="20"/>
              </w:rPr>
            </w:pPr>
          </w:p>
          <w:p>
            <w:pPr>
              <w:pStyle w:val="9"/>
              <w:spacing w:before="136"/>
              <w:ind w:left="118"/>
              <w:rPr>
                <w:sz w:val="21"/>
              </w:rPr>
            </w:pPr>
            <w:r>
              <w:rPr>
                <w:sz w:val="21"/>
              </w:rPr>
              <w:t>组织:</w:t>
            </w:r>
          </w:p>
          <w:p>
            <w:pPr>
              <w:pStyle w:val="9"/>
              <w:spacing w:before="44" w:line="278" w:lineRule="auto"/>
              <w:ind w:left="330" w:right="526"/>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spacing w:before="11"/>
              <w:rPr>
                <w:sz w:val="28"/>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基本部分</w:t>
            </w:r>
          </w:p>
        </w:tc>
        <w:tc>
          <w:tcPr>
            <w:tcW w:w="3970" w:type="dxa"/>
          </w:tcPr>
          <w:p>
            <w:pPr>
              <w:pStyle w:val="9"/>
              <w:spacing w:before="1"/>
              <w:rPr>
                <w:sz w:val="26"/>
              </w:rPr>
            </w:pPr>
          </w:p>
          <w:p>
            <w:pPr>
              <w:pStyle w:val="9"/>
              <w:ind w:left="117"/>
              <w:rPr>
                <w:sz w:val="21"/>
              </w:rPr>
            </w:pPr>
            <w:r>
              <w:rPr>
                <w:spacing w:val="-2"/>
                <w:sz w:val="21"/>
              </w:rPr>
              <w:t>教学内容:</w:t>
            </w:r>
          </w:p>
          <w:p>
            <w:pPr>
              <w:pStyle w:val="9"/>
              <w:spacing w:before="43" w:line="278" w:lineRule="auto"/>
              <w:ind w:left="117" w:right="2366"/>
              <w:rPr>
                <w:sz w:val="21"/>
              </w:rPr>
            </w:pPr>
            <w:r>
              <w:rPr>
                <w:spacing w:val="-4"/>
                <w:sz w:val="21"/>
              </w:rPr>
              <w:t>检测跨越式跳高</w:t>
            </w:r>
            <w:r>
              <w:rPr>
                <w:spacing w:val="-1"/>
                <w:sz w:val="21"/>
              </w:rPr>
              <w:t>教学策略:</w:t>
            </w:r>
          </w:p>
          <w:p>
            <w:pPr>
              <w:pStyle w:val="9"/>
              <w:spacing w:line="269" w:lineRule="exact"/>
              <w:ind w:left="117"/>
              <w:rPr>
                <w:sz w:val="21"/>
              </w:rPr>
            </w:pPr>
            <w:r>
              <w:rPr>
                <w:sz w:val="21"/>
              </w:rPr>
              <w:t>1、 教师讲测试的要求和注意事项。</w:t>
            </w:r>
          </w:p>
          <w:p>
            <w:pPr>
              <w:pStyle w:val="9"/>
              <w:spacing w:before="43"/>
              <w:ind w:left="117"/>
              <w:rPr>
                <w:sz w:val="21"/>
              </w:rPr>
            </w:pPr>
            <w:r>
              <w:rPr>
                <w:sz w:val="21"/>
              </w:rPr>
              <w:t>2.4 人一组进行测试并记录成绩。</w:t>
            </w:r>
          </w:p>
          <w:p>
            <w:pPr>
              <w:pStyle w:val="9"/>
              <w:numPr>
                <w:ilvl w:val="0"/>
                <w:numId w:val="117"/>
              </w:numPr>
              <w:tabs>
                <w:tab w:val="left" w:pos="330"/>
              </w:tabs>
              <w:spacing w:before="43" w:after="0" w:line="240" w:lineRule="auto"/>
              <w:ind w:left="329" w:right="0" w:hanging="212"/>
              <w:jc w:val="left"/>
              <w:rPr>
                <w:sz w:val="21"/>
              </w:rPr>
            </w:pPr>
            <w:r>
              <w:rPr>
                <w:spacing w:val="-2"/>
                <w:sz w:val="21"/>
              </w:rPr>
              <w:t>宣布成绩</w:t>
            </w:r>
          </w:p>
          <w:p>
            <w:pPr>
              <w:pStyle w:val="9"/>
              <w:numPr>
                <w:ilvl w:val="0"/>
                <w:numId w:val="117"/>
              </w:numPr>
              <w:tabs>
                <w:tab w:val="left" w:pos="330"/>
              </w:tabs>
              <w:spacing w:before="43" w:after="0" w:line="240" w:lineRule="auto"/>
              <w:ind w:left="329" w:right="0" w:hanging="212"/>
              <w:jc w:val="left"/>
              <w:rPr>
                <w:sz w:val="21"/>
              </w:rPr>
            </w:pPr>
            <w:r>
              <w:rPr>
                <w:spacing w:val="-3"/>
                <w:sz w:val="21"/>
              </w:rPr>
              <w:t>小结本次测试中存在的问题。</w:t>
            </w:r>
          </w:p>
        </w:tc>
        <w:tc>
          <w:tcPr>
            <w:tcW w:w="566" w:type="dxa"/>
          </w:tcPr>
          <w:p>
            <w:pPr>
              <w:pStyle w:val="9"/>
              <w:rPr>
                <w:sz w:val="20"/>
              </w:rPr>
            </w:pPr>
          </w:p>
          <w:p>
            <w:pPr>
              <w:pStyle w:val="9"/>
              <w:rPr>
                <w:sz w:val="20"/>
              </w:rPr>
            </w:pPr>
          </w:p>
          <w:p>
            <w:pPr>
              <w:pStyle w:val="9"/>
              <w:spacing w:before="134"/>
              <w:ind w:left="134"/>
              <w:rPr>
                <w:sz w:val="21"/>
              </w:rPr>
            </w:pPr>
            <w:r>
              <w:rPr>
                <w:sz w:val="21"/>
              </w:rPr>
              <w:t>1-2</w:t>
            </w:r>
          </w:p>
          <w:p>
            <w:pPr>
              <w:pStyle w:val="9"/>
              <w:spacing w:before="43"/>
              <w:ind w:left="187"/>
              <w:rPr>
                <w:sz w:val="21"/>
              </w:rPr>
            </w:pPr>
            <w:r>
              <w:rPr>
                <w:w w:val="100"/>
                <w:sz w:val="21"/>
              </w:rPr>
              <w:t>次</w:t>
            </w:r>
          </w:p>
        </w:tc>
        <w:tc>
          <w:tcPr>
            <w:tcW w:w="566" w:type="dxa"/>
          </w:tcPr>
          <w:p>
            <w:pPr>
              <w:pStyle w:val="9"/>
              <w:rPr>
                <w:sz w:val="20"/>
              </w:rPr>
            </w:pPr>
          </w:p>
          <w:p>
            <w:pPr>
              <w:pStyle w:val="9"/>
              <w:rPr>
                <w:sz w:val="20"/>
              </w:rPr>
            </w:pPr>
          </w:p>
          <w:p>
            <w:pPr>
              <w:pStyle w:val="9"/>
              <w:spacing w:before="134"/>
              <w:ind w:left="118"/>
              <w:rPr>
                <w:sz w:val="21"/>
              </w:rPr>
            </w:pPr>
            <w:r>
              <w:rPr>
                <w:sz w:val="21"/>
              </w:rPr>
              <w:t>20</w:t>
            </w:r>
          </w:p>
          <w:p>
            <w:pPr>
              <w:pStyle w:val="9"/>
              <w:spacing w:before="43"/>
              <w:ind w:left="118"/>
              <w:rPr>
                <w:sz w:val="21"/>
              </w:rPr>
            </w:pPr>
            <w:r>
              <w:rPr>
                <w:w w:val="100"/>
                <w:sz w:val="21"/>
              </w:rPr>
              <w:t>分</w:t>
            </w:r>
          </w:p>
        </w:tc>
        <w:tc>
          <w:tcPr>
            <w:tcW w:w="1587" w:type="dxa"/>
            <w:gridSpan w:val="2"/>
          </w:tcPr>
          <w:p>
            <w:pPr>
              <w:pStyle w:val="9"/>
              <w:spacing w:before="22"/>
              <w:ind w:left="118"/>
              <w:rPr>
                <w:sz w:val="21"/>
              </w:rPr>
            </w:pPr>
            <w:r>
              <w:rPr>
                <w:sz w:val="21"/>
              </w:rPr>
              <w:t>预计问题:</w:t>
            </w:r>
          </w:p>
          <w:p>
            <w:pPr>
              <w:pStyle w:val="9"/>
              <w:spacing w:before="43" w:line="278" w:lineRule="auto"/>
              <w:ind w:left="118" w:right="-29" w:firstLine="105"/>
              <w:rPr>
                <w:sz w:val="21"/>
              </w:rPr>
            </w:pPr>
            <w:r>
              <w:rPr>
                <w:sz w:val="21"/>
              </w:rPr>
              <w:t>个别学生对本</w:t>
            </w:r>
            <w:r>
              <w:rPr>
                <w:spacing w:val="-2"/>
                <w:sz w:val="21"/>
              </w:rPr>
              <w:t>次测试不重视。</w:t>
            </w:r>
          </w:p>
          <w:p>
            <w:pPr>
              <w:pStyle w:val="9"/>
              <w:spacing w:before="4"/>
              <w:rPr>
                <w:sz w:val="24"/>
              </w:rPr>
            </w:pPr>
          </w:p>
          <w:p>
            <w:pPr>
              <w:pStyle w:val="9"/>
              <w:spacing w:before="1"/>
              <w:ind w:left="118"/>
              <w:rPr>
                <w:sz w:val="21"/>
              </w:rPr>
            </w:pPr>
            <w:r>
              <w:rPr>
                <w:sz w:val="21"/>
              </w:rPr>
              <w:t>处理手段:</w:t>
            </w:r>
          </w:p>
          <w:p>
            <w:pPr>
              <w:pStyle w:val="9"/>
              <w:spacing w:before="2" w:line="310" w:lineRule="atLeast"/>
              <w:ind w:left="118" w:right="83" w:firstLine="105"/>
              <w:jc w:val="both"/>
              <w:rPr>
                <w:sz w:val="21"/>
              </w:rPr>
            </w:pPr>
            <w:r>
              <w:rPr>
                <w:sz w:val="21"/>
              </w:rPr>
              <w:t>师语言激励， 强调本次测试的重要性。</w:t>
            </w:r>
          </w:p>
        </w:tc>
        <w:tc>
          <w:tcPr>
            <w:tcW w:w="2036" w:type="dxa"/>
            <w:tcBorders>
              <w:right w:val="single" w:color="000000" w:sz="12" w:space="0"/>
            </w:tcBorders>
          </w:tcPr>
          <w:p>
            <w:pPr>
              <w:pStyle w:val="9"/>
              <w:spacing w:before="22"/>
              <w:ind w:left="118"/>
              <w:rPr>
                <w:sz w:val="21"/>
              </w:rPr>
            </w:pPr>
            <w:r>
              <w:rPr>
                <w:sz w:val="21"/>
              </w:rPr>
              <w:t>组织:一路纵队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5"/>
              </w:rPr>
            </w:pPr>
          </w:p>
          <w:p>
            <w:pPr>
              <w:pStyle w:val="9"/>
              <w:spacing w:before="1"/>
              <w:ind w:left="118"/>
              <w:rPr>
                <w:sz w:val="21"/>
              </w:rPr>
            </w:pPr>
            <w:r>
              <w:rPr>
                <w:sz w:val="21"/>
              </w:rPr>
              <w:t>要求:</w:t>
            </w:r>
          </w:p>
          <w:p>
            <w:pPr>
              <w:pStyle w:val="9"/>
              <w:spacing w:before="43"/>
              <w:ind w:left="106" w:right="408"/>
              <w:jc w:val="center"/>
              <w:rPr>
                <w:sz w:val="21"/>
              </w:rPr>
            </w:pPr>
            <w:r>
              <w:rPr>
                <w:sz w:val="21"/>
              </w:rPr>
              <w:t>认真参与测试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691" w:type="dxa"/>
            <w:tcBorders>
              <w:left w:val="single" w:color="000000" w:sz="12" w:space="0"/>
            </w:tcBorders>
          </w:tcPr>
          <w:p>
            <w:pPr>
              <w:pStyle w:val="9"/>
              <w:rPr>
                <w:rFonts w:ascii="Times New Roman"/>
                <w:sz w:val="20"/>
              </w:rPr>
            </w:pPr>
          </w:p>
        </w:tc>
        <w:tc>
          <w:tcPr>
            <w:tcW w:w="3970" w:type="dxa"/>
          </w:tcPr>
          <w:p>
            <w:pPr>
              <w:pStyle w:val="9"/>
              <w:spacing w:before="22"/>
              <w:ind w:left="117"/>
              <w:rPr>
                <w:sz w:val="21"/>
              </w:rPr>
            </w:pPr>
            <w:r>
              <w:rPr>
                <w:sz w:val="21"/>
              </w:rPr>
              <w:t>课课练:</w:t>
            </w:r>
          </w:p>
          <w:p>
            <w:pPr>
              <w:pStyle w:val="9"/>
              <w:spacing w:before="44"/>
              <w:ind w:left="537"/>
              <w:rPr>
                <w:sz w:val="21"/>
              </w:rPr>
            </w:pPr>
            <w:r>
              <w:rPr>
                <w:sz w:val="21"/>
              </w:rPr>
              <w:t>推小车</w:t>
            </w:r>
          </w:p>
        </w:tc>
        <w:tc>
          <w:tcPr>
            <w:tcW w:w="566"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8"/>
              <w:rPr>
                <w:sz w:val="21"/>
              </w:rPr>
            </w:pPr>
            <w:r>
              <w:rPr>
                <w:sz w:val="21"/>
              </w:rPr>
              <w:t>3-5</w:t>
            </w:r>
          </w:p>
          <w:p>
            <w:pPr>
              <w:pStyle w:val="9"/>
              <w:spacing w:before="43"/>
              <w:ind w:left="118"/>
              <w:rPr>
                <w:sz w:val="21"/>
              </w:rPr>
            </w:pPr>
            <w:r>
              <w:rPr>
                <w:w w:val="100"/>
                <w:sz w:val="21"/>
              </w:rPr>
              <w:t>次</w:t>
            </w:r>
          </w:p>
        </w:tc>
        <w:tc>
          <w:tcPr>
            <w:tcW w:w="566" w:type="dxa"/>
          </w:tcPr>
          <w:p>
            <w:pPr>
              <w:pStyle w:val="9"/>
              <w:rPr>
                <w:sz w:val="20"/>
              </w:rPr>
            </w:pPr>
          </w:p>
          <w:p>
            <w:pPr>
              <w:pStyle w:val="9"/>
              <w:rPr>
                <w:sz w:val="20"/>
              </w:rPr>
            </w:pPr>
          </w:p>
          <w:p>
            <w:pPr>
              <w:pStyle w:val="9"/>
              <w:spacing w:before="134"/>
              <w:ind w:left="64" w:right="31"/>
              <w:jc w:val="center"/>
              <w:rPr>
                <w:sz w:val="21"/>
              </w:rPr>
            </w:pPr>
            <w:r>
              <w:rPr>
                <w:sz w:val="21"/>
              </w:rPr>
              <w:t>7 分</w:t>
            </w:r>
          </w:p>
        </w:tc>
        <w:tc>
          <w:tcPr>
            <w:tcW w:w="1587" w:type="dxa"/>
            <w:gridSpan w:val="2"/>
          </w:tcPr>
          <w:p>
            <w:pPr>
              <w:pStyle w:val="9"/>
              <w:rPr>
                <w:rFonts w:ascii="Times New Roman"/>
                <w:sz w:val="20"/>
              </w:rPr>
            </w:pPr>
          </w:p>
        </w:tc>
        <w:tc>
          <w:tcPr>
            <w:tcW w:w="2036" w:type="dxa"/>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2"/>
              <w:rPr>
                <w:sz w:val="26"/>
              </w:rPr>
            </w:pPr>
          </w:p>
          <w:p>
            <w:pPr>
              <w:pStyle w:val="9"/>
              <w:spacing w:line="278" w:lineRule="auto"/>
              <w:ind w:left="239" w:right="218"/>
              <w:jc w:val="both"/>
              <w:rPr>
                <w:sz w:val="21"/>
              </w:rPr>
            </w:pPr>
            <w:r>
              <w:rPr>
                <w:sz w:val="21"/>
              </w:rPr>
              <w:t>结束部分</w:t>
            </w:r>
          </w:p>
        </w:tc>
        <w:tc>
          <w:tcPr>
            <w:tcW w:w="3970" w:type="dxa"/>
          </w:tcPr>
          <w:p>
            <w:pPr>
              <w:pStyle w:val="9"/>
              <w:rPr>
                <w:sz w:val="20"/>
              </w:rPr>
            </w:pPr>
          </w:p>
          <w:p>
            <w:pPr>
              <w:pStyle w:val="9"/>
              <w:rPr>
                <w:sz w:val="20"/>
              </w:rPr>
            </w:pPr>
          </w:p>
          <w:p>
            <w:pPr>
              <w:pStyle w:val="9"/>
              <w:spacing w:before="134"/>
              <w:ind w:left="117"/>
              <w:rPr>
                <w:sz w:val="21"/>
              </w:rPr>
            </w:pPr>
            <w:r>
              <w:rPr>
                <w:sz w:val="21"/>
              </w:rPr>
              <w:t>教学内容:</w:t>
            </w:r>
          </w:p>
          <w:p>
            <w:pPr>
              <w:pStyle w:val="9"/>
              <w:numPr>
                <w:ilvl w:val="0"/>
                <w:numId w:val="118"/>
              </w:numPr>
              <w:tabs>
                <w:tab w:val="left" w:pos="330"/>
              </w:tabs>
              <w:spacing w:before="43" w:after="0" w:line="240" w:lineRule="auto"/>
              <w:ind w:left="329" w:right="0" w:hanging="212"/>
              <w:jc w:val="left"/>
              <w:rPr>
                <w:sz w:val="21"/>
              </w:rPr>
            </w:pPr>
            <w:r>
              <w:rPr>
                <w:spacing w:val="-3"/>
                <w:sz w:val="21"/>
              </w:rPr>
              <w:t>放松练习。</w:t>
            </w:r>
          </w:p>
          <w:p>
            <w:pPr>
              <w:pStyle w:val="9"/>
              <w:numPr>
                <w:ilvl w:val="0"/>
                <w:numId w:val="118"/>
              </w:numPr>
              <w:tabs>
                <w:tab w:val="left" w:pos="330"/>
              </w:tabs>
              <w:spacing w:before="43" w:after="0" w:line="240" w:lineRule="auto"/>
              <w:ind w:left="329" w:right="0" w:hanging="212"/>
              <w:jc w:val="left"/>
              <w:rPr>
                <w:sz w:val="21"/>
              </w:rPr>
            </w:pPr>
            <w:r>
              <w:rPr>
                <w:spacing w:val="-3"/>
                <w:sz w:val="21"/>
              </w:rPr>
              <w:t>师生共同小结本课内容。</w:t>
            </w:r>
          </w:p>
          <w:p>
            <w:pPr>
              <w:pStyle w:val="9"/>
              <w:numPr>
                <w:ilvl w:val="0"/>
                <w:numId w:val="118"/>
              </w:numPr>
              <w:tabs>
                <w:tab w:val="left" w:pos="330"/>
              </w:tabs>
              <w:spacing w:before="43" w:after="0" w:line="240" w:lineRule="auto"/>
              <w:ind w:left="329" w:right="0" w:hanging="212"/>
              <w:jc w:val="left"/>
              <w:rPr>
                <w:sz w:val="21"/>
              </w:rPr>
            </w:pPr>
            <w:r>
              <w:rPr>
                <w:spacing w:val="-3"/>
                <w:sz w:val="21"/>
              </w:rPr>
              <w:t>归还器材。</w:t>
            </w:r>
          </w:p>
          <w:p>
            <w:pPr>
              <w:pStyle w:val="9"/>
              <w:numPr>
                <w:ilvl w:val="0"/>
                <w:numId w:val="118"/>
              </w:numPr>
              <w:tabs>
                <w:tab w:val="left" w:pos="330"/>
              </w:tabs>
              <w:spacing w:before="43" w:after="0" w:line="278" w:lineRule="auto"/>
              <w:ind w:left="117" w:right="2577" w:firstLine="0"/>
              <w:jc w:val="left"/>
              <w:rPr>
                <w:sz w:val="21"/>
              </w:rPr>
            </w:pPr>
            <w:r>
              <w:rPr>
                <w:spacing w:val="-6"/>
                <w:sz w:val="21"/>
              </w:rPr>
              <w:t>师生再见。</w:t>
            </w:r>
            <w:r>
              <w:rPr>
                <w:spacing w:val="-1"/>
                <w:sz w:val="21"/>
              </w:rPr>
              <w:t>教学策略:</w:t>
            </w:r>
          </w:p>
          <w:p>
            <w:pPr>
              <w:pStyle w:val="9"/>
              <w:numPr>
                <w:ilvl w:val="0"/>
                <w:numId w:val="119"/>
              </w:numPr>
              <w:tabs>
                <w:tab w:val="left" w:pos="330"/>
              </w:tabs>
              <w:spacing w:before="0" w:after="0" w:line="269" w:lineRule="exact"/>
              <w:ind w:left="329" w:right="0" w:hanging="212"/>
              <w:jc w:val="left"/>
              <w:rPr>
                <w:sz w:val="21"/>
              </w:rPr>
            </w:pPr>
            <w:r>
              <w:rPr>
                <w:spacing w:val="-3"/>
                <w:sz w:val="21"/>
              </w:rPr>
              <w:t>师带领生进行肢体放松。</w:t>
            </w:r>
          </w:p>
          <w:p>
            <w:pPr>
              <w:pStyle w:val="9"/>
              <w:numPr>
                <w:ilvl w:val="0"/>
                <w:numId w:val="119"/>
              </w:numPr>
              <w:tabs>
                <w:tab w:val="left" w:pos="330"/>
              </w:tabs>
              <w:spacing w:before="43" w:after="0" w:line="240" w:lineRule="auto"/>
              <w:ind w:left="329" w:right="0" w:hanging="212"/>
              <w:jc w:val="left"/>
              <w:rPr>
                <w:sz w:val="21"/>
              </w:rPr>
            </w:pPr>
            <w:r>
              <w:rPr>
                <w:spacing w:val="-3"/>
                <w:sz w:val="21"/>
              </w:rPr>
              <w:t>提出希望。</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134"/>
              <w:rPr>
                <w:sz w:val="21"/>
              </w:rPr>
            </w:pPr>
            <w:r>
              <w:rPr>
                <w:sz w:val="21"/>
              </w:rPr>
              <w:t>2-3</w:t>
            </w:r>
          </w:p>
          <w:p>
            <w:pPr>
              <w:pStyle w:val="9"/>
              <w:spacing w:before="43"/>
              <w:ind w:left="187"/>
              <w:rPr>
                <w:sz w:val="21"/>
              </w:rPr>
            </w:pPr>
            <w:r>
              <w:rPr>
                <w:w w:val="100"/>
                <w:sz w:val="21"/>
              </w:rPr>
              <w:t>次</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64" w:right="31"/>
              <w:jc w:val="center"/>
              <w:rPr>
                <w:sz w:val="21"/>
              </w:rPr>
            </w:pPr>
            <w:r>
              <w:rPr>
                <w:sz w:val="21"/>
              </w:rPr>
              <w:t>5 分</w:t>
            </w:r>
          </w:p>
        </w:tc>
        <w:tc>
          <w:tcPr>
            <w:tcW w:w="1587" w:type="dxa"/>
            <w:gridSpan w:val="2"/>
          </w:tcPr>
          <w:p>
            <w:pPr>
              <w:pStyle w:val="9"/>
              <w:rPr>
                <w:sz w:val="20"/>
              </w:rPr>
            </w:pPr>
          </w:p>
          <w:p>
            <w:pPr>
              <w:pStyle w:val="9"/>
              <w:spacing w:before="3"/>
              <w:rPr>
                <w:sz w:val="18"/>
              </w:rPr>
            </w:pPr>
          </w:p>
          <w:p>
            <w:pPr>
              <w:pStyle w:val="9"/>
              <w:ind w:left="118"/>
              <w:rPr>
                <w:sz w:val="21"/>
              </w:rPr>
            </w:pPr>
            <w:r>
              <w:rPr>
                <w:sz w:val="21"/>
              </w:rPr>
              <w:t>预计问题:</w:t>
            </w:r>
          </w:p>
          <w:p>
            <w:pPr>
              <w:pStyle w:val="9"/>
              <w:spacing w:before="43" w:line="278" w:lineRule="auto"/>
              <w:ind w:left="118" w:right="83"/>
              <w:jc w:val="both"/>
              <w:rPr>
                <w:sz w:val="21"/>
              </w:rPr>
            </w:pPr>
            <w:r>
              <w:rPr>
                <w:spacing w:val="-19"/>
                <w:sz w:val="21"/>
              </w:rPr>
              <w:t>学生不重视，不</w:t>
            </w:r>
            <w:r>
              <w:rPr>
                <w:spacing w:val="14"/>
                <w:sz w:val="21"/>
              </w:rPr>
              <w:t>按要求进行放</w:t>
            </w:r>
            <w:r>
              <w:rPr>
                <w:spacing w:val="-1"/>
                <w:sz w:val="21"/>
              </w:rPr>
              <w:t>松法练习。</w:t>
            </w:r>
          </w:p>
          <w:p>
            <w:pPr>
              <w:pStyle w:val="9"/>
              <w:spacing w:before="1"/>
              <w:ind w:left="118"/>
              <w:rPr>
                <w:sz w:val="21"/>
              </w:rPr>
            </w:pPr>
            <w:r>
              <w:rPr>
                <w:sz w:val="21"/>
              </w:rPr>
              <w:t>处理方法:</w:t>
            </w:r>
          </w:p>
          <w:p>
            <w:pPr>
              <w:pStyle w:val="9"/>
              <w:spacing w:before="43" w:line="278" w:lineRule="auto"/>
              <w:ind w:left="118" w:right="84"/>
              <w:jc w:val="both"/>
              <w:rPr>
                <w:sz w:val="21"/>
              </w:rPr>
            </w:pPr>
            <w:r>
              <w:rPr>
                <w:sz w:val="21"/>
              </w:rPr>
              <w:t>教师强调放松活动在体育课中的重要性，</w:t>
            </w:r>
          </w:p>
        </w:tc>
        <w:tc>
          <w:tcPr>
            <w:tcW w:w="2036" w:type="dxa"/>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spacing w:line="278" w:lineRule="auto"/>
              <w:ind w:left="330" w:right="526"/>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58"/>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239" w:right="218"/>
              <w:jc w:val="both"/>
              <w:rPr>
                <w:sz w:val="21"/>
              </w:rPr>
            </w:pPr>
            <w:r>
              <w:rPr>
                <w:sz w:val="21"/>
              </w:rPr>
              <w:t>场地器材</w:t>
            </w:r>
          </w:p>
        </w:tc>
        <w:tc>
          <w:tcPr>
            <w:tcW w:w="5102" w:type="dxa"/>
            <w:gridSpan w:val="3"/>
            <w:vMerge w:val="restart"/>
          </w:tcPr>
          <w:p>
            <w:pPr>
              <w:pStyle w:val="9"/>
              <w:rPr>
                <w:sz w:val="20"/>
              </w:rPr>
            </w:pPr>
          </w:p>
          <w:p>
            <w:pPr>
              <w:pStyle w:val="9"/>
              <w:rPr>
                <w:sz w:val="20"/>
              </w:rPr>
            </w:pPr>
          </w:p>
          <w:p>
            <w:pPr>
              <w:pStyle w:val="9"/>
              <w:rPr>
                <w:sz w:val="20"/>
              </w:rPr>
            </w:pPr>
          </w:p>
          <w:p>
            <w:pPr>
              <w:pStyle w:val="9"/>
              <w:tabs>
                <w:tab w:val="left" w:pos="748"/>
              </w:tabs>
              <w:spacing w:before="161"/>
              <w:ind w:left="117"/>
              <w:rPr>
                <w:sz w:val="21"/>
              </w:rPr>
            </w:pPr>
            <w:r>
              <w:rPr>
                <w:sz w:val="21"/>
              </w:rPr>
              <w:t>横杆</w:t>
            </w:r>
            <w:r>
              <w:rPr>
                <w:sz w:val="21"/>
              </w:rPr>
              <w:tab/>
            </w:r>
            <w:r>
              <w:rPr>
                <w:sz w:val="21"/>
              </w:rPr>
              <w:t>跳</w:t>
            </w:r>
            <w:r>
              <w:rPr>
                <w:spacing w:val="-3"/>
                <w:sz w:val="21"/>
              </w:rPr>
              <w:t>高</w:t>
            </w:r>
            <w:r>
              <w:rPr>
                <w:sz w:val="21"/>
              </w:rPr>
              <w:t>架</w:t>
            </w:r>
          </w:p>
        </w:tc>
        <w:tc>
          <w:tcPr>
            <w:tcW w:w="336" w:type="dxa"/>
            <w:vMerge w:val="restart"/>
          </w:tcPr>
          <w:p>
            <w:pPr>
              <w:pStyle w:val="9"/>
              <w:rPr>
                <w:sz w:val="20"/>
              </w:rPr>
            </w:pPr>
          </w:p>
          <w:p>
            <w:pPr>
              <w:pStyle w:val="9"/>
              <w:rPr>
                <w:sz w:val="16"/>
              </w:rPr>
            </w:pPr>
          </w:p>
          <w:p>
            <w:pPr>
              <w:pStyle w:val="9"/>
              <w:spacing w:line="278" w:lineRule="auto"/>
              <w:ind w:left="118" w:right="-15"/>
              <w:jc w:val="both"/>
              <w:rPr>
                <w:sz w:val="21"/>
              </w:rPr>
            </w:pPr>
            <w:r>
              <w:rPr>
                <w:sz w:val="21"/>
              </w:rPr>
              <w:t>负荷预计</w:t>
            </w:r>
          </w:p>
        </w:tc>
        <w:tc>
          <w:tcPr>
            <w:tcW w:w="1251" w:type="dxa"/>
          </w:tcPr>
          <w:p>
            <w:pPr>
              <w:pStyle w:val="9"/>
              <w:spacing w:before="80"/>
              <w:ind w:left="118"/>
              <w:rPr>
                <w:sz w:val="21"/>
              </w:rPr>
            </w:pPr>
            <w:r>
              <w:rPr>
                <w:sz w:val="21"/>
              </w:rPr>
              <w:t>平均心率</w:t>
            </w:r>
          </w:p>
        </w:tc>
        <w:tc>
          <w:tcPr>
            <w:tcW w:w="2036" w:type="dxa"/>
            <w:tcBorders>
              <w:right w:val="single" w:color="000000" w:sz="12" w:space="0"/>
            </w:tcBorders>
          </w:tcPr>
          <w:p>
            <w:pPr>
              <w:pStyle w:val="9"/>
              <w:spacing w:before="80"/>
              <w:ind w:left="131" w:right="90"/>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80"/>
              <w:ind w:left="118"/>
              <w:rPr>
                <w:sz w:val="21"/>
              </w:rPr>
            </w:pPr>
            <w:r>
              <w:rPr>
                <w:sz w:val="21"/>
              </w:rPr>
              <w:t>练习密度</w:t>
            </w:r>
          </w:p>
        </w:tc>
        <w:tc>
          <w:tcPr>
            <w:tcW w:w="2036" w:type="dxa"/>
            <w:tcBorders>
              <w:right w:val="single" w:color="000000" w:sz="12" w:space="0"/>
            </w:tcBorders>
          </w:tcPr>
          <w:p>
            <w:pPr>
              <w:pStyle w:val="9"/>
              <w:spacing w:before="80"/>
              <w:ind w:left="312" w:right="276"/>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8"/>
              <w:ind w:left="118"/>
              <w:rPr>
                <w:sz w:val="21"/>
              </w:rPr>
            </w:pPr>
            <w:r>
              <w:rPr>
                <w:sz w:val="21"/>
              </w:rPr>
              <w:t>强度指数</w:t>
            </w:r>
          </w:p>
        </w:tc>
        <w:tc>
          <w:tcPr>
            <w:tcW w:w="2036" w:type="dxa"/>
            <w:tcBorders>
              <w:right w:val="single" w:color="000000" w:sz="12" w:space="0"/>
            </w:tcBorders>
          </w:tcPr>
          <w:p>
            <w:pPr>
              <w:pStyle w:val="9"/>
              <w:spacing w:before="1"/>
              <w:rPr>
                <w:sz w:val="26"/>
              </w:rPr>
            </w:pPr>
          </w:p>
          <w:p>
            <w:pPr>
              <w:pStyle w:val="9"/>
              <w:ind w:left="632"/>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pPr>
              <w:rPr>
                <w:sz w:val="2"/>
                <w:szCs w:val="2"/>
              </w:rPr>
            </w:pPr>
          </w:p>
        </w:tc>
        <w:tc>
          <w:tcPr>
            <w:tcW w:w="5102" w:type="dxa"/>
            <w:gridSpan w:val="3"/>
            <w:vMerge w:val="continue"/>
            <w:tcBorders>
              <w:top w:val="nil"/>
            </w:tcBorders>
          </w:tcPr>
          <w:p>
            <w:pPr>
              <w:rPr>
                <w:sz w:val="2"/>
                <w:szCs w:val="2"/>
              </w:rPr>
            </w:pPr>
          </w:p>
        </w:tc>
        <w:tc>
          <w:tcPr>
            <w:tcW w:w="336" w:type="dxa"/>
            <w:vMerge w:val="continue"/>
            <w:tcBorders>
              <w:top w:val="nil"/>
            </w:tcBorders>
          </w:tcPr>
          <w:p>
            <w:pPr>
              <w:rPr>
                <w:sz w:val="2"/>
                <w:szCs w:val="2"/>
              </w:rPr>
            </w:pPr>
          </w:p>
        </w:tc>
        <w:tc>
          <w:tcPr>
            <w:tcW w:w="1251" w:type="dxa"/>
          </w:tcPr>
          <w:p>
            <w:pPr>
              <w:pStyle w:val="9"/>
              <w:spacing w:before="179"/>
              <w:ind w:left="118"/>
              <w:rPr>
                <w:sz w:val="21"/>
              </w:rPr>
            </w:pPr>
            <w:r>
              <w:rPr>
                <w:sz w:val="21"/>
              </w:rPr>
              <w:t>运动密度</w:t>
            </w:r>
          </w:p>
        </w:tc>
        <w:tc>
          <w:tcPr>
            <w:tcW w:w="2036" w:type="dxa"/>
            <w:tcBorders>
              <w:right w:val="single" w:color="000000" w:sz="12" w:space="0"/>
            </w:tcBorders>
          </w:tcPr>
          <w:p>
            <w:pPr>
              <w:pStyle w:val="9"/>
              <w:spacing w:before="1"/>
              <w:rPr>
                <w:sz w:val="26"/>
              </w:rPr>
            </w:pPr>
          </w:p>
          <w:p>
            <w:pPr>
              <w:pStyle w:val="9"/>
              <w:spacing w:before="1"/>
              <w:ind w:left="312" w:right="276"/>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29"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6"/>
            <w:tcBorders>
              <w:right w:val="single" w:color="000000" w:sz="12" w:space="0"/>
            </w:tcBorders>
          </w:tcPr>
          <w:p>
            <w:pPr>
              <w:pStyle w:val="9"/>
              <w:numPr>
                <w:ilvl w:val="0"/>
                <w:numId w:val="120"/>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120"/>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20"/>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2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725"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五年级下期投掷单元教学计划（共 2 课时）</w:t>
      </w:r>
    </w:p>
    <w:p>
      <w:pPr>
        <w:spacing w:before="6" w:after="1" w:line="240" w:lineRule="auto"/>
        <w:rPr>
          <w:b/>
          <w:sz w:val="8"/>
        </w:rPr>
      </w:pPr>
    </w:p>
    <w:tbl>
      <w:tblPr>
        <w:tblStyle w:val="5"/>
        <w:tblW w:w="0" w:type="auto"/>
        <w:tblInd w:w="2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8"/>
        <w:gridCol w:w="2688"/>
        <w:gridCol w:w="1401"/>
        <w:gridCol w:w="1357"/>
        <w:gridCol w:w="3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58" w:type="dxa"/>
          </w:tcPr>
          <w:p>
            <w:pPr>
              <w:pStyle w:val="9"/>
              <w:rPr>
                <w:b/>
                <w:sz w:val="20"/>
              </w:rPr>
            </w:pPr>
          </w:p>
          <w:p>
            <w:pPr>
              <w:pStyle w:val="9"/>
              <w:spacing w:before="3"/>
              <w:rPr>
                <w:b/>
                <w:sz w:val="18"/>
              </w:rPr>
            </w:pPr>
          </w:p>
          <w:p>
            <w:pPr>
              <w:pStyle w:val="9"/>
              <w:spacing w:line="278" w:lineRule="auto"/>
              <w:ind w:left="107" w:right="95"/>
              <w:rPr>
                <w:sz w:val="21"/>
              </w:rPr>
            </w:pPr>
            <w:r>
              <w:rPr>
                <w:sz w:val="21"/>
              </w:rPr>
              <w:t>教 学目标</w:t>
            </w:r>
          </w:p>
        </w:tc>
        <w:tc>
          <w:tcPr>
            <w:tcW w:w="8645" w:type="dxa"/>
            <w:gridSpan w:val="4"/>
          </w:tcPr>
          <w:p>
            <w:pPr>
              <w:pStyle w:val="9"/>
              <w:spacing w:before="22" w:line="278" w:lineRule="auto"/>
              <w:ind w:left="108" w:right="87"/>
              <w:rPr>
                <w:sz w:val="21"/>
              </w:rPr>
            </w:pPr>
            <w:r>
              <w:rPr>
                <w:sz w:val="21"/>
              </w:rPr>
              <w:t>1、通过教学，学生知道并能说出助跑投掷垒球的动作要领，85%的学生基本掌握助跑投掷垒球的动作要点，其余学生在教师或同伴的指导帮助下完成。</w:t>
            </w:r>
          </w:p>
          <w:p>
            <w:pPr>
              <w:pStyle w:val="9"/>
              <w:spacing w:line="269" w:lineRule="exact"/>
              <w:ind w:left="108"/>
              <w:rPr>
                <w:sz w:val="21"/>
              </w:rPr>
            </w:pPr>
            <w:r>
              <w:rPr>
                <w:sz w:val="21"/>
              </w:rPr>
              <w:t>2、通过教学，发展学力量.灵敏素质及身体的协调性。</w:t>
            </w:r>
          </w:p>
          <w:p>
            <w:pPr>
              <w:pStyle w:val="9"/>
              <w:spacing w:before="2" w:line="310" w:lineRule="atLeast"/>
              <w:ind w:left="108" w:right="90"/>
              <w:rPr>
                <w:sz w:val="21"/>
              </w:rPr>
            </w:pPr>
            <w:r>
              <w:rPr>
                <w:sz w:val="21"/>
              </w:rPr>
              <w:t>3</w:t>
            </w:r>
            <w:r>
              <w:rPr>
                <w:spacing w:val="-9"/>
                <w:sz w:val="21"/>
              </w:rPr>
              <w:t>、通过教学，引导学生积极参与助跑投掷垒球的各项活动，充分感知由此带来的乐趣，培养</w:t>
            </w:r>
            <w:r>
              <w:rPr>
                <w:spacing w:val="-5"/>
                <w:sz w:val="21"/>
              </w:rPr>
              <w:t>学生自信.果断.互助等优良品质，并养成安全锻炼的意识和习惯。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58" w:type="dxa"/>
          </w:tcPr>
          <w:p>
            <w:pPr>
              <w:pStyle w:val="9"/>
              <w:spacing w:before="178"/>
              <w:ind w:left="167"/>
              <w:rPr>
                <w:sz w:val="21"/>
              </w:rPr>
            </w:pPr>
            <w:r>
              <w:rPr>
                <w:sz w:val="21"/>
              </w:rPr>
              <w:t>课时</w:t>
            </w:r>
          </w:p>
        </w:tc>
        <w:tc>
          <w:tcPr>
            <w:tcW w:w="2688" w:type="dxa"/>
          </w:tcPr>
          <w:p>
            <w:pPr>
              <w:pStyle w:val="9"/>
              <w:spacing w:before="178"/>
              <w:ind w:left="715"/>
              <w:rPr>
                <w:sz w:val="21"/>
              </w:rPr>
            </w:pPr>
            <w:r>
              <w:rPr>
                <w:sz w:val="21"/>
              </w:rPr>
              <w:t>主要教学目标</w:t>
            </w:r>
          </w:p>
        </w:tc>
        <w:tc>
          <w:tcPr>
            <w:tcW w:w="1401" w:type="dxa"/>
          </w:tcPr>
          <w:p>
            <w:pPr>
              <w:pStyle w:val="9"/>
              <w:spacing w:before="22"/>
              <w:ind w:left="471" w:right="459"/>
              <w:jc w:val="center"/>
              <w:rPr>
                <w:sz w:val="21"/>
              </w:rPr>
            </w:pPr>
            <w:r>
              <w:rPr>
                <w:sz w:val="21"/>
              </w:rPr>
              <w:t>教学</w:t>
            </w:r>
          </w:p>
          <w:p>
            <w:pPr>
              <w:pStyle w:val="9"/>
              <w:spacing w:before="43"/>
              <w:ind w:left="471" w:right="459"/>
              <w:jc w:val="center"/>
              <w:rPr>
                <w:sz w:val="21"/>
              </w:rPr>
            </w:pPr>
            <w:r>
              <w:rPr>
                <w:sz w:val="21"/>
              </w:rPr>
              <w:t>内容</w:t>
            </w:r>
          </w:p>
        </w:tc>
        <w:tc>
          <w:tcPr>
            <w:tcW w:w="1357" w:type="dxa"/>
          </w:tcPr>
          <w:p>
            <w:pPr>
              <w:pStyle w:val="9"/>
              <w:spacing w:before="178"/>
              <w:ind w:left="155"/>
              <w:rPr>
                <w:sz w:val="21"/>
              </w:rPr>
            </w:pPr>
            <w:r>
              <w:rPr>
                <w:sz w:val="21"/>
              </w:rPr>
              <w:t>教学重难点</w:t>
            </w:r>
          </w:p>
        </w:tc>
        <w:tc>
          <w:tcPr>
            <w:tcW w:w="3199" w:type="dxa"/>
          </w:tcPr>
          <w:p>
            <w:pPr>
              <w:pStyle w:val="9"/>
              <w:spacing w:before="178"/>
              <w:ind w:left="656"/>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758"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ind w:left="107"/>
              <w:rPr>
                <w:sz w:val="21"/>
              </w:rPr>
            </w:pPr>
            <w:r>
              <w:rPr>
                <w:w w:val="100"/>
                <w:sz w:val="21"/>
              </w:rPr>
              <w:t>1</w:t>
            </w:r>
          </w:p>
        </w:tc>
        <w:tc>
          <w:tcPr>
            <w:tcW w:w="2688" w:type="dxa"/>
          </w:tcPr>
          <w:p>
            <w:pPr>
              <w:pStyle w:val="9"/>
              <w:rPr>
                <w:b/>
                <w:sz w:val="20"/>
              </w:rPr>
            </w:pPr>
          </w:p>
          <w:p>
            <w:pPr>
              <w:pStyle w:val="9"/>
              <w:rPr>
                <w:b/>
                <w:sz w:val="20"/>
              </w:rPr>
            </w:pPr>
          </w:p>
          <w:p>
            <w:pPr>
              <w:pStyle w:val="9"/>
              <w:spacing w:before="8"/>
              <w:rPr>
                <w:b/>
                <w:sz w:val="22"/>
              </w:rPr>
            </w:pPr>
          </w:p>
          <w:p>
            <w:pPr>
              <w:pStyle w:val="9"/>
              <w:spacing w:line="278" w:lineRule="auto"/>
              <w:ind w:left="108" w:right="93"/>
              <w:jc w:val="both"/>
              <w:rPr>
                <w:sz w:val="21"/>
              </w:rPr>
            </w:pPr>
            <w:r>
              <w:rPr>
                <w:spacing w:val="3"/>
                <w:sz w:val="21"/>
              </w:rPr>
              <w:t>通过教学，</w:t>
            </w:r>
            <w:r>
              <w:rPr>
                <w:spacing w:val="2"/>
                <w:sz w:val="21"/>
              </w:rPr>
              <w:t>80</w:t>
            </w:r>
            <w:r>
              <w:rPr>
                <w:spacing w:val="-1"/>
                <w:sz w:val="21"/>
              </w:rPr>
              <w:t>%的学生基本</w:t>
            </w:r>
            <w:r>
              <w:rPr>
                <w:spacing w:val="11"/>
                <w:sz w:val="21"/>
              </w:rPr>
              <w:t>掌握助跑投掷垒球的动作</w:t>
            </w:r>
            <w:r>
              <w:rPr>
                <w:spacing w:val="-10"/>
                <w:sz w:val="21"/>
              </w:rPr>
              <w:t>要点，其余学生在教师或同</w:t>
            </w:r>
            <w:r>
              <w:rPr>
                <w:spacing w:val="-9"/>
                <w:sz w:val="21"/>
              </w:rPr>
              <w:t>伴的指导帮助下完成，发展</w:t>
            </w:r>
            <w:r>
              <w:rPr>
                <w:sz w:val="21"/>
              </w:rPr>
              <w:t>学生灵敏.上肢力量等身体素质。</w:t>
            </w:r>
          </w:p>
        </w:tc>
        <w:tc>
          <w:tcPr>
            <w:tcW w:w="140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spacing w:line="278" w:lineRule="auto"/>
              <w:ind w:left="108" w:right="95"/>
              <w:rPr>
                <w:sz w:val="21"/>
              </w:rPr>
            </w:pPr>
            <w:r>
              <w:rPr>
                <w:sz w:val="21"/>
              </w:rPr>
              <w:t>助跑投掷垒球</w:t>
            </w:r>
          </w:p>
          <w:p>
            <w:pPr>
              <w:pStyle w:val="9"/>
              <w:spacing w:line="269" w:lineRule="exact"/>
              <w:ind w:left="423"/>
              <w:rPr>
                <w:sz w:val="21"/>
              </w:rPr>
            </w:pPr>
            <w:r>
              <w:rPr>
                <w:sz w:val="21"/>
              </w:rPr>
              <w:t>(一)</w:t>
            </w:r>
          </w:p>
        </w:tc>
        <w:tc>
          <w:tcPr>
            <w:tcW w:w="1357" w:type="dxa"/>
          </w:tcPr>
          <w:p>
            <w:pPr>
              <w:pStyle w:val="9"/>
              <w:spacing w:before="1"/>
              <w:rPr>
                <w:b/>
                <w:sz w:val="26"/>
              </w:rPr>
            </w:pPr>
          </w:p>
          <w:p>
            <w:pPr>
              <w:pStyle w:val="9"/>
              <w:spacing w:before="1" w:line="278" w:lineRule="auto"/>
              <w:ind w:left="109" w:right="392"/>
              <w:rPr>
                <w:sz w:val="21"/>
              </w:rPr>
            </w:pPr>
            <w:r>
              <w:rPr>
                <w:sz w:val="21"/>
              </w:rPr>
              <w:t>重 点 ： 肩上屈肘快速挥臂难点：</w:t>
            </w:r>
          </w:p>
          <w:p>
            <w:pPr>
              <w:pStyle w:val="9"/>
              <w:spacing w:line="278" w:lineRule="auto"/>
              <w:ind w:left="109" w:right="88"/>
              <w:jc w:val="both"/>
              <w:rPr>
                <w:sz w:val="21"/>
              </w:rPr>
            </w:pPr>
            <w:r>
              <w:rPr>
                <w:sz w:val="21"/>
              </w:rPr>
              <w:t>助跑与最后用力协调连贯</w:t>
            </w:r>
          </w:p>
        </w:tc>
        <w:tc>
          <w:tcPr>
            <w:tcW w:w="3199" w:type="dxa"/>
          </w:tcPr>
          <w:p>
            <w:pPr>
              <w:pStyle w:val="9"/>
              <w:rPr>
                <w:b/>
                <w:sz w:val="20"/>
              </w:rPr>
            </w:pPr>
          </w:p>
          <w:p>
            <w:pPr>
              <w:pStyle w:val="9"/>
              <w:rPr>
                <w:b/>
                <w:sz w:val="20"/>
              </w:rPr>
            </w:pPr>
          </w:p>
          <w:p>
            <w:pPr>
              <w:pStyle w:val="9"/>
              <w:rPr>
                <w:b/>
                <w:sz w:val="20"/>
              </w:rPr>
            </w:pPr>
          </w:p>
          <w:p>
            <w:pPr>
              <w:pStyle w:val="9"/>
              <w:spacing w:before="10"/>
              <w:rPr>
                <w:b/>
                <w:sz w:val="14"/>
              </w:rPr>
            </w:pPr>
          </w:p>
          <w:p>
            <w:pPr>
              <w:pStyle w:val="9"/>
              <w:numPr>
                <w:ilvl w:val="0"/>
                <w:numId w:val="121"/>
              </w:numPr>
              <w:tabs>
                <w:tab w:val="left" w:pos="324"/>
              </w:tabs>
              <w:spacing w:before="1" w:after="0" w:line="240" w:lineRule="auto"/>
              <w:ind w:left="323" w:right="0" w:hanging="212"/>
              <w:jc w:val="left"/>
              <w:rPr>
                <w:sz w:val="21"/>
              </w:rPr>
            </w:pPr>
            <w:r>
              <w:rPr>
                <w:spacing w:val="-3"/>
                <w:sz w:val="21"/>
              </w:rPr>
              <w:t>游戏激趣。</w:t>
            </w:r>
          </w:p>
          <w:p>
            <w:pPr>
              <w:pStyle w:val="9"/>
              <w:numPr>
                <w:ilvl w:val="0"/>
                <w:numId w:val="121"/>
              </w:numPr>
              <w:tabs>
                <w:tab w:val="left" w:pos="324"/>
              </w:tabs>
              <w:spacing w:before="43" w:after="0" w:line="240" w:lineRule="auto"/>
              <w:ind w:left="323" w:right="0" w:hanging="212"/>
              <w:jc w:val="left"/>
              <w:rPr>
                <w:sz w:val="21"/>
              </w:rPr>
            </w:pPr>
            <w:r>
              <w:rPr>
                <w:spacing w:val="-3"/>
                <w:sz w:val="21"/>
              </w:rPr>
              <w:t>尝试练习。</w:t>
            </w:r>
          </w:p>
          <w:p>
            <w:pPr>
              <w:pStyle w:val="9"/>
              <w:numPr>
                <w:ilvl w:val="0"/>
                <w:numId w:val="121"/>
              </w:numPr>
              <w:tabs>
                <w:tab w:val="left" w:pos="324"/>
              </w:tabs>
              <w:spacing w:before="42" w:after="0" w:line="240" w:lineRule="auto"/>
              <w:ind w:left="323" w:right="0" w:hanging="212"/>
              <w:jc w:val="left"/>
              <w:rPr>
                <w:sz w:val="21"/>
              </w:rPr>
            </w:pPr>
            <w:r>
              <w:rPr>
                <w:spacing w:val="-3"/>
                <w:sz w:val="21"/>
              </w:rPr>
              <w:t>师生探讨。</w:t>
            </w:r>
          </w:p>
          <w:p>
            <w:pPr>
              <w:pStyle w:val="9"/>
              <w:numPr>
                <w:ilvl w:val="0"/>
                <w:numId w:val="121"/>
              </w:numPr>
              <w:tabs>
                <w:tab w:val="left" w:pos="324"/>
              </w:tabs>
              <w:spacing w:before="43" w:after="0" w:line="240" w:lineRule="auto"/>
              <w:ind w:left="323" w:right="0" w:hanging="212"/>
              <w:jc w:val="left"/>
              <w:rPr>
                <w:sz w:val="21"/>
              </w:rPr>
            </w:pPr>
            <w:r>
              <w:rPr>
                <w:spacing w:val="-3"/>
                <w:sz w:val="21"/>
              </w:rPr>
              <w:t>分组练习。</w:t>
            </w:r>
          </w:p>
          <w:p>
            <w:pPr>
              <w:pStyle w:val="9"/>
              <w:numPr>
                <w:ilvl w:val="0"/>
                <w:numId w:val="121"/>
              </w:numPr>
              <w:tabs>
                <w:tab w:val="left" w:pos="324"/>
              </w:tabs>
              <w:spacing w:before="43" w:after="0" w:line="240" w:lineRule="auto"/>
              <w:ind w:left="323"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58"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688" w:type="dxa"/>
          </w:tcPr>
          <w:p>
            <w:pPr>
              <w:pStyle w:val="9"/>
              <w:spacing w:before="12"/>
              <w:rPr>
                <w:b/>
                <w:sz w:val="22"/>
              </w:rPr>
            </w:pPr>
          </w:p>
          <w:p>
            <w:pPr>
              <w:pStyle w:val="9"/>
              <w:spacing w:line="278" w:lineRule="auto"/>
              <w:ind w:left="108" w:right="93"/>
              <w:jc w:val="both"/>
              <w:rPr>
                <w:sz w:val="21"/>
              </w:rPr>
            </w:pPr>
            <w:r>
              <w:rPr>
                <w:spacing w:val="3"/>
                <w:sz w:val="21"/>
              </w:rPr>
              <w:t>通过教学，</w:t>
            </w:r>
            <w:r>
              <w:rPr>
                <w:spacing w:val="2"/>
                <w:sz w:val="21"/>
              </w:rPr>
              <w:t>85</w:t>
            </w:r>
            <w:r>
              <w:rPr>
                <w:spacing w:val="-1"/>
                <w:sz w:val="21"/>
              </w:rPr>
              <w:t>%的学生进一</w:t>
            </w:r>
            <w:r>
              <w:rPr>
                <w:spacing w:val="11"/>
                <w:sz w:val="21"/>
              </w:rPr>
              <w:t>步掌握助跑投掷垒球的动</w:t>
            </w:r>
            <w:r>
              <w:rPr>
                <w:spacing w:val="-9"/>
                <w:sz w:val="21"/>
              </w:rPr>
              <w:t>作要点，其余学生在教师或同伴的指导帮助下完成，发</w:t>
            </w:r>
            <w:r>
              <w:rPr>
                <w:sz w:val="21"/>
              </w:rPr>
              <w:t>展学生灵敏.上肢力量等身</w:t>
            </w:r>
            <w:r>
              <w:rPr>
                <w:spacing w:val="-1"/>
                <w:sz w:val="21"/>
              </w:rPr>
              <w:t>体素质。</w:t>
            </w:r>
          </w:p>
        </w:tc>
        <w:tc>
          <w:tcPr>
            <w:tcW w:w="1401" w:type="dxa"/>
          </w:tcPr>
          <w:p>
            <w:pPr>
              <w:pStyle w:val="9"/>
              <w:rPr>
                <w:b/>
                <w:sz w:val="20"/>
              </w:rPr>
            </w:pPr>
          </w:p>
          <w:p>
            <w:pPr>
              <w:pStyle w:val="9"/>
              <w:spacing w:before="4"/>
              <w:rPr>
                <w:b/>
                <w:sz w:val="27"/>
              </w:rPr>
            </w:pPr>
          </w:p>
          <w:p>
            <w:pPr>
              <w:pStyle w:val="9"/>
              <w:spacing w:line="278" w:lineRule="auto"/>
              <w:ind w:left="108" w:right="93" w:firstLine="105"/>
              <w:rPr>
                <w:sz w:val="21"/>
              </w:rPr>
            </w:pPr>
            <w:r>
              <w:rPr>
                <w:sz w:val="21"/>
              </w:rPr>
              <w:t>助跑投掷垒球</w:t>
            </w:r>
          </w:p>
          <w:p>
            <w:pPr>
              <w:pStyle w:val="9"/>
              <w:spacing w:line="269" w:lineRule="exact"/>
              <w:ind w:left="528"/>
              <w:rPr>
                <w:sz w:val="21"/>
              </w:rPr>
            </w:pPr>
            <w:r>
              <w:rPr>
                <w:sz w:val="21"/>
              </w:rPr>
              <w:t>(二)</w:t>
            </w:r>
          </w:p>
        </w:tc>
        <w:tc>
          <w:tcPr>
            <w:tcW w:w="1357" w:type="dxa"/>
          </w:tcPr>
          <w:p>
            <w:pPr>
              <w:pStyle w:val="9"/>
              <w:rPr>
                <w:b/>
                <w:sz w:val="20"/>
              </w:rPr>
            </w:pPr>
          </w:p>
          <w:p>
            <w:pPr>
              <w:pStyle w:val="9"/>
              <w:rPr>
                <w:b/>
                <w:sz w:val="20"/>
              </w:rPr>
            </w:pPr>
          </w:p>
          <w:p>
            <w:pPr>
              <w:pStyle w:val="9"/>
              <w:spacing w:before="6"/>
              <w:rPr>
                <w:b/>
                <w:sz w:val="19"/>
              </w:rPr>
            </w:pPr>
          </w:p>
          <w:p>
            <w:pPr>
              <w:pStyle w:val="9"/>
              <w:ind w:left="109"/>
              <w:rPr>
                <w:sz w:val="21"/>
              </w:rPr>
            </w:pPr>
            <w:r>
              <w:rPr>
                <w:sz w:val="21"/>
              </w:rPr>
              <w:t>重难点:</w:t>
            </w:r>
          </w:p>
          <w:p>
            <w:pPr>
              <w:pStyle w:val="9"/>
              <w:spacing w:before="43" w:line="278" w:lineRule="auto"/>
              <w:ind w:left="109" w:right="88"/>
              <w:rPr>
                <w:sz w:val="21"/>
              </w:rPr>
            </w:pPr>
            <w:r>
              <w:rPr>
                <w:sz w:val="21"/>
              </w:rPr>
              <w:t>全身协调用力</w:t>
            </w:r>
          </w:p>
        </w:tc>
        <w:tc>
          <w:tcPr>
            <w:tcW w:w="3199" w:type="dxa"/>
          </w:tcPr>
          <w:p>
            <w:pPr>
              <w:pStyle w:val="9"/>
              <w:rPr>
                <w:b/>
                <w:sz w:val="20"/>
              </w:rPr>
            </w:pPr>
          </w:p>
          <w:p>
            <w:pPr>
              <w:pStyle w:val="9"/>
              <w:spacing w:before="1"/>
              <w:rPr>
                <w:b/>
                <w:sz w:val="15"/>
              </w:rPr>
            </w:pPr>
          </w:p>
          <w:p>
            <w:pPr>
              <w:pStyle w:val="9"/>
              <w:numPr>
                <w:ilvl w:val="0"/>
                <w:numId w:val="122"/>
              </w:numPr>
              <w:tabs>
                <w:tab w:val="left" w:pos="324"/>
              </w:tabs>
              <w:spacing w:before="1" w:after="0" w:line="240" w:lineRule="auto"/>
              <w:ind w:left="323" w:right="0" w:hanging="212"/>
              <w:jc w:val="left"/>
              <w:rPr>
                <w:sz w:val="21"/>
              </w:rPr>
            </w:pPr>
            <w:r>
              <w:rPr>
                <w:spacing w:val="-3"/>
                <w:sz w:val="21"/>
              </w:rPr>
              <w:t>游戏激趣。</w:t>
            </w:r>
          </w:p>
          <w:p>
            <w:pPr>
              <w:pStyle w:val="9"/>
              <w:numPr>
                <w:ilvl w:val="0"/>
                <w:numId w:val="122"/>
              </w:numPr>
              <w:tabs>
                <w:tab w:val="left" w:pos="324"/>
              </w:tabs>
              <w:spacing w:before="43" w:after="0" w:line="240" w:lineRule="auto"/>
              <w:ind w:left="323" w:right="0" w:hanging="212"/>
              <w:jc w:val="left"/>
              <w:rPr>
                <w:sz w:val="21"/>
              </w:rPr>
            </w:pPr>
            <w:r>
              <w:rPr>
                <w:spacing w:val="-3"/>
                <w:sz w:val="21"/>
              </w:rPr>
              <w:t>尝试练习。</w:t>
            </w:r>
          </w:p>
          <w:p>
            <w:pPr>
              <w:pStyle w:val="9"/>
              <w:numPr>
                <w:ilvl w:val="0"/>
                <w:numId w:val="122"/>
              </w:numPr>
              <w:tabs>
                <w:tab w:val="left" w:pos="324"/>
              </w:tabs>
              <w:spacing w:before="43" w:after="0" w:line="240" w:lineRule="auto"/>
              <w:ind w:left="323" w:right="0" w:hanging="212"/>
              <w:jc w:val="left"/>
              <w:rPr>
                <w:sz w:val="21"/>
              </w:rPr>
            </w:pPr>
            <w:r>
              <w:rPr>
                <w:spacing w:val="-3"/>
                <w:sz w:val="21"/>
              </w:rPr>
              <w:t>师生探讨。</w:t>
            </w:r>
          </w:p>
          <w:p>
            <w:pPr>
              <w:pStyle w:val="9"/>
              <w:numPr>
                <w:ilvl w:val="0"/>
                <w:numId w:val="122"/>
              </w:numPr>
              <w:tabs>
                <w:tab w:val="left" w:pos="324"/>
              </w:tabs>
              <w:spacing w:before="42" w:after="0" w:line="240" w:lineRule="auto"/>
              <w:ind w:left="323" w:right="0" w:hanging="212"/>
              <w:jc w:val="left"/>
              <w:rPr>
                <w:sz w:val="21"/>
              </w:rPr>
            </w:pPr>
            <w:r>
              <w:rPr>
                <w:spacing w:val="-3"/>
                <w:sz w:val="21"/>
              </w:rPr>
              <w:t>分组练习。</w:t>
            </w:r>
          </w:p>
          <w:p>
            <w:pPr>
              <w:pStyle w:val="9"/>
              <w:numPr>
                <w:ilvl w:val="0"/>
                <w:numId w:val="122"/>
              </w:numPr>
              <w:tabs>
                <w:tab w:val="left" w:pos="324"/>
              </w:tabs>
              <w:spacing w:before="43" w:after="0" w:line="240" w:lineRule="auto"/>
              <w:ind w:left="323" w:right="0" w:hanging="212"/>
              <w:jc w:val="left"/>
              <w:rPr>
                <w:sz w:val="21"/>
              </w:rPr>
            </w:pPr>
            <w:r>
              <w:rPr>
                <w:spacing w:val="-3"/>
                <w:sz w:val="21"/>
              </w:rPr>
              <w:t>组织游戏。</w:t>
            </w:r>
          </w:p>
        </w:tc>
      </w:tr>
    </w:tbl>
    <w:p>
      <w:pPr>
        <w:spacing w:before="3" w:line="240" w:lineRule="auto"/>
        <w:rPr>
          <w:b/>
          <w:sz w:val="28"/>
        </w:rPr>
      </w:pPr>
    </w:p>
    <w:p>
      <w:pPr>
        <w:pStyle w:val="10"/>
        <w:bidi w:val="0"/>
      </w:pPr>
      <w:r>
        <w:t>体育与健康课时计划</w:t>
      </w:r>
    </w:p>
    <w:p>
      <w:pPr>
        <w:tabs>
          <w:tab w:val="left" w:pos="2731"/>
          <w:tab w:val="left" w:pos="4515"/>
          <w:tab w:val="left" w:pos="6615"/>
        </w:tabs>
        <w:spacing w:before="132" w:after="20"/>
        <w:ind w:left="0" w:right="865" w:firstLine="0"/>
        <w:jc w:val="center"/>
        <w:rPr>
          <w:sz w:val="21"/>
        </w:rPr>
      </w:pPr>
      <w:r>
        <w:rPr>
          <w:sz w:val="21"/>
        </w:rPr>
        <w:t>年</w:t>
      </w:r>
      <w:r>
        <w:rPr>
          <w:spacing w:val="-3"/>
          <w:sz w:val="21"/>
        </w:rPr>
        <w:t>级</w:t>
      </w:r>
      <w:r>
        <w:rPr>
          <w:sz w:val="21"/>
        </w:rPr>
        <w:t>：</w:t>
      </w:r>
      <w:r>
        <w:rPr>
          <w:spacing w:val="-3"/>
          <w:sz w:val="21"/>
        </w:rPr>
        <w:t>五</w:t>
      </w:r>
      <w:r>
        <w:rPr>
          <w:sz w:val="21"/>
        </w:rPr>
        <w:t>年</w:t>
      </w:r>
      <w:r>
        <w:rPr>
          <w:spacing w:val="-3"/>
          <w:sz w:val="21"/>
        </w:rPr>
        <w:t>级</w:t>
      </w:r>
      <w:r>
        <w:rPr>
          <w:sz w:val="21"/>
        </w:rPr>
        <w:t>下期</w:t>
      </w:r>
      <w:r>
        <w:rPr>
          <w:sz w:val="21"/>
        </w:rPr>
        <w:tab/>
      </w:r>
      <w:r>
        <w:rPr>
          <w:spacing w:val="-3"/>
          <w:sz w:val="21"/>
        </w:rPr>
        <w:t>课</w:t>
      </w:r>
      <w:r>
        <w:rPr>
          <w:sz w:val="21"/>
        </w:rPr>
        <w:t>时：1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732"/>
        <w:gridCol w:w="403"/>
        <w:gridCol w:w="1018"/>
        <w:gridCol w:w="203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3" w:hRule="atLeast"/>
        </w:trPr>
        <w:tc>
          <w:tcPr>
            <w:tcW w:w="691" w:type="dxa"/>
            <w:tcBorders>
              <w:left w:val="single" w:color="000000" w:sz="12" w:space="0"/>
              <w:bottom w:val="nil"/>
            </w:tcBorders>
          </w:tcPr>
          <w:p>
            <w:pPr>
              <w:pStyle w:val="9"/>
              <w:rPr>
                <w:rFonts w:ascii="Times New Roman"/>
                <w:sz w:val="20"/>
              </w:rPr>
            </w:pPr>
          </w:p>
        </w:tc>
        <w:tc>
          <w:tcPr>
            <w:tcW w:w="8724" w:type="dxa"/>
            <w:gridSpan w:val="6"/>
            <w:tcBorders>
              <w:bottom w:val="nil"/>
              <w:right w:val="single" w:color="000000" w:sz="12" w:space="0"/>
            </w:tcBorders>
          </w:tcPr>
          <w:p>
            <w:pPr>
              <w:pStyle w:val="9"/>
              <w:spacing w:before="23"/>
              <w:ind w:left="117"/>
              <w:rPr>
                <w:sz w:val="21"/>
              </w:rPr>
            </w:pPr>
            <w:r>
              <w:rPr>
                <w:sz w:val="21"/>
              </w:rPr>
              <w:t>1.通过教学，85%的学生基本掌握助跑投掷垒球的动作要点，其余学生在教师或同伴的指导帮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6" w:hRule="atLeast"/>
        </w:trPr>
        <w:tc>
          <w:tcPr>
            <w:tcW w:w="691" w:type="dxa"/>
            <w:tcBorders>
              <w:top w:val="nil"/>
              <w:left w:val="single" w:color="000000" w:sz="12" w:space="0"/>
              <w:bottom w:val="nil"/>
            </w:tcBorders>
          </w:tcPr>
          <w:p>
            <w:pPr>
              <w:pStyle w:val="9"/>
              <w:spacing w:before="178" w:line="278" w:lineRule="auto"/>
              <w:ind w:left="133" w:right="112"/>
              <w:rPr>
                <w:sz w:val="21"/>
              </w:rPr>
            </w:pPr>
            <w:r>
              <w:rPr>
                <w:sz w:val="21"/>
              </w:rPr>
              <w:t>教学目标</w:t>
            </w:r>
          </w:p>
        </w:tc>
        <w:tc>
          <w:tcPr>
            <w:tcW w:w="8724" w:type="dxa"/>
            <w:gridSpan w:val="6"/>
            <w:tcBorders>
              <w:top w:val="nil"/>
              <w:bottom w:val="nil"/>
              <w:right w:val="single" w:color="000000" w:sz="12" w:space="0"/>
            </w:tcBorders>
          </w:tcPr>
          <w:p>
            <w:pPr>
              <w:pStyle w:val="9"/>
              <w:spacing w:before="22"/>
              <w:ind w:left="117"/>
              <w:rPr>
                <w:sz w:val="21"/>
              </w:rPr>
            </w:pPr>
            <w:r>
              <w:rPr>
                <w:sz w:val="21"/>
              </w:rPr>
              <w:t>助下完成。</w:t>
            </w:r>
          </w:p>
          <w:p>
            <w:pPr>
              <w:pStyle w:val="9"/>
              <w:numPr>
                <w:ilvl w:val="0"/>
                <w:numId w:val="123"/>
              </w:numPr>
              <w:tabs>
                <w:tab w:val="left" w:pos="330"/>
              </w:tabs>
              <w:spacing w:before="43" w:after="0" w:line="240" w:lineRule="auto"/>
              <w:ind w:left="329" w:right="0" w:hanging="212"/>
              <w:jc w:val="left"/>
              <w:rPr>
                <w:sz w:val="21"/>
              </w:rPr>
            </w:pPr>
            <w:r>
              <w:rPr>
                <w:spacing w:val="-3"/>
                <w:sz w:val="21"/>
              </w:rPr>
              <w:t>通过教学，发展学生灵敏.上肢力量等身体素质。</w:t>
            </w:r>
          </w:p>
          <w:p>
            <w:pPr>
              <w:pStyle w:val="9"/>
              <w:numPr>
                <w:ilvl w:val="0"/>
                <w:numId w:val="123"/>
              </w:numPr>
              <w:tabs>
                <w:tab w:val="left" w:pos="330"/>
              </w:tabs>
              <w:spacing w:before="42" w:after="0" w:line="240" w:lineRule="auto"/>
              <w:ind w:left="329" w:right="0" w:hanging="212"/>
              <w:jc w:val="left"/>
              <w:rPr>
                <w:sz w:val="21"/>
              </w:rPr>
            </w:pPr>
            <w:r>
              <w:rPr>
                <w:spacing w:val="-11"/>
                <w:sz w:val="21"/>
              </w:rPr>
              <w:t>通过教学，引导学生积极参与助跑投掷垒球的各项活动，培养学生自信.果断.互助等优良品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pPr>
              <w:pStyle w:val="9"/>
              <w:rPr>
                <w:rFonts w:ascii="Times New Roman"/>
                <w:sz w:val="20"/>
              </w:rPr>
            </w:pPr>
          </w:p>
        </w:tc>
        <w:tc>
          <w:tcPr>
            <w:tcW w:w="8724" w:type="dxa"/>
            <w:gridSpan w:val="6"/>
            <w:tcBorders>
              <w:top w:val="nil"/>
              <w:right w:val="single" w:color="000000" w:sz="12" w:space="0"/>
            </w:tcBorders>
          </w:tcPr>
          <w:p>
            <w:pPr>
              <w:pStyle w:val="9"/>
              <w:spacing w:before="22"/>
              <w:ind w:left="117"/>
              <w:rPr>
                <w:sz w:val="21"/>
              </w:rPr>
            </w:pPr>
            <w:r>
              <w:rPr>
                <w:sz w:val="21"/>
              </w:rPr>
              <w:t>质，并养成安全锻炼的意识和习惯。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教学内容</w:t>
            </w:r>
          </w:p>
        </w:tc>
        <w:tc>
          <w:tcPr>
            <w:tcW w:w="3994" w:type="dxa"/>
          </w:tcPr>
          <w:p>
            <w:pPr>
              <w:pStyle w:val="9"/>
              <w:spacing w:before="1"/>
              <w:rPr>
                <w:sz w:val="26"/>
              </w:rPr>
            </w:pPr>
          </w:p>
          <w:p>
            <w:pPr>
              <w:pStyle w:val="9"/>
              <w:ind w:left="1063"/>
              <w:rPr>
                <w:sz w:val="21"/>
              </w:rPr>
            </w:pPr>
            <w:r>
              <w:rPr>
                <w:sz w:val="21"/>
              </w:rPr>
              <w:t>助跑投掷垒球(一)</w:t>
            </w:r>
          </w:p>
        </w:tc>
        <w:tc>
          <w:tcPr>
            <w:tcW w:w="1274" w:type="dxa"/>
            <w:gridSpan w:val="2"/>
          </w:tcPr>
          <w:p>
            <w:pPr>
              <w:pStyle w:val="9"/>
              <w:spacing w:before="1"/>
              <w:rPr>
                <w:sz w:val="26"/>
              </w:rPr>
            </w:pPr>
          </w:p>
          <w:p>
            <w:pPr>
              <w:pStyle w:val="9"/>
              <w:ind w:left="120"/>
              <w:rPr>
                <w:sz w:val="21"/>
              </w:rPr>
            </w:pPr>
            <w:r>
              <w:rPr>
                <w:sz w:val="21"/>
              </w:rPr>
              <w:t>教学重难点</w:t>
            </w:r>
          </w:p>
        </w:tc>
        <w:tc>
          <w:tcPr>
            <w:tcW w:w="3456" w:type="dxa"/>
            <w:gridSpan w:val="3"/>
            <w:tcBorders>
              <w:right w:val="single" w:color="000000" w:sz="12" w:space="0"/>
            </w:tcBorders>
          </w:tcPr>
          <w:p>
            <w:pPr>
              <w:pStyle w:val="9"/>
              <w:spacing w:before="22"/>
              <w:ind w:left="118"/>
              <w:rPr>
                <w:sz w:val="21"/>
              </w:rPr>
            </w:pPr>
            <w:r>
              <w:rPr>
                <w:sz w:val="21"/>
              </w:rPr>
              <w:t>重点：肩上屈肘 快速挥臂</w:t>
            </w:r>
          </w:p>
          <w:p>
            <w:pPr>
              <w:pStyle w:val="9"/>
              <w:spacing w:before="43"/>
              <w:ind w:left="118"/>
              <w:rPr>
                <w:sz w:val="21"/>
              </w:rPr>
            </w:pPr>
            <w:r>
              <w:rPr>
                <w:sz w:val="21"/>
              </w:rPr>
              <w:t>难点：助跑与最后用力协调连贯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732" w:type="dxa"/>
          </w:tcPr>
          <w:p>
            <w:pPr>
              <w:pStyle w:val="9"/>
              <w:spacing w:before="178"/>
              <w:ind w:left="142" w:right="114"/>
              <w:jc w:val="center"/>
              <w:rPr>
                <w:sz w:val="21"/>
              </w:rPr>
            </w:pPr>
            <w:r>
              <w:rPr>
                <w:sz w:val="21"/>
              </w:rPr>
              <w:t>时间</w:t>
            </w:r>
          </w:p>
        </w:tc>
        <w:tc>
          <w:tcPr>
            <w:tcW w:w="1421" w:type="dxa"/>
            <w:gridSpan w:val="2"/>
          </w:tcPr>
          <w:p>
            <w:pPr>
              <w:pStyle w:val="9"/>
              <w:spacing w:before="22"/>
              <w:ind w:left="91" w:right="64"/>
              <w:jc w:val="center"/>
              <w:rPr>
                <w:sz w:val="21"/>
              </w:rPr>
            </w:pPr>
            <w:r>
              <w:rPr>
                <w:w w:val="95"/>
                <w:sz w:val="21"/>
              </w:rPr>
              <w:t>预计问题与处</w:t>
            </w:r>
          </w:p>
          <w:p>
            <w:pPr>
              <w:pStyle w:val="9"/>
              <w:spacing w:before="43"/>
              <w:ind w:left="101" w:right="73"/>
              <w:jc w:val="center"/>
              <w:rPr>
                <w:sz w:val="21"/>
              </w:rPr>
            </w:pPr>
            <w:r>
              <w:rPr>
                <w:sz w:val="21"/>
              </w:rPr>
              <w:t>理方法</w:t>
            </w:r>
          </w:p>
        </w:tc>
        <w:tc>
          <w:tcPr>
            <w:tcW w:w="2035"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137" w:line="278" w:lineRule="auto"/>
              <w:ind w:left="239" w:right="218"/>
              <w:jc w:val="both"/>
              <w:rPr>
                <w:sz w:val="21"/>
              </w:rPr>
            </w:pPr>
            <w:r>
              <w:rPr>
                <w:sz w:val="21"/>
              </w:rPr>
              <w:t>准备部分</w:t>
            </w:r>
          </w:p>
        </w:tc>
        <w:tc>
          <w:tcPr>
            <w:tcW w:w="3994" w:type="dxa"/>
            <w:vMerge w:val="restart"/>
          </w:tcPr>
          <w:p>
            <w:pPr>
              <w:pStyle w:val="9"/>
              <w:spacing w:before="25"/>
              <w:ind w:left="117"/>
              <w:rPr>
                <w:sz w:val="21"/>
              </w:rPr>
            </w:pPr>
            <w:r>
              <w:rPr>
                <w:sz w:val="21"/>
              </w:rPr>
              <w:t>课堂常规：</w:t>
            </w:r>
          </w:p>
          <w:p>
            <w:pPr>
              <w:pStyle w:val="9"/>
              <w:numPr>
                <w:ilvl w:val="0"/>
                <w:numId w:val="124"/>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124"/>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124"/>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124"/>
              </w:numPr>
              <w:tabs>
                <w:tab w:val="left" w:pos="330"/>
              </w:tabs>
              <w:spacing w:before="43" w:after="0" w:line="278" w:lineRule="auto"/>
              <w:ind w:left="117" w:right="1341" w:firstLine="0"/>
              <w:jc w:val="left"/>
              <w:rPr>
                <w:sz w:val="21"/>
              </w:rPr>
            </w:pPr>
            <w:r>
              <w:rPr>
                <w:spacing w:val="-4"/>
                <w:sz w:val="21"/>
              </w:rPr>
              <w:t>安排见习生，强调安全。</w:t>
            </w:r>
            <w:r>
              <w:rPr>
                <w:spacing w:val="-1"/>
                <w:sz w:val="21"/>
              </w:rPr>
              <w:t>教学内容:</w:t>
            </w:r>
          </w:p>
          <w:p>
            <w:pPr>
              <w:pStyle w:val="9"/>
              <w:numPr>
                <w:ilvl w:val="0"/>
                <w:numId w:val="125"/>
              </w:numPr>
              <w:tabs>
                <w:tab w:val="left" w:pos="334"/>
              </w:tabs>
              <w:spacing w:before="0" w:after="0" w:line="278" w:lineRule="auto"/>
              <w:ind w:left="117" w:right="79" w:firstLine="0"/>
              <w:jc w:val="left"/>
              <w:rPr>
                <w:sz w:val="21"/>
              </w:rPr>
            </w:pPr>
            <w:r>
              <w:rPr>
                <w:spacing w:val="3"/>
                <w:sz w:val="21"/>
              </w:rPr>
              <w:t>图形跑。螺旋形.圆形.三角形.正方形</w:t>
            </w:r>
            <w:r>
              <w:rPr>
                <w:sz w:val="21"/>
              </w:rPr>
              <w:t>等。</w:t>
            </w:r>
          </w:p>
          <w:p>
            <w:pPr>
              <w:pStyle w:val="9"/>
              <w:numPr>
                <w:ilvl w:val="0"/>
                <w:numId w:val="125"/>
              </w:numPr>
              <w:tabs>
                <w:tab w:val="left" w:pos="330"/>
              </w:tabs>
              <w:spacing w:before="0" w:after="0" w:line="269" w:lineRule="exact"/>
              <w:ind w:left="329" w:right="0" w:hanging="212"/>
              <w:jc w:val="left"/>
              <w:rPr>
                <w:sz w:val="21"/>
              </w:rPr>
            </w:pPr>
            <w:r>
              <w:rPr>
                <w:spacing w:val="-3"/>
                <w:sz w:val="21"/>
              </w:rPr>
              <w:t>一般性准备活动。</w:t>
            </w:r>
          </w:p>
          <w:p>
            <w:pPr>
              <w:pStyle w:val="9"/>
              <w:numPr>
                <w:ilvl w:val="0"/>
                <w:numId w:val="125"/>
              </w:numPr>
              <w:tabs>
                <w:tab w:val="left" w:pos="330"/>
              </w:tabs>
              <w:spacing w:before="2" w:after="0" w:line="310" w:lineRule="atLeast"/>
              <w:ind w:left="328" w:right="2075" w:hanging="211"/>
              <w:jc w:val="left"/>
              <w:rPr>
                <w:sz w:val="21"/>
              </w:rPr>
            </w:pPr>
            <w:r>
              <w:rPr>
                <w:spacing w:val="-3"/>
                <w:sz w:val="21"/>
              </w:rPr>
              <w:t>专项准备活动。</w:t>
            </w:r>
            <w:r>
              <w:rPr>
                <w:spacing w:val="-5"/>
                <w:sz w:val="21"/>
              </w:rPr>
              <w:t>肩.腰.手腕脚腕.</w:t>
            </w:r>
          </w:p>
        </w:tc>
        <w:tc>
          <w:tcPr>
            <w:tcW w:w="542" w:type="dxa"/>
            <w:tcBorders>
              <w:bottom w:val="nil"/>
            </w:tcBorders>
          </w:tcPr>
          <w:p>
            <w:pPr>
              <w:pStyle w:val="9"/>
              <w:rPr>
                <w:rFonts w:ascii="Times New Roman"/>
                <w:sz w:val="20"/>
              </w:rPr>
            </w:pPr>
          </w:p>
        </w:tc>
        <w:tc>
          <w:tcPr>
            <w:tcW w:w="732" w:type="dxa"/>
            <w:tcBorders>
              <w:bottom w:val="nil"/>
            </w:tcBorders>
          </w:tcPr>
          <w:p>
            <w:pPr>
              <w:pStyle w:val="9"/>
              <w:rPr>
                <w:rFonts w:ascii="Times New Roman"/>
                <w:sz w:val="20"/>
              </w:rPr>
            </w:pPr>
          </w:p>
        </w:tc>
        <w:tc>
          <w:tcPr>
            <w:tcW w:w="1421" w:type="dxa"/>
            <w:gridSpan w:val="2"/>
            <w:tcBorders>
              <w:bottom w:val="nil"/>
            </w:tcBorders>
          </w:tcPr>
          <w:p>
            <w:pPr>
              <w:pStyle w:val="9"/>
              <w:spacing w:before="25" w:line="265" w:lineRule="exact"/>
              <w:ind w:left="118"/>
              <w:rPr>
                <w:sz w:val="21"/>
              </w:rPr>
            </w:pPr>
            <w:r>
              <w:rPr>
                <w:sz w:val="21"/>
              </w:rPr>
              <w:t>预计问题:学</w:t>
            </w:r>
          </w:p>
        </w:tc>
        <w:tc>
          <w:tcPr>
            <w:tcW w:w="2035" w:type="dxa"/>
            <w:tcBorders>
              <w:bottom w:val="nil"/>
              <w:right w:val="single" w:color="000000" w:sz="12" w:space="0"/>
            </w:tcBorders>
          </w:tcPr>
          <w:p>
            <w:pPr>
              <w:pStyle w:val="9"/>
              <w:spacing w:before="25"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生对投掷动</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作相关准备</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活动不认真。</w:t>
            </w:r>
          </w:p>
        </w:tc>
        <w:tc>
          <w:tcPr>
            <w:tcW w:w="2035"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26"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732" w:type="dxa"/>
            <w:tcBorders>
              <w:top w:val="nil"/>
              <w:bottom w:val="nil"/>
            </w:tcBorders>
          </w:tcPr>
          <w:p>
            <w:pPr>
              <w:pStyle w:val="9"/>
              <w:spacing w:before="8"/>
              <w:rPr>
                <w:sz w:val="25"/>
              </w:rPr>
            </w:pPr>
          </w:p>
          <w:p>
            <w:pPr>
              <w:pStyle w:val="9"/>
              <w:ind w:left="145" w:right="112"/>
              <w:jc w:val="center"/>
              <w:rPr>
                <w:sz w:val="21"/>
              </w:rPr>
            </w:pPr>
            <w:r>
              <w:rPr>
                <w:sz w:val="21"/>
              </w:rPr>
              <w:t>8 分</w:t>
            </w:r>
          </w:p>
        </w:tc>
        <w:tc>
          <w:tcPr>
            <w:tcW w:w="1421" w:type="dxa"/>
            <w:gridSpan w:val="2"/>
            <w:tcBorders>
              <w:top w:val="nil"/>
              <w:bottom w:val="nil"/>
            </w:tcBorders>
          </w:tcPr>
          <w:p>
            <w:pPr>
              <w:pStyle w:val="9"/>
              <w:spacing w:before="17"/>
              <w:ind w:left="118"/>
              <w:rPr>
                <w:sz w:val="21"/>
              </w:rPr>
            </w:pPr>
            <w:r>
              <w:rPr>
                <w:spacing w:val="29"/>
                <w:sz w:val="21"/>
              </w:rPr>
              <w:t>没意识到充</w:t>
            </w:r>
          </w:p>
          <w:p>
            <w:pPr>
              <w:pStyle w:val="9"/>
              <w:spacing w:before="2" w:line="310" w:lineRule="atLeast"/>
              <w:ind w:left="118" w:right="84"/>
              <w:rPr>
                <w:sz w:val="21"/>
              </w:rPr>
            </w:pPr>
            <w:r>
              <w:rPr>
                <w:spacing w:val="26"/>
                <w:sz w:val="21"/>
              </w:rPr>
              <w:t>分做好准备活动对接下</w:t>
            </w:r>
          </w:p>
        </w:tc>
        <w:tc>
          <w:tcPr>
            <w:tcW w:w="2035" w:type="dxa"/>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来的学习的</w:t>
            </w:r>
          </w:p>
        </w:tc>
        <w:tc>
          <w:tcPr>
            <w:tcW w:w="2035" w:type="dxa"/>
            <w:tcBorders>
              <w:top w:val="nil"/>
              <w:bottom w:val="nil"/>
              <w:right w:val="single" w:color="000000" w:sz="12" w:space="0"/>
            </w:tcBorders>
          </w:tcPr>
          <w:p>
            <w:pPr>
              <w:pStyle w:val="9"/>
              <w:spacing w:before="17" w:line="265"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57"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ind w:left="118"/>
              <w:rPr>
                <w:sz w:val="21"/>
              </w:rPr>
            </w:pPr>
            <w:r>
              <w:rPr>
                <w:sz w:val="21"/>
              </w:rPr>
              <w:t>重要性。</w:t>
            </w:r>
          </w:p>
        </w:tc>
        <w:tc>
          <w:tcPr>
            <w:tcW w:w="2035" w:type="dxa"/>
            <w:tcBorders>
              <w:top w:val="nil"/>
              <w:bottom w:val="nil"/>
              <w:right w:val="single" w:color="000000" w:sz="12" w:space="0"/>
            </w:tcBorders>
          </w:tcPr>
          <w:p>
            <w:pPr>
              <w:pStyle w:val="9"/>
              <w:spacing w:before="17"/>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732" w:type="dxa"/>
            <w:tcBorders>
              <w:top w:val="nil"/>
            </w:tcBorders>
          </w:tcPr>
          <w:p>
            <w:pPr>
              <w:pStyle w:val="9"/>
              <w:rPr>
                <w:rFonts w:ascii="Times New Roman"/>
                <w:sz w:val="20"/>
              </w:rPr>
            </w:pPr>
          </w:p>
        </w:tc>
        <w:tc>
          <w:tcPr>
            <w:tcW w:w="1421" w:type="dxa"/>
            <w:gridSpan w:val="2"/>
            <w:tcBorders>
              <w:top w:val="nil"/>
            </w:tcBorders>
          </w:tcPr>
          <w:p>
            <w:pPr>
              <w:pStyle w:val="9"/>
              <w:spacing w:before="173"/>
              <w:ind w:left="118"/>
              <w:rPr>
                <w:sz w:val="21"/>
              </w:rPr>
            </w:pPr>
            <w:r>
              <w:rPr>
                <w:sz w:val="21"/>
              </w:rPr>
              <w:t>处理手段:教</w:t>
            </w:r>
          </w:p>
        </w:tc>
        <w:tc>
          <w:tcPr>
            <w:tcW w:w="2035"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7" w:hRule="atLeast"/>
        </w:trPr>
        <w:tc>
          <w:tcPr>
            <w:tcW w:w="691" w:type="dxa"/>
            <w:vMerge w:val="restart"/>
            <w:tcBorders>
              <w:left w:val="single" w:color="000000" w:sz="12" w:space="0"/>
            </w:tcBorders>
          </w:tcPr>
          <w:p>
            <w:pPr>
              <w:pStyle w:val="9"/>
              <w:rPr>
                <w:rFonts w:ascii="Times New Roman"/>
                <w:sz w:val="20"/>
              </w:rPr>
            </w:pPr>
          </w:p>
        </w:tc>
        <w:tc>
          <w:tcPr>
            <w:tcW w:w="3994" w:type="dxa"/>
            <w:tcBorders>
              <w:bottom w:val="nil"/>
            </w:tcBorders>
          </w:tcPr>
          <w:p>
            <w:pPr>
              <w:pStyle w:val="9"/>
              <w:spacing w:before="22" w:line="265" w:lineRule="exact"/>
              <w:ind w:left="117"/>
              <w:rPr>
                <w:sz w:val="21"/>
              </w:rPr>
            </w:pPr>
            <w:r>
              <w:rPr>
                <w:sz w:val="21"/>
              </w:rPr>
              <w:t>4.游戏:贴锅饼</w:t>
            </w:r>
          </w:p>
        </w:tc>
        <w:tc>
          <w:tcPr>
            <w:tcW w:w="542" w:type="dxa"/>
            <w:vMerge w:val="restart"/>
          </w:tcPr>
          <w:p>
            <w:pPr>
              <w:pStyle w:val="9"/>
              <w:rPr>
                <w:rFonts w:ascii="Times New Roman"/>
                <w:sz w:val="20"/>
              </w:rPr>
            </w:pPr>
          </w:p>
        </w:tc>
        <w:tc>
          <w:tcPr>
            <w:tcW w:w="732" w:type="dxa"/>
            <w:vMerge w:val="restart"/>
          </w:tcPr>
          <w:p>
            <w:pPr>
              <w:pStyle w:val="9"/>
              <w:rPr>
                <w:rFonts w:ascii="Times New Roman"/>
                <w:sz w:val="20"/>
              </w:rPr>
            </w:pPr>
          </w:p>
        </w:tc>
        <w:tc>
          <w:tcPr>
            <w:tcW w:w="1421" w:type="dxa"/>
            <w:gridSpan w:val="2"/>
            <w:tcBorders>
              <w:bottom w:val="nil"/>
            </w:tcBorders>
          </w:tcPr>
          <w:p>
            <w:pPr>
              <w:pStyle w:val="9"/>
              <w:spacing w:before="22" w:line="265" w:lineRule="exact"/>
              <w:ind w:left="118"/>
              <w:rPr>
                <w:sz w:val="21"/>
              </w:rPr>
            </w:pPr>
            <w:r>
              <w:rPr>
                <w:sz w:val="21"/>
              </w:rPr>
              <w:t>师强调必须</w:t>
            </w:r>
          </w:p>
        </w:tc>
        <w:tc>
          <w:tcPr>
            <w:tcW w:w="2035" w:type="dxa"/>
            <w:vMerge w:val="restart"/>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vMerge w:val="continue"/>
            <w:tcBorders>
              <w:top w:val="nil"/>
            </w:tcBorders>
          </w:tcPr>
          <w:p>
            <w:pPr>
              <w:rPr>
                <w:sz w:val="2"/>
                <w:szCs w:val="2"/>
              </w:rPr>
            </w:pPr>
          </w:p>
        </w:tc>
        <w:tc>
          <w:tcPr>
            <w:tcW w:w="732" w:type="dxa"/>
            <w:vMerge w:val="continue"/>
            <w:tcBorders>
              <w:top w:val="nil"/>
            </w:tcBorders>
          </w:tcPr>
          <w:p>
            <w:pPr>
              <w:rPr>
                <w:sz w:val="2"/>
                <w:szCs w:val="2"/>
              </w:rPr>
            </w:pPr>
          </w:p>
        </w:tc>
        <w:tc>
          <w:tcPr>
            <w:tcW w:w="1421" w:type="dxa"/>
            <w:gridSpan w:val="2"/>
            <w:tcBorders>
              <w:top w:val="nil"/>
              <w:bottom w:val="nil"/>
            </w:tcBorders>
          </w:tcPr>
          <w:p>
            <w:pPr>
              <w:pStyle w:val="9"/>
              <w:spacing w:before="17" w:line="265" w:lineRule="exact"/>
              <w:ind w:left="118"/>
              <w:rPr>
                <w:sz w:val="21"/>
              </w:rPr>
            </w:pPr>
            <w:r>
              <w:rPr>
                <w:sz w:val="21"/>
              </w:rPr>
              <w:t>充分活动各</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1.教师带领学生进行各种图形跑及准备</w:t>
            </w:r>
          </w:p>
        </w:tc>
        <w:tc>
          <w:tcPr>
            <w:tcW w:w="542" w:type="dxa"/>
            <w:vMerge w:val="continue"/>
            <w:tcBorders>
              <w:top w:val="nil"/>
            </w:tcBorders>
          </w:tcPr>
          <w:p>
            <w:pPr>
              <w:rPr>
                <w:sz w:val="2"/>
                <w:szCs w:val="2"/>
              </w:rPr>
            </w:pPr>
          </w:p>
        </w:tc>
        <w:tc>
          <w:tcPr>
            <w:tcW w:w="732" w:type="dxa"/>
            <w:vMerge w:val="continue"/>
            <w:tcBorders>
              <w:top w:val="nil"/>
            </w:tcBorders>
          </w:tcPr>
          <w:p>
            <w:pPr>
              <w:rPr>
                <w:sz w:val="2"/>
                <w:szCs w:val="2"/>
              </w:rPr>
            </w:pPr>
          </w:p>
        </w:tc>
        <w:tc>
          <w:tcPr>
            <w:tcW w:w="1421" w:type="dxa"/>
            <w:gridSpan w:val="2"/>
            <w:tcBorders>
              <w:top w:val="nil"/>
              <w:bottom w:val="nil"/>
            </w:tcBorders>
          </w:tcPr>
          <w:p>
            <w:pPr>
              <w:pStyle w:val="9"/>
              <w:spacing w:before="17" w:line="265" w:lineRule="exact"/>
              <w:ind w:left="118"/>
              <w:rPr>
                <w:sz w:val="21"/>
              </w:rPr>
            </w:pPr>
            <w:r>
              <w:rPr>
                <w:sz w:val="21"/>
              </w:rPr>
              <w:t>关节，尤其是</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活动。</w:t>
            </w:r>
          </w:p>
        </w:tc>
        <w:tc>
          <w:tcPr>
            <w:tcW w:w="542" w:type="dxa"/>
            <w:vMerge w:val="continue"/>
            <w:tcBorders>
              <w:top w:val="nil"/>
            </w:tcBorders>
          </w:tcPr>
          <w:p>
            <w:pPr>
              <w:rPr>
                <w:sz w:val="2"/>
                <w:szCs w:val="2"/>
              </w:rPr>
            </w:pPr>
          </w:p>
        </w:tc>
        <w:tc>
          <w:tcPr>
            <w:tcW w:w="732" w:type="dxa"/>
            <w:vMerge w:val="continue"/>
            <w:tcBorders>
              <w:top w:val="nil"/>
            </w:tcBorders>
          </w:tcPr>
          <w:p>
            <w:pPr>
              <w:rPr>
                <w:sz w:val="2"/>
                <w:szCs w:val="2"/>
              </w:rPr>
            </w:pPr>
          </w:p>
        </w:tc>
        <w:tc>
          <w:tcPr>
            <w:tcW w:w="1421" w:type="dxa"/>
            <w:gridSpan w:val="2"/>
            <w:tcBorders>
              <w:top w:val="nil"/>
              <w:bottom w:val="nil"/>
            </w:tcBorders>
          </w:tcPr>
          <w:p>
            <w:pPr>
              <w:pStyle w:val="9"/>
              <w:spacing w:before="17" w:line="265" w:lineRule="exact"/>
              <w:ind w:left="118"/>
              <w:rPr>
                <w:sz w:val="21"/>
              </w:rPr>
            </w:pPr>
            <w:r>
              <w:rPr>
                <w:sz w:val="21"/>
              </w:rPr>
              <w:t>肩和腰，否则</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2.学生跟随教师进行。</w:t>
            </w:r>
          </w:p>
        </w:tc>
        <w:tc>
          <w:tcPr>
            <w:tcW w:w="542" w:type="dxa"/>
            <w:vMerge w:val="continue"/>
            <w:tcBorders>
              <w:top w:val="nil"/>
            </w:tcBorders>
          </w:tcPr>
          <w:p>
            <w:pPr>
              <w:rPr>
                <w:sz w:val="2"/>
                <w:szCs w:val="2"/>
              </w:rPr>
            </w:pPr>
          </w:p>
        </w:tc>
        <w:tc>
          <w:tcPr>
            <w:tcW w:w="732" w:type="dxa"/>
            <w:vMerge w:val="continue"/>
            <w:tcBorders>
              <w:top w:val="nil"/>
            </w:tcBorders>
          </w:tcPr>
          <w:p>
            <w:pPr>
              <w:rPr>
                <w:sz w:val="2"/>
                <w:szCs w:val="2"/>
              </w:rPr>
            </w:pPr>
          </w:p>
        </w:tc>
        <w:tc>
          <w:tcPr>
            <w:tcW w:w="1421" w:type="dxa"/>
            <w:gridSpan w:val="2"/>
            <w:tcBorders>
              <w:top w:val="nil"/>
              <w:bottom w:val="nil"/>
            </w:tcBorders>
          </w:tcPr>
          <w:p>
            <w:pPr>
              <w:pStyle w:val="9"/>
              <w:spacing w:before="17" w:line="265" w:lineRule="exact"/>
              <w:ind w:left="118"/>
              <w:rPr>
                <w:sz w:val="21"/>
              </w:rPr>
            </w:pPr>
            <w:r>
              <w:rPr>
                <w:sz w:val="21"/>
              </w:rPr>
              <w:t>在主要内容</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3.教师讲解游戏方法和要求并指导学生</w:t>
            </w:r>
          </w:p>
        </w:tc>
        <w:tc>
          <w:tcPr>
            <w:tcW w:w="542" w:type="dxa"/>
            <w:vMerge w:val="continue"/>
            <w:tcBorders>
              <w:top w:val="nil"/>
            </w:tcBorders>
          </w:tcPr>
          <w:p>
            <w:pPr>
              <w:rPr>
                <w:sz w:val="2"/>
                <w:szCs w:val="2"/>
              </w:rPr>
            </w:pPr>
          </w:p>
        </w:tc>
        <w:tc>
          <w:tcPr>
            <w:tcW w:w="732" w:type="dxa"/>
            <w:vMerge w:val="continue"/>
            <w:tcBorders>
              <w:top w:val="nil"/>
            </w:tcBorders>
          </w:tcPr>
          <w:p>
            <w:pPr>
              <w:rPr>
                <w:sz w:val="2"/>
                <w:szCs w:val="2"/>
              </w:rPr>
            </w:pPr>
          </w:p>
        </w:tc>
        <w:tc>
          <w:tcPr>
            <w:tcW w:w="1421" w:type="dxa"/>
            <w:gridSpan w:val="2"/>
            <w:tcBorders>
              <w:top w:val="nil"/>
              <w:bottom w:val="nil"/>
            </w:tcBorders>
          </w:tcPr>
          <w:p>
            <w:pPr>
              <w:pStyle w:val="9"/>
              <w:spacing w:before="17" w:line="265" w:lineRule="exact"/>
              <w:ind w:left="118"/>
              <w:rPr>
                <w:sz w:val="21"/>
              </w:rPr>
            </w:pPr>
            <w:r>
              <w:rPr>
                <w:sz w:val="21"/>
              </w:rPr>
              <w:t>的学习中易</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参与。</w:t>
            </w:r>
          </w:p>
        </w:tc>
        <w:tc>
          <w:tcPr>
            <w:tcW w:w="542" w:type="dxa"/>
            <w:vMerge w:val="continue"/>
            <w:tcBorders>
              <w:top w:val="nil"/>
            </w:tcBorders>
          </w:tcPr>
          <w:p>
            <w:pPr>
              <w:rPr>
                <w:sz w:val="2"/>
                <w:szCs w:val="2"/>
              </w:rPr>
            </w:pPr>
          </w:p>
        </w:tc>
        <w:tc>
          <w:tcPr>
            <w:tcW w:w="732" w:type="dxa"/>
            <w:vMerge w:val="continue"/>
            <w:tcBorders>
              <w:top w:val="nil"/>
            </w:tcBorders>
          </w:tcPr>
          <w:p>
            <w:pPr>
              <w:rPr>
                <w:sz w:val="2"/>
                <w:szCs w:val="2"/>
              </w:rPr>
            </w:pPr>
          </w:p>
        </w:tc>
        <w:tc>
          <w:tcPr>
            <w:tcW w:w="1421" w:type="dxa"/>
            <w:gridSpan w:val="2"/>
            <w:tcBorders>
              <w:top w:val="nil"/>
            </w:tcBorders>
          </w:tcPr>
          <w:p>
            <w:pPr>
              <w:pStyle w:val="9"/>
              <w:spacing w:before="17"/>
              <w:ind w:left="118"/>
              <w:rPr>
                <w:sz w:val="21"/>
              </w:rPr>
            </w:pPr>
            <w:r>
              <w:rPr>
                <w:sz w:val="21"/>
              </w:rPr>
              <w:t>受伤。</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400"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0"/>
              </w:rPr>
            </w:pPr>
          </w:p>
          <w:p>
            <w:pPr>
              <w:pStyle w:val="9"/>
              <w:spacing w:line="278" w:lineRule="auto"/>
              <w:ind w:left="239" w:right="218"/>
              <w:jc w:val="both"/>
              <w:rPr>
                <w:sz w:val="21"/>
              </w:rPr>
            </w:pPr>
            <w:r>
              <w:rPr>
                <w:sz w:val="21"/>
              </w:rPr>
              <w:t>基本部分</w:t>
            </w:r>
          </w:p>
        </w:tc>
        <w:tc>
          <w:tcPr>
            <w:tcW w:w="3994" w:type="dxa"/>
            <w:vMerge w:val="restart"/>
          </w:tcPr>
          <w:p>
            <w:pPr>
              <w:pStyle w:val="9"/>
              <w:spacing w:before="1"/>
              <w:rPr>
                <w:sz w:val="26"/>
              </w:rPr>
            </w:pPr>
          </w:p>
          <w:p>
            <w:pPr>
              <w:pStyle w:val="9"/>
              <w:ind w:left="117"/>
              <w:rPr>
                <w:sz w:val="21"/>
              </w:rPr>
            </w:pPr>
            <w:r>
              <w:rPr>
                <w:spacing w:val="-2"/>
                <w:sz w:val="21"/>
              </w:rPr>
              <w:t>教学内容:</w:t>
            </w:r>
          </w:p>
          <w:p>
            <w:pPr>
              <w:pStyle w:val="9"/>
              <w:spacing w:before="43" w:line="278" w:lineRule="auto"/>
              <w:ind w:left="117" w:right="2601"/>
              <w:rPr>
                <w:sz w:val="21"/>
              </w:rPr>
            </w:pPr>
            <w:r>
              <w:rPr>
                <w:spacing w:val="-5"/>
                <w:sz w:val="21"/>
              </w:rPr>
              <w:t>助跑投掷垒球</w:t>
            </w:r>
            <w:r>
              <w:rPr>
                <w:spacing w:val="-1"/>
                <w:sz w:val="21"/>
              </w:rPr>
              <w:t>教学策略:</w:t>
            </w:r>
          </w:p>
          <w:p>
            <w:pPr>
              <w:pStyle w:val="9"/>
              <w:spacing w:line="269" w:lineRule="exact"/>
              <w:ind w:left="117"/>
              <w:rPr>
                <w:sz w:val="21"/>
              </w:rPr>
            </w:pPr>
            <w:r>
              <w:rPr>
                <w:sz w:val="21"/>
              </w:rPr>
              <w:t>1、 师生复习原地投掷垒球的动作方法。</w:t>
            </w:r>
          </w:p>
          <w:p>
            <w:pPr>
              <w:pStyle w:val="9"/>
              <w:spacing w:before="44" w:line="278" w:lineRule="auto"/>
              <w:ind w:left="477" w:right="87" w:hanging="360"/>
              <w:rPr>
                <w:sz w:val="21"/>
              </w:rPr>
            </w:pPr>
            <w:r>
              <w:rPr>
                <w:sz w:val="21"/>
              </w:rPr>
              <w:t>2、 师生共同探讨助跑投掷垒球的动作要点。</w:t>
            </w:r>
          </w:p>
          <w:p>
            <w:pPr>
              <w:pStyle w:val="9"/>
              <w:numPr>
                <w:ilvl w:val="0"/>
                <w:numId w:val="126"/>
              </w:numPr>
              <w:tabs>
                <w:tab w:val="left" w:pos="330"/>
              </w:tabs>
              <w:spacing w:before="0" w:after="0" w:line="278" w:lineRule="auto"/>
              <w:ind w:left="117" w:right="81" w:firstLine="0"/>
              <w:jc w:val="left"/>
              <w:rPr>
                <w:sz w:val="21"/>
              </w:rPr>
            </w:pPr>
            <w:r>
              <w:rPr>
                <w:spacing w:val="-4"/>
                <w:sz w:val="21"/>
              </w:rPr>
              <w:t>学生持球徒手练习动作。教师观察并提</w:t>
            </w:r>
            <w:r>
              <w:rPr>
                <w:spacing w:val="-3"/>
                <w:sz w:val="21"/>
              </w:rPr>
              <w:t>示动作要领。快速挥臂.</w:t>
            </w:r>
          </w:p>
          <w:p>
            <w:pPr>
              <w:pStyle w:val="9"/>
              <w:numPr>
                <w:ilvl w:val="0"/>
                <w:numId w:val="126"/>
              </w:numPr>
              <w:tabs>
                <w:tab w:val="left" w:pos="330"/>
              </w:tabs>
              <w:spacing w:before="0" w:after="0" w:line="278" w:lineRule="auto"/>
              <w:ind w:left="117" w:right="81" w:firstLine="0"/>
              <w:jc w:val="left"/>
              <w:rPr>
                <w:sz w:val="21"/>
              </w:rPr>
            </w:pPr>
            <w:r>
              <w:rPr>
                <w:spacing w:val="-4"/>
                <w:sz w:val="21"/>
              </w:rPr>
              <w:t>师统一指挥下分组进行练习，强调练习</w:t>
            </w:r>
            <w:r>
              <w:rPr>
                <w:sz w:val="21"/>
              </w:rPr>
              <w:t>安全。</w:t>
            </w:r>
          </w:p>
          <w:p>
            <w:pPr>
              <w:pStyle w:val="9"/>
              <w:numPr>
                <w:ilvl w:val="0"/>
                <w:numId w:val="126"/>
              </w:numPr>
              <w:tabs>
                <w:tab w:val="left" w:pos="330"/>
              </w:tabs>
              <w:spacing w:before="0" w:after="0" w:line="269" w:lineRule="exact"/>
              <w:ind w:left="329" w:right="0" w:hanging="212"/>
              <w:jc w:val="left"/>
              <w:rPr>
                <w:sz w:val="21"/>
              </w:rPr>
            </w:pPr>
            <w:r>
              <w:rPr>
                <w:spacing w:val="-3"/>
                <w:sz w:val="21"/>
              </w:rPr>
              <w:t>抽生展示，纠正动作。</w:t>
            </w:r>
          </w:p>
          <w:p>
            <w:pPr>
              <w:pStyle w:val="9"/>
              <w:numPr>
                <w:ilvl w:val="0"/>
                <w:numId w:val="126"/>
              </w:numPr>
              <w:tabs>
                <w:tab w:val="left" w:pos="330"/>
              </w:tabs>
              <w:spacing w:before="42" w:after="0" w:line="240" w:lineRule="auto"/>
              <w:ind w:left="329" w:right="0" w:hanging="212"/>
              <w:jc w:val="left"/>
              <w:rPr>
                <w:sz w:val="21"/>
              </w:rPr>
            </w:pPr>
            <w:r>
              <w:rPr>
                <w:spacing w:val="-3"/>
                <w:sz w:val="21"/>
              </w:rPr>
              <w:t>分组展示并评价交流。</w:t>
            </w:r>
          </w:p>
          <w:p>
            <w:pPr>
              <w:pStyle w:val="9"/>
              <w:spacing w:before="9"/>
              <w:rPr>
                <w:sz w:val="27"/>
              </w:rPr>
            </w:pPr>
          </w:p>
          <w:p>
            <w:pPr>
              <w:pStyle w:val="9"/>
              <w:spacing w:line="278" w:lineRule="auto"/>
              <w:ind w:left="117" w:right="3127"/>
              <w:rPr>
                <w:sz w:val="21"/>
              </w:rPr>
            </w:pPr>
            <w:r>
              <w:rPr>
                <w:sz w:val="21"/>
              </w:rPr>
              <w:t>课课练: 深蹲跳</w:t>
            </w:r>
          </w:p>
        </w:tc>
        <w:tc>
          <w:tcPr>
            <w:tcW w:w="542" w:type="dxa"/>
            <w:tcBorders>
              <w:bottom w:val="nil"/>
            </w:tcBorders>
          </w:tcPr>
          <w:p>
            <w:pPr>
              <w:pStyle w:val="9"/>
              <w:rPr>
                <w:sz w:val="20"/>
              </w:rPr>
            </w:pPr>
          </w:p>
          <w:p>
            <w:pPr>
              <w:pStyle w:val="9"/>
              <w:rPr>
                <w:sz w:val="20"/>
              </w:rPr>
            </w:pPr>
          </w:p>
          <w:p>
            <w:pPr>
              <w:pStyle w:val="9"/>
              <w:spacing w:before="134"/>
              <w:ind w:left="122"/>
              <w:rPr>
                <w:sz w:val="21"/>
              </w:rPr>
            </w:pPr>
            <w:r>
              <w:rPr>
                <w:sz w:val="21"/>
              </w:rPr>
              <w:t>5-7</w:t>
            </w:r>
          </w:p>
          <w:p>
            <w:pPr>
              <w:pStyle w:val="9"/>
              <w:spacing w:before="43"/>
              <w:ind w:left="175"/>
              <w:rPr>
                <w:sz w:val="21"/>
              </w:rPr>
            </w:pPr>
            <w:r>
              <w:rPr>
                <w:w w:val="100"/>
                <w:sz w:val="21"/>
              </w:rPr>
              <w:t>次</w:t>
            </w:r>
          </w:p>
        </w:tc>
        <w:tc>
          <w:tcPr>
            <w:tcW w:w="732" w:type="dxa"/>
            <w:tcBorders>
              <w:bottom w:val="nil"/>
            </w:tcBorders>
          </w:tcPr>
          <w:p>
            <w:pPr>
              <w:pStyle w:val="9"/>
              <w:rPr>
                <w:sz w:val="20"/>
              </w:rPr>
            </w:pPr>
          </w:p>
          <w:p>
            <w:pPr>
              <w:pStyle w:val="9"/>
              <w:rPr>
                <w:sz w:val="20"/>
              </w:rPr>
            </w:pPr>
          </w:p>
          <w:p>
            <w:pPr>
              <w:pStyle w:val="9"/>
              <w:spacing w:before="8"/>
              <w:rPr>
                <w:sz w:val="22"/>
              </w:rPr>
            </w:pPr>
          </w:p>
          <w:p>
            <w:pPr>
              <w:pStyle w:val="9"/>
              <w:ind w:left="140"/>
              <w:rPr>
                <w:sz w:val="21"/>
              </w:rPr>
            </w:pPr>
            <w:r>
              <w:rPr>
                <w:sz w:val="21"/>
              </w:rPr>
              <w:t>20 分</w:t>
            </w:r>
          </w:p>
        </w:tc>
        <w:tc>
          <w:tcPr>
            <w:tcW w:w="1421" w:type="dxa"/>
            <w:gridSpan w:val="2"/>
            <w:tcBorders>
              <w:bottom w:val="nil"/>
            </w:tcBorders>
          </w:tcPr>
          <w:p>
            <w:pPr>
              <w:pStyle w:val="9"/>
              <w:rPr>
                <w:sz w:val="20"/>
              </w:rPr>
            </w:pPr>
          </w:p>
          <w:p>
            <w:pPr>
              <w:pStyle w:val="9"/>
              <w:spacing w:before="1"/>
              <w:rPr>
                <w:sz w:val="15"/>
              </w:rPr>
            </w:pPr>
          </w:p>
          <w:p>
            <w:pPr>
              <w:pStyle w:val="9"/>
              <w:spacing w:line="310" w:lineRule="atLeast"/>
              <w:ind w:left="118" w:right="84"/>
              <w:rPr>
                <w:sz w:val="21"/>
              </w:rPr>
            </w:pPr>
            <w:r>
              <w:rPr>
                <w:spacing w:val="-1"/>
                <w:sz w:val="21"/>
              </w:rPr>
              <w:t xml:space="preserve">预计问题: </w:t>
            </w:r>
            <w:r>
              <w:rPr>
                <w:spacing w:val="26"/>
                <w:sz w:val="21"/>
              </w:rPr>
              <w:t>学生体会不到快速挥臂</w:t>
            </w:r>
          </w:p>
        </w:tc>
        <w:tc>
          <w:tcPr>
            <w:tcW w:w="2035" w:type="dxa"/>
            <w:tcBorders>
              <w:bottom w:val="nil"/>
              <w:right w:val="single" w:color="000000" w:sz="12" w:space="0"/>
            </w:tcBorders>
          </w:tcPr>
          <w:p>
            <w:pPr>
              <w:pStyle w:val="9"/>
              <w:rPr>
                <w:sz w:val="20"/>
              </w:rPr>
            </w:pPr>
          </w:p>
          <w:p>
            <w:pPr>
              <w:pStyle w:val="9"/>
              <w:rPr>
                <w:sz w:val="20"/>
              </w:rPr>
            </w:pPr>
          </w:p>
          <w:p>
            <w:pPr>
              <w:pStyle w:val="9"/>
              <w:spacing w:before="8"/>
              <w:rPr>
                <w:sz w:val="22"/>
              </w:rPr>
            </w:pPr>
          </w:p>
          <w:p>
            <w:pPr>
              <w:pStyle w:val="9"/>
              <w:ind w:left="118"/>
              <w:rPr>
                <w:sz w:val="21"/>
              </w:rPr>
            </w:pPr>
            <w:r>
              <w:rPr>
                <w:sz w:val="21"/>
              </w:rPr>
              <w:t>组织:</w:t>
            </w:r>
          </w:p>
          <w:p>
            <w:pPr>
              <w:pStyle w:val="9"/>
              <w:spacing w:before="43"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的动作，导致</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出手时没力，</w:t>
            </w:r>
          </w:p>
        </w:tc>
        <w:tc>
          <w:tcPr>
            <w:tcW w:w="2035"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1"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ind w:left="118"/>
              <w:rPr>
                <w:sz w:val="21"/>
              </w:rPr>
            </w:pPr>
            <w:r>
              <w:rPr>
                <w:spacing w:val="29"/>
                <w:sz w:val="21"/>
              </w:rPr>
              <w:t>出手时方向</w:t>
            </w:r>
          </w:p>
          <w:p>
            <w:pPr>
              <w:pStyle w:val="9"/>
              <w:spacing w:before="43"/>
              <w:ind w:left="118"/>
              <w:rPr>
                <w:sz w:val="21"/>
              </w:rPr>
            </w:pPr>
            <w:r>
              <w:rPr>
                <w:spacing w:val="-11"/>
                <w:sz w:val="21"/>
              </w:rPr>
              <w:t>不正，垒球投</w:t>
            </w:r>
          </w:p>
        </w:tc>
        <w:tc>
          <w:tcPr>
            <w:tcW w:w="2035" w:type="dxa"/>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94"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9" w:line="265" w:lineRule="exact"/>
              <w:ind w:left="118"/>
              <w:rPr>
                <w:sz w:val="21"/>
              </w:rPr>
            </w:pPr>
            <w:r>
              <w:rPr>
                <w:sz w:val="21"/>
              </w:rPr>
              <w:t>掷在左或右，</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助跑和最后</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用力不连贯。</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925"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spacing w:before="173"/>
              <w:ind w:left="118"/>
              <w:rPr>
                <w:sz w:val="21"/>
              </w:rPr>
            </w:pPr>
            <w:r>
              <w:rPr>
                <w:sz w:val="21"/>
              </w:rPr>
              <w:t>3-5</w:t>
            </w:r>
          </w:p>
          <w:p>
            <w:pPr>
              <w:pStyle w:val="9"/>
              <w:spacing w:before="43"/>
              <w:ind w:left="118"/>
              <w:rPr>
                <w:sz w:val="21"/>
              </w:rPr>
            </w:pPr>
            <w:r>
              <w:rPr>
                <w:w w:val="100"/>
                <w:sz w:val="21"/>
              </w:rPr>
              <w:t>次</w:t>
            </w:r>
          </w:p>
        </w:tc>
        <w:tc>
          <w:tcPr>
            <w:tcW w:w="732" w:type="dxa"/>
            <w:tcBorders>
              <w:top w:val="nil"/>
              <w:bottom w:val="nil"/>
            </w:tcBorders>
          </w:tcPr>
          <w:p>
            <w:pPr>
              <w:pStyle w:val="9"/>
              <w:rPr>
                <w:sz w:val="20"/>
              </w:rPr>
            </w:pPr>
          </w:p>
          <w:p>
            <w:pPr>
              <w:pStyle w:val="9"/>
              <w:rPr>
                <w:sz w:val="20"/>
              </w:rPr>
            </w:pPr>
          </w:p>
          <w:p>
            <w:pPr>
              <w:pStyle w:val="9"/>
              <w:spacing w:before="128" w:line="265" w:lineRule="exact"/>
              <w:ind w:left="192"/>
              <w:rPr>
                <w:sz w:val="21"/>
              </w:rPr>
            </w:pPr>
            <w:r>
              <w:rPr>
                <w:sz w:val="21"/>
              </w:rPr>
              <w:t>7 分</w:t>
            </w:r>
          </w:p>
        </w:tc>
        <w:tc>
          <w:tcPr>
            <w:tcW w:w="1421" w:type="dxa"/>
            <w:gridSpan w:val="2"/>
            <w:tcBorders>
              <w:top w:val="nil"/>
              <w:bottom w:val="nil"/>
            </w:tcBorders>
          </w:tcPr>
          <w:p>
            <w:pPr>
              <w:pStyle w:val="9"/>
              <w:spacing w:before="17" w:line="278" w:lineRule="auto"/>
              <w:ind w:left="118" w:right="84"/>
              <w:rPr>
                <w:sz w:val="21"/>
              </w:rPr>
            </w:pPr>
            <w:r>
              <w:rPr>
                <w:spacing w:val="-1"/>
                <w:sz w:val="21"/>
              </w:rPr>
              <w:t xml:space="preserve">处理手段: </w:t>
            </w:r>
            <w:r>
              <w:rPr>
                <w:spacing w:val="26"/>
                <w:sz w:val="21"/>
              </w:rPr>
              <w:t>教师正确示</w:t>
            </w:r>
          </w:p>
          <w:p>
            <w:pPr>
              <w:pStyle w:val="9"/>
              <w:spacing w:line="265" w:lineRule="exact"/>
              <w:ind w:left="118"/>
              <w:rPr>
                <w:sz w:val="21"/>
              </w:rPr>
            </w:pPr>
            <w:r>
              <w:rPr>
                <w:spacing w:val="-11"/>
                <w:sz w:val="21"/>
              </w:rPr>
              <w:t>范，时时语言</w:t>
            </w:r>
          </w:p>
        </w:tc>
        <w:tc>
          <w:tcPr>
            <w:tcW w:w="2035" w:type="dxa"/>
            <w:tcBorders>
              <w:top w:val="nil"/>
              <w:bottom w:val="nil"/>
              <w:right w:val="single" w:color="000000" w:sz="12" w:space="0"/>
            </w:tcBorders>
          </w:tcPr>
          <w:p>
            <w:pPr>
              <w:pStyle w:val="9"/>
              <w:spacing w:before="17"/>
              <w:ind w:left="118"/>
              <w:rPr>
                <w:sz w:val="21"/>
              </w:rPr>
            </w:pPr>
            <w:r>
              <w:rPr>
                <w:sz w:val="21"/>
              </w:rPr>
              <w:t>要求:</w:t>
            </w:r>
          </w:p>
          <w:p>
            <w:pPr>
              <w:pStyle w:val="9"/>
              <w:spacing w:before="2" w:line="310" w:lineRule="atLeast"/>
              <w:ind w:left="224" w:right="946"/>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提示引导.纠</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rFonts w:ascii="Times New Roman"/>
                <w:sz w:val="20"/>
              </w:rPr>
            </w:pPr>
          </w:p>
        </w:tc>
        <w:tc>
          <w:tcPr>
            <w:tcW w:w="732" w:type="dxa"/>
            <w:tcBorders>
              <w:top w:val="nil"/>
            </w:tcBorders>
          </w:tcPr>
          <w:p>
            <w:pPr>
              <w:pStyle w:val="9"/>
              <w:rPr>
                <w:rFonts w:ascii="Times New Roman"/>
                <w:sz w:val="20"/>
              </w:rPr>
            </w:pPr>
          </w:p>
        </w:tc>
        <w:tc>
          <w:tcPr>
            <w:tcW w:w="1421" w:type="dxa"/>
            <w:gridSpan w:val="2"/>
            <w:tcBorders>
              <w:top w:val="nil"/>
            </w:tcBorders>
          </w:tcPr>
          <w:p>
            <w:pPr>
              <w:pStyle w:val="9"/>
              <w:spacing w:before="17"/>
              <w:ind w:left="118"/>
              <w:rPr>
                <w:sz w:val="21"/>
              </w:rPr>
            </w:pPr>
            <w:r>
              <w:rPr>
                <w:sz w:val="21"/>
              </w:rPr>
              <w:t>错集体讲评。</w:t>
            </w:r>
          </w:p>
        </w:tc>
        <w:tc>
          <w:tcPr>
            <w:tcW w:w="2035"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3"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spacing w:before="12"/>
              <w:rPr>
                <w:sz w:val="26"/>
              </w:rPr>
            </w:pPr>
          </w:p>
          <w:p>
            <w:pPr>
              <w:pStyle w:val="9"/>
              <w:spacing w:line="278" w:lineRule="auto"/>
              <w:ind w:left="239" w:right="218"/>
              <w:jc w:val="both"/>
              <w:rPr>
                <w:sz w:val="21"/>
              </w:rPr>
            </w:pPr>
            <w:r>
              <w:rPr>
                <w:sz w:val="21"/>
              </w:rPr>
              <w:t>结束部分</w:t>
            </w:r>
          </w:p>
        </w:tc>
        <w:tc>
          <w:tcPr>
            <w:tcW w:w="3994" w:type="dxa"/>
            <w:tcBorders>
              <w:bottom w:val="nil"/>
            </w:tcBorders>
          </w:tcPr>
          <w:p>
            <w:pPr>
              <w:pStyle w:val="9"/>
              <w:rPr>
                <w:rFonts w:ascii="Times New Roman"/>
                <w:sz w:val="20"/>
              </w:rPr>
            </w:pPr>
          </w:p>
        </w:tc>
        <w:tc>
          <w:tcPr>
            <w:tcW w:w="542" w:type="dxa"/>
            <w:tcBorders>
              <w:bottom w:val="nil"/>
            </w:tcBorders>
          </w:tcPr>
          <w:p>
            <w:pPr>
              <w:pStyle w:val="9"/>
              <w:rPr>
                <w:rFonts w:ascii="Times New Roman"/>
                <w:sz w:val="20"/>
              </w:rPr>
            </w:pPr>
          </w:p>
        </w:tc>
        <w:tc>
          <w:tcPr>
            <w:tcW w:w="732" w:type="dxa"/>
            <w:tcBorders>
              <w:bottom w:val="nil"/>
            </w:tcBorders>
          </w:tcPr>
          <w:p>
            <w:pPr>
              <w:pStyle w:val="9"/>
              <w:rPr>
                <w:rFonts w:ascii="Times New Roman"/>
                <w:sz w:val="20"/>
              </w:rPr>
            </w:pPr>
          </w:p>
        </w:tc>
        <w:tc>
          <w:tcPr>
            <w:tcW w:w="1421" w:type="dxa"/>
            <w:gridSpan w:val="2"/>
            <w:tcBorders>
              <w:bottom w:val="nil"/>
            </w:tcBorders>
          </w:tcPr>
          <w:p>
            <w:pPr>
              <w:pStyle w:val="9"/>
              <w:spacing w:before="178" w:line="265" w:lineRule="exact"/>
              <w:ind w:left="118"/>
              <w:rPr>
                <w:sz w:val="21"/>
              </w:rPr>
            </w:pPr>
            <w:r>
              <w:rPr>
                <w:sz w:val="21"/>
              </w:rPr>
              <w:t>预计问题:</w:t>
            </w:r>
          </w:p>
        </w:tc>
        <w:tc>
          <w:tcPr>
            <w:tcW w:w="2035" w:type="dxa"/>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spacing w:line="278" w:lineRule="auto"/>
              <w:ind w:left="330" w:right="525"/>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10"/>
              <w:rPr>
                <w:sz w:val="28"/>
              </w:rPr>
            </w:pPr>
          </w:p>
          <w:p>
            <w:pPr>
              <w:pStyle w:val="9"/>
              <w:ind w:left="118"/>
              <w:rPr>
                <w:sz w:val="21"/>
              </w:rPr>
            </w:pPr>
            <w:r>
              <w:rPr>
                <w:sz w:val="21"/>
              </w:rPr>
              <w:t>要求:</w:t>
            </w:r>
          </w:p>
          <w:p>
            <w:pPr>
              <w:pStyle w:val="9"/>
              <w:spacing w:before="44"/>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学生不重视，</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教学内容:</w:t>
            </w: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不按要求进</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放松练习。</w:t>
            </w: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行放松法练</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13"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2、 师生共同小结本课内容。</w:t>
            </w:r>
          </w:p>
          <w:p>
            <w:pPr>
              <w:pStyle w:val="9"/>
              <w:spacing w:before="43" w:line="265" w:lineRule="exact"/>
              <w:ind w:left="117"/>
              <w:rPr>
                <w:sz w:val="21"/>
              </w:rPr>
            </w:pPr>
            <w:r>
              <w:rPr>
                <w:sz w:val="21"/>
              </w:rPr>
              <w:t>3.归还器材。</w:t>
            </w:r>
          </w:p>
        </w:tc>
        <w:tc>
          <w:tcPr>
            <w:tcW w:w="542" w:type="dxa"/>
            <w:tcBorders>
              <w:top w:val="nil"/>
              <w:bottom w:val="nil"/>
            </w:tcBorders>
          </w:tcPr>
          <w:p>
            <w:pPr>
              <w:pStyle w:val="9"/>
              <w:spacing w:before="17"/>
              <w:ind w:left="122"/>
              <w:rPr>
                <w:sz w:val="21"/>
              </w:rPr>
            </w:pPr>
            <w:r>
              <w:rPr>
                <w:sz w:val="21"/>
              </w:rPr>
              <w:t>2-3</w:t>
            </w:r>
          </w:p>
          <w:p>
            <w:pPr>
              <w:pStyle w:val="9"/>
              <w:spacing w:before="43" w:line="265" w:lineRule="exact"/>
              <w:ind w:left="175"/>
              <w:rPr>
                <w:sz w:val="21"/>
              </w:rPr>
            </w:pPr>
            <w:r>
              <w:rPr>
                <w:w w:val="100"/>
                <w:sz w:val="21"/>
              </w:rPr>
              <w:t>次</w:t>
            </w:r>
          </w:p>
        </w:tc>
        <w:tc>
          <w:tcPr>
            <w:tcW w:w="732" w:type="dxa"/>
            <w:tcBorders>
              <w:top w:val="nil"/>
              <w:bottom w:val="nil"/>
            </w:tcBorders>
          </w:tcPr>
          <w:p>
            <w:pPr>
              <w:pStyle w:val="9"/>
              <w:spacing w:before="173"/>
              <w:ind w:left="192"/>
              <w:rPr>
                <w:sz w:val="21"/>
              </w:rPr>
            </w:pPr>
            <w:r>
              <w:rPr>
                <w:sz w:val="21"/>
              </w:rPr>
              <w:t>5 分</w:t>
            </w:r>
          </w:p>
        </w:tc>
        <w:tc>
          <w:tcPr>
            <w:tcW w:w="1421" w:type="dxa"/>
            <w:gridSpan w:val="2"/>
            <w:tcBorders>
              <w:top w:val="nil"/>
              <w:bottom w:val="nil"/>
            </w:tcBorders>
          </w:tcPr>
          <w:p>
            <w:pPr>
              <w:pStyle w:val="9"/>
              <w:spacing w:before="17"/>
              <w:ind w:left="118"/>
              <w:rPr>
                <w:sz w:val="21"/>
              </w:rPr>
            </w:pPr>
            <w:r>
              <w:rPr>
                <w:sz w:val="21"/>
              </w:rPr>
              <w:t>习。</w:t>
            </w:r>
          </w:p>
          <w:p>
            <w:pPr>
              <w:pStyle w:val="9"/>
              <w:spacing w:before="43" w:line="265" w:lineRule="exact"/>
              <w:ind w:left="118"/>
              <w:rPr>
                <w:sz w:val="21"/>
              </w:rPr>
            </w:pPr>
            <w:r>
              <w:rPr>
                <w:sz w:val="21"/>
              </w:rPr>
              <w:t>处理方法:</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4.师生再见。教学策略:</w:t>
            </w: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教师强调放</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师带领生进行肢体放松。</w:t>
            </w: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松活动在体</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2.提出希望。</w:t>
            </w:r>
          </w:p>
        </w:tc>
        <w:tc>
          <w:tcPr>
            <w:tcW w:w="542" w:type="dxa"/>
            <w:tcBorders>
              <w:top w:val="nil"/>
              <w:bottom w:val="nil"/>
            </w:tcBorders>
          </w:tcPr>
          <w:p>
            <w:pPr>
              <w:pStyle w:val="9"/>
              <w:rPr>
                <w:rFonts w:ascii="Times New Roman"/>
                <w:sz w:val="20"/>
              </w:rPr>
            </w:pPr>
          </w:p>
        </w:tc>
        <w:tc>
          <w:tcPr>
            <w:tcW w:w="732" w:type="dxa"/>
            <w:tcBorders>
              <w:top w:val="nil"/>
              <w:bottom w:val="nil"/>
            </w:tcBorders>
          </w:tcPr>
          <w:p>
            <w:pPr>
              <w:pStyle w:val="9"/>
              <w:rPr>
                <w:rFonts w:ascii="Times New Roman"/>
                <w:sz w:val="20"/>
              </w:rPr>
            </w:pPr>
          </w:p>
        </w:tc>
        <w:tc>
          <w:tcPr>
            <w:tcW w:w="1421" w:type="dxa"/>
            <w:gridSpan w:val="2"/>
            <w:tcBorders>
              <w:top w:val="nil"/>
              <w:bottom w:val="nil"/>
            </w:tcBorders>
          </w:tcPr>
          <w:p>
            <w:pPr>
              <w:pStyle w:val="9"/>
              <w:spacing w:before="17" w:line="265" w:lineRule="exact"/>
              <w:ind w:left="118"/>
              <w:rPr>
                <w:sz w:val="21"/>
              </w:rPr>
            </w:pPr>
            <w:r>
              <w:rPr>
                <w:sz w:val="21"/>
              </w:rPr>
              <w:t>育课中的重</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62"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rPr>
                <w:rFonts w:ascii="Times New Roman"/>
                <w:sz w:val="20"/>
              </w:rPr>
            </w:pPr>
          </w:p>
        </w:tc>
        <w:tc>
          <w:tcPr>
            <w:tcW w:w="542" w:type="dxa"/>
            <w:tcBorders>
              <w:top w:val="nil"/>
            </w:tcBorders>
          </w:tcPr>
          <w:p>
            <w:pPr>
              <w:pStyle w:val="9"/>
              <w:rPr>
                <w:rFonts w:ascii="Times New Roman"/>
                <w:sz w:val="20"/>
              </w:rPr>
            </w:pPr>
          </w:p>
        </w:tc>
        <w:tc>
          <w:tcPr>
            <w:tcW w:w="732" w:type="dxa"/>
            <w:tcBorders>
              <w:top w:val="nil"/>
            </w:tcBorders>
          </w:tcPr>
          <w:p>
            <w:pPr>
              <w:pStyle w:val="9"/>
              <w:rPr>
                <w:rFonts w:ascii="Times New Roman"/>
                <w:sz w:val="20"/>
              </w:rPr>
            </w:pPr>
          </w:p>
        </w:tc>
        <w:tc>
          <w:tcPr>
            <w:tcW w:w="1421" w:type="dxa"/>
            <w:gridSpan w:val="2"/>
            <w:tcBorders>
              <w:top w:val="nil"/>
            </w:tcBorders>
          </w:tcPr>
          <w:p>
            <w:pPr>
              <w:pStyle w:val="9"/>
              <w:spacing w:before="17"/>
              <w:ind w:left="118"/>
              <w:rPr>
                <w:sz w:val="21"/>
              </w:rPr>
            </w:pPr>
            <w:r>
              <w:rPr>
                <w:sz w:val="21"/>
              </w:rPr>
              <w:t>要性。</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24"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7"/>
              <w:rPr>
                <w:sz w:val="20"/>
              </w:rPr>
            </w:pPr>
          </w:p>
          <w:p>
            <w:pPr>
              <w:pStyle w:val="9"/>
              <w:spacing w:line="278" w:lineRule="auto"/>
              <w:ind w:left="133" w:right="112"/>
              <w:rPr>
                <w:sz w:val="21"/>
              </w:rPr>
            </w:pPr>
            <w:r>
              <w:rPr>
                <w:sz w:val="21"/>
              </w:rPr>
              <w:t>场地器材</w:t>
            </w:r>
          </w:p>
        </w:tc>
        <w:tc>
          <w:tcPr>
            <w:tcW w:w="5268" w:type="dxa"/>
            <w:gridSpan w:val="3"/>
            <w:vMerge w:val="restart"/>
          </w:tcPr>
          <w:p>
            <w:pPr>
              <w:pStyle w:val="9"/>
              <w:rPr>
                <w:sz w:val="20"/>
              </w:rPr>
            </w:pPr>
          </w:p>
          <w:p>
            <w:pPr>
              <w:pStyle w:val="9"/>
              <w:rPr>
                <w:sz w:val="20"/>
              </w:rPr>
            </w:pPr>
          </w:p>
          <w:p>
            <w:pPr>
              <w:pStyle w:val="9"/>
              <w:rPr>
                <w:sz w:val="20"/>
              </w:rPr>
            </w:pPr>
          </w:p>
          <w:p>
            <w:pPr>
              <w:pStyle w:val="9"/>
              <w:spacing w:before="163"/>
              <w:ind w:left="434"/>
              <w:rPr>
                <w:sz w:val="21"/>
              </w:rPr>
            </w:pPr>
            <w:r>
              <w:rPr>
                <w:sz w:val="21"/>
              </w:rPr>
              <w:t>垒球 40 个</w:t>
            </w:r>
          </w:p>
        </w:tc>
        <w:tc>
          <w:tcPr>
            <w:tcW w:w="403" w:type="dxa"/>
            <w:vMerge w:val="restart"/>
          </w:tcPr>
          <w:p>
            <w:pPr>
              <w:pStyle w:val="9"/>
              <w:rPr>
                <w:sz w:val="20"/>
              </w:rPr>
            </w:pPr>
          </w:p>
          <w:p>
            <w:pPr>
              <w:pStyle w:val="9"/>
              <w:spacing w:before="2"/>
              <w:rPr>
                <w:sz w:val="16"/>
              </w:rPr>
            </w:pPr>
          </w:p>
          <w:p>
            <w:pPr>
              <w:pStyle w:val="9"/>
              <w:spacing w:before="1" w:line="278" w:lineRule="auto"/>
              <w:ind w:left="118" w:right="61"/>
              <w:jc w:val="both"/>
              <w:rPr>
                <w:sz w:val="21"/>
              </w:rPr>
            </w:pPr>
            <w:r>
              <w:rPr>
                <w:sz w:val="21"/>
              </w:rPr>
              <w:t>负荷预计</w:t>
            </w:r>
          </w:p>
        </w:tc>
        <w:tc>
          <w:tcPr>
            <w:tcW w:w="1018" w:type="dxa"/>
          </w:tcPr>
          <w:p>
            <w:pPr>
              <w:pStyle w:val="9"/>
              <w:spacing w:before="80"/>
              <w:ind w:right="44"/>
              <w:jc w:val="right"/>
              <w:rPr>
                <w:sz w:val="21"/>
              </w:rPr>
            </w:pPr>
            <w:r>
              <w:rPr>
                <w:sz w:val="21"/>
              </w:rPr>
              <w:t>平均心率</w:t>
            </w:r>
          </w:p>
        </w:tc>
        <w:tc>
          <w:tcPr>
            <w:tcW w:w="2035" w:type="dxa"/>
            <w:tcBorders>
              <w:right w:val="single" w:color="000000" w:sz="12" w:space="0"/>
            </w:tcBorders>
          </w:tcPr>
          <w:p>
            <w:pPr>
              <w:pStyle w:val="9"/>
              <w:spacing w:before="80"/>
              <w:ind w:left="404"/>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424" w:hRule="atLeast"/>
        </w:trPr>
        <w:tc>
          <w:tcPr>
            <w:tcW w:w="691" w:type="dxa"/>
            <w:vMerge w:val="continue"/>
            <w:tcBorders>
              <w:top w:val="nil"/>
              <w:left w:val="single" w:color="000000" w:sz="12" w:space="0"/>
            </w:tcBorders>
          </w:tcPr>
          <w:p>
            <w:pPr>
              <w:rPr>
                <w:sz w:val="2"/>
                <w:szCs w:val="2"/>
              </w:rPr>
            </w:pPr>
          </w:p>
        </w:tc>
        <w:tc>
          <w:tcPr>
            <w:tcW w:w="5268" w:type="dxa"/>
            <w:gridSpan w:val="3"/>
            <w:vMerge w:val="continue"/>
            <w:tcBorders>
              <w:top w:val="nil"/>
            </w:tcBorders>
          </w:tcPr>
          <w:p>
            <w:pPr>
              <w:rPr>
                <w:sz w:val="2"/>
                <w:szCs w:val="2"/>
              </w:rPr>
            </w:pPr>
          </w:p>
        </w:tc>
        <w:tc>
          <w:tcPr>
            <w:tcW w:w="403" w:type="dxa"/>
            <w:vMerge w:val="continue"/>
            <w:tcBorders>
              <w:top w:val="nil"/>
            </w:tcBorders>
          </w:tcPr>
          <w:p>
            <w:pPr>
              <w:rPr>
                <w:sz w:val="2"/>
                <w:szCs w:val="2"/>
              </w:rPr>
            </w:pPr>
          </w:p>
        </w:tc>
        <w:tc>
          <w:tcPr>
            <w:tcW w:w="1018" w:type="dxa"/>
          </w:tcPr>
          <w:p>
            <w:pPr>
              <w:pStyle w:val="9"/>
              <w:spacing w:before="80"/>
              <w:ind w:right="44"/>
              <w:jc w:val="right"/>
              <w:rPr>
                <w:sz w:val="21"/>
              </w:rPr>
            </w:pPr>
            <w:r>
              <w:rPr>
                <w:sz w:val="21"/>
              </w:rPr>
              <w:t>练习密度</w:t>
            </w:r>
          </w:p>
        </w:tc>
        <w:tc>
          <w:tcPr>
            <w:tcW w:w="2035" w:type="dxa"/>
            <w:tcBorders>
              <w:right w:val="single" w:color="000000" w:sz="12" w:space="0"/>
            </w:tcBorders>
          </w:tcPr>
          <w:p>
            <w:pPr>
              <w:pStyle w:val="9"/>
              <w:spacing w:before="80"/>
              <w:ind w:left="694"/>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vMerge w:val="continue"/>
            <w:tcBorders>
              <w:top w:val="nil"/>
              <w:left w:val="single" w:color="000000" w:sz="12" w:space="0"/>
            </w:tcBorders>
          </w:tcPr>
          <w:p>
            <w:pPr>
              <w:rPr>
                <w:sz w:val="2"/>
                <w:szCs w:val="2"/>
              </w:rPr>
            </w:pPr>
          </w:p>
        </w:tc>
        <w:tc>
          <w:tcPr>
            <w:tcW w:w="5268" w:type="dxa"/>
            <w:gridSpan w:val="3"/>
            <w:vMerge w:val="continue"/>
            <w:tcBorders>
              <w:top w:val="nil"/>
            </w:tcBorders>
          </w:tcPr>
          <w:p>
            <w:pPr>
              <w:rPr>
                <w:sz w:val="2"/>
                <w:szCs w:val="2"/>
              </w:rPr>
            </w:pPr>
          </w:p>
        </w:tc>
        <w:tc>
          <w:tcPr>
            <w:tcW w:w="403" w:type="dxa"/>
            <w:vMerge w:val="continue"/>
            <w:tcBorders>
              <w:top w:val="nil"/>
            </w:tcBorders>
          </w:tcPr>
          <w:p>
            <w:pPr>
              <w:rPr>
                <w:sz w:val="2"/>
                <w:szCs w:val="2"/>
              </w:rPr>
            </w:pPr>
          </w:p>
        </w:tc>
        <w:tc>
          <w:tcPr>
            <w:tcW w:w="1018" w:type="dxa"/>
          </w:tcPr>
          <w:p>
            <w:pPr>
              <w:pStyle w:val="9"/>
              <w:spacing w:before="178"/>
              <w:ind w:right="44"/>
              <w:jc w:val="right"/>
              <w:rPr>
                <w:sz w:val="21"/>
              </w:rPr>
            </w:pPr>
            <w:r>
              <w:rPr>
                <w:sz w:val="21"/>
              </w:rPr>
              <w:t>强度指数</w:t>
            </w:r>
          </w:p>
        </w:tc>
        <w:tc>
          <w:tcPr>
            <w:tcW w:w="2035" w:type="dxa"/>
            <w:tcBorders>
              <w:right w:val="single" w:color="000000" w:sz="12" w:space="0"/>
            </w:tcBorders>
          </w:tcPr>
          <w:p>
            <w:pPr>
              <w:pStyle w:val="9"/>
              <w:spacing w:before="1"/>
              <w:rPr>
                <w:sz w:val="26"/>
              </w:rPr>
            </w:pPr>
          </w:p>
          <w:p>
            <w:pPr>
              <w:pStyle w:val="9"/>
              <w:ind w:left="668"/>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5" w:hRule="atLeast"/>
        </w:trPr>
        <w:tc>
          <w:tcPr>
            <w:tcW w:w="691" w:type="dxa"/>
            <w:vMerge w:val="continue"/>
            <w:tcBorders>
              <w:top w:val="nil"/>
              <w:left w:val="single" w:color="000000" w:sz="12" w:space="0"/>
            </w:tcBorders>
          </w:tcPr>
          <w:p>
            <w:pPr>
              <w:rPr>
                <w:sz w:val="2"/>
                <w:szCs w:val="2"/>
              </w:rPr>
            </w:pPr>
          </w:p>
        </w:tc>
        <w:tc>
          <w:tcPr>
            <w:tcW w:w="5268" w:type="dxa"/>
            <w:gridSpan w:val="3"/>
            <w:vMerge w:val="continue"/>
            <w:tcBorders>
              <w:top w:val="nil"/>
            </w:tcBorders>
          </w:tcPr>
          <w:p>
            <w:pPr>
              <w:rPr>
                <w:sz w:val="2"/>
                <w:szCs w:val="2"/>
              </w:rPr>
            </w:pPr>
          </w:p>
        </w:tc>
        <w:tc>
          <w:tcPr>
            <w:tcW w:w="403" w:type="dxa"/>
            <w:vMerge w:val="continue"/>
            <w:tcBorders>
              <w:top w:val="nil"/>
            </w:tcBorders>
          </w:tcPr>
          <w:p>
            <w:pPr>
              <w:rPr>
                <w:sz w:val="2"/>
                <w:szCs w:val="2"/>
              </w:rPr>
            </w:pPr>
          </w:p>
        </w:tc>
        <w:tc>
          <w:tcPr>
            <w:tcW w:w="1018" w:type="dxa"/>
          </w:tcPr>
          <w:p>
            <w:pPr>
              <w:pStyle w:val="9"/>
              <w:spacing w:before="178"/>
              <w:ind w:right="44"/>
              <w:jc w:val="right"/>
              <w:rPr>
                <w:sz w:val="21"/>
              </w:rPr>
            </w:pPr>
            <w:r>
              <w:rPr>
                <w:sz w:val="21"/>
              </w:rPr>
              <w:t>运动密度</w:t>
            </w:r>
          </w:p>
        </w:tc>
        <w:tc>
          <w:tcPr>
            <w:tcW w:w="2035" w:type="dxa"/>
            <w:tcBorders>
              <w:right w:val="single" w:color="000000" w:sz="12" w:space="0"/>
            </w:tcBorders>
          </w:tcPr>
          <w:p>
            <w:pPr>
              <w:pStyle w:val="9"/>
              <w:spacing w:before="1"/>
              <w:rPr>
                <w:sz w:val="26"/>
              </w:rPr>
            </w:pPr>
          </w:p>
          <w:p>
            <w:pPr>
              <w:pStyle w:val="9"/>
              <w:ind w:left="694"/>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71" w:hRule="atLeast"/>
        </w:trPr>
        <w:tc>
          <w:tcPr>
            <w:tcW w:w="691" w:type="dxa"/>
            <w:tcBorders>
              <w:bottom w:val="single" w:color="000000" w:sz="4" w:space="0"/>
              <w:right w:val="single" w:color="000000" w:sz="4" w:space="0"/>
            </w:tcBorders>
          </w:tcPr>
          <w:p>
            <w:pPr>
              <w:pStyle w:val="9"/>
              <w:spacing w:before="10"/>
              <w:rPr>
                <w:sz w:val="26"/>
              </w:rPr>
            </w:pPr>
          </w:p>
          <w:p>
            <w:pPr>
              <w:pStyle w:val="9"/>
              <w:spacing w:line="278" w:lineRule="auto"/>
              <w:ind w:left="133" w:right="112"/>
              <w:rPr>
                <w:sz w:val="21"/>
              </w:rPr>
            </w:pPr>
            <w:r>
              <w:rPr>
                <w:sz w:val="21"/>
              </w:rPr>
              <w:t>安全措施</w:t>
            </w:r>
          </w:p>
        </w:tc>
        <w:tc>
          <w:tcPr>
            <w:tcW w:w="8726" w:type="dxa"/>
            <w:gridSpan w:val="7"/>
            <w:tcBorders>
              <w:top w:val="single" w:color="000000" w:sz="4" w:space="0"/>
              <w:left w:val="single" w:color="000000" w:sz="4" w:space="0"/>
              <w:bottom w:val="single" w:color="000000" w:sz="4" w:space="0"/>
            </w:tcBorders>
          </w:tcPr>
          <w:p>
            <w:pPr>
              <w:pStyle w:val="9"/>
              <w:numPr>
                <w:ilvl w:val="0"/>
                <w:numId w:val="127"/>
              </w:numPr>
              <w:tabs>
                <w:tab w:val="left" w:pos="330"/>
              </w:tabs>
              <w:spacing w:before="31" w:after="0" w:line="240" w:lineRule="auto"/>
              <w:ind w:left="329" w:right="0" w:hanging="212"/>
              <w:jc w:val="left"/>
              <w:rPr>
                <w:sz w:val="21"/>
              </w:rPr>
            </w:pPr>
            <w:r>
              <w:rPr>
                <w:spacing w:val="-3"/>
                <w:sz w:val="21"/>
              </w:rPr>
              <w:t>课前认真检查场地器材，消除安全隐患。</w:t>
            </w:r>
          </w:p>
          <w:p>
            <w:pPr>
              <w:pStyle w:val="9"/>
              <w:numPr>
                <w:ilvl w:val="0"/>
                <w:numId w:val="127"/>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27"/>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27"/>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17"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26" w:type="dxa"/>
            <w:gridSpan w:val="7"/>
            <w:tcBorders>
              <w:top w:val="single" w:color="000000" w:sz="4" w:space="0"/>
              <w:left w:val="single" w:color="000000" w:sz="4" w:space="0"/>
            </w:tcBorders>
          </w:tcPr>
          <w:p>
            <w:pPr>
              <w:pStyle w:val="9"/>
              <w:rPr>
                <w:rFonts w:ascii="Times New Roman"/>
                <w:sz w:val="20"/>
              </w:rPr>
            </w:pPr>
          </w:p>
        </w:tc>
      </w:tr>
    </w:tbl>
    <w:p>
      <w:pPr>
        <w:spacing w:before="10" w:line="240" w:lineRule="auto"/>
        <w:rPr>
          <w:sz w:val="27"/>
        </w:rPr>
      </w:pPr>
    </w:p>
    <w:p>
      <w:pPr>
        <w:pStyle w:val="10"/>
        <w:bidi w:val="0"/>
      </w:pPr>
      <w:r>
        <w:t>体育与健康课时计划</w:t>
      </w:r>
    </w:p>
    <w:p>
      <w:pPr>
        <w:tabs>
          <w:tab w:val="left" w:pos="3932"/>
          <w:tab w:val="left" w:pos="5718"/>
          <w:tab w:val="left" w:pos="7816"/>
        </w:tabs>
        <w:spacing w:before="132" w:after="21"/>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时：2</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70"/>
        <w:gridCol w:w="566"/>
        <w:gridCol w:w="597"/>
        <w:gridCol w:w="304"/>
        <w:gridCol w:w="1365"/>
        <w:gridCol w:w="1"/>
        <w:gridCol w:w="1918"/>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教学目标</w:t>
            </w:r>
          </w:p>
        </w:tc>
        <w:tc>
          <w:tcPr>
            <w:tcW w:w="8722" w:type="dxa"/>
            <w:gridSpan w:val="8"/>
            <w:tcBorders>
              <w:right w:val="single" w:color="000000" w:sz="12" w:space="0"/>
            </w:tcBorders>
          </w:tcPr>
          <w:p>
            <w:pPr>
              <w:pStyle w:val="9"/>
              <w:spacing w:before="22" w:line="278" w:lineRule="auto"/>
              <w:ind w:left="477" w:right="75" w:hanging="360"/>
              <w:rPr>
                <w:sz w:val="21"/>
              </w:rPr>
            </w:pPr>
            <w:r>
              <w:rPr>
                <w:sz w:val="21"/>
              </w:rPr>
              <w:t>1、 通过教学，90%的学生进一步掌握助跑投掷垒球的动作要点，其余学生在教师或同伴的指导帮助下完成</w:t>
            </w:r>
          </w:p>
          <w:p>
            <w:pPr>
              <w:pStyle w:val="9"/>
              <w:numPr>
                <w:ilvl w:val="0"/>
                <w:numId w:val="128"/>
              </w:numPr>
              <w:tabs>
                <w:tab w:val="left" w:pos="330"/>
              </w:tabs>
              <w:spacing w:before="0" w:after="0" w:line="269" w:lineRule="exact"/>
              <w:ind w:left="329" w:right="0" w:hanging="212"/>
              <w:jc w:val="left"/>
              <w:rPr>
                <w:sz w:val="21"/>
              </w:rPr>
            </w:pPr>
            <w:r>
              <w:rPr>
                <w:spacing w:val="-3"/>
                <w:sz w:val="21"/>
              </w:rPr>
              <w:t>通过教学，发展学生灵敏.上肢力量等身体素质。</w:t>
            </w:r>
          </w:p>
          <w:p>
            <w:pPr>
              <w:pStyle w:val="9"/>
              <w:numPr>
                <w:ilvl w:val="0"/>
                <w:numId w:val="128"/>
              </w:numPr>
              <w:tabs>
                <w:tab w:val="left" w:pos="330"/>
              </w:tabs>
              <w:spacing w:before="2" w:after="0" w:line="310" w:lineRule="atLeast"/>
              <w:ind w:left="117" w:right="70" w:firstLine="0"/>
              <w:jc w:val="left"/>
              <w:rPr>
                <w:sz w:val="21"/>
              </w:rPr>
            </w:pPr>
            <w:r>
              <w:rPr>
                <w:spacing w:val="-11"/>
                <w:sz w:val="21"/>
              </w:rPr>
              <w:t>通过教学，引导学生积极参加投掷垒球的各项活动，充分感受由此带来的乐趣，培养学生果</w:t>
            </w:r>
            <w:r>
              <w:rPr>
                <w:spacing w:val="-6"/>
                <w:sz w:val="21"/>
              </w:rPr>
              <w:t>断.自信.互帮互助品质。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70" w:type="dxa"/>
          </w:tcPr>
          <w:p>
            <w:pPr>
              <w:pStyle w:val="9"/>
              <w:spacing w:before="1"/>
              <w:rPr>
                <w:sz w:val="17"/>
              </w:rPr>
            </w:pPr>
          </w:p>
          <w:p>
            <w:pPr>
              <w:pStyle w:val="9"/>
              <w:ind w:left="1168"/>
              <w:rPr>
                <w:sz w:val="21"/>
              </w:rPr>
            </w:pPr>
            <w:r>
              <w:rPr>
                <w:sz w:val="21"/>
              </w:rPr>
              <w:t>助跑投掷垒球(二)</w:t>
            </w:r>
          </w:p>
        </w:tc>
        <w:tc>
          <w:tcPr>
            <w:tcW w:w="1163" w:type="dxa"/>
            <w:gridSpan w:val="2"/>
          </w:tcPr>
          <w:p>
            <w:pPr>
              <w:pStyle w:val="9"/>
              <w:spacing w:before="22" w:line="310" w:lineRule="atLeast"/>
              <w:ind w:left="485" w:right="137" w:hanging="315"/>
              <w:rPr>
                <w:sz w:val="21"/>
              </w:rPr>
            </w:pPr>
            <w:r>
              <w:rPr>
                <w:sz w:val="21"/>
              </w:rPr>
              <w:t>教学重难点</w:t>
            </w:r>
          </w:p>
        </w:tc>
        <w:tc>
          <w:tcPr>
            <w:tcW w:w="3589" w:type="dxa"/>
            <w:gridSpan w:val="5"/>
            <w:tcBorders>
              <w:right w:val="single" w:color="000000" w:sz="12" w:space="0"/>
            </w:tcBorders>
          </w:tcPr>
          <w:p>
            <w:pPr>
              <w:pStyle w:val="9"/>
              <w:spacing w:before="1"/>
              <w:rPr>
                <w:sz w:val="17"/>
              </w:rPr>
            </w:pPr>
          </w:p>
          <w:p>
            <w:pPr>
              <w:pStyle w:val="9"/>
              <w:ind w:left="119"/>
              <w:rPr>
                <w:sz w:val="21"/>
              </w:rPr>
            </w:pPr>
            <w:r>
              <w:rPr>
                <w:sz w:val="21"/>
              </w:rPr>
              <w:t>全身协调用力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3970" w:type="dxa"/>
          </w:tcPr>
          <w:p>
            <w:pPr>
              <w:pStyle w:val="9"/>
              <w:spacing w:before="1"/>
              <w:rPr>
                <w:sz w:val="14"/>
              </w:rPr>
            </w:pPr>
          </w:p>
          <w:p>
            <w:pPr>
              <w:pStyle w:val="9"/>
              <w:ind w:left="837"/>
              <w:rPr>
                <w:sz w:val="21"/>
              </w:rPr>
            </w:pPr>
            <w:r>
              <w:rPr>
                <w:sz w:val="21"/>
              </w:rPr>
              <w:t>教学内容及主要教学措施</w:t>
            </w:r>
          </w:p>
        </w:tc>
        <w:tc>
          <w:tcPr>
            <w:tcW w:w="566" w:type="dxa"/>
          </w:tcPr>
          <w:p>
            <w:pPr>
              <w:pStyle w:val="9"/>
              <w:spacing w:before="25"/>
              <w:ind w:left="197"/>
              <w:rPr>
                <w:sz w:val="21"/>
              </w:rPr>
            </w:pPr>
            <w:r>
              <w:rPr>
                <w:w w:val="89"/>
                <w:sz w:val="21"/>
              </w:rPr>
              <w:t>次</w:t>
            </w:r>
          </w:p>
          <w:p>
            <w:pPr>
              <w:pStyle w:val="9"/>
              <w:spacing w:before="43"/>
              <w:ind w:left="197"/>
              <w:rPr>
                <w:sz w:val="21"/>
              </w:rPr>
            </w:pPr>
            <w:r>
              <w:rPr>
                <w:w w:val="89"/>
                <w:sz w:val="21"/>
              </w:rPr>
              <w:t>数</w:t>
            </w:r>
          </w:p>
        </w:tc>
        <w:tc>
          <w:tcPr>
            <w:tcW w:w="597" w:type="dxa"/>
          </w:tcPr>
          <w:p>
            <w:pPr>
              <w:pStyle w:val="9"/>
              <w:spacing w:before="1"/>
              <w:rPr>
                <w:sz w:val="14"/>
              </w:rPr>
            </w:pPr>
          </w:p>
          <w:p>
            <w:pPr>
              <w:pStyle w:val="9"/>
              <w:ind w:left="75" w:right="46"/>
              <w:jc w:val="center"/>
              <w:rPr>
                <w:sz w:val="21"/>
              </w:rPr>
            </w:pPr>
            <w:r>
              <w:rPr>
                <w:sz w:val="21"/>
              </w:rPr>
              <w:t>时间</w:t>
            </w:r>
          </w:p>
        </w:tc>
        <w:tc>
          <w:tcPr>
            <w:tcW w:w="1670" w:type="dxa"/>
            <w:gridSpan w:val="3"/>
          </w:tcPr>
          <w:p>
            <w:pPr>
              <w:pStyle w:val="9"/>
              <w:spacing w:before="25"/>
              <w:ind w:left="126" w:right="97"/>
              <w:jc w:val="center"/>
              <w:rPr>
                <w:sz w:val="21"/>
              </w:rPr>
            </w:pPr>
            <w:r>
              <w:rPr>
                <w:w w:val="95"/>
                <w:sz w:val="21"/>
              </w:rPr>
              <w:t>预计问题与处理</w:t>
            </w:r>
          </w:p>
          <w:p>
            <w:pPr>
              <w:pStyle w:val="9"/>
              <w:spacing w:before="43"/>
              <w:ind w:left="126" w:right="97"/>
              <w:jc w:val="center"/>
              <w:rPr>
                <w:sz w:val="21"/>
              </w:rPr>
            </w:pPr>
            <w:r>
              <w:rPr>
                <w:sz w:val="21"/>
              </w:rPr>
              <w:t>方法</w:t>
            </w:r>
          </w:p>
        </w:tc>
        <w:tc>
          <w:tcPr>
            <w:tcW w:w="1919" w:type="dxa"/>
            <w:gridSpan w:val="2"/>
            <w:tcBorders>
              <w:right w:val="single" w:color="000000" w:sz="12" w:space="0"/>
            </w:tcBorders>
          </w:tcPr>
          <w:p>
            <w:pPr>
              <w:pStyle w:val="9"/>
              <w:spacing w:before="1"/>
              <w:rPr>
                <w:sz w:val="14"/>
              </w:rPr>
            </w:pPr>
          </w:p>
          <w:p>
            <w:pPr>
              <w:pStyle w:val="9"/>
              <w:ind w:left="235"/>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spacing w:line="278" w:lineRule="auto"/>
              <w:ind w:left="239" w:right="218"/>
              <w:jc w:val="both"/>
              <w:rPr>
                <w:sz w:val="21"/>
              </w:rPr>
            </w:pPr>
            <w:r>
              <w:rPr>
                <w:sz w:val="21"/>
              </w:rPr>
              <w:t>准备部分</w:t>
            </w:r>
          </w:p>
        </w:tc>
        <w:tc>
          <w:tcPr>
            <w:tcW w:w="3970" w:type="dxa"/>
            <w:tcBorders>
              <w:bottom w:val="nil"/>
            </w:tcBorders>
          </w:tcPr>
          <w:p>
            <w:pPr>
              <w:pStyle w:val="9"/>
              <w:spacing w:before="22" w:line="265" w:lineRule="exact"/>
              <w:ind w:left="117"/>
              <w:rPr>
                <w:sz w:val="21"/>
              </w:rPr>
            </w:pPr>
            <w:r>
              <w:rPr>
                <w:sz w:val="21"/>
              </w:rPr>
              <w:t>课堂常规：</w:t>
            </w:r>
          </w:p>
        </w:tc>
        <w:tc>
          <w:tcPr>
            <w:tcW w:w="566" w:type="dxa"/>
            <w:tcBorders>
              <w:bottom w:val="nil"/>
            </w:tcBorders>
          </w:tcPr>
          <w:p>
            <w:pPr>
              <w:pStyle w:val="9"/>
              <w:rPr>
                <w:rFonts w:ascii="Times New Roman"/>
                <w:sz w:val="20"/>
              </w:rPr>
            </w:pPr>
          </w:p>
        </w:tc>
        <w:tc>
          <w:tcPr>
            <w:tcW w:w="597" w:type="dxa"/>
            <w:tcBorders>
              <w:bottom w:val="nil"/>
            </w:tcBorders>
          </w:tcPr>
          <w:p>
            <w:pPr>
              <w:pStyle w:val="9"/>
              <w:rPr>
                <w:rFonts w:ascii="Times New Roman"/>
                <w:sz w:val="20"/>
              </w:rPr>
            </w:pPr>
          </w:p>
        </w:tc>
        <w:tc>
          <w:tcPr>
            <w:tcW w:w="1670" w:type="dxa"/>
            <w:gridSpan w:val="3"/>
            <w:vMerge w:val="restart"/>
          </w:tcPr>
          <w:p>
            <w:pPr>
              <w:pStyle w:val="9"/>
              <w:spacing w:before="22"/>
              <w:ind w:left="119"/>
              <w:rPr>
                <w:sz w:val="21"/>
              </w:rPr>
            </w:pPr>
            <w:r>
              <w:rPr>
                <w:sz w:val="21"/>
              </w:rPr>
              <w:t>预计问题：</w:t>
            </w:r>
          </w:p>
          <w:p>
            <w:pPr>
              <w:pStyle w:val="9"/>
              <w:spacing w:before="43" w:line="278" w:lineRule="auto"/>
              <w:ind w:left="119" w:right="83"/>
              <w:jc w:val="both"/>
              <w:rPr>
                <w:sz w:val="21"/>
              </w:rPr>
            </w:pPr>
            <w:r>
              <w:rPr>
                <w:sz w:val="21"/>
              </w:rPr>
              <w:t>可能学生兴趣不高注意力不集中。</w:t>
            </w:r>
          </w:p>
          <w:p>
            <w:pPr>
              <w:pStyle w:val="9"/>
              <w:ind w:left="119"/>
              <w:rPr>
                <w:sz w:val="21"/>
              </w:rPr>
            </w:pPr>
            <w:r>
              <w:rPr>
                <w:sz w:val="21"/>
              </w:rPr>
              <w:t>处理手段：</w:t>
            </w:r>
          </w:p>
          <w:p>
            <w:pPr>
              <w:pStyle w:val="9"/>
              <w:spacing w:before="43" w:line="278" w:lineRule="auto"/>
              <w:ind w:left="119" w:right="67"/>
              <w:jc w:val="both"/>
              <w:rPr>
                <w:sz w:val="21"/>
              </w:rPr>
            </w:pPr>
            <w:r>
              <w:rPr>
                <w:sz w:val="21"/>
              </w:rPr>
              <w:t>教师语言引导， 也可讲讲生动的事例.故事， 引起学生的兴趣。</w:t>
            </w:r>
          </w:p>
          <w:p>
            <w:pPr>
              <w:pStyle w:val="9"/>
              <w:spacing w:line="269" w:lineRule="exact"/>
              <w:ind w:left="119"/>
              <w:rPr>
                <w:sz w:val="21"/>
              </w:rPr>
            </w:pPr>
            <w:r>
              <w:rPr>
                <w:sz w:val="21"/>
              </w:rPr>
              <w:t>预计问题：</w:t>
            </w:r>
          </w:p>
          <w:p>
            <w:pPr>
              <w:pStyle w:val="9"/>
              <w:spacing w:before="43" w:line="278" w:lineRule="auto"/>
              <w:ind w:left="119" w:right="82" w:firstLine="105"/>
              <w:jc w:val="both"/>
              <w:rPr>
                <w:sz w:val="21"/>
              </w:rPr>
            </w:pPr>
            <w:r>
              <w:rPr>
                <w:sz w:val="21"/>
              </w:rPr>
              <w:t>学生在游戏中不遵守规则打膝关节以下部位。</w:t>
            </w:r>
          </w:p>
          <w:p>
            <w:pPr>
              <w:pStyle w:val="9"/>
              <w:ind w:left="119"/>
              <w:rPr>
                <w:sz w:val="21"/>
              </w:rPr>
            </w:pPr>
            <w:r>
              <w:rPr>
                <w:sz w:val="21"/>
              </w:rPr>
              <w:t>处理手段：</w:t>
            </w:r>
          </w:p>
          <w:p>
            <w:pPr>
              <w:pStyle w:val="9"/>
              <w:spacing w:before="2" w:line="310" w:lineRule="atLeast"/>
              <w:ind w:left="119" w:right="83"/>
              <w:rPr>
                <w:sz w:val="21"/>
              </w:rPr>
            </w:pPr>
            <w:r>
              <w:rPr>
                <w:sz w:val="21"/>
              </w:rPr>
              <w:t>教师强调安全事项。</w:t>
            </w:r>
          </w:p>
        </w:tc>
        <w:tc>
          <w:tcPr>
            <w:tcW w:w="1919" w:type="dxa"/>
            <w:gridSpan w:val="2"/>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1.体育委员整队集合，清点人数。</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2.师生问好，检查服装及佩戴物件。</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3.宣布本课的内容及注意事项。</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spacing w:before="17" w:line="265" w:lineRule="exact"/>
              <w:ind w:left="120"/>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4.安排见习生，强调安全。</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spacing w:before="17" w:line="265" w:lineRule="exact"/>
              <w:ind w:left="331"/>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rPr>
                <w:rFonts w:ascii="Times New Roman"/>
                <w:sz w:val="20"/>
              </w:rPr>
            </w:pP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spacing w:before="17" w:line="265" w:lineRule="exact"/>
              <w:ind w:left="331"/>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教学内容:</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spacing w:before="17" w:line="265" w:lineRule="exact"/>
              <w:ind w:left="331"/>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numPr>
                <w:ilvl w:val="0"/>
                <w:numId w:val="129"/>
              </w:numPr>
              <w:tabs>
                <w:tab w:val="left" w:pos="330"/>
              </w:tabs>
              <w:spacing w:before="17" w:after="0" w:line="240" w:lineRule="auto"/>
              <w:ind w:left="329" w:right="0" w:hanging="212"/>
              <w:jc w:val="left"/>
              <w:rPr>
                <w:sz w:val="21"/>
              </w:rPr>
            </w:pPr>
            <w:r>
              <w:rPr>
                <w:spacing w:val="-13"/>
                <w:sz w:val="21"/>
              </w:rPr>
              <w:t xml:space="preserve">慢跑操场 </w:t>
            </w:r>
            <w:r>
              <w:rPr>
                <w:sz w:val="21"/>
              </w:rPr>
              <w:t>2</w:t>
            </w:r>
            <w:r>
              <w:rPr>
                <w:spacing w:val="-25"/>
                <w:sz w:val="21"/>
              </w:rPr>
              <w:t xml:space="preserve"> 圈</w:t>
            </w:r>
          </w:p>
          <w:p>
            <w:pPr>
              <w:pStyle w:val="9"/>
              <w:numPr>
                <w:ilvl w:val="0"/>
                <w:numId w:val="129"/>
              </w:numPr>
              <w:tabs>
                <w:tab w:val="left" w:pos="330"/>
              </w:tabs>
              <w:spacing w:before="43" w:after="0" w:line="240" w:lineRule="auto"/>
              <w:ind w:left="329" w:right="0" w:hanging="212"/>
              <w:jc w:val="left"/>
              <w:rPr>
                <w:sz w:val="21"/>
              </w:rPr>
            </w:pPr>
            <w:r>
              <w:rPr>
                <w:spacing w:val="-3"/>
                <w:sz w:val="21"/>
              </w:rPr>
              <w:t>专项准备活动</w:t>
            </w:r>
          </w:p>
          <w:p>
            <w:pPr>
              <w:pStyle w:val="9"/>
              <w:numPr>
                <w:ilvl w:val="0"/>
                <w:numId w:val="129"/>
              </w:numPr>
              <w:tabs>
                <w:tab w:val="left" w:pos="330"/>
              </w:tabs>
              <w:spacing w:before="42" w:after="0" w:line="265" w:lineRule="exact"/>
              <w:ind w:left="329" w:right="0" w:hanging="212"/>
              <w:jc w:val="left"/>
              <w:rPr>
                <w:sz w:val="21"/>
              </w:rPr>
            </w:pPr>
            <w:r>
              <w:rPr>
                <w:spacing w:val="-3"/>
                <w:sz w:val="21"/>
              </w:rPr>
              <w:t>游戏《打野鸭子》</w:t>
            </w:r>
          </w:p>
        </w:tc>
        <w:tc>
          <w:tcPr>
            <w:tcW w:w="566" w:type="dxa"/>
            <w:tcBorders>
              <w:top w:val="nil"/>
              <w:bottom w:val="nil"/>
            </w:tcBorders>
          </w:tcPr>
          <w:p>
            <w:pPr>
              <w:pStyle w:val="9"/>
              <w:spacing w:before="8"/>
              <w:rPr>
                <w:sz w:val="25"/>
              </w:rPr>
            </w:pPr>
          </w:p>
          <w:p>
            <w:pPr>
              <w:pStyle w:val="9"/>
              <w:ind w:left="134"/>
              <w:rPr>
                <w:sz w:val="21"/>
              </w:rPr>
            </w:pPr>
            <w:r>
              <w:rPr>
                <w:sz w:val="21"/>
              </w:rPr>
              <w:t>2-3</w:t>
            </w:r>
          </w:p>
          <w:p>
            <w:pPr>
              <w:pStyle w:val="9"/>
              <w:spacing w:before="43" w:line="265" w:lineRule="exact"/>
              <w:ind w:left="187"/>
              <w:rPr>
                <w:sz w:val="21"/>
              </w:rPr>
            </w:pPr>
            <w:r>
              <w:rPr>
                <w:w w:val="100"/>
                <w:sz w:val="21"/>
              </w:rPr>
              <w:t>次</w:t>
            </w:r>
          </w:p>
        </w:tc>
        <w:tc>
          <w:tcPr>
            <w:tcW w:w="597" w:type="dxa"/>
            <w:tcBorders>
              <w:top w:val="nil"/>
              <w:bottom w:val="nil"/>
            </w:tcBorders>
          </w:tcPr>
          <w:p>
            <w:pPr>
              <w:pStyle w:val="9"/>
              <w:rPr>
                <w:sz w:val="20"/>
              </w:rPr>
            </w:pPr>
          </w:p>
          <w:p>
            <w:pPr>
              <w:pStyle w:val="9"/>
              <w:spacing w:before="10"/>
              <w:rPr>
                <w:sz w:val="17"/>
              </w:rPr>
            </w:pPr>
          </w:p>
          <w:p>
            <w:pPr>
              <w:pStyle w:val="9"/>
              <w:spacing w:before="1"/>
              <w:ind w:left="78" w:right="44"/>
              <w:jc w:val="center"/>
              <w:rPr>
                <w:sz w:val="21"/>
              </w:rPr>
            </w:pPr>
            <w:r>
              <w:rPr>
                <w:sz w:val="21"/>
              </w:rPr>
              <w:t>8 分</w:t>
            </w: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spacing w:before="17"/>
              <w:ind w:left="331"/>
              <w:rPr>
                <w:sz w:val="21"/>
              </w:rPr>
            </w:pPr>
            <w:r>
              <w:rPr>
                <w:sz w:val="21"/>
              </w:rPr>
              <w:t>O O O O O O</w:t>
            </w:r>
          </w:p>
          <w:p>
            <w:pPr>
              <w:pStyle w:val="9"/>
              <w:spacing w:before="56"/>
              <w:ind w:left="540"/>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教学策略:</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spacing w:before="17" w:line="265" w:lineRule="exact"/>
              <w:ind w:left="120"/>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1.教师带领学生做准备活动。</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spacing w:before="17" w:line="265" w:lineRule="exact"/>
              <w:ind w:left="751"/>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2.学生跟随教师进行。</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70" w:type="dxa"/>
            <w:tcBorders>
              <w:top w:val="nil"/>
              <w:bottom w:val="nil"/>
            </w:tcBorders>
          </w:tcPr>
          <w:p>
            <w:pPr>
              <w:pStyle w:val="9"/>
              <w:spacing w:before="17" w:line="265" w:lineRule="exact"/>
              <w:ind w:left="117"/>
              <w:rPr>
                <w:sz w:val="21"/>
              </w:rPr>
            </w:pPr>
            <w:r>
              <w:rPr>
                <w:sz w:val="21"/>
              </w:rPr>
              <w:t>3.讲游戏的方法和规则，并参与到游戏之</w:t>
            </w:r>
          </w:p>
        </w:tc>
        <w:tc>
          <w:tcPr>
            <w:tcW w:w="566" w:type="dxa"/>
            <w:tcBorders>
              <w:top w:val="nil"/>
              <w:bottom w:val="nil"/>
            </w:tcBorders>
          </w:tcPr>
          <w:p>
            <w:pPr>
              <w:pStyle w:val="9"/>
              <w:rPr>
                <w:rFonts w:ascii="Times New Roman"/>
                <w:sz w:val="20"/>
              </w:rPr>
            </w:pPr>
          </w:p>
        </w:tc>
        <w:tc>
          <w:tcPr>
            <w:tcW w:w="597" w:type="dxa"/>
            <w:tcBorders>
              <w:top w:val="nil"/>
              <w:bottom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1" w:hRule="atLeast"/>
        </w:trPr>
        <w:tc>
          <w:tcPr>
            <w:tcW w:w="691" w:type="dxa"/>
            <w:vMerge w:val="continue"/>
            <w:tcBorders>
              <w:top w:val="nil"/>
              <w:left w:val="single" w:color="000000" w:sz="12" w:space="0"/>
            </w:tcBorders>
          </w:tcPr>
          <w:p>
            <w:pPr>
              <w:rPr>
                <w:sz w:val="2"/>
                <w:szCs w:val="2"/>
              </w:rPr>
            </w:pPr>
          </w:p>
        </w:tc>
        <w:tc>
          <w:tcPr>
            <w:tcW w:w="3970" w:type="dxa"/>
            <w:tcBorders>
              <w:top w:val="nil"/>
            </w:tcBorders>
          </w:tcPr>
          <w:p>
            <w:pPr>
              <w:pStyle w:val="9"/>
              <w:spacing w:before="17"/>
              <w:ind w:left="117"/>
              <w:rPr>
                <w:sz w:val="21"/>
              </w:rPr>
            </w:pPr>
            <w:r>
              <w:rPr>
                <w:sz w:val="21"/>
              </w:rPr>
              <w:t>中。</w:t>
            </w:r>
          </w:p>
        </w:tc>
        <w:tc>
          <w:tcPr>
            <w:tcW w:w="566" w:type="dxa"/>
            <w:tcBorders>
              <w:top w:val="nil"/>
            </w:tcBorders>
          </w:tcPr>
          <w:p>
            <w:pPr>
              <w:pStyle w:val="9"/>
              <w:rPr>
                <w:rFonts w:ascii="Times New Roman"/>
                <w:sz w:val="20"/>
              </w:rPr>
            </w:pPr>
          </w:p>
        </w:tc>
        <w:tc>
          <w:tcPr>
            <w:tcW w:w="597" w:type="dxa"/>
            <w:tcBorders>
              <w:top w:val="nil"/>
            </w:tcBorders>
          </w:tcPr>
          <w:p>
            <w:pPr>
              <w:pStyle w:val="9"/>
              <w:rPr>
                <w:rFonts w:ascii="Times New Roman"/>
                <w:sz w:val="20"/>
              </w:rPr>
            </w:pPr>
          </w:p>
        </w:tc>
        <w:tc>
          <w:tcPr>
            <w:tcW w:w="1670" w:type="dxa"/>
            <w:gridSpan w:val="3"/>
            <w:vMerge w:val="continue"/>
            <w:tcBorders>
              <w:top w:val="nil"/>
            </w:tcBorders>
          </w:tcPr>
          <w:p>
            <w:pPr>
              <w:rPr>
                <w:sz w:val="2"/>
                <w:szCs w:val="2"/>
              </w:rPr>
            </w:pPr>
          </w:p>
        </w:tc>
        <w:tc>
          <w:tcPr>
            <w:tcW w:w="1919"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pPr>
              <w:pStyle w:val="9"/>
              <w:spacing w:before="178" w:line="278" w:lineRule="auto"/>
              <w:ind w:left="239" w:right="218"/>
              <w:jc w:val="both"/>
              <w:rPr>
                <w:sz w:val="21"/>
              </w:rPr>
            </w:pPr>
            <w:r>
              <w:rPr>
                <w:sz w:val="21"/>
              </w:rPr>
              <w:t>基本部分</w:t>
            </w:r>
          </w:p>
        </w:tc>
        <w:tc>
          <w:tcPr>
            <w:tcW w:w="3970" w:type="dxa"/>
          </w:tcPr>
          <w:p>
            <w:pPr>
              <w:pStyle w:val="9"/>
              <w:spacing w:before="1"/>
              <w:rPr>
                <w:sz w:val="26"/>
              </w:rPr>
            </w:pPr>
          </w:p>
          <w:p>
            <w:pPr>
              <w:pStyle w:val="9"/>
              <w:ind w:left="117"/>
              <w:rPr>
                <w:sz w:val="21"/>
              </w:rPr>
            </w:pPr>
            <w:r>
              <w:rPr>
                <w:spacing w:val="-2"/>
                <w:sz w:val="21"/>
              </w:rPr>
              <w:t>教学内容:</w:t>
            </w:r>
          </w:p>
          <w:p>
            <w:pPr>
              <w:pStyle w:val="9"/>
              <w:spacing w:before="43" w:line="278" w:lineRule="auto"/>
              <w:ind w:left="117" w:right="2577"/>
              <w:rPr>
                <w:sz w:val="21"/>
              </w:rPr>
            </w:pPr>
            <w:r>
              <w:rPr>
                <w:spacing w:val="-5"/>
                <w:sz w:val="21"/>
              </w:rPr>
              <w:t>助跑投掷垒球</w:t>
            </w:r>
            <w:r>
              <w:rPr>
                <w:spacing w:val="-1"/>
                <w:sz w:val="21"/>
              </w:rPr>
              <w:t>教学策略:</w:t>
            </w:r>
          </w:p>
          <w:p>
            <w:pPr>
              <w:pStyle w:val="9"/>
              <w:spacing w:line="269" w:lineRule="exact"/>
              <w:ind w:left="117"/>
              <w:rPr>
                <w:sz w:val="21"/>
              </w:rPr>
            </w:pPr>
            <w:r>
              <w:rPr>
                <w:sz w:val="21"/>
              </w:rPr>
              <w:t>1.教师集体复习纠正助跑投掷垒球中存</w:t>
            </w:r>
          </w:p>
        </w:tc>
        <w:tc>
          <w:tcPr>
            <w:tcW w:w="566" w:type="dxa"/>
          </w:tcPr>
          <w:p>
            <w:pPr>
              <w:pStyle w:val="9"/>
              <w:spacing w:before="22"/>
              <w:ind w:left="134"/>
              <w:rPr>
                <w:sz w:val="21"/>
              </w:rPr>
            </w:pPr>
            <w:r>
              <w:rPr>
                <w:sz w:val="21"/>
              </w:rPr>
              <w:t>5-7</w:t>
            </w:r>
          </w:p>
          <w:p>
            <w:pPr>
              <w:pStyle w:val="9"/>
              <w:spacing w:before="43"/>
              <w:ind w:left="187"/>
              <w:rPr>
                <w:sz w:val="21"/>
              </w:rPr>
            </w:pPr>
            <w:r>
              <w:rPr>
                <w:w w:val="100"/>
                <w:sz w:val="21"/>
              </w:rPr>
              <w:t>次</w:t>
            </w:r>
          </w:p>
        </w:tc>
        <w:tc>
          <w:tcPr>
            <w:tcW w:w="597" w:type="dxa"/>
          </w:tcPr>
          <w:p>
            <w:pPr>
              <w:pStyle w:val="9"/>
              <w:spacing w:before="22"/>
              <w:ind w:left="202"/>
              <w:rPr>
                <w:sz w:val="21"/>
              </w:rPr>
            </w:pPr>
            <w:r>
              <w:rPr>
                <w:sz w:val="21"/>
              </w:rPr>
              <w:t>20</w:t>
            </w:r>
          </w:p>
          <w:p>
            <w:pPr>
              <w:pStyle w:val="9"/>
              <w:spacing w:before="43"/>
              <w:ind w:left="202"/>
              <w:rPr>
                <w:sz w:val="21"/>
              </w:rPr>
            </w:pPr>
            <w:r>
              <w:rPr>
                <w:w w:val="100"/>
                <w:sz w:val="21"/>
              </w:rPr>
              <w:t>分</w:t>
            </w:r>
          </w:p>
        </w:tc>
        <w:tc>
          <w:tcPr>
            <w:tcW w:w="1670" w:type="dxa"/>
            <w:gridSpan w:val="3"/>
          </w:tcPr>
          <w:p>
            <w:pPr>
              <w:pStyle w:val="9"/>
              <w:spacing w:before="22" w:line="278" w:lineRule="auto"/>
              <w:ind w:left="119" w:right="69"/>
              <w:jc w:val="both"/>
              <w:rPr>
                <w:sz w:val="21"/>
              </w:rPr>
            </w:pPr>
            <w:r>
              <w:rPr>
                <w:sz w:val="21"/>
              </w:rPr>
              <w:t>预计问题:学生根据目标练习积极性很高，但动作掌握得还</w:t>
            </w:r>
          </w:p>
          <w:p>
            <w:pPr>
              <w:pStyle w:val="9"/>
              <w:spacing w:line="268" w:lineRule="exact"/>
              <w:ind w:left="119"/>
              <w:jc w:val="both"/>
              <w:rPr>
                <w:sz w:val="21"/>
              </w:rPr>
            </w:pPr>
            <w:r>
              <w:rPr>
                <w:sz w:val="21"/>
              </w:rPr>
              <w:t>不够好。</w:t>
            </w:r>
          </w:p>
        </w:tc>
        <w:tc>
          <w:tcPr>
            <w:tcW w:w="1919" w:type="dxa"/>
            <w:gridSpan w:val="2"/>
            <w:tcBorders>
              <w:right w:val="single" w:color="000000" w:sz="12" w:space="0"/>
            </w:tcBorders>
          </w:tcPr>
          <w:p>
            <w:pPr>
              <w:pStyle w:val="9"/>
              <w:spacing w:before="1"/>
              <w:rPr>
                <w:sz w:val="26"/>
              </w:rPr>
            </w:pPr>
          </w:p>
          <w:p>
            <w:pPr>
              <w:pStyle w:val="9"/>
              <w:ind w:left="120"/>
              <w:rPr>
                <w:sz w:val="21"/>
              </w:rPr>
            </w:pPr>
            <w:r>
              <w:rPr>
                <w:sz w:val="21"/>
              </w:rPr>
              <w:t>组织:</w:t>
            </w:r>
          </w:p>
          <w:p>
            <w:pPr>
              <w:pStyle w:val="9"/>
              <w:spacing w:before="6"/>
              <w:rPr>
                <w:sz w:val="24"/>
              </w:rPr>
            </w:pPr>
          </w:p>
          <w:p>
            <w:pPr>
              <w:pStyle w:val="9"/>
              <w:spacing w:before="1" w:line="310" w:lineRule="atLeast"/>
              <w:ind w:left="331" w:right="393"/>
              <w:rPr>
                <w:sz w:val="21"/>
              </w:rPr>
            </w:pPr>
            <w:r>
              <w:rPr>
                <w:sz w:val="21"/>
              </w:rPr>
              <w:t>X X X X X X 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45" w:hRule="atLeast"/>
        </w:trPr>
        <w:tc>
          <w:tcPr>
            <w:tcW w:w="691" w:type="dxa"/>
            <w:tcBorders>
              <w:left w:val="single" w:color="000000" w:sz="12" w:space="0"/>
            </w:tcBorders>
          </w:tcPr>
          <w:p>
            <w:pPr>
              <w:pStyle w:val="9"/>
              <w:rPr>
                <w:rFonts w:ascii="Times New Roman"/>
                <w:sz w:val="20"/>
              </w:rPr>
            </w:pPr>
          </w:p>
        </w:tc>
        <w:tc>
          <w:tcPr>
            <w:tcW w:w="3970" w:type="dxa"/>
          </w:tcPr>
          <w:p>
            <w:pPr>
              <w:pStyle w:val="9"/>
              <w:spacing w:before="22"/>
              <w:ind w:left="117"/>
              <w:rPr>
                <w:sz w:val="21"/>
              </w:rPr>
            </w:pPr>
            <w:r>
              <w:rPr>
                <w:sz w:val="21"/>
              </w:rPr>
              <w:t>在的问题。</w:t>
            </w:r>
          </w:p>
          <w:p>
            <w:pPr>
              <w:pStyle w:val="9"/>
              <w:numPr>
                <w:ilvl w:val="0"/>
                <w:numId w:val="130"/>
              </w:numPr>
              <w:tabs>
                <w:tab w:val="left" w:pos="330"/>
              </w:tabs>
              <w:spacing w:before="44" w:after="0" w:line="278" w:lineRule="auto"/>
              <w:ind w:left="117" w:right="83" w:firstLine="0"/>
              <w:jc w:val="both"/>
              <w:rPr>
                <w:sz w:val="21"/>
              </w:rPr>
            </w:pPr>
            <w:r>
              <w:rPr>
                <w:spacing w:val="-7"/>
                <w:sz w:val="21"/>
              </w:rPr>
              <w:t>教师利用体育馆前的石梯，组织学生有</w:t>
            </w:r>
            <w:r>
              <w:rPr>
                <w:sz w:val="21"/>
              </w:rPr>
              <w:t>序进行练习。(每一级石梯代表一个分数</w:t>
            </w:r>
            <w:r>
              <w:rPr>
                <w:spacing w:val="-7"/>
                <w:sz w:val="21"/>
              </w:rPr>
              <w:t>线，比一比看谁掷得最远，达到规定分数</w:t>
            </w:r>
            <w:r>
              <w:rPr>
                <w:spacing w:val="-3"/>
                <w:sz w:val="21"/>
              </w:rPr>
              <w:t>线的及为本课过关)</w:t>
            </w:r>
          </w:p>
          <w:p>
            <w:pPr>
              <w:pStyle w:val="9"/>
              <w:numPr>
                <w:ilvl w:val="0"/>
                <w:numId w:val="130"/>
              </w:numPr>
              <w:tabs>
                <w:tab w:val="left" w:pos="330"/>
              </w:tabs>
              <w:spacing w:before="0" w:after="0" w:line="269" w:lineRule="exact"/>
              <w:ind w:left="329" w:right="0" w:hanging="212"/>
              <w:jc w:val="left"/>
              <w:rPr>
                <w:sz w:val="21"/>
              </w:rPr>
            </w:pPr>
            <w:r>
              <w:rPr>
                <w:spacing w:val="-3"/>
                <w:sz w:val="21"/>
              </w:rPr>
              <w:t>教师巡视指导，纠错。</w:t>
            </w:r>
          </w:p>
          <w:p>
            <w:pPr>
              <w:pStyle w:val="9"/>
              <w:numPr>
                <w:ilvl w:val="0"/>
                <w:numId w:val="130"/>
              </w:numPr>
              <w:tabs>
                <w:tab w:val="left" w:pos="330"/>
              </w:tabs>
              <w:spacing w:before="43" w:after="0" w:line="278" w:lineRule="auto"/>
              <w:ind w:left="117" w:right="57" w:firstLine="0"/>
              <w:jc w:val="both"/>
              <w:rPr>
                <w:sz w:val="21"/>
              </w:rPr>
            </w:pPr>
            <w:r>
              <w:rPr>
                <w:spacing w:val="-7"/>
                <w:sz w:val="21"/>
              </w:rPr>
              <w:t>分组比赛，记录每个学生成绩，加在一</w:t>
            </w:r>
            <w:r>
              <w:rPr>
                <w:spacing w:val="-6"/>
                <w:sz w:val="21"/>
              </w:rPr>
              <w:t xml:space="preserve">起作为本组综合成绩，并表扬优秀学生， </w:t>
            </w:r>
            <w:r>
              <w:rPr>
                <w:spacing w:val="-1"/>
                <w:sz w:val="21"/>
              </w:rPr>
              <w:t>鼓励差生。</w:t>
            </w:r>
          </w:p>
          <w:p>
            <w:pPr>
              <w:pStyle w:val="9"/>
              <w:numPr>
                <w:ilvl w:val="0"/>
                <w:numId w:val="130"/>
              </w:numPr>
              <w:tabs>
                <w:tab w:val="left" w:pos="330"/>
              </w:tabs>
              <w:spacing w:before="0" w:after="0" w:line="269" w:lineRule="exact"/>
              <w:ind w:left="329" w:right="0" w:hanging="212"/>
              <w:jc w:val="both"/>
              <w:rPr>
                <w:sz w:val="21"/>
              </w:rPr>
            </w:pPr>
            <w:r>
              <w:rPr>
                <w:spacing w:val="-3"/>
                <w:sz w:val="21"/>
              </w:rPr>
              <w:t>抽优生展示，并与学生评价交流。</w:t>
            </w:r>
          </w:p>
          <w:p>
            <w:pPr>
              <w:pStyle w:val="9"/>
              <w:spacing w:before="8"/>
              <w:rPr>
                <w:sz w:val="27"/>
              </w:rPr>
            </w:pPr>
          </w:p>
          <w:p>
            <w:pPr>
              <w:pStyle w:val="9"/>
              <w:spacing w:before="1"/>
              <w:ind w:left="117"/>
              <w:jc w:val="both"/>
              <w:rPr>
                <w:sz w:val="21"/>
              </w:rPr>
            </w:pPr>
            <w:r>
              <w:rPr>
                <w:spacing w:val="-1"/>
                <w:sz w:val="21"/>
              </w:rPr>
              <w:t>课课练:</w:t>
            </w:r>
          </w:p>
          <w:p>
            <w:pPr>
              <w:pStyle w:val="9"/>
              <w:spacing w:before="43"/>
              <w:ind w:left="414" w:right="3085"/>
              <w:jc w:val="center"/>
              <w:rPr>
                <w:sz w:val="21"/>
              </w:rPr>
            </w:pPr>
            <w:r>
              <w:rPr>
                <w:sz w:val="21"/>
              </w:rPr>
              <w:t>蛙跳</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7"/>
              <w:ind w:left="134"/>
              <w:rPr>
                <w:sz w:val="21"/>
              </w:rPr>
            </w:pPr>
            <w:r>
              <w:rPr>
                <w:sz w:val="21"/>
              </w:rPr>
              <w:t>3-5</w:t>
            </w:r>
          </w:p>
          <w:p>
            <w:pPr>
              <w:pStyle w:val="9"/>
              <w:spacing w:before="43"/>
              <w:ind w:left="187"/>
              <w:rPr>
                <w:sz w:val="21"/>
              </w:rPr>
            </w:pPr>
            <w:r>
              <w:rPr>
                <w:w w:val="100"/>
                <w:sz w:val="21"/>
              </w:rPr>
              <w:t>次</w:t>
            </w:r>
          </w:p>
        </w:tc>
        <w:tc>
          <w:tcPr>
            <w:tcW w:w="597"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7"/>
              <w:ind w:left="78" w:right="44"/>
              <w:jc w:val="center"/>
              <w:rPr>
                <w:sz w:val="21"/>
              </w:rPr>
            </w:pPr>
            <w:r>
              <w:rPr>
                <w:sz w:val="21"/>
              </w:rPr>
              <w:t>7 分</w:t>
            </w:r>
          </w:p>
        </w:tc>
        <w:tc>
          <w:tcPr>
            <w:tcW w:w="1669" w:type="dxa"/>
            <w:gridSpan w:val="2"/>
          </w:tcPr>
          <w:p>
            <w:pPr>
              <w:pStyle w:val="9"/>
              <w:rPr>
                <w:sz w:val="20"/>
              </w:rPr>
            </w:pPr>
          </w:p>
          <w:p>
            <w:pPr>
              <w:pStyle w:val="9"/>
              <w:rPr>
                <w:sz w:val="20"/>
              </w:rPr>
            </w:pPr>
          </w:p>
          <w:p>
            <w:pPr>
              <w:pStyle w:val="9"/>
              <w:spacing w:before="134" w:line="278" w:lineRule="auto"/>
              <w:ind w:left="119" w:right="68"/>
              <w:jc w:val="both"/>
              <w:rPr>
                <w:sz w:val="21"/>
              </w:rPr>
            </w:pPr>
            <w:r>
              <w:rPr>
                <w:sz w:val="21"/>
              </w:rPr>
              <w:t>处理手段:教师时时提醒动作要领。</w:t>
            </w:r>
          </w:p>
          <w:p>
            <w:pPr>
              <w:pStyle w:val="9"/>
              <w:rPr>
                <w:sz w:val="20"/>
              </w:rPr>
            </w:pPr>
          </w:p>
          <w:p>
            <w:pPr>
              <w:pStyle w:val="9"/>
              <w:spacing w:before="9"/>
              <w:rPr>
                <w:sz w:val="28"/>
              </w:rPr>
            </w:pPr>
          </w:p>
          <w:p>
            <w:pPr>
              <w:pStyle w:val="9"/>
              <w:spacing w:line="278" w:lineRule="auto"/>
              <w:ind w:left="119" w:right="66"/>
              <w:jc w:val="both"/>
              <w:rPr>
                <w:sz w:val="21"/>
              </w:rPr>
            </w:pPr>
            <w:r>
              <w:rPr>
                <w:sz w:val="21"/>
              </w:rPr>
              <w:t>预计问题:对于不过关的学生可能存在气馁不自信的表现。处理手段:教师语言引导胜不</w:t>
            </w:r>
          </w:p>
          <w:p>
            <w:pPr>
              <w:pStyle w:val="9"/>
              <w:ind w:left="119"/>
              <w:jc w:val="both"/>
              <w:rPr>
                <w:sz w:val="21"/>
              </w:rPr>
            </w:pPr>
            <w:r>
              <w:rPr>
                <w:sz w:val="21"/>
              </w:rPr>
              <w:t>骄，败不馁。</w:t>
            </w:r>
          </w:p>
        </w:tc>
        <w:tc>
          <w:tcPr>
            <w:tcW w:w="1919" w:type="dxa"/>
            <w:gridSpan w:val="2"/>
            <w:tcBorders>
              <w:right w:val="single" w:color="000000" w:sz="12" w:space="0"/>
            </w:tcBorders>
          </w:tcPr>
          <w:p>
            <w:pPr>
              <w:pStyle w:val="9"/>
              <w:spacing w:before="22" w:line="278" w:lineRule="auto"/>
              <w:ind w:left="332" w:right="392"/>
              <w:rPr>
                <w:sz w:val="21"/>
              </w:rPr>
            </w:pPr>
            <w:r>
              <w:rPr>
                <w:sz w:val="21"/>
              </w:rPr>
              <w:t>O O O O O O O O O O O O</w:t>
            </w:r>
          </w:p>
          <w:p>
            <w:pPr>
              <w:pStyle w:val="9"/>
              <w:spacing w:before="13"/>
              <w:ind w:left="541"/>
              <w:rPr>
                <w:rFonts w:ascii="Arial" w:hAnsi="Arial"/>
                <w:sz w:val="21"/>
              </w:rPr>
            </w:pPr>
            <w:r>
              <w:rPr>
                <w:rFonts w:ascii="Arial" w:hAnsi="Arial"/>
                <w:w w:val="100"/>
                <w:sz w:val="21"/>
              </w:rPr>
              <w:t>Δ</w:t>
            </w:r>
          </w:p>
          <w:p>
            <w:pPr>
              <w:pStyle w:val="9"/>
              <w:rPr>
                <w:sz w:val="24"/>
              </w:rPr>
            </w:pPr>
          </w:p>
          <w:p>
            <w:pPr>
              <w:pStyle w:val="9"/>
              <w:spacing w:before="3"/>
              <w:rPr>
                <w:sz w:val="29"/>
              </w:rPr>
            </w:pPr>
          </w:p>
          <w:p>
            <w:pPr>
              <w:pStyle w:val="9"/>
              <w:ind w:left="121"/>
              <w:rPr>
                <w:sz w:val="21"/>
              </w:rPr>
            </w:pPr>
            <w:r>
              <w:rPr>
                <w:sz w:val="21"/>
              </w:rPr>
              <w:t>要求:</w:t>
            </w:r>
          </w:p>
          <w:p>
            <w:pPr>
              <w:pStyle w:val="9"/>
              <w:spacing w:before="43" w:line="278" w:lineRule="auto"/>
              <w:ind w:left="226" w:right="827"/>
              <w:jc w:val="center"/>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807"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结束部分</w:t>
            </w:r>
          </w:p>
        </w:tc>
        <w:tc>
          <w:tcPr>
            <w:tcW w:w="3970" w:type="dxa"/>
          </w:tcPr>
          <w:p>
            <w:pPr>
              <w:pStyle w:val="9"/>
              <w:spacing w:before="1"/>
              <w:rPr>
                <w:sz w:val="26"/>
              </w:rPr>
            </w:pPr>
          </w:p>
          <w:p>
            <w:pPr>
              <w:pStyle w:val="9"/>
              <w:ind w:left="117"/>
              <w:rPr>
                <w:sz w:val="21"/>
              </w:rPr>
            </w:pPr>
            <w:r>
              <w:rPr>
                <w:sz w:val="21"/>
              </w:rPr>
              <w:t>教学内容:</w:t>
            </w:r>
          </w:p>
          <w:p>
            <w:pPr>
              <w:pStyle w:val="9"/>
              <w:spacing w:before="43"/>
              <w:ind w:left="117"/>
              <w:rPr>
                <w:sz w:val="21"/>
              </w:rPr>
            </w:pPr>
            <w:r>
              <w:rPr>
                <w:sz w:val="21"/>
              </w:rPr>
              <w:t>1、 放松练习。</w:t>
            </w:r>
          </w:p>
          <w:p>
            <w:pPr>
              <w:pStyle w:val="9"/>
              <w:spacing w:before="43"/>
              <w:ind w:left="117"/>
              <w:rPr>
                <w:sz w:val="21"/>
              </w:rPr>
            </w:pPr>
            <w:r>
              <w:rPr>
                <w:sz w:val="21"/>
              </w:rPr>
              <w:t>2、 师生共同小结本课内容。</w:t>
            </w:r>
          </w:p>
          <w:p>
            <w:pPr>
              <w:pStyle w:val="9"/>
              <w:spacing w:before="43"/>
              <w:ind w:left="117"/>
              <w:rPr>
                <w:sz w:val="21"/>
              </w:rPr>
            </w:pPr>
            <w:r>
              <w:rPr>
                <w:sz w:val="21"/>
              </w:rPr>
              <w:t>3、 归还器材。</w:t>
            </w:r>
          </w:p>
          <w:p>
            <w:pPr>
              <w:pStyle w:val="9"/>
              <w:spacing w:before="43" w:line="278" w:lineRule="auto"/>
              <w:ind w:left="117" w:right="2577"/>
              <w:rPr>
                <w:sz w:val="21"/>
              </w:rPr>
            </w:pPr>
            <w:r>
              <w:rPr>
                <w:sz w:val="21"/>
              </w:rPr>
              <w:t>4.师生再见。教学策略:</w:t>
            </w:r>
          </w:p>
          <w:p>
            <w:pPr>
              <w:pStyle w:val="9"/>
              <w:spacing w:line="269" w:lineRule="exact"/>
              <w:ind w:left="117"/>
              <w:rPr>
                <w:sz w:val="21"/>
              </w:rPr>
            </w:pPr>
            <w:r>
              <w:rPr>
                <w:sz w:val="21"/>
              </w:rPr>
              <w:t>5、 师带领生进行肢体放松。</w:t>
            </w:r>
          </w:p>
          <w:p>
            <w:pPr>
              <w:pStyle w:val="9"/>
              <w:spacing w:before="43"/>
              <w:ind w:left="117"/>
              <w:rPr>
                <w:sz w:val="21"/>
              </w:rPr>
            </w:pPr>
            <w:r>
              <w:rPr>
                <w:sz w:val="21"/>
              </w:rPr>
              <w:t>6、 提出希望。</w:t>
            </w:r>
          </w:p>
        </w:tc>
        <w:tc>
          <w:tcPr>
            <w:tcW w:w="566" w:type="dxa"/>
          </w:tcPr>
          <w:p>
            <w:pPr>
              <w:pStyle w:val="9"/>
              <w:rPr>
                <w:sz w:val="20"/>
              </w:rPr>
            </w:pPr>
          </w:p>
          <w:p>
            <w:pPr>
              <w:pStyle w:val="9"/>
              <w:rPr>
                <w:sz w:val="20"/>
              </w:rPr>
            </w:pPr>
          </w:p>
          <w:p>
            <w:pPr>
              <w:pStyle w:val="9"/>
              <w:rPr>
                <w:sz w:val="20"/>
              </w:rPr>
            </w:pPr>
          </w:p>
          <w:p>
            <w:pPr>
              <w:pStyle w:val="9"/>
              <w:spacing w:before="12"/>
              <w:rPr>
                <w:sz w:val="26"/>
              </w:rPr>
            </w:pPr>
          </w:p>
          <w:p>
            <w:pPr>
              <w:pStyle w:val="9"/>
              <w:ind w:left="134"/>
              <w:rPr>
                <w:sz w:val="21"/>
              </w:rPr>
            </w:pPr>
            <w:r>
              <w:rPr>
                <w:sz w:val="21"/>
              </w:rPr>
              <w:t>2-3</w:t>
            </w:r>
          </w:p>
          <w:p>
            <w:pPr>
              <w:pStyle w:val="9"/>
              <w:spacing w:before="43"/>
              <w:ind w:left="187"/>
              <w:rPr>
                <w:sz w:val="21"/>
              </w:rPr>
            </w:pPr>
            <w:r>
              <w:rPr>
                <w:w w:val="100"/>
                <w:sz w:val="21"/>
              </w:rPr>
              <w:t>次</w:t>
            </w:r>
          </w:p>
        </w:tc>
        <w:tc>
          <w:tcPr>
            <w:tcW w:w="597"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78" w:right="44"/>
              <w:jc w:val="center"/>
              <w:rPr>
                <w:sz w:val="21"/>
              </w:rPr>
            </w:pPr>
            <w:r>
              <w:rPr>
                <w:sz w:val="21"/>
              </w:rPr>
              <w:t>5 分</w:t>
            </w:r>
          </w:p>
        </w:tc>
        <w:tc>
          <w:tcPr>
            <w:tcW w:w="1669" w:type="dxa"/>
            <w:gridSpan w:val="2"/>
          </w:tcPr>
          <w:p>
            <w:pPr>
              <w:pStyle w:val="9"/>
              <w:spacing w:before="178"/>
              <w:ind w:left="119"/>
              <w:rPr>
                <w:sz w:val="21"/>
              </w:rPr>
            </w:pPr>
            <w:r>
              <w:rPr>
                <w:sz w:val="21"/>
              </w:rPr>
              <w:t>预计问题:</w:t>
            </w:r>
          </w:p>
          <w:p>
            <w:pPr>
              <w:pStyle w:val="9"/>
              <w:spacing w:before="43" w:line="278" w:lineRule="auto"/>
              <w:ind w:left="119" w:right="81"/>
              <w:jc w:val="both"/>
              <w:rPr>
                <w:sz w:val="21"/>
              </w:rPr>
            </w:pPr>
            <w:r>
              <w:rPr>
                <w:spacing w:val="-7"/>
                <w:sz w:val="21"/>
              </w:rPr>
              <w:t>学生不重视，不</w:t>
            </w:r>
            <w:r>
              <w:rPr>
                <w:spacing w:val="28"/>
                <w:sz w:val="21"/>
              </w:rPr>
              <w:t>按要求进行放</w:t>
            </w:r>
            <w:r>
              <w:rPr>
                <w:spacing w:val="-1"/>
                <w:sz w:val="21"/>
              </w:rPr>
              <w:t>松法练习。</w:t>
            </w:r>
          </w:p>
          <w:p>
            <w:pPr>
              <w:pStyle w:val="9"/>
              <w:spacing w:line="269" w:lineRule="exact"/>
              <w:ind w:left="119"/>
              <w:rPr>
                <w:sz w:val="21"/>
              </w:rPr>
            </w:pPr>
            <w:r>
              <w:rPr>
                <w:sz w:val="21"/>
              </w:rPr>
              <w:t>处理方法:</w:t>
            </w:r>
          </w:p>
          <w:p>
            <w:pPr>
              <w:pStyle w:val="9"/>
              <w:spacing w:before="43" w:line="278" w:lineRule="auto"/>
              <w:ind w:left="119" w:right="82"/>
              <w:jc w:val="both"/>
              <w:rPr>
                <w:sz w:val="21"/>
              </w:rPr>
            </w:pPr>
            <w:r>
              <w:rPr>
                <w:sz w:val="21"/>
              </w:rPr>
              <w:t>教师强调放松活动在体育课中的重要性，</w:t>
            </w:r>
          </w:p>
        </w:tc>
        <w:tc>
          <w:tcPr>
            <w:tcW w:w="1919" w:type="dxa"/>
            <w:gridSpan w:val="2"/>
            <w:tcBorders>
              <w:right w:val="single" w:color="000000" w:sz="12" w:space="0"/>
            </w:tcBorders>
          </w:tcPr>
          <w:p>
            <w:pPr>
              <w:pStyle w:val="9"/>
              <w:spacing w:before="1"/>
              <w:rPr>
                <w:sz w:val="26"/>
              </w:rPr>
            </w:pPr>
          </w:p>
          <w:p>
            <w:pPr>
              <w:pStyle w:val="9"/>
              <w:ind w:left="121"/>
              <w:rPr>
                <w:sz w:val="21"/>
              </w:rPr>
            </w:pPr>
            <w:r>
              <w:rPr>
                <w:sz w:val="21"/>
              </w:rPr>
              <w:t>组织:</w:t>
            </w:r>
          </w:p>
          <w:p>
            <w:pPr>
              <w:pStyle w:val="9"/>
              <w:spacing w:before="9"/>
              <w:rPr>
                <w:sz w:val="27"/>
              </w:rPr>
            </w:pPr>
          </w:p>
          <w:p>
            <w:pPr>
              <w:pStyle w:val="9"/>
              <w:spacing w:line="278" w:lineRule="auto"/>
              <w:ind w:left="332" w:right="407"/>
              <w:jc w:val="both"/>
              <w:rPr>
                <w:sz w:val="21"/>
              </w:rPr>
            </w:pPr>
            <w:r>
              <w:rPr>
                <w:sz w:val="21"/>
              </w:rPr>
              <w:t xml:space="preserve">X X X X X </w:t>
            </w:r>
            <w:r>
              <w:rPr>
                <w:spacing w:val="-15"/>
                <w:sz w:val="21"/>
              </w:rPr>
              <w:t xml:space="preserve">X </w:t>
            </w:r>
            <w:r>
              <w:rPr>
                <w:sz w:val="21"/>
              </w:rPr>
              <w:t xml:space="preserve">X X X X X </w:t>
            </w:r>
            <w:r>
              <w:rPr>
                <w:spacing w:val="-15"/>
                <w:sz w:val="21"/>
              </w:rPr>
              <w:t xml:space="preserve">X </w:t>
            </w:r>
            <w:r>
              <w:rPr>
                <w:sz w:val="21"/>
              </w:rPr>
              <w:t xml:space="preserve">O O O O O </w:t>
            </w:r>
            <w:r>
              <w:rPr>
                <w:spacing w:val="-15"/>
                <w:sz w:val="21"/>
              </w:rPr>
              <w:t xml:space="preserve">O </w:t>
            </w:r>
            <w:r>
              <w:rPr>
                <w:sz w:val="21"/>
              </w:rPr>
              <w:t xml:space="preserve">O O O O O </w:t>
            </w:r>
            <w:r>
              <w:rPr>
                <w:spacing w:val="-15"/>
                <w:sz w:val="21"/>
              </w:rPr>
              <w:t>O</w:t>
            </w:r>
          </w:p>
          <w:p>
            <w:pPr>
              <w:pStyle w:val="9"/>
              <w:spacing w:before="13"/>
              <w:ind w:left="541"/>
              <w:rPr>
                <w:rFonts w:ascii="Arial" w:hAnsi="Arial"/>
                <w:sz w:val="21"/>
              </w:rPr>
            </w:pPr>
            <w:r>
              <w:rPr>
                <w:rFonts w:ascii="Arial" w:hAnsi="Arial"/>
                <w:w w:val="100"/>
                <w:sz w:val="21"/>
              </w:rPr>
              <w:t>Δ</w:t>
            </w:r>
          </w:p>
          <w:p>
            <w:pPr>
              <w:pStyle w:val="9"/>
              <w:spacing w:before="57"/>
              <w:ind w:left="121"/>
              <w:rPr>
                <w:sz w:val="21"/>
              </w:rPr>
            </w:pPr>
            <w:r>
              <w:rPr>
                <w:spacing w:val="-2"/>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5"/>
              <w:rPr>
                <w:sz w:val="20"/>
              </w:rPr>
            </w:pPr>
          </w:p>
          <w:p>
            <w:pPr>
              <w:pStyle w:val="9"/>
              <w:spacing w:line="278" w:lineRule="auto"/>
              <w:ind w:left="133" w:right="112"/>
              <w:rPr>
                <w:sz w:val="21"/>
              </w:rPr>
            </w:pPr>
            <w:r>
              <w:rPr>
                <w:sz w:val="21"/>
              </w:rPr>
              <w:t>场地器材</w:t>
            </w:r>
          </w:p>
        </w:tc>
        <w:tc>
          <w:tcPr>
            <w:tcW w:w="5133" w:type="dxa"/>
            <w:gridSpan w:val="3"/>
            <w:vMerge w:val="restart"/>
          </w:tcPr>
          <w:p>
            <w:pPr>
              <w:pStyle w:val="9"/>
              <w:rPr>
                <w:sz w:val="20"/>
              </w:rPr>
            </w:pPr>
          </w:p>
          <w:p>
            <w:pPr>
              <w:pStyle w:val="9"/>
              <w:rPr>
                <w:sz w:val="20"/>
              </w:rPr>
            </w:pPr>
          </w:p>
          <w:p>
            <w:pPr>
              <w:pStyle w:val="9"/>
              <w:rPr>
                <w:sz w:val="20"/>
              </w:rPr>
            </w:pPr>
          </w:p>
          <w:p>
            <w:pPr>
              <w:pStyle w:val="9"/>
              <w:spacing w:before="161"/>
              <w:ind w:left="117"/>
              <w:rPr>
                <w:sz w:val="21"/>
              </w:rPr>
            </w:pPr>
            <w:r>
              <w:rPr>
                <w:sz w:val="21"/>
              </w:rPr>
              <w:t>垒球 40 个</w:t>
            </w:r>
          </w:p>
        </w:tc>
        <w:tc>
          <w:tcPr>
            <w:tcW w:w="304" w:type="dxa"/>
            <w:vMerge w:val="restart"/>
          </w:tcPr>
          <w:p>
            <w:pPr>
              <w:pStyle w:val="9"/>
              <w:rPr>
                <w:sz w:val="20"/>
              </w:rPr>
            </w:pPr>
          </w:p>
          <w:p>
            <w:pPr>
              <w:pStyle w:val="9"/>
              <w:rPr>
                <w:sz w:val="16"/>
              </w:rPr>
            </w:pPr>
          </w:p>
          <w:p>
            <w:pPr>
              <w:pStyle w:val="9"/>
              <w:spacing w:before="1" w:line="278" w:lineRule="auto"/>
              <w:ind w:left="119" w:right="-44"/>
              <w:jc w:val="both"/>
              <w:rPr>
                <w:sz w:val="21"/>
              </w:rPr>
            </w:pPr>
            <w:r>
              <w:rPr>
                <w:sz w:val="21"/>
              </w:rPr>
              <w:t>负荷预计</w:t>
            </w:r>
          </w:p>
        </w:tc>
        <w:tc>
          <w:tcPr>
            <w:tcW w:w="1365" w:type="dxa"/>
          </w:tcPr>
          <w:p>
            <w:pPr>
              <w:pStyle w:val="9"/>
              <w:spacing w:before="80"/>
              <w:ind w:left="119"/>
              <w:rPr>
                <w:sz w:val="21"/>
              </w:rPr>
            </w:pPr>
            <w:r>
              <w:rPr>
                <w:sz w:val="21"/>
              </w:rPr>
              <w:t>平均心率</w:t>
            </w:r>
          </w:p>
        </w:tc>
        <w:tc>
          <w:tcPr>
            <w:tcW w:w="1919" w:type="dxa"/>
            <w:gridSpan w:val="2"/>
            <w:tcBorders>
              <w:right w:val="single" w:color="000000" w:sz="12" w:space="0"/>
            </w:tcBorders>
          </w:tcPr>
          <w:p>
            <w:pPr>
              <w:pStyle w:val="9"/>
              <w:spacing w:before="80"/>
              <w:ind w:left="226" w:right="179"/>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5133" w:type="dxa"/>
            <w:gridSpan w:val="3"/>
            <w:vMerge w:val="continue"/>
            <w:tcBorders>
              <w:top w:val="nil"/>
            </w:tcBorders>
          </w:tcPr>
          <w:p>
            <w:pPr>
              <w:rPr>
                <w:sz w:val="2"/>
                <w:szCs w:val="2"/>
              </w:rPr>
            </w:pPr>
          </w:p>
        </w:tc>
        <w:tc>
          <w:tcPr>
            <w:tcW w:w="304" w:type="dxa"/>
            <w:vMerge w:val="continue"/>
            <w:tcBorders>
              <w:top w:val="nil"/>
            </w:tcBorders>
          </w:tcPr>
          <w:p>
            <w:pPr>
              <w:rPr>
                <w:sz w:val="2"/>
                <w:szCs w:val="2"/>
              </w:rPr>
            </w:pPr>
          </w:p>
        </w:tc>
        <w:tc>
          <w:tcPr>
            <w:tcW w:w="1365" w:type="dxa"/>
          </w:tcPr>
          <w:p>
            <w:pPr>
              <w:pStyle w:val="9"/>
              <w:spacing w:before="80"/>
              <w:ind w:left="119"/>
              <w:rPr>
                <w:sz w:val="21"/>
              </w:rPr>
            </w:pPr>
            <w:r>
              <w:rPr>
                <w:sz w:val="21"/>
              </w:rPr>
              <w:t>练习密度</w:t>
            </w:r>
          </w:p>
        </w:tc>
        <w:tc>
          <w:tcPr>
            <w:tcW w:w="1919" w:type="dxa"/>
            <w:gridSpan w:val="2"/>
            <w:tcBorders>
              <w:right w:val="single" w:color="000000" w:sz="12" w:space="0"/>
            </w:tcBorders>
          </w:tcPr>
          <w:p>
            <w:pPr>
              <w:pStyle w:val="9"/>
              <w:spacing w:before="80"/>
              <w:ind w:left="226" w:right="179"/>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pPr>
              <w:rPr>
                <w:sz w:val="2"/>
                <w:szCs w:val="2"/>
              </w:rPr>
            </w:pPr>
          </w:p>
        </w:tc>
        <w:tc>
          <w:tcPr>
            <w:tcW w:w="5133" w:type="dxa"/>
            <w:gridSpan w:val="3"/>
            <w:vMerge w:val="continue"/>
            <w:tcBorders>
              <w:top w:val="nil"/>
            </w:tcBorders>
          </w:tcPr>
          <w:p>
            <w:pPr>
              <w:rPr>
                <w:sz w:val="2"/>
                <w:szCs w:val="2"/>
              </w:rPr>
            </w:pPr>
          </w:p>
        </w:tc>
        <w:tc>
          <w:tcPr>
            <w:tcW w:w="304" w:type="dxa"/>
            <w:vMerge w:val="continue"/>
            <w:tcBorders>
              <w:top w:val="nil"/>
            </w:tcBorders>
          </w:tcPr>
          <w:p>
            <w:pPr>
              <w:rPr>
                <w:sz w:val="2"/>
                <w:szCs w:val="2"/>
              </w:rPr>
            </w:pPr>
          </w:p>
        </w:tc>
        <w:tc>
          <w:tcPr>
            <w:tcW w:w="1365" w:type="dxa"/>
          </w:tcPr>
          <w:p>
            <w:pPr>
              <w:pStyle w:val="9"/>
              <w:spacing w:before="178"/>
              <w:ind w:left="119"/>
              <w:rPr>
                <w:sz w:val="21"/>
              </w:rPr>
            </w:pPr>
            <w:r>
              <w:rPr>
                <w:sz w:val="21"/>
              </w:rPr>
              <w:t>强度指数</w:t>
            </w:r>
          </w:p>
        </w:tc>
        <w:tc>
          <w:tcPr>
            <w:tcW w:w="1919" w:type="dxa"/>
            <w:gridSpan w:val="2"/>
            <w:tcBorders>
              <w:right w:val="single" w:color="000000" w:sz="12" w:space="0"/>
            </w:tcBorders>
          </w:tcPr>
          <w:p>
            <w:pPr>
              <w:pStyle w:val="9"/>
              <w:spacing w:before="1"/>
              <w:rPr>
                <w:sz w:val="26"/>
              </w:rPr>
            </w:pPr>
          </w:p>
          <w:p>
            <w:pPr>
              <w:pStyle w:val="9"/>
              <w:ind w:left="579"/>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pPr>
              <w:rPr>
                <w:sz w:val="2"/>
                <w:szCs w:val="2"/>
              </w:rPr>
            </w:pPr>
          </w:p>
        </w:tc>
        <w:tc>
          <w:tcPr>
            <w:tcW w:w="5133" w:type="dxa"/>
            <w:gridSpan w:val="3"/>
            <w:vMerge w:val="continue"/>
            <w:tcBorders>
              <w:top w:val="nil"/>
            </w:tcBorders>
          </w:tcPr>
          <w:p>
            <w:pPr>
              <w:rPr>
                <w:sz w:val="2"/>
                <w:szCs w:val="2"/>
              </w:rPr>
            </w:pPr>
          </w:p>
        </w:tc>
        <w:tc>
          <w:tcPr>
            <w:tcW w:w="304" w:type="dxa"/>
            <w:vMerge w:val="continue"/>
            <w:tcBorders>
              <w:top w:val="nil"/>
            </w:tcBorders>
          </w:tcPr>
          <w:p>
            <w:pPr>
              <w:rPr>
                <w:sz w:val="2"/>
                <w:szCs w:val="2"/>
              </w:rPr>
            </w:pPr>
          </w:p>
        </w:tc>
        <w:tc>
          <w:tcPr>
            <w:tcW w:w="1365" w:type="dxa"/>
          </w:tcPr>
          <w:p>
            <w:pPr>
              <w:pStyle w:val="9"/>
              <w:spacing w:before="178"/>
              <w:ind w:left="119"/>
              <w:rPr>
                <w:sz w:val="21"/>
              </w:rPr>
            </w:pPr>
            <w:r>
              <w:rPr>
                <w:sz w:val="21"/>
              </w:rPr>
              <w:t>运动密度</w:t>
            </w:r>
          </w:p>
        </w:tc>
        <w:tc>
          <w:tcPr>
            <w:tcW w:w="1919" w:type="dxa"/>
            <w:gridSpan w:val="2"/>
            <w:tcBorders>
              <w:right w:val="single" w:color="000000" w:sz="12" w:space="0"/>
            </w:tcBorders>
          </w:tcPr>
          <w:p>
            <w:pPr>
              <w:pStyle w:val="9"/>
              <w:spacing w:before="1"/>
              <w:rPr>
                <w:sz w:val="26"/>
              </w:rPr>
            </w:pPr>
          </w:p>
          <w:p>
            <w:pPr>
              <w:pStyle w:val="9"/>
              <w:ind w:left="226" w:right="179"/>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1" w:hRule="atLeast"/>
        </w:trPr>
        <w:tc>
          <w:tcPr>
            <w:tcW w:w="691" w:type="dxa"/>
            <w:tcBorders>
              <w:left w:val="single" w:color="000000" w:sz="12" w:space="0"/>
            </w:tcBorders>
          </w:tcPr>
          <w:p>
            <w:pPr>
              <w:pStyle w:val="9"/>
              <w:spacing w:before="8"/>
              <w:rPr>
                <w:sz w:val="26"/>
              </w:rPr>
            </w:pPr>
          </w:p>
          <w:p>
            <w:pPr>
              <w:pStyle w:val="9"/>
              <w:spacing w:line="278" w:lineRule="auto"/>
              <w:ind w:left="133" w:right="112"/>
              <w:rPr>
                <w:sz w:val="21"/>
              </w:rPr>
            </w:pPr>
            <w:r>
              <w:rPr>
                <w:sz w:val="21"/>
              </w:rPr>
              <w:t>安全措施</w:t>
            </w:r>
          </w:p>
        </w:tc>
        <w:tc>
          <w:tcPr>
            <w:tcW w:w="8721" w:type="dxa"/>
            <w:gridSpan w:val="7"/>
            <w:tcBorders>
              <w:right w:val="single" w:color="000000" w:sz="12" w:space="0"/>
            </w:tcBorders>
          </w:tcPr>
          <w:p>
            <w:pPr>
              <w:pStyle w:val="9"/>
              <w:numPr>
                <w:ilvl w:val="0"/>
                <w:numId w:val="131"/>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131"/>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31"/>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31"/>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pPr>
              <w:pStyle w:val="9"/>
              <w:spacing w:before="23"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721"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五年级下期技巧单元教学计划（共 2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419"/>
        <w:gridCol w:w="1402"/>
        <w:gridCol w:w="2993"/>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708" w:type="dxa"/>
          </w:tcPr>
          <w:p>
            <w:pPr>
              <w:pStyle w:val="9"/>
              <w:spacing w:before="178" w:line="278" w:lineRule="auto"/>
              <w:ind w:left="107" w:right="21"/>
              <w:rPr>
                <w:sz w:val="21"/>
              </w:rPr>
            </w:pPr>
            <w:r>
              <w:rPr>
                <w:sz w:val="21"/>
              </w:rPr>
              <w:t>教学目标</w:t>
            </w:r>
          </w:p>
        </w:tc>
        <w:tc>
          <w:tcPr>
            <w:tcW w:w="8649" w:type="dxa"/>
            <w:gridSpan w:val="4"/>
          </w:tcPr>
          <w:p>
            <w:pPr>
              <w:pStyle w:val="9"/>
              <w:spacing w:before="22" w:line="278" w:lineRule="auto"/>
              <w:ind w:left="107" w:right="96"/>
              <w:rPr>
                <w:sz w:val="21"/>
              </w:rPr>
            </w:pPr>
            <w:r>
              <w:rPr>
                <w:sz w:val="21"/>
              </w:rPr>
              <w:t>1、通过教学，学生知道并能说出所学动作的名称，85%的学生初步掌握脚蹬墙手倒立的动作要点，其余学生在同伴的保护帮助下完成。</w:t>
            </w:r>
          </w:p>
          <w:p>
            <w:pPr>
              <w:pStyle w:val="9"/>
              <w:spacing w:line="269" w:lineRule="exact"/>
              <w:ind w:left="107"/>
              <w:rPr>
                <w:sz w:val="21"/>
              </w:rPr>
            </w:pPr>
            <w:r>
              <w:rPr>
                <w:sz w:val="21"/>
              </w:rPr>
              <w:t>2、通过教学，发展学生灵敏.力量等素质及身体的协调能力。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8" w:type="dxa"/>
          </w:tcPr>
          <w:p>
            <w:pPr>
              <w:pStyle w:val="9"/>
              <w:rPr>
                <w:rFonts w:ascii="Times New Roman"/>
                <w:sz w:val="20"/>
              </w:rPr>
            </w:pPr>
          </w:p>
        </w:tc>
        <w:tc>
          <w:tcPr>
            <w:tcW w:w="8650" w:type="dxa"/>
            <w:gridSpan w:val="5"/>
          </w:tcPr>
          <w:p>
            <w:pPr>
              <w:pStyle w:val="9"/>
              <w:spacing w:before="22"/>
              <w:ind w:left="107"/>
              <w:rPr>
                <w:sz w:val="21"/>
              </w:rPr>
            </w:pPr>
            <w:r>
              <w:rPr>
                <w:sz w:val="21"/>
              </w:rPr>
              <w:t>3、通过教学，引导学生积极参与脚蹬墙手倒立的各项活动，充分感知由此带来的乐趣，培养</w:t>
            </w:r>
          </w:p>
          <w:p>
            <w:pPr>
              <w:pStyle w:val="9"/>
              <w:spacing w:before="44"/>
              <w:ind w:left="107"/>
              <w:rPr>
                <w:sz w:val="21"/>
              </w:rPr>
            </w:pPr>
            <w:r>
              <w:rPr>
                <w:sz w:val="21"/>
              </w:rPr>
              <w:t>学生勇敢.顽强.克服困难及互帮互助的优良品质。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835" w:type="dxa"/>
          </w:tcPr>
          <w:p>
            <w:pPr>
              <w:pStyle w:val="9"/>
              <w:spacing w:before="178"/>
              <w:ind w:left="786"/>
              <w:rPr>
                <w:sz w:val="21"/>
              </w:rPr>
            </w:pPr>
            <w:r>
              <w:rPr>
                <w:sz w:val="21"/>
              </w:rPr>
              <w:t>主要教学目标</w:t>
            </w:r>
          </w:p>
        </w:tc>
        <w:tc>
          <w:tcPr>
            <w:tcW w:w="1419" w:type="dxa"/>
          </w:tcPr>
          <w:p>
            <w:pPr>
              <w:pStyle w:val="9"/>
              <w:spacing w:before="22"/>
              <w:ind w:left="479" w:right="468"/>
              <w:jc w:val="center"/>
              <w:rPr>
                <w:sz w:val="21"/>
              </w:rPr>
            </w:pPr>
            <w:r>
              <w:rPr>
                <w:sz w:val="21"/>
              </w:rPr>
              <w:t>教学</w:t>
            </w:r>
          </w:p>
          <w:p>
            <w:pPr>
              <w:pStyle w:val="9"/>
              <w:spacing w:before="43"/>
              <w:ind w:left="479" w:right="468"/>
              <w:jc w:val="center"/>
              <w:rPr>
                <w:sz w:val="21"/>
              </w:rPr>
            </w:pPr>
            <w:r>
              <w:rPr>
                <w:sz w:val="21"/>
              </w:rPr>
              <w:t>内容</w:t>
            </w:r>
          </w:p>
        </w:tc>
        <w:tc>
          <w:tcPr>
            <w:tcW w:w="1402" w:type="dxa"/>
          </w:tcPr>
          <w:p>
            <w:pPr>
              <w:pStyle w:val="9"/>
              <w:spacing w:before="178"/>
              <w:ind w:left="172"/>
              <w:rPr>
                <w:sz w:val="21"/>
              </w:rPr>
            </w:pPr>
            <w:r>
              <w:rPr>
                <w:sz w:val="21"/>
              </w:rPr>
              <w:t>教学重难点</w:t>
            </w:r>
          </w:p>
        </w:tc>
        <w:tc>
          <w:tcPr>
            <w:tcW w:w="2994" w:type="dxa"/>
            <w:gridSpan w:val="2"/>
          </w:tcPr>
          <w:p>
            <w:pPr>
              <w:pStyle w:val="9"/>
              <w:spacing w:before="178"/>
              <w:ind w:left="549"/>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708"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835" w:type="dxa"/>
          </w:tcPr>
          <w:p>
            <w:pPr>
              <w:pStyle w:val="9"/>
              <w:spacing w:before="2"/>
              <w:rPr>
                <w:b/>
                <w:sz w:val="16"/>
              </w:rPr>
            </w:pPr>
          </w:p>
          <w:p>
            <w:pPr>
              <w:pStyle w:val="9"/>
              <w:spacing w:line="278" w:lineRule="auto"/>
              <w:ind w:left="107" w:right="93" w:firstLine="211"/>
              <w:jc w:val="both"/>
              <w:rPr>
                <w:sz w:val="21"/>
              </w:rPr>
            </w:pPr>
            <w:r>
              <w:rPr>
                <w:spacing w:val="-3"/>
                <w:sz w:val="21"/>
              </w:rPr>
              <w:t>通过教学，85</w:t>
            </w:r>
            <w:r>
              <w:rPr>
                <w:spacing w:val="-5"/>
                <w:sz w:val="21"/>
              </w:rPr>
              <w:t>%的学生初步</w:t>
            </w:r>
            <w:r>
              <w:rPr>
                <w:spacing w:val="5"/>
                <w:sz w:val="21"/>
              </w:rPr>
              <w:t>掌握脚蹬墙手倒立的动作要点并能独立完成，其余学生</w:t>
            </w:r>
            <w:r>
              <w:rPr>
                <w:spacing w:val="24"/>
                <w:sz w:val="21"/>
              </w:rPr>
              <w:t>在老师或同伴的帮助下完</w:t>
            </w:r>
            <w:r>
              <w:rPr>
                <w:spacing w:val="-4"/>
                <w:sz w:val="21"/>
              </w:rPr>
              <w:t>成。发展学生灵敏.力量及控</w:t>
            </w:r>
            <w:r>
              <w:rPr>
                <w:spacing w:val="-2"/>
                <w:sz w:val="21"/>
              </w:rPr>
              <w:t>制身体的能力。</w:t>
            </w:r>
          </w:p>
        </w:tc>
        <w:tc>
          <w:tcPr>
            <w:tcW w:w="1419" w:type="dxa"/>
          </w:tcPr>
          <w:p>
            <w:pPr>
              <w:pStyle w:val="9"/>
              <w:rPr>
                <w:b/>
                <w:sz w:val="20"/>
              </w:rPr>
            </w:pPr>
          </w:p>
          <w:p>
            <w:pPr>
              <w:pStyle w:val="9"/>
              <w:rPr>
                <w:b/>
                <w:sz w:val="20"/>
              </w:rPr>
            </w:pPr>
          </w:p>
          <w:p>
            <w:pPr>
              <w:pStyle w:val="9"/>
              <w:spacing w:before="11"/>
              <w:rPr>
                <w:b/>
                <w:sz w:val="24"/>
              </w:rPr>
            </w:pPr>
          </w:p>
          <w:p>
            <w:pPr>
              <w:pStyle w:val="9"/>
              <w:spacing w:line="278" w:lineRule="auto"/>
              <w:ind w:left="107" w:right="95"/>
              <w:rPr>
                <w:sz w:val="21"/>
              </w:rPr>
            </w:pPr>
            <w:r>
              <w:rPr>
                <w:sz w:val="21"/>
              </w:rPr>
              <w:t>脚蹬墙手倒立</w:t>
            </w:r>
          </w:p>
        </w:tc>
        <w:tc>
          <w:tcPr>
            <w:tcW w:w="1402" w:type="dxa"/>
          </w:tcPr>
          <w:p>
            <w:pPr>
              <w:pStyle w:val="9"/>
              <w:spacing w:before="2"/>
              <w:rPr>
                <w:b/>
                <w:sz w:val="16"/>
              </w:rPr>
            </w:pPr>
          </w:p>
          <w:p>
            <w:pPr>
              <w:pStyle w:val="9"/>
              <w:ind w:left="107"/>
              <w:rPr>
                <w:sz w:val="21"/>
              </w:rPr>
            </w:pPr>
            <w:r>
              <w:rPr>
                <w:sz w:val="21"/>
              </w:rPr>
              <w:t>重点：</w:t>
            </w:r>
          </w:p>
          <w:p>
            <w:pPr>
              <w:pStyle w:val="9"/>
              <w:spacing w:before="43" w:line="278" w:lineRule="auto"/>
              <w:ind w:left="107" w:right="97"/>
              <w:rPr>
                <w:sz w:val="21"/>
              </w:rPr>
            </w:pPr>
            <w:r>
              <w:rPr>
                <w:sz w:val="21"/>
              </w:rPr>
              <w:t>两脚依次上移</w:t>
            </w:r>
          </w:p>
          <w:p>
            <w:pPr>
              <w:pStyle w:val="9"/>
              <w:spacing w:before="4"/>
              <w:rPr>
                <w:b/>
                <w:sz w:val="24"/>
              </w:rPr>
            </w:pPr>
          </w:p>
          <w:p>
            <w:pPr>
              <w:pStyle w:val="9"/>
              <w:spacing w:line="278" w:lineRule="auto"/>
              <w:ind w:left="107" w:right="440"/>
              <w:rPr>
                <w:sz w:val="21"/>
              </w:rPr>
            </w:pPr>
            <w:r>
              <w:rPr>
                <w:sz w:val="21"/>
              </w:rPr>
              <w:t>难 点 ： 直臂顶肩</w:t>
            </w:r>
          </w:p>
        </w:tc>
        <w:tc>
          <w:tcPr>
            <w:tcW w:w="2994" w:type="dxa"/>
            <w:gridSpan w:val="2"/>
          </w:tcPr>
          <w:p>
            <w:pPr>
              <w:pStyle w:val="9"/>
              <w:spacing w:before="4"/>
              <w:rPr>
                <w:b/>
                <w:sz w:val="28"/>
              </w:rPr>
            </w:pPr>
          </w:p>
          <w:p>
            <w:pPr>
              <w:pStyle w:val="9"/>
              <w:ind w:left="107"/>
              <w:rPr>
                <w:sz w:val="21"/>
              </w:rPr>
            </w:pPr>
            <w:r>
              <w:rPr>
                <w:sz w:val="21"/>
              </w:rPr>
              <w:t>1</w:t>
            </w:r>
            <w:r>
              <w:rPr>
                <w:spacing w:val="-3"/>
                <w:sz w:val="21"/>
              </w:rPr>
              <w:t>、游戏激趣导入。</w:t>
            </w:r>
          </w:p>
          <w:p>
            <w:pPr>
              <w:pStyle w:val="9"/>
              <w:spacing w:before="43"/>
              <w:ind w:left="107"/>
              <w:rPr>
                <w:sz w:val="21"/>
              </w:rPr>
            </w:pPr>
            <w:r>
              <w:rPr>
                <w:sz w:val="21"/>
              </w:rPr>
              <w:t>2</w:t>
            </w:r>
            <w:r>
              <w:rPr>
                <w:spacing w:val="-3"/>
                <w:sz w:val="21"/>
              </w:rPr>
              <w:t>、师生共同探讨。</w:t>
            </w:r>
          </w:p>
          <w:p>
            <w:pPr>
              <w:pStyle w:val="9"/>
              <w:spacing w:before="43"/>
              <w:ind w:left="107"/>
              <w:rPr>
                <w:sz w:val="21"/>
              </w:rPr>
            </w:pPr>
            <w:r>
              <w:rPr>
                <w:sz w:val="21"/>
              </w:rPr>
              <w:t>3、分组练习，师巡视指导。</w:t>
            </w:r>
          </w:p>
          <w:p>
            <w:pPr>
              <w:pStyle w:val="9"/>
              <w:spacing w:before="43"/>
              <w:ind w:left="107"/>
              <w:rPr>
                <w:sz w:val="21"/>
              </w:rPr>
            </w:pPr>
            <w:r>
              <w:rPr>
                <w:sz w:val="21"/>
              </w:rPr>
              <w:t>4、师生比一比，赛一赛。</w:t>
            </w:r>
          </w:p>
          <w:p>
            <w:pPr>
              <w:pStyle w:val="9"/>
              <w:spacing w:before="43"/>
              <w:ind w:left="107"/>
              <w:rPr>
                <w:sz w:val="21"/>
              </w:rPr>
            </w:pPr>
            <w:r>
              <w:rPr>
                <w:sz w:val="21"/>
              </w:rPr>
              <w:t>5、师生共同评价小结。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708" w:type="dxa"/>
          </w:tcPr>
          <w:p>
            <w:pPr>
              <w:pStyle w:val="9"/>
              <w:rPr>
                <w:b/>
                <w:sz w:val="20"/>
              </w:rPr>
            </w:pPr>
          </w:p>
          <w:p>
            <w:pPr>
              <w:pStyle w:val="9"/>
              <w:rPr>
                <w:b/>
                <w:sz w:val="20"/>
              </w:rPr>
            </w:pPr>
          </w:p>
          <w:p>
            <w:pPr>
              <w:pStyle w:val="9"/>
              <w:spacing w:before="137"/>
              <w:ind w:left="107"/>
              <w:rPr>
                <w:sz w:val="21"/>
              </w:rPr>
            </w:pPr>
            <w:r>
              <w:rPr>
                <w:w w:val="100"/>
                <w:sz w:val="21"/>
              </w:rPr>
              <w:t>2</w:t>
            </w:r>
          </w:p>
        </w:tc>
        <w:tc>
          <w:tcPr>
            <w:tcW w:w="2835" w:type="dxa"/>
          </w:tcPr>
          <w:p>
            <w:pPr>
              <w:pStyle w:val="9"/>
              <w:rPr>
                <w:b/>
                <w:sz w:val="20"/>
              </w:rPr>
            </w:pPr>
          </w:p>
          <w:p>
            <w:pPr>
              <w:pStyle w:val="9"/>
              <w:spacing w:before="6"/>
              <w:rPr>
                <w:b/>
                <w:sz w:val="18"/>
              </w:rPr>
            </w:pPr>
          </w:p>
          <w:p>
            <w:pPr>
              <w:pStyle w:val="9"/>
              <w:spacing w:line="278" w:lineRule="auto"/>
              <w:ind w:left="107" w:right="97"/>
              <w:rPr>
                <w:sz w:val="21"/>
              </w:rPr>
            </w:pPr>
            <w:r>
              <w:rPr>
                <w:sz w:val="21"/>
              </w:rPr>
              <w:t>通过检测，检验学生学习成果。</w:t>
            </w:r>
          </w:p>
        </w:tc>
        <w:tc>
          <w:tcPr>
            <w:tcW w:w="1419" w:type="dxa"/>
          </w:tcPr>
          <w:p>
            <w:pPr>
              <w:pStyle w:val="9"/>
              <w:spacing w:before="4"/>
              <w:rPr>
                <w:b/>
                <w:sz w:val="26"/>
              </w:rPr>
            </w:pPr>
          </w:p>
          <w:p>
            <w:pPr>
              <w:pStyle w:val="9"/>
              <w:spacing w:line="278" w:lineRule="auto"/>
              <w:ind w:left="107" w:right="95"/>
              <w:rPr>
                <w:sz w:val="21"/>
              </w:rPr>
            </w:pPr>
            <w:r>
              <w:rPr>
                <w:sz w:val="21"/>
              </w:rPr>
              <w:t>脚蹬墙手倒立:</w:t>
            </w:r>
          </w:p>
          <w:p>
            <w:pPr>
              <w:pStyle w:val="9"/>
              <w:spacing w:line="269" w:lineRule="exact"/>
              <w:ind w:left="318"/>
              <w:rPr>
                <w:sz w:val="21"/>
              </w:rPr>
            </w:pPr>
            <w:r>
              <w:rPr>
                <w:sz w:val="21"/>
              </w:rPr>
              <w:t>30 秒</w:t>
            </w:r>
          </w:p>
        </w:tc>
        <w:tc>
          <w:tcPr>
            <w:tcW w:w="1402" w:type="dxa"/>
          </w:tcPr>
          <w:p>
            <w:pPr>
              <w:pStyle w:val="9"/>
              <w:spacing w:before="4"/>
              <w:rPr>
                <w:b/>
                <w:sz w:val="26"/>
              </w:rPr>
            </w:pPr>
          </w:p>
          <w:p>
            <w:pPr>
              <w:pStyle w:val="9"/>
              <w:spacing w:line="278" w:lineRule="auto"/>
              <w:ind w:left="213" w:right="334" w:hanging="106"/>
              <w:rPr>
                <w:sz w:val="21"/>
              </w:rPr>
            </w:pPr>
            <w:r>
              <w:rPr>
                <w:spacing w:val="-1"/>
                <w:sz w:val="21"/>
              </w:rPr>
              <w:t xml:space="preserve">重难点: </w:t>
            </w:r>
            <w:r>
              <w:rPr>
                <w:spacing w:val="-6"/>
                <w:sz w:val="21"/>
              </w:rPr>
              <w:t>直臂顶肩</w:t>
            </w:r>
          </w:p>
        </w:tc>
        <w:tc>
          <w:tcPr>
            <w:tcW w:w="2994" w:type="dxa"/>
            <w:gridSpan w:val="2"/>
          </w:tcPr>
          <w:p>
            <w:pPr>
              <w:pStyle w:val="9"/>
              <w:numPr>
                <w:ilvl w:val="0"/>
                <w:numId w:val="132"/>
              </w:numPr>
              <w:tabs>
                <w:tab w:val="left" w:pos="320"/>
              </w:tabs>
              <w:spacing w:before="25" w:after="0" w:line="240" w:lineRule="auto"/>
              <w:ind w:left="319" w:right="0" w:hanging="212"/>
              <w:jc w:val="left"/>
              <w:rPr>
                <w:sz w:val="21"/>
              </w:rPr>
            </w:pPr>
            <w:r>
              <w:rPr>
                <w:spacing w:val="-2"/>
                <w:sz w:val="21"/>
              </w:rPr>
              <w:t>集体学练</w:t>
            </w:r>
          </w:p>
          <w:p>
            <w:pPr>
              <w:pStyle w:val="9"/>
              <w:numPr>
                <w:ilvl w:val="0"/>
                <w:numId w:val="132"/>
              </w:numPr>
              <w:tabs>
                <w:tab w:val="left" w:pos="320"/>
              </w:tabs>
              <w:spacing w:before="43" w:after="0" w:line="240" w:lineRule="auto"/>
              <w:ind w:left="319" w:right="0" w:hanging="212"/>
              <w:jc w:val="left"/>
              <w:rPr>
                <w:sz w:val="21"/>
              </w:rPr>
            </w:pPr>
            <w:r>
              <w:rPr>
                <w:spacing w:val="-2"/>
                <w:sz w:val="21"/>
              </w:rPr>
              <w:t>小组练习</w:t>
            </w:r>
          </w:p>
          <w:p>
            <w:pPr>
              <w:pStyle w:val="9"/>
              <w:numPr>
                <w:ilvl w:val="0"/>
                <w:numId w:val="132"/>
              </w:numPr>
              <w:tabs>
                <w:tab w:val="left" w:pos="320"/>
              </w:tabs>
              <w:spacing w:before="43" w:after="0" w:line="240" w:lineRule="auto"/>
              <w:ind w:left="319" w:right="0" w:hanging="212"/>
              <w:jc w:val="left"/>
              <w:rPr>
                <w:sz w:val="21"/>
              </w:rPr>
            </w:pPr>
            <w:r>
              <w:rPr>
                <w:spacing w:val="-3"/>
                <w:sz w:val="21"/>
              </w:rPr>
              <w:t>师讲检测要求和规则</w:t>
            </w:r>
          </w:p>
          <w:p>
            <w:pPr>
              <w:pStyle w:val="9"/>
              <w:numPr>
                <w:ilvl w:val="0"/>
                <w:numId w:val="132"/>
              </w:numPr>
              <w:tabs>
                <w:tab w:val="left" w:pos="320"/>
              </w:tabs>
              <w:spacing w:before="43" w:after="0" w:line="240" w:lineRule="auto"/>
              <w:ind w:left="319" w:right="0" w:hanging="212"/>
              <w:jc w:val="left"/>
              <w:rPr>
                <w:sz w:val="21"/>
              </w:rPr>
            </w:pPr>
            <w:r>
              <w:rPr>
                <w:spacing w:val="-3"/>
                <w:sz w:val="21"/>
              </w:rPr>
              <w:t>师组织检测</w:t>
            </w:r>
          </w:p>
          <w:p>
            <w:pPr>
              <w:pStyle w:val="9"/>
              <w:numPr>
                <w:ilvl w:val="0"/>
                <w:numId w:val="132"/>
              </w:numPr>
              <w:tabs>
                <w:tab w:val="left" w:pos="320"/>
              </w:tabs>
              <w:spacing w:before="43" w:after="0" w:line="240" w:lineRule="auto"/>
              <w:ind w:left="319" w:right="0" w:hanging="212"/>
              <w:jc w:val="left"/>
              <w:rPr>
                <w:sz w:val="21"/>
              </w:rPr>
            </w:pPr>
            <w:r>
              <w:rPr>
                <w:spacing w:val="-3"/>
                <w:sz w:val="21"/>
              </w:rPr>
              <w:t>师生共同小结存在的问题</w:t>
            </w:r>
          </w:p>
        </w:tc>
      </w:tr>
    </w:tbl>
    <w:p>
      <w:pPr>
        <w:spacing w:before="3" w:line="240" w:lineRule="auto"/>
        <w:rPr>
          <w:b/>
          <w:sz w:val="28"/>
        </w:rPr>
      </w:pPr>
    </w:p>
    <w:p>
      <w:pPr>
        <w:pStyle w:val="10"/>
        <w:bidi w:val="0"/>
      </w:pPr>
      <w:r>
        <w:t>体育与健康课时计划</w:t>
      </w:r>
    </w:p>
    <w:p>
      <w:pPr>
        <w:tabs>
          <w:tab w:val="left" w:pos="3932"/>
          <w:tab w:val="left" w:pos="5718"/>
          <w:tab w:val="left" w:pos="7816"/>
        </w:tabs>
        <w:spacing w:before="132" w:after="20"/>
        <w:ind w:left="120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3"/>
          <w:sz w:val="21"/>
        </w:rPr>
        <w:t>下</w:t>
      </w:r>
      <w:r>
        <w:rPr>
          <w:sz w:val="21"/>
        </w:rPr>
        <w:t>期</w:t>
      </w:r>
      <w:r>
        <w:rPr>
          <w:sz w:val="21"/>
        </w:rPr>
        <w:tab/>
      </w:r>
      <w:r>
        <w:rPr>
          <w:spacing w:val="-3"/>
          <w:sz w:val="21"/>
        </w:rPr>
        <w:t>课</w:t>
      </w:r>
      <w:r>
        <w:rPr>
          <w:sz w:val="21"/>
        </w:rPr>
        <w:t>时：1</w:t>
      </w:r>
      <w:r>
        <w:rPr>
          <w:sz w:val="21"/>
        </w:rPr>
        <w:tab/>
      </w:r>
      <w:r>
        <w:rPr>
          <w:sz w:val="21"/>
        </w:rPr>
        <w:t>执</w:t>
      </w:r>
      <w:r>
        <w:rPr>
          <w:spacing w:val="-4"/>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教学目标</w:t>
            </w:r>
          </w:p>
        </w:tc>
        <w:tc>
          <w:tcPr>
            <w:tcW w:w="8931" w:type="dxa"/>
            <w:gridSpan w:val="6"/>
            <w:tcBorders>
              <w:right w:val="single" w:color="000000" w:sz="12" w:space="0"/>
            </w:tcBorders>
          </w:tcPr>
          <w:p>
            <w:pPr>
              <w:pStyle w:val="9"/>
              <w:spacing w:before="22" w:line="278" w:lineRule="auto"/>
              <w:ind w:left="477" w:right="73" w:hanging="360"/>
              <w:rPr>
                <w:sz w:val="21"/>
              </w:rPr>
            </w:pPr>
            <w:r>
              <w:rPr>
                <w:sz w:val="21"/>
              </w:rPr>
              <w:t>1、 通过教学，85%的学生初步掌握脚蹬墙手倒立的动作要点并能独立完成，其余学生在老师或同伴的帮助下完成。</w:t>
            </w:r>
          </w:p>
          <w:p>
            <w:pPr>
              <w:pStyle w:val="9"/>
              <w:spacing w:line="269" w:lineRule="exact"/>
              <w:ind w:left="117"/>
              <w:rPr>
                <w:sz w:val="21"/>
              </w:rPr>
            </w:pPr>
            <w:r>
              <w:rPr>
                <w:sz w:val="21"/>
              </w:rPr>
              <w:t>2、 通过教学，发展学生灵敏.力量及控制身体的能力。</w:t>
            </w:r>
          </w:p>
          <w:p>
            <w:pPr>
              <w:pStyle w:val="9"/>
              <w:spacing w:before="3" w:line="310" w:lineRule="atLeast"/>
              <w:ind w:left="117" w:right="72"/>
              <w:rPr>
                <w:sz w:val="21"/>
              </w:rPr>
            </w:pPr>
            <w:r>
              <w:rPr>
                <w:sz w:val="21"/>
              </w:rPr>
              <w:t>3</w:t>
            </w:r>
            <w:r>
              <w:rPr>
                <w:spacing w:val="-12"/>
                <w:sz w:val="21"/>
              </w:rPr>
              <w:t>.通过教学，引导学生积极参与手倒立学练活动，培养自信和克服困难的勇气及互相帮助的优秀</w:t>
            </w:r>
            <w:r>
              <w:rPr>
                <w:sz w:val="21"/>
              </w:rPr>
              <w:t>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854"/>
              <w:rPr>
                <w:sz w:val="21"/>
              </w:rPr>
            </w:pPr>
            <w:r>
              <w:rPr>
                <w:sz w:val="21"/>
              </w:rPr>
              <w:t>脚蹬墙手倒立</w:t>
            </w:r>
          </w:p>
        </w:tc>
        <w:tc>
          <w:tcPr>
            <w:tcW w:w="986" w:type="dxa"/>
            <w:gridSpan w:val="2"/>
          </w:tcPr>
          <w:p>
            <w:pPr>
              <w:pStyle w:val="9"/>
              <w:spacing w:before="22" w:line="310" w:lineRule="atLeast"/>
              <w:ind w:left="290" w:right="155" w:hanging="106"/>
              <w:rPr>
                <w:sz w:val="21"/>
              </w:rPr>
            </w:pPr>
            <w:r>
              <w:rPr>
                <w:sz w:val="21"/>
              </w:rPr>
              <w:t>教学重难点</w:t>
            </w:r>
          </w:p>
        </w:tc>
        <w:tc>
          <w:tcPr>
            <w:tcW w:w="3951" w:type="dxa"/>
            <w:gridSpan w:val="3"/>
            <w:tcBorders>
              <w:right w:val="single" w:color="000000" w:sz="12" w:space="0"/>
            </w:tcBorders>
          </w:tcPr>
          <w:p>
            <w:pPr>
              <w:pStyle w:val="9"/>
              <w:spacing w:before="22" w:line="310" w:lineRule="atLeast"/>
              <w:ind w:left="118" w:right="1916"/>
              <w:rPr>
                <w:sz w:val="21"/>
              </w:rPr>
            </w:pPr>
            <w:r>
              <w:rPr>
                <w:sz w:val="21"/>
              </w:rPr>
              <w:t>重点：两脚依次上移难点：直臂顶肩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444"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9" w:type="dxa"/>
            <w:gridSpan w:val="2"/>
          </w:tcPr>
          <w:p>
            <w:pPr>
              <w:pStyle w:val="9"/>
              <w:spacing w:before="22"/>
              <w:ind w:left="134" w:right="107"/>
              <w:jc w:val="center"/>
              <w:rPr>
                <w:sz w:val="21"/>
              </w:rPr>
            </w:pPr>
            <w:r>
              <w:rPr>
                <w:w w:val="95"/>
                <w:sz w:val="21"/>
              </w:rPr>
              <w:t>预计问题与处理</w:t>
            </w:r>
          </w:p>
          <w:p>
            <w:pPr>
              <w:pStyle w:val="9"/>
              <w:spacing w:before="43"/>
              <w:ind w:left="134" w:right="108"/>
              <w:jc w:val="center"/>
              <w:rPr>
                <w:sz w:val="21"/>
              </w:rPr>
            </w:pPr>
            <w:r>
              <w:rPr>
                <w:sz w:val="21"/>
              </w:rPr>
              <w:t>方法</w:t>
            </w:r>
          </w:p>
        </w:tc>
        <w:tc>
          <w:tcPr>
            <w:tcW w:w="2242" w:type="dxa"/>
            <w:tcBorders>
              <w:right w:val="single" w:color="000000" w:sz="12" w:space="0"/>
            </w:tcBorders>
          </w:tcPr>
          <w:p>
            <w:pPr>
              <w:pStyle w:val="9"/>
              <w:spacing w:before="178"/>
              <w:ind w:left="394"/>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spacing w:before="2"/>
              <w:rPr>
                <w:sz w:val="27"/>
              </w:rPr>
            </w:pPr>
          </w:p>
          <w:p>
            <w:pPr>
              <w:pStyle w:val="9"/>
              <w:spacing w:line="278" w:lineRule="auto"/>
              <w:ind w:left="239" w:right="218"/>
              <w:jc w:val="both"/>
              <w:rPr>
                <w:sz w:val="21"/>
              </w:rPr>
            </w:pPr>
            <w:r>
              <w:rPr>
                <w:sz w:val="21"/>
              </w:rPr>
              <w:t>准备部分</w:t>
            </w:r>
          </w:p>
        </w:tc>
        <w:tc>
          <w:tcPr>
            <w:tcW w:w="3994" w:type="dxa"/>
            <w:tcBorders>
              <w:bottom w:val="nil"/>
            </w:tcBorders>
          </w:tcPr>
          <w:p>
            <w:pPr>
              <w:pStyle w:val="9"/>
              <w:spacing w:before="25" w:line="265" w:lineRule="exact"/>
              <w:ind w:left="117"/>
              <w:rPr>
                <w:sz w:val="21"/>
              </w:rPr>
            </w:pPr>
            <w:r>
              <w:rPr>
                <w:sz w:val="21"/>
              </w:rPr>
              <w:t>课堂常规：</w:t>
            </w:r>
          </w:p>
        </w:tc>
        <w:tc>
          <w:tcPr>
            <w:tcW w:w="542" w:type="dxa"/>
            <w:tcBorders>
              <w:bottom w:val="nil"/>
            </w:tcBorders>
          </w:tcPr>
          <w:p>
            <w:pPr>
              <w:pStyle w:val="9"/>
              <w:rPr>
                <w:rFonts w:ascii="Times New Roman"/>
                <w:sz w:val="20"/>
              </w:rPr>
            </w:pPr>
          </w:p>
        </w:tc>
        <w:tc>
          <w:tcPr>
            <w:tcW w:w="444"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8"/>
              </w:rPr>
            </w:pPr>
          </w:p>
          <w:p>
            <w:pPr>
              <w:pStyle w:val="9"/>
              <w:ind w:left="28"/>
              <w:jc w:val="center"/>
              <w:rPr>
                <w:sz w:val="21"/>
              </w:rPr>
            </w:pPr>
            <w:r>
              <w:rPr>
                <w:w w:val="100"/>
                <w:sz w:val="21"/>
              </w:rPr>
              <w:t>8</w:t>
            </w:r>
          </w:p>
          <w:p>
            <w:pPr>
              <w:pStyle w:val="9"/>
              <w:spacing w:before="43"/>
              <w:ind w:left="28"/>
              <w:jc w:val="center"/>
              <w:rPr>
                <w:sz w:val="21"/>
              </w:rPr>
            </w:pPr>
            <w:r>
              <w:rPr>
                <w:w w:val="100"/>
                <w:sz w:val="21"/>
              </w:rPr>
              <w:t>分</w:t>
            </w:r>
          </w:p>
        </w:tc>
        <w:tc>
          <w:tcPr>
            <w:tcW w:w="1709" w:type="dxa"/>
            <w:gridSpan w:val="2"/>
            <w:tcBorders>
              <w:bottom w:val="nil"/>
            </w:tcBorders>
          </w:tcPr>
          <w:p>
            <w:pPr>
              <w:pStyle w:val="9"/>
              <w:spacing w:before="25" w:line="265" w:lineRule="exact"/>
              <w:ind w:left="118"/>
              <w:rPr>
                <w:sz w:val="21"/>
              </w:rPr>
            </w:pPr>
            <w:r>
              <w:rPr>
                <w:sz w:val="21"/>
              </w:rPr>
              <w:t>预计问题:</w:t>
            </w:r>
          </w:p>
        </w:tc>
        <w:tc>
          <w:tcPr>
            <w:tcW w:w="2242" w:type="dxa"/>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1.体育委员整队集合，清点人数。</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1.个别学生注意</w:t>
            </w:r>
          </w:p>
        </w:tc>
        <w:tc>
          <w:tcPr>
            <w:tcW w:w="2242" w:type="dxa"/>
            <w:tcBorders>
              <w:top w:val="nil"/>
              <w:bottom w:val="nil"/>
              <w:right w:val="single" w:color="000000" w:sz="12" w:space="0"/>
            </w:tcBorders>
          </w:tcPr>
          <w:p>
            <w:pPr>
              <w:pStyle w:val="9"/>
              <w:spacing w:before="17"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2.师生问好，检查服装及佩戴物件。</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ight="-29"/>
              <w:rPr>
                <w:sz w:val="21"/>
              </w:rPr>
            </w:pPr>
            <w:r>
              <w:rPr>
                <w:spacing w:val="-13"/>
                <w:sz w:val="21"/>
              </w:rPr>
              <w:t>力不集中，打闹。</w:t>
            </w:r>
          </w:p>
        </w:tc>
        <w:tc>
          <w:tcPr>
            <w:tcW w:w="2242"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3.宣布本课的内容及注意事项。</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2.准备活动不认</w:t>
            </w:r>
          </w:p>
        </w:tc>
        <w:tc>
          <w:tcPr>
            <w:tcW w:w="2242"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4.安排见习生，强调安全。</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真完成。</w:t>
            </w:r>
          </w:p>
        </w:tc>
        <w:tc>
          <w:tcPr>
            <w:tcW w:w="2242"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8"/>
              <w:rPr>
                <w:sz w:val="25"/>
              </w:rPr>
            </w:pPr>
          </w:p>
          <w:p>
            <w:pPr>
              <w:pStyle w:val="9"/>
              <w:spacing w:before="1"/>
              <w:ind w:left="117"/>
              <w:rPr>
                <w:sz w:val="21"/>
              </w:rPr>
            </w:pPr>
            <w:r>
              <w:rPr>
                <w:sz w:val="21"/>
              </w:rPr>
              <w:t>教学内容:</w:t>
            </w:r>
          </w:p>
        </w:tc>
        <w:tc>
          <w:tcPr>
            <w:tcW w:w="542" w:type="dxa"/>
            <w:tcBorders>
              <w:top w:val="nil"/>
              <w:bottom w:val="nil"/>
            </w:tcBorders>
          </w:tcPr>
          <w:p>
            <w:pPr>
              <w:pStyle w:val="9"/>
              <w:spacing w:before="8"/>
              <w:rPr>
                <w:sz w:val="25"/>
              </w:rPr>
            </w:pPr>
          </w:p>
          <w:p>
            <w:pPr>
              <w:pStyle w:val="9"/>
              <w:spacing w:before="1"/>
              <w:ind w:left="122"/>
              <w:rPr>
                <w:sz w:val="21"/>
              </w:rPr>
            </w:pPr>
            <w:r>
              <w:rPr>
                <w:sz w:val="21"/>
              </w:rPr>
              <w:t>2-3</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rPr>
                <w:rFonts w:ascii="Times New Roman"/>
                <w:sz w:val="20"/>
              </w:rPr>
            </w:pPr>
          </w:p>
        </w:tc>
        <w:tc>
          <w:tcPr>
            <w:tcW w:w="2242" w:type="dxa"/>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9" w:line="265" w:lineRule="exact"/>
              <w:ind w:left="117"/>
              <w:rPr>
                <w:sz w:val="21"/>
              </w:rPr>
            </w:pPr>
            <w:r>
              <w:rPr>
                <w:sz w:val="21"/>
              </w:rPr>
              <w:t>1.慢跑 3 圈</w:t>
            </w:r>
          </w:p>
        </w:tc>
        <w:tc>
          <w:tcPr>
            <w:tcW w:w="542" w:type="dxa"/>
            <w:tcBorders>
              <w:top w:val="nil"/>
              <w:bottom w:val="nil"/>
            </w:tcBorders>
          </w:tcPr>
          <w:p>
            <w:pPr>
              <w:pStyle w:val="9"/>
              <w:spacing w:before="9" w:line="265" w:lineRule="exact"/>
              <w:ind w:left="175"/>
              <w:rPr>
                <w:sz w:val="21"/>
              </w:rPr>
            </w:pPr>
            <w:r>
              <w:rPr>
                <w:w w:val="100"/>
                <w:sz w:val="21"/>
              </w:rPr>
              <w:t>次</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rPr>
                <w:rFonts w:ascii="Times New Roman"/>
                <w:sz w:val="20"/>
              </w:rPr>
            </w:pPr>
          </w:p>
        </w:tc>
        <w:tc>
          <w:tcPr>
            <w:tcW w:w="2242"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2.徒手操</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处理方法:</w:t>
            </w:r>
          </w:p>
        </w:tc>
        <w:tc>
          <w:tcPr>
            <w:tcW w:w="2242" w:type="dxa"/>
            <w:tcBorders>
              <w:top w:val="nil"/>
              <w:bottom w:val="nil"/>
              <w:right w:val="single" w:color="000000" w:sz="12" w:space="0"/>
            </w:tcBorders>
          </w:tcPr>
          <w:p>
            <w:pPr>
              <w:pStyle w:val="9"/>
              <w:spacing w:before="17" w:line="265"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3.游戏:长江 黄河</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1.教师语言激励</w:t>
            </w:r>
          </w:p>
        </w:tc>
        <w:tc>
          <w:tcPr>
            <w:tcW w:w="2242" w:type="dxa"/>
            <w:tcBorders>
              <w:top w:val="nil"/>
              <w:bottom w:val="nil"/>
              <w:right w:val="single" w:color="000000" w:sz="12" w:space="0"/>
            </w:tcBorders>
          </w:tcPr>
          <w:p>
            <w:pPr>
              <w:pStyle w:val="9"/>
              <w:spacing w:before="17" w:line="265" w:lineRule="exact"/>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诱导。</w:t>
            </w:r>
          </w:p>
        </w:tc>
        <w:tc>
          <w:tcPr>
            <w:tcW w:w="2242"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1.师生齐跑，注意跑步的节奏和速度。</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2.强调准备活动</w:t>
            </w:r>
          </w:p>
        </w:tc>
        <w:tc>
          <w:tcPr>
            <w:tcW w:w="2242"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2.充分活动各关节。</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在体育课中的重</w:t>
            </w:r>
          </w:p>
        </w:tc>
        <w:tc>
          <w:tcPr>
            <w:tcW w:w="2242"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3.师讲规则.生进行游戏。</w:t>
            </w: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spacing w:before="17"/>
              <w:ind w:left="118"/>
              <w:rPr>
                <w:sz w:val="21"/>
              </w:rPr>
            </w:pPr>
            <w:r>
              <w:rPr>
                <w:sz w:val="21"/>
              </w:rPr>
              <w:t>要性。</w:t>
            </w:r>
          </w:p>
        </w:tc>
        <w:tc>
          <w:tcPr>
            <w:tcW w:w="2242"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ind w:left="117"/>
              <w:rPr>
                <w:sz w:val="21"/>
              </w:rPr>
            </w:pPr>
            <w:r>
              <w:rPr>
                <w:sz w:val="21"/>
              </w:rPr>
              <w:t>4.师生共同小结。</w:t>
            </w: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rPr>
                <w:rFonts w:ascii="Times New Roman"/>
                <w:sz w:val="20"/>
              </w:rPr>
            </w:pPr>
          </w:p>
        </w:tc>
        <w:tc>
          <w:tcPr>
            <w:tcW w:w="2242" w:type="dxa"/>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spacing w:line="278" w:lineRule="auto"/>
              <w:ind w:left="239" w:right="218"/>
              <w:jc w:val="both"/>
              <w:rPr>
                <w:sz w:val="21"/>
              </w:rPr>
            </w:pPr>
            <w:r>
              <w:rPr>
                <w:sz w:val="21"/>
              </w:rPr>
              <w:t>基本部分</w:t>
            </w:r>
          </w:p>
        </w:tc>
        <w:tc>
          <w:tcPr>
            <w:tcW w:w="3994" w:type="dxa"/>
            <w:tcBorders>
              <w:bottom w:val="nil"/>
            </w:tcBorders>
          </w:tcPr>
          <w:p>
            <w:pPr>
              <w:pStyle w:val="9"/>
              <w:spacing w:before="1"/>
              <w:rPr>
                <w:sz w:val="26"/>
              </w:rPr>
            </w:pPr>
          </w:p>
          <w:p>
            <w:pPr>
              <w:pStyle w:val="9"/>
              <w:ind w:left="117"/>
              <w:rPr>
                <w:sz w:val="21"/>
              </w:rPr>
            </w:pPr>
            <w:r>
              <w:rPr>
                <w:sz w:val="21"/>
              </w:rPr>
              <w:t>教学内容:</w:t>
            </w:r>
          </w:p>
        </w:tc>
        <w:tc>
          <w:tcPr>
            <w:tcW w:w="542" w:type="dxa"/>
            <w:tcBorders>
              <w:bottom w:val="nil"/>
            </w:tcBorders>
          </w:tcPr>
          <w:p>
            <w:pPr>
              <w:pStyle w:val="9"/>
              <w:rPr>
                <w:rFonts w:ascii="Times New Roman"/>
                <w:sz w:val="20"/>
              </w:rPr>
            </w:pPr>
          </w:p>
        </w:tc>
        <w:tc>
          <w:tcPr>
            <w:tcW w:w="444" w:type="dxa"/>
            <w:tcBorders>
              <w:bottom w:val="nil"/>
            </w:tcBorders>
          </w:tcPr>
          <w:p>
            <w:pPr>
              <w:pStyle w:val="9"/>
              <w:rPr>
                <w:rFonts w:ascii="Times New Roman"/>
                <w:sz w:val="20"/>
              </w:rPr>
            </w:pPr>
          </w:p>
        </w:tc>
        <w:tc>
          <w:tcPr>
            <w:tcW w:w="1709" w:type="dxa"/>
            <w:gridSpan w:val="2"/>
            <w:vMerge w:val="restart"/>
          </w:tcPr>
          <w:p>
            <w:pPr>
              <w:pStyle w:val="9"/>
              <w:spacing w:before="1"/>
              <w:rPr>
                <w:sz w:val="26"/>
              </w:rPr>
            </w:pPr>
          </w:p>
          <w:p>
            <w:pPr>
              <w:pStyle w:val="9"/>
              <w:ind w:left="118"/>
              <w:rPr>
                <w:sz w:val="21"/>
              </w:rPr>
            </w:pPr>
            <w:r>
              <w:rPr>
                <w:sz w:val="21"/>
              </w:rPr>
              <w:t>预计问题:</w:t>
            </w:r>
          </w:p>
          <w:p>
            <w:pPr>
              <w:pStyle w:val="9"/>
              <w:spacing w:before="43" w:line="278" w:lineRule="auto"/>
              <w:ind w:left="118" w:right="-29" w:firstLine="105"/>
              <w:rPr>
                <w:sz w:val="21"/>
              </w:rPr>
            </w:pPr>
            <w:r>
              <w:rPr>
                <w:spacing w:val="19"/>
                <w:sz w:val="21"/>
              </w:rPr>
              <w:t>个别学生练习</w:t>
            </w:r>
            <w:r>
              <w:rPr>
                <w:spacing w:val="-10"/>
                <w:sz w:val="21"/>
              </w:rPr>
              <w:t xml:space="preserve">不认真，不尽力， </w:t>
            </w:r>
            <w:r>
              <w:rPr>
                <w:sz w:val="21"/>
              </w:rPr>
              <w:t>偷懒。不主动参</w:t>
            </w:r>
            <w:r>
              <w:rPr>
                <w:spacing w:val="-2"/>
                <w:sz w:val="21"/>
              </w:rPr>
              <w:t>与到练习中去 。</w:t>
            </w:r>
          </w:p>
          <w:p>
            <w:pPr>
              <w:pStyle w:val="9"/>
              <w:spacing w:before="4"/>
              <w:rPr>
                <w:sz w:val="24"/>
              </w:rPr>
            </w:pPr>
          </w:p>
          <w:p>
            <w:pPr>
              <w:pStyle w:val="9"/>
              <w:spacing w:line="278" w:lineRule="auto"/>
              <w:ind w:left="118" w:right="58"/>
              <w:jc w:val="both"/>
              <w:rPr>
                <w:sz w:val="21"/>
              </w:rPr>
            </w:pPr>
            <w:r>
              <w:rPr>
                <w:sz w:val="21"/>
              </w:rPr>
              <w:t>处理手段: 练习前反复强调动作要求及安全事项。</w:t>
            </w:r>
          </w:p>
        </w:tc>
        <w:tc>
          <w:tcPr>
            <w:tcW w:w="2242" w:type="dxa"/>
            <w:vMerge w:val="restart"/>
            <w:tcBorders>
              <w:right w:val="single" w:color="000000" w:sz="12" w:space="0"/>
            </w:tcBorders>
          </w:tcPr>
          <w:p>
            <w:pPr>
              <w:pStyle w:val="9"/>
              <w:rPr>
                <w:sz w:val="20"/>
              </w:rPr>
            </w:pPr>
          </w:p>
          <w:p>
            <w:pPr>
              <w:pStyle w:val="9"/>
              <w:spacing w:before="3"/>
              <w:rPr>
                <w:sz w:val="18"/>
              </w:rPr>
            </w:pPr>
          </w:p>
          <w:p>
            <w:pPr>
              <w:pStyle w:val="9"/>
              <w:ind w:left="118"/>
              <w:rPr>
                <w:sz w:val="21"/>
              </w:rPr>
            </w:pPr>
            <w:r>
              <w:rPr>
                <w:sz w:val="21"/>
              </w:rPr>
              <w:t>组织:</w:t>
            </w:r>
          </w:p>
          <w:p>
            <w:pPr>
              <w:pStyle w:val="9"/>
              <w:spacing w:before="9"/>
              <w:rPr>
                <w:sz w:val="27"/>
              </w:rPr>
            </w:pPr>
          </w:p>
          <w:p>
            <w:pPr>
              <w:pStyle w:val="9"/>
              <w:spacing w:line="278" w:lineRule="auto"/>
              <w:ind w:left="330" w:right="732"/>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11"/>
              <w:rPr>
                <w:sz w:val="28"/>
              </w:rPr>
            </w:pPr>
          </w:p>
          <w:p>
            <w:pPr>
              <w:pStyle w:val="9"/>
              <w:ind w:left="118"/>
              <w:rPr>
                <w:sz w:val="21"/>
              </w:rPr>
            </w:pPr>
            <w:r>
              <w:rPr>
                <w:sz w:val="21"/>
              </w:rPr>
              <w:t>要求:</w:t>
            </w:r>
          </w:p>
          <w:p>
            <w:pPr>
              <w:pStyle w:val="9"/>
              <w:spacing w:before="43" w:line="278" w:lineRule="auto"/>
              <w:ind w:left="224" w:right="1153"/>
              <w:jc w:val="center"/>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3" w:line="265" w:lineRule="exact"/>
              <w:ind w:left="117"/>
              <w:rPr>
                <w:sz w:val="21"/>
              </w:rPr>
            </w:pPr>
            <w:r>
              <w:rPr>
                <w:sz w:val="21"/>
              </w:rPr>
              <w:t>蹬墙手倒立</w:t>
            </w:r>
          </w:p>
        </w:tc>
        <w:tc>
          <w:tcPr>
            <w:tcW w:w="542" w:type="dxa"/>
            <w:tcBorders>
              <w:top w:val="nil"/>
              <w:bottom w:val="nil"/>
            </w:tcBorders>
          </w:tcPr>
          <w:p>
            <w:pPr>
              <w:pStyle w:val="9"/>
              <w:spacing w:before="173" w:line="265" w:lineRule="exact"/>
              <w:ind w:left="122"/>
              <w:rPr>
                <w:sz w:val="21"/>
              </w:rPr>
            </w:pPr>
            <w:r>
              <w:rPr>
                <w:sz w:val="21"/>
              </w:rPr>
              <w:t>5-7</w:t>
            </w:r>
          </w:p>
        </w:tc>
        <w:tc>
          <w:tcPr>
            <w:tcW w:w="444" w:type="dxa"/>
            <w:tcBorders>
              <w:top w:val="nil"/>
              <w:bottom w:val="nil"/>
            </w:tcBorders>
          </w:tcPr>
          <w:p>
            <w:pPr>
              <w:pStyle w:val="9"/>
              <w:spacing w:before="173" w:line="265" w:lineRule="exact"/>
              <w:ind w:left="125"/>
              <w:rPr>
                <w:sz w:val="21"/>
              </w:rPr>
            </w:pPr>
            <w:r>
              <w:rPr>
                <w:sz w:val="21"/>
              </w:rPr>
              <w:t>20</w:t>
            </w: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spacing w:before="17" w:line="265" w:lineRule="exact"/>
              <w:ind w:left="175"/>
              <w:rPr>
                <w:sz w:val="21"/>
              </w:rPr>
            </w:pPr>
            <w:r>
              <w:rPr>
                <w:w w:val="100"/>
                <w:sz w:val="21"/>
              </w:rPr>
              <w:t>次</w:t>
            </w:r>
          </w:p>
        </w:tc>
        <w:tc>
          <w:tcPr>
            <w:tcW w:w="444" w:type="dxa"/>
            <w:tcBorders>
              <w:top w:val="nil"/>
              <w:bottom w:val="nil"/>
            </w:tcBorders>
          </w:tcPr>
          <w:p>
            <w:pPr>
              <w:pStyle w:val="9"/>
              <w:spacing w:before="17" w:line="265" w:lineRule="exact"/>
              <w:ind w:left="125"/>
              <w:rPr>
                <w:sz w:val="21"/>
              </w:rPr>
            </w:pPr>
            <w:r>
              <w:rPr>
                <w:w w:val="100"/>
                <w:sz w:val="21"/>
              </w:rPr>
              <w:t>分</w:t>
            </w: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自主尝试.教师引领。</w:t>
            </w: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 小组合作.展示交流。</w:t>
            </w: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 示范引领，游戏竞赛。</w:t>
            </w:r>
          </w:p>
        </w:tc>
        <w:tc>
          <w:tcPr>
            <w:tcW w:w="542" w:type="dxa"/>
            <w:tcBorders>
              <w:top w:val="nil"/>
              <w:bottom w:val="nil"/>
            </w:tcBorders>
          </w:tcPr>
          <w:p>
            <w:pPr>
              <w:pStyle w:val="9"/>
              <w:rPr>
                <w:rFonts w:ascii="Times New Roman"/>
                <w:sz w:val="20"/>
              </w:rPr>
            </w:pPr>
          </w:p>
        </w:tc>
        <w:tc>
          <w:tcPr>
            <w:tcW w:w="444" w:type="dxa"/>
            <w:tcBorders>
              <w:top w:val="nil"/>
              <w:bottom w:val="nil"/>
            </w:tcBorders>
          </w:tcPr>
          <w:p>
            <w:pPr>
              <w:pStyle w:val="9"/>
              <w:rPr>
                <w:rFonts w:ascii="Times New Roman"/>
                <w:sz w:val="20"/>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spacing w:before="17" w:line="265" w:lineRule="exact"/>
              <w:ind w:left="122"/>
              <w:rPr>
                <w:sz w:val="21"/>
              </w:rPr>
            </w:pPr>
            <w:r>
              <w:rPr>
                <w:sz w:val="21"/>
              </w:rPr>
              <w:t>3-5</w:t>
            </w:r>
          </w:p>
        </w:tc>
        <w:tc>
          <w:tcPr>
            <w:tcW w:w="444" w:type="dxa"/>
            <w:tcBorders>
              <w:top w:val="nil"/>
              <w:bottom w:val="nil"/>
            </w:tcBorders>
          </w:tcPr>
          <w:p>
            <w:pPr>
              <w:pStyle w:val="9"/>
              <w:spacing w:before="17" w:line="265" w:lineRule="exact"/>
              <w:ind w:left="178"/>
              <w:rPr>
                <w:sz w:val="21"/>
              </w:rPr>
            </w:pPr>
            <w:r>
              <w:rPr>
                <w:w w:val="100"/>
                <w:sz w:val="21"/>
              </w:rPr>
              <w:t>7</w:t>
            </w: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课课练:</w:t>
            </w:r>
          </w:p>
        </w:tc>
        <w:tc>
          <w:tcPr>
            <w:tcW w:w="542" w:type="dxa"/>
            <w:tcBorders>
              <w:top w:val="nil"/>
              <w:bottom w:val="nil"/>
            </w:tcBorders>
          </w:tcPr>
          <w:p>
            <w:pPr>
              <w:pStyle w:val="9"/>
              <w:spacing w:before="17" w:line="265" w:lineRule="exact"/>
              <w:ind w:left="175"/>
              <w:rPr>
                <w:sz w:val="21"/>
              </w:rPr>
            </w:pPr>
            <w:r>
              <w:rPr>
                <w:w w:val="100"/>
                <w:sz w:val="21"/>
              </w:rPr>
              <w:t>次</w:t>
            </w:r>
          </w:p>
        </w:tc>
        <w:tc>
          <w:tcPr>
            <w:tcW w:w="444" w:type="dxa"/>
            <w:tcBorders>
              <w:top w:val="nil"/>
              <w:bottom w:val="nil"/>
            </w:tcBorders>
          </w:tcPr>
          <w:p>
            <w:pPr>
              <w:pStyle w:val="9"/>
              <w:spacing w:before="17" w:line="265" w:lineRule="exact"/>
              <w:ind w:left="125"/>
              <w:rPr>
                <w:sz w:val="21"/>
              </w:rPr>
            </w:pPr>
            <w:r>
              <w:rPr>
                <w:w w:val="100"/>
                <w:sz w:val="21"/>
              </w:rPr>
              <w:t>分</w:t>
            </w: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2 人一组击掌俯卧撑</w:t>
            </w:r>
          </w:p>
        </w:tc>
        <w:tc>
          <w:tcPr>
            <w:tcW w:w="542" w:type="dxa"/>
            <w:tcBorders>
              <w:top w:val="nil"/>
            </w:tcBorders>
          </w:tcPr>
          <w:p>
            <w:pPr>
              <w:pStyle w:val="9"/>
              <w:rPr>
                <w:rFonts w:ascii="Times New Roman"/>
                <w:sz w:val="20"/>
              </w:rPr>
            </w:pPr>
          </w:p>
        </w:tc>
        <w:tc>
          <w:tcPr>
            <w:tcW w:w="444" w:type="dxa"/>
            <w:tcBorders>
              <w:top w:val="nil"/>
            </w:tcBorders>
          </w:tcPr>
          <w:p>
            <w:pPr>
              <w:pStyle w:val="9"/>
              <w:rPr>
                <w:rFonts w:ascii="Times New Roman"/>
                <w:sz w:val="20"/>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239" w:right="218"/>
              <w:jc w:val="both"/>
              <w:rPr>
                <w:sz w:val="21"/>
              </w:rPr>
            </w:pPr>
            <w:r>
              <w:rPr>
                <w:sz w:val="21"/>
              </w:rPr>
              <w:t>结束部分</w:t>
            </w:r>
          </w:p>
        </w:tc>
        <w:tc>
          <w:tcPr>
            <w:tcW w:w="3994" w:type="dxa"/>
            <w:tcBorders>
              <w:bottom w:val="nil"/>
            </w:tcBorders>
          </w:tcPr>
          <w:p>
            <w:pPr>
              <w:pStyle w:val="9"/>
              <w:spacing w:before="178" w:line="265" w:lineRule="exact"/>
              <w:ind w:left="117"/>
              <w:rPr>
                <w:sz w:val="21"/>
              </w:rPr>
            </w:pPr>
            <w:r>
              <w:rPr>
                <w:sz w:val="21"/>
              </w:rPr>
              <w:t>教学内容:</w:t>
            </w:r>
          </w:p>
        </w:tc>
        <w:tc>
          <w:tcPr>
            <w:tcW w:w="542" w:type="dxa"/>
            <w:tcBorders>
              <w:bottom w:val="nil"/>
            </w:tcBorders>
          </w:tcPr>
          <w:p>
            <w:pPr>
              <w:pStyle w:val="9"/>
              <w:rPr>
                <w:rFonts w:ascii="Times New Roman"/>
                <w:sz w:val="20"/>
              </w:rPr>
            </w:pPr>
          </w:p>
        </w:tc>
        <w:tc>
          <w:tcPr>
            <w:tcW w:w="444" w:type="dxa"/>
            <w:vMerge w:val="restart"/>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28"/>
              <w:jc w:val="center"/>
              <w:rPr>
                <w:sz w:val="21"/>
              </w:rPr>
            </w:pPr>
            <w:r>
              <w:rPr>
                <w:w w:val="100"/>
                <w:sz w:val="21"/>
              </w:rPr>
              <w:t>5</w:t>
            </w:r>
          </w:p>
          <w:p>
            <w:pPr>
              <w:pStyle w:val="9"/>
              <w:spacing w:before="43"/>
              <w:ind w:left="28"/>
              <w:jc w:val="center"/>
              <w:rPr>
                <w:sz w:val="21"/>
              </w:rPr>
            </w:pPr>
            <w:r>
              <w:rPr>
                <w:w w:val="100"/>
                <w:sz w:val="21"/>
              </w:rPr>
              <w:t>分</w:t>
            </w:r>
          </w:p>
        </w:tc>
        <w:tc>
          <w:tcPr>
            <w:tcW w:w="1709" w:type="dxa"/>
            <w:gridSpan w:val="2"/>
            <w:vMerge w:val="restart"/>
          </w:tcPr>
          <w:p>
            <w:pPr>
              <w:pStyle w:val="9"/>
              <w:spacing w:before="1"/>
              <w:rPr>
                <w:sz w:val="26"/>
              </w:rPr>
            </w:pPr>
          </w:p>
          <w:p>
            <w:pPr>
              <w:pStyle w:val="9"/>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spacing w:line="269" w:lineRule="exact"/>
              <w:ind w:left="118"/>
              <w:rPr>
                <w:sz w:val="21"/>
              </w:rPr>
            </w:pPr>
            <w:r>
              <w:rPr>
                <w:sz w:val="21"/>
              </w:rPr>
              <w:t>处理方法:</w:t>
            </w:r>
          </w:p>
          <w:p>
            <w:pPr>
              <w:pStyle w:val="9"/>
              <w:spacing w:before="43" w:line="278" w:lineRule="auto"/>
              <w:ind w:left="118" w:right="82"/>
              <w:jc w:val="both"/>
              <w:rPr>
                <w:sz w:val="21"/>
              </w:rPr>
            </w:pPr>
            <w:r>
              <w:rPr>
                <w:sz w:val="21"/>
              </w:rPr>
              <w:t>教师强调放松活动在体育课中的重要性。</w:t>
            </w:r>
          </w:p>
        </w:tc>
        <w:tc>
          <w:tcPr>
            <w:tcW w:w="2242" w:type="dxa"/>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spacing w:line="278" w:lineRule="auto"/>
              <w:ind w:left="330" w:right="732"/>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58"/>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放松练习。</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 师生共同小结本课内容。</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numPr>
                <w:ilvl w:val="0"/>
                <w:numId w:val="133"/>
              </w:numPr>
              <w:tabs>
                <w:tab w:val="left" w:pos="330"/>
              </w:tabs>
              <w:spacing w:before="17" w:after="0" w:line="240" w:lineRule="auto"/>
              <w:ind w:left="329" w:right="0" w:hanging="212"/>
              <w:jc w:val="left"/>
              <w:rPr>
                <w:sz w:val="21"/>
              </w:rPr>
            </w:pPr>
            <w:r>
              <w:rPr>
                <w:spacing w:val="-3"/>
                <w:sz w:val="21"/>
              </w:rPr>
              <w:t>归还器材。</w:t>
            </w:r>
          </w:p>
          <w:p>
            <w:pPr>
              <w:pStyle w:val="9"/>
              <w:numPr>
                <w:ilvl w:val="0"/>
                <w:numId w:val="133"/>
              </w:numPr>
              <w:tabs>
                <w:tab w:val="left" w:pos="330"/>
              </w:tabs>
              <w:spacing w:before="2" w:after="0" w:line="310" w:lineRule="atLeast"/>
              <w:ind w:left="117" w:right="2601" w:firstLine="0"/>
              <w:jc w:val="left"/>
              <w:rPr>
                <w:sz w:val="21"/>
              </w:rPr>
            </w:pPr>
            <w:r>
              <w:rPr>
                <w:spacing w:val="-6"/>
                <w:sz w:val="21"/>
              </w:rPr>
              <w:t>师生再见。</w:t>
            </w:r>
            <w:r>
              <w:rPr>
                <w:spacing w:val="-1"/>
                <w:sz w:val="21"/>
              </w:rPr>
              <w:t>教学策略:</w:t>
            </w: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1.师带领生进行肢体放松。</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2.提出希望。</w:t>
            </w: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vMerge w:val="continue"/>
            <w:tcBorders>
              <w:top w:val="nil"/>
            </w:tcBorders>
          </w:tcPr>
          <w:p>
            <w:pPr>
              <w:rPr>
                <w:sz w:val="2"/>
                <w:szCs w:val="2"/>
              </w:rPr>
            </w:pPr>
          </w:p>
        </w:tc>
        <w:tc>
          <w:tcPr>
            <w:tcW w:w="2242"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spacing w:before="2"/>
              <w:rPr>
                <w:sz w:val="16"/>
              </w:rPr>
            </w:pPr>
          </w:p>
          <w:p>
            <w:pPr>
              <w:pStyle w:val="9"/>
              <w:spacing w:before="1" w:line="278" w:lineRule="auto"/>
              <w:ind w:left="239" w:right="218"/>
              <w:jc w:val="both"/>
              <w:rPr>
                <w:sz w:val="21"/>
              </w:rPr>
            </w:pPr>
            <w:r>
              <w:rPr>
                <w:sz w:val="21"/>
              </w:rPr>
              <w:t>场地器材</w:t>
            </w:r>
          </w:p>
        </w:tc>
        <w:tc>
          <w:tcPr>
            <w:tcW w:w="4980" w:type="dxa"/>
            <w:gridSpan w:val="3"/>
            <w:vMerge w:val="restart"/>
          </w:tcPr>
          <w:p>
            <w:pPr>
              <w:pStyle w:val="9"/>
              <w:rPr>
                <w:sz w:val="20"/>
              </w:rPr>
            </w:pPr>
          </w:p>
          <w:p>
            <w:pPr>
              <w:pStyle w:val="9"/>
              <w:rPr>
                <w:sz w:val="20"/>
              </w:rPr>
            </w:pPr>
          </w:p>
          <w:p>
            <w:pPr>
              <w:pStyle w:val="9"/>
              <w:rPr>
                <w:sz w:val="20"/>
              </w:rPr>
            </w:pPr>
          </w:p>
          <w:p>
            <w:pPr>
              <w:pStyle w:val="9"/>
              <w:spacing w:before="163"/>
              <w:ind w:left="434"/>
              <w:rPr>
                <w:sz w:val="21"/>
              </w:rPr>
            </w:pPr>
            <w:r>
              <w:rPr>
                <w:sz w:val="21"/>
              </w:rPr>
              <w:t>体操垫 4 床</w:t>
            </w:r>
          </w:p>
        </w:tc>
        <w:tc>
          <w:tcPr>
            <w:tcW w:w="458" w:type="dxa"/>
            <w:vMerge w:val="restart"/>
          </w:tcPr>
          <w:p>
            <w:pPr>
              <w:pStyle w:val="9"/>
              <w:rPr>
                <w:sz w:val="20"/>
              </w:rPr>
            </w:pPr>
          </w:p>
          <w:p>
            <w:pPr>
              <w:pStyle w:val="9"/>
              <w:spacing w:before="2"/>
              <w:rPr>
                <w:sz w:val="16"/>
              </w:rPr>
            </w:pPr>
          </w:p>
          <w:p>
            <w:pPr>
              <w:pStyle w:val="9"/>
              <w:spacing w:before="1" w:line="278" w:lineRule="auto"/>
              <w:ind w:left="132" w:right="101"/>
              <w:jc w:val="both"/>
              <w:rPr>
                <w:sz w:val="21"/>
              </w:rPr>
            </w:pPr>
            <w:r>
              <w:rPr>
                <w:sz w:val="21"/>
              </w:rPr>
              <w:t>负荷预计</w:t>
            </w:r>
          </w:p>
        </w:tc>
        <w:tc>
          <w:tcPr>
            <w:tcW w:w="1251" w:type="dxa"/>
          </w:tcPr>
          <w:p>
            <w:pPr>
              <w:pStyle w:val="9"/>
              <w:spacing w:before="80"/>
              <w:ind w:left="118"/>
              <w:rPr>
                <w:sz w:val="21"/>
              </w:rPr>
            </w:pPr>
            <w:r>
              <w:rPr>
                <w:sz w:val="21"/>
              </w:rPr>
              <w:t>平均心率</w:t>
            </w:r>
          </w:p>
        </w:tc>
        <w:tc>
          <w:tcPr>
            <w:tcW w:w="2242" w:type="dxa"/>
            <w:tcBorders>
              <w:right w:val="single" w:color="000000" w:sz="12" w:space="0"/>
            </w:tcBorders>
          </w:tcPr>
          <w:p>
            <w:pPr>
              <w:pStyle w:val="9"/>
              <w:spacing w:before="80"/>
              <w:ind w:left="224" w:right="183"/>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18"/>
              <w:rPr>
                <w:sz w:val="21"/>
              </w:rPr>
            </w:pPr>
            <w:r>
              <w:rPr>
                <w:sz w:val="21"/>
              </w:rPr>
              <w:t>练习密度</w:t>
            </w:r>
          </w:p>
        </w:tc>
        <w:tc>
          <w:tcPr>
            <w:tcW w:w="2242" w:type="dxa"/>
            <w:tcBorders>
              <w:right w:val="single" w:color="000000" w:sz="12" w:space="0"/>
            </w:tcBorders>
          </w:tcPr>
          <w:p>
            <w:pPr>
              <w:pStyle w:val="9"/>
              <w:spacing w:before="80"/>
              <w:ind w:left="224" w:right="183"/>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8"/>
              <w:rPr>
                <w:sz w:val="21"/>
              </w:rPr>
            </w:pPr>
            <w:r>
              <w:rPr>
                <w:sz w:val="21"/>
              </w:rPr>
              <w:t>强度指数</w:t>
            </w:r>
          </w:p>
        </w:tc>
        <w:tc>
          <w:tcPr>
            <w:tcW w:w="2242" w:type="dxa"/>
            <w:tcBorders>
              <w:right w:val="single" w:color="000000" w:sz="12" w:space="0"/>
            </w:tcBorders>
          </w:tcPr>
          <w:p>
            <w:pPr>
              <w:pStyle w:val="9"/>
              <w:spacing w:before="1"/>
              <w:rPr>
                <w:sz w:val="26"/>
              </w:rPr>
            </w:pPr>
          </w:p>
          <w:p>
            <w:pPr>
              <w:pStyle w:val="9"/>
              <w:ind w:left="738"/>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8"/>
              <w:rPr>
                <w:sz w:val="21"/>
              </w:rPr>
            </w:pPr>
            <w:r>
              <w:rPr>
                <w:sz w:val="21"/>
              </w:rPr>
              <w:t>运动密度</w:t>
            </w:r>
          </w:p>
        </w:tc>
        <w:tc>
          <w:tcPr>
            <w:tcW w:w="2242" w:type="dxa"/>
            <w:tcBorders>
              <w:right w:val="single" w:color="000000" w:sz="12" w:space="0"/>
            </w:tcBorders>
          </w:tcPr>
          <w:p>
            <w:pPr>
              <w:pStyle w:val="9"/>
              <w:spacing w:before="1"/>
              <w:rPr>
                <w:sz w:val="26"/>
              </w:rPr>
            </w:pPr>
          </w:p>
          <w:p>
            <w:pPr>
              <w:pStyle w:val="9"/>
              <w:ind w:left="224" w:right="183"/>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691" w:type="dxa"/>
            <w:vMerge w:val="restart"/>
            <w:tcBorders>
              <w:left w:val="single" w:color="000000" w:sz="12" w:space="0"/>
            </w:tcBorders>
          </w:tcPr>
          <w:p>
            <w:pPr>
              <w:pStyle w:val="9"/>
              <w:spacing w:before="32" w:line="278" w:lineRule="auto"/>
              <w:ind w:left="239" w:right="218"/>
              <w:jc w:val="both"/>
              <w:rPr>
                <w:sz w:val="21"/>
              </w:rPr>
            </w:pPr>
            <w:r>
              <w:rPr>
                <w:sz w:val="21"/>
              </w:rPr>
              <w:t>安全措</w:t>
            </w:r>
          </w:p>
          <w:p>
            <w:pPr>
              <w:pStyle w:val="9"/>
              <w:ind w:left="239"/>
              <w:jc w:val="both"/>
              <w:rPr>
                <w:sz w:val="21"/>
              </w:rPr>
            </w:pPr>
            <w:r>
              <w:rPr>
                <w:w w:val="100"/>
                <w:sz w:val="21"/>
              </w:rPr>
              <w:t>施</w:t>
            </w:r>
          </w:p>
        </w:tc>
        <w:tc>
          <w:tcPr>
            <w:tcW w:w="8931" w:type="dxa"/>
            <w:gridSpan w:val="6"/>
            <w:tcBorders>
              <w:bottom w:val="nil"/>
              <w:right w:val="single" w:color="000000" w:sz="12" w:space="0"/>
            </w:tcBorders>
          </w:tcPr>
          <w:p>
            <w:pPr>
              <w:pStyle w:val="9"/>
              <w:spacing w:before="32" w:line="265" w:lineRule="exact"/>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8931" w:type="dxa"/>
            <w:gridSpan w:val="6"/>
            <w:tcBorders>
              <w:top w:val="nil"/>
              <w:bottom w:val="nil"/>
              <w:right w:val="single" w:color="000000" w:sz="12" w:space="0"/>
            </w:tcBorders>
          </w:tcPr>
          <w:p>
            <w:pPr>
              <w:pStyle w:val="9"/>
              <w:spacing w:before="17" w:line="265" w:lineRule="exact"/>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8931" w:type="dxa"/>
            <w:gridSpan w:val="6"/>
            <w:tcBorders>
              <w:top w:val="nil"/>
              <w:bottom w:val="nil"/>
              <w:right w:val="single" w:color="000000" w:sz="12" w:space="0"/>
            </w:tcBorders>
          </w:tcPr>
          <w:p>
            <w:pPr>
              <w:pStyle w:val="9"/>
              <w:spacing w:before="17" w:line="265" w:lineRule="exact"/>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continue"/>
            <w:tcBorders>
              <w:top w:val="nil"/>
              <w:left w:val="single" w:color="000000" w:sz="12" w:space="0"/>
            </w:tcBorders>
          </w:tcPr>
          <w:p>
            <w:pPr>
              <w:rPr>
                <w:sz w:val="2"/>
                <w:szCs w:val="2"/>
              </w:rPr>
            </w:pPr>
          </w:p>
        </w:tc>
        <w:tc>
          <w:tcPr>
            <w:tcW w:w="8931" w:type="dxa"/>
            <w:gridSpan w:val="6"/>
            <w:tcBorders>
              <w:top w:val="nil"/>
              <w:right w:val="single" w:color="000000" w:sz="12" w:space="0"/>
            </w:tcBorders>
          </w:tcPr>
          <w:p>
            <w:pPr>
              <w:pStyle w:val="9"/>
              <w:spacing w:before="17"/>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931"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4457"/>
          <w:tab w:val="left" w:pos="6241"/>
          <w:tab w:val="left" w:pos="8341"/>
        </w:tabs>
        <w:spacing w:before="44" w:after="21"/>
        <w:ind w:left="1726" w:right="0" w:firstLine="0"/>
        <w:jc w:val="left"/>
        <w:rPr>
          <w:sz w:val="21"/>
        </w:rPr>
      </w:pPr>
      <w:r>
        <w:rPr>
          <w:sz w:val="21"/>
        </w:rPr>
        <w:t>年</w:t>
      </w:r>
      <w:r>
        <w:rPr>
          <w:spacing w:val="-3"/>
          <w:sz w:val="21"/>
        </w:rPr>
        <w:t>级</w:t>
      </w:r>
      <w:r>
        <w:rPr>
          <w:sz w:val="21"/>
        </w:rPr>
        <w:t>：</w:t>
      </w:r>
      <w:r>
        <w:rPr>
          <w:spacing w:val="-3"/>
          <w:sz w:val="21"/>
        </w:rPr>
        <w:t>五</w:t>
      </w:r>
      <w:r>
        <w:rPr>
          <w:sz w:val="21"/>
        </w:rPr>
        <w:t>年</w:t>
      </w:r>
      <w:r>
        <w:rPr>
          <w:spacing w:val="-3"/>
          <w:sz w:val="21"/>
        </w:rPr>
        <w:t>级下</w:t>
      </w:r>
      <w:r>
        <w:rPr>
          <w:sz w:val="21"/>
        </w:rPr>
        <w:t>期</w:t>
      </w:r>
      <w:r>
        <w:rPr>
          <w:sz w:val="21"/>
        </w:rPr>
        <w:tab/>
      </w:r>
      <w:r>
        <w:rPr>
          <w:spacing w:val="-3"/>
          <w:sz w:val="21"/>
        </w:rPr>
        <w:t>课</w:t>
      </w:r>
      <w:r>
        <w:rPr>
          <w:sz w:val="21"/>
        </w:rPr>
        <w:t>时：2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教学目标</w:t>
            </w:r>
          </w:p>
        </w:tc>
        <w:tc>
          <w:tcPr>
            <w:tcW w:w="8724" w:type="dxa"/>
            <w:gridSpan w:val="6"/>
            <w:tcBorders>
              <w:right w:val="single" w:color="000000" w:sz="12" w:space="0"/>
            </w:tcBorders>
          </w:tcPr>
          <w:p>
            <w:pPr>
              <w:pStyle w:val="9"/>
              <w:numPr>
                <w:ilvl w:val="0"/>
                <w:numId w:val="134"/>
              </w:numPr>
              <w:tabs>
                <w:tab w:val="left" w:pos="330"/>
              </w:tabs>
              <w:spacing w:before="22" w:after="0" w:line="240" w:lineRule="auto"/>
              <w:ind w:left="329" w:right="0" w:hanging="212"/>
              <w:jc w:val="left"/>
              <w:rPr>
                <w:sz w:val="21"/>
              </w:rPr>
            </w:pPr>
            <w:r>
              <w:rPr>
                <w:spacing w:val="-3"/>
                <w:sz w:val="21"/>
              </w:rPr>
              <w:t>通过检测.检验学生对脚蹬墙手倒立的掌握情况。</w:t>
            </w:r>
          </w:p>
          <w:p>
            <w:pPr>
              <w:pStyle w:val="9"/>
              <w:numPr>
                <w:ilvl w:val="0"/>
                <w:numId w:val="134"/>
              </w:numPr>
              <w:tabs>
                <w:tab w:val="left" w:pos="330"/>
              </w:tabs>
              <w:spacing w:before="43" w:after="0" w:line="240" w:lineRule="auto"/>
              <w:ind w:left="329" w:right="0" w:hanging="212"/>
              <w:jc w:val="left"/>
              <w:rPr>
                <w:sz w:val="21"/>
              </w:rPr>
            </w:pPr>
            <w:r>
              <w:rPr>
                <w:spacing w:val="-3"/>
                <w:sz w:val="21"/>
              </w:rPr>
              <w:t>发展学生力量.速度等身体素质。</w:t>
            </w:r>
          </w:p>
          <w:p>
            <w:pPr>
              <w:pStyle w:val="9"/>
              <w:numPr>
                <w:ilvl w:val="0"/>
                <w:numId w:val="134"/>
              </w:numPr>
              <w:tabs>
                <w:tab w:val="left" w:pos="330"/>
              </w:tabs>
              <w:spacing w:before="43" w:after="0" w:line="240" w:lineRule="auto"/>
              <w:ind w:left="329" w:right="0" w:hanging="212"/>
              <w:jc w:val="left"/>
              <w:rPr>
                <w:sz w:val="21"/>
              </w:rPr>
            </w:pPr>
            <w:r>
              <w:rPr>
                <w:spacing w:val="-3"/>
                <w:sz w:val="21"/>
              </w:rPr>
              <w:t>培养学生果断.勇于客服困难.互帮互助的优秀品质。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1168"/>
              <w:rPr>
                <w:sz w:val="21"/>
              </w:rPr>
            </w:pPr>
            <w:r>
              <w:rPr>
                <w:sz w:val="21"/>
              </w:rPr>
              <w:t>脚蹬墙手倒立 30 秒</w:t>
            </w:r>
          </w:p>
        </w:tc>
        <w:tc>
          <w:tcPr>
            <w:tcW w:w="986" w:type="dxa"/>
            <w:gridSpan w:val="2"/>
          </w:tcPr>
          <w:p>
            <w:pPr>
              <w:pStyle w:val="9"/>
              <w:spacing w:before="22" w:line="310" w:lineRule="atLeast"/>
              <w:ind w:left="290" w:right="155" w:hanging="106"/>
              <w:rPr>
                <w:sz w:val="21"/>
              </w:rPr>
            </w:pPr>
            <w:r>
              <w:rPr>
                <w:sz w:val="21"/>
              </w:rPr>
              <w:t>教学重难点</w:t>
            </w:r>
          </w:p>
        </w:tc>
        <w:tc>
          <w:tcPr>
            <w:tcW w:w="3744" w:type="dxa"/>
            <w:gridSpan w:val="3"/>
            <w:tcBorders>
              <w:right w:val="single" w:color="000000" w:sz="12" w:space="0"/>
            </w:tcBorders>
          </w:tcPr>
          <w:p>
            <w:pPr>
              <w:pStyle w:val="9"/>
              <w:spacing w:before="63"/>
              <w:ind w:left="118"/>
              <w:rPr>
                <w:sz w:val="21"/>
              </w:rPr>
            </w:pPr>
            <w:r>
              <w:rPr>
                <w:sz w:val="21"/>
              </w:rPr>
              <w:t>重点：蹬摆有力</w:t>
            </w:r>
          </w:p>
          <w:p>
            <w:pPr>
              <w:pStyle w:val="9"/>
              <w:spacing w:before="43"/>
              <w:ind w:left="118"/>
              <w:rPr>
                <w:sz w:val="21"/>
              </w:rPr>
            </w:pPr>
            <w:r>
              <w:rPr>
                <w:sz w:val="21"/>
              </w:rPr>
              <w:t>难点：上下肢协调配合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
              <w:rPr>
                <w:sz w:val="14"/>
              </w:rPr>
            </w:pPr>
          </w:p>
          <w:p>
            <w:pPr>
              <w:pStyle w:val="9"/>
              <w:ind w:left="851"/>
              <w:rPr>
                <w:sz w:val="21"/>
              </w:rPr>
            </w:pPr>
            <w:r>
              <w:rPr>
                <w:sz w:val="21"/>
              </w:rPr>
              <w:t>教学内容及主要教学措施</w:t>
            </w:r>
          </w:p>
        </w:tc>
        <w:tc>
          <w:tcPr>
            <w:tcW w:w="542" w:type="dxa"/>
          </w:tcPr>
          <w:p>
            <w:pPr>
              <w:pStyle w:val="9"/>
              <w:spacing w:before="25"/>
              <w:ind w:left="185"/>
              <w:rPr>
                <w:sz w:val="21"/>
              </w:rPr>
            </w:pPr>
            <w:r>
              <w:rPr>
                <w:w w:val="89"/>
                <w:sz w:val="21"/>
              </w:rPr>
              <w:t>次</w:t>
            </w:r>
          </w:p>
          <w:p>
            <w:pPr>
              <w:pStyle w:val="9"/>
              <w:spacing w:before="43"/>
              <w:ind w:left="185"/>
              <w:rPr>
                <w:sz w:val="21"/>
              </w:rPr>
            </w:pPr>
            <w:r>
              <w:rPr>
                <w:w w:val="89"/>
                <w:sz w:val="21"/>
              </w:rPr>
              <w:t>数</w:t>
            </w:r>
          </w:p>
        </w:tc>
        <w:tc>
          <w:tcPr>
            <w:tcW w:w="444" w:type="dxa"/>
          </w:tcPr>
          <w:p>
            <w:pPr>
              <w:pStyle w:val="9"/>
              <w:spacing w:before="25"/>
              <w:ind w:left="137"/>
              <w:rPr>
                <w:sz w:val="21"/>
              </w:rPr>
            </w:pPr>
            <w:r>
              <w:rPr>
                <w:w w:val="89"/>
                <w:sz w:val="21"/>
              </w:rPr>
              <w:t>时</w:t>
            </w:r>
          </w:p>
          <w:p>
            <w:pPr>
              <w:pStyle w:val="9"/>
              <w:spacing w:before="43"/>
              <w:ind w:left="137"/>
              <w:rPr>
                <w:sz w:val="21"/>
              </w:rPr>
            </w:pPr>
            <w:r>
              <w:rPr>
                <w:w w:val="89"/>
                <w:sz w:val="21"/>
              </w:rPr>
              <w:t>间</w:t>
            </w:r>
          </w:p>
        </w:tc>
        <w:tc>
          <w:tcPr>
            <w:tcW w:w="1709" w:type="dxa"/>
            <w:gridSpan w:val="2"/>
          </w:tcPr>
          <w:p>
            <w:pPr>
              <w:pStyle w:val="9"/>
              <w:spacing w:before="25"/>
              <w:ind w:left="134" w:right="107"/>
              <w:jc w:val="center"/>
              <w:rPr>
                <w:sz w:val="21"/>
              </w:rPr>
            </w:pPr>
            <w:r>
              <w:rPr>
                <w:w w:val="95"/>
                <w:sz w:val="21"/>
              </w:rPr>
              <w:t>预计问题与处理</w:t>
            </w:r>
          </w:p>
          <w:p>
            <w:pPr>
              <w:pStyle w:val="9"/>
              <w:spacing w:before="43"/>
              <w:ind w:left="134" w:right="108"/>
              <w:jc w:val="center"/>
              <w:rPr>
                <w:sz w:val="21"/>
              </w:rPr>
            </w:pPr>
            <w:r>
              <w:rPr>
                <w:sz w:val="21"/>
              </w:rPr>
              <w:t>方法</w:t>
            </w:r>
          </w:p>
        </w:tc>
        <w:tc>
          <w:tcPr>
            <w:tcW w:w="2035" w:type="dxa"/>
            <w:tcBorders>
              <w:right w:val="single" w:color="000000" w:sz="12" w:space="0"/>
            </w:tcBorders>
          </w:tcPr>
          <w:p>
            <w:pPr>
              <w:pStyle w:val="9"/>
              <w:spacing w:before="1"/>
              <w:rPr>
                <w:sz w:val="14"/>
              </w:rPr>
            </w:pPr>
          </w:p>
          <w:p>
            <w:pPr>
              <w:pStyle w:val="9"/>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239" w:right="218"/>
              <w:jc w:val="both"/>
              <w:rPr>
                <w:sz w:val="21"/>
              </w:rPr>
            </w:pPr>
            <w:r>
              <w:rPr>
                <w:sz w:val="21"/>
              </w:rPr>
              <w:t>准备部分</w:t>
            </w:r>
          </w:p>
        </w:tc>
        <w:tc>
          <w:tcPr>
            <w:tcW w:w="3994" w:type="dxa"/>
            <w:tcBorders>
              <w:bottom w:val="nil"/>
            </w:tcBorders>
          </w:tcPr>
          <w:p>
            <w:pPr>
              <w:pStyle w:val="9"/>
              <w:spacing w:before="22" w:line="265" w:lineRule="exact"/>
              <w:ind w:left="117"/>
              <w:rPr>
                <w:sz w:val="21"/>
              </w:rPr>
            </w:pPr>
            <w:r>
              <w:rPr>
                <w:sz w:val="21"/>
              </w:rPr>
              <w:t>课堂常规：</w:t>
            </w:r>
          </w:p>
        </w:tc>
        <w:tc>
          <w:tcPr>
            <w:tcW w:w="542" w:type="dxa"/>
            <w:tcBorders>
              <w:bottom w:val="nil"/>
            </w:tcBorders>
          </w:tcPr>
          <w:p>
            <w:pPr>
              <w:pStyle w:val="9"/>
              <w:rPr>
                <w:rFonts w:ascii="Times New Roman"/>
                <w:sz w:val="20"/>
              </w:rPr>
            </w:pPr>
          </w:p>
        </w:tc>
        <w:tc>
          <w:tcPr>
            <w:tcW w:w="444"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8"/>
              <w:jc w:val="center"/>
              <w:rPr>
                <w:sz w:val="21"/>
              </w:rPr>
            </w:pPr>
            <w:r>
              <w:rPr>
                <w:w w:val="100"/>
                <w:sz w:val="21"/>
              </w:rPr>
              <w:t>8</w:t>
            </w:r>
          </w:p>
          <w:p>
            <w:pPr>
              <w:pStyle w:val="9"/>
              <w:spacing w:before="43"/>
              <w:ind w:left="28"/>
              <w:jc w:val="center"/>
              <w:rPr>
                <w:sz w:val="21"/>
              </w:rPr>
            </w:pPr>
            <w:r>
              <w:rPr>
                <w:w w:val="100"/>
                <w:sz w:val="21"/>
              </w:rPr>
              <w:t>分</w:t>
            </w:r>
          </w:p>
        </w:tc>
        <w:tc>
          <w:tcPr>
            <w:tcW w:w="1709" w:type="dxa"/>
            <w:gridSpan w:val="2"/>
            <w:tcBorders>
              <w:bottom w:val="nil"/>
            </w:tcBorders>
          </w:tcPr>
          <w:p>
            <w:pPr>
              <w:pStyle w:val="9"/>
              <w:spacing w:before="22" w:line="265" w:lineRule="exact"/>
              <w:ind w:left="118"/>
              <w:rPr>
                <w:sz w:val="21"/>
              </w:rPr>
            </w:pPr>
            <w:r>
              <w:rPr>
                <w:sz w:val="21"/>
              </w:rPr>
              <w:t>预计问题:</w:t>
            </w:r>
          </w:p>
        </w:tc>
        <w:tc>
          <w:tcPr>
            <w:tcW w:w="2035" w:type="dxa"/>
            <w:vMerge w:val="restart"/>
            <w:tcBorders>
              <w:right w:val="single" w:color="000000" w:sz="12" w:space="0"/>
            </w:tcBorders>
          </w:tcPr>
          <w:p>
            <w:pPr>
              <w:pStyle w:val="9"/>
              <w:spacing w:before="178"/>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11"/>
              <w:rPr>
                <w:sz w:val="28"/>
              </w:rPr>
            </w:pPr>
          </w:p>
          <w:p>
            <w:pPr>
              <w:pStyle w:val="9"/>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1.体育委员整队集合，清点人数。</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1.个别学生注意</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2.师生问好，检查服装及佩戴物件。</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ight="-29"/>
              <w:rPr>
                <w:sz w:val="21"/>
              </w:rPr>
            </w:pPr>
            <w:r>
              <w:rPr>
                <w:spacing w:val="-12"/>
                <w:sz w:val="21"/>
              </w:rPr>
              <w:t>力不集中，打闹。</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3.宣布本课的内容及注意事项。</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2.准备活动不认</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80"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4.安排见习生，强调安全。</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ind w:left="118"/>
              <w:rPr>
                <w:sz w:val="21"/>
              </w:rPr>
            </w:pPr>
            <w:r>
              <w:rPr>
                <w:sz w:val="21"/>
              </w:rPr>
              <w:t>真完成。</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847"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7"/>
              <w:rPr>
                <w:sz w:val="19"/>
              </w:rPr>
            </w:pPr>
          </w:p>
          <w:p>
            <w:pPr>
              <w:pStyle w:val="9"/>
              <w:ind w:left="117"/>
              <w:rPr>
                <w:sz w:val="21"/>
              </w:rPr>
            </w:pPr>
            <w:r>
              <w:rPr>
                <w:sz w:val="21"/>
              </w:rPr>
              <w:t>教学内容:</w:t>
            </w:r>
          </w:p>
          <w:p>
            <w:pPr>
              <w:pStyle w:val="9"/>
              <w:spacing w:before="43" w:line="265" w:lineRule="exact"/>
              <w:ind w:left="117"/>
              <w:rPr>
                <w:sz w:val="21"/>
              </w:rPr>
            </w:pPr>
            <w:r>
              <w:rPr>
                <w:sz w:val="21"/>
              </w:rPr>
              <w:t>1.游戏:网鱼</w:t>
            </w:r>
          </w:p>
        </w:tc>
        <w:tc>
          <w:tcPr>
            <w:tcW w:w="542" w:type="dxa"/>
            <w:tcBorders>
              <w:top w:val="nil"/>
              <w:bottom w:val="nil"/>
            </w:tcBorders>
          </w:tcPr>
          <w:p>
            <w:pPr>
              <w:pStyle w:val="9"/>
              <w:spacing w:before="95"/>
              <w:ind w:left="122"/>
              <w:rPr>
                <w:sz w:val="21"/>
              </w:rPr>
            </w:pPr>
            <w:r>
              <w:rPr>
                <w:sz w:val="21"/>
              </w:rPr>
              <w:t>2-3</w:t>
            </w:r>
          </w:p>
          <w:p>
            <w:pPr>
              <w:pStyle w:val="9"/>
              <w:spacing w:before="43"/>
              <w:ind w:left="175"/>
              <w:rPr>
                <w:sz w:val="21"/>
              </w:rPr>
            </w:pPr>
            <w:r>
              <w:rPr>
                <w:w w:val="100"/>
                <w:sz w:val="21"/>
              </w:rPr>
              <w:t>次</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rPr>
                <w:sz w:val="20"/>
              </w:rPr>
            </w:pPr>
          </w:p>
          <w:p>
            <w:pPr>
              <w:pStyle w:val="9"/>
              <w:spacing w:before="11"/>
              <w:rPr>
                <w:sz w:val="23"/>
              </w:rPr>
            </w:pPr>
          </w:p>
          <w:p>
            <w:pPr>
              <w:pStyle w:val="9"/>
              <w:spacing w:before="1" w:line="265" w:lineRule="exact"/>
              <w:ind w:left="118"/>
              <w:rPr>
                <w:sz w:val="21"/>
              </w:rPr>
            </w:pPr>
            <w:r>
              <w:rPr>
                <w:sz w:val="21"/>
              </w:rPr>
              <w:t>处理方法:</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2.一般性准备活动</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1.教师语言激励</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诱导。</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1.师讲规则要求并参与游戏。</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2.强调准备活动</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2.充分活动各关节。</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在体育课中的重</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3.师生共同小结。</w:t>
            </w: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spacing w:before="17"/>
              <w:ind w:left="118"/>
              <w:rPr>
                <w:sz w:val="21"/>
              </w:rPr>
            </w:pPr>
            <w:r>
              <w:rPr>
                <w:sz w:val="21"/>
              </w:rPr>
              <w:t>要性。</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43"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基本部分</w:t>
            </w:r>
          </w:p>
        </w:tc>
        <w:tc>
          <w:tcPr>
            <w:tcW w:w="3994" w:type="dxa"/>
          </w:tcPr>
          <w:p>
            <w:pPr>
              <w:pStyle w:val="9"/>
              <w:spacing w:before="1"/>
              <w:rPr>
                <w:sz w:val="26"/>
              </w:rPr>
            </w:pPr>
          </w:p>
          <w:p>
            <w:pPr>
              <w:pStyle w:val="9"/>
              <w:ind w:left="117"/>
              <w:rPr>
                <w:sz w:val="21"/>
              </w:rPr>
            </w:pPr>
            <w:r>
              <w:rPr>
                <w:spacing w:val="-2"/>
                <w:sz w:val="21"/>
              </w:rPr>
              <w:t>教学内容:</w:t>
            </w:r>
          </w:p>
          <w:p>
            <w:pPr>
              <w:pStyle w:val="9"/>
              <w:spacing w:before="44" w:line="278" w:lineRule="auto"/>
              <w:ind w:left="117" w:right="2075"/>
              <w:rPr>
                <w:sz w:val="21"/>
              </w:rPr>
            </w:pPr>
            <w:r>
              <w:rPr>
                <w:spacing w:val="-9"/>
                <w:sz w:val="21"/>
              </w:rPr>
              <w:t xml:space="preserve">脚蹬墙手倒立 </w:t>
            </w:r>
            <w:r>
              <w:rPr>
                <w:sz w:val="21"/>
              </w:rPr>
              <w:t>30</w:t>
            </w:r>
            <w:r>
              <w:rPr>
                <w:spacing w:val="-32"/>
                <w:sz w:val="21"/>
              </w:rPr>
              <w:t xml:space="preserve"> 秒</w:t>
            </w:r>
            <w:r>
              <w:rPr>
                <w:spacing w:val="-1"/>
                <w:sz w:val="21"/>
              </w:rPr>
              <w:t>教学策略:</w:t>
            </w:r>
          </w:p>
          <w:p>
            <w:pPr>
              <w:pStyle w:val="9"/>
              <w:spacing w:line="269" w:lineRule="exact"/>
              <w:ind w:left="117"/>
              <w:rPr>
                <w:sz w:val="21"/>
              </w:rPr>
            </w:pPr>
            <w:r>
              <w:rPr>
                <w:sz w:val="21"/>
              </w:rPr>
              <w:t>2、 教师讲测试的要求和注意事项。</w:t>
            </w:r>
          </w:p>
          <w:p>
            <w:pPr>
              <w:pStyle w:val="9"/>
              <w:spacing w:before="42"/>
              <w:ind w:left="117"/>
              <w:rPr>
                <w:sz w:val="21"/>
              </w:rPr>
            </w:pPr>
            <w:r>
              <w:rPr>
                <w:sz w:val="21"/>
              </w:rPr>
              <w:t>2.4 人一组进行测试并记录成绩。</w:t>
            </w:r>
          </w:p>
          <w:p>
            <w:pPr>
              <w:pStyle w:val="9"/>
              <w:numPr>
                <w:ilvl w:val="0"/>
                <w:numId w:val="135"/>
              </w:numPr>
              <w:tabs>
                <w:tab w:val="left" w:pos="330"/>
              </w:tabs>
              <w:spacing w:before="43" w:after="0" w:line="240" w:lineRule="auto"/>
              <w:ind w:left="329" w:right="0" w:hanging="212"/>
              <w:jc w:val="left"/>
              <w:rPr>
                <w:sz w:val="21"/>
              </w:rPr>
            </w:pPr>
            <w:r>
              <w:rPr>
                <w:spacing w:val="-2"/>
                <w:sz w:val="21"/>
              </w:rPr>
              <w:t>宣布成绩</w:t>
            </w:r>
          </w:p>
          <w:p>
            <w:pPr>
              <w:pStyle w:val="9"/>
              <w:numPr>
                <w:ilvl w:val="0"/>
                <w:numId w:val="135"/>
              </w:numPr>
              <w:tabs>
                <w:tab w:val="left" w:pos="330"/>
              </w:tabs>
              <w:spacing w:before="43" w:after="0" w:line="240" w:lineRule="auto"/>
              <w:ind w:left="329" w:right="0" w:hanging="212"/>
              <w:jc w:val="left"/>
              <w:rPr>
                <w:sz w:val="21"/>
              </w:rPr>
            </w:pPr>
            <w:r>
              <w:rPr>
                <w:spacing w:val="-3"/>
                <w:sz w:val="21"/>
              </w:rPr>
              <w:t>小结本次测试中存在的问题。</w:t>
            </w:r>
          </w:p>
          <w:p>
            <w:pPr>
              <w:pStyle w:val="9"/>
              <w:spacing w:before="9"/>
              <w:rPr>
                <w:sz w:val="27"/>
              </w:rPr>
            </w:pPr>
          </w:p>
          <w:p>
            <w:pPr>
              <w:pStyle w:val="9"/>
              <w:ind w:left="117"/>
              <w:rPr>
                <w:sz w:val="21"/>
              </w:rPr>
            </w:pPr>
            <w:r>
              <w:rPr>
                <w:sz w:val="21"/>
              </w:rPr>
              <w:t>课课练:</w:t>
            </w:r>
          </w:p>
          <w:p>
            <w:pPr>
              <w:pStyle w:val="9"/>
              <w:spacing w:before="43"/>
              <w:ind w:left="117"/>
              <w:rPr>
                <w:sz w:val="21"/>
              </w:rPr>
            </w:pPr>
            <w:r>
              <w:rPr>
                <w:sz w:val="21"/>
              </w:rPr>
              <w:t>2 人一组击掌俯卧撑</w:t>
            </w:r>
          </w:p>
        </w:tc>
        <w:tc>
          <w:tcPr>
            <w:tcW w:w="542" w:type="dxa"/>
          </w:tcPr>
          <w:p>
            <w:pPr>
              <w:pStyle w:val="9"/>
              <w:rPr>
                <w:sz w:val="20"/>
              </w:rPr>
            </w:pPr>
          </w:p>
          <w:p>
            <w:pPr>
              <w:pStyle w:val="9"/>
              <w:spacing w:before="4"/>
              <w:rPr>
                <w:sz w:val="18"/>
              </w:rPr>
            </w:pPr>
          </w:p>
          <w:p>
            <w:pPr>
              <w:pStyle w:val="9"/>
              <w:ind w:left="122"/>
              <w:rPr>
                <w:sz w:val="21"/>
              </w:rPr>
            </w:pPr>
            <w:r>
              <w:rPr>
                <w:sz w:val="21"/>
              </w:rPr>
              <w:t>5-7</w:t>
            </w:r>
          </w:p>
          <w:p>
            <w:pPr>
              <w:pStyle w:val="9"/>
              <w:spacing w:before="43"/>
              <w:ind w:left="175"/>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spacing w:before="9"/>
              <w:rPr>
                <w:sz w:val="20"/>
              </w:rPr>
            </w:pPr>
          </w:p>
          <w:p>
            <w:pPr>
              <w:pStyle w:val="9"/>
              <w:ind w:left="122"/>
              <w:rPr>
                <w:sz w:val="21"/>
              </w:rPr>
            </w:pPr>
            <w:r>
              <w:rPr>
                <w:sz w:val="21"/>
              </w:rPr>
              <w:t>3-5</w:t>
            </w:r>
          </w:p>
          <w:p>
            <w:pPr>
              <w:pStyle w:val="9"/>
              <w:spacing w:before="43"/>
              <w:ind w:left="175"/>
              <w:rPr>
                <w:sz w:val="21"/>
              </w:rPr>
            </w:pPr>
            <w:r>
              <w:rPr>
                <w:w w:val="100"/>
                <w:sz w:val="21"/>
              </w:rPr>
              <w:t>次</w:t>
            </w:r>
          </w:p>
        </w:tc>
        <w:tc>
          <w:tcPr>
            <w:tcW w:w="444" w:type="dxa"/>
          </w:tcPr>
          <w:p>
            <w:pPr>
              <w:pStyle w:val="9"/>
              <w:rPr>
                <w:sz w:val="20"/>
              </w:rPr>
            </w:pPr>
          </w:p>
          <w:p>
            <w:pPr>
              <w:pStyle w:val="9"/>
              <w:rPr>
                <w:sz w:val="20"/>
              </w:rPr>
            </w:pPr>
          </w:p>
          <w:p>
            <w:pPr>
              <w:pStyle w:val="9"/>
              <w:spacing w:before="8"/>
              <w:rPr>
                <w:sz w:val="22"/>
              </w:rPr>
            </w:pPr>
          </w:p>
          <w:p>
            <w:pPr>
              <w:pStyle w:val="9"/>
              <w:ind w:left="91" w:right="77"/>
              <w:jc w:val="center"/>
              <w:rPr>
                <w:sz w:val="21"/>
              </w:rPr>
            </w:pPr>
            <w:r>
              <w:rPr>
                <w:sz w:val="21"/>
              </w:rPr>
              <w:t>20</w:t>
            </w:r>
          </w:p>
          <w:p>
            <w:pPr>
              <w:pStyle w:val="9"/>
              <w:spacing w:before="43"/>
              <w:ind w:left="14"/>
              <w:jc w:val="center"/>
              <w:rPr>
                <w:sz w:val="21"/>
              </w:rPr>
            </w:pPr>
            <w:r>
              <w:rPr>
                <w:w w:val="100"/>
                <w:sz w:val="21"/>
              </w:rPr>
              <w:t>分</w:t>
            </w:r>
          </w:p>
          <w:p>
            <w:pPr>
              <w:pStyle w:val="9"/>
              <w:rPr>
                <w:sz w:val="20"/>
              </w:rPr>
            </w:pPr>
          </w:p>
          <w:p>
            <w:pPr>
              <w:pStyle w:val="9"/>
              <w:rPr>
                <w:sz w:val="20"/>
              </w:rPr>
            </w:pPr>
          </w:p>
          <w:p>
            <w:pPr>
              <w:pStyle w:val="9"/>
              <w:rPr>
                <w:sz w:val="20"/>
              </w:rPr>
            </w:pPr>
          </w:p>
          <w:p>
            <w:pPr>
              <w:pStyle w:val="9"/>
              <w:spacing w:before="5"/>
              <w:rPr>
                <w:sz w:val="16"/>
              </w:rPr>
            </w:pPr>
          </w:p>
          <w:p>
            <w:pPr>
              <w:pStyle w:val="9"/>
              <w:ind w:left="28"/>
              <w:jc w:val="center"/>
              <w:rPr>
                <w:sz w:val="21"/>
              </w:rPr>
            </w:pPr>
            <w:r>
              <w:rPr>
                <w:w w:val="100"/>
                <w:sz w:val="21"/>
              </w:rPr>
              <w:t>7</w:t>
            </w:r>
          </w:p>
          <w:p>
            <w:pPr>
              <w:pStyle w:val="9"/>
              <w:spacing w:before="43"/>
              <w:ind w:left="28"/>
              <w:jc w:val="center"/>
              <w:rPr>
                <w:sz w:val="21"/>
              </w:rPr>
            </w:pPr>
            <w:r>
              <w:rPr>
                <w:w w:val="100"/>
                <w:sz w:val="21"/>
              </w:rPr>
              <w:t>分</w:t>
            </w:r>
          </w:p>
        </w:tc>
        <w:tc>
          <w:tcPr>
            <w:tcW w:w="1709" w:type="dxa"/>
            <w:gridSpan w:val="2"/>
          </w:tcPr>
          <w:p>
            <w:pPr>
              <w:pStyle w:val="9"/>
              <w:spacing w:before="1"/>
              <w:rPr>
                <w:sz w:val="26"/>
              </w:rPr>
            </w:pPr>
          </w:p>
          <w:p>
            <w:pPr>
              <w:pStyle w:val="9"/>
              <w:ind w:left="118"/>
              <w:rPr>
                <w:sz w:val="21"/>
              </w:rPr>
            </w:pPr>
            <w:r>
              <w:rPr>
                <w:sz w:val="21"/>
              </w:rPr>
              <w:t>预计问题:</w:t>
            </w:r>
          </w:p>
          <w:p>
            <w:pPr>
              <w:pStyle w:val="9"/>
              <w:spacing w:before="44" w:line="278" w:lineRule="auto"/>
              <w:ind w:left="118" w:right="81" w:firstLine="105"/>
              <w:jc w:val="both"/>
              <w:rPr>
                <w:sz w:val="21"/>
              </w:rPr>
            </w:pPr>
            <w:r>
              <w:rPr>
                <w:sz w:val="21"/>
              </w:rPr>
              <w:t>个别学生对本次测试不重视。</w:t>
            </w:r>
          </w:p>
          <w:p>
            <w:pPr>
              <w:pStyle w:val="9"/>
              <w:spacing w:before="4"/>
              <w:rPr>
                <w:sz w:val="24"/>
              </w:rPr>
            </w:pPr>
          </w:p>
          <w:p>
            <w:pPr>
              <w:pStyle w:val="9"/>
              <w:ind w:left="118"/>
              <w:rPr>
                <w:sz w:val="21"/>
              </w:rPr>
            </w:pPr>
            <w:r>
              <w:rPr>
                <w:sz w:val="21"/>
              </w:rPr>
              <w:t>处理手段:</w:t>
            </w:r>
          </w:p>
          <w:p>
            <w:pPr>
              <w:pStyle w:val="9"/>
              <w:spacing w:before="43" w:line="278" w:lineRule="auto"/>
              <w:ind w:left="118" w:right="80" w:firstLine="105"/>
              <w:jc w:val="both"/>
              <w:rPr>
                <w:sz w:val="21"/>
              </w:rPr>
            </w:pPr>
            <w:r>
              <w:rPr>
                <w:spacing w:val="-17"/>
                <w:sz w:val="21"/>
              </w:rPr>
              <w:t>师语言激励，强</w:t>
            </w:r>
            <w:r>
              <w:rPr>
                <w:spacing w:val="-2"/>
                <w:sz w:val="21"/>
              </w:rPr>
              <w:t>调本次测试的重</w:t>
            </w:r>
            <w:r>
              <w:rPr>
                <w:sz w:val="21"/>
              </w:rPr>
              <w:t>要性。</w:t>
            </w:r>
          </w:p>
        </w:tc>
        <w:tc>
          <w:tcPr>
            <w:tcW w:w="2035" w:type="dxa"/>
            <w:tcBorders>
              <w:right w:val="single" w:color="000000" w:sz="12" w:space="0"/>
            </w:tcBorders>
          </w:tcPr>
          <w:p>
            <w:pPr>
              <w:pStyle w:val="9"/>
              <w:rPr>
                <w:sz w:val="20"/>
              </w:rPr>
            </w:pPr>
          </w:p>
          <w:p>
            <w:pPr>
              <w:pStyle w:val="9"/>
              <w:rPr>
                <w:sz w:val="20"/>
              </w:rPr>
            </w:pPr>
          </w:p>
          <w:p>
            <w:pPr>
              <w:pStyle w:val="9"/>
              <w:spacing w:before="134"/>
              <w:ind w:left="118"/>
              <w:rPr>
                <w:sz w:val="21"/>
              </w:rPr>
            </w:pPr>
            <w:r>
              <w:rPr>
                <w:sz w:val="21"/>
              </w:rPr>
              <w:t>组织:</w:t>
            </w:r>
          </w:p>
          <w:p>
            <w:pPr>
              <w:pStyle w:val="9"/>
              <w:spacing w:before="9"/>
              <w:rPr>
                <w:sz w:val="27"/>
              </w:rPr>
            </w:pPr>
          </w:p>
          <w:p>
            <w:pPr>
              <w:pStyle w:val="9"/>
              <w:ind w:left="118"/>
              <w:rPr>
                <w:sz w:val="21"/>
              </w:rPr>
            </w:pPr>
            <w:r>
              <w:rPr>
                <w:sz w:val="21"/>
              </w:rPr>
              <w:t>四路纵队</w:t>
            </w:r>
          </w:p>
          <w:p>
            <w:pPr>
              <w:pStyle w:val="9"/>
              <w:rPr>
                <w:sz w:val="20"/>
              </w:rPr>
            </w:pPr>
          </w:p>
          <w:p>
            <w:pPr>
              <w:pStyle w:val="9"/>
              <w:rPr>
                <w:sz w:val="20"/>
              </w:rPr>
            </w:pPr>
          </w:p>
          <w:p>
            <w:pPr>
              <w:pStyle w:val="9"/>
              <w:rPr>
                <w:sz w:val="20"/>
              </w:rPr>
            </w:pPr>
          </w:p>
          <w:p>
            <w:pPr>
              <w:pStyle w:val="9"/>
              <w:spacing w:before="5"/>
              <w:rPr>
                <w:sz w:val="16"/>
              </w:rPr>
            </w:pPr>
          </w:p>
          <w:p>
            <w:pPr>
              <w:pStyle w:val="9"/>
              <w:ind w:left="118"/>
              <w:rPr>
                <w:sz w:val="21"/>
              </w:rPr>
            </w:pPr>
            <w:r>
              <w:rPr>
                <w:sz w:val="21"/>
              </w:rPr>
              <w:t>要求:</w:t>
            </w:r>
          </w:p>
          <w:p>
            <w:pPr>
              <w:pStyle w:val="9"/>
              <w:spacing w:before="43"/>
              <w:ind w:left="224"/>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76"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7"/>
              </w:rPr>
            </w:pPr>
          </w:p>
          <w:p>
            <w:pPr>
              <w:pStyle w:val="9"/>
              <w:spacing w:line="278" w:lineRule="auto"/>
              <w:ind w:left="239" w:right="218"/>
              <w:jc w:val="both"/>
              <w:rPr>
                <w:sz w:val="21"/>
              </w:rPr>
            </w:pPr>
            <w:r>
              <w:rPr>
                <w:sz w:val="21"/>
              </w:rPr>
              <w:t>结束部分</w:t>
            </w:r>
          </w:p>
        </w:tc>
        <w:tc>
          <w:tcPr>
            <w:tcW w:w="3994" w:type="dxa"/>
            <w:tcBorders>
              <w:bottom w:val="nil"/>
            </w:tcBorders>
          </w:tcPr>
          <w:p>
            <w:pPr>
              <w:pStyle w:val="9"/>
              <w:rPr>
                <w:sz w:val="20"/>
              </w:rPr>
            </w:pPr>
          </w:p>
          <w:p>
            <w:pPr>
              <w:pStyle w:val="9"/>
              <w:spacing w:before="4"/>
              <w:rPr>
                <w:sz w:val="18"/>
              </w:rPr>
            </w:pPr>
          </w:p>
          <w:p>
            <w:pPr>
              <w:pStyle w:val="9"/>
              <w:spacing w:line="265" w:lineRule="exact"/>
              <w:ind w:left="117"/>
              <w:rPr>
                <w:sz w:val="21"/>
              </w:rPr>
            </w:pPr>
            <w:r>
              <w:rPr>
                <w:sz w:val="21"/>
              </w:rPr>
              <w:t>教学内容:</w:t>
            </w:r>
          </w:p>
        </w:tc>
        <w:tc>
          <w:tcPr>
            <w:tcW w:w="542" w:type="dxa"/>
            <w:tcBorders>
              <w:bottom w:val="nil"/>
            </w:tcBorders>
          </w:tcPr>
          <w:p>
            <w:pPr>
              <w:pStyle w:val="9"/>
              <w:rPr>
                <w:rFonts w:ascii="Times New Roman"/>
                <w:sz w:val="20"/>
              </w:rPr>
            </w:pPr>
          </w:p>
        </w:tc>
        <w:tc>
          <w:tcPr>
            <w:tcW w:w="444"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28"/>
              <w:jc w:val="center"/>
              <w:rPr>
                <w:sz w:val="21"/>
              </w:rPr>
            </w:pPr>
            <w:r>
              <w:rPr>
                <w:w w:val="100"/>
                <w:sz w:val="21"/>
              </w:rPr>
              <w:t>5</w:t>
            </w:r>
          </w:p>
          <w:p>
            <w:pPr>
              <w:pStyle w:val="9"/>
              <w:spacing w:before="43"/>
              <w:ind w:left="28"/>
              <w:jc w:val="center"/>
              <w:rPr>
                <w:sz w:val="21"/>
              </w:rPr>
            </w:pPr>
            <w:r>
              <w:rPr>
                <w:w w:val="100"/>
                <w:sz w:val="21"/>
              </w:rPr>
              <w:t>分</w:t>
            </w:r>
          </w:p>
        </w:tc>
        <w:tc>
          <w:tcPr>
            <w:tcW w:w="1709" w:type="dxa"/>
            <w:gridSpan w:val="2"/>
            <w:tcBorders>
              <w:bottom w:val="nil"/>
            </w:tcBorders>
          </w:tcPr>
          <w:p>
            <w:pPr>
              <w:pStyle w:val="9"/>
              <w:rPr>
                <w:sz w:val="20"/>
              </w:rPr>
            </w:pPr>
          </w:p>
          <w:p>
            <w:pPr>
              <w:pStyle w:val="9"/>
              <w:spacing w:before="4"/>
              <w:rPr>
                <w:sz w:val="18"/>
              </w:rPr>
            </w:pPr>
          </w:p>
          <w:p>
            <w:pPr>
              <w:pStyle w:val="9"/>
              <w:spacing w:line="265" w:lineRule="exact"/>
              <w:ind w:left="118"/>
              <w:rPr>
                <w:sz w:val="21"/>
              </w:rPr>
            </w:pPr>
            <w:r>
              <w:rPr>
                <w:sz w:val="21"/>
              </w:rPr>
              <w:t>预计问题:</w:t>
            </w:r>
          </w:p>
        </w:tc>
        <w:tc>
          <w:tcPr>
            <w:tcW w:w="2035" w:type="dxa"/>
            <w:vMerge w:val="restart"/>
            <w:tcBorders>
              <w:right w:val="single" w:color="000000" w:sz="12" w:space="0"/>
            </w:tcBorders>
          </w:tcPr>
          <w:p>
            <w:pPr>
              <w:pStyle w:val="9"/>
              <w:spacing w:before="2"/>
              <w:rPr>
                <w:sz w:val="26"/>
              </w:rPr>
            </w:pPr>
          </w:p>
          <w:p>
            <w:pPr>
              <w:pStyle w:val="9"/>
              <w:ind w:left="118"/>
              <w:rPr>
                <w:sz w:val="21"/>
              </w:rPr>
            </w:pPr>
            <w:r>
              <w:rPr>
                <w:sz w:val="21"/>
              </w:rPr>
              <w:t>组织:</w:t>
            </w:r>
          </w:p>
          <w:p>
            <w:pPr>
              <w:pStyle w:val="9"/>
              <w:spacing w:before="9"/>
              <w:rPr>
                <w:sz w:val="27"/>
              </w:rPr>
            </w:pPr>
          </w:p>
          <w:p>
            <w:pPr>
              <w:pStyle w:val="9"/>
              <w:spacing w:line="278" w:lineRule="auto"/>
              <w:ind w:left="330" w:right="525"/>
              <w:jc w:val="both"/>
              <w:rPr>
                <w:sz w:val="21"/>
              </w:rPr>
            </w:pPr>
            <w:r>
              <w:rPr>
                <w:sz w:val="21"/>
              </w:rPr>
              <w:t>X X X X X X X X X X X X O O O O O O O O O O O O</w:t>
            </w:r>
          </w:p>
          <w:p>
            <w:pPr>
              <w:pStyle w:val="9"/>
              <w:spacing w:before="12"/>
              <w:ind w:left="538"/>
              <w:rPr>
                <w:rFonts w:ascii="Arial" w:hAnsi="Arial"/>
                <w:sz w:val="21"/>
              </w:rPr>
            </w:pPr>
            <w:r>
              <w:rPr>
                <w:rFonts w:ascii="Arial" w:hAnsi="Arial"/>
                <w:w w:val="100"/>
                <w:sz w:val="21"/>
              </w:rPr>
              <w:t>Δ</w:t>
            </w:r>
          </w:p>
          <w:p>
            <w:pPr>
              <w:pStyle w:val="9"/>
              <w:spacing w:before="58"/>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1.放松练习。</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学生不重视，不</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 师生共同小结本课内容。</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按要求进行放松</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3.归还器材。</w:t>
            </w:r>
          </w:p>
        </w:tc>
        <w:tc>
          <w:tcPr>
            <w:tcW w:w="542" w:type="dxa"/>
            <w:tcBorders>
              <w:top w:val="nil"/>
              <w:bottom w:val="nil"/>
            </w:tcBorders>
          </w:tcPr>
          <w:p>
            <w:pPr>
              <w:pStyle w:val="9"/>
              <w:spacing w:before="17" w:line="265" w:lineRule="exact"/>
              <w:ind w:left="122"/>
              <w:rPr>
                <w:sz w:val="21"/>
              </w:rPr>
            </w:pPr>
            <w:r>
              <w:rPr>
                <w:sz w:val="21"/>
              </w:rPr>
              <w:t>2-3</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法练习。</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4.师生再见。</w:t>
            </w:r>
          </w:p>
        </w:tc>
        <w:tc>
          <w:tcPr>
            <w:tcW w:w="542" w:type="dxa"/>
            <w:tcBorders>
              <w:top w:val="nil"/>
              <w:bottom w:val="nil"/>
            </w:tcBorders>
          </w:tcPr>
          <w:p>
            <w:pPr>
              <w:pStyle w:val="9"/>
              <w:spacing w:before="17" w:line="265" w:lineRule="exact"/>
              <w:ind w:left="175"/>
              <w:rPr>
                <w:sz w:val="21"/>
              </w:rPr>
            </w:pPr>
            <w:r>
              <w:rPr>
                <w:w w:val="100"/>
                <w:sz w:val="21"/>
              </w:rPr>
              <w:t>次</w:t>
            </w: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处理方法:</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教师强调放松活</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师带领生进行肢体放松。</w:t>
            </w:r>
          </w:p>
        </w:tc>
        <w:tc>
          <w:tcPr>
            <w:tcW w:w="542" w:type="dxa"/>
            <w:tcBorders>
              <w:top w:val="nil"/>
              <w:bottom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bottom w:val="nil"/>
            </w:tcBorders>
          </w:tcPr>
          <w:p>
            <w:pPr>
              <w:pStyle w:val="9"/>
              <w:spacing w:before="17" w:line="265" w:lineRule="exact"/>
              <w:ind w:left="118"/>
              <w:rPr>
                <w:sz w:val="21"/>
              </w:rPr>
            </w:pPr>
            <w:r>
              <w:rPr>
                <w:sz w:val="21"/>
              </w:rPr>
              <w:t>动在体育课中的</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73"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2.提出希望。</w:t>
            </w:r>
          </w:p>
        </w:tc>
        <w:tc>
          <w:tcPr>
            <w:tcW w:w="542" w:type="dxa"/>
            <w:tcBorders>
              <w:top w:val="nil"/>
            </w:tcBorders>
          </w:tcPr>
          <w:p>
            <w:pPr>
              <w:pStyle w:val="9"/>
              <w:rPr>
                <w:rFonts w:ascii="Times New Roman"/>
                <w:sz w:val="20"/>
              </w:rPr>
            </w:pPr>
          </w:p>
        </w:tc>
        <w:tc>
          <w:tcPr>
            <w:tcW w:w="444" w:type="dxa"/>
            <w:vMerge w:val="continue"/>
            <w:tcBorders>
              <w:top w:val="nil"/>
            </w:tcBorders>
          </w:tcPr>
          <w:p>
            <w:pPr>
              <w:rPr>
                <w:sz w:val="2"/>
                <w:szCs w:val="2"/>
              </w:rPr>
            </w:pPr>
          </w:p>
        </w:tc>
        <w:tc>
          <w:tcPr>
            <w:tcW w:w="1709" w:type="dxa"/>
            <w:gridSpan w:val="2"/>
            <w:tcBorders>
              <w:top w:val="nil"/>
            </w:tcBorders>
          </w:tcPr>
          <w:p>
            <w:pPr>
              <w:pStyle w:val="9"/>
              <w:spacing w:before="17"/>
              <w:ind w:left="118"/>
              <w:rPr>
                <w:sz w:val="21"/>
              </w:rPr>
            </w:pPr>
            <w:r>
              <w:rPr>
                <w:sz w:val="21"/>
              </w:rPr>
              <w:t>重要性，</w:t>
            </w:r>
          </w:p>
        </w:tc>
        <w:tc>
          <w:tcPr>
            <w:tcW w:w="2035" w:type="dxa"/>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tcBorders>
          </w:tcPr>
          <w:p>
            <w:pPr>
              <w:pStyle w:val="9"/>
              <w:rPr>
                <w:rFonts w:ascii="Times New Roman"/>
                <w:sz w:val="20"/>
              </w:rPr>
            </w:pPr>
          </w:p>
        </w:tc>
        <w:tc>
          <w:tcPr>
            <w:tcW w:w="3994" w:type="dxa"/>
          </w:tcPr>
          <w:p>
            <w:pPr>
              <w:pStyle w:val="9"/>
              <w:rPr>
                <w:rFonts w:ascii="Times New Roman"/>
                <w:sz w:val="20"/>
              </w:rPr>
            </w:pPr>
          </w:p>
        </w:tc>
        <w:tc>
          <w:tcPr>
            <w:tcW w:w="542" w:type="dxa"/>
          </w:tcPr>
          <w:p>
            <w:pPr>
              <w:pStyle w:val="9"/>
              <w:rPr>
                <w:rFonts w:ascii="Times New Roman"/>
                <w:sz w:val="20"/>
              </w:rPr>
            </w:pPr>
          </w:p>
        </w:tc>
        <w:tc>
          <w:tcPr>
            <w:tcW w:w="444" w:type="dxa"/>
          </w:tcPr>
          <w:p>
            <w:pPr>
              <w:pStyle w:val="9"/>
              <w:rPr>
                <w:rFonts w:ascii="Times New Roman"/>
                <w:sz w:val="20"/>
              </w:rPr>
            </w:pPr>
          </w:p>
        </w:tc>
        <w:tc>
          <w:tcPr>
            <w:tcW w:w="1709" w:type="dxa"/>
            <w:gridSpan w:val="2"/>
          </w:tcPr>
          <w:p>
            <w:pPr>
              <w:pStyle w:val="9"/>
              <w:rPr>
                <w:rFonts w:ascii="Times New Roman"/>
                <w:sz w:val="20"/>
              </w:rPr>
            </w:pPr>
          </w:p>
        </w:tc>
        <w:tc>
          <w:tcPr>
            <w:tcW w:w="2036"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239" w:right="218"/>
              <w:jc w:val="both"/>
              <w:rPr>
                <w:sz w:val="21"/>
              </w:rPr>
            </w:pPr>
            <w:r>
              <w:rPr>
                <w:sz w:val="21"/>
              </w:rPr>
              <w:t>场地器材</w:t>
            </w:r>
          </w:p>
        </w:tc>
        <w:tc>
          <w:tcPr>
            <w:tcW w:w="4980" w:type="dxa"/>
            <w:gridSpan w:val="3"/>
            <w:vMerge w:val="restart"/>
          </w:tcPr>
          <w:p>
            <w:pPr>
              <w:pStyle w:val="9"/>
              <w:rPr>
                <w:sz w:val="20"/>
              </w:rPr>
            </w:pPr>
          </w:p>
          <w:p>
            <w:pPr>
              <w:pStyle w:val="9"/>
              <w:rPr>
                <w:sz w:val="20"/>
              </w:rPr>
            </w:pPr>
          </w:p>
          <w:p>
            <w:pPr>
              <w:pStyle w:val="9"/>
              <w:rPr>
                <w:sz w:val="20"/>
              </w:rPr>
            </w:pPr>
          </w:p>
          <w:p>
            <w:pPr>
              <w:pStyle w:val="9"/>
              <w:spacing w:before="161"/>
              <w:ind w:left="434"/>
              <w:rPr>
                <w:sz w:val="21"/>
              </w:rPr>
            </w:pPr>
            <w:r>
              <w:rPr>
                <w:sz w:val="21"/>
              </w:rPr>
              <w:t>体操垫 4 床</w:t>
            </w:r>
          </w:p>
        </w:tc>
        <w:tc>
          <w:tcPr>
            <w:tcW w:w="458" w:type="dxa"/>
            <w:vMerge w:val="restart"/>
          </w:tcPr>
          <w:p>
            <w:pPr>
              <w:pStyle w:val="9"/>
              <w:rPr>
                <w:sz w:val="20"/>
              </w:rPr>
            </w:pPr>
          </w:p>
          <w:p>
            <w:pPr>
              <w:pStyle w:val="9"/>
              <w:rPr>
                <w:sz w:val="16"/>
              </w:rPr>
            </w:pPr>
          </w:p>
          <w:p>
            <w:pPr>
              <w:pStyle w:val="9"/>
              <w:spacing w:line="278" w:lineRule="auto"/>
              <w:ind w:left="132" w:right="101"/>
              <w:jc w:val="both"/>
              <w:rPr>
                <w:sz w:val="21"/>
              </w:rPr>
            </w:pPr>
            <w:r>
              <w:rPr>
                <w:sz w:val="21"/>
              </w:rPr>
              <w:t>负荷预计</w:t>
            </w:r>
          </w:p>
        </w:tc>
        <w:tc>
          <w:tcPr>
            <w:tcW w:w="1251" w:type="dxa"/>
          </w:tcPr>
          <w:p>
            <w:pPr>
              <w:pStyle w:val="9"/>
              <w:spacing w:before="80"/>
              <w:ind w:left="118"/>
              <w:rPr>
                <w:sz w:val="21"/>
              </w:rPr>
            </w:pPr>
            <w:r>
              <w:rPr>
                <w:sz w:val="21"/>
              </w:rPr>
              <w:t>平均心率</w:t>
            </w:r>
          </w:p>
        </w:tc>
        <w:tc>
          <w:tcPr>
            <w:tcW w:w="2036" w:type="dxa"/>
            <w:gridSpan w:val="2"/>
            <w:tcBorders>
              <w:right w:val="single" w:color="000000" w:sz="12" w:space="0"/>
            </w:tcBorders>
          </w:tcPr>
          <w:p>
            <w:pPr>
              <w:pStyle w:val="9"/>
              <w:spacing w:before="80"/>
              <w:ind w:left="131" w:right="90"/>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78"/>
              <w:ind w:left="118"/>
              <w:rPr>
                <w:sz w:val="21"/>
              </w:rPr>
            </w:pPr>
            <w:r>
              <w:rPr>
                <w:sz w:val="21"/>
              </w:rPr>
              <w:t>练习密度</w:t>
            </w:r>
          </w:p>
        </w:tc>
        <w:tc>
          <w:tcPr>
            <w:tcW w:w="2036" w:type="dxa"/>
            <w:gridSpan w:val="2"/>
            <w:tcBorders>
              <w:right w:val="single" w:color="000000" w:sz="12" w:space="0"/>
            </w:tcBorders>
          </w:tcPr>
          <w:p>
            <w:pPr>
              <w:pStyle w:val="9"/>
              <w:spacing w:before="78"/>
              <w:ind w:left="312" w:right="276"/>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8"/>
              <w:rPr>
                <w:sz w:val="21"/>
              </w:rPr>
            </w:pPr>
            <w:r>
              <w:rPr>
                <w:sz w:val="21"/>
              </w:rPr>
              <w:t>强度指数</w:t>
            </w:r>
          </w:p>
        </w:tc>
        <w:tc>
          <w:tcPr>
            <w:tcW w:w="2036" w:type="dxa"/>
            <w:gridSpan w:val="2"/>
            <w:tcBorders>
              <w:right w:val="single" w:color="000000" w:sz="12" w:space="0"/>
            </w:tcBorders>
          </w:tcPr>
          <w:p>
            <w:pPr>
              <w:pStyle w:val="9"/>
              <w:spacing w:before="1"/>
              <w:rPr>
                <w:sz w:val="26"/>
              </w:rPr>
            </w:pPr>
          </w:p>
          <w:p>
            <w:pPr>
              <w:pStyle w:val="9"/>
              <w:ind w:left="632"/>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8"/>
              <w:rPr>
                <w:sz w:val="21"/>
              </w:rPr>
            </w:pPr>
            <w:r>
              <w:rPr>
                <w:sz w:val="21"/>
              </w:rPr>
              <w:t>运动密度</w:t>
            </w:r>
          </w:p>
        </w:tc>
        <w:tc>
          <w:tcPr>
            <w:tcW w:w="2036" w:type="dxa"/>
            <w:gridSpan w:val="2"/>
            <w:tcBorders>
              <w:right w:val="single" w:color="000000" w:sz="12" w:space="0"/>
            </w:tcBorders>
          </w:tcPr>
          <w:p>
            <w:pPr>
              <w:pStyle w:val="9"/>
              <w:spacing w:before="1"/>
              <w:rPr>
                <w:sz w:val="26"/>
              </w:rPr>
            </w:pPr>
          </w:p>
          <w:p>
            <w:pPr>
              <w:pStyle w:val="9"/>
              <w:ind w:left="312" w:right="276"/>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691" w:type="dxa"/>
            <w:tcBorders>
              <w:left w:val="single" w:color="000000" w:sz="12" w:space="0"/>
            </w:tcBorders>
          </w:tcPr>
          <w:p>
            <w:pPr>
              <w:pStyle w:val="9"/>
              <w:spacing w:before="30"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7"/>
            <w:tcBorders>
              <w:right w:val="single" w:color="000000" w:sz="12" w:space="0"/>
            </w:tcBorders>
          </w:tcPr>
          <w:p>
            <w:pPr>
              <w:pStyle w:val="9"/>
              <w:numPr>
                <w:ilvl w:val="0"/>
                <w:numId w:val="136"/>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136"/>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136"/>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36"/>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3"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五年级下期支跳单元教学计划（共 2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349"/>
        <w:gridCol w:w="1772"/>
        <w:gridCol w:w="26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649" w:type="dxa"/>
            <w:gridSpan w:val="4"/>
          </w:tcPr>
          <w:p>
            <w:pPr>
              <w:pStyle w:val="9"/>
              <w:numPr>
                <w:ilvl w:val="0"/>
                <w:numId w:val="137"/>
              </w:numPr>
              <w:tabs>
                <w:tab w:val="left" w:pos="320"/>
              </w:tabs>
              <w:spacing w:before="22" w:after="0" w:line="278" w:lineRule="auto"/>
              <w:ind w:left="107" w:right="91" w:firstLine="0"/>
              <w:jc w:val="left"/>
              <w:rPr>
                <w:sz w:val="21"/>
              </w:rPr>
            </w:pPr>
            <w:r>
              <w:rPr>
                <w:spacing w:val="-9"/>
                <w:sz w:val="21"/>
              </w:rPr>
              <w:t>通过教学，学生知道并能说出所学动作的名称，</w:t>
            </w:r>
            <w:r>
              <w:rPr>
                <w:spacing w:val="-10"/>
                <w:sz w:val="21"/>
              </w:rPr>
              <w:t>85</w:t>
            </w:r>
            <w:r>
              <w:rPr>
                <w:spacing w:val="-4"/>
                <w:sz w:val="21"/>
              </w:rPr>
              <w:t>%的学生基本掌握跳上成蹲撑.起立.挺身</w:t>
            </w:r>
            <w:r>
              <w:rPr>
                <w:spacing w:val="-3"/>
                <w:sz w:val="21"/>
              </w:rPr>
              <w:t>跳下的动作要点，其余学生在同伴的保护帮助下完成。</w:t>
            </w:r>
          </w:p>
          <w:p>
            <w:pPr>
              <w:pStyle w:val="9"/>
              <w:numPr>
                <w:ilvl w:val="0"/>
                <w:numId w:val="137"/>
              </w:numPr>
              <w:tabs>
                <w:tab w:val="left" w:pos="320"/>
              </w:tabs>
              <w:spacing w:before="0" w:after="0" w:line="269" w:lineRule="exact"/>
              <w:ind w:left="319" w:right="0" w:hanging="212"/>
              <w:jc w:val="left"/>
              <w:rPr>
                <w:sz w:val="21"/>
              </w:rPr>
            </w:pPr>
            <w:r>
              <w:rPr>
                <w:spacing w:val="-7"/>
                <w:sz w:val="21"/>
              </w:rPr>
              <w:t>通过教学，发展学生灵敏.力量等素质及控制身体的能力。。</w:t>
            </w:r>
          </w:p>
          <w:p>
            <w:pPr>
              <w:pStyle w:val="9"/>
              <w:numPr>
                <w:ilvl w:val="0"/>
                <w:numId w:val="137"/>
              </w:numPr>
              <w:tabs>
                <w:tab w:val="left" w:pos="320"/>
              </w:tabs>
              <w:spacing w:before="4" w:after="0" w:line="312" w:lineRule="exact"/>
              <w:ind w:left="107" w:right="96" w:firstLine="0"/>
              <w:jc w:val="left"/>
              <w:rPr>
                <w:sz w:val="21"/>
              </w:rPr>
            </w:pPr>
            <w:r>
              <w:rPr>
                <w:spacing w:val="-4"/>
                <w:sz w:val="21"/>
              </w:rPr>
              <w:t>通过教学，引导学生积极参与跳上成蹲撑.起立.挺身跳下的各项活动，充分感知由此带来</w:t>
            </w:r>
            <w:r>
              <w:rPr>
                <w:spacing w:val="-3"/>
                <w:sz w:val="21"/>
              </w:rPr>
              <w:t>的乐趣，培养学生勇敢.顽强.果断.不怕困难及互帮互助的优良品质。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835" w:type="dxa"/>
          </w:tcPr>
          <w:p>
            <w:pPr>
              <w:pStyle w:val="9"/>
              <w:spacing w:before="178"/>
              <w:ind w:left="786"/>
              <w:rPr>
                <w:sz w:val="21"/>
              </w:rPr>
            </w:pPr>
            <w:r>
              <w:rPr>
                <w:sz w:val="21"/>
              </w:rPr>
              <w:t>主要教学目标</w:t>
            </w:r>
          </w:p>
        </w:tc>
        <w:tc>
          <w:tcPr>
            <w:tcW w:w="1349" w:type="dxa"/>
          </w:tcPr>
          <w:p>
            <w:pPr>
              <w:pStyle w:val="9"/>
              <w:spacing w:before="22"/>
              <w:ind w:left="443" w:right="434"/>
              <w:jc w:val="center"/>
              <w:rPr>
                <w:sz w:val="21"/>
              </w:rPr>
            </w:pPr>
            <w:r>
              <w:rPr>
                <w:sz w:val="21"/>
              </w:rPr>
              <w:t>教学</w:t>
            </w:r>
          </w:p>
          <w:p>
            <w:pPr>
              <w:pStyle w:val="9"/>
              <w:spacing w:before="43"/>
              <w:ind w:left="443" w:right="434"/>
              <w:jc w:val="center"/>
              <w:rPr>
                <w:sz w:val="21"/>
              </w:rPr>
            </w:pPr>
            <w:r>
              <w:rPr>
                <w:sz w:val="21"/>
              </w:rPr>
              <w:t>内容</w:t>
            </w:r>
          </w:p>
        </w:tc>
        <w:tc>
          <w:tcPr>
            <w:tcW w:w="1772" w:type="dxa"/>
          </w:tcPr>
          <w:p>
            <w:pPr>
              <w:pStyle w:val="9"/>
              <w:spacing w:before="178"/>
              <w:ind w:left="357"/>
              <w:rPr>
                <w:sz w:val="21"/>
              </w:rPr>
            </w:pPr>
            <w:r>
              <w:rPr>
                <w:sz w:val="21"/>
              </w:rPr>
              <w:t>教学重难点</w:t>
            </w:r>
          </w:p>
        </w:tc>
        <w:tc>
          <w:tcPr>
            <w:tcW w:w="2693" w:type="dxa"/>
          </w:tcPr>
          <w:p>
            <w:pPr>
              <w:pStyle w:val="9"/>
              <w:spacing w:before="178"/>
              <w:ind w:left="400"/>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708"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1</w:t>
            </w:r>
          </w:p>
        </w:tc>
        <w:tc>
          <w:tcPr>
            <w:tcW w:w="2835" w:type="dxa"/>
          </w:tcPr>
          <w:p>
            <w:pPr>
              <w:pStyle w:val="9"/>
              <w:spacing w:before="22" w:line="278" w:lineRule="auto"/>
              <w:ind w:left="107" w:right="93" w:firstLine="105"/>
              <w:jc w:val="both"/>
              <w:rPr>
                <w:sz w:val="21"/>
              </w:rPr>
            </w:pPr>
            <w:r>
              <w:rPr>
                <w:sz w:val="21"/>
              </w:rPr>
              <w:t>通过教学，80%的学生基本掌握掌握跳上成蹲撑.起立. 挺身跳下的动作要点并能独立完成，其余学生在老师或同伴的保护帮助下完成。发</w:t>
            </w:r>
          </w:p>
          <w:p>
            <w:pPr>
              <w:pStyle w:val="9"/>
              <w:spacing w:line="268" w:lineRule="exact"/>
              <w:ind w:left="107"/>
              <w:rPr>
                <w:sz w:val="21"/>
              </w:rPr>
            </w:pPr>
            <w:r>
              <w:rPr>
                <w:sz w:val="21"/>
              </w:rPr>
              <w:t>展学生支撑跳跃的能力。</w:t>
            </w:r>
          </w:p>
        </w:tc>
        <w:tc>
          <w:tcPr>
            <w:tcW w:w="1349" w:type="dxa"/>
          </w:tcPr>
          <w:p>
            <w:pPr>
              <w:pStyle w:val="9"/>
              <w:rPr>
                <w:b/>
                <w:sz w:val="20"/>
              </w:rPr>
            </w:pPr>
          </w:p>
          <w:p>
            <w:pPr>
              <w:pStyle w:val="9"/>
              <w:spacing w:before="3"/>
              <w:rPr>
                <w:b/>
                <w:sz w:val="18"/>
              </w:rPr>
            </w:pPr>
          </w:p>
          <w:p>
            <w:pPr>
              <w:pStyle w:val="9"/>
              <w:spacing w:line="278" w:lineRule="auto"/>
              <w:ind w:left="107" w:right="93"/>
              <w:jc w:val="both"/>
              <w:rPr>
                <w:sz w:val="21"/>
              </w:rPr>
            </w:pPr>
            <w:r>
              <w:rPr>
                <w:spacing w:val="-6"/>
                <w:sz w:val="21"/>
              </w:rPr>
              <w:t>跳 上 成 蹲</w:t>
            </w:r>
            <w:r>
              <w:rPr>
                <w:spacing w:val="9"/>
                <w:sz w:val="21"/>
              </w:rPr>
              <w:t>撑.起立.挺</w:t>
            </w:r>
            <w:r>
              <w:rPr>
                <w:sz w:val="21"/>
              </w:rPr>
              <w:t>身跳下</w:t>
            </w:r>
          </w:p>
        </w:tc>
        <w:tc>
          <w:tcPr>
            <w:tcW w:w="1772" w:type="dxa"/>
          </w:tcPr>
          <w:p>
            <w:pPr>
              <w:pStyle w:val="9"/>
              <w:spacing w:before="178"/>
              <w:ind w:left="107"/>
              <w:rPr>
                <w:sz w:val="21"/>
              </w:rPr>
            </w:pPr>
            <w:r>
              <w:rPr>
                <w:sz w:val="21"/>
              </w:rPr>
              <w:t>重点：</w:t>
            </w:r>
          </w:p>
          <w:p>
            <w:pPr>
              <w:pStyle w:val="9"/>
              <w:spacing w:before="43" w:line="278" w:lineRule="auto"/>
              <w:ind w:left="424" w:right="495"/>
              <w:rPr>
                <w:sz w:val="21"/>
              </w:rPr>
            </w:pPr>
            <w:r>
              <w:rPr>
                <w:sz w:val="21"/>
              </w:rPr>
              <w:t>支撑顶肩提臀收腹</w:t>
            </w:r>
          </w:p>
          <w:p>
            <w:pPr>
              <w:pStyle w:val="9"/>
              <w:spacing w:line="269" w:lineRule="exact"/>
              <w:ind w:left="107"/>
              <w:rPr>
                <w:sz w:val="21"/>
              </w:rPr>
            </w:pPr>
            <w:r>
              <w:rPr>
                <w:sz w:val="21"/>
              </w:rPr>
              <w:t>难点：</w:t>
            </w:r>
          </w:p>
          <w:p>
            <w:pPr>
              <w:pStyle w:val="9"/>
              <w:spacing w:before="43"/>
              <w:ind w:left="319"/>
              <w:rPr>
                <w:sz w:val="21"/>
              </w:rPr>
            </w:pPr>
            <w:r>
              <w:rPr>
                <w:sz w:val="21"/>
              </w:rPr>
              <w:t>动作连贯</w:t>
            </w:r>
          </w:p>
        </w:tc>
        <w:tc>
          <w:tcPr>
            <w:tcW w:w="2693" w:type="dxa"/>
          </w:tcPr>
          <w:p>
            <w:pPr>
              <w:pStyle w:val="9"/>
              <w:numPr>
                <w:ilvl w:val="0"/>
                <w:numId w:val="138"/>
              </w:numPr>
              <w:tabs>
                <w:tab w:val="left" w:pos="320"/>
              </w:tabs>
              <w:spacing w:before="178" w:after="0" w:line="240" w:lineRule="auto"/>
              <w:ind w:left="319" w:right="0" w:hanging="212"/>
              <w:jc w:val="left"/>
              <w:rPr>
                <w:sz w:val="21"/>
              </w:rPr>
            </w:pPr>
            <w:r>
              <w:rPr>
                <w:spacing w:val="-3"/>
                <w:sz w:val="21"/>
              </w:rPr>
              <w:t>师指导复习</w:t>
            </w:r>
          </w:p>
          <w:p>
            <w:pPr>
              <w:pStyle w:val="9"/>
              <w:numPr>
                <w:ilvl w:val="0"/>
                <w:numId w:val="138"/>
              </w:numPr>
              <w:tabs>
                <w:tab w:val="left" w:pos="320"/>
              </w:tabs>
              <w:spacing w:before="43" w:after="0" w:line="278" w:lineRule="auto"/>
              <w:ind w:left="107" w:right="96" w:firstLine="0"/>
              <w:jc w:val="left"/>
              <w:rPr>
                <w:sz w:val="21"/>
              </w:rPr>
            </w:pPr>
            <w:r>
              <w:rPr>
                <w:spacing w:val="-16"/>
                <w:sz w:val="21"/>
              </w:rPr>
              <w:t xml:space="preserve">师讲解示范，口令指挥 </w:t>
            </w:r>
            <w:r>
              <w:rPr>
                <w:spacing w:val="-9"/>
                <w:sz w:val="21"/>
              </w:rPr>
              <w:t xml:space="preserve">3. </w:t>
            </w:r>
            <w:r>
              <w:rPr>
                <w:spacing w:val="-2"/>
                <w:sz w:val="21"/>
              </w:rPr>
              <w:t>师生共同探讨</w:t>
            </w:r>
          </w:p>
          <w:p>
            <w:pPr>
              <w:pStyle w:val="9"/>
              <w:numPr>
                <w:ilvl w:val="0"/>
                <w:numId w:val="138"/>
              </w:numPr>
              <w:tabs>
                <w:tab w:val="left" w:pos="320"/>
              </w:tabs>
              <w:spacing w:before="0" w:after="0" w:line="269" w:lineRule="exact"/>
              <w:ind w:left="319" w:right="0" w:hanging="212"/>
              <w:jc w:val="left"/>
              <w:rPr>
                <w:sz w:val="21"/>
              </w:rPr>
            </w:pPr>
            <w:r>
              <w:rPr>
                <w:spacing w:val="-3"/>
                <w:sz w:val="21"/>
              </w:rPr>
              <w:t>分组练习，师巡视指导。</w:t>
            </w:r>
          </w:p>
          <w:p>
            <w:pPr>
              <w:pStyle w:val="9"/>
              <w:numPr>
                <w:ilvl w:val="0"/>
                <w:numId w:val="138"/>
              </w:numPr>
              <w:tabs>
                <w:tab w:val="left" w:pos="320"/>
              </w:tabs>
              <w:spacing w:before="43" w:after="0" w:line="240" w:lineRule="auto"/>
              <w:ind w:left="319" w:right="0" w:hanging="212"/>
              <w:jc w:val="left"/>
              <w:rPr>
                <w:sz w:val="21"/>
              </w:rPr>
            </w:pPr>
            <w:r>
              <w:rPr>
                <w:spacing w:val="-14"/>
                <w:sz w:val="21"/>
              </w:rPr>
              <w:t>师生展示交流评价。。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08"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835" w:type="dxa"/>
          </w:tcPr>
          <w:p>
            <w:pPr>
              <w:pStyle w:val="9"/>
              <w:spacing w:before="11"/>
              <w:rPr>
                <w:b/>
                <w:sz w:val="22"/>
              </w:rPr>
            </w:pPr>
          </w:p>
          <w:p>
            <w:pPr>
              <w:pStyle w:val="9"/>
              <w:spacing w:before="1" w:line="278" w:lineRule="auto"/>
              <w:ind w:left="107" w:right="93" w:firstLine="105"/>
              <w:jc w:val="both"/>
              <w:rPr>
                <w:sz w:val="21"/>
              </w:rPr>
            </w:pPr>
            <w:r>
              <w:rPr>
                <w:sz w:val="21"/>
              </w:rPr>
              <w:t>通过教学，85%的学生进一步掌握跳上成蹲撑.起立.挺身跳下的动作要点并能独立完成，其余学生在老师或同伴的保护帮助下完成。发展学生支撑跳跃的能力。</w:t>
            </w:r>
          </w:p>
        </w:tc>
        <w:tc>
          <w:tcPr>
            <w:tcW w:w="1349" w:type="dxa"/>
          </w:tcPr>
          <w:p>
            <w:pPr>
              <w:pStyle w:val="9"/>
              <w:rPr>
                <w:b/>
                <w:sz w:val="20"/>
              </w:rPr>
            </w:pPr>
          </w:p>
          <w:p>
            <w:pPr>
              <w:pStyle w:val="9"/>
              <w:rPr>
                <w:b/>
                <w:sz w:val="20"/>
              </w:rPr>
            </w:pPr>
          </w:p>
          <w:p>
            <w:pPr>
              <w:pStyle w:val="9"/>
              <w:spacing w:before="6"/>
              <w:rPr>
                <w:b/>
                <w:sz w:val="19"/>
              </w:rPr>
            </w:pPr>
          </w:p>
          <w:p>
            <w:pPr>
              <w:pStyle w:val="9"/>
              <w:spacing w:line="278" w:lineRule="auto"/>
              <w:ind w:left="107" w:right="93"/>
              <w:jc w:val="both"/>
              <w:rPr>
                <w:sz w:val="21"/>
              </w:rPr>
            </w:pPr>
            <w:r>
              <w:rPr>
                <w:spacing w:val="-6"/>
                <w:sz w:val="21"/>
              </w:rPr>
              <w:t>跳 上 成 蹲</w:t>
            </w:r>
            <w:r>
              <w:rPr>
                <w:spacing w:val="9"/>
                <w:sz w:val="21"/>
              </w:rPr>
              <w:t>撑.起立.挺</w:t>
            </w:r>
            <w:r>
              <w:rPr>
                <w:sz w:val="21"/>
              </w:rPr>
              <w:t>身跳下</w:t>
            </w:r>
          </w:p>
        </w:tc>
        <w:tc>
          <w:tcPr>
            <w:tcW w:w="1772" w:type="dxa"/>
          </w:tcPr>
          <w:p>
            <w:pPr>
              <w:pStyle w:val="9"/>
              <w:rPr>
                <w:b/>
                <w:sz w:val="20"/>
              </w:rPr>
            </w:pPr>
          </w:p>
          <w:p>
            <w:pPr>
              <w:pStyle w:val="9"/>
              <w:spacing w:before="4"/>
              <w:rPr>
                <w:b/>
                <w:sz w:val="27"/>
              </w:rPr>
            </w:pPr>
          </w:p>
          <w:p>
            <w:pPr>
              <w:pStyle w:val="9"/>
              <w:ind w:left="107"/>
              <w:rPr>
                <w:sz w:val="21"/>
              </w:rPr>
            </w:pPr>
            <w:r>
              <w:rPr>
                <w:sz w:val="21"/>
              </w:rPr>
              <w:t>重点：</w:t>
            </w:r>
          </w:p>
          <w:p>
            <w:pPr>
              <w:pStyle w:val="9"/>
              <w:spacing w:before="43" w:line="278" w:lineRule="auto"/>
              <w:ind w:left="107" w:right="95"/>
              <w:rPr>
                <w:sz w:val="21"/>
              </w:rPr>
            </w:pPr>
            <w:r>
              <w:rPr>
                <w:sz w:val="21"/>
              </w:rPr>
              <w:t>支撑提臀收腹落箱轻难点：</w:t>
            </w:r>
          </w:p>
          <w:p>
            <w:pPr>
              <w:pStyle w:val="9"/>
              <w:spacing w:line="269" w:lineRule="exact"/>
              <w:ind w:left="107"/>
              <w:rPr>
                <w:sz w:val="21"/>
              </w:rPr>
            </w:pPr>
            <w:r>
              <w:rPr>
                <w:sz w:val="21"/>
              </w:rPr>
              <w:t>挺身展体落地稳</w:t>
            </w:r>
          </w:p>
        </w:tc>
        <w:tc>
          <w:tcPr>
            <w:tcW w:w="2693" w:type="dxa"/>
          </w:tcPr>
          <w:p>
            <w:pPr>
              <w:pStyle w:val="9"/>
              <w:rPr>
                <w:b/>
                <w:sz w:val="20"/>
              </w:rPr>
            </w:pPr>
          </w:p>
          <w:p>
            <w:pPr>
              <w:pStyle w:val="9"/>
              <w:spacing w:before="1"/>
              <w:rPr>
                <w:b/>
                <w:sz w:val="15"/>
              </w:rPr>
            </w:pPr>
          </w:p>
          <w:p>
            <w:pPr>
              <w:pStyle w:val="9"/>
              <w:numPr>
                <w:ilvl w:val="0"/>
                <w:numId w:val="139"/>
              </w:numPr>
              <w:tabs>
                <w:tab w:val="left" w:pos="320"/>
              </w:tabs>
              <w:spacing w:before="0" w:after="0" w:line="240" w:lineRule="auto"/>
              <w:ind w:left="319" w:right="0" w:hanging="212"/>
              <w:jc w:val="left"/>
              <w:rPr>
                <w:sz w:val="21"/>
              </w:rPr>
            </w:pPr>
            <w:r>
              <w:rPr>
                <w:spacing w:val="-3"/>
                <w:sz w:val="21"/>
              </w:rPr>
              <w:t>游戏激趣导入。</w:t>
            </w:r>
          </w:p>
          <w:p>
            <w:pPr>
              <w:pStyle w:val="9"/>
              <w:numPr>
                <w:ilvl w:val="0"/>
                <w:numId w:val="139"/>
              </w:numPr>
              <w:tabs>
                <w:tab w:val="left" w:pos="320"/>
              </w:tabs>
              <w:spacing w:before="44" w:after="0" w:line="240" w:lineRule="auto"/>
              <w:ind w:left="319" w:right="0" w:hanging="212"/>
              <w:jc w:val="left"/>
              <w:rPr>
                <w:sz w:val="21"/>
              </w:rPr>
            </w:pPr>
            <w:r>
              <w:rPr>
                <w:spacing w:val="-3"/>
                <w:sz w:val="21"/>
              </w:rPr>
              <w:t>师生共同探讨。</w:t>
            </w:r>
          </w:p>
          <w:p>
            <w:pPr>
              <w:pStyle w:val="9"/>
              <w:numPr>
                <w:ilvl w:val="0"/>
                <w:numId w:val="139"/>
              </w:numPr>
              <w:tabs>
                <w:tab w:val="left" w:pos="320"/>
              </w:tabs>
              <w:spacing w:before="43" w:after="0" w:line="240" w:lineRule="auto"/>
              <w:ind w:left="319" w:right="0" w:hanging="212"/>
              <w:jc w:val="left"/>
              <w:rPr>
                <w:sz w:val="21"/>
              </w:rPr>
            </w:pPr>
            <w:r>
              <w:rPr>
                <w:spacing w:val="-3"/>
                <w:sz w:val="21"/>
              </w:rPr>
              <w:t>分组练习，师巡视指导。</w:t>
            </w:r>
          </w:p>
          <w:p>
            <w:pPr>
              <w:pStyle w:val="9"/>
              <w:numPr>
                <w:ilvl w:val="0"/>
                <w:numId w:val="139"/>
              </w:numPr>
              <w:tabs>
                <w:tab w:val="left" w:pos="320"/>
              </w:tabs>
              <w:spacing w:before="42" w:after="0" w:line="240" w:lineRule="auto"/>
              <w:ind w:left="319" w:right="0" w:hanging="212"/>
              <w:jc w:val="left"/>
              <w:rPr>
                <w:sz w:val="21"/>
              </w:rPr>
            </w:pPr>
            <w:r>
              <w:rPr>
                <w:spacing w:val="-3"/>
                <w:sz w:val="21"/>
              </w:rPr>
              <w:t>师生比一比，赛一赛。</w:t>
            </w:r>
          </w:p>
          <w:p>
            <w:pPr>
              <w:pStyle w:val="9"/>
              <w:numPr>
                <w:ilvl w:val="0"/>
                <w:numId w:val="139"/>
              </w:numPr>
              <w:tabs>
                <w:tab w:val="left" w:pos="320"/>
              </w:tabs>
              <w:spacing w:before="43" w:after="0" w:line="240" w:lineRule="auto"/>
              <w:ind w:left="319" w:right="0" w:hanging="212"/>
              <w:jc w:val="left"/>
              <w:rPr>
                <w:sz w:val="21"/>
              </w:rPr>
            </w:pPr>
            <w:r>
              <w:rPr>
                <w:spacing w:val="-3"/>
                <w:sz w:val="21"/>
              </w:rPr>
              <w:t>师生共同评价小结。</w:t>
            </w:r>
          </w:p>
        </w:tc>
      </w:tr>
    </w:tbl>
    <w:p>
      <w:pPr>
        <w:spacing w:before="6" w:line="240" w:lineRule="auto"/>
        <w:rPr>
          <w:b/>
          <w:sz w:val="32"/>
        </w:rPr>
      </w:pPr>
    </w:p>
    <w:p>
      <w:pPr>
        <w:pStyle w:val="10"/>
        <w:bidi w:val="0"/>
      </w:pPr>
      <w:r>
        <w:t>体育与健康课时计划</w:t>
      </w:r>
    </w:p>
    <w:p>
      <w:pPr>
        <w:tabs>
          <w:tab w:val="left" w:pos="3335"/>
          <w:tab w:val="left" w:pos="4910"/>
          <w:tab w:val="left" w:pos="7011"/>
        </w:tabs>
        <w:spacing w:before="131"/>
        <w:ind w:left="604" w:right="0" w:firstLine="0"/>
        <w:jc w:val="center"/>
        <w:rPr>
          <w:sz w:val="21"/>
        </w:rPr>
      </w:pPr>
      <w:r>
        <w:rPr>
          <w:sz w:val="21"/>
        </w:rPr>
        <w:t>年</w:t>
      </w:r>
      <w:r>
        <w:rPr>
          <w:spacing w:val="-3"/>
          <w:sz w:val="21"/>
        </w:rPr>
        <w:t>级</w:t>
      </w:r>
      <w:r>
        <w:rPr>
          <w:sz w:val="21"/>
        </w:rPr>
        <w:t>：</w:t>
      </w:r>
      <w:r>
        <w:rPr>
          <w:spacing w:val="-3"/>
          <w:sz w:val="21"/>
        </w:rPr>
        <w:t>五</w:t>
      </w:r>
      <w:r>
        <w:rPr>
          <w:sz w:val="21"/>
        </w:rPr>
        <w:t>年级</w:t>
      </w:r>
      <w:r>
        <w:rPr>
          <w:spacing w:val="2"/>
          <w:sz w:val="21"/>
        </w:rPr>
        <w:t xml:space="preserve"> </w:t>
      </w:r>
      <w:r>
        <w:rPr>
          <w:sz w:val="21"/>
        </w:rPr>
        <w:t>下期</w:t>
      </w:r>
      <w:r>
        <w:rPr>
          <w:sz w:val="21"/>
        </w:rPr>
        <w:tab/>
      </w:r>
      <w:r>
        <w:rPr>
          <w:sz w:val="21"/>
        </w:rPr>
        <w:t>课</w:t>
      </w:r>
      <w:r>
        <w:rPr>
          <w:spacing w:val="-3"/>
          <w:sz w:val="21"/>
        </w:rPr>
        <w:t>时</w:t>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17"/>
        <w:gridCol w:w="484"/>
        <w:gridCol w:w="1250"/>
        <w:gridCol w:w="1"/>
        <w:gridCol w:w="2034"/>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8723" w:type="dxa"/>
            <w:gridSpan w:val="8"/>
            <w:tcBorders>
              <w:bottom w:val="nil"/>
              <w:right w:val="single" w:color="000000" w:sz="12" w:space="0"/>
            </w:tcBorders>
          </w:tcPr>
          <w:p>
            <w:pPr>
              <w:pStyle w:val="9"/>
              <w:spacing w:before="22"/>
              <w:ind w:left="117"/>
              <w:rPr>
                <w:sz w:val="21"/>
              </w:rPr>
            </w:pPr>
            <w:r>
              <w:rPr>
                <w:sz w:val="21"/>
              </w:rPr>
              <w:t>1.通过教学，80%的学生基本掌握掌握跳上成蹲撑.起立.挺身跳下的动作要点并能独立完成。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教学</w:t>
            </w:r>
          </w:p>
        </w:tc>
        <w:tc>
          <w:tcPr>
            <w:tcW w:w="8723" w:type="dxa"/>
            <w:gridSpan w:val="8"/>
            <w:tcBorders>
              <w:top w:val="nil"/>
              <w:bottom w:val="nil"/>
              <w:right w:val="single" w:color="000000" w:sz="12" w:space="0"/>
            </w:tcBorders>
          </w:tcPr>
          <w:p>
            <w:pPr>
              <w:pStyle w:val="9"/>
              <w:spacing w:before="22"/>
              <w:ind w:left="117"/>
              <w:rPr>
                <w:sz w:val="21"/>
              </w:rPr>
            </w:pPr>
            <w:r>
              <w:rPr>
                <w:sz w:val="21"/>
              </w:rPr>
              <w:t>其余学生在老师或同伴的保护帮助下完成。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目标</w:t>
            </w:r>
          </w:p>
        </w:tc>
        <w:tc>
          <w:tcPr>
            <w:tcW w:w="8723" w:type="dxa"/>
            <w:gridSpan w:val="8"/>
            <w:tcBorders>
              <w:top w:val="nil"/>
              <w:bottom w:val="nil"/>
              <w:right w:val="single" w:color="000000" w:sz="12" w:space="0"/>
            </w:tcBorders>
          </w:tcPr>
          <w:p>
            <w:pPr>
              <w:pStyle w:val="9"/>
              <w:spacing w:before="22"/>
              <w:ind w:left="117"/>
              <w:rPr>
                <w:sz w:val="21"/>
              </w:rPr>
            </w:pPr>
            <w:r>
              <w:rPr>
                <w:sz w:val="21"/>
              </w:rPr>
              <w:t>2.通过教学，发展学生支撑跳跃的能力。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pPr>
              <w:pStyle w:val="9"/>
              <w:rPr>
                <w:rFonts w:ascii="Times New Roman"/>
                <w:sz w:val="20"/>
              </w:rPr>
            </w:pPr>
          </w:p>
        </w:tc>
        <w:tc>
          <w:tcPr>
            <w:tcW w:w="8723" w:type="dxa"/>
            <w:gridSpan w:val="8"/>
            <w:tcBorders>
              <w:top w:val="nil"/>
              <w:right w:val="single" w:color="000000" w:sz="12" w:space="0"/>
            </w:tcBorders>
          </w:tcPr>
          <w:p>
            <w:pPr>
              <w:pStyle w:val="9"/>
              <w:spacing w:before="22"/>
              <w:ind w:left="117"/>
              <w:rPr>
                <w:sz w:val="21"/>
              </w:rPr>
            </w:pPr>
            <w:r>
              <w:rPr>
                <w:sz w:val="21"/>
              </w:rPr>
              <w:t>3.引导学生积极参与各种活动，培养学生勇敢.顽强.果断.不怕困难及互帮互助的优良品质。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1168"/>
              <w:rPr>
                <w:sz w:val="21"/>
              </w:rPr>
            </w:pPr>
            <w:r>
              <w:rPr>
                <w:sz w:val="21"/>
              </w:rPr>
              <w:t>跳上成蹲撑.起立.挺身跳下</w:t>
            </w:r>
          </w:p>
        </w:tc>
        <w:tc>
          <w:tcPr>
            <w:tcW w:w="959" w:type="dxa"/>
            <w:gridSpan w:val="2"/>
          </w:tcPr>
          <w:p>
            <w:pPr>
              <w:pStyle w:val="9"/>
              <w:spacing w:before="22" w:line="310" w:lineRule="atLeast"/>
              <w:ind w:left="278" w:right="140" w:hanging="106"/>
              <w:rPr>
                <w:sz w:val="21"/>
              </w:rPr>
            </w:pPr>
            <w:r>
              <w:rPr>
                <w:sz w:val="21"/>
              </w:rPr>
              <w:t>教学重难点</w:t>
            </w:r>
          </w:p>
        </w:tc>
        <w:tc>
          <w:tcPr>
            <w:tcW w:w="3770" w:type="dxa"/>
            <w:gridSpan w:val="5"/>
            <w:tcBorders>
              <w:right w:val="single" w:color="000000" w:sz="12" w:space="0"/>
            </w:tcBorders>
          </w:tcPr>
          <w:p>
            <w:pPr>
              <w:pStyle w:val="9"/>
              <w:spacing w:before="22" w:line="310" w:lineRule="atLeast"/>
              <w:ind w:left="119" w:right="1211"/>
              <w:rPr>
                <w:sz w:val="21"/>
              </w:rPr>
            </w:pPr>
            <w:r>
              <w:rPr>
                <w:sz w:val="21"/>
              </w:rPr>
              <w:t>重点：支撑顶肩 提臀收腹难点：动作连贯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
              <w:rPr>
                <w:sz w:val="14"/>
              </w:rPr>
            </w:pPr>
          </w:p>
          <w:p>
            <w:pPr>
              <w:pStyle w:val="9"/>
              <w:ind w:left="851"/>
              <w:rPr>
                <w:sz w:val="21"/>
              </w:rPr>
            </w:pPr>
            <w:r>
              <w:rPr>
                <w:sz w:val="21"/>
              </w:rPr>
              <w:t>教学内容及主要教学措施</w:t>
            </w:r>
          </w:p>
        </w:tc>
        <w:tc>
          <w:tcPr>
            <w:tcW w:w="542" w:type="dxa"/>
          </w:tcPr>
          <w:p>
            <w:pPr>
              <w:pStyle w:val="9"/>
              <w:spacing w:before="25"/>
              <w:ind w:left="185"/>
              <w:rPr>
                <w:sz w:val="21"/>
              </w:rPr>
            </w:pPr>
            <w:r>
              <w:rPr>
                <w:w w:val="89"/>
                <w:sz w:val="21"/>
              </w:rPr>
              <w:t>次</w:t>
            </w:r>
          </w:p>
          <w:p>
            <w:pPr>
              <w:pStyle w:val="9"/>
              <w:spacing w:before="43"/>
              <w:ind w:left="185"/>
              <w:rPr>
                <w:sz w:val="21"/>
              </w:rPr>
            </w:pPr>
            <w:r>
              <w:rPr>
                <w:w w:val="89"/>
                <w:sz w:val="21"/>
              </w:rPr>
              <w:t>数</w:t>
            </w:r>
          </w:p>
        </w:tc>
        <w:tc>
          <w:tcPr>
            <w:tcW w:w="417" w:type="dxa"/>
          </w:tcPr>
          <w:p>
            <w:pPr>
              <w:pStyle w:val="9"/>
              <w:spacing w:before="25"/>
              <w:ind w:left="123"/>
              <w:rPr>
                <w:sz w:val="21"/>
              </w:rPr>
            </w:pPr>
            <w:r>
              <w:rPr>
                <w:w w:val="89"/>
                <w:sz w:val="21"/>
              </w:rPr>
              <w:t>时</w:t>
            </w:r>
          </w:p>
          <w:p>
            <w:pPr>
              <w:pStyle w:val="9"/>
              <w:spacing w:before="43"/>
              <w:ind w:left="123"/>
              <w:rPr>
                <w:sz w:val="21"/>
              </w:rPr>
            </w:pPr>
            <w:r>
              <w:rPr>
                <w:w w:val="89"/>
                <w:sz w:val="21"/>
              </w:rPr>
              <w:t>间</w:t>
            </w:r>
          </w:p>
        </w:tc>
        <w:tc>
          <w:tcPr>
            <w:tcW w:w="1735" w:type="dxa"/>
            <w:gridSpan w:val="3"/>
          </w:tcPr>
          <w:p>
            <w:pPr>
              <w:pStyle w:val="9"/>
              <w:spacing w:before="25"/>
              <w:ind w:left="101" w:right="72"/>
              <w:jc w:val="center"/>
              <w:rPr>
                <w:sz w:val="21"/>
              </w:rPr>
            </w:pPr>
            <w:r>
              <w:rPr>
                <w:w w:val="90"/>
                <w:sz w:val="21"/>
              </w:rPr>
              <w:t>预计问题与处理方</w:t>
            </w:r>
          </w:p>
          <w:p>
            <w:pPr>
              <w:pStyle w:val="9"/>
              <w:spacing w:before="43"/>
              <w:ind w:left="30"/>
              <w:jc w:val="center"/>
              <w:rPr>
                <w:sz w:val="21"/>
              </w:rPr>
            </w:pPr>
            <w:r>
              <w:rPr>
                <w:w w:val="89"/>
                <w:sz w:val="21"/>
              </w:rPr>
              <w:t>法</w:t>
            </w:r>
          </w:p>
        </w:tc>
        <w:tc>
          <w:tcPr>
            <w:tcW w:w="2035" w:type="dxa"/>
            <w:gridSpan w:val="2"/>
            <w:tcBorders>
              <w:right w:val="single" w:color="000000" w:sz="12" w:space="0"/>
            </w:tcBorders>
          </w:tcPr>
          <w:p>
            <w:pPr>
              <w:pStyle w:val="9"/>
              <w:spacing w:before="1"/>
              <w:rPr>
                <w:sz w:val="14"/>
              </w:rPr>
            </w:pPr>
          </w:p>
          <w:p>
            <w:pPr>
              <w:pStyle w:val="9"/>
              <w:ind w:left="292"/>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line="278" w:lineRule="auto"/>
              <w:ind w:left="239" w:right="218"/>
              <w:jc w:val="both"/>
              <w:rPr>
                <w:sz w:val="21"/>
              </w:rPr>
            </w:pPr>
            <w:r>
              <w:rPr>
                <w:sz w:val="21"/>
              </w:rPr>
              <w:t>准备部分</w:t>
            </w:r>
          </w:p>
        </w:tc>
        <w:tc>
          <w:tcPr>
            <w:tcW w:w="3994" w:type="dxa"/>
            <w:tcBorders>
              <w:bottom w:val="nil"/>
            </w:tcBorders>
          </w:tcPr>
          <w:p>
            <w:pPr>
              <w:pStyle w:val="9"/>
              <w:spacing w:before="22" w:line="265" w:lineRule="exact"/>
              <w:ind w:left="117"/>
              <w:rPr>
                <w:sz w:val="21"/>
              </w:rPr>
            </w:pPr>
            <w:r>
              <w:rPr>
                <w:sz w:val="21"/>
              </w:rPr>
              <w:t>课堂常规：</w:t>
            </w:r>
          </w:p>
        </w:tc>
        <w:tc>
          <w:tcPr>
            <w:tcW w:w="542" w:type="dxa"/>
            <w:tcBorders>
              <w:bottom w:val="nil"/>
            </w:tcBorders>
          </w:tcPr>
          <w:p>
            <w:pPr>
              <w:pStyle w:val="9"/>
              <w:rPr>
                <w:rFonts w:ascii="Times New Roman"/>
                <w:sz w:val="20"/>
              </w:rPr>
            </w:pPr>
          </w:p>
        </w:tc>
        <w:tc>
          <w:tcPr>
            <w:tcW w:w="417"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7"/>
              <w:ind w:left="166"/>
              <w:rPr>
                <w:sz w:val="21"/>
              </w:rPr>
            </w:pPr>
            <w:r>
              <w:rPr>
                <w:w w:val="100"/>
                <w:sz w:val="21"/>
              </w:rPr>
              <w:t>8</w:t>
            </w:r>
          </w:p>
          <w:p>
            <w:pPr>
              <w:pStyle w:val="9"/>
              <w:spacing w:before="43"/>
              <w:ind w:left="118"/>
              <w:rPr>
                <w:sz w:val="21"/>
              </w:rPr>
            </w:pPr>
            <w:r>
              <w:rPr>
                <w:w w:val="100"/>
                <w:sz w:val="21"/>
              </w:rPr>
              <w:t>分</w:t>
            </w:r>
          </w:p>
        </w:tc>
        <w:tc>
          <w:tcPr>
            <w:tcW w:w="1735" w:type="dxa"/>
            <w:gridSpan w:val="3"/>
            <w:vMerge w:val="restart"/>
          </w:tcPr>
          <w:p>
            <w:pPr>
              <w:pStyle w:val="9"/>
              <w:spacing w:before="22"/>
              <w:ind w:left="119"/>
              <w:rPr>
                <w:sz w:val="21"/>
              </w:rPr>
            </w:pPr>
            <w:r>
              <w:rPr>
                <w:sz w:val="21"/>
              </w:rPr>
              <w:t>预计问题：</w:t>
            </w:r>
          </w:p>
          <w:p>
            <w:pPr>
              <w:pStyle w:val="9"/>
              <w:spacing w:before="43" w:line="278" w:lineRule="auto"/>
              <w:ind w:left="119" w:right="75"/>
              <w:jc w:val="both"/>
              <w:rPr>
                <w:sz w:val="21"/>
              </w:rPr>
            </w:pPr>
            <w:r>
              <w:rPr>
                <w:sz w:val="21"/>
              </w:rPr>
              <w:t>可能学生兴趣不高注 意力不集中。</w:t>
            </w:r>
          </w:p>
          <w:p>
            <w:pPr>
              <w:pStyle w:val="9"/>
              <w:spacing w:before="1"/>
              <w:ind w:left="119"/>
              <w:rPr>
                <w:sz w:val="21"/>
              </w:rPr>
            </w:pPr>
            <w:r>
              <w:rPr>
                <w:spacing w:val="-1"/>
                <w:sz w:val="21"/>
              </w:rPr>
              <w:t>处理手段：</w:t>
            </w:r>
          </w:p>
          <w:p>
            <w:pPr>
              <w:pStyle w:val="9"/>
              <w:spacing w:before="42" w:line="278" w:lineRule="auto"/>
              <w:ind w:left="119" w:right="75"/>
              <w:rPr>
                <w:sz w:val="21"/>
              </w:rPr>
            </w:pPr>
            <w:r>
              <w:rPr>
                <w:spacing w:val="4"/>
                <w:sz w:val="21"/>
              </w:rPr>
              <w:t>教师语言引导， 也可讲讲生动的</w:t>
            </w:r>
            <w:r>
              <w:rPr>
                <w:spacing w:val="-9"/>
                <w:sz w:val="21"/>
              </w:rPr>
              <w:t>事例.故事，引起</w:t>
            </w:r>
            <w:r>
              <w:rPr>
                <w:spacing w:val="-5"/>
                <w:sz w:val="21"/>
              </w:rPr>
              <w:t xml:space="preserve">学生的兴趣。 </w:t>
            </w:r>
            <w:r>
              <w:rPr>
                <w:spacing w:val="-4"/>
                <w:sz w:val="21"/>
              </w:rPr>
              <w:t>预计问题：</w:t>
            </w:r>
          </w:p>
          <w:p>
            <w:pPr>
              <w:pStyle w:val="9"/>
              <w:spacing w:line="278" w:lineRule="auto"/>
              <w:ind w:left="119" w:right="75" w:firstLine="105"/>
              <w:jc w:val="both"/>
              <w:rPr>
                <w:sz w:val="21"/>
              </w:rPr>
            </w:pPr>
            <w:r>
              <w:rPr>
                <w:spacing w:val="23"/>
                <w:sz w:val="21"/>
              </w:rPr>
              <w:t>学生在游戏中</w:t>
            </w:r>
            <w:r>
              <w:rPr>
                <w:spacing w:val="4"/>
                <w:sz w:val="21"/>
              </w:rPr>
              <w:t>不遵守规则打膝</w:t>
            </w:r>
            <w:r>
              <w:rPr>
                <w:spacing w:val="-2"/>
                <w:sz w:val="21"/>
              </w:rPr>
              <w:t>关节以下部位。</w:t>
            </w:r>
            <w:r>
              <w:rPr>
                <w:spacing w:val="-3"/>
                <w:sz w:val="21"/>
              </w:rPr>
              <w:t>处理手段：</w:t>
            </w:r>
          </w:p>
          <w:p>
            <w:pPr>
              <w:pStyle w:val="9"/>
              <w:spacing w:line="269" w:lineRule="exact"/>
              <w:ind w:left="119"/>
              <w:rPr>
                <w:sz w:val="21"/>
              </w:rPr>
            </w:pPr>
            <w:r>
              <w:rPr>
                <w:sz w:val="21"/>
              </w:rPr>
              <w:t>教师强调安全事</w:t>
            </w:r>
          </w:p>
          <w:p>
            <w:pPr>
              <w:pStyle w:val="9"/>
              <w:spacing w:before="43"/>
              <w:ind w:left="119"/>
              <w:rPr>
                <w:sz w:val="21"/>
              </w:rPr>
            </w:pPr>
            <w:r>
              <w:rPr>
                <w:sz w:val="21"/>
              </w:rPr>
              <w:t>项。</w:t>
            </w:r>
          </w:p>
        </w:tc>
        <w:tc>
          <w:tcPr>
            <w:tcW w:w="2035" w:type="dxa"/>
            <w:gridSpan w:val="2"/>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1.体育委员整队集合，清点人数。</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2.师生问好，检查服装及佩戴物件。</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spacing w:before="17" w:line="265" w:lineRule="exact"/>
              <w:ind w:left="119"/>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3.宣布本课的内容及注意事项。</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spacing w:before="17" w:line="265" w:lineRule="exact"/>
              <w:ind w:left="331"/>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4.安排见习生，强调安全。</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spacing w:before="17" w:line="265" w:lineRule="exact"/>
              <w:ind w:left="331"/>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rPr>
                <w:rFonts w:ascii="Times New Roman"/>
                <w:sz w:val="20"/>
              </w:rPr>
            </w:pP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spacing w:before="17" w:line="265" w:lineRule="exact"/>
              <w:ind w:left="331"/>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教学内容:</w:t>
            </w:r>
          </w:p>
          <w:p>
            <w:pPr>
              <w:pStyle w:val="9"/>
              <w:spacing w:before="43"/>
              <w:ind w:left="117"/>
              <w:rPr>
                <w:sz w:val="21"/>
              </w:rPr>
            </w:pPr>
            <w:r>
              <w:rPr>
                <w:sz w:val="21"/>
              </w:rPr>
              <w:t>1.慢跑操场 2 圈</w:t>
            </w:r>
          </w:p>
        </w:tc>
        <w:tc>
          <w:tcPr>
            <w:tcW w:w="542" w:type="dxa"/>
            <w:tcBorders>
              <w:top w:val="nil"/>
              <w:bottom w:val="nil"/>
            </w:tcBorders>
          </w:tcPr>
          <w:p>
            <w:pPr>
              <w:pStyle w:val="9"/>
              <w:spacing w:before="8"/>
              <w:rPr>
                <w:sz w:val="25"/>
              </w:rPr>
            </w:pPr>
          </w:p>
          <w:p>
            <w:pPr>
              <w:pStyle w:val="9"/>
              <w:ind w:left="122"/>
              <w:rPr>
                <w:sz w:val="21"/>
              </w:rPr>
            </w:pPr>
            <w:r>
              <w:rPr>
                <w:sz w:val="21"/>
              </w:rPr>
              <w:t>2-3</w:t>
            </w: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spacing w:before="17"/>
              <w:ind w:left="331"/>
              <w:rPr>
                <w:sz w:val="21"/>
              </w:rPr>
            </w:pPr>
            <w:r>
              <w:rPr>
                <w:sz w:val="21"/>
              </w:rPr>
              <w:t>O O O O O O</w:t>
            </w:r>
          </w:p>
          <w:p>
            <w:pPr>
              <w:pStyle w:val="9"/>
              <w:spacing w:before="56"/>
              <w:ind w:left="539"/>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9" w:line="265" w:lineRule="exact"/>
              <w:ind w:left="117"/>
              <w:rPr>
                <w:sz w:val="21"/>
              </w:rPr>
            </w:pPr>
            <w:r>
              <w:rPr>
                <w:sz w:val="21"/>
              </w:rPr>
              <w:t>2.专项准备活动</w:t>
            </w:r>
          </w:p>
        </w:tc>
        <w:tc>
          <w:tcPr>
            <w:tcW w:w="542" w:type="dxa"/>
            <w:tcBorders>
              <w:top w:val="nil"/>
              <w:bottom w:val="nil"/>
            </w:tcBorders>
          </w:tcPr>
          <w:p>
            <w:pPr>
              <w:pStyle w:val="9"/>
              <w:spacing w:before="9" w:line="265" w:lineRule="exact"/>
              <w:ind w:left="175"/>
              <w:rPr>
                <w:sz w:val="21"/>
              </w:rPr>
            </w:pPr>
            <w:r>
              <w:rPr>
                <w:w w:val="100"/>
                <w:sz w:val="21"/>
              </w:rPr>
              <w:t>次</w:t>
            </w: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3.游戏《打野鸭子》</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spacing w:before="17" w:line="265" w:lineRule="exact"/>
              <w:ind w:left="119"/>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教学策略:</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spacing w:before="17" w:line="265" w:lineRule="exact"/>
              <w:ind w:left="751"/>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1.教师带领学生做准备活动。</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2.学生跟随教师进行。</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3.讲游戏的方法和规则，并参与到游戏之</w:t>
            </w:r>
          </w:p>
        </w:tc>
        <w:tc>
          <w:tcPr>
            <w:tcW w:w="542" w:type="dxa"/>
            <w:tcBorders>
              <w:top w:val="nil"/>
              <w:bottom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中。</w:t>
            </w:r>
          </w:p>
        </w:tc>
        <w:tc>
          <w:tcPr>
            <w:tcW w:w="542" w:type="dxa"/>
            <w:tcBorders>
              <w:top w:val="nil"/>
            </w:tcBorders>
          </w:tcPr>
          <w:p>
            <w:pPr>
              <w:pStyle w:val="9"/>
              <w:rPr>
                <w:rFonts w:ascii="Times New Roman"/>
                <w:sz w:val="20"/>
              </w:rPr>
            </w:pPr>
          </w:p>
        </w:tc>
        <w:tc>
          <w:tcPr>
            <w:tcW w:w="417" w:type="dxa"/>
            <w:vMerge w:val="continue"/>
            <w:tcBorders>
              <w:top w:val="nil"/>
            </w:tcBorders>
          </w:tcPr>
          <w:p>
            <w:pPr>
              <w:rPr>
                <w:sz w:val="2"/>
                <w:szCs w:val="2"/>
              </w:rPr>
            </w:pPr>
          </w:p>
        </w:tc>
        <w:tc>
          <w:tcPr>
            <w:tcW w:w="1735" w:type="dxa"/>
            <w:gridSpan w:val="3"/>
            <w:vMerge w:val="continue"/>
            <w:tcBorders>
              <w:top w:val="nil"/>
            </w:tcBorders>
          </w:tcPr>
          <w:p>
            <w:pPr>
              <w:rPr>
                <w:sz w:val="2"/>
                <w:szCs w:val="2"/>
              </w:rPr>
            </w:pPr>
          </w:p>
        </w:tc>
        <w:tc>
          <w:tcPr>
            <w:tcW w:w="2035"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5"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spacing w:line="278" w:lineRule="auto"/>
              <w:ind w:left="239" w:right="218"/>
              <w:jc w:val="both"/>
              <w:rPr>
                <w:sz w:val="21"/>
              </w:rPr>
            </w:pPr>
            <w:r>
              <w:rPr>
                <w:sz w:val="21"/>
              </w:rPr>
              <w:t>基本部分</w:t>
            </w:r>
          </w:p>
        </w:tc>
        <w:tc>
          <w:tcPr>
            <w:tcW w:w="3994" w:type="dxa"/>
            <w:vMerge w:val="restart"/>
          </w:tcPr>
          <w:p>
            <w:pPr>
              <w:pStyle w:val="9"/>
              <w:spacing w:before="1"/>
              <w:rPr>
                <w:sz w:val="26"/>
              </w:rPr>
            </w:pPr>
          </w:p>
          <w:p>
            <w:pPr>
              <w:pStyle w:val="9"/>
              <w:ind w:left="117"/>
              <w:rPr>
                <w:sz w:val="21"/>
              </w:rPr>
            </w:pPr>
            <w:r>
              <w:rPr>
                <w:spacing w:val="-2"/>
                <w:sz w:val="21"/>
              </w:rPr>
              <w:t>教学内容:</w:t>
            </w:r>
          </w:p>
          <w:p>
            <w:pPr>
              <w:pStyle w:val="9"/>
              <w:spacing w:before="4" w:line="620" w:lineRule="atLeast"/>
              <w:ind w:left="117" w:right="1341"/>
              <w:rPr>
                <w:sz w:val="21"/>
              </w:rPr>
            </w:pPr>
            <w:r>
              <w:rPr>
                <w:spacing w:val="-4"/>
                <w:sz w:val="21"/>
              </w:rPr>
              <w:t>跳上成蹲撑.起立.挺身跳下</w:t>
            </w:r>
            <w:r>
              <w:rPr>
                <w:spacing w:val="-1"/>
                <w:sz w:val="21"/>
              </w:rPr>
              <w:t>教学策略:</w:t>
            </w:r>
          </w:p>
          <w:p>
            <w:pPr>
              <w:pStyle w:val="9"/>
              <w:spacing w:before="47"/>
              <w:ind w:left="117"/>
              <w:rPr>
                <w:sz w:val="21"/>
              </w:rPr>
            </w:pPr>
            <w:r>
              <w:rPr>
                <w:sz w:val="21"/>
              </w:rPr>
              <w:t>1</w:t>
            </w:r>
            <w:r>
              <w:rPr>
                <w:spacing w:val="-8"/>
                <w:sz w:val="21"/>
              </w:rPr>
              <w:t>、 自主尝试.教师引领。</w:t>
            </w:r>
          </w:p>
          <w:p>
            <w:pPr>
              <w:pStyle w:val="9"/>
              <w:spacing w:before="43"/>
              <w:ind w:left="117"/>
              <w:rPr>
                <w:sz w:val="21"/>
              </w:rPr>
            </w:pPr>
            <w:r>
              <w:rPr>
                <w:sz w:val="21"/>
              </w:rPr>
              <w:t>2</w:t>
            </w:r>
            <w:r>
              <w:rPr>
                <w:spacing w:val="-8"/>
                <w:sz w:val="21"/>
              </w:rPr>
              <w:t>、 小组合作.展示交流。</w:t>
            </w:r>
          </w:p>
          <w:p>
            <w:pPr>
              <w:pStyle w:val="9"/>
              <w:spacing w:before="43"/>
              <w:ind w:left="117"/>
              <w:rPr>
                <w:sz w:val="21"/>
              </w:rPr>
            </w:pPr>
            <w:r>
              <w:rPr>
                <w:sz w:val="21"/>
              </w:rPr>
              <w:t>3.示范引领，游戏竞赛。</w:t>
            </w:r>
          </w:p>
          <w:p>
            <w:pPr>
              <w:pStyle w:val="9"/>
              <w:spacing w:before="9"/>
              <w:rPr>
                <w:sz w:val="27"/>
              </w:rPr>
            </w:pPr>
          </w:p>
          <w:p>
            <w:pPr>
              <w:pStyle w:val="9"/>
              <w:spacing w:before="1"/>
              <w:ind w:left="117"/>
              <w:rPr>
                <w:sz w:val="21"/>
              </w:rPr>
            </w:pPr>
            <w:r>
              <w:rPr>
                <w:sz w:val="21"/>
              </w:rPr>
              <w:t>课课练:</w:t>
            </w:r>
          </w:p>
          <w:p>
            <w:pPr>
              <w:pStyle w:val="9"/>
              <w:spacing w:before="43"/>
              <w:ind w:left="431"/>
              <w:rPr>
                <w:sz w:val="21"/>
              </w:rPr>
            </w:pPr>
            <w:r>
              <w:rPr>
                <w:sz w:val="21"/>
              </w:rPr>
              <w:t>推小车</w:t>
            </w:r>
          </w:p>
        </w:tc>
        <w:tc>
          <w:tcPr>
            <w:tcW w:w="542" w:type="dxa"/>
            <w:tcBorders>
              <w:bottom w:val="nil"/>
            </w:tcBorders>
          </w:tcPr>
          <w:p>
            <w:pPr>
              <w:pStyle w:val="9"/>
              <w:rPr>
                <w:sz w:val="20"/>
              </w:rPr>
            </w:pPr>
          </w:p>
          <w:p>
            <w:pPr>
              <w:pStyle w:val="9"/>
              <w:rPr>
                <w:sz w:val="20"/>
              </w:rPr>
            </w:pPr>
          </w:p>
          <w:p>
            <w:pPr>
              <w:pStyle w:val="9"/>
              <w:rPr>
                <w:sz w:val="20"/>
              </w:rPr>
            </w:pPr>
          </w:p>
          <w:p>
            <w:pPr>
              <w:pStyle w:val="9"/>
              <w:spacing w:before="12"/>
              <w:rPr>
                <w:sz w:val="26"/>
              </w:rPr>
            </w:pPr>
          </w:p>
          <w:p>
            <w:pPr>
              <w:pStyle w:val="9"/>
              <w:ind w:left="122"/>
              <w:rPr>
                <w:sz w:val="21"/>
              </w:rPr>
            </w:pPr>
            <w:r>
              <w:rPr>
                <w:sz w:val="21"/>
              </w:rPr>
              <w:t>5-7</w:t>
            </w:r>
          </w:p>
          <w:p>
            <w:pPr>
              <w:pStyle w:val="9"/>
              <w:spacing w:before="43"/>
              <w:ind w:left="175"/>
              <w:rPr>
                <w:sz w:val="21"/>
              </w:rPr>
            </w:pPr>
            <w:r>
              <w:rPr>
                <w:w w:val="100"/>
                <w:sz w:val="21"/>
              </w:rPr>
              <w:t>次</w:t>
            </w:r>
          </w:p>
        </w:tc>
        <w:tc>
          <w:tcPr>
            <w:tcW w:w="417" w:type="dxa"/>
            <w:tcBorders>
              <w:bottom w:val="nil"/>
            </w:tcBorders>
          </w:tcPr>
          <w:p>
            <w:pPr>
              <w:pStyle w:val="9"/>
              <w:rPr>
                <w:sz w:val="20"/>
              </w:rPr>
            </w:pPr>
          </w:p>
          <w:p>
            <w:pPr>
              <w:pStyle w:val="9"/>
              <w:rPr>
                <w:sz w:val="20"/>
              </w:rPr>
            </w:pPr>
          </w:p>
          <w:p>
            <w:pPr>
              <w:pStyle w:val="9"/>
              <w:spacing w:before="134"/>
              <w:ind w:left="166"/>
              <w:rPr>
                <w:sz w:val="21"/>
              </w:rPr>
            </w:pPr>
            <w:r>
              <w:rPr>
                <w:w w:val="100"/>
                <w:sz w:val="21"/>
              </w:rPr>
              <w:t>2</w:t>
            </w:r>
          </w:p>
          <w:p>
            <w:pPr>
              <w:pStyle w:val="9"/>
              <w:spacing w:before="43"/>
              <w:ind w:left="166"/>
              <w:rPr>
                <w:sz w:val="21"/>
              </w:rPr>
            </w:pPr>
            <w:r>
              <w:rPr>
                <w:w w:val="100"/>
                <w:sz w:val="21"/>
              </w:rPr>
              <w:t>0</w:t>
            </w:r>
          </w:p>
          <w:p>
            <w:pPr>
              <w:pStyle w:val="9"/>
              <w:spacing w:before="43"/>
              <w:ind w:left="118"/>
              <w:rPr>
                <w:sz w:val="21"/>
              </w:rPr>
            </w:pPr>
            <w:r>
              <w:rPr>
                <w:w w:val="100"/>
                <w:sz w:val="21"/>
              </w:rPr>
              <w:t>分</w:t>
            </w:r>
          </w:p>
        </w:tc>
        <w:tc>
          <w:tcPr>
            <w:tcW w:w="1735" w:type="dxa"/>
            <w:gridSpan w:val="3"/>
            <w:vMerge w:val="restart"/>
          </w:tcPr>
          <w:p>
            <w:pPr>
              <w:pStyle w:val="9"/>
              <w:spacing w:before="1"/>
              <w:rPr>
                <w:sz w:val="26"/>
              </w:rPr>
            </w:pPr>
          </w:p>
          <w:p>
            <w:pPr>
              <w:pStyle w:val="9"/>
              <w:ind w:left="119"/>
              <w:rPr>
                <w:sz w:val="21"/>
              </w:rPr>
            </w:pPr>
            <w:r>
              <w:rPr>
                <w:sz w:val="21"/>
              </w:rPr>
              <w:t>预计问题:</w:t>
            </w:r>
          </w:p>
          <w:p>
            <w:pPr>
              <w:pStyle w:val="9"/>
              <w:spacing w:before="43" w:line="278" w:lineRule="auto"/>
              <w:ind w:left="119" w:right="75" w:firstLine="105"/>
              <w:jc w:val="both"/>
              <w:rPr>
                <w:sz w:val="21"/>
              </w:rPr>
            </w:pPr>
            <w:r>
              <w:rPr>
                <w:sz w:val="21"/>
              </w:rPr>
              <w:t>个别学生练习不认真，出现畏惧心里。不主动参与 到练习中去 。</w:t>
            </w:r>
          </w:p>
          <w:p>
            <w:pPr>
              <w:pStyle w:val="9"/>
              <w:spacing w:before="4"/>
              <w:rPr>
                <w:sz w:val="24"/>
              </w:rPr>
            </w:pPr>
          </w:p>
          <w:p>
            <w:pPr>
              <w:pStyle w:val="9"/>
              <w:spacing w:line="278" w:lineRule="auto"/>
              <w:ind w:left="119" w:right="57"/>
              <w:jc w:val="both"/>
              <w:rPr>
                <w:sz w:val="21"/>
              </w:rPr>
            </w:pPr>
            <w:r>
              <w:rPr>
                <w:spacing w:val="6"/>
                <w:sz w:val="21"/>
              </w:rPr>
              <w:t>处理手段: 练习</w:t>
            </w:r>
            <w:r>
              <w:rPr>
                <w:spacing w:val="7"/>
                <w:sz w:val="21"/>
              </w:rPr>
              <w:t>前反复强调动作要求及应该遵守的一些规则，和安全事项。根据</w:t>
            </w:r>
          </w:p>
          <w:p>
            <w:pPr>
              <w:pStyle w:val="9"/>
              <w:ind w:left="119"/>
              <w:jc w:val="both"/>
              <w:rPr>
                <w:sz w:val="21"/>
              </w:rPr>
            </w:pPr>
            <w:r>
              <w:rPr>
                <w:spacing w:val="-2"/>
                <w:sz w:val="21"/>
              </w:rPr>
              <w:t>情况降低难度。</w:t>
            </w:r>
          </w:p>
        </w:tc>
        <w:tc>
          <w:tcPr>
            <w:tcW w:w="2035" w:type="dxa"/>
            <w:gridSpan w:val="2"/>
            <w:vMerge w:val="restart"/>
            <w:tcBorders>
              <w:right w:val="single" w:color="000000" w:sz="12" w:space="0"/>
            </w:tcBorders>
          </w:tcPr>
          <w:p>
            <w:pPr>
              <w:pStyle w:val="9"/>
              <w:spacing w:before="1"/>
              <w:rPr>
                <w:sz w:val="26"/>
              </w:rPr>
            </w:pPr>
          </w:p>
          <w:p>
            <w:pPr>
              <w:pStyle w:val="9"/>
              <w:spacing w:line="556" w:lineRule="auto"/>
              <w:ind w:left="119" w:right="1050"/>
              <w:rPr>
                <w:sz w:val="21"/>
              </w:rPr>
            </w:pPr>
            <w:r>
              <w:rPr>
                <w:sz w:val="21"/>
              </w:rPr>
              <w:t>组 织 : 四列横队</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6"/>
              </w:rPr>
            </w:pPr>
          </w:p>
          <w:p>
            <w:pPr>
              <w:pStyle w:val="9"/>
              <w:ind w:left="119"/>
              <w:rPr>
                <w:sz w:val="21"/>
              </w:rPr>
            </w:pPr>
            <w:r>
              <w:rPr>
                <w:sz w:val="21"/>
              </w:rPr>
              <w:t>要求:</w:t>
            </w:r>
          </w:p>
          <w:p>
            <w:pPr>
              <w:pStyle w:val="9"/>
              <w:spacing w:before="2" w:line="310" w:lineRule="atLeast"/>
              <w:ind w:left="225" w:right="945"/>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2" w:hRule="atLeast"/>
        </w:trPr>
        <w:tc>
          <w:tcPr>
            <w:tcW w:w="691" w:type="dxa"/>
            <w:vMerge w:val="continue"/>
            <w:tcBorders>
              <w:top w:val="nil"/>
              <w:left w:val="single" w:color="000000" w:sz="12" w:space="0"/>
            </w:tcBorders>
          </w:tcPr>
          <w:p>
            <w:pPr>
              <w:rPr>
                <w:sz w:val="2"/>
                <w:szCs w:val="2"/>
              </w:rPr>
            </w:pPr>
          </w:p>
        </w:tc>
        <w:tc>
          <w:tcPr>
            <w:tcW w:w="3994" w:type="dxa"/>
            <w:vMerge w:val="continue"/>
            <w:tcBorders>
              <w:top w:val="nil"/>
            </w:tcBorders>
          </w:tcPr>
          <w:p>
            <w:pPr>
              <w:rPr>
                <w:sz w:val="2"/>
                <w:szCs w:val="2"/>
              </w:rPr>
            </w:pPr>
          </w:p>
        </w:tc>
        <w:tc>
          <w:tcPr>
            <w:tcW w:w="542" w:type="dxa"/>
            <w:tcBorders>
              <w:top w:val="nil"/>
            </w:tcBorders>
          </w:tcPr>
          <w:p>
            <w:pPr>
              <w:pStyle w:val="9"/>
              <w:rPr>
                <w:sz w:val="20"/>
              </w:rPr>
            </w:pPr>
          </w:p>
          <w:p>
            <w:pPr>
              <w:pStyle w:val="9"/>
              <w:rPr>
                <w:sz w:val="20"/>
              </w:rPr>
            </w:pPr>
          </w:p>
          <w:p>
            <w:pPr>
              <w:pStyle w:val="9"/>
              <w:spacing w:before="128"/>
              <w:ind w:left="122"/>
              <w:rPr>
                <w:sz w:val="21"/>
              </w:rPr>
            </w:pPr>
            <w:r>
              <w:rPr>
                <w:sz w:val="21"/>
              </w:rPr>
              <w:t>3-5</w:t>
            </w:r>
          </w:p>
          <w:p>
            <w:pPr>
              <w:pStyle w:val="9"/>
              <w:spacing w:before="43"/>
              <w:ind w:left="175"/>
              <w:rPr>
                <w:sz w:val="21"/>
              </w:rPr>
            </w:pPr>
            <w:r>
              <w:rPr>
                <w:w w:val="100"/>
                <w:sz w:val="21"/>
              </w:rPr>
              <w:t>次</w:t>
            </w:r>
          </w:p>
        </w:tc>
        <w:tc>
          <w:tcPr>
            <w:tcW w:w="417" w:type="dxa"/>
            <w:tcBorders>
              <w:top w:val="nil"/>
            </w:tcBorders>
          </w:tcPr>
          <w:p>
            <w:pPr>
              <w:pStyle w:val="9"/>
              <w:rPr>
                <w:sz w:val="20"/>
              </w:rPr>
            </w:pPr>
          </w:p>
          <w:p>
            <w:pPr>
              <w:pStyle w:val="9"/>
              <w:rPr>
                <w:sz w:val="20"/>
              </w:rPr>
            </w:pPr>
          </w:p>
          <w:p>
            <w:pPr>
              <w:pStyle w:val="9"/>
              <w:spacing w:before="2"/>
              <w:rPr>
                <w:sz w:val="22"/>
              </w:rPr>
            </w:pPr>
          </w:p>
          <w:p>
            <w:pPr>
              <w:pStyle w:val="9"/>
              <w:spacing w:before="1"/>
              <w:ind w:left="166"/>
              <w:rPr>
                <w:sz w:val="21"/>
              </w:rPr>
            </w:pPr>
            <w:r>
              <w:rPr>
                <w:w w:val="100"/>
                <w:sz w:val="21"/>
              </w:rPr>
              <w:t>7</w:t>
            </w:r>
          </w:p>
          <w:p>
            <w:pPr>
              <w:pStyle w:val="9"/>
              <w:spacing w:before="42"/>
              <w:ind w:left="118"/>
              <w:rPr>
                <w:sz w:val="21"/>
              </w:rPr>
            </w:pPr>
            <w:r>
              <w:rPr>
                <w:w w:val="100"/>
                <w:sz w:val="21"/>
              </w:rPr>
              <w:t>分</w:t>
            </w:r>
          </w:p>
        </w:tc>
        <w:tc>
          <w:tcPr>
            <w:tcW w:w="1735" w:type="dxa"/>
            <w:gridSpan w:val="3"/>
            <w:vMerge w:val="continue"/>
            <w:tcBorders>
              <w:top w:val="nil"/>
            </w:tcBorders>
          </w:tcPr>
          <w:p>
            <w:pPr>
              <w:rPr>
                <w:sz w:val="2"/>
                <w:szCs w:val="2"/>
              </w:rPr>
            </w:pPr>
          </w:p>
        </w:tc>
        <w:tc>
          <w:tcPr>
            <w:tcW w:w="2035"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691" w:type="dxa"/>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结束部分</w:t>
            </w:r>
          </w:p>
        </w:tc>
        <w:tc>
          <w:tcPr>
            <w:tcW w:w="3994" w:type="dxa"/>
          </w:tcPr>
          <w:p>
            <w:pPr>
              <w:pStyle w:val="9"/>
              <w:spacing w:before="22"/>
              <w:ind w:left="117"/>
              <w:rPr>
                <w:sz w:val="21"/>
              </w:rPr>
            </w:pPr>
            <w:r>
              <w:rPr>
                <w:sz w:val="21"/>
              </w:rPr>
              <w:t>教学内容:</w:t>
            </w:r>
          </w:p>
          <w:p>
            <w:pPr>
              <w:pStyle w:val="9"/>
              <w:numPr>
                <w:ilvl w:val="0"/>
                <w:numId w:val="140"/>
              </w:numPr>
              <w:tabs>
                <w:tab w:val="left" w:pos="330"/>
              </w:tabs>
              <w:spacing w:before="43" w:after="0" w:line="240" w:lineRule="auto"/>
              <w:ind w:left="329" w:right="0" w:hanging="212"/>
              <w:jc w:val="left"/>
              <w:rPr>
                <w:sz w:val="21"/>
              </w:rPr>
            </w:pPr>
            <w:r>
              <w:rPr>
                <w:spacing w:val="-2"/>
                <w:sz w:val="21"/>
              </w:rPr>
              <w:t>松练习。</w:t>
            </w:r>
          </w:p>
          <w:p>
            <w:pPr>
              <w:pStyle w:val="9"/>
              <w:numPr>
                <w:ilvl w:val="0"/>
                <w:numId w:val="140"/>
              </w:numPr>
              <w:tabs>
                <w:tab w:val="left" w:pos="330"/>
              </w:tabs>
              <w:spacing w:before="43" w:after="0" w:line="240" w:lineRule="auto"/>
              <w:ind w:left="329" w:right="0" w:hanging="212"/>
              <w:jc w:val="left"/>
              <w:rPr>
                <w:sz w:val="21"/>
              </w:rPr>
            </w:pPr>
            <w:r>
              <w:rPr>
                <w:spacing w:val="-3"/>
                <w:sz w:val="21"/>
              </w:rPr>
              <w:t>师生共同小结本课内容。</w:t>
            </w:r>
          </w:p>
          <w:p>
            <w:pPr>
              <w:pStyle w:val="9"/>
              <w:spacing w:before="43"/>
              <w:ind w:left="117"/>
              <w:rPr>
                <w:sz w:val="21"/>
              </w:rPr>
            </w:pPr>
            <w:r>
              <w:rPr>
                <w:sz w:val="21"/>
              </w:rPr>
              <w:t>3、 归还器材。</w:t>
            </w:r>
          </w:p>
          <w:p>
            <w:pPr>
              <w:pStyle w:val="9"/>
              <w:spacing w:before="2" w:line="310" w:lineRule="atLeast"/>
              <w:ind w:left="117" w:right="2601"/>
              <w:rPr>
                <w:sz w:val="21"/>
              </w:rPr>
            </w:pPr>
            <w:r>
              <w:rPr>
                <w:sz w:val="21"/>
              </w:rPr>
              <w:t>4.师生再见。教学策略:</w:t>
            </w:r>
          </w:p>
        </w:tc>
        <w:tc>
          <w:tcPr>
            <w:tcW w:w="542" w:type="dxa"/>
          </w:tcPr>
          <w:p>
            <w:pPr>
              <w:pStyle w:val="9"/>
              <w:rPr>
                <w:sz w:val="20"/>
              </w:rPr>
            </w:pPr>
          </w:p>
          <w:p>
            <w:pPr>
              <w:pStyle w:val="9"/>
              <w:rPr>
                <w:sz w:val="20"/>
              </w:rPr>
            </w:pPr>
          </w:p>
          <w:p>
            <w:pPr>
              <w:pStyle w:val="9"/>
              <w:spacing w:before="134"/>
              <w:ind w:left="122"/>
              <w:rPr>
                <w:sz w:val="21"/>
              </w:rPr>
            </w:pPr>
            <w:r>
              <w:rPr>
                <w:sz w:val="21"/>
              </w:rPr>
              <w:t>2-3</w:t>
            </w:r>
          </w:p>
          <w:p>
            <w:pPr>
              <w:pStyle w:val="9"/>
              <w:spacing w:before="43"/>
              <w:ind w:left="175"/>
              <w:rPr>
                <w:sz w:val="21"/>
              </w:rPr>
            </w:pPr>
            <w:r>
              <w:rPr>
                <w:w w:val="100"/>
                <w:sz w:val="21"/>
              </w:rPr>
              <w:t>次</w:t>
            </w:r>
          </w:p>
        </w:tc>
        <w:tc>
          <w:tcPr>
            <w:tcW w:w="417" w:type="dxa"/>
          </w:tcPr>
          <w:p>
            <w:pPr>
              <w:pStyle w:val="9"/>
              <w:rPr>
                <w:sz w:val="20"/>
              </w:rPr>
            </w:pPr>
          </w:p>
          <w:p>
            <w:pPr>
              <w:pStyle w:val="9"/>
              <w:rPr>
                <w:sz w:val="20"/>
              </w:rPr>
            </w:pPr>
          </w:p>
          <w:p>
            <w:pPr>
              <w:pStyle w:val="9"/>
              <w:spacing w:before="134"/>
              <w:ind w:left="166"/>
              <w:rPr>
                <w:sz w:val="21"/>
              </w:rPr>
            </w:pPr>
            <w:r>
              <w:rPr>
                <w:w w:val="100"/>
                <w:sz w:val="21"/>
              </w:rPr>
              <w:t>5</w:t>
            </w:r>
          </w:p>
          <w:p>
            <w:pPr>
              <w:pStyle w:val="9"/>
              <w:spacing w:before="43"/>
              <w:ind w:left="118"/>
              <w:rPr>
                <w:sz w:val="21"/>
              </w:rPr>
            </w:pPr>
            <w:r>
              <w:rPr>
                <w:w w:val="100"/>
                <w:sz w:val="21"/>
              </w:rPr>
              <w:t>分</w:t>
            </w:r>
          </w:p>
        </w:tc>
        <w:tc>
          <w:tcPr>
            <w:tcW w:w="1735" w:type="dxa"/>
            <w:gridSpan w:val="3"/>
          </w:tcPr>
          <w:p>
            <w:pPr>
              <w:pStyle w:val="9"/>
              <w:spacing w:before="22"/>
              <w:ind w:left="119"/>
              <w:rPr>
                <w:sz w:val="21"/>
              </w:rPr>
            </w:pPr>
            <w:r>
              <w:rPr>
                <w:sz w:val="21"/>
              </w:rPr>
              <w:t>预计问题:</w:t>
            </w:r>
          </w:p>
          <w:p>
            <w:pPr>
              <w:pStyle w:val="9"/>
              <w:spacing w:before="43" w:line="278" w:lineRule="auto"/>
              <w:ind w:left="119" w:right="75"/>
              <w:jc w:val="both"/>
              <w:rPr>
                <w:sz w:val="21"/>
              </w:rPr>
            </w:pPr>
            <w:r>
              <w:rPr>
                <w:sz w:val="21"/>
              </w:rPr>
              <w:t>学生不重视，不按要求进行放松法练习。</w:t>
            </w:r>
          </w:p>
          <w:p>
            <w:pPr>
              <w:pStyle w:val="9"/>
              <w:spacing w:line="269" w:lineRule="exact"/>
              <w:ind w:left="119"/>
              <w:jc w:val="both"/>
              <w:rPr>
                <w:sz w:val="21"/>
              </w:rPr>
            </w:pPr>
            <w:r>
              <w:rPr>
                <w:sz w:val="21"/>
              </w:rPr>
              <w:t>处理方法:</w:t>
            </w:r>
          </w:p>
          <w:p>
            <w:pPr>
              <w:pStyle w:val="9"/>
              <w:spacing w:before="43"/>
              <w:ind w:left="119"/>
              <w:jc w:val="both"/>
              <w:rPr>
                <w:sz w:val="21"/>
              </w:rPr>
            </w:pPr>
            <w:r>
              <w:rPr>
                <w:sz w:val="21"/>
              </w:rPr>
              <w:t>教师强调放松活</w:t>
            </w:r>
          </w:p>
        </w:tc>
        <w:tc>
          <w:tcPr>
            <w:tcW w:w="2035" w:type="dxa"/>
            <w:gridSpan w:val="2"/>
            <w:tcBorders>
              <w:right w:val="single" w:color="000000" w:sz="12" w:space="0"/>
            </w:tcBorders>
          </w:tcPr>
          <w:p>
            <w:pPr>
              <w:pStyle w:val="9"/>
              <w:spacing w:before="1"/>
              <w:rPr>
                <w:sz w:val="26"/>
              </w:rPr>
            </w:pPr>
          </w:p>
          <w:p>
            <w:pPr>
              <w:pStyle w:val="9"/>
              <w:ind w:left="119"/>
              <w:rPr>
                <w:sz w:val="21"/>
              </w:rPr>
            </w:pPr>
            <w:r>
              <w:rPr>
                <w:sz w:val="21"/>
              </w:rPr>
              <w:t>组织:</w:t>
            </w:r>
          </w:p>
          <w:p>
            <w:pPr>
              <w:pStyle w:val="9"/>
              <w:spacing w:before="6"/>
              <w:rPr>
                <w:sz w:val="24"/>
              </w:rPr>
            </w:pPr>
          </w:p>
          <w:p>
            <w:pPr>
              <w:pStyle w:val="9"/>
              <w:spacing w:before="1" w:line="310" w:lineRule="atLeast"/>
              <w:ind w:left="331" w:right="524"/>
              <w:jc w:val="both"/>
              <w:rPr>
                <w:sz w:val="21"/>
              </w:rPr>
            </w:pPr>
            <w:r>
              <w:rPr>
                <w:sz w:val="21"/>
              </w:rPr>
              <w:t>X X X X X X X X X X X X 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795" w:hRule="atLeast"/>
        </w:trPr>
        <w:tc>
          <w:tcPr>
            <w:tcW w:w="691" w:type="dxa"/>
            <w:tcBorders>
              <w:left w:val="single" w:color="000000" w:sz="12" w:space="0"/>
            </w:tcBorders>
          </w:tcPr>
          <w:p>
            <w:pPr>
              <w:pStyle w:val="9"/>
              <w:rPr>
                <w:rFonts w:ascii="Times New Roman"/>
                <w:sz w:val="20"/>
              </w:rPr>
            </w:pPr>
          </w:p>
        </w:tc>
        <w:tc>
          <w:tcPr>
            <w:tcW w:w="3994" w:type="dxa"/>
          </w:tcPr>
          <w:p>
            <w:pPr>
              <w:pStyle w:val="9"/>
              <w:numPr>
                <w:ilvl w:val="0"/>
                <w:numId w:val="141"/>
              </w:numPr>
              <w:tabs>
                <w:tab w:val="left" w:pos="330"/>
              </w:tabs>
              <w:spacing w:before="22" w:after="0" w:line="240" w:lineRule="auto"/>
              <w:ind w:left="329" w:right="0" w:hanging="212"/>
              <w:jc w:val="left"/>
              <w:rPr>
                <w:sz w:val="21"/>
              </w:rPr>
            </w:pPr>
            <w:r>
              <w:rPr>
                <w:spacing w:val="-3"/>
                <w:sz w:val="21"/>
              </w:rPr>
              <w:t>师带领生进行肢体放松。</w:t>
            </w:r>
          </w:p>
          <w:p>
            <w:pPr>
              <w:pStyle w:val="9"/>
              <w:numPr>
                <w:ilvl w:val="0"/>
                <w:numId w:val="141"/>
              </w:numPr>
              <w:tabs>
                <w:tab w:val="left" w:pos="330"/>
              </w:tabs>
              <w:spacing w:before="44" w:after="0" w:line="240" w:lineRule="auto"/>
              <w:ind w:left="329" w:right="0" w:hanging="212"/>
              <w:jc w:val="left"/>
              <w:rPr>
                <w:sz w:val="21"/>
              </w:rPr>
            </w:pPr>
            <w:r>
              <w:rPr>
                <w:spacing w:val="-3"/>
                <w:sz w:val="21"/>
              </w:rPr>
              <w:t>提出希望。</w:t>
            </w:r>
          </w:p>
        </w:tc>
        <w:tc>
          <w:tcPr>
            <w:tcW w:w="542" w:type="dxa"/>
          </w:tcPr>
          <w:p>
            <w:pPr>
              <w:pStyle w:val="9"/>
              <w:rPr>
                <w:rFonts w:ascii="Times New Roman"/>
                <w:sz w:val="20"/>
              </w:rPr>
            </w:pPr>
          </w:p>
        </w:tc>
        <w:tc>
          <w:tcPr>
            <w:tcW w:w="417" w:type="dxa"/>
          </w:tcPr>
          <w:p>
            <w:pPr>
              <w:pStyle w:val="9"/>
              <w:rPr>
                <w:rFonts w:ascii="Times New Roman"/>
                <w:sz w:val="20"/>
              </w:rPr>
            </w:pPr>
          </w:p>
        </w:tc>
        <w:tc>
          <w:tcPr>
            <w:tcW w:w="1734" w:type="dxa"/>
            <w:gridSpan w:val="2"/>
          </w:tcPr>
          <w:p>
            <w:pPr>
              <w:pStyle w:val="9"/>
              <w:spacing w:before="22" w:line="278" w:lineRule="auto"/>
              <w:ind w:left="119" w:right="74"/>
              <w:rPr>
                <w:sz w:val="21"/>
              </w:rPr>
            </w:pPr>
            <w:r>
              <w:rPr>
                <w:sz w:val="21"/>
              </w:rPr>
              <w:t>动在体育课中的重要性。</w:t>
            </w:r>
          </w:p>
        </w:tc>
        <w:tc>
          <w:tcPr>
            <w:tcW w:w="2035" w:type="dxa"/>
            <w:gridSpan w:val="2"/>
            <w:tcBorders>
              <w:right w:val="single" w:color="000000" w:sz="12" w:space="0"/>
            </w:tcBorders>
          </w:tcPr>
          <w:p>
            <w:pPr>
              <w:pStyle w:val="9"/>
              <w:spacing w:before="22"/>
              <w:ind w:left="314" w:right="505"/>
              <w:jc w:val="center"/>
              <w:rPr>
                <w:sz w:val="21"/>
              </w:rPr>
            </w:pPr>
            <w:r>
              <w:rPr>
                <w:sz w:val="21"/>
              </w:rPr>
              <w:t>O O O O O O</w:t>
            </w:r>
          </w:p>
          <w:p>
            <w:pPr>
              <w:pStyle w:val="9"/>
              <w:spacing w:before="57"/>
              <w:ind w:left="540"/>
              <w:rPr>
                <w:rFonts w:ascii="Arial" w:hAnsi="Arial"/>
                <w:sz w:val="21"/>
              </w:rPr>
            </w:pPr>
            <w:r>
              <w:rPr>
                <w:rFonts w:ascii="Arial" w:hAnsi="Arial"/>
                <w:w w:val="100"/>
                <w:sz w:val="21"/>
              </w:rPr>
              <w:t>Δ</w:t>
            </w:r>
          </w:p>
          <w:p>
            <w:pPr>
              <w:pStyle w:val="9"/>
              <w:spacing w:before="57"/>
              <w:ind w:left="120"/>
              <w:rPr>
                <w:sz w:val="21"/>
              </w:rPr>
            </w:pPr>
            <w:r>
              <w:rPr>
                <w:sz w:val="21"/>
              </w:rPr>
              <w:t>要求:</w:t>
            </w:r>
          </w:p>
          <w:p>
            <w:pPr>
              <w:pStyle w:val="9"/>
              <w:spacing w:before="43"/>
              <w:ind w:left="206" w:right="505"/>
              <w:jc w:val="center"/>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5"/>
              <w:rPr>
                <w:sz w:val="20"/>
              </w:rPr>
            </w:pPr>
          </w:p>
          <w:p>
            <w:pPr>
              <w:pStyle w:val="9"/>
              <w:spacing w:line="278" w:lineRule="auto"/>
              <w:ind w:left="133" w:right="112"/>
              <w:rPr>
                <w:sz w:val="21"/>
              </w:rPr>
            </w:pPr>
            <w:r>
              <w:rPr>
                <w:sz w:val="21"/>
              </w:rPr>
              <w:t>场地器材</w:t>
            </w:r>
          </w:p>
        </w:tc>
        <w:tc>
          <w:tcPr>
            <w:tcW w:w="4953" w:type="dxa"/>
            <w:gridSpan w:val="3"/>
            <w:vMerge w:val="restart"/>
          </w:tcPr>
          <w:p>
            <w:pPr>
              <w:pStyle w:val="9"/>
              <w:rPr>
                <w:sz w:val="20"/>
              </w:rPr>
            </w:pPr>
          </w:p>
          <w:p>
            <w:pPr>
              <w:pStyle w:val="9"/>
              <w:rPr>
                <w:sz w:val="20"/>
              </w:rPr>
            </w:pPr>
          </w:p>
          <w:p>
            <w:pPr>
              <w:pStyle w:val="9"/>
              <w:rPr>
                <w:sz w:val="20"/>
              </w:rPr>
            </w:pPr>
          </w:p>
          <w:p>
            <w:pPr>
              <w:pStyle w:val="9"/>
              <w:tabs>
                <w:tab w:val="left" w:pos="854"/>
              </w:tabs>
              <w:spacing w:before="161"/>
              <w:ind w:left="223"/>
              <w:rPr>
                <w:sz w:val="21"/>
              </w:rPr>
            </w:pPr>
            <w:r>
              <w:rPr>
                <w:sz w:val="21"/>
              </w:rPr>
              <w:t>跳箱</w:t>
            </w:r>
            <w:r>
              <w:rPr>
                <w:sz w:val="21"/>
              </w:rPr>
              <w:tab/>
            </w:r>
            <w:r>
              <w:rPr>
                <w:spacing w:val="-3"/>
                <w:sz w:val="21"/>
              </w:rPr>
              <w:t>体</w:t>
            </w:r>
            <w:r>
              <w:rPr>
                <w:sz w:val="21"/>
              </w:rPr>
              <w:t>操垫</w:t>
            </w:r>
          </w:p>
        </w:tc>
        <w:tc>
          <w:tcPr>
            <w:tcW w:w="484" w:type="dxa"/>
            <w:vMerge w:val="restart"/>
          </w:tcPr>
          <w:p>
            <w:pPr>
              <w:pStyle w:val="9"/>
              <w:rPr>
                <w:sz w:val="20"/>
              </w:rPr>
            </w:pPr>
          </w:p>
          <w:p>
            <w:pPr>
              <w:pStyle w:val="9"/>
              <w:rPr>
                <w:sz w:val="16"/>
              </w:rPr>
            </w:pPr>
          </w:p>
          <w:p>
            <w:pPr>
              <w:pStyle w:val="9"/>
              <w:spacing w:line="278" w:lineRule="auto"/>
              <w:ind w:left="147" w:right="112"/>
              <w:jc w:val="both"/>
              <w:rPr>
                <w:sz w:val="21"/>
              </w:rPr>
            </w:pPr>
            <w:r>
              <w:rPr>
                <w:sz w:val="21"/>
              </w:rPr>
              <w:t>负荷预计</w:t>
            </w:r>
          </w:p>
        </w:tc>
        <w:tc>
          <w:tcPr>
            <w:tcW w:w="1250" w:type="dxa"/>
          </w:tcPr>
          <w:p>
            <w:pPr>
              <w:pStyle w:val="9"/>
              <w:spacing w:before="80"/>
              <w:ind w:left="119"/>
              <w:rPr>
                <w:sz w:val="21"/>
              </w:rPr>
            </w:pPr>
            <w:r>
              <w:rPr>
                <w:sz w:val="21"/>
              </w:rPr>
              <w:t>平均心率</w:t>
            </w:r>
          </w:p>
        </w:tc>
        <w:tc>
          <w:tcPr>
            <w:tcW w:w="2035" w:type="dxa"/>
            <w:gridSpan w:val="2"/>
            <w:tcBorders>
              <w:right w:val="single" w:color="000000" w:sz="12" w:space="0"/>
            </w:tcBorders>
          </w:tcPr>
          <w:p>
            <w:pPr>
              <w:pStyle w:val="9"/>
              <w:spacing w:before="80"/>
              <w:ind w:left="314" w:right="268"/>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53" w:type="dxa"/>
            <w:gridSpan w:val="3"/>
            <w:vMerge w:val="continue"/>
            <w:tcBorders>
              <w:top w:val="nil"/>
            </w:tcBorders>
          </w:tcPr>
          <w:p>
            <w:pPr>
              <w:rPr>
                <w:sz w:val="2"/>
                <w:szCs w:val="2"/>
              </w:rPr>
            </w:pPr>
          </w:p>
        </w:tc>
        <w:tc>
          <w:tcPr>
            <w:tcW w:w="484" w:type="dxa"/>
            <w:vMerge w:val="continue"/>
            <w:tcBorders>
              <w:top w:val="nil"/>
            </w:tcBorders>
          </w:tcPr>
          <w:p>
            <w:pPr>
              <w:rPr>
                <w:sz w:val="2"/>
                <w:szCs w:val="2"/>
              </w:rPr>
            </w:pPr>
          </w:p>
        </w:tc>
        <w:tc>
          <w:tcPr>
            <w:tcW w:w="1250" w:type="dxa"/>
          </w:tcPr>
          <w:p>
            <w:pPr>
              <w:pStyle w:val="9"/>
              <w:spacing w:before="78"/>
              <w:ind w:left="119"/>
              <w:rPr>
                <w:sz w:val="21"/>
              </w:rPr>
            </w:pPr>
            <w:r>
              <w:rPr>
                <w:sz w:val="21"/>
              </w:rPr>
              <w:t>练习密度</w:t>
            </w:r>
          </w:p>
        </w:tc>
        <w:tc>
          <w:tcPr>
            <w:tcW w:w="2035" w:type="dxa"/>
            <w:gridSpan w:val="2"/>
            <w:tcBorders>
              <w:right w:val="single" w:color="000000" w:sz="12" w:space="0"/>
            </w:tcBorders>
          </w:tcPr>
          <w:p>
            <w:pPr>
              <w:pStyle w:val="9"/>
              <w:spacing w:before="78"/>
              <w:ind w:left="314" w:right="273"/>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vMerge w:val="continue"/>
            <w:tcBorders>
              <w:top w:val="nil"/>
              <w:left w:val="single" w:color="000000" w:sz="12" w:space="0"/>
            </w:tcBorders>
          </w:tcPr>
          <w:p>
            <w:pPr>
              <w:rPr>
                <w:sz w:val="2"/>
                <w:szCs w:val="2"/>
              </w:rPr>
            </w:pPr>
          </w:p>
        </w:tc>
        <w:tc>
          <w:tcPr>
            <w:tcW w:w="4953" w:type="dxa"/>
            <w:gridSpan w:val="3"/>
            <w:vMerge w:val="continue"/>
            <w:tcBorders>
              <w:top w:val="nil"/>
            </w:tcBorders>
          </w:tcPr>
          <w:p>
            <w:pPr>
              <w:rPr>
                <w:sz w:val="2"/>
                <w:szCs w:val="2"/>
              </w:rPr>
            </w:pPr>
          </w:p>
        </w:tc>
        <w:tc>
          <w:tcPr>
            <w:tcW w:w="484" w:type="dxa"/>
            <w:vMerge w:val="continue"/>
            <w:tcBorders>
              <w:top w:val="nil"/>
            </w:tcBorders>
          </w:tcPr>
          <w:p>
            <w:pPr>
              <w:rPr>
                <w:sz w:val="2"/>
                <w:szCs w:val="2"/>
              </w:rPr>
            </w:pPr>
          </w:p>
        </w:tc>
        <w:tc>
          <w:tcPr>
            <w:tcW w:w="1250" w:type="dxa"/>
          </w:tcPr>
          <w:p>
            <w:pPr>
              <w:pStyle w:val="9"/>
              <w:spacing w:before="178"/>
              <w:ind w:left="119"/>
              <w:rPr>
                <w:sz w:val="21"/>
              </w:rPr>
            </w:pPr>
            <w:r>
              <w:rPr>
                <w:sz w:val="21"/>
              </w:rPr>
              <w:t>强度指数</w:t>
            </w:r>
          </w:p>
        </w:tc>
        <w:tc>
          <w:tcPr>
            <w:tcW w:w="2035" w:type="dxa"/>
            <w:gridSpan w:val="2"/>
            <w:tcBorders>
              <w:right w:val="single" w:color="000000" w:sz="12" w:space="0"/>
            </w:tcBorders>
          </w:tcPr>
          <w:p>
            <w:pPr>
              <w:pStyle w:val="9"/>
              <w:spacing w:before="1"/>
              <w:rPr>
                <w:sz w:val="26"/>
              </w:rPr>
            </w:pPr>
          </w:p>
          <w:p>
            <w:pPr>
              <w:pStyle w:val="9"/>
              <w:ind w:left="634"/>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691" w:type="dxa"/>
            <w:vMerge w:val="continue"/>
            <w:tcBorders>
              <w:top w:val="nil"/>
              <w:left w:val="single" w:color="000000" w:sz="12" w:space="0"/>
            </w:tcBorders>
          </w:tcPr>
          <w:p>
            <w:pPr>
              <w:rPr>
                <w:sz w:val="2"/>
                <w:szCs w:val="2"/>
              </w:rPr>
            </w:pPr>
          </w:p>
        </w:tc>
        <w:tc>
          <w:tcPr>
            <w:tcW w:w="4953" w:type="dxa"/>
            <w:gridSpan w:val="3"/>
            <w:vMerge w:val="continue"/>
            <w:tcBorders>
              <w:top w:val="nil"/>
            </w:tcBorders>
          </w:tcPr>
          <w:p>
            <w:pPr>
              <w:rPr>
                <w:sz w:val="2"/>
                <w:szCs w:val="2"/>
              </w:rPr>
            </w:pPr>
          </w:p>
        </w:tc>
        <w:tc>
          <w:tcPr>
            <w:tcW w:w="484" w:type="dxa"/>
            <w:vMerge w:val="continue"/>
            <w:tcBorders>
              <w:top w:val="nil"/>
            </w:tcBorders>
          </w:tcPr>
          <w:p>
            <w:pPr>
              <w:rPr>
                <w:sz w:val="2"/>
                <w:szCs w:val="2"/>
              </w:rPr>
            </w:pPr>
          </w:p>
        </w:tc>
        <w:tc>
          <w:tcPr>
            <w:tcW w:w="1250" w:type="dxa"/>
          </w:tcPr>
          <w:p>
            <w:pPr>
              <w:pStyle w:val="9"/>
              <w:spacing w:before="178"/>
              <w:ind w:left="119"/>
              <w:rPr>
                <w:sz w:val="21"/>
              </w:rPr>
            </w:pPr>
            <w:r>
              <w:rPr>
                <w:sz w:val="21"/>
              </w:rPr>
              <w:t>运动密度</w:t>
            </w:r>
          </w:p>
        </w:tc>
        <w:tc>
          <w:tcPr>
            <w:tcW w:w="2035" w:type="dxa"/>
            <w:gridSpan w:val="2"/>
            <w:tcBorders>
              <w:right w:val="single" w:color="000000" w:sz="12" w:space="0"/>
            </w:tcBorders>
          </w:tcPr>
          <w:p>
            <w:pPr>
              <w:pStyle w:val="9"/>
              <w:spacing w:before="2"/>
              <w:rPr>
                <w:sz w:val="26"/>
              </w:rPr>
            </w:pPr>
          </w:p>
          <w:p>
            <w:pPr>
              <w:pStyle w:val="9"/>
              <w:ind w:left="314" w:right="273"/>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61" w:hRule="atLeast"/>
        </w:trPr>
        <w:tc>
          <w:tcPr>
            <w:tcW w:w="691" w:type="dxa"/>
            <w:tcBorders>
              <w:left w:val="single" w:color="000000" w:sz="12" w:space="0"/>
            </w:tcBorders>
          </w:tcPr>
          <w:p>
            <w:pPr>
              <w:pStyle w:val="9"/>
              <w:spacing w:before="8"/>
              <w:rPr>
                <w:sz w:val="26"/>
              </w:rPr>
            </w:pPr>
          </w:p>
          <w:p>
            <w:pPr>
              <w:pStyle w:val="9"/>
              <w:spacing w:line="278" w:lineRule="auto"/>
              <w:ind w:left="133" w:right="112"/>
              <w:rPr>
                <w:sz w:val="21"/>
              </w:rPr>
            </w:pPr>
            <w:r>
              <w:rPr>
                <w:sz w:val="21"/>
              </w:rPr>
              <w:t>安全措施</w:t>
            </w:r>
          </w:p>
        </w:tc>
        <w:tc>
          <w:tcPr>
            <w:tcW w:w="8722" w:type="dxa"/>
            <w:gridSpan w:val="7"/>
            <w:tcBorders>
              <w:right w:val="single" w:color="000000" w:sz="12" w:space="0"/>
            </w:tcBorders>
          </w:tcPr>
          <w:p>
            <w:pPr>
              <w:pStyle w:val="9"/>
              <w:numPr>
                <w:ilvl w:val="0"/>
                <w:numId w:val="142"/>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142"/>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142"/>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42"/>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722"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4563"/>
          <w:tab w:val="left" w:pos="6349"/>
          <w:tab w:val="left" w:pos="8447"/>
        </w:tabs>
        <w:spacing w:before="133" w:after="20"/>
        <w:ind w:left="1831" w:right="0" w:firstLine="0"/>
        <w:jc w:val="left"/>
        <w:rPr>
          <w:sz w:val="21"/>
        </w:rPr>
      </w:pPr>
      <w:r>
        <w:rPr>
          <w:sz w:val="21"/>
        </w:rPr>
        <w:t>年</w:t>
      </w:r>
      <w:r>
        <w:rPr>
          <w:spacing w:val="-3"/>
          <w:sz w:val="21"/>
        </w:rPr>
        <w:t>级</w:t>
      </w:r>
      <w:r>
        <w:rPr>
          <w:sz w:val="21"/>
        </w:rPr>
        <w:t>：</w:t>
      </w:r>
      <w:r>
        <w:rPr>
          <w:spacing w:val="-3"/>
          <w:sz w:val="21"/>
        </w:rPr>
        <w:t>五</w:t>
      </w:r>
      <w:r>
        <w:rPr>
          <w:sz w:val="21"/>
        </w:rPr>
        <w:t>年</w:t>
      </w:r>
      <w:r>
        <w:rPr>
          <w:spacing w:val="-3"/>
          <w:sz w:val="21"/>
        </w:rPr>
        <w:t>级</w:t>
      </w:r>
      <w:r>
        <w:rPr>
          <w:sz w:val="21"/>
        </w:rPr>
        <w:t>下期</w:t>
      </w:r>
      <w:r>
        <w:rPr>
          <w:sz w:val="21"/>
        </w:rPr>
        <w:tab/>
      </w:r>
      <w:r>
        <w:rPr>
          <w:sz w:val="21"/>
        </w:rPr>
        <w:t>课</w:t>
      </w:r>
      <w:r>
        <w:rPr>
          <w:spacing w:val="-3"/>
          <w:sz w:val="21"/>
        </w:rPr>
        <w:t>时</w:t>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83"/>
        <w:gridCol w:w="319"/>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724" w:type="dxa"/>
            <w:gridSpan w:val="6"/>
            <w:tcBorders>
              <w:right w:val="single" w:color="000000" w:sz="12" w:space="0"/>
            </w:tcBorders>
          </w:tcPr>
          <w:p>
            <w:pPr>
              <w:pStyle w:val="9"/>
              <w:spacing w:before="22" w:line="278" w:lineRule="auto"/>
              <w:ind w:left="477" w:right="73" w:hanging="360"/>
              <w:rPr>
                <w:sz w:val="21"/>
              </w:rPr>
            </w:pPr>
            <w:r>
              <w:rPr>
                <w:sz w:val="21"/>
              </w:rPr>
              <w:t>1、 通过教学，85%的学生进一步掌握跳上成蹲撑.起立.挺身跳下的动作要点并能独立完成， 其余学生在老师或同伴的保护帮助下完成。</w:t>
            </w:r>
          </w:p>
          <w:p>
            <w:pPr>
              <w:pStyle w:val="9"/>
              <w:spacing w:line="269" w:lineRule="exact"/>
              <w:ind w:left="117"/>
              <w:rPr>
                <w:sz w:val="21"/>
              </w:rPr>
            </w:pPr>
            <w:r>
              <w:rPr>
                <w:sz w:val="21"/>
              </w:rPr>
              <w:t>2、 通过教学，发展学生支撑跳跃的能力。</w:t>
            </w:r>
          </w:p>
          <w:p>
            <w:pPr>
              <w:pStyle w:val="9"/>
              <w:spacing w:before="43"/>
              <w:ind w:left="117"/>
              <w:rPr>
                <w:sz w:val="21"/>
              </w:rPr>
            </w:pPr>
            <w:r>
              <w:rPr>
                <w:sz w:val="21"/>
              </w:rPr>
              <w:t>3、 通过教学，培养学生勇敢.顽强.果断.不怕困难及互帮互助的优良品质。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959"/>
              <w:rPr>
                <w:sz w:val="21"/>
              </w:rPr>
            </w:pPr>
            <w:r>
              <w:rPr>
                <w:sz w:val="21"/>
              </w:rPr>
              <w:t>跳上成蹲撑.起立.挺身跳下</w:t>
            </w:r>
          </w:p>
        </w:tc>
        <w:tc>
          <w:tcPr>
            <w:tcW w:w="1125" w:type="dxa"/>
            <w:gridSpan w:val="2"/>
          </w:tcPr>
          <w:p>
            <w:pPr>
              <w:pStyle w:val="9"/>
              <w:spacing w:before="22" w:line="310" w:lineRule="atLeast"/>
              <w:ind w:left="466" w:right="118" w:hanging="315"/>
              <w:rPr>
                <w:sz w:val="21"/>
              </w:rPr>
            </w:pPr>
            <w:r>
              <w:rPr>
                <w:sz w:val="21"/>
              </w:rPr>
              <w:t>教学重难点</w:t>
            </w:r>
          </w:p>
        </w:tc>
        <w:tc>
          <w:tcPr>
            <w:tcW w:w="3605" w:type="dxa"/>
            <w:gridSpan w:val="3"/>
            <w:tcBorders>
              <w:right w:val="single" w:color="000000" w:sz="12" w:space="0"/>
            </w:tcBorders>
          </w:tcPr>
          <w:p>
            <w:pPr>
              <w:pStyle w:val="9"/>
              <w:spacing w:before="22" w:line="310" w:lineRule="atLeast"/>
              <w:ind w:left="118" w:right="941"/>
              <w:rPr>
                <w:sz w:val="21"/>
              </w:rPr>
            </w:pPr>
            <w:r>
              <w:rPr>
                <w:sz w:val="21"/>
              </w:rPr>
              <w:t>重点：支撑提臀收腹落箱轻难点：挺身展体落地稳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583" w:type="dxa"/>
          </w:tcPr>
          <w:p>
            <w:pPr>
              <w:pStyle w:val="9"/>
              <w:spacing w:before="22"/>
              <w:ind w:left="207"/>
              <w:rPr>
                <w:sz w:val="21"/>
              </w:rPr>
            </w:pPr>
            <w:r>
              <w:rPr>
                <w:w w:val="89"/>
                <w:sz w:val="21"/>
              </w:rPr>
              <w:t>时</w:t>
            </w:r>
          </w:p>
          <w:p>
            <w:pPr>
              <w:pStyle w:val="9"/>
              <w:spacing w:before="43"/>
              <w:ind w:left="207"/>
              <w:rPr>
                <w:sz w:val="21"/>
              </w:rPr>
            </w:pPr>
            <w:r>
              <w:rPr>
                <w:w w:val="89"/>
                <w:sz w:val="21"/>
              </w:rPr>
              <w:t>间</w:t>
            </w:r>
          </w:p>
        </w:tc>
        <w:tc>
          <w:tcPr>
            <w:tcW w:w="1570" w:type="dxa"/>
            <w:gridSpan w:val="2"/>
          </w:tcPr>
          <w:p>
            <w:pPr>
              <w:pStyle w:val="9"/>
              <w:spacing w:before="22"/>
              <w:ind w:left="112" w:right="84"/>
              <w:jc w:val="center"/>
              <w:rPr>
                <w:sz w:val="21"/>
              </w:rPr>
            </w:pPr>
            <w:r>
              <w:rPr>
                <w:w w:val="90"/>
                <w:sz w:val="21"/>
              </w:rPr>
              <w:t>预计问题与处理</w:t>
            </w:r>
          </w:p>
          <w:p>
            <w:pPr>
              <w:pStyle w:val="9"/>
              <w:spacing w:before="43"/>
              <w:ind w:left="112" w:right="81"/>
              <w:jc w:val="center"/>
              <w:rPr>
                <w:sz w:val="21"/>
              </w:rPr>
            </w:pPr>
            <w:r>
              <w:rPr>
                <w:sz w:val="21"/>
              </w:rPr>
              <w:t>方法</w:t>
            </w:r>
          </w:p>
        </w:tc>
        <w:tc>
          <w:tcPr>
            <w:tcW w:w="2035"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0"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137" w:line="278" w:lineRule="auto"/>
              <w:ind w:left="239" w:right="218"/>
              <w:jc w:val="both"/>
              <w:rPr>
                <w:sz w:val="21"/>
              </w:rPr>
            </w:pPr>
            <w:r>
              <w:rPr>
                <w:sz w:val="21"/>
              </w:rPr>
              <w:t>准备部分</w:t>
            </w:r>
          </w:p>
        </w:tc>
        <w:tc>
          <w:tcPr>
            <w:tcW w:w="3994" w:type="dxa"/>
            <w:tcBorders>
              <w:bottom w:val="nil"/>
            </w:tcBorders>
          </w:tcPr>
          <w:p>
            <w:pPr>
              <w:pStyle w:val="9"/>
              <w:spacing w:before="25" w:line="265" w:lineRule="exact"/>
              <w:ind w:left="117"/>
              <w:rPr>
                <w:sz w:val="21"/>
              </w:rPr>
            </w:pPr>
            <w:r>
              <w:rPr>
                <w:sz w:val="21"/>
              </w:rPr>
              <w:t>课堂常规：</w:t>
            </w:r>
          </w:p>
        </w:tc>
        <w:tc>
          <w:tcPr>
            <w:tcW w:w="542" w:type="dxa"/>
            <w:tcBorders>
              <w:bottom w:val="nil"/>
            </w:tcBorders>
          </w:tcPr>
          <w:p>
            <w:pPr>
              <w:pStyle w:val="9"/>
              <w:rPr>
                <w:rFonts w:ascii="Times New Roman"/>
                <w:sz w:val="20"/>
              </w:rPr>
            </w:pPr>
          </w:p>
        </w:tc>
        <w:tc>
          <w:tcPr>
            <w:tcW w:w="583" w:type="dxa"/>
            <w:tcBorders>
              <w:bottom w:val="nil"/>
            </w:tcBorders>
          </w:tcPr>
          <w:p>
            <w:pPr>
              <w:pStyle w:val="9"/>
              <w:rPr>
                <w:rFonts w:ascii="Times New Roman"/>
                <w:sz w:val="20"/>
              </w:rPr>
            </w:pPr>
          </w:p>
        </w:tc>
        <w:tc>
          <w:tcPr>
            <w:tcW w:w="1570" w:type="dxa"/>
            <w:gridSpan w:val="2"/>
            <w:tcBorders>
              <w:bottom w:val="nil"/>
            </w:tcBorders>
          </w:tcPr>
          <w:p>
            <w:pPr>
              <w:pStyle w:val="9"/>
              <w:spacing w:before="25" w:line="265" w:lineRule="exact"/>
              <w:ind w:left="118"/>
              <w:rPr>
                <w:sz w:val="21"/>
              </w:rPr>
            </w:pPr>
            <w:r>
              <w:rPr>
                <w:sz w:val="21"/>
              </w:rPr>
              <w:t>预计问题:</w:t>
            </w:r>
          </w:p>
        </w:tc>
        <w:tc>
          <w:tcPr>
            <w:tcW w:w="2035" w:type="dxa"/>
            <w:tcBorders>
              <w:bottom w:val="nil"/>
              <w:right w:val="single" w:color="000000" w:sz="12" w:space="0"/>
            </w:tcBorders>
          </w:tcPr>
          <w:p>
            <w:pPr>
              <w:pStyle w:val="9"/>
              <w:spacing w:before="25" w:line="265" w:lineRule="exact"/>
              <w:ind w:left="118"/>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1.体育委员整队集合，清点人数。</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tcBorders>
              <w:top w:val="nil"/>
              <w:bottom w:val="nil"/>
            </w:tcBorders>
          </w:tcPr>
          <w:p>
            <w:pPr>
              <w:pStyle w:val="9"/>
              <w:spacing w:before="17" w:line="265" w:lineRule="exact"/>
              <w:ind w:left="118"/>
              <w:rPr>
                <w:sz w:val="21"/>
              </w:rPr>
            </w:pPr>
            <w:r>
              <w:rPr>
                <w:sz w:val="21"/>
              </w:rPr>
              <w:t>1. 个别学生注</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2.师生问好，检查服装及佩戴物件。</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tcBorders>
              <w:top w:val="nil"/>
              <w:bottom w:val="nil"/>
            </w:tcBorders>
          </w:tcPr>
          <w:p>
            <w:pPr>
              <w:pStyle w:val="9"/>
              <w:spacing w:before="17" w:line="265" w:lineRule="exact"/>
              <w:ind w:left="118"/>
              <w:rPr>
                <w:sz w:val="21"/>
              </w:rPr>
            </w:pPr>
            <w:r>
              <w:rPr>
                <w:sz w:val="21"/>
              </w:rPr>
              <w:t>意力不集中，</w:t>
            </w:r>
          </w:p>
        </w:tc>
        <w:tc>
          <w:tcPr>
            <w:tcW w:w="2035" w:type="dxa"/>
            <w:tcBorders>
              <w:top w:val="nil"/>
              <w:bottom w:val="nil"/>
              <w:right w:val="single" w:color="000000" w:sz="12" w:space="0"/>
            </w:tcBorders>
          </w:tcPr>
          <w:p>
            <w:pPr>
              <w:pStyle w:val="9"/>
              <w:spacing w:before="17" w:line="265" w:lineRule="exact"/>
              <w:ind w:left="330"/>
              <w:rPr>
                <w:sz w:val="21"/>
              </w:rPr>
            </w:pPr>
            <w:r>
              <w:rPr>
                <w:sz w:val="21"/>
              </w:rPr>
              <w:t>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3.宣布本课的内容及注意事项。</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tcBorders>
              <w:top w:val="nil"/>
              <w:bottom w:val="nil"/>
            </w:tcBorders>
          </w:tcPr>
          <w:p>
            <w:pPr>
              <w:pStyle w:val="9"/>
              <w:spacing w:before="17" w:line="265" w:lineRule="exact"/>
              <w:ind w:left="118"/>
              <w:rPr>
                <w:sz w:val="21"/>
              </w:rPr>
            </w:pPr>
            <w:r>
              <w:rPr>
                <w:sz w:val="21"/>
              </w:rPr>
              <w:t>打闹。</w:t>
            </w:r>
          </w:p>
        </w:tc>
        <w:tc>
          <w:tcPr>
            <w:tcW w:w="2035" w:type="dxa"/>
            <w:tcBorders>
              <w:top w:val="nil"/>
              <w:bottom w:val="nil"/>
              <w:right w:val="single" w:color="000000" w:sz="12" w:space="0"/>
            </w:tcBorders>
          </w:tcPr>
          <w:p>
            <w:pPr>
              <w:pStyle w:val="9"/>
              <w:spacing w:before="17" w:line="265" w:lineRule="exact"/>
              <w:ind w:left="330"/>
              <w:rPr>
                <w:sz w:val="21"/>
              </w:rPr>
            </w:pPr>
            <w:r>
              <w:rPr>
                <w:sz w:val="21"/>
              </w:rPr>
              <w:t>O O O O O 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25"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4.安排见习生，强调安全。</w:t>
            </w:r>
          </w:p>
          <w:p>
            <w:pPr>
              <w:pStyle w:val="9"/>
              <w:spacing w:before="8"/>
              <w:rPr>
                <w:sz w:val="27"/>
              </w:rPr>
            </w:pPr>
          </w:p>
          <w:p>
            <w:pPr>
              <w:pStyle w:val="9"/>
              <w:spacing w:before="1" w:line="265" w:lineRule="exact"/>
              <w:ind w:left="117"/>
              <w:rPr>
                <w:sz w:val="21"/>
              </w:rPr>
            </w:pPr>
            <w:r>
              <w:rPr>
                <w:sz w:val="21"/>
              </w:rPr>
              <w:t>教学内容:</w:t>
            </w: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583" w:type="dxa"/>
            <w:tcBorders>
              <w:top w:val="nil"/>
              <w:bottom w:val="nil"/>
            </w:tcBorders>
          </w:tcPr>
          <w:p>
            <w:pPr>
              <w:pStyle w:val="9"/>
              <w:spacing w:before="8"/>
              <w:rPr>
                <w:sz w:val="25"/>
              </w:rPr>
            </w:pPr>
          </w:p>
          <w:p>
            <w:pPr>
              <w:pStyle w:val="9"/>
              <w:ind w:left="118"/>
              <w:rPr>
                <w:sz w:val="21"/>
              </w:rPr>
            </w:pPr>
            <w:r>
              <w:rPr>
                <w:sz w:val="21"/>
              </w:rPr>
              <w:t>8 分</w:t>
            </w:r>
          </w:p>
        </w:tc>
        <w:tc>
          <w:tcPr>
            <w:tcW w:w="1570" w:type="dxa"/>
            <w:gridSpan w:val="2"/>
            <w:tcBorders>
              <w:top w:val="nil"/>
              <w:bottom w:val="nil"/>
            </w:tcBorders>
          </w:tcPr>
          <w:p>
            <w:pPr>
              <w:pStyle w:val="9"/>
              <w:spacing w:before="17" w:line="278" w:lineRule="auto"/>
              <w:ind w:left="118" w:right="39"/>
              <w:rPr>
                <w:sz w:val="21"/>
              </w:rPr>
            </w:pPr>
            <w:r>
              <w:rPr>
                <w:sz w:val="21"/>
              </w:rPr>
              <w:t>2. 准备活动不认真完成。</w:t>
            </w:r>
          </w:p>
        </w:tc>
        <w:tc>
          <w:tcPr>
            <w:tcW w:w="2035" w:type="dxa"/>
            <w:tcBorders>
              <w:top w:val="nil"/>
              <w:bottom w:val="nil"/>
              <w:right w:val="single" w:color="000000" w:sz="12" w:space="0"/>
            </w:tcBorders>
          </w:tcPr>
          <w:p>
            <w:pPr>
              <w:pStyle w:val="9"/>
              <w:spacing w:before="17"/>
              <w:ind w:left="330"/>
              <w:rPr>
                <w:sz w:val="21"/>
              </w:rPr>
            </w:pPr>
            <w:r>
              <w:rPr>
                <w:sz w:val="21"/>
              </w:rPr>
              <w:t>O O O O O O</w:t>
            </w:r>
          </w:p>
          <w:p>
            <w:pPr>
              <w:pStyle w:val="9"/>
              <w:spacing w:before="56"/>
              <w:ind w:left="538"/>
              <w:rPr>
                <w:rFonts w:ascii="Arial" w:hAnsi="Arial"/>
                <w:sz w:val="21"/>
              </w:rPr>
            </w:pPr>
            <w:r>
              <w:rPr>
                <w:rFonts w:ascii="Arial" w:hAnsi="Arial"/>
                <w:w w:val="100"/>
                <w:sz w:val="21"/>
              </w:rPr>
              <w:t>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1.游戏:网鱼。</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118"/>
              <w:rPr>
                <w:sz w:val="21"/>
              </w:rPr>
            </w:pPr>
            <w:r>
              <w:rPr>
                <w:sz w:val="21"/>
              </w:rPr>
              <w:t>要求: 精神饱满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2.一般性准备活动。</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tcBorders>
              <w:top w:val="nil"/>
              <w:bottom w:val="nil"/>
            </w:tcBorders>
          </w:tcPr>
          <w:p>
            <w:pPr>
              <w:pStyle w:val="9"/>
              <w:rPr>
                <w:rFonts w:ascii="Times New Roman"/>
                <w:sz w:val="20"/>
              </w:rPr>
            </w:pPr>
          </w:p>
        </w:tc>
        <w:tc>
          <w:tcPr>
            <w:tcW w:w="2035" w:type="dxa"/>
            <w:tcBorders>
              <w:top w:val="nil"/>
              <w:bottom w:val="nil"/>
              <w:right w:val="single" w:color="000000" w:sz="12" w:space="0"/>
            </w:tcBorders>
          </w:tcPr>
          <w:p>
            <w:pPr>
              <w:pStyle w:val="9"/>
              <w:spacing w:before="17" w:line="265" w:lineRule="exact"/>
              <w:ind w:left="750"/>
              <w:rPr>
                <w:sz w:val="21"/>
              </w:rPr>
            </w:pPr>
            <w:r>
              <w:rPr>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3.专项准备活动。</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tcBorders>
              <w:top w:val="nil"/>
              <w:bottom w:val="nil"/>
            </w:tcBorders>
          </w:tcPr>
          <w:p>
            <w:pPr>
              <w:pStyle w:val="9"/>
              <w:spacing w:before="17" w:line="265" w:lineRule="exact"/>
              <w:ind w:left="118"/>
              <w:rPr>
                <w:sz w:val="21"/>
              </w:rPr>
            </w:pPr>
            <w:r>
              <w:rPr>
                <w:sz w:val="21"/>
              </w:rPr>
              <w:t>处理方法:</w:t>
            </w:r>
          </w:p>
        </w:tc>
        <w:tc>
          <w:tcPr>
            <w:tcW w:w="2035" w:type="dxa"/>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05"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教学策略:</w:t>
            </w:r>
          </w:p>
        </w:tc>
        <w:tc>
          <w:tcPr>
            <w:tcW w:w="542" w:type="dxa"/>
            <w:tcBorders>
              <w:top w:val="nil"/>
            </w:tcBorders>
          </w:tcPr>
          <w:p>
            <w:pPr>
              <w:pStyle w:val="9"/>
              <w:rPr>
                <w:rFonts w:ascii="Times New Roman"/>
                <w:sz w:val="20"/>
              </w:rPr>
            </w:pPr>
          </w:p>
        </w:tc>
        <w:tc>
          <w:tcPr>
            <w:tcW w:w="583" w:type="dxa"/>
            <w:tcBorders>
              <w:top w:val="nil"/>
            </w:tcBorders>
          </w:tcPr>
          <w:p>
            <w:pPr>
              <w:pStyle w:val="9"/>
              <w:rPr>
                <w:rFonts w:ascii="Times New Roman"/>
                <w:sz w:val="20"/>
              </w:rPr>
            </w:pPr>
          </w:p>
        </w:tc>
        <w:tc>
          <w:tcPr>
            <w:tcW w:w="1570" w:type="dxa"/>
            <w:gridSpan w:val="2"/>
            <w:tcBorders>
              <w:top w:val="nil"/>
            </w:tcBorders>
          </w:tcPr>
          <w:p>
            <w:pPr>
              <w:pStyle w:val="9"/>
              <w:spacing w:before="17"/>
              <w:ind w:left="118"/>
              <w:rPr>
                <w:sz w:val="21"/>
              </w:rPr>
            </w:pPr>
            <w:r>
              <w:rPr>
                <w:sz w:val="21"/>
              </w:rPr>
              <w:t>1. 教师语言激</w:t>
            </w:r>
          </w:p>
        </w:tc>
        <w:tc>
          <w:tcPr>
            <w:tcW w:w="2035" w:type="dxa"/>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rFonts w:ascii="Times New Roman"/>
                <w:sz w:val="20"/>
              </w:rPr>
            </w:pPr>
          </w:p>
        </w:tc>
        <w:tc>
          <w:tcPr>
            <w:tcW w:w="3994" w:type="dxa"/>
            <w:tcBorders>
              <w:bottom w:val="nil"/>
            </w:tcBorders>
          </w:tcPr>
          <w:p>
            <w:pPr>
              <w:pStyle w:val="9"/>
              <w:spacing w:before="22" w:line="265" w:lineRule="exact"/>
              <w:ind w:left="117"/>
              <w:rPr>
                <w:sz w:val="21"/>
              </w:rPr>
            </w:pPr>
            <w:r>
              <w:rPr>
                <w:sz w:val="21"/>
              </w:rPr>
              <w:t>1.师讲规则要求并参与游戏。</w:t>
            </w:r>
          </w:p>
        </w:tc>
        <w:tc>
          <w:tcPr>
            <w:tcW w:w="542" w:type="dxa"/>
            <w:vMerge w:val="restart"/>
          </w:tcPr>
          <w:p>
            <w:pPr>
              <w:pStyle w:val="9"/>
              <w:rPr>
                <w:rFonts w:ascii="Times New Roman"/>
                <w:sz w:val="20"/>
              </w:rPr>
            </w:pPr>
          </w:p>
        </w:tc>
        <w:tc>
          <w:tcPr>
            <w:tcW w:w="583" w:type="dxa"/>
            <w:vMerge w:val="restart"/>
          </w:tcPr>
          <w:p>
            <w:pPr>
              <w:pStyle w:val="9"/>
              <w:rPr>
                <w:rFonts w:ascii="Times New Roman"/>
                <w:sz w:val="20"/>
              </w:rPr>
            </w:pPr>
          </w:p>
        </w:tc>
        <w:tc>
          <w:tcPr>
            <w:tcW w:w="1570" w:type="dxa"/>
            <w:gridSpan w:val="2"/>
            <w:tcBorders>
              <w:bottom w:val="nil"/>
            </w:tcBorders>
          </w:tcPr>
          <w:p>
            <w:pPr>
              <w:pStyle w:val="9"/>
              <w:spacing w:before="22" w:line="265" w:lineRule="exact"/>
              <w:ind w:left="118"/>
              <w:rPr>
                <w:sz w:val="21"/>
              </w:rPr>
            </w:pPr>
            <w:r>
              <w:rPr>
                <w:sz w:val="21"/>
              </w:rPr>
              <w:t>励诱导。</w:t>
            </w:r>
          </w:p>
        </w:tc>
        <w:tc>
          <w:tcPr>
            <w:tcW w:w="2036" w:type="dxa"/>
            <w:gridSpan w:val="2"/>
            <w:vMerge w:val="restart"/>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2.充分活动各关节。</w:t>
            </w: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2"/>
            <w:tcBorders>
              <w:top w:val="nil"/>
              <w:bottom w:val="nil"/>
            </w:tcBorders>
          </w:tcPr>
          <w:p>
            <w:pPr>
              <w:pStyle w:val="9"/>
              <w:spacing w:before="17" w:line="265" w:lineRule="exact"/>
              <w:ind w:left="118"/>
              <w:rPr>
                <w:sz w:val="21"/>
              </w:rPr>
            </w:pPr>
            <w:r>
              <w:rPr>
                <w:sz w:val="21"/>
              </w:rPr>
              <w:t>2. 强调准备活</w:t>
            </w: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3.师生共同小结。</w:t>
            </w: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2"/>
            <w:tcBorders>
              <w:top w:val="nil"/>
              <w:bottom w:val="nil"/>
            </w:tcBorders>
          </w:tcPr>
          <w:p>
            <w:pPr>
              <w:pStyle w:val="9"/>
              <w:spacing w:before="17" w:line="265" w:lineRule="exact"/>
              <w:ind w:left="118"/>
              <w:rPr>
                <w:sz w:val="21"/>
              </w:rPr>
            </w:pPr>
            <w:r>
              <w:rPr>
                <w:sz w:val="21"/>
              </w:rPr>
              <w:t>动在体育课中</w:t>
            </w: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rPr>
                <w:rFonts w:ascii="Times New Roman"/>
                <w:sz w:val="20"/>
              </w:rPr>
            </w:pPr>
          </w:p>
        </w:tc>
        <w:tc>
          <w:tcPr>
            <w:tcW w:w="542" w:type="dxa"/>
            <w:vMerge w:val="continue"/>
            <w:tcBorders>
              <w:top w:val="nil"/>
            </w:tcBorders>
          </w:tcPr>
          <w:p>
            <w:pPr>
              <w:rPr>
                <w:sz w:val="2"/>
                <w:szCs w:val="2"/>
              </w:rPr>
            </w:pPr>
          </w:p>
        </w:tc>
        <w:tc>
          <w:tcPr>
            <w:tcW w:w="583" w:type="dxa"/>
            <w:vMerge w:val="continue"/>
            <w:tcBorders>
              <w:top w:val="nil"/>
            </w:tcBorders>
          </w:tcPr>
          <w:p>
            <w:pPr>
              <w:rPr>
                <w:sz w:val="2"/>
                <w:szCs w:val="2"/>
              </w:rPr>
            </w:pPr>
          </w:p>
        </w:tc>
        <w:tc>
          <w:tcPr>
            <w:tcW w:w="1570" w:type="dxa"/>
            <w:gridSpan w:val="2"/>
            <w:tcBorders>
              <w:top w:val="nil"/>
            </w:tcBorders>
          </w:tcPr>
          <w:p>
            <w:pPr>
              <w:pStyle w:val="9"/>
              <w:spacing w:before="17"/>
              <w:ind w:left="118"/>
              <w:rPr>
                <w:sz w:val="21"/>
              </w:rPr>
            </w:pPr>
            <w:r>
              <w:rPr>
                <w:sz w:val="21"/>
              </w:rPr>
              <w:t>的重要性。</w:t>
            </w: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0"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spacing w:line="278" w:lineRule="auto"/>
              <w:ind w:left="239" w:right="218"/>
              <w:jc w:val="both"/>
              <w:rPr>
                <w:sz w:val="21"/>
              </w:rPr>
            </w:pPr>
            <w:r>
              <w:rPr>
                <w:sz w:val="21"/>
              </w:rPr>
              <w:t>基本部分</w:t>
            </w:r>
          </w:p>
        </w:tc>
        <w:tc>
          <w:tcPr>
            <w:tcW w:w="3994" w:type="dxa"/>
            <w:tcBorders>
              <w:bottom w:val="nil"/>
            </w:tcBorders>
          </w:tcPr>
          <w:p>
            <w:pPr>
              <w:pStyle w:val="9"/>
              <w:spacing w:before="22"/>
              <w:ind w:left="117"/>
              <w:rPr>
                <w:sz w:val="21"/>
              </w:rPr>
            </w:pPr>
            <w:r>
              <w:rPr>
                <w:spacing w:val="-2"/>
                <w:sz w:val="21"/>
              </w:rPr>
              <w:t>教学内容:</w:t>
            </w:r>
          </w:p>
          <w:p>
            <w:pPr>
              <w:pStyle w:val="9"/>
              <w:spacing w:before="43" w:line="278" w:lineRule="auto"/>
              <w:ind w:left="117" w:right="1341"/>
              <w:rPr>
                <w:sz w:val="21"/>
              </w:rPr>
            </w:pPr>
            <w:r>
              <w:rPr>
                <w:spacing w:val="-4"/>
                <w:sz w:val="21"/>
              </w:rPr>
              <w:t>跳上成蹲撑.起立.挺身跳下</w:t>
            </w:r>
            <w:r>
              <w:rPr>
                <w:spacing w:val="-1"/>
                <w:sz w:val="21"/>
              </w:rPr>
              <w:t>教学策略:</w:t>
            </w:r>
          </w:p>
          <w:p>
            <w:pPr>
              <w:pStyle w:val="9"/>
              <w:spacing w:line="269" w:lineRule="exact"/>
              <w:ind w:left="117"/>
              <w:rPr>
                <w:sz w:val="21"/>
              </w:rPr>
            </w:pPr>
            <w:r>
              <w:rPr>
                <w:sz w:val="21"/>
              </w:rPr>
              <w:t>1</w:t>
            </w:r>
            <w:r>
              <w:rPr>
                <w:spacing w:val="-8"/>
                <w:sz w:val="21"/>
              </w:rPr>
              <w:t>、 自主尝试.教师引领。</w:t>
            </w:r>
          </w:p>
          <w:p>
            <w:pPr>
              <w:pStyle w:val="9"/>
              <w:spacing w:before="43"/>
              <w:ind w:left="117"/>
              <w:rPr>
                <w:sz w:val="21"/>
              </w:rPr>
            </w:pPr>
            <w:r>
              <w:rPr>
                <w:sz w:val="21"/>
              </w:rPr>
              <w:t>2</w:t>
            </w:r>
            <w:r>
              <w:rPr>
                <w:spacing w:val="-8"/>
                <w:sz w:val="21"/>
              </w:rPr>
              <w:t>、 小组合作.展示交流。</w:t>
            </w:r>
          </w:p>
          <w:p>
            <w:pPr>
              <w:pStyle w:val="9"/>
              <w:spacing w:before="43"/>
              <w:ind w:left="117"/>
              <w:rPr>
                <w:sz w:val="21"/>
              </w:rPr>
            </w:pPr>
            <w:r>
              <w:rPr>
                <w:sz w:val="21"/>
              </w:rPr>
              <w:t>3、 示范引领，游戏竞赛。</w:t>
            </w:r>
          </w:p>
        </w:tc>
        <w:tc>
          <w:tcPr>
            <w:tcW w:w="542" w:type="dxa"/>
            <w:tcBorders>
              <w:bottom w:val="nil"/>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22"/>
              <w:rPr>
                <w:sz w:val="21"/>
              </w:rPr>
            </w:pPr>
            <w:r>
              <w:rPr>
                <w:sz w:val="21"/>
              </w:rPr>
              <w:t>5-7</w:t>
            </w:r>
          </w:p>
          <w:p>
            <w:pPr>
              <w:pStyle w:val="9"/>
              <w:spacing w:before="44"/>
              <w:ind w:left="175"/>
              <w:rPr>
                <w:sz w:val="21"/>
              </w:rPr>
            </w:pPr>
            <w:r>
              <w:rPr>
                <w:w w:val="100"/>
                <w:sz w:val="21"/>
              </w:rPr>
              <w:t>次</w:t>
            </w:r>
          </w:p>
        </w:tc>
        <w:tc>
          <w:tcPr>
            <w:tcW w:w="583" w:type="dxa"/>
            <w:tcBorders>
              <w:bottom w:val="nil"/>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195"/>
              <w:rPr>
                <w:sz w:val="21"/>
              </w:rPr>
            </w:pPr>
            <w:r>
              <w:rPr>
                <w:sz w:val="21"/>
              </w:rPr>
              <w:t>20</w:t>
            </w:r>
          </w:p>
          <w:p>
            <w:pPr>
              <w:pStyle w:val="9"/>
              <w:spacing w:before="44" w:line="265" w:lineRule="exact"/>
              <w:ind w:left="195"/>
              <w:rPr>
                <w:sz w:val="21"/>
              </w:rPr>
            </w:pPr>
            <w:r>
              <w:rPr>
                <w:w w:val="100"/>
                <w:sz w:val="21"/>
              </w:rPr>
              <w:t>分</w:t>
            </w:r>
          </w:p>
        </w:tc>
        <w:tc>
          <w:tcPr>
            <w:tcW w:w="1570" w:type="dxa"/>
            <w:gridSpan w:val="2"/>
            <w:vMerge w:val="restart"/>
          </w:tcPr>
          <w:p>
            <w:pPr>
              <w:pStyle w:val="9"/>
              <w:spacing w:before="1"/>
              <w:rPr>
                <w:sz w:val="26"/>
              </w:rPr>
            </w:pPr>
          </w:p>
          <w:p>
            <w:pPr>
              <w:pStyle w:val="9"/>
              <w:ind w:left="118"/>
              <w:rPr>
                <w:sz w:val="21"/>
              </w:rPr>
            </w:pPr>
            <w:r>
              <w:rPr>
                <w:sz w:val="21"/>
              </w:rPr>
              <w:t>预计问题:</w:t>
            </w:r>
          </w:p>
          <w:p>
            <w:pPr>
              <w:pStyle w:val="9"/>
              <w:spacing w:before="43" w:line="278" w:lineRule="auto"/>
              <w:ind w:left="118" w:right="81" w:firstLine="105"/>
              <w:jc w:val="both"/>
              <w:rPr>
                <w:sz w:val="21"/>
              </w:rPr>
            </w:pPr>
            <w:r>
              <w:rPr>
                <w:spacing w:val="34"/>
                <w:sz w:val="21"/>
              </w:rPr>
              <w:t>个别学生练</w:t>
            </w:r>
            <w:r>
              <w:rPr>
                <w:spacing w:val="-6"/>
                <w:sz w:val="21"/>
              </w:rPr>
              <w:t>习不认真， 出</w:t>
            </w:r>
            <w:r>
              <w:rPr>
                <w:spacing w:val="10"/>
                <w:sz w:val="21"/>
              </w:rPr>
              <w:t>现畏惧心里。不主动参与到</w:t>
            </w:r>
            <w:r>
              <w:rPr>
                <w:spacing w:val="-1"/>
                <w:sz w:val="21"/>
              </w:rPr>
              <w:t>练习中去 。</w:t>
            </w:r>
          </w:p>
          <w:p>
            <w:pPr>
              <w:pStyle w:val="9"/>
              <w:spacing w:before="2"/>
              <w:rPr>
                <w:sz w:val="21"/>
              </w:rPr>
            </w:pPr>
          </w:p>
          <w:p>
            <w:pPr>
              <w:pStyle w:val="9"/>
              <w:spacing w:line="310" w:lineRule="atLeast"/>
              <w:ind w:left="118" w:right="80"/>
              <w:jc w:val="both"/>
              <w:rPr>
                <w:sz w:val="21"/>
              </w:rPr>
            </w:pPr>
            <w:r>
              <w:rPr>
                <w:spacing w:val="9"/>
                <w:sz w:val="21"/>
              </w:rPr>
              <w:t>处理手段: 练</w:t>
            </w:r>
            <w:r>
              <w:rPr>
                <w:spacing w:val="10"/>
                <w:sz w:val="21"/>
              </w:rPr>
              <w:t>习前反复强调动作要求及应该遵守的一些</w:t>
            </w:r>
            <w:r>
              <w:rPr>
                <w:spacing w:val="-6"/>
                <w:sz w:val="21"/>
              </w:rPr>
              <w:t>规则， 和安全</w:t>
            </w:r>
            <w:r>
              <w:rPr>
                <w:spacing w:val="10"/>
                <w:sz w:val="21"/>
              </w:rPr>
              <w:t>事项。根据情</w:t>
            </w:r>
            <w:r>
              <w:rPr>
                <w:spacing w:val="-2"/>
                <w:sz w:val="21"/>
              </w:rPr>
              <w:t>况降低难度。</w:t>
            </w:r>
          </w:p>
        </w:tc>
        <w:tc>
          <w:tcPr>
            <w:tcW w:w="2036" w:type="dxa"/>
            <w:gridSpan w:val="2"/>
            <w:vMerge w:val="restart"/>
            <w:tcBorders>
              <w:righ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ind w:left="118"/>
              <w:rPr>
                <w:sz w:val="21"/>
              </w:rPr>
            </w:pPr>
            <w:r>
              <w:rPr>
                <w:sz w:val="21"/>
              </w:rPr>
              <w:t>组织:</w:t>
            </w:r>
          </w:p>
          <w:p>
            <w:pPr>
              <w:pStyle w:val="9"/>
              <w:spacing w:before="9"/>
              <w:rPr>
                <w:sz w:val="27"/>
              </w:rPr>
            </w:pPr>
          </w:p>
          <w:p>
            <w:pPr>
              <w:pStyle w:val="9"/>
              <w:ind w:left="118"/>
              <w:rPr>
                <w:sz w:val="21"/>
              </w:rPr>
            </w:pPr>
            <w:r>
              <w:rPr>
                <w:sz w:val="21"/>
              </w:rPr>
              <w:t>四列横对队</w:t>
            </w:r>
          </w:p>
          <w:p>
            <w:pPr>
              <w:pStyle w:val="9"/>
              <w:rPr>
                <w:sz w:val="20"/>
              </w:rPr>
            </w:pPr>
          </w:p>
          <w:p>
            <w:pPr>
              <w:pStyle w:val="9"/>
              <w:rPr>
                <w:sz w:val="20"/>
              </w:rPr>
            </w:pPr>
          </w:p>
          <w:p>
            <w:pPr>
              <w:pStyle w:val="9"/>
              <w:rPr>
                <w:sz w:val="20"/>
              </w:rPr>
            </w:pPr>
          </w:p>
          <w:p>
            <w:pPr>
              <w:pStyle w:val="9"/>
              <w:rPr>
                <w:sz w:val="20"/>
              </w:rPr>
            </w:pPr>
          </w:p>
          <w:p>
            <w:pPr>
              <w:pStyle w:val="9"/>
              <w:spacing w:before="10"/>
              <w:rPr>
                <w:sz w:val="20"/>
              </w:rPr>
            </w:pPr>
          </w:p>
          <w:p>
            <w:pPr>
              <w:pStyle w:val="9"/>
              <w:ind w:left="118"/>
              <w:rPr>
                <w:sz w:val="21"/>
              </w:rPr>
            </w:pPr>
            <w:r>
              <w:rPr>
                <w:sz w:val="21"/>
              </w:rPr>
              <w:t>要求:</w:t>
            </w:r>
          </w:p>
          <w:p>
            <w:pPr>
              <w:pStyle w:val="9"/>
              <w:spacing w:before="43" w:line="278" w:lineRule="auto"/>
              <w:ind w:left="224" w:right="947"/>
              <w:jc w:val="center"/>
              <w:rPr>
                <w:sz w:val="21"/>
              </w:rPr>
            </w:pPr>
            <w:r>
              <w:rPr>
                <w:sz w:val="21"/>
              </w:rPr>
              <w:t>积极参与注意安全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ind w:left="117"/>
              <w:rPr>
                <w:sz w:val="21"/>
              </w:rPr>
            </w:pPr>
            <w:r>
              <w:rPr>
                <w:sz w:val="21"/>
              </w:rPr>
              <w:t>课课练:</w:t>
            </w:r>
          </w:p>
          <w:p>
            <w:pPr>
              <w:pStyle w:val="9"/>
              <w:spacing w:before="43"/>
              <w:ind w:left="117"/>
              <w:rPr>
                <w:sz w:val="21"/>
              </w:rPr>
            </w:pPr>
            <w:r>
              <w:rPr>
                <w:sz w:val="21"/>
              </w:rPr>
              <w:t>2 人一组击掌俯卧撑</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7"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rPr>
                <w:rFonts w:ascii="Times New Roman"/>
                <w:sz w:val="20"/>
              </w:rPr>
            </w:pPr>
          </w:p>
        </w:tc>
        <w:tc>
          <w:tcPr>
            <w:tcW w:w="542" w:type="dxa"/>
            <w:tcBorders>
              <w:top w:val="nil"/>
            </w:tcBorders>
          </w:tcPr>
          <w:p>
            <w:pPr>
              <w:pStyle w:val="9"/>
              <w:spacing w:before="95"/>
              <w:ind w:left="122"/>
              <w:rPr>
                <w:sz w:val="21"/>
              </w:rPr>
            </w:pPr>
            <w:r>
              <w:rPr>
                <w:sz w:val="21"/>
              </w:rPr>
              <w:t>3-5</w:t>
            </w:r>
          </w:p>
          <w:p>
            <w:pPr>
              <w:pStyle w:val="9"/>
              <w:spacing w:before="43"/>
              <w:ind w:left="175"/>
              <w:rPr>
                <w:sz w:val="21"/>
              </w:rPr>
            </w:pPr>
            <w:r>
              <w:rPr>
                <w:w w:val="100"/>
                <w:sz w:val="21"/>
              </w:rPr>
              <w:t>次</w:t>
            </w:r>
          </w:p>
        </w:tc>
        <w:tc>
          <w:tcPr>
            <w:tcW w:w="583" w:type="dxa"/>
            <w:tcBorders>
              <w:top w:val="nil"/>
            </w:tcBorders>
          </w:tcPr>
          <w:p>
            <w:pPr>
              <w:pStyle w:val="9"/>
              <w:spacing w:before="7"/>
              <w:rPr>
                <w:sz w:val="19"/>
              </w:rPr>
            </w:pPr>
          </w:p>
          <w:p>
            <w:pPr>
              <w:pStyle w:val="9"/>
              <w:ind w:left="72" w:right="41"/>
              <w:jc w:val="center"/>
              <w:rPr>
                <w:sz w:val="21"/>
              </w:rPr>
            </w:pPr>
            <w:r>
              <w:rPr>
                <w:sz w:val="21"/>
              </w:rPr>
              <w:t>7 分</w:t>
            </w:r>
          </w:p>
        </w:tc>
        <w:tc>
          <w:tcPr>
            <w:tcW w:w="1570"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结束部分</w:t>
            </w:r>
          </w:p>
        </w:tc>
        <w:tc>
          <w:tcPr>
            <w:tcW w:w="3994" w:type="dxa"/>
            <w:tcBorders>
              <w:bottom w:val="nil"/>
            </w:tcBorders>
          </w:tcPr>
          <w:p>
            <w:pPr>
              <w:pStyle w:val="9"/>
              <w:spacing w:before="22" w:line="265" w:lineRule="exact"/>
              <w:ind w:left="117"/>
              <w:rPr>
                <w:sz w:val="21"/>
              </w:rPr>
            </w:pPr>
            <w:r>
              <w:rPr>
                <w:sz w:val="21"/>
              </w:rPr>
              <w:t>教学内容:</w:t>
            </w:r>
          </w:p>
        </w:tc>
        <w:tc>
          <w:tcPr>
            <w:tcW w:w="542" w:type="dxa"/>
            <w:tcBorders>
              <w:bottom w:val="nil"/>
            </w:tcBorders>
          </w:tcPr>
          <w:p>
            <w:pPr>
              <w:pStyle w:val="9"/>
              <w:rPr>
                <w:rFonts w:ascii="Times New Roman"/>
                <w:sz w:val="20"/>
              </w:rPr>
            </w:pPr>
          </w:p>
        </w:tc>
        <w:tc>
          <w:tcPr>
            <w:tcW w:w="583" w:type="dxa"/>
            <w:tcBorders>
              <w:bottom w:val="nil"/>
            </w:tcBorders>
          </w:tcPr>
          <w:p>
            <w:pPr>
              <w:pStyle w:val="9"/>
              <w:rPr>
                <w:rFonts w:ascii="Times New Roman"/>
                <w:sz w:val="20"/>
              </w:rPr>
            </w:pPr>
          </w:p>
        </w:tc>
        <w:tc>
          <w:tcPr>
            <w:tcW w:w="1570" w:type="dxa"/>
            <w:gridSpan w:val="2"/>
            <w:vMerge w:val="restart"/>
          </w:tcPr>
          <w:p>
            <w:pPr>
              <w:pStyle w:val="9"/>
              <w:spacing w:before="178"/>
              <w:ind w:left="118"/>
              <w:rPr>
                <w:sz w:val="21"/>
              </w:rPr>
            </w:pPr>
            <w:r>
              <w:rPr>
                <w:spacing w:val="-1"/>
                <w:sz w:val="21"/>
              </w:rPr>
              <w:t>预计问题:</w:t>
            </w:r>
          </w:p>
          <w:p>
            <w:pPr>
              <w:pStyle w:val="9"/>
              <w:spacing w:before="43" w:line="278" w:lineRule="auto"/>
              <w:ind w:left="118" w:right="81"/>
              <w:rPr>
                <w:sz w:val="21"/>
              </w:rPr>
            </w:pPr>
            <w:r>
              <w:rPr>
                <w:spacing w:val="10"/>
                <w:sz w:val="21"/>
              </w:rPr>
              <w:t>学生不重视， 不按要求进行</w:t>
            </w:r>
            <w:r>
              <w:rPr>
                <w:spacing w:val="-2"/>
                <w:sz w:val="21"/>
              </w:rPr>
              <w:t>放松法练习。</w:t>
            </w:r>
            <w:r>
              <w:rPr>
                <w:spacing w:val="-3"/>
                <w:sz w:val="21"/>
              </w:rPr>
              <w:t>处理方法:</w:t>
            </w:r>
          </w:p>
          <w:p>
            <w:pPr>
              <w:pStyle w:val="9"/>
              <w:spacing w:line="278" w:lineRule="auto"/>
              <w:ind w:left="118" w:right="81"/>
              <w:jc w:val="both"/>
              <w:rPr>
                <w:sz w:val="21"/>
              </w:rPr>
            </w:pPr>
            <w:r>
              <w:rPr>
                <w:sz w:val="21"/>
              </w:rPr>
              <w:t>教师强调放松活动在体育课中的重要性，</w:t>
            </w:r>
          </w:p>
        </w:tc>
        <w:tc>
          <w:tcPr>
            <w:tcW w:w="2036" w:type="dxa"/>
            <w:gridSpan w:val="2"/>
            <w:vMerge w:val="restart"/>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44"/>
              <w:ind w:left="118"/>
              <w:rPr>
                <w:sz w:val="21"/>
              </w:rPr>
            </w:pPr>
            <w:r>
              <w:rPr>
                <w:sz w:val="21"/>
              </w:rPr>
              <w:t>X X X X X X</w:t>
            </w:r>
          </w:p>
          <w:p>
            <w:pPr>
              <w:pStyle w:val="9"/>
              <w:spacing w:before="42" w:line="278" w:lineRule="auto"/>
              <w:ind w:left="330" w:right="526"/>
              <w:jc w:val="both"/>
              <w:rPr>
                <w:sz w:val="21"/>
              </w:rPr>
            </w:pPr>
            <w:r>
              <w:rPr>
                <w:sz w:val="21"/>
              </w:rPr>
              <w:t>X X X X X X O O O O O O O O O O O O</w:t>
            </w:r>
          </w:p>
          <w:p>
            <w:pPr>
              <w:pStyle w:val="9"/>
              <w:spacing w:before="13"/>
              <w:ind w:right="795"/>
              <w:jc w:val="center"/>
              <w:rPr>
                <w:rFonts w:ascii="Arial" w:hAnsi="Arial"/>
                <w:sz w:val="21"/>
              </w:rPr>
            </w:pPr>
            <w:r>
              <w:rPr>
                <w:rFonts w:ascii="Arial" w:hAnsi="Arial"/>
                <w:w w:val="100"/>
                <w:sz w:val="21"/>
              </w:rPr>
              <w:t>Δ</w:t>
            </w:r>
          </w:p>
          <w:p>
            <w:pPr>
              <w:pStyle w:val="9"/>
              <w:spacing w:before="58"/>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放松练习。</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2、 师生共同小结本课内容。</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numPr>
                <w:ilvl w:val="0"/>
                <w:numId w:val="143"/>
              </w:numPr>
              <w:tabs>
                <w:tab w:val="left" w:pos="330"/>
              </w:tabs>
              <w:spacing w:before="17" w:after="0" w:line="240" w:lineRule="auto"/>
              <w:ind w:left="329" w:right="0" w:hanging="212"/>
              <w:jc w:val="left"/>
              <w:rPr>
                <w:sz w:val="21"/>
              </w:rPr>
            </w:pPr>
            <w:r>
              <w:rPr>
                <w:spacing w:val="-3"/>
                <w:sz w:val="21"/>
              </w:rPr>
              <w:t>归还器材。</w:t>
            </w:r>
          </w:p>
          <w:p>
            <w:pPr>
              <w:pStyle w:val="9"/>
              <w:numPr>
                <w:ilvl w:val="0"/>
                <w:numId w:val="143"/>
              </w:numPr>
              <w:tabs>
                <w:tab w:val="left" w:pos="330"/>
              </w:tabs>
              <w:spacing w:before="2" w:after="0" w:line="310" w:lineRule="atLeast"/>
              <w:ind w:left="117" w:right="2601" w:firstLine="0"/>
              <w:jc w:val="left"/>
              <w:rPr>
                <w:sz w:val="21"/>
              </w:rPr>
            </w:pPr>
            <w:r>
              <w:rPr>
                <w:spacing w:val="-6"/>
                <w:sz w:val="21"/>
              </w:rPr>
              <w:t>师生再见。</w:t>
            </w:r>
            <w:r>
              <w:rPr>
                <w:spacing w:val="-1"/>
                <w:sz w:val="21"/>
              </w:rPr>
              <w:t>教学策略:</w:t>
            </w:r>
          </w:p>
        </w:tc>
        <w:tc>
          <w:tcPr>
            <w:tcW w:w="542" w:type="dxa"/>
            <w:tcBorders>
              <w:top w:val="nil"/>
              <w:bottom w:val="nil"/>
            </w:tcBorders>
          </w:tcPr>
          <w:p>
            <w:pPr>
              <w:pStyle w:val="9"/>
              <w:spacing w:before="173"/>
              <w:ind w:left="122"/>
              <w:rPr>
                <w:sz w:val="21"/>
              </w:rPr>
            </w:pPr>
            <w:r>
              <w:rPr>
                <w:sz w:val="21"/>
              </w:rPr>
              <w:t>2-3</w:t>
            </w:r>
          </w:p>
          <w:p>
            <w:pPr>
              <w:pStyle w:val="9"/>
              <w:spacing w:before="43"/>
              <w:ind w:left="175"/>
              <w:rPr>
                <w:sz w:val="21"/>
              </w:rPr>
            </w:pPr>
            <w:r>
              <w:rPr>
                <w:w w:val="100"/>
                <w:sz w:val="21"/>
              </w:rPr>
              <w:t>次</w:t>
            </w:r>
          </w:p>
        </w:tc>
        <w:tc>
          <w:tcPr>
            <w:tcW w:w="583" w:type="dxa"/>
            <w:tcBorders>
              <w:top w:val="nil"/>
              <w:bottom w:val="nil"/>
            </w:tcBorders>
          </w:tcPr>
          <w:p>
            <w:pPr>
              <w:pStyle w:val="9"/>
              <w:spacing w:before="8"/>
              <w:rPr>
                <w:sz w:val="25"/>
              </w:rPr>
            </w:pPr>
          </w:p>
          <w:p>
            <w:pPr>
              <w:pStyle w:val="9"/>
              <w:ind w:left="72" w:right="41"/>
              <w:jc w:val="center"/>
              <w:rPr>
                <w:sz w:val="21"/>
              </w:rPr>
            </w:pPr>
            <w:r>
              <w:rPr>
                <w:sz w:val="21"/>
              </w:rPr>
              <w:t>5 分</w:t>
            </w:r>
          </w:p>
        </w:tc>
        <w:tc>
          <w:tcPr>
            <w:tcW w:w="1570"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3994" w:type="dxa"/>
            <w:tcBorders>
              <w:top w:val="nil"/>
              <w:bottom w:val="nil"/>
            </w:tcBorders>
          </w:tcPr>
          <w:p>
            <w:pPr>
              <w:pStyle w:val="9"/>
              <w:spacing w:before="17" w:line="265" w:lineRule="exact"/>
              <w:ind w:left="117"/>
              <w:rPr>
                <w:sz w:val="21"/>
              </w:rPr>
            </w:pPr>
            <w:r>
              <w:rPr>
                <w:sz w:val="21"/>
              </w:rPr>
              <w:t>1、 师带领生进行肢体放松。</w:t>
            </w:r>
          </w:p>
        </w:tc>
        <w:tc>
          <w:tcPr>
            <w:tcW w:w="542" w:type="dxa"/>
            <w:tcBorders>
              <w:top w:val="nil"/>
              <w:bottom w:val="nil"/>
            </w:tcBorders>
          </w:tcPr>
          <w:p>
            <w:pPr>
              <w:pStyle w:val="9"/>
              <w:rPr>
                <w:rFonts w:ascii="Times New Roman"/>
                <w:sz w:val="20"/>
              </w:rPr>
            </w:pPr>
          </w:p>
        </w:tc>
        <w:tc>
          <w:tcPr>
            <w:tcW w:w="583" w:type="dxa"/>
            <w:tcBorders>
              <w:top w:val="nil"/>
              <w:bottom w:val="nil"/>
            </w:tcBorders>
          </w:tcPr>
          <w:p>
            <w:pPr>
              <w:pStyle w:val="9"/>
              <w:rPr>
                <w:rFonts w:ascii="Times New Roman"/>
                <w:sz w:val="20"/>
              </w:rPr>
            </w:pPr>
          </w:p>
        </w:tc>
        <w:tc>
          <w:tcPr>
            <w:tcW w:w="1570"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691" w:type="dxa"/>
            <w:vMerge w:val="continue"/>
            <w:tcBorders>
              <w:top w:val="nil"/>
              <w:left w:val="single" w:color="000000" w:sz="12" w:space="0"/>
            </w:tcBorders>
          </w:tcPr>
          <w:p>
            <w:pPr>
              <w:rPr>
                <w:sz w:val="2"/>
                <w:szCs w:val="2"/>
              </w:rPr>
            </w:pPr>
          </w:p>
        </w:tc>
        <w:tc>
          <w:tcPr>
            <w:tcW w:w="3994" w:type="dxa"/>
            <w:tcBorders>
              <w:top w:val="nil"/>
            </w:tcBorders>
          </w:tcPr>
          <w:p>
            <w:pPr>
              <w:pStyle w:val="9"/>
              <w:spacing w:before="17"/>
              <w:ind w:left="117"/>
              <w:rPr>
                <w:sz w:val="21"/>
              </w:rPr>
            </w:pPr>
            <w:r>
              <w:rPr>
                <w:sz w:val="21"/>
              </w:rPr>
              <w:t>2、 提出希望。</w:t>
            </w:r>
          </w:p>
        </w:tc>
        <w:tc>
          <w:tcPr>
            <w:tcW w:w="542" w:type="dxa"/>
            <w:tcBorders>
              <w:top w:val="nil"/>
            </w:tcBorders>
          </w:tcPr>
          <w:p>
            <w:pPr>
              <w:pStyle w:val="9"/>
              <w:rPr>
                <w:rFonts w:ascii="Times New Roman"/>
                <w:sz w:val="20"/>
              </w:rPr>
            </w:pPr>
          </w:p>
        </w:tc>
        <w:tc>
          <w:tcPr>
            <w:tcW w:w="583" w:type="dxa"/>
            <w:tcBorders>
              <w:top w:val="nil"/>
            </w:tcBorders>
          </w:tcPr>
          <w:p>
            <w:pPr>
              <w:pStyle w:val="9"/>
              <w:rPr>
                <w:rFonts w:ascii="Times New Roman"/>
                <w:sz w:val="20"/>
              </w:rPr>
            </w:pPr>
          </w:p>
        </w:tc>
        <w:tc>
          <w:tcPr>
            <w:tcW w:w="1570" w:type="dxa"/>
            <w:gridSpan w:val="2"/>
            <w:vMerge w:val="continue"/>
            <w:tcBorders>
              <w:top w:val="nil"/>
            </w:tcBorders>
          </w:tcPr>
          <w:p>
            <w:pPr>
              <w:rPr>
                <w:sz w:val="2"/>
                <w:szCs w:val="2"/>
              </w:rPr>
            </w:pPr>
          </w:p>
        </w:tc>
        <w:tc>
          <w:tcPr>
            <w:tcW w:w="2036"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spacing w:before="2"/>
              <w:rPr>
                <w:sz w:val="16"/>
              </w:rPr>
            </w:pPr>
          </w:p>
          <w:p>
            <w:pPr>
              <w:pStyle w:val="9"/>
              <w:spacing w:before="1" w:line="278" w:lineRule="auto"/>
              <w:ind w:left="239" w:right="218"/>
              <w:jc w:val="both"/>
              <w:rPr>
                <w:sz w:val="21"/>
              </w:rPr>
            </w:pPr>
            <w:r>
              <w:rPr>
                <w:sz w:val="21"/>
              </w:rPr>
              <w:t>场地器材</w:t>
            </w:r>
          </w:p>
        </w:tc>
        <w:tc>
          <w:tcPr>
            <w:tcW w:w="5119" w:type="dxa"/>
            <w:gridSpan w:val="3"/>
            <w:vMerge w:val="restart"/>
          </w:tcPr>
          <w:p>
            <w:pPr>
              <w:pStyle w:val="9"/>
              <w:rPr>
                <w:sz w:val="20"/>
              </w:rPr>
            </w:pPr>
          </w:p>
          <w:p>
            <w:pPr>
              <w:pStyle w:val="9"/>
              <w:rPr>
                <w:sz w:val="20"/>
              </w:rPr>
            </w:pPr>
          </w:p>
          <w:p>
            <w:pPr>
              <w:pStyle w:val="9"/>
              <w:rPr>
                <w:sz w:val="20"/>
              </w:rPr>
            </w:pPr>
          </w:p>
          <w:p>
            <w:pPr>
              <w:pStyle w:val="9"/>
              <w:tabs>
                <w:tab w:val="left" w:pos="1168"/>
              </w:tabs>
              <w:spacing w:before="163"/>
              <w:ind w:left="434"/>
              <w:rPr>
                <w:sz w:val="21"/>
              </w:rPr>
            </w:pPr>
            <w:r>
              <w:rPr>
                <w:spacing w:val="-3"/>
                <w:sz w:val="21"/>
              </w:rPr>
              <w:t>跳</w:t>
            </w:r>
            <w:r>
              <w:rPr>
                <w:sz w:val="21"/>
              </w:rPr>
              <w:t>箱</w:t>
            </w:r>
            <w:r>
              <w:rPr>
                <w:sz w:val="21"/>
              </w:rPr>
              <w:tab/>
            </w:r>
            <w:r>
              <w:rPr>
                <w:sz w:val="21"/>
              </w:rPr>
              <w:t>体</w:t>
            </w:r>
            <w:r>
              <w:rPr>
                <w:spacing w:val="-3"/>
                <w:sz w:val="21"/>
              </w:rPr>
              <w:t>操</w:t>
            </w:r>
            <w:r>
              <w:rPr>
                <w:sz w:val="21"/>
              </w:rPr>
              <w:t>垫</w:t>
            </w:r>
          </w:p>
        </w:tc>
        <w:tc>
          <w:tcPr>
            <w:tcW w:w="319" w:type="dxa"/>
            <w:vMerge w:val="restart"/>
          </w:tcPr>
          <w:p>
            <w:pPr>
              <w:pStyle w:val="9"/>
              <w:rPr>
                <w:sz w:val="20"/>
              </w:rPr>
            </w:pPr>
          </w:p>
          <w:p>
            <w:pPr>
              <w:pStyle w:val="9"/>
              <w:spacing w:before="2"/>
              <w:rPr>
                <w:sz w:val="16"/>
              </w:rPr>
            </w:pPr>
          </w:p>
          <w:p>
            <w:pPr>
              <w:pStyle w:val="9"/>
              <w:spacing w:before="1" w:line="278" w:lineRule="auto"/>
              <w:ind w:left="118" w:right="-29"/>
              <w:jc w:val="both"/>
              <w:rPr>
                <w:sz w:val="21"/>
              </w:rPr>
            </w:pPr>
            <w:r>
              <w:rPr>
                <w:sz w:val="21"/>
              </w:rPr>
              <w:t>负荷预计</w:t>
            </w:r>
          </w:p>
        </w:tc>
        <w:tc>
          <w:tcPr>
            <w:tcW w:w="1251" w:type="dxa"/>
          </w:tcPr>
          <w:p>
            <w:pPr>
              <w:pStyle w:val="9"/>
              <w:spacing w:before="80"/>
              <w:ind w:left="118"/>
              <w:rPr>
                <w:sz w:val="21"/>
              </w:rPr>
            </w:pPr>
            <w:r>
              <w:rPr>
                <w:sz w:val="21"/>
              </w:rPr>
              <w:t>平均心率</w:t>
            </w:r>
          </w:p>
        </w:tc>
        <w:tc>
          <w:tcPr>
            <w:tcW w:w="2036" w:type="dxa"/>
            <w:gridSpan w:val="2"/>
            <w:tcBorders>
              <w:right w:val="single" w:color="000000" w:sz="12" w:space="0"/>
            </w:tcBorders>
          </w:tcPr>
          <w:p>
            <w:pPr>
              <w:pStyle w:val="9"/>
              <w:spacing w:before="80"/>
              <w:ind w:left="131" w:right="90"/>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5119" w:type="dxa"/>
            <w:gridSpan w:val="3"/>
            <w:vMerge w:val="continue"/>
            <w:tcBorders>
              <w:top w:val="nil"/>
            </w:tcBorders>
          </w:tcPr>
          <w:p>
            <w:pPr>
              <w:rPr>
                <w:sz w:val="2"/>
                <w:szCs w:val="2"/>
              </w:rPr>
            </w:pPr>
          </w:p>
        </w:tc>
        <w:tc>
          <w:tcPr>
            <w:tcW w:w="319" w:type="dxa"/>
            <w:vMerge w:val="continue"/>
            <w:tcBorders>
              <w:top w:val="nil"/>
            </w:tcBorders>
          </w:tcPr>
          <w:p>
            <w:pPr>
              <w:rPr>
                <w:sz w:val="2"/>
                <w:szCs w:val="2"/>
              </w:rPr>
            </w:pPr>
          </w:p>
        </w:tc>
        <w:tc>
          <w:tcPr>
            <w:tcW w:w="1251" w:type="dxa"/>
          </w:tcPr>
          <w:p>
            <w:pPr>
              <w:pStyle w:val="9"/>
              <w:spacing w:before="80"/>
              <w:ind w:left="118"/>
              <w:rPr>
                <w:sz w:val="21"/>
              </w:rPr>
            </w:pPr>
            <w:r>
              <w:rPr>
                <w:sz w:val="21"/>
              </w:rPr>
              <w:t>练习密度</w:t>
            </w:r>
          </w:p>
        </w:tc>
        <w:tc>
          <w:tcPr>
            <w:tcW w:w="2036" w:type="dxa"/>
            <w:gridSpan w:val="2"/>
            <w:tcBorders>
              <w:right w:val="single" w:color="000000" w:sz="12" w:space="0"/>
            </w:tcBorders>
          </w:tcPr>
          <w:p>
            <w:pPr>
              <w:pStyle w:val="9"/>
              <w:spacing w:before="80"/>
              <w:ind w:left="312" w:right="276"/>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vMerge w:val="continue"/>
            <w:tcBorders>
              <w:top w:val="nil"/>
              <w:left w:val="single" w:color="000000" w:sz="12" w:space="0"/>
            </w:tcBorders>
          </w:tcPr>
          <w:p>
            <w:pPr>
              <w:rPr>
                <w:sz w:val="2"/>
                <w:szCs w:val="2"/>
              </w:rPr>
            </w:pPr>
          </w:p>
        </w:tc>
        <w:tc>
          <w:tcPr>
            <w:tcW w:w="5119" w:type="dxa"/>
            <w:gridSpan w:val="3"/>
            <w:vMerge w:val="continue"/>
            <w:tcBorders>
              <w:top w:val="nil"/>
            </w:tcBorders>
          </w:tcPr>
          <w:p>
            <w:pPr>
              <w:rPr>
                <w:sz w:val="2"/>
                <w:szCs w:val="2"/>
              </w:rPr>
            </w:pPr>
          </w:p>
        </w:tc>
        <w:tc>
          <w:tcPr>
            <w:tcW w:w="319" w:type="dxa"/>
            <w:vMerge w:val="continue"/>
            <w:tcBorders>
              <w:top w:val="nil"/>
            </w:tcBorders>
          </w:tcPr>
          <w:p>
            <w:pPr>
              <w:rPr>
                <w:sz w:val="2"/>
                <w:szCs w:val="2"/>
              </w:rPr>
            </w:pPr>
          </w:p>
        </w:tc>
        <w:tc>
          <w:tcPr>
            <w:tcW w:w="1251" w:type="dxa"/>
          </w:tcPr>
          <w:p>
            <w:pPr>
              <w:pStyle w:val="9"/>
              <w:spacing w:before="178"/>
              <w:ind w:left="118"/>
              <w:rPr>
                <w:sz w:val="21"/>
              </w:rPr>
            </w:pPr>
            <w:r>
              <w:rPr>
                <w:sz w:val="21"/>
              </w:rPr>
              <w:t>强度指数</w:t>
            </w:r>
          </w:p>
        </w:tc>
        <w:tc>
          <w:tcPr>
            <w:tcW w:w="2036" w:type="dxa"/>
            <w:gridSpan w:val="2"/>
            <w:tcBorders>
              <w:right w:val="single" w:color="000000" w:sz="12" w:space="0"/>
            </w:tcBorders>
          </w:tcPr>
          <w:p>
            <w:pPr>
              <w:pStyle w:val="9"/>
              <w:spacing w:before="2"/>
              <w:rPr>
                <w:sz w:val="26"/>
              </w:rPr>
            </w:pPr>
          </w:p>
          <w:p>
            <w:pPr>
              <w:pStyle w:val="9"/>
              <w:ind w:left="632"/>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5119" w:type="dxa"/>
            <w:gridSpan w:val="3"/>
            <w:vMerge w:val="continue"/>
            <w:tcBorders>
              <w:top w:val="nil"/>
            </w:tcBorders>
          </w:tcPr>
          <w:p>
            <w:pPr>
              <w:rPr>
                <w:sz w:val="2"/>
                <w:szCs w:val="2"/>
              </w:rPr>
            </w:pPr>
          </w:p>
        </w:tc>
        <w:tc>
          <w:tcPr>
            <w:tcW w:w="319" w:type="dxa"/>
            <w:vMerge w:val="continue"/>
            <w:tcBorders>
              <w:top w:val="nil"/>
            </w:tcBorders>
          </w:tcPr>
          <w:p>
            <w:pPr>
              <w:rPr>
                <w:sz w:val="2"/>
                <w:szCs w:val="2"/>
              </w:rPr>
            </w:pPr>
          </w:p>
        </w:tc>
        <w:tc>
          <w:tcPr>
            <w:tcW w:w="1251" w:type="dxa"/>
          </w:tcPr>
          <w:p>
            <w:pPr>
              <w:pStyle w:val="9"/>
              <w:spacing w:before="178"/>
              <w:ind w:left="118"/>
              <w:rPr>
                <w:sz w:val="21"/>
              </w:rPr>
            </w:pPr>
            <w:r>
              <w:rPr>
                <w:sz w:val="21"/>
              </w:rPr>
              <w:t>运动密度</w:t>
            </w:r>
          </w:p>
        </w:tc>
        <w:tc>
          <w:tcPr>
            <w:tcW w:w="2036" w:type="dxa"/>
            <w:gridSpan w:val="2"/>
            <w:tcBorders>
              <w:right w:val="single" w:color="000000" w:sz="12" w:space="0"/>
            </w:tcBorders>
          </w:tcPr>
          <w:p>
            <w:pPr>
              <w:pStyle w:val="9"/>
              <w:spacing w:before="1"/>
              <w:rPr>
                <w:sz w:val="26"/>
              </w:rPr>
            </w:pPr>
          </w:p>
          <w:p>
            <w:pPr>
              <w:pStyle w:val="9"/>
              <w:ind w:left="312" w:right="276"/>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691" w:type="dxa"/>
            <w:vMerge w:val="restart"/>
            <w:tcBorders>
              <w:left w:val="single" w:color="000000" w:sz="12" w:space="0"/>
            </w:tcBorders>
          </w:tcPr>
          <w:p>
            <w:pPr>
              <w:pStyle w:val="9"/>
              <w:spacing w:before="32"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7"/>
            <w:tcBorders>
              <w:bottom w:val="nil"/>
              <w:right w:val="single" w:color="000000" w:sz="12" w:space="0"/>
            </w:tcBorders>
          </w:tcPr>
          <w:p>
            <w:pPr>
              <w:pStyle w:val="9"/>
              <w:spacing w:before="32" w:line="265" w:lineRule="exact"/>
              <w:ind w:left="117"/>
              <w:rPr>
                <w:sz w:val="21"/>
              </w:rPr>
            </w:pPr>
            <w:r>
              <w:rPr>
                <w:sz w:val="21"/>
              </w:rPr>
              <w:t>1.课前认真检查场地器材，消除安全隐患。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8725" w:type="dxa"/>
            <w:gridSpan w:val="7"/>
            <w:tcBorders>
              <w:top w:val="nil"/>
              <w:bottom w:val="nil"/>
              <w:right w:val="single" w:color="000000" w:sz="12" w:space="0"/>
            </w:tcBorders>
          </w:tcPr>
          <w:p>
            <w:pPr>
              <w:pStyle w:val="9"/>
              <w:spacing w:before="17" w:line="265" w:lineRule="exact"/>
              <w:ind w:left="117"/>
              <w:rPr>
                <w:sz w:val="21"/>
              </w:rPr>
            </w:pPr>
            <w:r>
              <w:rPr>
                <w:sz w:val="21"/>
              </w:rPr>
              <w:t>2.充分做好准备活动。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8725" w:type="dxa"/>
            <w:gridSpan w:val="7"/>
            <w:tcBorders>
              <w:top w:val="nil"/>
              <w:bottom w:val="nil"/>
              <w:right w:val="single" w:color="000000" w:sz="12" w:space="0"/>
            </w:tcBorders>
          </w:tcPr>
          <w:p>
            <w:pPr>
              <w:pStyle w:val="9"/>
              <w:spacing w:before="17" w:line="265" w:lineRule="exact"/>
              <w:ind w:left="117"/>
              <w:rPr>
                <w:sz w:val="21"/>
              </w:rPr>
            </w:pPr>
            <w:r>
              <w:rPr>
                <w:sz w:val="21"/>
              </w:rPr>
              <w:t>3.合理安排练习时间。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continue"/>
            <w:tcBorders>
              <w:top w:val="nil"/>
              <w:left w:val="single" w:color="000000" w:sz="12" w:space="0"/>
            </w:tcBorders>
          </w:tcPr>
          <w:p>
            <w:pPr>
              <w:rPr>
                <w:sz w:val="2"/>
                <w:szCs w:val="2"/>
              </w:rPr>
            </w:pPr>
          </w:p>
        </w:tc>
        <w:tc>
          <w:tcPr>
            <w:tcW w:w="8725" w:type="dxa"/>
            <w:gridSpan w:val="7"/>
            <w:tcBorders>
              <w:top w:val="nil"/>
              <w:right w:val="single" w:color="000000" w:sz="12" w:space="0"/>
            </w:tcBorders>
          </w:tcPr>
          <w:p>
            <w:pPr>
              <w:pStyle w:val="9"/>
              <w:spacing w:before="17"/>
              <w:ind w:left="117"/>
              <w:rPr>
                <w:sz w:val="21"/>
              </w:rPr>
            </w:pPr>
            <w:r>
              <w:rPr>
                <w:sz w:val="21"/>
              </w:rPr>
              <w:t>4.安全教育贯穿课的始终。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1" w:hRule="atLeast"/>
        </w:trPr>
        <w:tc>
          <w:tcPr>
            <w:tcW w:w="691" w:type="dxa"/>
            <w:tcBorders>
              <w:left w:val="single" w:color="000000" w:sz="12" w:space="0"/>
            </w:tcBorders>
          </w:tcPr>
          <w:p>
            <w:pPr>
              <w:pStyle w:val="9"/>
              <w:spacing w:before="25"/>
              <w:ind w:left="239"/>
              <w:rPr>
                <w:sz w:val="21"/>
              </w:rPr>
            </w:pPr>
            <w:r>
              <w:rPr>
                <w:w w:val="100"/>
                <w:sz w:val="21"/>
              </w:rPr>
              <w:t>课</w:t>
            </w:r>
          </w:p>
          <w:p>
            <w:pPr>
              <w:pStyle w:val="9"/>
              <w:spacing w:before="2" w:line="310" w:lineRule="atLeast"/>
              <w:ind w:left="239" w:right="218"/>
              <w:rPr>
                <w:sz w:val="21"/>
              </w:rPr>
            </w:pPr>
            <w:r>
              <w:rPr>
                <w:sz w:val="21"/>
              </w:rPr>
              <w:t>后反</w:t>
            </w:r>
          </w:p>
          <w:p>
            <w:pPr>
              <w:pStyle w:val="9"/>
              <w:spacing w:before="22"/>
              <w:ind w:left="239"/>
              <w:rPr>
                <w:sz w:val="21"/>
              </w:rPr>
            </w:pPr>
            <w:r>
              <w:rPr>
                <w:w w:val="100"/>
                <w:sz w:val="21"/>
              </w:rPr>
              <w:t>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before="3" w:line="240" w:lineRule="auto"/>
        <w:rPr>
          <w:sz w:val="28"/>
        </w:rPr>
      </w:pPr>
    </w:p>
    <w:p>
      <w:pPr>
        <w:pStyle w:val="10"/>
        <w:bidi w:val="0"/>
      </w:pPr>
      <w:r>
        <w:t>体育与健康课时计划</w:t>
      </w:r>
    </w:p>
    <w:p>
      <w:pPr>
        <w:tabs>
          <w:tab w:val="left" w:pos="3512"/>
          <w:tab w:val="left" w:pos="5192"/>
          <w:tab w:val="left" w:pos="7293"/>
        </w:tabs>
        <w:spacing w:before="132" w:after="20"/>
        <w:ind w:left="780" w:right="0" w:firstLine="0"/>
        <w:jc w:val="left"/>
        <w:rPr>
          <w:sz w:val="21"/>
        </w:rPr>
      </w:pPr>
      <w:r>
        <w:rPr>
          <w:sz w:val="21"/>
        </w:rPr>
        <w:t>年级</w:t>
      </w:r>
      <w:r>
        <w:rPr>
          <w:spacing w:val="-3"/>
          <w:sz w:val="21"/>
        </w:rPr>
        <w:t>：</w:t>
      </w:r>
      <w:r>
        <w:rPr>
          <w:sz w:val="21"/>
        </w:rPr>
        <w:t>五</w:t>
      </w:r>
      <w:r>
        <w:rPr>
          <w:spacing w:val="-3"/>
          <w:sz w:val="21"/>
        </w:rPr>
        <w:t>年</w:t>
      </w:r>
      <w:r>
        <w:rPr>
          <w:sz w:val="21"/>
        </w:rPr>
        <w:t>级</w:t>
      </w:r>
      <w:r>
        <w:rPr>
          <w:spacing w:val="1"/>
          <w:sz w:val="21"/>
        </w:rPr>
        <w:t xml:space="preserve"> </w:t>
      </w:r>
      <w:r>
        <w:rPr>
          <w:sz w:val="21"/>
        </w:rPr>
        <w:t>下期</w:t>
      </w:r>
      <w:r>
        <w:rPr>
          <w:sz w:val="21"/>
        </w:rPr>
        <w:tab/>
      </w:r>
      <w:r>
        <w:rPr>
          <w:spacing w:val="-3"/>
          <w:sz w:val="21"/>
        </w:rPr>
        <w:t>课</w:t>
      </w:r>
      <w:r>
        <w:rPr>
          <w:sz w:val="21"/>
        </w:rPr>
        <w:t>时：1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545"/>
        <w:gridCol w:w="566"/>
        <w:gridCol w:w="868"/>
        <w:gridCol w:w="458"/>
        <w:gridCol w:w="125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50" w:hRule="atLeast"/>
        </w:trPr>
        <w:tc>
          <w:tcPr>
            <w:tcW w:w="691" w:type="dxa"/>
            <w:tcBorders>
              <w:left w:val="single" w:color="000000" w:sz="12" w:space="0"/>
            </w:tcBorders>
          </w:tcPr>
          <w:p>
            <w:pPr>
              <w:pStyle w:val="9"/>
              <w:spacing w:before="3"/>
              <w:rPr>
                <w:sz w:val="26"/>
              </w:rPr>
            </w:pPr>
          </w:p>
          <w:p>
            <w:pPr>
              <w:pStyle w:val="9"/>
              <w:spacing w:before="1" w:line="278" w:lineRule="auto"/>
              <w:ind w:left="133" w:right="112"/>
              <w:rPr>
                <w:sz w:val="21"/>
              </w:rPr>
            </w:pPr>
            <w:r>
              <w:rPr>
                <w:sz w:val="21"/>
              </w:rPr>
              <w:t>教学目标</w:t>
            </w:r>
          </w:p>
        </w:tc>
        <w:tc>
          <w:tcPr>
            <w:tcW w:w="8723" w:type="dxa"/>
            <w:gridSpan w:val="6"/>
            <w:tcBorders>
              <w:right w:val="single" w:color="000000" w:sz="12" w:space="0"/>
            </w:tcBorders>
          </w:tcPr>
          <w:p>
            <w:pPr>
              <w:pStyle w:val="9"/>
              <w:numPr>
                <w:ilvl w:val="0"/>
                <w:numId w:val="144"/>
              </w:numPr>
              <w:tabs>
                <w:tab w:val="left" w:pos="330"/>
              </w:tabs>
              <w:spacing w:before="25" w:after="0" w:line="278" w:lineRule="auto"/>
              <w:ind w:left="117" w:right="71" w:firstLine="0"/>
              <w:jc w:val="left"/>
              <w:rPr>
                <w:sz w:val="21"/>
              </w:rPr>
            </w:pPr>
            <w:r>
              <w:rPr>
                <w:spacing w:val="-6"/>
                <w:sz w:val="21"/>
              </w:rPr>
              <w:t>通过教学，</w:t>
            </w:r>
            <w:r>
              <w:rPr>
                <w:spacing w:val="-14"/>
                <w:sz w:val="21"/>
              </w:rPr>
              <w:t>80</w:t>
            </w:r>
            <w:r>
              <w:rPr>
                <w:spacing w:val="-7"/>
                <w:sz w:val="21"/>
              </w:rPr>
              <w:t>%的学生基本掌握穿臂前后翻蹬地.收腹.屈膝.举臀技术动作，其余学生在同伴</w:t>
            </w:r>
            <w:r>
              <w:rPr>
                <w:spacing w:val="-5"/>
                <w:sz w:val="21"/>
              </w:rPr>
              <w:t>的保护帮助下完成。</w:t>
            </w:r>
          </w:p>
          <w:p>
            <w:pPr>
              <w:pStyle w:val="9"/>
              <w:numPr>
                <w:ilvl w:val="0"/>
                <w:numId w:val="144"/>
              </w:numPr>
              <w:tabs>
                <w:tab w:val="left" w:pos="330"/>
              </w:tabs>
              <w:spacing w:before="0" w:after="0" w:line="269" w:lineRule="exact"/>
              <w:ind w:left="329" w:right="0" w:hanging="212"/>
              <w:jc w:val="left"/>
              <w:rPr>
                <w:sz w:val="21"/>
              </w:rPr>
            </w:pPr>
            <w:r>
              <w:rPr>
                <w:spacing w:val="-3"/>
                <w:sz w:val="21"/>
              </w:rPr>
              <w:t>通过教学，发展学生柔韧.灵敏等素质及身体的平衡协调能力。</w:t>
            </w:r>
          </w:p>
          <w:p>
            <w:pPr>
              <w:pStyle w:val="9"/>
              <w:numPr>
                <w:ilvl w:val="0"/>
                <w:numId w:val="144"/>
              </w:numPr>
              <w:tabs>
                <w:tab w:val="left" w:pos="330"/>
              </w:tabs>
              <w:spacing w:before="43" w:after="0" w:line="240" w:lineRule="auto"/>
              <w:ind w:left="329" w:right="0" w:hanging="212"/>
              <w:jc w:val="left"/>
              <w:rPr>
                <w:sz w:val="21"/>
              </w:rPr>
            </w:pPr>
            <w:r>
              <w:rPr>
                <w:spacing w:val="-3"/>
                <w:sz w:val="21"/>
              </w:rPr>
              <w:t>通过教学，引导学生积极参与各种学练活动，培养学生勇敢.刻苦.不怕困难的精神。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545" w:type="dxa"/>
          </w:tcPr>
          <w:p>
            <w:pPr>
              <w:pStyle w:val="9"/>
              <w:spacing w:before="2"/>
              <w:rPr>
                <w:sz w:val="17"/>
              </w:rPr>
            </w:pPr>
          </w:p>
          <w:p>
            <w:pPr>
              <w:pStyle w:val="9"/>
              <w:ind w:left="959"/>
              <w:rPr>
                <w:sz w:val="21"/>
              </w:rPr>
            </w:pPr>
            <w:r>
              <w:rPr>
                <w:sz w:val="21"/>
              </w:rPr>
              <w:t>穿臂前后翻</w:t>
            </w:r>
          </w:p>
        </w:tc>
        <w:tc>
          <w:tcPr>
            <w:tcW w:w="1434" w:type="dxa"/>
            <w:gridSpan w:val="2"/>
          </w:tcPr>
          <w:p>
            <w:pPr>
              <w:pStyle w:val="9"/>
              <w:spacing w:before="2"/>
              <w:rPr>
                <w:sz w:val="17"/>
              </w:rPr>
            </w:pPr>
          </w:p>
          <w:p>
            <w:pPr>
              <w:pStyle w:val="9"/>
              <w:ind w:left="202"/>
              <w:rPr>
                <w:sz w:val="21"/>
              </w:rPr>
            </w:pPr>
            <w:r>
              <w:rPr>
                <w:sz w:val="21"/>
              </w:rPr>
              <w:t>教学重难点</w:t>
            </w:r>
          </w:p>
        </w:tc>
        <w:tc>
          <w:tcPr>
            <w:tcW w:w="3744" w:type="dxa"/>
            <w:gridSpan w:val="3"/>
            <w:tcBorders>
              <w:right w:val="single" w:color="000000" w:sz="12" w:space="0"/>
            </w:tcBorders>
          </w:tcPr>
          <w:p>
            <w:pPr>
              <w:pStyle w:val="9"/>
              <w:spacing w:before="63"/>
              <w:ind w:left="119"/>
              <w:rPr>
                <w:sz w:val="21"/>
              </w:rPr>
            </w:pPr>
            <w:r>
              <w:rPr>
                <w:sz w:val="21"/>
              </w:rPr>
              <w:t>重点：收腹.提臀</w:t>
            </w:r>
          </w:p>
          <w:p>
            <w:pPr>
              <w:pStyle w:val="9"/>
              <w:spacing w:before="44"/>
              <w:ind w:left="119"/>
              <w:rPr>
                <w:sz w:val="21"/>
              </w:rPr>
            </w:pPr>
            <w:r>
              <w:rPr>
                <w:sz w:val="21"/>
              </w:rPr>
              <w:t>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545" w:type="dxa"/>
          </w:tcPr>
          <w:p>
            <w:pPr>
              <w:pStyle w:val="9"/>
              <w:spacing w:before="178"/>
              <w:ind w:left="626"/>
              <w:rPr>
                <w:sz w:val="21"/>
              </w:rPr>
            </w:pPr>
            <w:r>
              <w:rPr>
                <w:sz w:val="21"/>
              </w:rPr>
              <w:t>教学内容及主要教学措施</w:t>
            </w:r>
          </w:p>
        </w:tc>
        <w:tc>
          <w:tcPr>
            <w:tcW w:w="566" w:type="dxa"/>
          </w:tcPr>
          <w:p>
            <w:pPr>
              <w:pStyle w:val="9"/>
              <w:spacing w:before="22"/>
              <w:ind w:left="197"/>
              <w:rPr>
                <w:sz w:val="21"/>
              </w:rPr>
            </w:pPr>
            <w:r>
              <w:rPr>
                <w:w w:val="89"/>
                <w:sz w:val="21"/>
              </w:rPr>
              <w:t>次</w:t>
            </w:r>
          </w:p>
          <w:p>
            <w:pPr>
              <w:pStyle w:val="9"/>
              <w:spacing w:before="43"/>
              <w:ind w:left="197"/>
              <w:rPr>
                <w:sz w:val="21"/>
              </w:rPr>
            </w:pPr>
            <w:r>
              <w:rPr>
                <w:w w:val="89"/>
                <w:sz w:val="21"/>
              </w:rPr>
              <w:t>数</w:t>
            </w:r>
          </w:p>
        </w:tc>
        <w:tc>
          <w:tcPr>
            <w:tcW w:w="868" w:type="dxa"/>
          </w:tcPr>
          <w:p>
            <w:pPr>
              <w:pStyle w:val="9"/>
              <w:spacing w:before="178"/>
              <w:ind w:left="255"/>
              <w:rPr>
                <w:sz w:val="21"/>
              </w:rPr>
            </w:pPr>
            <w:r>
              <w:rPr>
                <w:sz w:val="21"/>
              </w:rPr>
              <w:t>时间</w:t>
            </w:r>
          </w:p>
        </w:tc>
        <w:tc>
          <w:tcPr>
            <w:tcW w:w="1709" w:type="dxa"/>
            <w:gridSpan w:val="2"/>
          </w:tcPr>
          <w:p>
            <w:pPr>
              <w:pStyle w:val="9"/>
              <w:spacing w:before="22"/>
              <w:ind w:left="134" w:right="105"/>
              <w:jc w:val="center"/>
              <w:rPr>
                <w:sz w:val="21"/>
              </w:rPr>
            </w:pPr>
            <w:r>
              <w:rPr>
                <w:w w:val="95"/>
                <w:sz w:val="21"/>
              </w:rPr>
              <w:t>预计问题与处理</w:t>
            </w:r>
          </w:p>
          <w:p>
            <w:pPr>
              <w:pStyle w:val="9"/>
              <w:spacing w:before="43"/>
              <w:ind w:left="134" w:right="106"/>
              <w:jc w:val="center"/>
              <w:rPr>
                <w:sz w:val="21"/>
              </w:rPr>
            </w:pPr>
            <w:r>
              <w:rPr>
                <w:sz w:val="21"/>
              </w:rPr>
              <w:t>方法</w:t>
            </w:r>
          </w:p>
        </w:tc>
        <w:tc>
          <w:tcPr>
            <w:tcW w:w="2035" w:type="dxa"/>
            <w:tcBorders>
              <w:right w:val="single" w:color="000000" w:sz="12" w:space="0"/>
            </w:tcBorders>
          </w:tcPr>
          <w:p>
            <w:pPr>
              <w:pStyle w:val="9"/>
              <w:spacing w:before="178"/>
              <w:ind w:left="292"/>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4"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spacing w:line="278" w:lineRule="auto"/>
              <w:ind w:left="239" w:right="218"/>
              <w:jc w:val="both"/>
              <w:rPr>
                <w:sz w:val="21"/>
              </w:rPr>
            </w:pPr>
            <w:r>
              <w:rPr>
                <w:sz w:val="21"/>
              </w:rPr>
              <w:t>准备部分</w:t>
            </w:r>
          </w:p>
        </w:tc>
        <w:tc>
          <w:tcPr>
            <w:tcW w:w="3545" w:type="dxa"/>
          </w:tcPr>
          <w:p>
            <w:pPr>
              <w:pStyle w:val="9"/>
              <w:spacing w:before="22"/>
              <w:ind w:left="117"/>
              <w:rPr>
                <w:sz w:val="21"/>
              </w:rPr>
            </w:pPr>
            <w:r>
              <w:rPr>
                <w:sz w:val="21"/>
              </w:rPr>
              <w:t>课堂常规：</w:t>
            </w:r>
          </w:p>
          <w:p>
            <w:pPr>
              <w:pStyle w:val="9"/>
              <w:numPr>
                <w:ilvl w:val="0"/>
                <w:numId w:val="145"/>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145"/>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145"/>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145"/>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9"/>
              <w:rPr>
                <w:sz w:val="27"/>
              </w:rPr>
            </w:pPr>
          </w:p>
          <w:p>
            <w:pPr>
              <w:pStyle w:val="9"/>
              <w:ind w:left="117"/>
              <w:rPr>
                <w:sz w:val="21"/>
              </w:rPr>
            </w:pPr>
            <w:r>
              <w:rPr>
                <w:sz w:val="21"/>
              </w:rPr>
              <w:t>教学内容:</w:t>
            </w:r>
          </w:p>
          <w:p>
            <w:pPr>
              <w:pStyle w:val="9"/>
              <w:spacing w:before="43"/>
              <w:ind w:left="117"/>
              <w:rPr>
                <w:sz w:val="21"/>
              </w:rPr>
            </w:pPr>
            <w:r>
              <w:rPr>
                <w:sz w:val="21"/>
              </w:rPr>
              <w:t>1、 慢跑 2 圈</w:t>
            </w:r>
          </w:p>
          <w:p>
            <w:pPr>
              <w:pStyle w:val="9"/>
              <w:spacing w:before="43"/>
              <w:ind w:left="117"/>
              <w:rPr>
                <w:sz w:val="21"/>
              </w:rPr>
            </w:pPr>
            <w:r>
              <w:rPr>
                <w:sz w:val="21"/>
              </w:rPr>
              <w:t>2、 一般性准备活动</w:t>
            </w:r>
          </w:p>
          <w:p>
            <w:pPr>
              <w:pStyle w:val="9"/>
              <w:spacing w:before="43" w:line="278" w:lineRule="auto"/>
              <w:ind w:left="117" w:right="1620"/>
              <w:rPr>
                <w:sz w:val="21"/>
              </w:rPr>
            </w:pPr>
            <w:r>
              <w:rPr>
                <w:sz w:val="21"/>
              </w:rPr>
              <w:t>3、 游戏:炒黄豆： 教学策略:</w:t>
            </w:r>
          </w:p>
          <w:p>
            <w:pPr>
              <w:pStyle w:val="9"/>
              <w:numPr>
                <w:ilvl w:val="0"/>
                <w:numId w:val="146"/>
              </w:numPr>
              <w:tabs>
                <w:tab w:val="left" w:pos="330"/>
              </w:tabs>
              <w:spacing w:before="0" w:after="0" w:line="269" w:lineRule="exact"/>
              <w:ind w:left="329" w:right="0" w:hanging="212"/>
              <w:jc w:val="left"/>
              <w:rPr>
                <w:sz w:val="21"/>
              </w:rPr>
            </w:pPr>
            <w:r>
              <w:rPr>
                <w:spacing w:val="-3"/>
                <w:sz w:val="21"/>
              </w:rPr>
              <w:t>师生共同参与跑步，并强调要求。</w:t>
            </w:r>
          </w:p>
          <w:p>
            <w:pPr>
              <w:pStyle w:val="9"/>
              <w:numPr>
                <w:ilvl w:val="0"/>
                <w:numId w:val="146"/>
              </w:numPr>
              <w:tabs>
                <w:tab w:val="left" w:pos="330"/>
              </w:tabs>
              <w:spacing w:before="43" w:after="0" w:line="240" w:lineRule="auto"/>
              <w:ind w:left="329" w:right="0" w:hanging="212"/>
              <w:jc w:val="left"/>
              <w:rPr>
                <w:sz w:val="21"/>
              </w:rPr>
            </w:pPr>
            <w:r>
              <w:rPr>
                <w:spacing w:val="-3"/>
                <w:sz w:val="21"/>
              </w:rPr>
              <w:t>充分活动各关节。</w:t>
            </w:r>
          </w:p>
          <w:p>
            <w:pPr>
              <w:pStyle w:val="9"/>
              <w:numPr>
                <w:ilvl w:val="0"/>
                <w:numId w:val="146"/>
              </w:numPr>
              <w:tabs>
                <w:tab w:val="left" w:pos="341"/>
              </w:tabs>
              <w:spacing w:before="43" w:after="0" w:line="278" w:lineRule="auto"/>
              <w:ind w:left="117" w:right="86" w:firstLine="0"/>
              <w:jc w:val="left"/>
              <w:rPr>
                <w:sz w:val="21"/>
              </w:rPr>
            </w:pPr>
            <w:r>
              <w:rPr>
                <w:spacing w:val="8"/>
                <w:sz w:val="21"/>
              </w:rPr>
              <w:t>师讲游戏规则要求并参与指导游戏。</w:t>
            </w:r>
          </w:p>
          <w:p>
            <w:pPr>
              <w:pStyle w:val="9"/>
              <w:numPr>
                <w:ilvl w:val="0"/>
                <w:numId w:val="146"/>
              </w:numPr>
              <w:tabs>
                <w:tab w:val="left" w:pos="330"/>
              </w:tabs>
              <w:spacing w:before="0" w:after="0" w:line="269" w:lineRule="exact"/>
              <w:ind w:left="329" w:right="0" w:hanging="212"/>
              <w:jc w:val="left"/>
              <w:rPr>
                <w:sz w:val="21"/>
              </w:rPr>
            </w:pPr>
            <w:r>
              <w:rPr>
                <w:spacing w:val="-3"/>
                <w:sz w:val="21"/>
              </w:rPr>
              <w:t>师生共同交流。</w:t>
            </w:r>
          </w:p>
        </w:tc>
        <w:tc>
          <w:tcPr>
            <w:tcW w:w="566"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ind w:left="135"/>
              <w:rPr>
                <w:sz w:val="21"/>
              </w:rPr>
            </w:pPr>
            <w:r>
              <w:rPr>
                <w:sz w:val="21"/>
              </w:rPr>
              <w:t>2-3</w:t>
            </w:r>
          </w:p>
          <w:p>
            <w:pPr>
              <w:pStyle w:val="9"/>
              <w:spacing w:before="43"/>
              <w:ind w:left="187"/>
              <w:rPr>
                <w:sz w:val="21"/>
              </w:rPr>
            </w:pPr>
            <w:r>
              <w:rPr>
                <w:w w:val="100"/>
                <w:sz w:val="21"/>
              </w:rPr>
              <w:t>次</w:t>
            </w:r>
          </w:p>
        </w:tc>
        <w:tc>
          <w:tcPr>
            <w:tcW w:w="868"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16"/>
              </w:rPr>
            </w:pPr>
          </w:p>
          <w:p>
            <w:pPr>
              <w:pStyle w:val="9"/>
              <w:ind w:left="260"/>
              <w:rPr>
                <w:sz w:val="21"/>
              </w:rPr>
            </w:pPr>
            <w:r>
              <w:rPr>
                <w:sz w:val="21"/>
              </w:rPr>
              <w:t>8 分</w:t>
            </w:r>
          </w:p>
        </w:tc>
        <w:tc>
          <w:tcPr>
            <w:tcW w:w="1709" w:type="dxa"/>
            <w:gridSpan w:val="2"/>
          </w:tcPr>
          <w:p>
            <w:pPr>
              <w:pStyle w:val="9"/>
              <w:spacing w:before="22"/>
              <w:ind w:left="119"/>
              <w:rPr>
                <w:sz w:val="21"/>
              </w:rPr>
            </w:pPr>
            <w:r>
              <w:rPr>
                <w:sz w:val="21"/>
              </w:rPr>
              <w:t>预计问题:</w:t>
            </w:r>
          </w:p>
          <w:p>
            <w:pPr>
              <w:pStyle w:val="9"/>
              <w:numPr>
                <w:ilvl w:val="0"/>
                <w:numId w:val="147"/>
              </w:numPr>
              <w:tabs>
                <w:tab w:val="left" w:pos="377"/>
              </w:tabs>
              <w:spacing w:before="43" w:after="0" w:line="278" w:lineRule="auto"/>
              <w:ind w:left="119" w:right="80" w:firstLine="0"/>
              <w:jc w:val="both"/>
              <w:rPr>
                <w:sz w:val="21"/>
              </w:rPr>
            </w:pPr>
            <w:r>
              <w:rPr>
                <w:spacing w:val="33"/>
                <w:sz w:val="21"/>
              </w:rPr>
              <w:t>个别学生打</w:t>
            </w:r>
            <w:r>
              <w:rPr>
                <w:spacing w:val="-3"/>
                <w:sz w:val="21"/>
              </w:rPr>
              <w:t>闹，不遵守游戏</w:t>
            </w:r>
            <w:r>
              <w:rPr>
                <w:spacing w:val="-2"/>
                <w:sz w:val="21"/>
              </w:rPr>
              <w:t>规则和要求。</w:t>
            </w:r>
          </w:p>
          <w:p>
            <w:pPr>
              <w:pStyle w:val="9"/>
              <w:numPr>
                <w:ilvl w:val="0"/>
                <w:numId w:val="147"/>
              </w:numPr>
              <w:tabs>
                <w:tab w:val="left" w:pos="334"/>
              </w:tabs>
              <w:spacing w:before="0" w:after="0" w:line="278" w:lineRule="auto"/>
              <w:ind w:left="119" w:right="81" w:firstLine="0"/>
              <w:jc w:val="both"/>
              <w:rPr>
                <w:sz w:val="21"/>
              </w:rPr>
            </w:pPr>
            <w:r>
              <w:rPr>
                <w:spacing w:val="-3"/>
                <w:sz w:val="21"/>
              </w:rPr>
              <w:t>准备活动不认</w:t>
            </w:r>
            <w:r>
              <w:rPr>
                <w:spacing w:val="-1"/>
                <w:sz w:val="21"/>
              </w:rPr>
              <w:t>真完成。</w:t>
            </w:r>
          </w:p>
          <w:p>
            <w:pPr>
              <w:pStyle w:val="9"/>
              <w:spacing w:before="4"/>
              <w:rPr>
                <w:sz w:val="24"/>
              </w:rPr>
            </w:pPr>
          </w:p>
          <w:p>
            <w:pPr>
              <w:pStyle w:val="9"/>
              <w:ind w:left="119"/>
              <w:rPr>
                <w:sz w:val="21"/>
              </w:rPr>
            </w:pPr>
            <w:r>
              <w:rPr>
                <w:sz w:val="21"/>
              </w:rPr>
              <w:t>处理方法:</w:t>
            </w:r>
          </w:p>
          <w:p>
            <w:pPr>
              <w:pStyle w:val="9"/>
              <w:numPr>
                <w:ilvl w:val="0"/>
                <w:numId w:val="148"/>
              </w:numPr>
              <w:tabs>
                <w:tab w:val="left" w:pos="334"/>
              </w:tabs>
              <w:spacing w:before="44" w:after="0" w:line="278" w:lineRule="auto"/>
              <w:ind w:left="119" w:right="81" w:firstLine="0"/>
              <w:jc w:val="both"/>
              <w:rPr>
                <w:sz w:val="21"/>
              </w:rPr>
            </w:pPr>
            <w:r>
              <w:rPr>
                <w:spacing w:val="-3"/>
                <w:sz w:val="21"/>
              </w:rPr>
              <w:t>教师讲游戏规则和要求及会出</w:t>
            </w:r>
            <w:r>
              <w:rPr>
                <w:spacing w:val="-2"/>
                <w:sz w:val="21"/>
              </w:rPr>
              <w:t>现的安全事故。</w:t>
            </w:r>
          </w:p>
          <w:p>
            <w:pPr>
              <w:pStyle w:val="9"/>
              <w:numPr>
                <w:ilvl w:val="0"/>
                <w:numId w:val="148"/>
              </w:numPr>
              <w:tabs>
                <w:tab w:val="left" w:pos="334"/>
              </w:tabs>
              <w:spacing w:before="0" w:after="0" w:line="278" w:lineRule="auto"/>
              <w:ind w:left="119" w:right="81" w:firstLine="0"/>
              <w:jc w:val="both"/>
              <w:rPr>
                <w:sz w:val="21"/>
              </w:rPr>
            </w:pPr>
            <w:r>
              <w:rPr>
                <w:spacing w:val="-3"/>
                <w:sz w:val="21"/>
              </w:rPr>
              <w:t>强调准备活动在体育课中的重要性，并用语言激励引导学生认</w:t>
            </w:r>
            <w:r>
              <w:rPr>
                <w:spacing w:val="-1"/>
                <w:sz w:val="21"/>
              </w:rPr>
              <w:t>真参与。</w:t>
            </w:r>
          </w:p>
        </w:tc>
        <w:tc>
          <w:tcPr>
            <w:tcW w:w="2035" w:type="dxa"/>
            <w:tcBorders>
              <w:right w:val="single" w:color="000000" w:sz="12" w:space="0"/>
            </w:tcBorders>
          </w:tcPr>
          <w:p>
            <w:pPr>
              <w:pStyle w:val="9"/>
              <w:rPr>
                <w:sz w:val="20"/>
              </w:rPr>
            </w:pPr>
          </w:p>
          <w:p>
            <w:pPr>
              <w:pStyle w:val="9"/>
              <w:rPr>
                <w:sz w:val="20"/>
              </w:rPr>
            </w:pPr>
          </w:p>
          <w:p>
            <w:pPr>
              <w:pStyle w:val="9"/>
              <w:spacing w:before="8"/>
              <w:rPr>
                <w:sz w:val="22"/>
              </w:rPr>
            </w:pPr>
          </w:p>
          <w:p>
            <w:pPr>
              <w:pStyle w:val="9"/>
              <w:ind w:left="119"/>
              <w:rPr>
                <w:sz w:val="21"/>
              </w:rPr>
            </w:pPr>
            <w:r>
              <w:rPr>
                <w:sz w:val="21"/>
              </w:rPr>
              <w:t>组织:</w:t>
            </w:r>
          </w:p>
          <w:p>
            <w:pPr>
              <w:pStyle w:val="9"/>
              <w:spacing w:before="43" w:line="278" w:lineRule="auto"/>
              <w:ind w:left="331" w:right="524"/>
              <w:jc w:val="both"/>
              <w:rPr>
                <w:sz w:val="21"/>
              </w:rPr>
            </w:pPr>
            <w:r>
              <w:rPr>
                <w:sz w:val="21"/>
              </w:rPr>
              <w:t>X X X X X X X X X X X X O O O O O O O O O O O O</w:t>
            </w:r>
          </w:p>
          <w:p>
            <w:pPr>
              <w:pStyle w:val="9"/>
              <w:spacing w:before="13"/>
              <w:ind w:left="539"/>
              <w:rPr>
                <w:rFonts w:ascii="Arial" w:hAnsi="Arial"/>
                <w:sz w:val="21"/>
              </w:rPr>
            </w:pPr>
            <w:r>
              <w:rPr>
                <w:rFonts w:ascii="Arial" w:hAnsi="Arial"/>
                <w:w w:val="100"/>
                <w:sz w:val="21"/>
              </w:rPr>
              <w:t>Δ</w:t>
            </w:r>
          </w:p>
          <w:p>
            <w:pPr>
              <w:pStyle w:val="9"/>
              <w:spacing w:before="10"/>
              <w:rPr>
                <w:sz w:val="28"/>
              </w:rPr>
            </w:pPr>
          </w:p>
          <w:p>
            <w:pPr>
              <w:pStyle w:val="9"/>
              <w:spacing w:before="1"/>
              <w:ind w:left="119"/>
              <w:rPr>
                <w:sz w:val="21"/>
              </w:rPr>
            </w:pPr>
            <w:r>
              <w:rPr>
                <w:sz w:val="21"/>
              </w:rPr>
              <w:t>要求: 注意力集中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4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基本部分</w:t>
            </w:r>
          </w:p>
        </w:tc>
        <w:tc>
          <w:tcPr>
            <w:tcW w:w="3545" w:type="dxa"/>
          </w:tcPr>
          <w:p>
            <w:pPr>
              <w:pStyle w:val="9"/>
              <w:spacing w:before="1"/>
              <w:rPr>
                <w:sz w:val="26"/>
              </w:rPr>
            </w:pPr>
          </w:p>
          <w:p>
            <w:pPr>
              <w:pStyle w:val="9"/>
              <w:ind w:left="117"/>
              <w:rPr>
                <w:sz w:val="21"/>
              </w:rPr>
            </w:pPr>
            <w:r>
              <w:rPr>
                <w:sz w:val="21"/>
              </w:rPr>
              <w:t>教学内容:</w:t>
            </w:r>
          </w:p>
          <w:p>
            <w:pPr>
              <w:pStyle w:val="9"/>
              <w:spacing w:before="44"/>
              <w:ind w:left="117"/>
              <w:rPr>
                <w:sz w:val="21"/>
              </w:rPr>
            </w:pPr>
            <w:r>
              <w:rPr>
                <w:sz w:val="21"/>
              </w:rPr>
              <w:t>穿臂前后翻</w:t>
            </w:r>
          </w:p>
          <w:p>
            <w:pPr>
              <w:pStyle w:val="9"/>
              <w:spacing w:before="43" w:line="278" w:lineRule="auto"/>
              <w:ind w:left="117" w:right="83"/>
              <w:jc w:val="both"/>
              <w:rPr>
                <w:sz w:val="21"/>
              </w:rPr>
            </w:pPr>
            <w:r>
              <w:rPr>
                <w:spacing w:val="8"/>
                <w:sz w:val="21"/>
              </w:rPr>
              <w:t xml:space="preserve">动作要点:前翻时蹬地.收腹.屈膝. </w:t>
            </w:r>
            <w:r>
              <w:rPr>
                <w:spacing w:val="-7"/>
                <w:sz w:val="21"/>
              </w:rPr>
              <w:t>举臀使身体穿过两臂慢慢下落；后翻</w:t>
            </w:r>
            <w:r>
              <w:rPr>
                <w:sz w:val="21"/>
              </w:rPr>
              <w:t>时提臀.收腹，时身体穿过两臂慢慢回落。</w:t>
            </w:r>
          </w:p>
          <w:p>
            <w:pPr>
              <w:pStyle w:val="9"/>
              <w:spacing w:line="269" w:lineRule="exact"/>
              <w:ind w:left="117"/>
              <w:rPr>
                <w:sz w:val="21"/>
              </w:rPr>
            </w:pPr>
            <w:r>
              <w:rPr>
                <w:sz w:val="21"/>
              </w:rPr>
              <w:t>教学策略:</w:t>
            </w:r>
          </w:p>
          <w:p>
            <w:pPr>
              <w:pStyle w:val="9"/>
              <w:spacing w:before="43"/>
              <w:ind w:left="117"/>
              <w:rPr>
                <w:sz w:val="21"/>
              </w:rPr>
            </w:pPr>
            <w:r>
              <w:rPr>
                <w:sz w:val="21"/>
              </w:rPr>
              <w:t>1、 教师讲解示范握杠的正确方法。</w:t>
            </w:r>
          </w:p>
          <w:p>
            <w:pPr>
              <w:pStyle w:val="9"/>
              <w:spacing w:before="43"/>
              <w:ind w:left="117"/>
              <w:rPr>
                <w:sz w:val="21"/>
              </w:rPr>
            </w:pPr>
            <w:r>
              <w:rPr>
                <w:sz w:val="21"/>
              </w:rPr>
              <w:t>2、 指导学生在低单杠做蹲悬垂。</w:t>
            </w:r>
          </w:p>
          <w:p>
            <w:pPr>
              <w:pStyle w:val="9"/>
              <w:spacing w:before="1" w:line="310" w:lineRule="atLeast"/>
              <w:ind w:left="477" w:right="33" w:hanging="360"/>
              <w:rPr>
                <w:sz w:val="21"/>
              </w:rPr>
            </w:pPr>
            <w:r>
              <w:rPr>
                <w:sz w:val="21"/>
              </w:rPr>
              <w:t>3、 启发提示学生利用前摆的惯性做屈腿穿越动作并示范。</w:t>
            </w:r>
          </w:p>
        </w:tc>
        <w:tc>
          <w:tcPr>
            <w:tcW w:w="566" w:type="dxa"/>
          </w:tcPr>
          <w:p>
            <w:pPr>
              <w:pStyle w:val="9"/>
              <w:spacing w:before="1"/>
              <w:rPr>
                <w:sz w:val="26"/>
              </w:rPr>
            </w:pPr>
          </w:p>
          <w:p>
            <w:pPr>
              <w:pStyle w:val="9"/>
              <w:ind w:left="118"/>
              <w:rPr>
                <w:sz w:val="21"/>
              </w:rPr>
            </w:pPr>
            <w:r>
              <w:rPr>
                <w:sz w:val="21"/>
              </w:rPr>
              <w:t>3-5</w:t>
            </w:r>
          </w:p>
          <w:p>
            <w:pPr>
              <w:pStyle w:val="9"/>
              <w:spacing w:before="44"/>
              <w:ind w:left="118"/>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8"/>
              </w:rPr>
            </w:pPr>
          </w:p>
          <w:p>
            <w:pPr>
              <w:pStyle w:val="9"/>
              <w:ind w:left="118"/>
              <w:rPr>
                <w:sz w:val="21"/>
              </w:rPr>
            </w:pPr>
            <w:r>
              <w:rPr>
                <w:sz w:val="21"/>
              </w:rPr>
              <w:t>2-3</w:t>
            </w:r>
          </w:p>
        </w:tc>
        <w:tc>
          <w:tcPr>
            <w:tcW w:w="868" w:type="dxa"/>
          </w:tcPr>
          <w:p>
            <w:pPr>
              <w:pStyle w:val="9"/>
              <w:spacing w:before="178"/>
              <w:ind w:left="118"/>
              <w:rPr>
                <w:sz w:val="21"/>
              </w:rPr>
            </w:pPr>
            <w:r>
              <w:rPr>
                <w:sz w:val="21"/>
              </w:rPr>
              <w:t>20 分</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2"/>
              </w:rPr>
            </w:pPr>
          </w:p>
          <w:p>
            <w:pPr>
              <w:pStyle w:val="9"/>
              <w:ind w:left="118"/>
              <w:rPr>
                <w:sz w:val="21"/>
              </w:rPr>
            </w:pPr>
            <w:r>
              <w:rPr>
                <w:sz w:val="21"/>
              </w:rPr>
              <w:t>7 分</w:t>
            </w:r>
          </w:p>
        </w:tc>
        <w:tc>
          <w:tcPr>
            <w:tcW w:w="1709" w:type="dxa"/>
            <w:gridSpan w:val="2"/>
          </w:tcPr>
          <w:p>
            <w:pPr>
              <w:pStyle w:val="9"/>
              <w:spacing w:before="1"/>
              <w:rPr>
                <w:sz w:val="26"/>
              </w:rPr>
            </w:pPr>
          </w:p>
          <w:p>
            <w:pPr>
              <w:pStyle w:val="9"/>
              <w:ind w:left="119"/>
              <w:rPr>
                <w:sz w:val="21"/>
              </w:rPr>
            </w:pPr>
            <w:r>
              <w:rPr>
                <w:sz w:val="21"/>
              </w:rPr>
              <w:t>预计问题:</w:t>
            </w:r>
          </w:p>
          <w:p>
            <w:pPr>
              <w:pStyle w:val="9"/>
              <w:spacing w:before="44" w:line="278" w:lineRule="auto"/>
              <w:ind w:left="119" w:right="80" w:firstLine="105"/>
              <w:jc w:val="both"/>
              <w:rPr>
                <w:sz w:val="21"/>
              </w:rPr>
            </w:pPr>
            <w:r>
              <w:rPr>
                <w:sz w:val="21"/>
              </w:rPr>
              <w:t>少数学生由于体力问题不能坚持练习。</w:t>
            </w:r>
          </w:p>
          <w:p>
            <w:pPr>
              <w:pStyle w:val="9"/>
              <w:spacing w:before="4"/>
              <w:rPr>
                <w:sz w:val="24"/>
              </w:rPr>
            </w:pPr>
          </w:p>
          <w:p>
            <w:pPr>
              <w:pStyle w:val="9"/>
              <w:ind w:left="119"/>
              <w:rPr>
                <w:sz w:val="21"/>
              </w:rPr>
            </w:pPr>
            <w:r>
              <w:rPr>
                <w:sz w:val="21"/>
              </w:rPr>
              <w:t>处理手段:</w:t>
            </w:r>
          </w:p>
          <w:p>
            <w:pPr>
              <w:pStyle w:val="9"/>
              <w:spacing w:before="43" w:line="278" w:lineRule="auto"/>
              <w:ind w:left="119" w:right="81"/>
              <w:jc w:val="both"/>
              <w:rPr>
                <w:sz w:val="21"/>
              </w:rPr>
            </w:pPr>
            <w:r>
              <w:rPr>
                <w:sz w:val="21"/>
              </w:rPr>
              <w:t>教师语言激励， 合理安排运动时间。</w:t>
            </w:r>
          </w:p>
        </w:tc>
        <w:tc>
          <w:tcPr>
            <w:tcW w:w="2035" w:type="dxa"/>
            <w:tcBorders>
              <w:right w:val="single" w:color="000000" w:sz="12" w:space="0"/>
            </w:tcBorders>
          </w:tcPr>
          <w:p>
            <w:pPr>
              <w:pStyle w:val="9"/>
              <w:spacing w:before="1"/>
              <w:rPr>
                <w:sz w:val="26"/>
              </w:rPr>
            </w:pPr>
          </w:p>
          <w:p>
            <w:pPr>
              <w:pStyle w:val="9"/>
              <w:ind w:left="119"/>
              <w:rPr>
                <w:sz w:val="21"/>
              </w:rPr>
            </w:pPr>
            <w:r>
              <w:rPr>
                <w:sz w:val="21"/>
              </w:rPr>
              <w:t>组织:</w:t>
            </w:r>
          </w:p>
          <w:p>
            <w:pPr>
              <w:pStyle w:val="9"/>
              <w:spacing w:before="10"/>
              <w:rPr>
                <w:sz w:val="27"/>
              </w:rPr>
            </w:pPr>
          </w:p>
          <w:p>
            <w:pPr>
              <w:pStyle w:val="9"/>
              <w:ind w:left="539"/>
              <w:rPr>
                <w:sz w:val="21"/>
              </w:rPr>
            </w:pPr>
            <w:r>
              <w:rPr>
                <w:sz w:val="21"/>
              </w:rPr>
              <w:t>四列横队</w:t>
            </w:r>
          </w:p>
          <w:p>
            <w:pPr>
              <w:pStyle w:val="9"/>
              <w:rPr>
                <w:sz w:val="20"/>
              </w:rPr>
            </w:pPr>
          </w:p>
          <w:p>
            <w:pPr>
              <w:pStyle w:val="9"/>
              <w:rPr>
                <w:sz w:val="20"/>
              </w:rPr>
            </w:pPr>
          </w:p>
          <w:p>
            <w:pPr>
              <w:pStyle w:val="9"/>
              <w:rPr>
                <w:sz w:val="20"/>
              </w:rPr>
            </w:pPr>
          </w:p>
          <w:p>
            <w:pPr>
              <w:pStyle w:val="9"/>
              <w:rPr>
                <w:sz w:val="20"/>
              </w:rPr>
            </w:pPr>
          </w:p>
          <w:p>
            <w:pPr>
              <w:pStyle w:val="9"/>
              <w:spacing w:before="9"/>
              <w:rPr>
                <w:sz w:val="20"/>
              </w:rPr>
            </w:pPr>
          </w:p>
          <w:p>
            <w:pPr>
              <w:pStyle w:val="9"/>
              <w:ind w:left="119"/>
              <w:rPr>
                <w:sz w:val="21"/>
              </w:rPr>
            </w:pPr>
            <w:r>
              <w:rPr>
                <w:sz w:val="21"/>
              </w:rPr>
              <w:t>要求:</w:t>
            </w:r>
          </w:p>
          <w:p>
            <w:pPr>
              <w:pStyle w:val="9"/>
              <w:spacing w:before="7"/>
              <w:rPr>
                <w:sz w:val="24"/>
              </w:rPr>
            </w:pPr>
          </w:p>
          <w:p>
            <w:pPr>
              <w:pStyle w:val="9"/>
              <w:spacing w:line="310" w:lineRule="atLeast"/>
              <w:ind w:left="225" w:right="945"/>
              <w:rPr>
                <w:sz w:val="21"/>
              </w:rPr>
            </w:pPr>
            <w:r>
              <w:rPr>
                <w:sz w:val="21"/>
              </w:rPr>
              <w:t>互帮互学注意安全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3" w:hRule="atLeast"/>
        </w:trPr>
        <w:tc>
          <w:tcPr>
            <w:tcW w:w="691" w:type="dxa"/>
            <w:tcBorders>
              <w:left w:val="single" w:color="000000" w:sz="12" w:space="0"/>
            </w:tcBorders>
          </w:tcPr>
          <w:p>
            <w:pPr>
              <w:pStyle w:val="9"/>
              <w:rPr>
                <w:rFonts w:ascii="Times New Roman"/>
                <w:sz w:val="20"/>
              </w:rPr>
            </w:pPr>
          </w:p>
        </w:tc>
        <w:tc>
          <w:tcPr>
            <w:tcW w:w="3545" w:type="dxa"/>
          </w:tcPr>
          <w:p>
            <w:pPr>
              <w:pStyle w:val="9"/>
              <w:spacing w:before="22"/>
              <w:ind w:left="117"/>
              <w:rPr>
                <w:sz w:val="21"/>
              </w:rPr>
            </w:pPr>
            <w:r>
              <w:rPr>
                <w:sz w:val="21"/>
              </w:rPr>
              <w:t>4、 抽生示范，教师保护帮助。</w:t>
            </w:r>
          </w:p>
          <w:p>
            <w:pPr>
              <w:pStyle w:val="9"/>
              <w:spacing w:before="44" w:line="278" w:lineRule="auto"/>
              <w:ind w:left="117" w:right="86"/>
              <w:rPr>
                <w:sz w:val="21"/>
              </w:rPr>
            </w:pPr>
            <w:r>
              <w:rPr>
                <w:sz w:val="21"/>
              </w:rPr>
              <w:t>5.在教师的保护帮助下学生依次练习。</w:t>
            </w:r>
          </w:p>
          <w:p>
            <w:pPr>
              <w:pStyle w:val="9"/>
              <w:spacing w:line="278" w:lineRule="auto"/>
              <w:ind w:left="328" w:right="2570" w:hanging="212"/>
              <w:rPr>
                <w:sz w:val="21"/>
              </w:rPr>
            </w:pPr>
            <w:r>
              <w:rPr>
                <w:sz w:val="21"/>
              </w:rPr>
              <w:t>课课练: 推小车</w:t>
            </w:r>
          </w:p>
        </w:tc>
        <w:tc>
          <w:tcPr>
            <w:tcW w:w="566" w:type="dxa"/>
          </w:tcPr>
          <w:p>
            <w:pPr>
              <w:pStyle w:val="9"/>
              <w:spacing w:before="22"/>
              <w:ind w:left="118"/>
              <w:rPr>
                <w:sz w:val="21"/>
              </w:rPr>
            </w:pPr>
            <w:r>
              <w:rPr>
                <w:w w:val="100"/>
                <w:sz w:val="21"/>
              </w:rPr>
              <w:t>次</w:t>
            </w:r>
          </w:p>
        </w:tc>
        <w:tc>
          <w:tcPr>
            <w:tcW w:w="868" w:type="dxa"/>
          </w:tcPr>
          <w:p>
            <w:pPr>
              <w:pStyle w:val="9"/>
              <w:rPr>
                <w:rFonts w:ascii="Times New Roman"/>
                <w:sz w:val="20"/>
              </w:rPr>
            </w:pPr>
          </w:p>
        </w:tc>
        <w:tc>
          <w:tcPr>
            <w:tcW w:w="1709" w:type="dxa"/>
            <w:gridSpan w:val="2"/>
          </w:tcPr>
          <w:p>
            <w:pPr>
              <w:pStyle w:val="9"/>
              <w:rPr>
                <w:rFonts w:ascii="Times New Roman"/>
                <w:sz w:val="20"/>
              </w:rPr>
            </w:pPr>
          </w:p>
        </w:tc>
        <w:tc>
          <w:tcPr>
            <w:tcW w:w="2036"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结束部分</w:t>
            </w:r>
          </w:p>
        </w:tc>
        <w:tc>
          <w:tcPr>
            <w:tcW w:w="3545" w:type="dxa"/>
          </w:tcPr>
          <w:p>
            <w:pPr>
              <w:pStyle w:val="9"/>
              <w:spacing w:before="22"/>
              <w:ind w:left="117"/>
              <w:rPr>
                <w:sz w:val="21"/>
              </w:rPr>
            </w:pPr>
            <w:r>
              <w:rPr>
                <w:sz w:val="21"/>
              </w:rPr>
              <w:t>教学内容:</w:t>
            </w:r>
          </w:p>
          <w:p>
            <w:pPr>
              <w:pStyle w:val="9"/>
              <w:spacing w:before="43"/>
              <w:ind w:left="117"/>
              <w:rPr>
                <w:sz w:val="21"/>
              </w:rPr>
            </w:pPr>
            <w:r>
              <w:rPr>
                <w:sz w:val="21"/>
              </w:rPr>
              <w:t>1、 放松练习。</w:t>
            </w:r>
          </w:p>
          <w:p>
            <w:pPr>
              <w:pStyle w:val="9"/>
              <w:spacing w:before="43"/>
              <w:ind w:left="117"/>
              <w:rPr>
                <w:sz w:val="21"/>
              </w:rPr>
            </w:pPr>
            <w:r>
              <w:rPr>
                <w:sz w:val="21"/>
              </w:rPr>
              <w:t>2、 师生共同小结本课内容。</w:t>
            </w:r>
          </w:p>
          <w:p>
            <w:pPr>
              <w:pStyle w:val="9"/>
              <w:numPr>
                <w:ilvl w:val="0"/>
                <w:numId w:val="149"/>
              </w:numPr>
              <w:tabs>
                <w:tab w:val="left" w:pos="330"/>
              </w:tabs>
              <w:spacing w:before="43" w:after="0" w:line="240" w:lineRule="auto"/>
              <w:ind w:left="329" w:right="0" w:hanging="212"/>
              <w:jc w:val="left"/>
              <w:rPr>
                <w:sz w:val="21"/>
              </w:rPr>
            </w:pPr>
            <w:r>
              <w:rPr>
                <w:spacing w:val="-3"/>
                <w:sz w:val="21"/>
              </w:rPr>
              <w:t>归还器材。</w:t>
            </w:r>
          </w:p>
          <w:p>
            <w:pPr>
              <w:pStyle w:val="9"/>
              <w:numPr>
                <w:ilvl w:val="0"/>
                <w:numId w:val="149"/>
              </w:numPr>
              <w:tabs>
                <w:tab w:val="left" w:pos="330"/>
              </w:tabs>
              <w:spacing w:before="43" w:after="0" w:line="278" w:lineRule="auto"/>
              <w:ind w:left="117" w:right="2152" w:firstLine="0"/>
              <w:jc w:val="left"/>
              <w:rPr>
                <w:sz w:val="21"/>
              </w:rPr>
            </w:pPr>
            <w:r>
              <w:rPr>
                <w:spacing w:val="-6"/>
                <w:sz w:val="21"/>
              </w:rPr>
              <w:t>师生再见。</w:t>
            </w:r>
            <w:r>
              <w:rPr>
                <w:spacing w:val="-1"/>
                <w:sz w:val="21"/>
              </w:rPr>
              <w:t>教学策略:</w:t>
            </w:r>
          </w:p>
          <w:p>
            <w:pPr>
              <w:pStyle w:val="9"/>
              <w:ind w:left="117"/>
              <w:rPr>
                <w:sz w:val="21"/>
              </w:rPr>
            </w:pPr>
            <w:r>
              <w:rPr>
                <w:sz w:val="21"/>
              </w:rPr>
              <w:t>1、 师带领生进行肢体放松。</w:t>
            </w:r>
          </w:p>
          <w:p>
            <w:pPr>
              <w:pStyle w:val="9"/>
              <w:spacing w:before="43"/>
              <w:ind w:left="117"/>
              <w:rPr>
                <w:sz w:val="21"/>
              </w:rPr>
            </w:pPr>
            <w:r>
              <w:rPr>
                <w:sz w:val="21"/>
              </w:rPr>
              <w:t>2、 提出希望。</w:t>
            </w:r>
          </w:p>
        </w:tc>
        <w:tc>
          <w:tcPr>
            <w:tcW w:w="566" w:type="dxa"/>
          </w:tcPr>
          <w:p>
            <w:pPr>
              <w:pStyle w:val="9"/>
              <w:rPr>
                <w:sz w:val="20"/>
              </w:rPr>
            </w:pPr>
          </w:p>
          <w:p>
            <w:pPr>
              <w:pStyle w:val="9"/>
              <w:rPr>
                <w:sz w:val="20"/>
              </w:rPr>
            </w:pPr>
          </w:p>
          <w:p>
            <w:pPr>
              <w:pStyle w:val="9"/>
              <w:rPr>
                <w:sz w:val="20"/>
              </w:rPr>
            </w:pPr>
          </w:p>
          <w:p>
            <w:pPr>
              <w:pStyle w:val="9"/>
              <w:spacing w:before="10"/>
              <w:rPr>
                <w:sz w:val="14"/>
              </w:rPr>
            </w:pPr>
          </w:p>
          <w:p>
            <w:pPr>
              <w:pStyle w:val="9"/>
              <w:ind w:left="135"/>
              <w:rPr>
                <w:sz w:val="21"/>
              </w:rPr>
            </w:pPr>
            <w:r>
              <w:rPr>
                <w:sz w:val="21"/>
              </w:rPr>
              <w:t>2-3</w:t>
            </w:r>
          </w:p>
          <w:p>
            <w:pPr>
              <w:pStyle w:val="9"/>
              <w:spacing w:before="43"/>
              <w:ind w:left="187"/>
              <w:rPr>
                <w:sz w:val="21"/>
              </w:rPr>
            </w:pPr>
            <w:r>
              <w:rPr>
                <w:w w:val="100"/>
                <w:sz w:val="21"/>
              </w:rPr>
              <w:t>次</w:t>
            </w:r>
          </w:p>
        </w:tc>
        <w:tc>
          <w:tcPr>
            <w:tcW w:w="868" w:type="dxa"/>
          </w:tcPr>
          <w:p>
            <w:pPr>
              <w:pStyle w:val="9"/>
              <w:rPr>
                <w:sz w:val="20"/>
              </w:rPr>
            </w:pPr>
          </w:p>
          <w:p>
            <w:pPr>
              <w:pStyle w:val="9"/>
              <w:rPr>
                <w:sz w:val="20"/>
              </w:rPr>
            </w:pPr>
          </w:p>
          <w:p>
            <w:pPr>
              <w:pStyle w:val="9"/>
              <w:rPr>
                <w:sz w:val="20"/>
              </w:rPr>
            </w:pPr>
          </w:p>
          <w:p>
            <w:pPr>
              <w:pStyle w:val="9"/>
              <w:spacing w:before="12"/>
              <w:rPr>
                <w:sz w:val="26"/>
              </w:rPr>
            </w:pPr>
          </w:p>
          <w:p>
            <w:pPr>
              <w:pStyle w:val="9"/>
              <w:ind w:left="260"/>
              <w:rPr>
                <w:sz w:val="21"/>
              </w:rPr>
            </w:pPr>
            <w:r>
              <w:rPr>
                <w:sz w:val="21"/>
              </w:rPr>
              <w:t>5 分</w:t>
            </w:r>
          </w:p>
        </w:tc>
        <w:tc>
          <w:tcPr>
            <w:tcW w:w="1709" w:type="dxa"/>
            <w:gridSpan w:val="2"/>
          </w:tcPr>
          <w:p>
            <w:pPr>
              <w:pStyle w:val="9"/>
              <w:spacing w:before="22"/>
              <w:ind w:left="119"/>
              <w:rPr>
                <w:sz w:val="21"/>
              </w:rPr>
            </w:pPr>
            <w:r>
              <w:rPr>
                <w:sz w:val="21"/>
              </w:rPr>
              <w:t>预计问题:</w:t>
            </w:r>
          </w:p>
          <w:p>
            <w:pPr>
              <w:pStyle w:val="9"/>
              <w:spacing w:before="43" w:line="278" w:lineRule="auto"/>
              <w:ind w:left="119" w:right="81"/>
              <w:jc w:val="both"/>
              <w:rPr>
                <w:sz w:val="21"/>
              </w:rPr>
            </w:pPr>
            <w:r>
              <w:rPr>
                <w:sz w:val="21"/>
              </w:rPr>
              <w:t>学生不重视，不按要求进行放松练习。</w:t>
            </w:r>
          </w:p>
          <w:p>
            <w:pPr>
              <w:pStyle w:val="9"/>
              <w:spacing w:line="269" w:lineRule="exact"/>
              <w:ind w:left="119"/>
              <w:rPr>
                <w:sz w:val="21"/>
              </w:rPr>
            </w:pPr>
            <w:r>
              <w:rPr>
                <w:sz w:val="21"/>
              </w:rPr>
              <w:t>处理方法:</w:t>
            </w:r>
          </w:p>
          <w:p>
            <w:pPr>
              <w:pStyle w:val="9"/>
              <w:spacing w:before="3" w:line="310" w:lineRule="atLeast"/>
              <w:ind w:left="119" w:right="81"/>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1"/>
              <w:rPr>
                <w:sz w:val="26"/>
              </w:rPr>
            </w:pPr>
          </w:p>
          <w:p>
            <w:pPr>
              <w:pStyle w:val="9"/>
              <w:ind w:left="119"/>
              <w:rPr>
                <w:sz w:val="21"/>
              </w:rPr>
            </w:pPr>
            <w:r>
              <w:rPr>
                <w:sz w:val="21"/>
              </w:rPr>
              <w:t>组织:</w:t>
            </w:r>
          </w:p>
          <w:p>
            <w:pPr>
              <w:pStyle w:val="9"/>
              <w:spacing w:before="43" w:line="278" w:lineRule="auto"/>
              <w:ind w:left="331" w:right="525"/>
              <w:jc w:val="both"/>
              <w:rPr>
                <w:sz w:val="21"/>
              </w:rPr>
            </w:pPr>
            <w:r>
              <w:rPr>
                <w:sz w:val="21"/>
              </w:rPr>
              <w:t>X X X X X X X X X X X X O O O O O O O O O O O O</w:t>
            </w:r>
          </w:p>
          <w:p>
            <w:pPr>
              <w:pStyle w:val="9"/>
              <w:spacing w:before="13"/>
              <w:ind w:left="539"/>
              <w:rPr>
                <w:rFonts w:ascii="Arial" w:hAnsi="Arial"/>
                <w:sz w:val="21"/>
              </w:rPr>
            </w:pPr>
            <w:r>
              <w:rPr>
                <w:rFonts w:ascii="Arial" w:hAnsi="Arial"/>
                <w:w w:val="100"/>
                <w:sz w:val="21"/>
              </w:rPr>
              <w:t>Δ</w:t>
            </w:r>
          </w:p>
          <w:p>
            <w:pPr>
              <w:pStyle w:val="9"/>
              <w:spacing w:before="58"/>
              <w:ind w:left="539"/>
              <w:rPr>
                <w:sz w:val="21"/>
              </w:rPr>
            </w:pPr>
            <w:r>
              <w:rPr>
                <w:sz w:val="21"/>
              </w:rPr>
              <w:t>要求:放松身心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20"/>
              </w:rPr>
            </w:pPr>
          </w:p>
          <w:p>
            <w:pPr>
              <w:pStyle w:val="9"/>
              <w:spacing w:before="5"/>
              <w:rPr>
                <w:sz w:val="20"/>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rPr>
                <w:sz w:val="20"/>
              </w:rPr>
            </w:pPr>
          </w:p>
          <w:p>
            <w:pPr>
              <w:pStyle w:val="9"/>
              <w:rPr>
                <w:sz w:val="20"/>
              </w:rPr>
            </w:pPr>
          </w:p>
          <w:p>
            <w:pPr>
              <w:pStyle w:val="9"/>
              <w:spacing w:before="161"/>
              <w:ind w:left="117"/>
              <w:rPr>
                <w:sz w:val="21"/>
              </w:rPr>
            </w:pPr>
            <w:r>
              <w:rPr>
                <w:sz w:val="21"/>
              </w:rPr>
              <w:t>田径场</w:t>
            </w:r>
          </w:p>
        </w:tc>
        <w:tc>
          <w:tcPr>
            <w:tcW w:w="458" w:type="dxa"/>
            <w:vMerge w:val="restart"/>
          </w:tcPr>
          <w:p>
            <w:pPr>
              <w:pStyle w:val="9"/>
              <w:rPr>
                <w:sz w:val="20"/>
              </w:rPr>
            </w:pPr>
          </w:p>
          <w:p>
            <w:pPr>
              <w:pStyle w:val="9"/>
              <w:rPr>
                <w:sz w:val="16"/>
              </w:rPr>
            </w:pPr>
          </w:p>
          <w:p>
            <w:pPr>
              <w:pStyle w:val="9"/>
              <w:spacing w:line="278" w:lineRule="auto"/>
              <w:ind w:left="133" w:right="100"/>
              <w:jc w:val="both"/>
              <w:rPr>
                <w:sz w:val="21"/>
              </w:rPr>
            </w:pPr>
            <w:r>
              <w:rPr>
                <w:sz w:val="21"/>
              </w:rPr>
              <w:t>负荷预计</w:t>
            </w:r>
          </w:p>
        </w:tc>
        <w:tc>
          <w:tcPr>
            <w:tcW w:w="1251" w:type="dxa"/>
          </w:tcPr>
          <w:p>
            <w:pPr>
              <w:pStyle w:val="9"/>
              <w:spacing w:before="80"/>
              <w:ind w:left="119"/>
              <w:rPr>
                <w:sz w:val="21"/>
              </w:rPr>
            </w:pPr>
            <w:r>
              <w:rPr>
                <w:sz w:val="21"/>
              </w:rPr>
              <w:t>平均心率</w:t>
            </w:r>
          </w:p>
        </w:tc>
        <w:tc>
          <w:tcPr>
            <w:tcW w:w="2036" w:type="dxa"/>
            <w:gridSpan w:val="2"/>
            <w:tcBorders>
              <w:right w:val="single" w:color="000000" w:sz="12" w:space="0"/>
            </w:tcBorders>
          </w:tcPr>
          <w:p>
            <w:pPr>
              <w:pStyle w:val="9"/>
              <w:spacing w:before="80"/>
              <w:ind w:left="133" w:right="90"/>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19"/>
              <w:rPr>
                <w:sz w:val="21"/>
              </w:rPr>
            </w:pPr>
            <w:r>
              <w:rPr>
                <w:sz w:val="21"/>
              </w:rPr>
              <w:t>练习密度</w:t>
            </w:r>
          </w:p>
        </w:tc>
        <w:tc>
          <w:tcPr>
            <w:tcW w:w="2036" w:type="dxa"/>
            <w:gridSpan w:val="2"/>
            <w:tcBorders>
              <w:right w:val="single" w:color="000000" w:sz="12" w:space="0"/>
            </w:tcBorders>
          </w:tcPr>
          <w:p>
            <w:pPr>
              <w:pStyle w:val="9"/>
              <w:spacing w:before="80"/>
              <w:ind w:left="312" w:right="274"/>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9"/>
              <w:rPr>
                <w:sz w:val="21"/>
              </w:rPr>
            </w:pPr>
            <w:r>
              <w:rPr>
                <w:sz w:val="21"/>
              </w:rPr>
              <w:t>强度指数</w:t>
            </w:r>
          </w:p>
        </w:tc>
        <w:tc>
          <w:tcPr>
            <w:tcW w:w="2036" w:type="dxa"/>
            <w:gridSpan w:val="2"/>
            <w:tcBorders>
              <w:right w:val="single" w:color="000000" w:sz="12" w:space="0"/>
            </w:tcBorders>
          </w:tcPr>
          <w:p>
            <w:pPr>
              <w:pStyle w:val="9"/>
              <w:spacing w:before="1"/>
              <w:rPr>
                <w:sz w:val="26"/>
              </w:rPr>
            </w:pPr>
          </w:p>
          <w:p>
            <w:pPr>
              <w:pStyle w:val="9"/>
              <w:ind w:left="633"/>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9"/>
              <w:rPr>
                <w:sz w:val="21"/>
              </w:rPr>
            </w:pPr>
            <w:r>
              <w:rPr>
                <w:sz w:val="21"/>
              </w:rPr>
              <w:t>运动密度</w:t>
            </w:r>
          </w:p>
        </w:tc>
        <w:tc>
          <w:tcPr>
            <w:tcW w:w="2036" w:type="dxa"/>
            <w:gridSpan w:val="2"/>
            <w:tcBorders>
              <w:right w:val="single" w:color="000000" w:sz="12" w:space="0"/>
            </w:tcBorders>
          </w:tcPr>
          <w:p>
            <w:pPr>
              <w:pStyle w:val="9"/>
              <w:spacing w:before="1"/>
              <w:rPr>
                <w:sz w:val="26"/>
              </w:rPr>
            </w:pPr>
          </w:p>
          <w:p>
            <w:pPr>
              <w:pStyle w:val="9"/>
              <w:ind w:left="312" w:right="274"/>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8"/>
              <w:rPr>
                <w:sz w:val="26"/>
              </w:rPr>
            </w:pPr>
          </w:p>
          <w:p>
            <w:pPr>
              <w:pStyle w:val="9"/>
              <w:spacing w:line="278" w:lineRule="auto"/>
              <w:ind w:left="133" w:right="112"/>
              <w:rPr>
                <w:sz w:val="21"/>
              </w:rPr>
            </w:pPr>
            <w:r>
              <w:rPr>
                <w:sz w:val="21"/>
              </w:rPr>
              <w:t>安全措施</w:t>
            </w:r>
          </w:p>
        </w:tc>
        <w:tc>
          <w:tcPr>
            <w:tcW w:w="8724" w:type="dxa"/>
            <w:gridSpan w:val="7"/>
            <w:tcBorders>
              <w:right w:val="single" w:color="000000" w:sz="12" w:space="0"/>
            </w:tcBorders>
          </w:tcPr>
          <w:p>
            <w:pPr>
              <w:pStyle w:val="9"/>
              <w:numPr>
                <w:ilvl w:val="0"/>
                <w:numId w:val="150"/>
              </w:numPr>
              <w:tabs>
                <w:tab w:val="left" w:pos="330"/>
              </w:tabs>
              <w:spacing w:before="29" w:after="0" w:line="240" w:lineRule="auto"/>
              <w:ind w:left="329" w:right="0" w:hanging="212"/>
              <w:jc w:val="left"/>
              <w:rPr>
                <w:sz w:val="21"/>
              </w:rPr>
            </w:pPr>
            <w:r>
              <w:rPr>
                <w:spacing w:val="-3"/>
                <w:sz w:val="21"/>
              </w:rPr>
              <w:t>课前认真检查场地器材，消除安全隐患。</w:t>
            </w:r>
          </w:p>
          <w:p>
            <w:pPr>
              <w:pStyle w:val="9"/>
              <w:numPr>
                <w:ilvl w:val="0"/>
                <w:numId w:val="150"/>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50"/>
              </w:numPr>
              <w:tabs>
                <w:tab w:val="left" w:pos="330"/>
              </w:tabs>
              <w:spacing w:before="44" w:after="0" w:line="240" w:lineRule="auto"/>
              <w:ind w:left="329" w:right="0" w:hanging="212"/>
              <w:jc w:val="left"/>
              <w:rPr>
                <w:sz w:val="21"/>
              </w:rPr>
            </w:pPr>
            <w:r>
              <w:rPr>
                <w:spacing w:val="-3"/>
                <w:sz w:val="21"/>
              </w:rPr>
              <w:t>合理安排练习时间。</w:t>
            </w:r>
          </w:p>
          <w:p>
            <w:pPr>
              <w:pStyle w:val="9"/>
              <w:numPr>
                <w:ilvl w:val="0"/>
                <w:numId w:val="15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724"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五年级下期武术单元教学计划（共 2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419"/>
        <w:gridCol w:w="1380"/>
        <w:gridCol w:w="30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pPr>
              <w:pStyle w:val="9"/>
              <w:rPr>
                <w:b/>
                <w:sz w:val="20"/>
              </w:rPr>
            </w:pPr>
          </w:p>
          <w:p>
            <w:pPr>
              <w:pStyle w:val="9"/>
              <w:spacing w:before="4"/>
              <w:rPr>
                <w:b/>
                <w:sz w:val="18"/>
              </w:rPr>
            </w:pPr>
          </w:p>
          <w:p>
            <w:pPr>
              <w:pStyle w:val="9"/>
              <w:spacing w:line="278" w:lineRule="auto"/>
              <w:ind w:left="107" w:right="21"/>
              <w:rPr>
                <w:sz w:val="21"/>
              </w:rPr>
            </w:pPr>
            <w:r>
              <w:rPr>
                <w:sz w:val="21"/>
              </w:rPr>
              <w:t>教学目标</w:t>
            </w:r>
          </w:p>
        </w:tc>
        <w:tc>
          <w:tcPr>
            <w:tcW w:w="8649" w:type="dxa"/>
            <w:gridSpan w:val="4"/>
          </w:tcPr>
          <w:p>
            <w:pPr>
              <w:pStyle w:val="9"/>
              <w:numPr>
                <w:ilvl w:val="0"/>
                <w:numId w:val="151"/>
              </w:numPr>
              <w:tabs>
                <w:tab w:val="left" w:pos="320"/>
              </w:tabs>
              <w:spacing w:before="22" w:after="0" w:line="278" w:lineRule="auto"/>
              <w:ind w:left="107" w:right="91" w:firstLine="0"/>
              <w:jc w:val="left"/>
              <w:rPr>
                <w:sz w:val="21"/>
              </w:rPr>
            </w:pPr>
            <w:r>
              <w:rPr>
                <w:spacing w:val="-9"/>
                <w:sz w:val="21"/>
              </w:rPr>
              <w:t>通过教学，学生知道并能说出少年拳中的动作名称，</w:t>
            </w:r>
            <w:r>
              <w:rPr>
                <w:spacing w:val="-11"/>
                <w:sz w:val="21"/>
              </w:rPr>
              <w:t>90</w:t>
            </w:r>
            <w:r>
              <w:rPr>
                <w:spacing w:val="-4"/>
                <w:sz w:val="21"/>
              </w:rPr>
              <w:t>%的学生初步掌握少年拳第一套的动</w:t>
            </w:r>
            <w:r>
              <w:rPr>
                <w:spacing w:val="-3"/>
                <w:sz w:val="21"/>
              </w:rPr>
              <w:t>作要点，其余学生在同伴的指导帮助下完成。</w:t>
            </w:r>
          </w:p>
          <w:p>
            <w:pPr>
              <w:pStyle w:val="9"/>
              <w:numPr>
                <w:ilvl w:val="0"/>
                <w:numId w:val="151"/>
              </w:numPr>
              <w:tabs>
                <w:tab w:val="left" w:pos="320"/>
              </w:tabs>
              <w:spacing w:before="1" w:after="0" w:line="240" w:lineRule="auto"/>
              <w:ind w:left="319" w:right="0" w:hanging="212"/>
              <w:jc w:val="left"/>
              <w:rPr>
                <w:sz w:val="21"/>
              </w:rPr>
            </w:pPr>
            <w:r>
              <w:rPr>
                <w:spacing w:val="-3"/>
                <w:sz w:val="21"/>
              </w:rPr>
              <w:t>通过教学，发展学生灵敏.柔韧.力量.协调等素质。</w:t>
            </w:r>
          </w:p>
          <w:p>
            <w:pPr>
              <w:pStyle w:val="9"/>
              <w:numPr>
                <w:ilvl w:val="0"/>
                <w:numId w:val="151"/>
              </w:numPr>
              <w:tabs>
                <w:tab w:val="left" w:pos="320"/>
              </w:tabs>
              <w:spacing w:before="2" w:after="0" w:line="310" w:lineRule="atLeast"/>
              <w:ind w:left="107" w:right="95" w:firstLine="0"/>
              <w:jc w:val="left"/>
              <w:rPr>
                <w:sz w:val="21"/>
              </w:rPr>
            </w:pPr>
            <w:r>
              <w:rPr>
                <w:spacing w:val="-4"/>
                <w:sz w:val="21"/>
              </w:rPr>
              <w:t>通过教学，引导学生积极参与少年拳的各项活动，充分感知由此带来的乐趣，培养学生培</w:t>
            </w:r>
            <w:r>
              <w:rPr>
                <w:spacing w:val="-3"/>
                <w:sz w:val="21"/>
              </w:rPr>
              <w:t>养学生迎难而上，沉着冷静.崇尚武德的精神。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835" w:type="dxa"/>
          </w:tcPr>
          <w:p>
            <w:pPr>
              <w:pStyle w:val="9"/>
              <w:spacing w:before="178"/>
              <w:ind w:left="786"/>
              <w:rPr>
                <w:sz w:val="21"/>
              </w:rPr>
            </w:pPr>
            <w:r>
              <w:rPr>
                <w:sz w:val="21"/>
              </w:rPr>
              <w:t>主要教学目标</w:t>
            </w:r>
          </w:p>
        </w:tc>
        <w:tc>
          <w:tcPr>
            <w:tcW w:w="1419" w:type="dxa"/>
          </w:tcPr>
          <w:p>
            <w:pPr>
              <w:pStyle w:val="9"/>
              <w:spacing w:before="22"/>
              <w:ind w:left="479" w:right="468"/>
              <w:jc w:val="center"/>
              <w:rPr>
                <w:sz w:val="21"/>
              </w:rPr>
            </w:pPr>
            <w:r>
              <w:rPr>
                <w:sz w:val="21"/>
              </w:rPr>
              <w:t>教学</w:t>
            </w:r>
          </w:p>
          <w:p>
            <w:pPr>
              <w:pStyle w:val="9"/>
              <w:spacing w:before="43"/>
              <w:ind w:left="479" w:right="468"/>
              <w:jc w:val="center"/>
              <w:rPr>
                <w:sz w:val="21"/>
              </w:rPr>
            </w:pPr>
            <w:r>
              <w:rPr>
                <w:sz w:val="21"/>
              </w:rPr>
              <w:t>内容</w:t>
            </w:r>
          </w:p>
        </w:tc>
        <w:tc>
          <w:tcPr>
            <w:tcW w:w="1380" w:type="dxa"/>
          </w:tcPr>
          <w:p>
            <w:pPr>
              <w:pStyle w:val="9"/>
              <w:spacing w:before="178"/>
              <w:ind w:left="162"/>
              <w:rPr>
                <w:sz w:val="21"/>
              </w:rPr>
            </w:pPr>
            <w:r>
              <w:rPr>
                <w:sz w:val="21"/>
              </w:rPr>
              <w:t>教学重难点</w:t>
            </w:r>
          </w:p>
        </w:tc>
        <w:tc>
          <w:tcPr>
            <w:tcW w:w="3015" w:type="dxa"/>
          </w:tcPr>
          <w:p>
            <w:pPr>
              <w:pStyle w:val="9"/>
              <w:spacing w:before="178"/>
              <w:ind w:left="56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trPr>
        <w:tc>
          <w:tcPr>
            <w:tcW w:w="708" w:type="dxa"/>
          </w:tcPr>
          <w:p>
            <w:pPr>
              <w:pStyle w:val="9"/>
              <w:rPr>
                <w:b/>
                <w:sz w:val="20"/>
              </w:rPr>
            </w:pPr>
          </w:p>
          <w:p>
            <w:pPr>
              <w:pStyle w:val="9"/>
              <w:rPr>
                <w:b/>
                <w:sz w:val="20"/>
              </w:rPr>
            </w:pPr>
          </w:p>
          <w:p>
            <w:pPr>
              <w:pStyle w:val="9"/>
              <w:spacing w:before="134"/>
              <w:ind w:left="107"/>
              <w:rPr>
                <w:sz w:val="21"/>
              </w:rPr>
            </w:pPr>
            <w:r>
              <w:rPr>
                <w:w w:val="100"/>
                <w:sz w:val="21"/>
              </w:rPr>
              <w:t>1</w:t>
            </w:r>
          </w:p>
        </w:tc>
        <w:tc>
          <w:tcPr>
            <w:tcW w:w="2835" w:type="dxa"/>
          </w:tcPr>
          <w:p>
            <w:pPr>
              <w:pStyle w:val="9"/>
              <w:spacing w:before="22" w:line="278" w:lineRule="auto"/>
              <w:ind w:left="107" w:right="93"/>
              <w:jc w:val="both"/>
              <w:rPr>
                <w:sz w:val="21"/>
              </w:rPr>
            </w:pPr>
            <w:r>
              <w:rPr>
                <w:spacing w:val="-2"/>
                <w:sz w:val="21"/>
              </w:rPr>
              <w:t>通过教学，</w:t>
            </w:r>
            <w:r>
              <w:rPr>
                <w:spacing w:val="-3"/>
                <w:sz w:val="21"/>
              </w:rPr>
              <w:t>90</w:t>
            </w:r>
            <w:r>
              <w:rPr>
                <w:spacing w:val="-5"/>
                <w:sz w:val="21"/>
              </w:rPr>
              <w:t>%的学生初步掌</w:t>
            </w:r>
            <w:r>
              <w:rPr>
                <w:spacing w:val="-3"/>
                <w:sz w:val="21"/>
              </w:rPr>
              <w:t xml:space="preserve">握少年拳第一套 </w:t>
            </w:r>
            <w:r>
              <w:rPr>
                <w:sz w:val="21"/>
              </w:rPr>
              <w:t>7-8</w:t>
            </w:r>
            <w:r>
              <w:rPr>
                <w:spacing w:val="-4"/>
                <w:sz w:val="21"/>
              </w:rPr>
              <w:t xml:space="preserve"> 式的动</w:t>
            </w:r>
            <w:r>
              <w:rPr>
                <w:spacing w:val="5"/>
                <w:sz w:val="21"/>
              </w:rPr>
              <w:t>作要点并能独立完成，其余</w:t>
            </w:r>
            <w:r>
              <w:rPr>
                <w:spacing w:val="24"/>
                <w:sz w:val="21"/>
              </w:rPr>
              <w:t>学生在老师指导帮助下完</w:t>
            </w:r>
          </w:p>
          <w:p>
            <w:pPr>
              <w:pStyle w:val="9"/>
              <w:spacing w:line="269" w:lineRule="exact"/>
              <w:ind w:left="107"/>
              <w:jc w:val="both"/>
              <w:rPr>
                <w:sz w:val="21"/>
              </w:rPr>
            </w:pPr>
            <w:r>
              <w:rPr>
                <w:spacing w:val="-3"/>
                <w:sz w:val="21"/>
              </w:rPr>
              <w:t>成。发展学生身体的协调性.</w:t>
            </w:r>
          </w:p>
        </w:tc>
        <w:tc>
          <w:tcPr>
            <w:tcW w:w="1419" w:type="dxa"/>
          </w:tcPr>
          <w:p>
            <w:pPr>
              <w:pStyle w:val="9"/>
              <w:spacing w:before="1"/>
              <w:rPr>
                <w:b/>
                <w:sz w:val="26"/>
              </w:rPr>
            </w:pPr>
          </w:p>
          <w:p>
            <w:pPr>
              <w:pStyle w:val="9"/>
              <w:spacing w:line="278" w:lineRule="auto"/>
              <w:ind w:left="107" w:right="95"/>
              <w:rPr>
                <w:sz w:val="21"/>
              </w:rPr>
            </w:pPr>
            <w:r>
              <w:rPr>
                <w:sz w:val="21"/>
              </w:rPr>
              <w:t>少年拳第一套</w:t>
            </w:r>
          </w:p>
          <w:p>
            <w:pPr>
              <w:pStyle w:val="9"/>
              <w:spacing w:line="269" w:lineRule="exact"/>
              <w:ind w:left="635"/>
              <w:rPr>
                <w:sz w:val="21"/>
              </w:rPr>
            </w:pPr>
            <w:r>
              <w:rPr>
                <w:sz w:val="21"/>
              </w:rPr>
              <w:t>7-8 式</w:t>
            </w:r>
          </w:p>
        </w:tc>
        <w:tc>
          <w:tcPr>
            <w:tcW w:w="1380" w:type="dxa"/>
          </w:tcPr>
          <w:p>
            <w:pPr>
              <w:pStyle w:val="9"/>
              <w:spacing w:before="22"/>
              <w:ind w:left="107"/>
              <w:rPr>
                <w:sz w:val="21"/>
              </w:rPr>
            </w:pPr>
            <w:r>
              <w:rPr>
                <w:sz w:val="21"/>
              </w:rPr>
              <w:t>重点：</w:t>
            </w:r>
          </w:p>
          <w:p>
            <w:pPr>
              <w:pStyle w:val="9"/>
              <w:spacing w:before="43" w:line="278" w:lineRule="auto"/>
              <w:ind w:left="107" w:right="95"/>
              <w:rPr>
                <w:sz w:val="21"/>
              </w:rPr>
            </w:pPr>
            <w:r>
              <w:rPr>
                <w:sz w:val="21"/>
              </w:rPr>
              <w:t>动作有力到位</w:t>
            </w:r>
          </w:p>
          <w:p>
            <w:pPr>
              <w:pStyle w:val="9"/>
              <w:spacing w:before="4"/>
              <w:rPr>
                <w:b/>
                <w:sz w:val="24"/>
              </w:rPr>
            </w:pPr>
          </w:p>
          <w:p>
            <w:pPr>
              <w:pStyle w:val="9"/>
              <w:ind w:left="107"/>
              <w:rPr>
                <w:sz w:val="21"/>
              </w:rPr>
            </w:pPr>
            <w:r>
              <w:rPr>
                <w:sz w:val="21"/>
              </w:rPr>
              <w:t>难点：</w:t>
            </w:r>
          </w:p>
        </w:tc>
        <w:tc>
          <w:tcPr>
            <w:tcW w:w="3015" w:type="dxa"/>
          </w:tcPr>
          <w:p>
            <w:pPr>
              <w:pStyle w:val="9"/>
              <w:spacing w:before="22"/>
              <w:ind w:left="107"/>
              <w:rPr>
                <w:sz w:val="21"/>
              </w:rPr>
            </w:pPr>
            <w:r>
              <w:rPr>
                <w:sz w:val="21"/>
              </w:rPr>
              <w:t>1</w:t>
            </w:r>
            <w:r>
              <w:rPr>
                <w:spacing w:val="-3"/>
                <w:sz w:val="21"/>
              </w:rPr>
              <w:t>、教师讲解示范</w:t>
            </w:r>
          </w:p>
          <w:p>
            <w:pPr>
              <w:pStyle w:val="9"/>
              <w:spacing w:before="43"/>
              <w:ind w:left="107"/>
              <w:rPr>
                <w:sz w:val="21"/>
              </w:rPr>
            </w:pPr>
            <w:r>
              <w:rPr>
                <w:sz w:val="21"/>
              </w:rPr>
              <w:t>2</w:t>
            </w:r>
            <w:r>
              <w:rPr>
                <w:spacing w:val="-3"/>
                <w:sz w:val="21"/>
              </w:rPr>
              <w:t>、师生共同探讨</w:t>
            </w:r>
          </w:p>
          <w:p>
            <w:pPr>
              <w:pStyle w:val="9"/>
              <w:spacing w:before="43"/>
              <w:ind w:left="107"/>
              <w:rPr>
                <w:sz w:val="21"/>
              </w:rPr>
            </w:pPr>
            <w:r>
              <w:rPr>
                <w:sz w:val="21"/>
              </w:rPr>
              <w:t>3、生分组练习</w:t>
            </w:r>
          </w:p>
          <w:p>
            <w:pPr>
              <w:pStyle w:val="9"/>
              <w:spacing w:before="43"/>
              <w:ind w:left="107"/>
              <w:rPr>
                <w:sz w:val="21"/>
              </w:rPr>
            </w:pPr>
            <w:r>
              <w:rPr>
                <w:sz w:val="21"/>
              </w:rPr>
              <w:t>4、师生比一比.赛一赛</w:t>
            </w:r>
          </w:p>
          <w:p>
            <w:pPr>
              <w:pStyle w:val="9"/>
              <w:spacing w:before="43"/>
              <w:ind w:left="107"/>
              <w:rPr>
                <w:sz w:val="21"/>
              </w:rPr>
            </w:pPr>
            <w:r>
              <w:rPr>
                <w:sz w:val="21"/>
              </w:rPr>
              <w:t>5、师生评价小结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708" w:type="dxa"/>
          </w:tcPr>
          <w:p>
            <w:pPr>
              <w:pStyle w:val="9"/>
              <w:rPr>
                <w:rFonts w:ascii="Times New Roman"/>
                <w:sz w:val="20"/>
              </w:rPr>
            </w:pPr>
          </w:p>
        </w:tc>
        <w:tc>
          <w:tcPr>
            <w:tcW w:w="2835" w:type="dxa"/>
          </w:tcPr>
          <w:p>
            <w:pPr>
              <w:pStyle w:val="9"/>
              <w:spacing w:before="22"/>
              <w:ind w:left="107"/>
              <w:rPr>
                <w:sz w:val="21"/>
              </w:rPr>
            </w:pPr>
            <w:r>
              <w:rPr>
                <w:sz w:val="21"/>
              </w:rPr>
              <w:t>灵敏性和柔韧性等素质。</w:t>
            </w:r>
          </w:p>
        </w:tc>
        <w:tc>
          <w:tcPr>
            <w:tcW w:w="1419" w:type="dxa"/>
          </w:tcPr>
          <w:p>
            <w:pPr>
              <w:pStyle w:val="9"/>
              <w:rPr>
                <w:rFonts w:ascii="Times New Roman"/>
                <w:sz w:val="20"/>
              </w:rPr>
            </w:pPr>
          </w:p>
        </w:tc>
        <w:tc>
          <w:tcPr>
            <w:tcW w:w="1380" w:type="dxa"/>
          </w:tcPr>
          <w:p>
            <w:pPr>
              <w:pStyle w:val="9"/>
              <w:spacing w:before="22"/>
              <w:ind w:left="107"/>
              <w:rPr>
                <w:sz w:val="21"/>
              </w:rPr>
            </w:pPr>
            <w:r>
              <w:rPr>
                <w:sz w:val="21"/>
              </w:rPr>
              <w:t>协调连贯</w:t>
            </w:r>
          </w:p>
        </w:tc>
        <w:tc>
          <w:tcPr>
            <w:tcW w:w="3015" w:type="dxa"/>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b/>
                <w:sz w:val="20"/>
              </w:rPr>
            </w:pPr>
          </w:p>
          <w:p>
            <w:pPr>
              <w:pStyle w:val="9"/>
              <w:rPr>
                <w:b/>
                <w:sz w:val="20"/>
              </w:rPr>
            </w:pPr>
          </w:p>
          <w:p>
            <w:pPr>
              <w:pStyle w:val="9"/>
              <w:spacing w:before="134"/>
              <w:ind w:left="107"/>
              <w:rPr>
                <w:sz w:val="21"/>
              </w:rPr>
            </w:pPr>
            <w:r>
              <w:rPr>
                <w:w w:val="100"/>
                <w:sz w:val="21"/>
              </w:rPr>
              <w:t>2</w:t>
            </w:r>
          </w:p>
        </w:tc>
        <w:tc>
          <w:tcPr>
            <w:tcW w:w="2835" w:type="dxa"/>
          </w:tcPr>
          <w:p>
            <w:pPr>
              <w:pStyle w:val="9"/>
              <w:spacing w:before="1"/>
              <w:rPr>
                <w:b/>
                <w:sz w:val="26"/>
              </w:rPr>
            </w:pPr>
          </w:p>
          <w:p>
            <w:pPr>
              <w:pStyle w:val="9"/>
              <w:spacing w:line="278" w:lineRule="auto"/>
              <w:ind w:left="107" w:right="94" w:firstLine="105"/>
              <w:jc w:val="both"/>
              <w:rPr>
                <w:sz w:val="21"/>
              </w:rPr>
            </w:pPr>
            <w:r>
              <w:rPr>
                <w:spacing w:val="-5"/>
                <w:sz w:val="21"/>
              </w:rPr>
              <w:t>通过检测，检查学生对少年</w:t>
            </w:r>
            <w:r>
              <w:rPr>
                <w:spacing w:val="5"/>
                <w:sz w:val="21"/>
              </w:rPr>
              <w:t>拳第一套的掌握情况，要求</w:t>
            </w:r>
            <w:r>
              <w:rPr>
                <w:spacing w:val="-3"/>
                <w:sz w:val="21"/>
              </w:rPr>
              <w:t>学生做出武术特有的风格。</w:t>
            </w:r>
          </w:p>
        </w:tc>
        <w:tc>
          <w:tcPr>
            <w:tcW w:w="1419" w:type="dxa"/>
          </w:tcPr>
          <w:p>
            <w:pPr>
              <w:pStyle w:val="9"/>
              <w:spacing w:before="178"/>
              <w:ind w:left="424"/>
              <w:rPr>
                <w:sz w:val="21"/>
              </w:rPr>
            </w:pPr>
            <w:r>
              <w:rPr>
                <w:sz w:val="21"/>
              </w:rPr>
              <w:t>检测</w:t>
            </w:r>
          </w:p>
          <w:p>
            <w:pPr>
              <w:pStyle w:val="9"/>
              <w:spacing w:before="43" w:line="278" w:lineRule="auto"/>
              <w:ind w:left="107" w:right="95"/>
              <w:rPr>
                <w:sz w:val="21"/>
              </w:rPr>
            </w:pPr>
            <w:r>
              <w:rPr>
                <w:sz w:val="21"/>
              </w:rPr>
              <w:t>少年拳第一套</w:t>
            </w:r>
          </w:p>
        </w:tc>
        <w:tc>
          <w:tcPr>
            <w:tcW w:w="1380" w:type="dxa"/>
          </w:tcPr>
          <w:p>
            <w:pPr>
              <w:pStyle w:val="9"/>
              <w:spacing w:before="1"/>
              <w:rPr>
                <w:b/>
                <w:sz w:val="26"/>
              </w:rPr>
            </w:pPr>
          </w:p>
          <w:p>
            <w:pPr>
              <w:pStyle w:val="9"/>
              <w:spacing w:line="278" w:lineRule="auto"/>
              <w:ind w:left="107" w:right="418"/>
              <w:jc w:val="both"/>
              <w:rPr>
                <w:sz w:val="21"/>
              </w:rPr>
            </w:pPr>
            <w:r>
              <w:rPr>
                <w:sz w:val="21"/>
              </w:rPr>
              <w:t>重难点： 动作正确协调连贯</w:t>
            </w:r>
          </w:p>
        </w:tc>
        <w:tc>
          <w:tcPr>
            <w:tcW w:w="3015" w:type="dxa"/>
          </w:tcPr>
          <w:p>
            <w:pPr>
              <w:pStyle w:val="9"/>
              <w:spacing w:before="22"/>
              <w:ind w:left="107"/>
              <w:rPr>
                <w:sz w:val="21"/>
              </w:rPr>
            </w:pPr>
            <w:r>
              <w:rPr>
                <w:sz w:val="21"/>
              </w:rPr>
              <w:t>1、师组织学生练习全套动作。</w:t>
            </w:r>
          </w:p>
          <w:p>
            <w:pPr>
              <w:pStyle w:val="9"/>
              <w:spacing w:before="43"/>
              <w:ind w:left="107"/>
              <w:rPr>
                <w:sz w:val="21"/>
              </w:rPr>
            </w:pPr>
            <w:r>
              <w:rPr>
                <w:sz w:val="21"/>
              </w:rPr>
              <w:t>2、师讲检测要求和方法。</w:t>
            </w:r>
          </w:p>
          <w:p>
            <w:pPr>
              <w:pStyle w:val="9"/>
              <w:spacing w:before="43"/>
              <w:ind w:left="107"/>
              <w:rPr>
                <w:sz w:val="21"/>
              </w:rPr>
            </w:pPr>
            <w:r>
              <w:rPr>
                <w:sz w:val="21"/>
              </w:rPr>
              <w:t>3、4 人一组组织学生检测。</w:t>
            </w:r>
          </w:p>
          <w:p>
            <w:pPr>
              <w:pStyle w:val="9"/>
              <w:spacing w:before="43"/>
              <w:ind w:left="107"/>
              <w:rPr>
                <w:sz w:val="21"/>
              </w:rPr>
            </w:pPr>
            <w:r>
              <w:rPr>
                <w:sz w:val="21"/>
              </w:rPr>
              <w:t>4、宣布成绩</w:t>
            </w:r>
          </w:p>
          <w:p>
            <w:pPr>
              <w:pStyle w:val="9"/>
              <w:spacing w:before="43"/>
              <w:ind w:left="107"/>
              <w:rPr>
                <w:sz w:val="21"/>
              </w:rPr>
            </w:pPr>
            <w:r>
              <w:rPr>
                <w:sz w:val="21"/>
              </w:rPr>
              <w:t>5、师生共同评价小结</w:t>
            </w:r>
          </w:p>
        </w:tc>
      </w:tr>
    </w:tbl>
    <w:p>
      <w:pPr>
        <w:spacing w:before="3" w:line="240" w:lineRule="auto"/>
        <w:rPr>
          <w:b/>
          <w:sz w:val="28"/>
        </w:rPr>
      </w:pPr>
    </w:p>
    <w:p>
      <w:pPr>
        <w:pStyle w:val="10"/>
        <w:bidi w:val="0"/>
      </w:pPr>
      <w:r>
        <w:t>体育与健康课时计划</w:t>
      </w:r>
    </w:p>
    <w:p>
      <w:pPr>
        <w:tabs>
          <w:tab w:val="left" w:pos="4037"/>
          <w:tab w:val="left" w:pos="5821"/>
          <w:tab w:val="left" w:pos="7921"/>
        </w:tabs>
        <w:spacing w:before="132" w:after="20"/>
        <w:ind w:left="1306" w:right="0" w:firstLine="0"/>
        <w:jc w:val="left"/>
        <w:rPr>
          <w:sz w:val="21"/>
        </w:rPr>
      </w:pPr>
      <w:r>
        <w:rPr>
          <w:sz w:val="21"/>
        </w:rPr>
        <w:t>年</w:t>
      </w:r>
      <w:r>
        <w:rPr>
          <w:spacing w:val="-3"/>
          <w:sz w:val="21"/>
        </w:rPr>
        <w:t>级</w:t>
      </w:r>
      <w:r>
        <w:rPr>
          <w:sz w:val="21"/>
        </w:rPr>
        <w:t>：</w:t>
      </w:r>
      <w:r>
        <w:rPr>
          <w:spacing w:val="-3"/>
          <w:sz w:val="21"/>
        </w:rPr>
        <w:t>五</w:t>
      </w:r>
      <w:r>
        <w:rPr>
          <w:sz w:val="21"/>
        </w:rPr>
        <w:t>年</w:t>
      </w:r>
      <w:r>
        <w:rPr>
          <w:spacing w:val="-3"/>
          <w:sz w:val="21"/>
        </w:rPr>
        <w:t>级</w:t>
      </w:r>
      <w:r>
        <w:rPr>
          <w:sz w:val="21"/>
        </w:rPr>
        <w:t>下期</w:t>
      </w:r>
      <w:r>
        <w:rPr>
          <w:sz w:val="21"/>
        </w:rPr>
        <w:tab/>
      </w:r>
      <w:r>
        <w:rPr>
          <w:spacing w:val="-3"/>
          <w:sz w:val="21"/>
        </w:rPr>
        <w:t>课</w:t>
      </w:r>
      <w:r>
        <w:rPr>
          <w:sz w:val="21"/>
        </w:rPr>
        <w:t>时：1</w:t>
      </w:r>
      <w:r>
        <w:rPr>
          <w:sz w:val="21"/>
        </w:rPr>
        <w:tab/>
      </w:r>
      <w:r>
        <w:rPr>
          <w:sz w:val="21"/>
        </w:rPr>
        <w:t>执</w:t>
      </w:r>
      <w:r>
        <w:rPr>
          <w:spacing w:val="-1"/>
          <w:sz w:val="21"/>
        </w:rPr>
        <w:t xml:space="preserve"> </w:t>
      </w:r>
      <w:r>
        <w:rPr>
          <w:sz w:val="21"/>
        </w:rPr>
        <w:t>教：</w:t>
      </w:r>
      <w:r>
        <w:rPr>
          <w:sz w:val="21"/>
        </w:rPr>
        <w:tab/>
      </w:r>
      <w:r>
        <w:rPr>
          <w:sz w:val="21"/>
        </w:rPr>
        <w:t>时间：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444"/>
        <w:gridCol w:w="458"/>
        <w:gridCol w:w="1251"/>
        <w:gridCol w:w="2035"/>
        <w:gridCol w:w="1"/>
      </w:tblGrid>
      <w:tr>
        <w:tblPrEx>
          <w:tblCellMar>
            <w:top w:w="0" w:type="dxa"/>
            <w:left w:w="0" w:type="dxa"/>
            <w:bottom w:w="0" w:type="dxa"/>
            <w:right w:w="0" w:type="dxa"/>
          </w:tblCellMar>
        </w:tblPrEx>
        <w:trPr>
          <w:gridAfter w:val="1"/>
          <w:wAfter w:w="1" w:type="dxa"/>
          <w:trHeight w:val="1562" w:hRule="atLeast"/>
        </w:trPr>
        <w:tc>
          <w:tcPr>
            <w:tcW w:w="691" w:type="dxa"/>
            <w:tcBorders>
              <w:left w:val="single" w:color="000000" w:sz="12" w:space="0"/>
            </w:tcBorders>
          </w:tcPr>
          <w:p>
            <w:pPr>
              <w:pStyle w:val="9"/>
              <w:rPr>
                <w:sz w:val="20"/>
              </w:rPr>
            </w:pPr>
          </w:p>
          <w:p>
            <w:pPr>
              <w:pStyle w:val="9"/>
              <w:spacing w:before="6"/>
              <w:rPr>
                <w:sz w:val="18"/>
              </w:rPr>
            </w:pPr>
          </w:p>
          <w:p>
            <w:pPr>
              <w:pStyle w:val="9"/>
              <w:spacing w:line="278" w:lineRule="auto"/>
              <w:ind w:left="133" w:right="112"/>
              <w:rPr>
                <w:sz w:val="21"/>
              </w:rPr>
            </w:pPr>
            <w:r>
              <w:rPr>
                <w:sz w:val="21"/>
              </w:rPr>
              <w:t>教学目标</w:t>
            </w:r>
          </w:p>
        </w:tc>
        <w:tc>
          <w:tcPr>
            <w:tcW w:w="8724" w:type="dxa"/>
            <w:gridSpan w:val="6"/>
            <w:tcBorders>
              <w:right w:val="single" w:color="000000" w:sz="12" w:space="0"/>
            </w:tcBorders>
          </w:tcPr>
          <w:p>
            <w:pPr>
              <w:pStyle w:val="9"/>
              <w:numPr>
                <w:ilvl w:val="0"/>
                <w:numId w:val="152"/>
              </w:numPr>
              <w:tabs>
                <w:tab w:val="left" w:pos="330"/>
              </w:tabs>
              <w:spacing w:before="25" w:after="0" w:line="278" w:lineRule="auto"/>
              <w:ind w:left="117" w:right="70" w:firstLine="0"/>
              <w:jc w:val="left"/>
              <w:rPr>
                <w:sz w:val="21"/>
              </w:rPr>
            </w:pPr>
            <w:r>
              <w:rPr>
                <w:spacing w:val="-3"/>
                <w:sz w:val="21"/>
              </w:rPr>
              <w:t>通过教学</w:t>
            </w:r>
            <w:r>
              <w:rPr>
                <w:sz w:val="21"/>
              </w:rPr>
              <w:t>，90</w:t>
            </w:r>
            <w:r>
              <w:rPr>
                <w:spacing w:val="-5"/>
                <w:sz w:val="21"/>
              </w:rPr>
              <w:t xml:space="preserve">%的学生初步掌握少年拳第一套 </w:t>
            </w:r>
            <w:r>
              <w:rPr>
                <w:sz w:val="21"/>
              </w:rPr>
              <w:t>7-8</w:t>
            </w:r>
            <w:r>
              <w:rPr>
                <w:spacing w:val="-7"/>
                <w:sz w:val="21"/>
              </w:rPr>
              <w:t xml:space="preserve"> 式的动作要点并能独立完成，其余学生在</w:t>
            </w:r>
            <w:r>
              <w:rPr>
                <w:spacing w:val="-5"/>
                <w:sz w:val="21"/>
              </w:rPr>
              <w:t>老师指导帮助下完成。</w:t>
            </w:r>
          </w:p>
          <w:p>
            <w:pPr>
              <w:pStyle w:val="9"/>
              <w:numPr>
                <w:ilvl w:val="0"/>
                <w:numId w:val="152"/>
              </w:numPr>
              <w:tabs>
                <w:tab w:val="left" w:pos="330"/>
              </w:tabs>
              <w:spacing w:before="0" w:after="0" w:line="240" w:lineRule="auto"/>
              <w:ind w:left="329" w:right="0" w:hanging="212"/>
              <w:jc w:val="left"/>
              <w:rPr>
                <w:sz w:val="21"/>
              </w:rPr>
            </w:pPr>
            <w:r>
              <w:rPr>
                <w:spacing w:val="-3"/>
                <w:sz w:val="21"/>
              </w:rPr>
              <w:t>发展学生身体的协调性.灵敏性和柔韧性等素质。</w:t>
            </w:r>
          </w:p>
          <w:p>
            <w:pPr>
              <w:pStyle w:val="9"/>
              <w:numPr>
                <w:ilvl w:val="0"/>
                <w:numId w:val="152"/>
              </w:numPr>
              <w:tabs>
                <w:tab w:val="left" w:pos="330"/>
              </w:tabs>
              <w:spacing w:before="2" w:after="0" w:line="310" w:lineRule="atLeast"/>
              <w:ind w:left="117" w:right="69" w:firstLine="0"/>
              <w:jc w:val="left"/>
              <w:rPr>
                <w:sz w:val="21"/>
              </w:rPr>
            </w:pPr>
            <w:r>
              <w:rPr>
                <w:spacing w:val="-3"/>
                <w:sz w:val="21"/>
              </w:rPr>
              <w:t>引导学生积极参与各项活动，充分感知由此带来的乐趣，培养学生迎难而上，沉着冷静.崇尚武德的精神。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748"/>
              <w:rPr>
                <w:sz w:val="21"/>
              </w:rPr>
            </w:pPr>
            <w:r>
              <w:rPr>
                <w:sz w:val="21"/>
              </w:rPr>
              <w:t>少年拳第一套 7-8 式</w:t>
            </w:r>
          </w:p>
        </w:tc>
        <w:tc>
          <w:tcPr>
            <w:tcW w:w="986" w:type="dxa"/>
            <w:gridSpan w:val="2"/>
          </w:tcPr>
          <w:p>
            <w:pPr>
              <w:pStyle w:val="9"/>
              <w:spacing w:before="22" w:line="310" w:lineRule="atLeast"/>
              <w:ind w:left="290" w:right="155" w:hanging="106"/>
              <w:rPr>
                <w:sz w:val="21"/>
              </w:rPr>
            </w:pPr>
            <w:r>
              <w:rPr>
                <w:sz w:val="21"/>
              </w:rPr>
              <w:t>教学重难点</w:t>
            </w:r>
          </w:p>
        </w:tc>
        <w:tc>
          <w:tcPr>
            <w:tcW w:w="3744" w:type="dxa"/>
            <w:gridSpan w:val="3"/>
            <w:tcBorders>
              <w:right w:val="single" w:color="000000" w:sz="12" w:space="0"/>
            </w:tcBorders>
          </w:tcPr>
          <w:p>
            <w:pPr>
              <w:pStyle w:val="9"/>
              <w:spacing w:before="22" w:line="310" w:lineRule="atLeast"/>
              <w:ind w:left="118" w:right="1709"/>
              <w:rPr>
                <w:sz w:val="21"/>
              </w:rPr>
            </w:pPr>
            <w:r>
              <w:rPr>
                <w:sz w:val="21"/>
              </w:rPr>
              <w:t>重点：动作有力到位难点：动作协调连贯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3994" w:type="dxa"/>
          </w:tcPr>
          <w:p>
            <w:pPr>
              <w:pStyle w:val="9"/>
              <w:spacing w:before="178"/>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3"/>
              <w:ind w:left="185"/>
              <w:rPr>
                <w:sz w:val="21"/>
              </w:rPr>
            </w:pPr>
            <w:r>
              <w:rPr>
                <w:w w:val="89"/>
                <w:sz w:val="21"/>
              </w:rPr>
              <w:t>数</w:t>
            </w:r>
          </w:p>
        </w:tc>
        <w:tc>
          <w:tcPr>
            <w:tcW w:w="444"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9" w:type="dxa"/>
            <w:gridSpan w:val="2"/>
          </w:tcPr>
          <w:p>
            <w:pPr>
              <w:pStyle w:val="9"/>
              <w:spacing w:before="22"/>
              <w:ind w:left="134" w:right="107"/>
              <w:jc w:val="center"/>
              <w:rPr>
                <w:sz w:val="21"/>
              </w:rPr>
            </w:pPr>
            <w:r>
              <w:rPr>
                <w:w w:val="95"/>
                <w:sz w:val="21"/>
              </w:rPr>
              <w:t>预计问题与处理</w:t>
            </w:r>
          </w:p>
          <w:p>
            <w:pPr>
              <w:pStyle w:val="9"/>
              <w:spacing w:before="43"/>
              <w:ind w:left="134" w:right="108"/>
              <w:jc w:val="center"/>
              <w:rPr>
                <w:sz w:val="21"/>
              </w:rPr>
            </w:pPr>
            <w:r>
              <w:rPr>
                <w:sz w:val="21"/>
              </w:rPr>
              <w:t>方法</w:t>
            </w:r>
          </w:p>
        </w:tc>
        <w:tc>
          <w:tcPr>
            <w:tcW w:w="2035" w:type="dxa"/>
            <w:tcBorders>
              <w:right w:val="single" w:color="000000" w:sz="12" w:space="0"/>
            </w:tcBorders>
          </w:tcPr>
          <w:p>
            <w:pPr>
              <w:pStyle w:val="9"/>
              <w:spacing w:before="178"/>
              <w:ind w:left="291"/>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5304"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spacing w:line="278" w:lineRule="auto"/>
              <w:ind w:left="239" w:right="218"/>
              <w:jc w:val="both"/>
              <w:rPr>
                <w:sz w:val="21"/>
              </w:rPr>
            </w:pPr>
            <w:r>
              <w:rPr>
                <w:sz w:val="21"/>
              </w:rPr>
              <w:t>准备部分</w:t>
            </w:r>
          </w:p>
        </w:tc>
        <w:tc>
          <w:tcPr>
            <w:tcW w:w="3994" w:type="dxa"/>
          </w:tcPr>
          <w:p>
            <w:pPr>
              <w:pStyle w:val="9"/>
              <w:spacing w:before="22"/>
              <w:ind w:left="117"/>
              <w:rPr>
                <w:sz w:val="21"/>
              </w:rPr>
            </w:pPr>
            <w:r>
              <w:rPr>
                <w:sz w:val="21"/>
              </w:rPr>
              <w:t>课堂常规：</w:t>
            </w:r>
          </w:p>
          <w:p>
            <w:pPr>
              <w:pStyle w:val="9"/>
              <w:numPr>
                <w:ilvl w:val="0"/>
                <w:numId w:val="153"/>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153"/>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153"/>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153"/>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9"/>
              <w:rPr>
                <w:sz w:val="27"/>
              </w:rPr>
            </w:pPr>
          </w:p>
          <w:p>
            <w:pPr>
              <w:pStyle w:val="9"/>
              <w:ind w:left="117"/>
              <w:rPr>
                <w:sz w:val="21"/>
              </w:rPr>
            </w:pPr>
            <w:r>
              <w:rPr>
                <w:sz w:val="21"/>
              </w:rPr>
              <w:t>教学内容:</w:t>
            </w:r>
          </w:p>
          <w:p>
            <w:pPr>
              <w:pStyle w:val="9"/>
              <w:numPr>
                <w:ilvl w:val="0"/>
                <w:numId w:val="154"/>
              </w:numPr>
              <w:tabs>
                <w:tab w:val="left" w:pos="330"/>
              </w:tabs>
              <w:spacing w:before="43" w:after="0" w:line="240" w:lineRule="auto"/>
              <w:ind w:left="329" w:right="0" w:hanging="212"/>
              <w:jc w:val="left"/>
              <w:rPr>
                <w:sz w:val="21"/>
              </w:rPr>
            </w:pPr>
            <w:r>
              <w:rPr>
                <w:spacing w:val="-19"/>
                <w:sz w:val="21"/>
              </w:rPr>
              <w:t xml:space="preserve">慢跑 </w:t>
            </w:r>
            <w:r>
              <w:rPr>
                <w:sz w:val="21"/>
              </w:rPr>
              <w:t>3</w:t>
            </w:r>
            <w:r>
              <w:rPr>
                <w:spacing w:val="-27"/>
                <w:sz w:val="21"/>
              </w:rPr>
              <w:t xml:space="preserve"> 圈</w:t>
            </w:r>
          </w:p>
          <w:p>
            <w:pPr>
              <w:pStyle w:val="9"/>
              <w:numPr>
                <w:ilvl w:val="0"/>
                <w:numId w:val="154"/>
              </w:numPr>
              <w:tabs>
                <w:tab w:val="left" w:pos="330"/>
              </w:tabs>
              <w:spacing w:before="43" w:after="0" w:line="240" w:lineRule="auto"/>
              <w:ind w:left="329" w:right="0" w:hanging="212"/>
              <w:jc w:val="left"/>
              <w:rPr>
                <w:sz w:val="21"/>
              </w:rPr>
            </w:pPr>
            <w:r>
              <w:rPr>
                <w:spacing w:val="-3"/>
                <w:sz w:val="21"/>
              </w:rPr>
              <w:t>一般性准备活动</w:t>
            </w:r>
          </w:p>
          <w:p>
            <w:pPr>
              <w:pStyle w:val="9"/>
              <w:numPr>
                <w:ilvl w:val="0"/>
                <w:numId w:val="154"/>
              </w:numPr>
              <w:tabs>
                <w:tab w:val="left" w:pos="330"/>
              </w:tabs>
              <w:spacing w:before="43" w:after="0" w:line="278" w:lineRule="auto"/>
              <w:ind w:left="117" w:right="2390" w:firstLine="0"/>
              <w:jc w:val="left"/>
              <w:rPr>
                <w:sz w:val="21"/>
              </w:rPr>
            </w:pPr>
            <w:r>
              <w:rPr>
                <w:spacing w:val="-6"/>
                <w:sz w:val="21"/>
              </w:rPr>
              <w:t>专项准备活动</w:t>
            </w:r>
            <w:r>
              <w:rPr>
                <w:spacing w:val="-1"/>
                <w:sz w:val="21"/>
              </w:rPr>
              <w:t>教学策略:</w:t>
            </w:r>
          </w:p>
          <w:p>
            <w:pPr>
              <w:pStyle w:val="9"/>
              <w:numPr>
                <w:ilvl w:val="0"/>
                <w:numId w:val="155"/>
              </w:numPr>
              <w:tabs>
                <w:tab w:val="left" w:pos="330"/>
              </w:tabs>
              <w:spacing w:before="0" w:after="0" w:line="269" w:lineRule="exact"/>
              <w:ind w:left="329" w:right="0" w:hanging="212"/>
              <w:jc w:val="left"/>
              <w:rPr>
                <w:sz w:val="21"/>
              </w:rPr>
            </w:pPr>
            <w:r>
              <w:rPr>
                <w:spacing w:val="-3"/>
                <w:sz w:val="21"/>
              </w:rPr>
              <w:t>师带领生跑步，并强调注意事项。</w:t>
            </w:r>
          </w:p>
          <w:p>
            <w:pPr>
              <w:pStyle w:val="9"/>
              <w:numPr>
                <w:ilvl w:val="0"/>
                <w:numId w:val="155"/>
              </w:numPr>
              <w:tabs>
                <w:tab w:val="left" w:pos="330"/>
              </w:tabs>
              <w:spacing w:before="43" w:after="0" w:line="240" w:lineRule="auto"/>
              <w:ind w:left="329" w:right="0" w:hanging="212"/>
              <w:jc w:val="left"/>
              <w:rPr>
                <w:sz w:val="21"/>
              </w:rPr>
            </w:pPr>
            <w:r>
              <w:rPr>
                <w:spacing w:val="-3"/>
                <w:sz w:val="21"/>
              </w:rPr>
              <w:t>充分活动各关节。</w:t>
            </w:r>
          </w:p>
          <w:p>
            <w:pPr>
              <w:pStyle w:val="9"/>
              <w:numPr>
                <w:ilvl w:val="0"/>
                <w:numId w:val="155"/>
              </w:numPr>
              <w:tabs>
                <w:tab w:val="left" w:pos="341"/>
              </w:tabs>
              <w:spacing w:before="43" w:after="0" w:line="278" w:lineRule="auto"/>
              <w:ind w:left="117" w:right="85" w:firstLine="0"/>
              <w:jc w:val="left"/>
              <w:rPr>
                <w:sz w:val="21"/>
              </w:rPr>
            </w:pPr>
            <w:r>
              <w:rPr>
                <w:spacing w:val="9"/>
                <w:sz w:val="21"/>
              </w:rPr>
              <w:t>师口令指挥生进行专项练习，巡视指导。</w:t>
            </w:r>
          </w:p>
          <w:p>
            <w:pPr>
              <w:pStyle w:val="9"/>
              <w:numPr>
                <w:ilvl w:val="0"/>
                <w:numId w:val="155"/>
              </w:numPr>
              <w:tabs>
                <w:tab w:val="left" w:pos="330"/>
              </w:tabs>
              <w:spacing w:before="1" w:after="0" w:line="240" w:lineRule="auto"/>
              <w:ind w:left="329" w:right="0" w:hanging="212"/>
              <w:jc w:val="left"/>
              <w:rPr>
                <w:sz w:val="21"/>
              </w:rPr>
            </w:pPr>
            <w:r>
              <w:rPr>
                <w:spacing w:val="-3"/>
                <w:sz w:val="21"/>
              </w:rPr>
              <w:t>师生共同小结。</w:t>
            </w:r>
          </w:p>
        </w:tc>
        <w:tc>
          <w:tcPr>
            <w:tcW w:w="5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ind w:left="122"/>
              <w:rPr>
                <w:sz w:val="21"/>
              </w:rPr>
            </w:pPr>
            <w:r>
              <w:rPr>
                <w:sz w:val="21"/>
              </w:rPr>
              <w:t>2-3</w:t>
            </w:r>
          </w:p>
          <w:p>
            <w:pPr>
              <w:pStyle w:val="9"/>
              <w:spacing w:before="43"/>
              <w:ind w:left="175"/>
              <w:rPr>
                <w:sz w:val="21"/>
              </w:rPr>
            </w:pPr>
            <w:r>
              <w:rPr>
                <w:w w:val="100"/>
                <w:sz w:val="21"/>
              </w:rPr>
              <w:t>次</w:t>
            </w:r>
          </w:p>
        </w:tc>
        <w:tc>
          <w:tcPr>
            <w:tcW w:w="44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ind w:left="28"/>
              <w:jc w:val="center"/>
              <w:rPr>
                <w:sz w:val="21"/>
              </w:rPr>
            </w:pPr>
            <w:r>
              <w:rPr>
                <w:w w:val="100"/>
                <w:sz w:val="21"/>
              </w:rPr>
              <w:t>8</w:t>
            </w:r>
          </w:p>
          <w:p>
            <w:pPr>
              <w:pStyle w:val="9"/>
              <w:spacing w:before="43"/>
              <w:ind w:left="28"/>
              <w:jc w:val="center"/>
              <w:rPr>
                <w:sz w:val="21"/>
              </w:rPr>
            </w:pPr>
            <w:r>
              <w:rPr>
                <w:w w:val="100"/>
                <w:sz w:val="21"/>
              </w:rPr>
              <w:t>分</w:t>
            </w:r>
          </w:p>
        </w:tc>
        <w:tc>
          <w:tcPr>
            <w:tcW w:w="1709" w:type="dxa"/>
            <w:gridSpan w:val="2"/>
          </w:tcPr>
          <w:p>
            <w:pPr>
              <w:pStyle w:val="9"/>
              <w:spacing w:before="178"/>
              <w:ind w:left="118"/>
              <w:rPr>
                <w:sz w:val="21"/>
              </w:rPr>
            </w:pPr>
            <w:r>
              <w:rPr>
                <w:sz w:val="21"/>
              </w:rPr>
              <w:t>预计问题:</w:t>
            </w:r>
          </w:p>
          <w:p>
            <w:pPr>
              <w:pStyle w:val="9"/>
              <w:numPr>
                <w:ilvl w:val="0"/>
                <w:numId w:val="156"/>
              </w:numPr>
              <w:tabs>
                <w:tab w:val="left" w:pos="333"/>
              </w:tabs>
              <w:spacing w:before="43" w:after="0" w:line="278" w:lineRule="auto"/>
              <w:ind w:left="118" w:right="-29" w:firstLine="0"/>
              <w:jc w:val="left"/>
              <w:rPr>
                <w:sz w:val="21"/>
              </w:rPr>
            </w:pPr>
            <w:r>
              <w:rPr>
                <w:sz w:val="21"/>
              </w:rPr>
              <w:t>个别学生注意</w:t>
            </w:r>
            <w:r>
              <w:rPr>
                <w:spacing w:val="-13"/>
                <w:sz w:val="21"/>
              </w:rPr>
              <w:t>力不集中，打闹。</w:t>
            </w:r>
          </w:p>
          <w:p>
            <w:pPr>
              <w:pStyle w:val="9"/>
              <w:numPr>
                <w:ilvl w:val="0"/>
                <w:numId w:val="156"/>
              </w:numPr>
              <w:tabs>
                <w:tab w:val="left" w:pos="333"/>
              </w:tabs>
              <w:spacing w:before="0" w:after="0" w:line="278" w:lineRule="auto"/>
              <w:ind w:left="118" w:right="82" w:firstLine="0"/>
              <w:jc w:val="left"/>
              <w:rPr>
                <w:sz w:val="21"/>
              </w:rPr>
            </w:pPr>
            <w:r>
              <w:rPr>
                <w:spacing w:val="-3"/>
                <w:sz w:val="21"/>
              </w:rPr>
              <w:t>准备活动不认</w:t>
            </w:r>
            <w:r>
              <w:rPr>
                <w:spacing w:val="-1"/>
                <w:sz w:val="21"/>
              </w:rPr>
              <w:t>真完成。</w:t>
            </w:r>
          </w:p>
          <w:p>
            <w:pPr>
              <w:pStyle w:val="9"/>
              <w:rPr>
                <w:sz w:val="20"/>
              </w:rPr>
            </w:pPr>
          </w:p>
          <w:p>
            <w:pPr>
              <w:pStyle w:val="9"/>
              <w:rPr>
                <w:sz w:val="20"/>
              </w:rPr>
            </w:pPr>
          </w:p>
          <w:p>
            <w:pPr>
              <w:pStyle w:val="9"/>
              <w:rPr>
                <w:sz w:val="20"/>
              </w:rPr>
            </w:pPr>
          </w:p>
          <w:p>
            <w:pPr>
              <w:pStyle w:val="9"/>
              <w:spacing w:before="167"/>
              <w:ind w:left="118"/>
              <w:rPr>
                <w:sz w:val="21"/>
              </w:rPr>
            </w:pPr>
            <w:r>
              <w:rPr>
                <w:sz w:val="21"/>
              </w:rPr>
              <w:t>处理方法:</w:t>
            </w:r>
          </w:p>
          <w:p>
            <w:pPr>
              <w:pStyle w:val="9"/>
              <w:numPr>
                <w:ilvl w:val="0"/>
                <w:numId w:val="157"/>
              </w:numPr>
              <w:tabs>
                <w:tab w:val="left" w:pos="333"/>
              </w:tabs>
              <w:spacing w:before="43" w:after="0" w:line="278" w:lineRule="auto"/>
              <w:ind w:left="118" w:right="82" w:firstLine="0"/>
              <w:jc w:val="left"/>
              <w:rPr>
                <w:sz w:val="21"/>
              </w:rPr>
            </w:pPr>
            <w:r>
              <w:rPr>
                <w:spacing w:val="-3"/>
                <w:sz w:val="21"/>
              </w:rPr>
              <w:t>教师语言激励</w:t>
            </w:r>
            <w:r>
              <w:rPr>
                <w:sz w:val="21"/>
              </w:rPr>
              <w:t>诱导。</w:t>
            </w:r>
          </w:p>
          <w:p>
            <w:pPr>
              <w:pStyle w:val="9"/>
              <w:numPr>
                <w:ilvl w:val="0"/>
                <w:numId w:val="157"/>
              </w:numPr>
              <w:tabs>
                <w:tab w:val="left" w:pos="333"/>
              </w:tabs>
              <w:spacing w:before="0" w:after="0" w:line="278" w:lineRule="auto"/>
              <w:ind w:left="118" w:right="82" w:firstLine="0"/>
              <w:jc w:val="both"/>
              <w:rPr>
                <w:sz w:val="21"/>
              </w:rPr>
            </w:pPr>
            <w:r>
              <w:rPr>
                <w:spacing w:val="-3"/>
                <w:sz w:val="21"/>
              </w:rPr>
              <w:t>强调准备活动在体育课中的重</w:t>
            </w:r>
            <w:r>
              <w:rPr>
                <w:sz w:val="21"/>
              </w:rPr>
              <w:t>要性。</w:t>
            </w:r>
          </w:p>
        </w:tc>
        <w:tc>
          <w:tcPr>
            <w:tcW w:w="2035" w:type="dxa"/>
            <w:tcBorders>
              <w:right w:val="single" w:color="000000" w:sz="12" w:space="0"/>
            </w:tcBorders>
          </w:tcPr>
          <w:p>
            <w:pPr>
              <w:pStyle w:val="9"/>
              <w:rPr>
                <w:sz w:val="20"/>
              </w:rPr>
            </w:pPr>
          </w:p>
          <w:p>
            <w:pPr>
              <w:pStyle w:val="9"/>
              <w:rPr>
                <w:sz w:val="20"/>
              </w:rPr>
            </w:pPr>
          </w:p>
          <w:p>
            <w:pPr>
              <w:pStyle w:val="9"/>
              <w:spacing w:before="8"/>
              <w:rPr>
                <w:sz w:val="22"/>
              </w:rPr>
            </w:pPr>
          </w:p>
          <w:p>
            <w:pPr>
              <w:pStyle w:val="9"/>
              <w:ind w:left="118"/>
              <w:rPr>
                <w:sz w:val="21"/>
              </w:rPr>
            </w:pPr>
            <w:r>
              <w:rPr>
                <w:sz w:val="21"/>
              </w:rPr>
              <w:t>组织:</w:t>
            </w:r>
          </w:p>
          <w:p>
            <w:pPr>
              <w:pStyle w:val="9"/>
              <w:spacing w:before="43" w:line="278" w:lineRule="auto"/>
              <w:ind w:left="330" w:right="525"/>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10"/>
              <w:rPr>
                <w:sz w:val="28"/>
              </w:rPr>
            </w:pPr>
          </w:p>
          <w:p>
            <w:pPr>
              <w:pStyle w:val="9"/>
              <w:spacing w:before="1"/>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497"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基本部分</w:t>
            </w:r>
          </w:p>
        </w:tc>
        <w:tc>
          <w:tcPr>
            <w:tcW w:w="3994" w:type="dxa"/>
          </w:tcPr>
          <w:p>
            <w:pPr>
              <w:pStyle w:val="9"/>
              <w:spacing w:before="1"/>
              <w:rPr>
                <w:sz w:val="26"/>
              </w:rPr>
            </w:pPr>
          </w:p>
          <w:p>
            <w:pPr>
              <w:pStyle w:val="9"/>
              <w:ind w:left="117"/>
              <w:rPr>
                <w:sz w:val="21"/>
              </w:rPr>
            </w:pPr>
            <w:r>
              <w:rPr>
                <w:spacing w:val="-2"/>
                <w:sz w:val="21"/>
              </w:rPr>
              <w:t>教学内容:</w:t>
            </w:r>
          </w:p>
          <w:p>
            <w:pPr>
              <w:pStyle w:val="9"/>
              <w:spacing w:before="43" w:line="278" w:lineRule="auto"/>
              <w:ind w:left="117" w:right="1970"/>
              <w:rPr>
                <w:sz w:val="21"/>
              </w:rPr>
            </w:pPr>
            <w:r>
              <w:rPr>
                <w:spacing w:val="-9"/>
                <w:sz w:val="21"/>
              </w:rPr>
              <w:t xml:space="preserve">少年拳第一套 </w:t>
            </w:r>
            <w:r>
              <w:rPr>
                <w:sz w:val="21"/>
              </w:rPr>
              <w:t>7-8</w:t>
            </w:r>
            <w:r>
              <w:rPr>
                <w:spacing w:val="-33"/>
                <w:sz w:val="21"/>
              </w:rPr>
              <w:t xml:space="preserve"> 式</w:t>
            </w:r>
            <w:r>
              <w:rPr>
                <w:spacing w:val="-1"/>
                <w:sz w:val="21"/>
              </w:rPr>
              <w:t>教学策略:</w:t>
            </w:r>
          </w:p>
          <w:p>
            <w:pPr>
              <w:pStyle w:val="9"/>
              <w:numPr>
                <w:ilvl w:val="0"/>
                <w:numId w:val="158"/>
              </w:numPr>
              <w:tabs>
                <w:tab w:val="left" w:pos="330"/>
              </w:tabs>
              <w:spacing w:before="0" w:after="0" w:line="269" w:lineRule="exact"/>
              <w:ind w:left="329" w:right="0" w:hanging="212"/>
              <w:jc w:val="left"/>
              <w:rPr>
                <w:sz w:val="21"/>
              </w:rPr>
            </w:pPr>
            <w:r>
              <w:rPr>
                <w:spacing w:val="-3"/>
                <w:sz w:val="21"/>
              </w:rPr>
              <w:t>自主尝试.教师引领。</w:t>
            </w:r>
          </w:p>
          <w:p>
            <w:pPr>
              <w:pStyle w:val="9"/>
              <w:numPr>
                <w:ilvl w:val="0"/>
                <w:numId w:val="158"/>
              </w:numPr>
              <w:tabs>
                <w:tab w:val="left" w:pos="330"/>
              </w:tabs>
              <w:spacing w:before="43" w:after="0" w:line="240" w:lineRule="auto"/>
              <w:ind w:left="329" w:right="0" w:hanging="212"/>
              <w:jc w:val="left"/>
              <w:rPr>
                <w:sz w:val="21"/>
              </w:rPr>
            </w:pPr>
            <w:r>
              <w:rPr>
                <w:spacing w:val="-3"/>
                <w:sz w:val="21"/>
              </w:rPr>
              <w:t>小组合作.展示交流。</w:t>
            </w:r>
          </w:p>
          <w:p>
            <w:pPr>
              <w:pStyle w:val="9"/>
              <w:spacing w:before="43"/>
              <w:ind w:left="117"/>
              <w:rPr>
                <w:sz w:val="21"/>
              </w:rPr>
            </w:pPr>
            <w:r>
              <w:rPr>
                <w:sz w:val="21"/>
              </w:rPr>
              <w:t>3、 示范引领，游戏竞赛。</w:t>
            </w:r>
          </w:p>
        </w:tc>
        <w:tc>
          <w:tcPr>
            <w:tcW w:w="542" w:type="dxa"/>
          </w:tcPr>
          <w:p>
            <w:pPr>
              <w:pStyle w:val="9"/>
              <w:spacing w:before="1"/>
              <w:rPr>
                <w:sz w:val="26"/>
              </w:rPr>
            </w:pPr>
          </w:p>
          <w:p>
            <w:pPr>
              <w:pStyle w:val="9"/>
              <w:ind w:left="122"/>
              <w:rPr>
                <w:sz w:val="21"/>
              </w:rPr>
            </w:pPr>
            <w:r>
              <w:rPr>
                <w:sz w:val="21"/>
              </w:rPr>
              <w:t>5-7</w:t>
            </w:r>
          </w:p>
          <w:p>
            <w:pPr>
              <w:pStyle w:val="9"/>
              <w:spacing w:before="43"/>
              <w:ind w:left="175"/>
              <w:rPr>
                <w:sz w:val="21"/>
              </w:rPr>
            </w:pPr>
            <w:r>
              <w:rPr>
                <w:w w:val="100"/>
                <w:sz w:val="21"/>
              </w:rPr>
              <w:t>次</w:t>
            </w:r>
          </w:p>
        </w:tc>
        <w:tc>
          <w:tcPr>
            <w:tcW w:w="444" w:type="dxa"/>
          </w:tcPr>
          <w:p>
            <w:pPr>
              <w:pStyle w:val="9"/>
              <w:spacing w:before="22"/>
              <w:ind w:left="125"/>
              <w:rPr>
                <w:sz w:val="21"/>
              </w:rPr>
            </w:pPr>
            <w:r>
              <w:rPr>
                <w:sz w:val="21"/>
              </w:rPr>
              <w:t>20</w:t>
            </w:r>
          </w:p>
          <w:p>
            <w:pPr>
              <w:pStyle w:val="9"/>
              <w:spacing w:before="43"/>
              <w:ind w:left="125"/>
              <w:rPr>
                <w:sz w:val="21"/>
              </w:rPr>
            </w:pPr>
            <w:r>
              <w:rPr>
                <w:w w:val="100"/>
                <w:sz w:val="21"/>
              </w:rPr>
              <w:t>分</w:t>
            </w:r>
          </w:p>
        </w:tc>
        <w:tc>
          <w:tcPr>
            <w:tcW w:w="1709" w:type="dxa"/>
            <w:gridSpan w:val="2"/>
          </w:tcPr>
          <w:p>
            <w:pPr>
              <w:pStyle w:val="9"/>
              <w:spacing w:before="1"/>
              <w:rPr>
                <w:sz w:val="26"/>
              </w:rPr>
            </w:pPr>
          </w:p>
          <w:p>
            <w:pPr>
              <w:pStyle w:val="9"/>
              <w:ind w:left="118"/>
              <w:rPr>
                <w:sz w:val="21"/>
              </w:rPr>
            </w:pPr>
            <w:r>
              <w:rPr>
                <w:sz w:val="21"/>
              </w:rPr>
              <w:t>预计问题:</w:t>
            </w:r>
          </w:p>
          <w:p>
            <w:pPr>
              <w:pStyle w:val="9"/>
              <w:spacing w:before="43" w:line="278" w:lineRule="auto"/>
              <w:ind w:left="118" w:right="-29" w:firstLine="105"/>
              <w:rPr>
                <w:sz w:val="21"/>
              </w:rPr>
            </w:pPr>
            <w:r>
              <w:rPr>
                <w:spacing w:val="19"/>
                <w:sz w:val="21"/>
              </w:rPr>
              <w:t>个别学生练习</w:t>
            </w:r>
            <w:r>
              <w:rPr>
                <w:spacing w:val="-10"/>
                <w:sz w:val="21"/>
              </w:rPr>
              <w:t xml:space="preserve">不认真，不尽力， </w:t>
            </w:r>
            <w:r>
              <w:rPr>
                <w:sz w:val="21"/>
              </w:rPr>
              <w:t>不用心学。不主动参与到练习中去 。</w:t>
            </w:r>
          </w:p>
        </w:tc>
        <w:tc>
          <w:tcPr>
            <w:tcW w:w="2035" w:type="dxa"/>
            <w:tcBorders>
              <w:right w:val="single" w:color="000000" w:sz="12" w:space="0"/>
            </w:tcBorders>
          </w:tcPr>
          <w:p>
            <w:pPr>
              <w:pStyle w:val="9"/>
              <w:spacing w:before="1"/>
              <w:rPr>
                <w:sz w:val="26"/>
              </w:rPr>
            </w:pPr>
          </w:p>
          <w:p>
            <w:pPr>
              <w:pStyle w:val="9"/>
              <w:ind w:left="118"/>
              <w:rPr>
                <w:sz w:val="21"/>
              </w:rPr>
            </w:pPr>
            <w:r>
              <w:rPr>
                <w:sz w:val="21"/>
              </w:rPr>
              <w:t>组织:</w:t>
            </w:r>
          </w:p>
          <w:p>
            <w:pPr>
              <w:pStyle w:val="9"/>
              <w:spacing w:before="9"/>
              <w:rPr>
                <w:sz w:val="27"/>
              </w:rPr>
            </w:pPr>
          </w:p>
          <w:p>
            <w:pPr>
              <w:pStyle w:val="9"/>
              <w:ind w:left="118"/>
              <w:rPr>
                <w:sz w:val="21"/>
              </w:rPr>
            </w:pPr>
            <w:r>
              <w:rPr>
                <w:sz w:val="21"/>
              </w:rPr>
              <w:t>四列横对队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691" w:type="dxa"/>
            <w:tcBorders>
              <w:left w:val="single" w:color="000000" w:sz="12" w:space="0"/>
            </w:tcBorders>
          </w:tcPr>
          <w:p>
            <w:pPr>
              <w:pStyle w:val="9"/>
              <w:rPr>
                <w:rFonts w:ascii="Times New Roman"/>
                <w:sz w:val="20"/>
              </w:rPr>
            </w:pPr>
          </w:p>
        </w:tc>
        <w:tc>
          <w:tcPr>
            <w:tcW w:w="3994" w:type="dxa"/>
          </w:tcPr>
          <w:p>
            <w:pPr>
              <w:pStyle w:val="9"/>
              <w:spacing w:before="22"/>
              <w:ind w:left="117"/>
              <w:rPr>
                <w:sz w:val="21"/>
              </w:rPr>
            </w:pPr>
            <w:r>
              <w:rPr>
                <w:sz w:val="21"/>
              </w:rPr>
              <w:t>课课练:</w:t>
            </w:r>
          </w:p>
          <w:p>
            <w:pPr>
              <w:pStyle w:val="9"/>
              <w:spacing w:before="44"/>
              <w:ind w:left="117"/>
              <w:rPr>
                <w:sz w:val="21"/>
              </w:rPr>
            </w:pPr>
            <w:r>
              <w:rPr>
                <w:sz w:val="21"/>
              </w:rPr>
              <w:t>2 人一组击掌俯卧撑</w:t>
            </w:r>
          </w:p>
        </w:tc>
        <w:tc>
          <w:tcPr>
            <w:tcW w:w="542" w:type="dxa"/>
          </w:tcPr>
          <w:p>
            <w:pPr>
              <w:pStyle w:val="9"/>
              <w:spacing w:before="1"/>
              <w:rPr>
                <w:sz w:val="26"/>
              </w:rPr>
            </w:pPr>
          </w:p>
          <w:p>
            <w:pPr>
              <w:pStyle w:val="9"/>
              <w:spacing w:before="1"/>
              <w:ind w:left="122"/>
              <w:rPr>
                <w:sz w:val="21"/>
              </w:rPr>
            </w:pPr>
            <w:r>
              <w:rPr>
                <w:sz w:val="21"/>
              </w:rPr>
              <w:t>3-5</w:t>
            </w:r>
          </w:p>
          <w:p>
            <w:pPr>
              <w:pStyle w:val="9"/>
              <w:spacing w:before="43"/>
              <w:ind w:left="175"/>
              <w:rPr>
                <w:sz w:val="21"/>
              </w:rPr>
            </w:pPr>
            <w:r>
              <w:rPr>
                <w:w w:val="100"/>
                <w:sz w:val="21"/>
              </w:rPr>
              <w:t>次</w:t>
            </w:r>
          </w:p>
        </w:tc>
        <w:tc>
          <w:tcPr>
            <w:tcW w:w="444" w:type="dxa"/>
          </w:tcPr>
          <w:p>
            <w:pPr>
              <w:pStyle w:val="9"/>
              <w:spacing w:before="1"/>
              <w:rPr>
                <w:sz w:val="26"/>
              </w:rPr>
            </w:pPr>
          </w:p>
          <w:p>
            <w:pPr>
              <w:pStyle w:val="9"/>
              <w:spacing w:before="1"/>
              <w:ind w:left="28"/>
              <w:jc w:val="center"/>
              <w:rPr>
                <w:sz w:val="21"/>
              </w:rPr>
            </w:pPr>
            <w:r>
              <w:rPr>
                <w:w w:val="100"/>
                <w:sz w:val="21"/>
              </w:rPr>
              <w:t>7</w:t>
            </w:r>
          </w:p>
          <w:p>
            <w:pPr>
              <w:pStyle w:val="9"/>
              <w:spacing w:before="43"/>
              <w:ind w:left="28"/>
              <w:jc w:val="center"/>
              <w:rPr>
                <w:sz w:val="21"/>
              </w:rPr>
            </w:pPr>
            <w:r>
              <w:rPr>
                <w:w w:val="100"/>
                <w:sz w:val="21"/>
              </w:rPr>
              <w:t>分</w:t>
            </w:r>
          </w:p>
        </w:tc>
        <w:tc>
          <w:tcPr>
            <w:tcW w:w="1709" w:type="dxa"/>
            <w:gridSpan w:val="2"/>
          </w:tcPr>
          <w:p>
            <w:pPr>
              <w:pStyle w:val="9"/>
              <w:spacing w:before="22" w:line="278" w:lineRule="auto"/>
              <w:ind w:left="118" w:right="58"/>
              <w:jc w:val="both"/>
              <w:rPr>
                <w:sz w:val="21"/>
              </w:rPr>
            </w:pPr>
            <w:r>
              <w:rPr>
                <w:sz w:val="21"/>
              </w:rPr>
              <w:t>处理手段: 练习前反复强调动作要求，语言激励诱导。</w:t>
            </w:r>
          </w:p>
        </w:tc>
        <w:tc>
          <w:tcPr>
            <w:tcW w:w="2036" w:type="dxa"/>
            <w:gridSpan w:val="2"/>
            <w:tcBorders>
              <w:right w:val="single" w:color="000000" w:sz="12" w:space="0"/>
            </w:tcBorders>
          </w:tcPr>
          <w:p>
            <w:pPr>
              <w:pStyle w:val="9"/>
              <w:spacing w:before="22"/>
              <w:ind w:left="118"/>
              <w:rPr>
                <w:sz w:val="21"/>
              </w:rPr>
            </w:pPr>
            <w:r>
              <w:rPr>
                <w:sz w:val="21"/>
              </w:rPr>
              <w:t>要求:</w:t>
            </w:r>
          </w:p>
          <w:p>
            <w:pPr>
              <w:pStyle w:val="9"/>
              <w:spacing w:before="44"/>
              <w:ind w:left="224"/>
              <w:rPr>
                <w:sz w:val="21"/>
              </w:rPr>
            </w:pPr>
            <w:r>
              <w:rPr>
                <w:sz w:val="21"/>
              </w:rPr>
              <w:t>积极主动参与练习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结束部分</w:t>
            </w:r>
          </w:p>
        </w:tc>
        <w:tc>
          <w:tcPr>
            <w:tcW w:w="3994" w:type="dxa"/>
          </w:tcPr>
          <w:p>
            <w:pPr>
              <w:pStyle w:val="9"/>
              <w:spacing w:before="22"/>
              <w:ind w:left="117"/>
              <w:rPr>
                <w:sz w:val="21"/>
              </w:rPr>
            </w:pPr>
            <w:r>
              <w:rPr>
                <w:sz w:val="21"/>
              </w:rPr>
              <w:t>教学内容:</w:t>
            </w:r>
          </w:p>
          <w:p>
            <w:pPr>
              <w:pStyle w:val="9"/>
              <w:spacing w:before="43"/>
              <w:ind w:left="117"/>
              <w:rPr>
                <w:sz w:val="21"/>
              </w:rPr>
            </w:pPr>
            <w:r>
              <w:rPr>
                <w:sz w:val="21"/>
              </w:rPr>
              <w:t>1、 放松练习。</w:t>
            </w:r>
          </w:p>
          <w:p>
            <w:pPr>
              <w:pStyle w:val="9"/>
              <w:spacing w:before="43"/>
              <w:ind w:left="117"/>
              <w:rPr>
                <w:sz w:val="21"/>
              </w:rPr>
            </w:pPr>
            <w:r>
              <w:rPr>
                <w:sz w:val="21"/>
              </w:rPr>
              <w:t>2、 师生共同小结本课内容。</w:t>
            </w:r>
          </w:p>
          <w:p>
            <w:pPr>
              <w:pStyle w:val="9"/>
              <w:numPr>
                <w:ilvl w:val="0"/>
                <w:numId w:val="159"/>
              </w:numPr>
              <w:tabs>
                <w:tab w:val="left" w:pos="330"/>
              </w:tabs>
              <w:spacing w:before="43" w:after="0" w:line="240" w:lineRule="auto"/>
              <w:ind w:left="329" w:right="0" w:hanging="212"/>
              <w:jc w:val="left"/>
              <w:rPr>
                <w:sz w:val="21"/>
              </w:rPr>
            </w:pPr>
            <w:r>
              <w:rPr>
                <w:spacing w:val="-3"/>
                <w:sz w:val="21"/>
              </w:rPr>
              <w:t>归还器材。</w:t>
            </w:r>
          </w:p>
          <w:p>
            <w:pPr>
              <w:pStyle w:val="9"/>
              <w:numPr>
                <w:ilvl w:val="0"/>
                <w:numId w:val="159"/>
              </w:numPr>
              <w:tabs>
                <w:tab w:val="left" w:pos="330"/>
              </w:tabs>
              <w:spacing w:before="43" w:after="0" w:line="278" w:lineRule="auto"/>
              <w:ind w:left="117" w:right="2601" w:firstLine="0"/>
              <w:jc w:val="left"/>
              <w:rPr>
                <w:sz w:val="21"/>
              </w:rPr>
            </w:pPr>
            <w:r>
              <w:rPr>
                <w:spacing w:val="-6"/>
                <w:sz w:val="21"/>
              </w:rPr>
              <w:t>师生再见。</w:t>
            </w:r>
            <w:r>
              <w:rPr>
                <w:spacing w:val="-1"/>
                <w:sz w:val="21"/>
              </w:rPr>
              <w:t>教学策略:</w:t>
            </w:r>
          </w:p>
          <w:p>
            <w:pPr>
              <w:pStyle w:val="9"/>
              <w:ind w:left="117"/>
              <w:rPr>
                <w:sz w:val="21"/>
              </w:rPr>
            </w:pPr>
            <w:r>
              <w:rPr>
                <w:sz w:val="21"/>
              </w:rPr>
              <w:t>1、 师带领生进行肢体放松。</w:t>
            </w:r>
          </w:p>
          <w:p>
            <w:pPr>
              <w:pStyle w:val="9"/>
              <w:spacing w:before="43"/>
              <w:ind w:left="117"/>
              <w:rPr>
                <w:sz w:val="21"/>
              </w:rPr>
            </w:pPr>
            <w:r>
              <w:rPr>
                <w:sz w:val="21"/>
              </w:rPr>
              <w:t>2、 提出希望。</w:t>
            </w:r>
          </w:p>
        </w:tc>
        <w:tc>
          <w:tcPr>
            <w:tcW w:w="5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18"/>
              <w:rPr>
                <w:sz w:val="21"/>
              </w:rPr>
            </w:pPr>
            <w:r>
              <w:rPr>
                <w:sz w:val="21"/>
              </w:rPr>
              <w:t>2-3</w:t>
            </w:r>
          </w:p>
          <w:p>
            <w:pPr>
              <w:pStyle w:val="9"/>
              <w:spacing w:before="43"/>
              <w:ind w:left="118"/>
              <w:rPr>
                <w:sz w:val="21"/>
              </w:rPr>
            </w:pPr>
            <w:r>
              <w:rPr>
                <w:w w:val="100"/>
                <w:sz w:val="21"/>
              </w:rPr>
              <w:t>次</w:t>
            </w:r>
          </w:p>
        </w:tc>
        <w:tc>
          <w:tcPr>
            <w:tcW w:w="44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8"/>
              <w:jc w:val="center"/>
              <w:rPr>
                <w:sz w:val="21"/>
              </w:rPr>
            </w:pPr>
            <w:r>
              <w:rPr>
                <w:w w:val="100"/>
                <w:sz w:val="21"/>
              </w:rPr>
              <w:t>5</w:t>
            </w:r>
          </w:p>
          <w:p>
            <w:pPr>
              <w:pStyle w:val="9"/>
              <w:spacing w:before="43"/>
              <w:ind w:left="28"/>
              <w:jc w:val="center"/>
              <w:rPr>
                <w:sz w:val="21"/>
              </w:rPr>
            </w:pPr>
            <w:r>
              <w:rPr>
                <w:w w:val="100"/>
                <w:sz w:val="21"/>
              </w:rPr>
              <w:t>分</w:t>
            </w:r>
          </w:p>
        </w:tc>
        <w:tc>
          <w:tcPr>
            <w:tcW w:w="1709" w:type="dxa"/>
            <w:gridSpan w:val="2"/>
          </w:tcPr>
          <w:p>
            <w:pPr>
              <w:pStyle w:val="9"/>
              <w:rPr>
                <w:sz w:val="20"/>
              </w:rPr>
            </w:pPr>
          </w:p>
          <w:p>
            <w:pPr>
              <w:pStyle w:val="9"/>
              <w:rPr>
                <w:sz w:val="20"/>
              </w:rPr>
            </w:pPr>
          </w:p>
          <w:p>
            <w:pPr>
              <w:pStyle w:val="9"/>
              <w:spacing w:before="134"/>
              <w:ind w:left="118"/>
              <w:rPr>
                <w:sz w:val="21"/>
              </w:rPr>
            </w:pPr>
            <w:r>
              <w:rPr>
                <w:sz w:val="21"/>
              </w:rPr>
              <w:t>预计问题:</w:t>
            </w:r>
          </w:p>
          <w:p>
            <w:pPr>
              <w:pStyle w:val="9"/>
              <w:spacing w:before="43" w:line="278" w:lineRule="auto"/>
              <w:ind w:left="118" w:right="82"/>
              <w:jc w:val="both"/>
              <w:rPr>
                <w:sz w:val="21"/>
              </w:rPr>
            </w:pPr>
            <w:r>
              <w:rPr>
                <w:sz w:val="21"/>
              </w:rPr>
              <w:t>学生不重视，不按要求进行放松法练习。</w:t>
            </w:r>
          </w:p>
          <w:p>
            <w:pPr>
              <w:pStyle w:val="9"/>
              <w:ind w:left="118"/>
              <w:rPr>
                <w:sz w:val="21"/>
              </w:rPr>
            </w:pPr>
            <w:r>
              <w:rPr>
                <w:sz w:val="21"/>
              </w:rPr>
              <w:t>处理方法:</w:t>
            </w:r>
          </w:p>
          <w:p>
            <w:pPr>
              <w:pStyle w:val="9"/>
              <w:spacing w:before="43" w:line="278" w:lineRule="auto"/>
              <w:ind w:left="118" w:right="82"/>
              <w:jc w:val="both"/>
              <w:rPr>
                <w:sz w:val="21"/>
              </w:rPr>
            </w:pPr>
            <w:r>
              <w:rPr>
                <w:sz w:val="21"/>
              </w:rPr>
              <w:t>教师强调放松活动在体育课中的重要性，</w:t>
            </w:r>
          </w:p>
        </w:tc>
        <w:tc>
          <w:tcPr>
            <w:tcW w:w="2036" w:type="dxa"/>
            <w:gridSpan w:val="2"/>
            <w:tcBorders>
              <w:right w:val="single" w:color="000000" w:sz="12" w:space="0"/>
            </w:tcBorders>
          </w:tcPr>
          <w:p>
            <w:pPr>
              <w:pStyle w:val="9"/>
              <w:rPr>
                <w:sz w:val="20"/>
              </w:rPr>
            </w:pPr>
          </w:p>
          <w:p>
            <w:pPr>
              <w:pStyle w:val="9"/>
              <w:rPr>
                <w:sz w:val="20"/>
              </w:rPr>
            </w:pPr>
          </w:p>
          <w:p>
            <w:pPr>
              <w:pStyle w:val="9"/>
              <w:spacing w:before="134"/>
              <w:ind w:left="118"/>
              <w:rPr>
                <w:sz w:val="21"/>
              </w:rPr>
            </w:pPr>
            <w:r>
              <w:rPr>
                <w:sz w:val="21"/>
              </w:rPr>
              <w:t>组织:</w:t>
            </w:r>
          </w:p>
          <w:p>
            <w:pPr>
              <w:pStyle w:val="9"/>
              <w:spacing w:before="9"/>
              <w:rPr>
                <w:sz w:val="27"/>
              </w:rPr>
            </w:pPr>
          </w:p>
          <w:p>
            <w:pPr>
              <w:pStyle w:val="9"/>
              <w:spacing w:line="278" w:lineRule="auto"/>
              <w:ind w:left="330" w:right="526"/>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57"/>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239" w:right="218"/>
              <w:jc w:val="both"/>
              <w:rPr>
                <w:sz w:val="21"/>
              </w:rPr>
            </w:pPr>
            <w:r>
              <w:rPr>
                <w:sz w:val="21"/>
              </w:rPr>
              <w:t>场地器材</w:t>
            </w:r>
          </w:p>
        </w:tc>
        <w:tc>
          <w:tcPr>
            <w:tcW w:w="4980" w:type="dxa"/>
            <w:gridSpan w:val="3"/>
            <w:vMerge w:val="restart"/>
          </w:tcPr>
          <w:p>
            <w:pPr>
              <w:pStyle w:val="9"/>
              <w:rPr>
                <w:sz w:val="20"/>
              </w:rPr>
            </w:pPr>
          </w:p>
          <w:p>
            <w:pPr>
              <w:pStyle w:val="9"/>
              <w:rPr>
                <w:sz w:val="20"/>
              </w:rPr>
            </w:pPr>
          </w:p>
          <w:p>
            <w:pPr>
              <w:pStyle w:val="9"/>
              <w:rPr>
                <w:sz w:val="20"/>
              </w:rPr>
            </w:pPr>
          </w:p>
          <w:p>
            <w:pPr>
              <w:pStyle w:val="9"/>
              <w:spacing w:before="161"/>
              <w:ind w:left="117"/>
              <w:rPr>
                <w:sz w:val="21"/>
              </w:rPr>
            </w:pPr>
            <w:r>
              <w:rPr>
                <w:sz w:val="21"/>
              </w:rPr>
              <w:t>田径场</w:t>
            </w:r>
          </w:p>
        </w:tc>
        <w:tc>
          <w:tcPr>
            <w:tcW w:w="458" w:type="dxa"/>
            <w:vMerge w:val="restart"/>
          </w:tcPr>
          <w:p>
            <w:pPr>
              <w:pStyle w:val="9"/>
              <w:rPr>
                <w:sz w:val="20"/>
              </w:rPr>
            </w:pPr>
          </w:p>
          <w:p>
            <w:pPr>
              <w:pStyle w:val="9"/>
              <w:rPr>
                <w:sz w:val="16"/>
              </w:rPr>
            </w:pPr>
          </w:p>
          <w:p>
            <w:pPr>
              <w:pStyle w:val="9"/>
              <w:spacing w:line="278" w:lineRule="auto"/>
              <w:ind w:left="132" w:right="101"/>
              <w:jc w:val="both"/>
              <w:rPr>
                <w:sz w:val="21"/>
              </w:rPr>
            </w:pPr>
            <w:r>
              <w:rPr>
                <w:sz w:val="21"/>
              </w:rPr>
              <w:t>负荷预计</w:t>
            </w:r>
          </w:p>
        </w:tc>
        <w:tc>
          <w:tcPr>
            <w:tcW w:w="1251" w:type="dxa"/>
          </w:tcPr>
          <w:p>
            <w:pPr>
              <w:pStyle w:val="9"/>
              <w:spacing w:before="80"/>
              <w:ind w:left="118"/>
              <w:rPr>
                <w:sz w:val="21"/>
              </w:rPr>
            </w:pPr>
            <w:r>
              <w:rPr>
                <w:sz w:val="21"/>
              </w:rPr>
              <w:t>平均心率</w:t>
            </w:r>
          </w:p>
        </w:tc>
        <w:tc>
          <w:tcPr>
            <w:tcW w:w="2036" w:type="dxa"/>
            <w:gridSpan w:val="2"/>
            <w:tcBorders>
              <w:right w:val="single" w:color="000000" w:sz="12" w:space="0"/>
            </w:tcBorders>
          </w:tcPr>
          <w:p>
            <w:pPr>
              <w:pStyle w:val="9"/>
              <w:spacing w:before="80"/>
              <w:ind w:left="131" w:right="90"/>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80"/>
              <w:ind w:left="118"/>
              <w:rPr>
                <w:sz w:val="21"/>
              </w:rPr>
            </w:pPr>
            <w:r>
              <w:rPr>
                <w:sz w:val="21"/>
              </w:rPr>
              <w:t>练习密度</w:t>
            </w:r>
          </w:p>
        </w:tc>
        <w:tc>
          <w:tcPr>
            <w:tcW w:w="2036" w:type="dxa"/>
            <w:gridSpan w:val="2"/>
            <w:tcBorders>
              <w:right w:val="single" w:color="000000" w:sz="12" w:space="0"/>
            </w:tcBorders>
          </w:tcPr>
          <w:p>
            <w:pPr>
              <w:pStyle w:val="9"/>
              <w:spacing w:before="80"/>
              <w:ind w:left="312" w:right="276"/>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8"/>
              <w:rPr>
                <w:sz w:val="21"/>
              </w:rPr>
            </w:pPr>
            <w:r>
              <w:rPr>
                <w:sz w:val="21"/>
              </w:rPr>
              <w:t>强度指数</w:t>
            </w:r>
          </w:p>
        </w:tc>
        <w:tc>
          <w:tcPr>
            <w:tcW w:w="2036" w:type="dxa"/>
            <w:gridSpan w:val="2"/>
            <w:tcBorders>
              <w:right w:val="single" w:color="000000" w:sz="12" w:space="0"/>
            </w:tcBorders>
          </w:tcPr>
          <w:p>
            <w:pPr>
              <w:pStyle w:val="9"/>
              <w:spacing w:before="1"/>
              <w:rPr>
                <w:sz w:val="26"/>
              </w:rPr>
            </w:pPr>
          </w:p>
          <w:p>
            <w:pPr>
              <w:pStyle w:val="9"/>
              <w:spacing w:before="1"/>
              <w:ind w:left="632"/>
              <w:rPr>
                <w:sz w:val="21"/>
              </w:rPr>
            </w:pPr>
            <w:r>
              <w:rPr>
                <w:sz w:val="21"/>
              </w:rPr>
              <w:t>1.6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vMerge w:val="continue"/>
            <w:tcBorders>
              <w:top w:val="nil"/>
              <w:left w:val="single" w:color="000000" w:sz="12" w:space="0"/>
            </w:tcBorders>
          </w:tcPr>
          <w:p>
            <w:pPr>
              <w:rPr>
                <w:sz w:val="2"/>
                <w:szCs w:val="2"/>
              </w:rPr>
            </w:pPr>
          </w:p>
        </w:tc>
        <w:tc>
          <w:tcPr>
            <w:tcW w:w="4980" w:type="dxa"/>
            <w:gridSpan w:val="3"/>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tcPr>
          <w:p>
            <w:pPr>
              <w:pStyle w:val="9"/>
              <w:spacing w:before="178"/>
              <w:ind w:left="118"/>
              <w:rPr>
                <w:sz w:val="21"/>
              </w:rPr>
            </w:pPr>
            <w:r>
              <w:rPr>
                <w:sz w:val="21"/>
              </w:rPr>
              <w:t>运动密度</w:t>
            </w:r>
          </w:p>
        </w:tc>
        <w:tc>
          <w:tcPr>
            <w:tcW w:w="2036" w:type="dxa"/>
            <w:gridSpan w:val="2"/>
            <w:tcBorders>
              <w:right w:val="single" w:color="000000" w:sz="12" w:space="0"/>
            </w:tcBorders>
          </w:tcPr>
          <w:p>
            <w:pPr>
              <w:pStyle w:val="9"/>
              <w:spacing w:before="1"/>
              <w:rPr>
                <w:sz w:val="26"/>
              </w:rPr>
            </w:pPr>
          </w:p>
          <w:p>
            <w:pPr>
              <w:pStyle w:val="9"/>
              <w:ind w:left="312" w:right="276"/>
              <w:jc w:val="center"/>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91" w:type="dxa"/>
            <w:tcBorders>
              <w:left w:val="single" w:color="000000" w:sz="12" w:space="0"/>
            </w:tcBorders>
          </w:tcPr>
          <w:p>
            <w:pPr>
              <w:pStyle w:val="9"/>
              <w:spacing w:before="30"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5" w:type="dxa"/>
            <w:gridSpan w:val="7"/>
            <w:tcBorders>
              <w:right w:val="single" w:color="000000" w:sz="12" w:space="0"/>
            </w:tcBorders>
          </w:tcPr>
          <w:p>
            <w:pPr>
              <w:pStyle w:val="9"/>
              <w:numPr>
                <w:ilvl w:val="0"/>
                <w:numId w:val="160"/>
              </w:numPr>
              <w:tabs>
                <w:tab w:val="left" w:pos="330"/>
              </w:tabs>
              <w:spacing w:before="30" w:after="0" w:line="240" w:lineRule="auto"/>
              <w:ind w:left="329" w:right="0" w:hanging="212"/>
              <w:jc w:val="left"/>
              <w:rPr>
                <w:sz w:val="21"/>
              </w:rPr>
            </w:pPr>
            <w:r>
              <w:rPr>
                <w:spacing w:val="-3"/>
                <w:sz w:val="21"/>
              </w:rPr>
              <w:t>课前认真检查场地器材，消除安全隐患。</w:t>
            </w:r>
          </w:p>
          <w:p>
            <w:pPr>
              <w:pStyle w:val="9"/>
              <w:numPr>
                <w:ilvl w:val="0"/>
                <w:numId w:val="160"/>
              </w:numPr>
              <w:tabs>
                <w:tab w:val="left" w:pos="330"/>
              </w:tabs>
              <w:spacing w:before="42" w:after="0" w:line="240" w:lineRule="auto"/>
              <w:ind w:left="329" w:right="0" w:hanging="212"/>
              <w:jc w:val="left"/>
              <w:rPr>
                <w:sz w:val="21"/>
              </w:rPr>
            </w:pPr>
            <w:r>
              <w:rPr>
                <w:spacing w:val="-3"/>
                <w:sz w:val="21"/>
              </w:rPr>
              <w:t>充分做好准备活动。</w:t>
            </w:r>
          </w:p>
          <w:p>
            <w:pPr>
              <w:pStyle w:val="9"/>
              <w:numPr>
                <w:ilvl w:val="0"/>
                <w:numId w:val="160"/>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60"/>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725"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4352"/>
          <w:tab w:val="left" w:pos="6032"/>
          <w:tab w:val="left" w:pos="8130"/>
        </w:tabs>
        <w:spacing w:before="132" w:after="20"/>
        <w:ind w:left="1622" w:right="0" w:firstLine="0"/>
        <w:jc w:val="left"/>
        <w:rPr>
          <w:sz w:val="21"/>
        </w:rPr>
      </w:pPr>
      <w:r>
        <w:rPr>
          <w:spacing w:val="-3"/>
          <w:sz w:val="21"/>
        </w:rPr>
        <w:t>年</w:t>
      </w:r>
      <w:r>
        <w:rPr>
          <w:sz w:val="21"/>
        </w:rPr>
        <w:t>级</w:t>
      </w:r>
      <w:r>
        <w:rPr>
          <w:spacing w:val="-3"/>
          <w:sz w:val="21"/>
        </w:rPr>
        <w:t>：</w:t>
      </w:r>
      <w:r>
        <w:rPr>
          <w:sz w:val="21"/>
        </w:rPr>
        <w:t>五</w:t>
      </w:r>
      <w:r>
        <w:rPr>
          <w:spacing w:val="-3"/>
          <w:sz w:val="21"/>
        </w:rPr>
        <w:t>年</w:t>
      </w:r>
      <w:r>
        <w:rPr>
          <w:sz w:val="21"/>
        </w:rPr>
        <w:t>级</w:t>
      </w:r>
      <w:r>
        <w:rPr>
          <w:spacing w:val="2"/>
          <w:sz w:val="21"/>
        </w:rPr>
        <w:t xml:space="preserve"> </w:t>
      </w:r>
      <w:r>
        <w:rPr>
          <w:spacing w:val="-3"/>
          <w:sz w:val="21"/>
        </w:rPr>
        <w:t>下</w:t>
      </w:r>
      <w:r>
        <w:rPr>
          <w:sz w:val="21"/>
        </w:rPr>
        <w:t>期</w:t>
      </w:r>
      <w:r>
        <w:rPr>
          <w:sz w:val="21"/>
        </w:rPr>
        <w:tab/>
      </w:r>
      <w:r>
        <w:rPr>
          <w:spacing w:val="-3"/>
          <w:sz w:val="21"/>
        </w:rPr>
        <w:t>课</w:t>
      </w:r>
      <w:r>
        <w:rPr>
          <w:sz w:val="21"/>
        </w:rPr>
        <w:t>时：2</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3994"/>
        <w:gridCol w:w="542"/>
        <w:gridCol w:w="564"/>
        <w:gridCol w:w="1"/>
        <w:gridCol w:w="337"/>
        <w:gridCol w:w="1"/>
        <w:gridCol w:w="1250"/>
        <w:gridCol w:w="1"/>
        <w:gridCol w:w="203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教学目标</w:t>
            </w:r>
          </w:p>
        </w:tc>
        <w:tc>
          <w:tcPr>
            <w:tcW w:w="8725" w:type="dxa"/>
            <w:gridSpan w:val="9"/>
            <w:tcBorders>
              <w:right w:val="single" w:color="000000" w:sz="12" w:space="0"/>
            </w:tcBorders>
          </w:tcPr>
          <w:p>
            <w:pPr>
              <w:pStyle w:val="9"/>
              <w:spacing w:before="22"/>
              <w:ind w:left="117"/>
              <w:rPr>
                <w:sz w:val="21"/>
              </w:rPr>
            </w:pPr>
            <w:r>
              <w:rPr>
                <w:sz w:val="21"/>
              </w:rPr>
              <w:t>1、 通过检测，检查学生对少年拳第一套的掌握情况，要求学生做出武术特有的风格。</w:t>
            </w:r>
          </w:p>
          <w:p>
            <w:pPr>
              <w:pStyle w:val="9"/>
              <w:spacing w:before="43"/>
              <w:ind w:left="117"/>
              <w:rPr>
                <w:sz w:val="21"/>
              </w:rPr>
            </w:pPr>
            <w:r>
              <w:rPr>
                <w:sz w:val="21"/>
              </w:rPr>
              <w:t>2、 发展学生协调.灵敏.力量素质。</w:t>
            </w:r>
          </w:p>
          <w:p>
            <w:pPr>
              <w:pStyle w:val="9"/>
              <w:spacing w:before="43"/>
              <w:ind w:left="117"/>
              <w:rPr>
                <w:sz w:val="21"/>
              </w:rPr>
            </w:pPr>
            <w:r>
              <w:rPr>
                <w:sz w:val="21"/>
              </w:rPr>
              <w:t>3、 培养学生沉着冷静，崇尚武德的精神。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7" w:hRule="atLeast"/>
        </w:trPr>
        <w:tc>
          <w:tcPr>
            <w:tcW w:w="691" w:type="dxa"/>
            <w:tcBorders>
              <w:left w:val="single" w:color="000000" w:sz="12" w:space="0"/>
            </w:tcBorders>
          </w:tcPr>
          <w:p>
            <w:pPr>
              <w:pStyle w:val="9"/>
              <w:spacing w:before="22" w:line="310" w:lineRule="atLeast"/>
              <w:ind w:left="133" w:right="112"/>
              <w:rPr>
                <w:sz w:val="21"/>
              </w:rPr>
            </w:pPr>
            <w:r>
              <w:rPr>
                <w:sz w:val="21"/>
              </w:rPr>
              <w:t>教学内容</w:t>
            </w:r>
          </w:p>
        </w:tc>
        <w:tc>
          <w:tcPr>
            <w:tcW w:w="3994" w:type="dxa"/>
          </w:tcPr>
          <w:p>
            <w:pPr>
              <w:pStyle w:val="9"/>
              <w:spacing w:before="1"/>
              <w:rPr>
                <w:sz w:val="17"/>
              </w:rPr>
            </w:pPr>
          </w:p>
          <w:p>
            <w:pPr>
              <w:pStyle w:val="9"/>
              <w:ind w:left="1168"/>
              <w:rPr>
                <w:sz w:val="21"/>
              </w:rPr>
            </w:pPr>
            <w:r>
              <w:rPr>
                <w:sz w:val="21"/>
              </w:rPr>
              <w:t>检测少年拳第一套</w:t>
            </w:r>
          </w:p>
        </w:tc>
        <w:tc>
          <w:tcPr>
            <w:tcW w:w="1106" w:type="dxa"/>
            <w:gridSpan w:val="2"/>
          </w:tcPr>
          <w:p>
            <w:pPr>
              <w:pStyle w:val="9"/>
              <w:spacing w:before="22" w:line="310" w:lineRule="atLeast"/>
              <w:ind w:left="456" w:right="109" w:hanging="315"/>
              <w:rPr>
                <w:sz w:val="21"/>
              </w:rPr>
            </w:pPr>
            <w:r>
              <w:rPr>
                <w:sz w:val="21"/>
              </w:rPr>
              <w:t>教学重难点</w:t>
            </w:r>
          </w:p>
        </w:tc>
        <w:tc>
          <w:tcPr>
            <w:tcW w:w="3625" w:type="dxa"/>
            <w:gridSpan w:val="6"/>
            <w:tcBorders>
              <w:bottom w:val="single" w:color="000000" w:sz="12" w:space="0"/>
              <w:right w:val="single" w:color="000000" w:sz="12" w:space="0"/>
            </w:tcBorders>
          </w:tcPr>
          <w:p>
            <w:pPr>
              <w:pStyle w:val="9"/>
              <w:spacing w:before="1"/>
              <w:rPr>
                <w:sz w:val="17"/>
              </w:rPr>
            </w:pPr>
          </w:p>
          <w:p>
            <w:pPr>
              <w:pStyle w:val="9"/>
              <w:ind w:left="118"/>
              <w:rPr>
                <w:sz w:val="21"/>
              </w:rPr>
            </w:pPr>
            <w:r>
              <w:rPr>
                <w:sz w:val="21"/>
              </w:rPr>
              <w:t>动作正确 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4"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4"/>
              <w:ind w:left="133"/>
              <w:rPr>
                <w:sz w:val="21"/>
              </w:rPr>
            </w:pPr>
            <w:r>
              <w:rPr>
                <w:sz w:val="21"/>
              </w:rPr>
              <w:t>部分</w:t>
            </w:r>
          </w:p>
        </w:tc>
        <w:tc>
          <w:tcPr>
            <w:tcW w:w="3994" w:type="dxa"/>
          </w:tcPr>
          <w:p>
            <w:pPr>
              <w:pStyle w:val="9"/>
              <w:spacing w:before="179"/>
              <w:ind w:left="851"/>
              <w:rPr>
                <w:sz w:val="21"/>
              </w:rPr>
            </w:pPr>
            <w:r>
              <w:rPr>
                <w:sz w:val="21"/>
              </w:rPr>
              <w:t>教学内容及主要教学措施</w:t>
            </w:r>
          </w:p>
        </w:tc>
        <w:tc>
          <w:tcPr>
            <w:tcW w:w="542" w:type="dxa"/>
          </w:tcPr>
          <w:p>
            <w:pPr>
              <w:pStyle w:val="9"/>
              <w:spacing w:before="22"/>
              <w:ind w:left="185"/>
              <w:rPr>
                <w:sz w:val="21"/>
              </w:rPr>
            </w:pPr>
            <w:r>
              <w:rPr>
                <w:w w:val="89"/>
                <w:sz w:val="21"/>
              </w:rPr>
              <w:t>次</w:t>
            </w:r>
          </w:p>
          <w:p>
            <w:pPr>
              <w:pStyle w:val="9"/>
              <w:spacing w:before="44"/>
              <w:ind w:left="185"/>
              <w:rPr>
                <w:sz w:val="21"/>
              </w:rPr>
            </w:pPr>
            <w:r>
              <w:rPr>
                <w:w w:val="89"/>
                <w:sz w:val="21"/>
              </w:rPr>
              <w:t>数</w:t>
            </w:r>
          </w:p>
        </w:tc>
        <w:tc>
          <w:tcPr>
            <w:tcW w:w="564" w:type="dxa"/>
          </w:tcPr>
          <w:p>
            <w:pPr>
              <w:pStyle w:val="9"/>
              <w:spacing w:before="22"/>
              <w:ind w:left="197"/>
              <w:rPr>
                <w:sz w:val="21"/>
              </w:rPr>
            </w:pPr>
            <w:r>
              <w:rPr>
                <w:w w:val="89"/>
                <w:sz w:val="21"/>
              </w:rPr>
              <w:t>时</w:t>
            </w:r>
          </w:p>
          <w:p>
            <w:pPr>
              <w:pStyle w:val="9"/>
              <w:spacing w:before="44"/>
              <w:ind w:left="197"/>
              <w:rPr>
                <w:sz w:val="21"/>
              </w:rPr>
            </w:pPr>
            <w:r>
              <w:rPr>
                <w:w w:val="89"/>
                <w:sz w:val="21"/>
              </w:rPr>
              <w:t>间</w:t>
            </w:r>
          </w:p>
        </w:tc>
        <w:tc>
          <w:tcPr>
            <w:tcW w:w="1589" w:type="dxa"/>
            <w:gridSpan w:val="4"/>
          </w:tcPr>
          <w:p>
            <w:pPr>
              <w:pStyle w:val="9"/>
              <w:spacing w:before="22"/>
              <w:ind w:left="121" w:right="94"/>
              <w:jc w:val="center"/>
              <w:rPr>
                <w:sz w:val="21"/>
              </w:rPr>
            </w:pPr>
            <w:r>
              <w:rPr>
                <w:w w:val="90"/>
                <w:sz w:val="21"/>
              </w:rPr>
              <w:t>预计问题与处理</w:t>
            </w:r>
          </w:p>
          <w:p>
            <w:pPr>
              <w:pStyle w:val="9"/>
              <w:spacing w:before="44"/>
              <w:ind w:left="120" w:right="94"/>
              <w:jc w:val="center"/>
              <w:rPr>
                <w:sz w:val="21"/>
              </w:rPr>
            </w:pPr>
            <w:r>
              <w:rPr>
                <w:sz w:val="21"/>
              </w:rPr>
              <w:t>方法</w:t>
            </w:r>
          </w:p>
        </w:tc>
        <w:tc>
          <w:tcPr>
            <w:tcW w:w="2036" w:type="dxa"/>
            <w:gridSpan w:val="2"/>
            <w:tcBorders>
              <w:right w:val="single" w:color="000000" w:sz="12" w:space="0"/>
            </w:tcBorders>
          </w:tcPr>
          <w:p>
            <w:pPr>
              <w:pStyle w:val="9"/>
              <w:spacing w:before="179"/>
              <w:ind w:left="106" w:right="65"/>
              <w:jc w:val="center"/>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68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准备部分</w:t>
            </w:r>
          </w:p>
        </w:tc>
        <w:tc>
          <w:tcPr>
            <w:tcW w:w="3994" w:type="dxa"/>
          </w:tcPr>
          <w:p>
            <w:pPr>
              <w:pStyle w:val="9"/>
              <w:spacing w:before="22"/>
              <w:ind w:left="117"/>
              <w:rPr>
                <w:sz w:val="21"/>
              </w:rPr>
            </w:pPr>
            <w:r>
              <w:rPr>
                <w:sz w:val="21"/>
              </w:rPr>
              <w:t>课堂常规：</w:t>
            </w:r>
          </w:p>
          <w:p>
            <w:pPr>
              <w:pStyle w:val="9"/>
              <w:numPr>
                <w:ilvl w:val="0"/>
                <w:numId w:val="161"/>
              </w:numPr>
              <w:tabs>
                <w:tab w:val="left" w:pos="330"/>
              </w:tabs>
              <w:spacing w:before="43" w:after="0" w:line="240" w:lineRule="auto"/>
              <w:ind w:left="329" w:right="0" w:hanging="212"/>
              <w:jc w:val="left"/>
              <w:rPr>
                <w:sz w:val="21"/>
              </w:rPr>
            </w:pPr>
            <w:r>
              <w:rPr>
                <w:spacing w:val="-3"/>
                <w:sz w:val="21"/>
              </w:rPr>
              <w:t>体育委员整队集合，清点人数。</w:t>
            </w:r>
          </w:p>
          <w:p>
            <w:pPr>
              <w:pStyle w:val="9"/>
              <w:numPr>
                <w:ilvl w:val="0"/>
                <w:numId w:val="161"/>
              </w:numPr>
              <w:tabs>
                <w:tab w:val="left" w:pos="330"/>
              </w:tabs>
              <w:spacing w:before="43" w:after="0" w:line="240" w:lineRule="auto"/>
              <w:ind w:left="329" w:right="0" w:hanging="212"/>
              <w:jc w:val="left"/>
              <w:rPr>
                <w:sz w:val="21"/>
              </w:rPr>
            </w:pPr>
            <w:r>
              <w:rPr>
                <w:spacing w:val="-3"/>
                <w:sz w:val="21"/>
              </w:rPr>
              <w:t>师生问好，检查服装及佩戴物件。</w:t>
            </w:r>
          </w:p>
          <w:p>
            <w:pPr>
              <w:pStyle w:val="9"/>
              <w:numPr>
                <w:ilvl w:val="0"/>
                <w:numId w:val="161"/>
              </w:numPr>
              <w:tabs>
                <w:tab w:val="left" w:pos="330"/>
              </w:tabs>
              <w:spacing w:before="43" w:after="0" w:line="240" w:lineRule="auto"/>
              <w:ind w:left="329" w:right="0" w:hanging="212"/>
              <w:jc w:val="left"/>
              <w:rPr>
                <w:sz w:val="21"/>
              </w:rPr>
            </w:pPr>
            <w:r>
              <w:rPr>
                <w:spacing w:val="-3"/>
                <w:sz w:val="21"/>
              </w:rPr>
              <w:t>宣布本课的内容及注意事项。</w:t>
            </w:r>
          </w:p>
          <w:p>
            <w:pPr>
              <w:pStyle w:val="9"/>
              <w:numPr>
                <w:ilvl w:val="0"/>
                <w:numId w:val="161"/>
              </w:numPr>
              <w:tabs>
                <w:tab w:val="left" w:pos="330"/>
              </w:tabs>
              <w:spacing w:before="43" w:after="0" w:line="240" w:lineRule="auto"/>
              <w:ind w:left="329" w:right="0" w:hanging="212"/>
              <w:jc w:val="left"/>
              <w:rPr>
                <w:sz w:val="21"/>
              </w:rPr>
            </w:pPr>
            <w:r>
              <w:rPr>
                <w:spacing w:val="-3"/>
                <w:sz w:val="21"/>
              </w:rPr>
              <w:t>安排见习生，强调安全。</w:t>
            </w:r>
          </w:p>
          <w:p>
            <w:pPr>
              <w:pStyle w:val="9"/>
              <w:spacing w:before="9"/>
              <w:rPr>
                <w:sz w:val="27"/>
              </w:rPr>
            </w:pPr>
          </w:p>
          <w:p>
            <w:pPr>
              <w:pStyle w:val="9"/>
              <w:ind w:left="117"/>
              <w:rPr>
                <w:sz w:val="21"/>
              </w:rPr>
            </w:pPr>
            <w:r>
              <w:rPr>
                <w:sz w:val="21"/>
              </w:rPr>
              <w:t>教学内容:</w:t>
            </w:r>
          </w:p>
          <w:p>
            <w:pPr>
              <w:pStyle w:val="9"/>
              <w:numPr>
                <w:ilvl w:val="0"/>
                <w:numId w:val="162"/>
              </w:numPr>
              <w:tabs>
                <w:tab w:val="left" w:pos="330"/>
              </w:tabs>
              <w:spacing w:before="43" w:after="0" w:line="240" w:lineRule="auto"/>
              <w:ind w:left="329" w:right="0" w:hanging="212"/>
              <w:jc w:val="left"/>
              <w:rPr>
                <w:sz w:val="21"/>
              </w:rPr>
            </w:pPr>
            <w:r>
              <w:rPr>
                <w:spacing w:val="-3"/>
                <w:sz w:val="21"/>
              </w:rPr>
              <w:t>游戏:踩地鼠</w:t>
            </w:r>
          </w:p>
          <w:p>
            <w:pPr>
              <w:pStyle w:val="9"/>
              <w:numPr>
                <w:ilvl w:val="0"/>
                <w:numId w:val="162"/>
              </w:numPr>
              <w:tabs>
                <w:tab w:val="left" w:pos="330"/>
              </w:tabs>
              <w:spacing w:before="43" w:after="0" w:line="240" w:lineRule="auto"/>
              <w:ind w:left="329" w:right="0" w:hanging="212"/>
              <w:jc w:val="left"/>
              <w:rPr>
                <w:sz w:val="21"/>
              </w:rPr>
            </w:pPr>
            <w:r>
              <w:rPr>
                <w:spacing w:val="-3"/>
                <w:sz w:val="21"/>
              </w:rPr>
              <w:t>专项准备活动</w:t>
            </w:r>
          </w:p>
          <w:p>
            <w:pPr>
              <w:pStyle w:val="9"/>
              <w:tabs>
                <w:tab w:val="left" w:pos="1274"/>
              </w:tabs>
              <w:spacing w:before="43" w:line="278" w:lineRule="auto"/>
              <w:ind w:left="117" w:right="1238"/>
              <w:rPr>
                <w:sz w:val="21"/>
              </w:rPr>
            </w:pPr>
            <w:r>
              <w:rPr>
                <w:sz w:val="21"/>
              </w:rPr>
              <w:t>摆臂</w:t>
            </w:r>
            <w:r>
              <w:rPr>
                <w:spacing w:val="-3"/>
                <w:sz w:val="21"/>
              </w:rPr>
              <w:t>练</w:t>
            </w:r>
            <w:r>
              <w:rPr>
                <w:sz w:val="21"/>
              </w:rPr>
              <w:t>习</w:t>
            </w:r>
            <w:r>
              <w:rPr>
                <w:sz w:val="21"/>
              </w:rPr>
              <w:tab/>
            </w:r>
            <w:r>
              <w:rPr>
                <w:spacing w:val="-3"/>
                <w:sz w:val="21"/>
              </w:rPr>
              <w:t>原</w:t>
            </w:r>
            <w:r>
              <w:rPr>
                <w:sz w:val="21"/>
              </w:rPr>
              <w:t>地</w:t>
            </w:r>
            <w:r>
              <w:rPr>
                <w:spacing w:val="-3"/>
                <w:sz w:val="21"/>
              </w:rPr>
              <w:t>高</w:t>
            </w:r>
            <w:r>
              <w:rPr>
                <w:sz w:val="21"/>
              </w:rPr>
              <w:t>抬</w:t>
            </w:r>
            <w:r>
              <w:rPr>
                <w:spacing w:val="-3"/>
                <w:sz w:val="21"/>
              </w:rPr>
              <w:t>腿练</w:t>
            </w:r>
            <w:r>
              <w:rPr>
                <w:spacing w:val="-15"/>
                <w:sz w:val="21"/>
              </w:rPr>
              <w:t>习</w:t>
            </w:r>
            <w:r>
              <w:rPr>
                <w:sz w:val="21"/>
              </w:rPr>
              <w:t>教学</w:t>
            </w:r>
            <w:r>
              <w:rPr>
                <w:spacing w:val="-3"/>
                <w:sz w:val="21"/>
              </w:rPr>
              <w:t>策</w:t>
            </w:r>
            <w:r>
              <w:rPr>
                <w:sz w:val="21"/>
              </w:rPr>
              <w:t>略:</w:t>
            </w:r>
          </w:p>
          <w:p>
            <w:pPr>
              <w:pStyle w:val="9"/>
              <w:numPr>
                <w:ilvl w:val="0"/>
                <w:numId w:val="163"/>
              </w:numPr>
              <w:tabs>
                <w:tab w:val="left" w:pos="330"/>
              </w:tabs>
              <w:spacing w:before="0" w:after="0" w:line="240" w:lineRule="auto"/>
              <w:ind w:left="329" w:right="0" w:hanging="212"/>
              <w:jc w:val="left"/>
              <w:rPr>
                <w:sz w:val="21"/>
              </w:rPr>
            </w:pPr>
            <w:r>
              <w:rPr>
                <w:spacing w:val="-3"/>
                <w:sz w:val="21"/>
              </w:rPr>
              <w:t>师讲规则要求并参与游戏。</w:t>
            </w:r>
          </w:p>
          <w:p>
            <w:pPr>
              <w:pStyle w:val="9"/>
              <w:numPr>
                <w:ilvl w:val="0"/>
                <w:numId w:val="163"/>
              </w:numPr>
              <w:tabs>
                <w:tab w:val="left" w:pos="330"/>
              </w:tabs>
              <w:spacing w:before="43" w:after="0" w:line="240" w:lineRule="auto"/>
              <w:ind w:left="329" w:right="0" w:hanging="212"/>
              <w:jc w:val="left"/>
              <w:rPr>
                <w:sz w:val="21"/>
              </w:rPr>
            </w:pPr>
            <w:r>
              <w:rPr>
                <w:spacing w:val="-3"/>
                <w:sz w:val="21"/>
              </w:rPr>
              <w:t>充分活动各关节。</w:t>
            </w:r>
          </w:p>
          <w:p>
            <w:pPr>
              <w:pStyle w:val="9"/>
              <w:numPr>
                <w:ilvl w:val="0"/>
                <w:numId w:val="163"/>
              </w:numPr>
              <w:tabs>
                <w:tab w:val="left" w:pos="330"/>
              </w:tabs>
              <w:spacing w:before="43" w:after="0" w:line="240" w:lineRule="auto"/>
              <w:ind w:left="329" w:right="0" w:hanging="212"/>
              <w:jc w:val="left"/>
              <w:rPr>
                <w:sz w:val="21"/>
              </w:rPr>
            </w:pPr>
            <w:r>
              <w:rPr>
                <w:spacing w:val="-3"/>
                <w:sz w:val="21"/>
              </w:rPr>
              <w:t>师口令指挥专项练习，巡视指导。</w:t>
            </w:r>
          </w:p>
          <w:p>
            <w:pPr>
              <w:pStyle w:val="9"/>
              <w:numPr>
                <w:ilvl w:val="0"/>
                <w:numId w:val="163"/>
              </w:numPr>
              <w:tabs>
                <w:tab w:val="left" w:pos="330"/>
              </w:tabs>
              <w:spacing w:before="43" w:after="0" w:line="240" w:lineRule="auto"/>
              <w:ind w:left="329" w:right="0" w:hanging="212"/>
              <w:jc w:val="left"/>
              <w:rPr>
                <w:sz w:val="21"/>
              </w:rPr>
            </w:pPr>
            <w:r>
              <w:rPr>
                <w:spacing w:val="-3"/>
                <w:sz w:val="21"/>
              </w:rPr>
              <w:t>师生共同小结。</w:t>
            </w:r>
          </w:p>
        </w:tc>
        <w:tc>
          <w:tcPr>
            <w:tcW w:w="5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ind w:left="122"/>
              <w:rPr>
                <w:sz w:val="21"/>
              </w:rPr>
            </w:pPr>
            <w:r>
              <w:rPr>
                <w:sz w:val="21"/>
              </w:rPr>
              <w:t>2-3</w:t>
            </w:r>
          </w:p>
          <w:p>
            <w:pPr>
              <w:pStyle w:val="9"/>
              <w:spacing w:before="43"/>
              <w:ind w:left="175"/>
              <w:rPr>
                <w:sz w:val="21"/>
              </w:rPr>
            </w:pPr>
            <w:r>
              <w:rPr>
                <w:w w:val="100"/>
                <w:sz w:val="21"/>
              </w:rPr>
              <w:t>次</w:t>
            </w:r>
          </w:p>
        </w:tc>
        <w:tc>
          <w:tcPr>
            <w:tcW w:w="56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6"/>
              <w:ind w:left="62" w:right="31"/>
              <w:jc w:val="center"/>
              <w:rPr>
                <w:sz w:val="21"/>
              </w:rPr>
            </w:pPr>
            <w:r>
              <w:rPr>
                <w:sz w:val="21"/>
              </w:rPr>
              <w:t>8 分</w:t>
            </w:r>
          </w:p>
        </w:tc>
        <w:tc>
          <w:tcPr>
            <w:tcW w:w="1589" w:type="dxa"/>
            <w:gridSpan w:val="4"/>
          </w:tcPr>
          <w:p>
            <w:pPr>
              <w:pStyle w:val="9"/>
              <w:spacing w:before="22"/>
              <w:ind w:left="118"/>
              <w:rPr>
                <w:sz w:val="21"/>
              </w:rPr>
            </w:pPr>
            <w:r>
              <w:rPr>
                <w:sz w:val="21"/>
              </w:rPr>
              <w:t>预计问题:</w:t>
            </w:r>
          </w:p>
          <w:p>
            <w:pPr>
              <w:pStyle w:val="9"/>
              <w:numPr>
                <w:ilvl w:val="0"/>
                <w:numId w:val="164"/>
              </w:numPr>
              <w:tabs>
                <w:tab w:val="left" w:pos="352"/>
              </w:tabs>
              <w:spacing w:before="43" w:after="0" w:line="278" w:lineRule="auto"/>
              <w:ind w:left="118" w:right="80" w:firstLine="0"/>
              <w:jc w:val="both"/>
              <w:rPr>
                <w:sz w:val="21"/>
              </w:rPr>
            </w:pPr>
            <w:r>
              <w:rPr>
                <w:spacing w:val="14"/>
                <w:sz w:val="21"/>
              </w:rPr>
              <w:t>个别学生注</w:t>
            </w:r>
            <w:r>
              <w:rPr>
                <w:spacing w:val="-18"/>
                <w:sz w:val="21"/>
              </w:rPr>
              <w:t>意力不集中，打</w:t>
            </w:r>
            <w:r>
              <w:rPr>
                <w:sz w:val="21"/>
              </w:rPr>
              <w:t>闹。</w:t>
            </w:r>
          </w:p>
          <w:p>
            <w:pPr>
              <w:pStyle w:val="9"/>
              <w:numPr>
                <w:ilvl w:val="0"/>
                <w:numId w:val="164"/>
              </w:numPr>
              <w:tabs>
                <w:tab w:val="left" w:pos="352"/>
              </w:tabs>
              <w:spacing w:before="0" w:after="0" w:line="278" w:lineRule="auto"/>
              <w:ind w:left="118" w:right="81" w:firstLine="0"/>
              <w:jc w:val="left"/>
              <w:rPr>
                <w:sz w:val="21"/>
              </w:rPr>
            </w:pPr>
            <w:r>
              <w:rPr>
                <w:spacing w:val="13"/>
                <w:sz w:val="21"/>
              </w:rPr>
              <w:t>准备活动不</w:t>
            </w:r>
            <w:r>
              <w:rPr>
                <w:spacing w:val="-1"/>
                <w:sz w:val="21"/>
              </w:rPr>
              <w:t>认真完成。</w:t>
            </w:r>
          </w:p>
          <w:p>
            <w:pPr>
              <w:pStyle w:val="9"/>
              <w:rPr>
                <w:sz w:val="20"/>
              </w:rPr>
            </w:pPr>
          </w:p>
          <w:p>
            <w:pPr>
              <w:pStyle w:val="9"/>
              <w:rPr>
                <w:sz w:val="20"/>
              </w:rPr>
            </w:pPr>
          </w:p>
          <w:p>
            <w:pPr>
              <w:pStyle w:val="9"/>
              <w:rPr>
                <w:sz w:val="20"/>
              </w:rPr>
            </w:pPr>
          </w:p>
          <w:p>
            <w:pPr>
              <w:pStyle w:val="9"/>
              <w:spacing w:before="167"/>
              <w:ind w:left="118"/>
              <w:rPr>
                <w:sz w:val="21"/>
              </w:rPr>
            </w:pPr>
            <w:r>
              <w:rPr>
                <w:sz w:val="21"/>
              </w:rPr>
              <w:t>处理方法:</w:t>
            </w:r>
          </w:p>
          <w:p>
            <w:pPr>
              <w:pStyle w:val="9"/>
              <w:numPr>
                <w:ilvl w:val="0"/>
                <w:numId w:val="165"/>
              </w:numPr>
              <w:tabs>
                <w:tab w:val="left" w:pos="352"/>
              </w:tabs>
              <w:spacing w:before="43" w:after="0" w:line="278" w:lineRule="auto"/>
              <w:ind w:left="118" w:right="81" w:firstLine="0"/>
              <w:jc w:val="left"/>
              <w:rPr>
                <w:sz w:val="21"/>
              </w:rPr>
            </w:pPr>
            <w:r>
              <w:rPr>
                <w:spacing w:val="13"/>
                <w:sz w:val="21"/>
              </w:rPr>
              <w:t>教师语言激</w:t>
            </w:r>
            <w:r>
              <w:rPr>
                <w:spacing w:val="-2"/>
                <w:sz w:val="21"/>
              </w:rPr>
              <w:t>励诱导。</w:t>
            </w:r>
          </w:p>
          <w:p>
            <w:pPr>
              <w:pStyle w:val="9"/>
              <w:numPr>
                <w:ilvl w:val="0"/>
                <w:numId w:val="165"/>
              </w:numPr>
              <w:tabs>
                <w:tab w:val="left" w:pos="352"/>
              </w:tabs>
              <w:spacing w:before="0" w:after="0" w:line="278" w:lineRule="auto"/>
              <w:ind w:left="118" w:right="81" w:firstLine="0"/>
              <w:jc w:val="left"/>
              <w:rPr>
                <w:sz w:val="21"/>
              </w:rPr>
            </w:pPr>
            <w:r>
              <w:rPr>
                <w:spacing w:val="13"/>
                <w:sz w:val="21"/>
              </w:rPr>
              <w:t>强调准备活</w:t>
            </w:r>
            <w:r>
              <w:rPr>
                <w:spacing w:val="15"/>
                <w:sz w:val="21"/>
              </w:rPr>
              <w:t>动在体育课中</w:t>
            </w:r>
          </w:p>
          <w:p>
            <w:pPr>
              <w:pStyle w:val="9"/>
              <w:spacing w:line="269" w:lineRule="exact"/>
              <w:ind w:left="118"/>
              <w:jc w:val="both"/>
              <w:rPr>
                <w:sz w:val="21"/>
              </w:rPr>
            </w:pPr>
            <w:r>
              <w:rPr>
                <w:spacing w:val="-1"/>
                <w:sz w:val="21"/>
              </w:rPr>
              <w:t>的重要性。</w:t>
            </w:r>
          </w:p>
        </w:tc>
        <w:tc>
          <w:tcPr>
            <w:tcW w:w="2036" w:type="dxa"/>
            <w:gridSpan w:val="2"/>
            <w:tcBorders>
              <w:right w:val="single" w:color="000000" w:sz="12" w:space="0"/>
            </w:tcBorders>
          </w:tcPr>
          <w:p>
            <w:pPr>
              <w:pStyle w:val="9"/>
              <w:rPr>
                <w:sz w:val="20"/>
              </w:rPr>
            </w:pPr>
          </w:p>
          <w:p>
            <w:pPr>
              <w:pStyle w:val="9"/>
              <w:spacing w:before="3"/>
              <w:rPr>
                <w:sz w:val="18"/>
              </w:rPr>
            </w:pPr>
          </w:p>
          <w:p>
            <w:pPr>
              <w:pStyle w:val="9"/>
              <w:ind w:left="118"/>
              <w:rPr>
                <w:sz w:val="21"/>
              </w:rPr>
            </w:pPr>
            <w:r>
              <w:rPr>
                <w:sz w:val="21"/>
              </w:rPr>
              <w:t>组织:</w:t>
            </w:r>
          </w:p>
          <w:p>
            <w:pPr>
              <w:pStyle w:val="9"/>
              <w:spacing w:before="43" w:line="278" w:lineRule="auto"/>
              <w:ind w:left="330" w:right="526"/>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10"/>
              <w:rPr>
                <w:sz w:val="28"/>
              </w:rPr>
            </w:pPr>
          </w:p>
          <w:p>
            <w:pPr>
              <w:pStyle w:val="9"/>
              <w:spacing w:before="1"/>
              <w:ind w:left="118"/>
              <w:rPr>
                <w:sz w:val="21"/>
              </w:rPr>
            </w:pPr>
            <w:r>
              <w:rPr>
                <w:spacing w:val="-1"/>
                <w:sz w:val="21"/>
              </w:rPr>
              <w:t>要求: 精神饱满</w:t>
            </w:r>
          </w:p>
          <w:p>
            <w:pPr>
              <w:pStyle w:val="9"/>
              <w:spacing w:before="43"/>
              <w:ind w:left="750"/>
              <w:rPr>
                <w:sz w:val="21"/>
              </w:rPr>
            </w:pPr>
            <w:r>
              <w:rPr>
                <w:spacing w:val="-2"/>
                <w:sz w:val="21"/>
              </w:rPr>
              <w:t>认真参与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43"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line="278" w:lineRule="auto"/>
              <w:ind w:left="239" w:right="218"/>
              <w:jc w:val="both"/>
              <w:rPr>
                <w:sz w:val="21"/>
              </w:rPr>
            </w:pPr>
            <w:r>
              <w:rPr>
                <w:sz w:val="21"/>
              </w:rPr>
              <w:t>基本部分</w:t>
            </w:r>
          </w:p>
        </w:tc>
        <w:tc>
          <w:tcPr>
            <w:tcW w:w="3994" w:type="dxa"/>
          </w:tcPr>
          <w:p>
            <w:pPr>
              <w:pStyle w:val="9"/>
              <w:spacing w:before="1"/>
              <w:rPr>
                <w:sz w:val="26"/>
              </w:rPr>
            </w:pPr>
          </w:p>
          <w:p>
            <w:pPr>
              <w:pStyle w:val="9"/>
              <w:ind w:left="117"/>
              <w:rPr>
                <w:sz w:val="21"/>
              </w:rPr>
            </w:pPr>
            <w:r>
              <w:rPr>
                <w:spacing w:val="-2"/>
                <w:sz w:val="21"/>
              </w:rPr>
              <w:t>教学内容:</w:t>
            </w:r>
          </w:p>
          <w:p>
            <w:pPr>
              <w:pStyle w:val="9"/>
              <w:spacing w:before="43" w:line="278" w:lineRule="auto"/>
              <w:ind w:left="117" w:right="2601"/>
              <w:rPr>
                <w:sz w:val="21"/>
              </w:rPr>
            </w:pPr>
            <w:r>
              <w:rPr>
                <w:spacing w:val="-5"/>
                <w:sz w:val="21"/>
              </w:rPr>
              <w:t>少年拳第一套</w:t>
            </w:r>
            <w:r>
              <w:rPr>
                <w:spacing w:val="-1"/>
                <w:sz w:val="21"/>
              </w:rPr>
              <w:t>教学策略:</w:t>
            </w:r>
          </w:p>
          <w:p>
            <w:pPr>
              <w:pStyle w:val="9"/>
              <w:spacing w:line="269" w:lineRule="exact"/>
              <w:ind w:left="117"/>
              <w:rPr>
                <w:sz w:val="21"/>
              </w:rPr>
            </w:pPr>
            <w:r>
              <w:rPr>
                <w:sz w:val="21"/>
              </w:rPr>
              <w:t>1.教师讲测试的要求和注意事项。</w:t>
            </w:r>
          </w:p>
          <w:p>
            <w:pPr>
              <w:pStyle w:val="9"/>
              <w:spacing w:before="43"/>
              <w:ind w:left="117"/>
              <w:rPr>
                <w:sz w:val="21"/>
              </w:rPr>
            </w:pPr>
            <w:r>
              <w:rPr>
                <w:sz w:val="21"/>
              </w:rPr>
              <w:t>2.4 人一组进行测试并记录成绩。</w:t>
            </w:r>
          </w:p>
          <w:p>
            <w:pPr>
              <w:pStyle w:val="9"/>
              <w:numPr>
                <w:ilvl w:val="0"/>
                <w:numId w:val="166"/>
              </w:numPr>
              <w:tabs>
                <w:tab w:val="left" w:pos="330"/>
              </w:tabs>
              <w:spacing w:before="43" w:after="0" w:line="240" w:lineRule="auto"/>
              <w:ind w:left="329" w:right="0" w:hanging="212"/>
              <w:jc w:val="left"/>
              <w:rPr>
                <w:sz w:val="21"/>
              </w:rPr>
            </w:pPr>
            <w:r>
              <w:rPr>
                <w:spacing w:val="-2"/>
                <w:sz w:val="21"/>
              </w:rPr>
              <w:t>宣布成绩</w:t>
            </w:r>
          </w:p>
          <w:p>
            <w:pPr>
              <w:pStyle w:val="9"/>
              <w:numPr>
                <w:ilvl w:val="0"/>
                <w:numId w:val="166"/>
              </w:numPr>
              <w:tabs>
                <w:tab w:val="left" w:pos="330"/>
              </w:tabs>
              <w:spacing w:before="43" w:after="0" w:line="240" w:lineRule="auto"/>
              <w:ind w:left="329" w:right="0" w:hanging="212"/>
              <w:jc w:val="left"/>
              <w:rPr>
                <w:sz w:val="21"/>
              </w:rPr>
            </w:pPr>
            <w:r>
              <w:rPr>
                <w:spacing w:val="-3"/>
                <w:sz w:val="21"/>
              </w:rPr>
              <w:t>小结本次测试中存在的问题。</w:t>
            </w:r>
          </w:p>
          <w:p>
            <w:pPr>
              <w:pStyle w:val="9"/>
              <w:spacing w:before="9"/>
              <w:rPr>
                <w:sz w:val="27"/>
              </w:rPr>
            </w:pPr>
          </w:p>
          <w:p>
            <w:pPr>
              <w:pStyle w:val="9"/>
              <w:ind w:left="117"/>
              <w:rPr>
                <w:sz w:val="21"/>
              </w:rPr>
            </w:pPr>
            <w:r>
              <w:rPr>
                <w:sz w:val="21"/>
              </w:rPr>
              <w:t>课课练:</w:t>
            </w:r>
          </w:p>
          <w:p>
            <w:pPr>
              <w:pStyle w:val="9"/>
              <w:spacing w:before="43"/>
              <w:ind w:left="537"/>
              <w:rPr>
                <w:sz w:val="21"/>
              </w:rPr>
            </w:pPr>
            <w:r>
              <w:rPr>
                <w:sz w:val="21"/>
              </w:rPr>
              <w:t>推小车</w:t>
            </w:r>
          </w:p>
        </w:tc>
        <w:tc>
          <w:tcPr>
            <w:tcW w:w="542" w:type="dxa"/>
          </w:tcPr>
          <w:p>
            <w:pPr>
              <w:pStyle w:val="9"/>
              <w:rPr>
                <w:sz w:val="20"/>
              </w:rPr>
            </w:pPr>
          </w:p>
          <w:p>
            <w:pPr>
              <w:pStyle w:val="9"/>
              <w:rPr>
                <w:sz w:val="20"/>
              </w:rPr>
            </w:pPr>
          </w:p>
          <w:p>
            <w:pPr>
              <w:pStyle w:val="9"/>
              <w:spacing w:before="8"/>
              <w:rPr>
                <w:sz w:val="22"/>
              </w:rPr>
            </w:pPr>
          </w:p>
          <w:p>
            <w:pPr>
              <w:pStyle w:val="9"/>
              <w:ind w:left="122"/>
              <w:rPr>
                <w:sz w:val="21"/>
              </w:rPr>
            </w:pPr>
            <w:r>
              <w:rPr>
                <w:sz w:val="21"/>
              </w:rPr>
              <w:t>1-2</w:t>
            </w:r>
          </w:p>
          <w:p>
            <w:pPr>
              <w:pStyle w:val="9"/>
              <w:spacing w:before="43"/>
              <w:ind w:left="175"/>
              <w:rPr>
                <w:sz w:val="21"/>
              </w:rPr>
            </w:pPr>
            <w:r>
              <w:rPr>
                <w:w w:val="100"/>
                <w:sz w:val="21"/>
              </w:rPr>
              <w:t>次</w:t>
            </w:r>
          </w:p>
          <w:p>
            <w:pPr>
              <w:pStyle w:val="9"/>
              <w:rPr>
                <w:sz w:val="20"/>
              </w:rPr>
            </w:pPr>
          </w:p>
          <w:p>
            <w:pPr>
              <w:pStyle w:val="9"/>
              <w:rPr>
                <w:sz w:val="20"/>
              </w:rPr>
            </w:pPr>
          </w:p>
          <w:p>
            <w:pPr>
              <w:pStyle w:val="9"/>
              <w:rPr>
                <w:sz w:val="20"/>
              </w:rPr>
            </w:pPr>
          </w:p>
          <w:p>
            <w:pPr>
              <w:pStyle w:val="9"/>
              <w:rPr>
                <w:sz w:val="20"/>
              </w:rPr>
            </w:pPr>
          </w:p>
          <w:p>
            <w:pPr>
              <w:pStyle w:val="9"/>
              <w:spacing w:before="10"/>
              <w:rPr>
                <w:sz w:val="20"/>
              </w:rPr>
            </w:pPr>
          </w:p>
          <w:p>
            <w:pPr>
              <w:pStyle w:val="9"/>
              <w:ind w:left="118"/>
              <w:rPr>
                <w:sz w:val="21"/>
              </w:rPr>
            </w:pPr>
            <w:r>
              <w:rPr>
                <w:sz w:val="21"/>
              </w:rPr>
              <w:t>3-5</w:t>
            </w:r>
          </w:p>
          <w:p>
            <w:pPr>
              <w:pStyle w:val="9"/>
              <w:spacing w:before="43"/>
              <w:ind w:left="118"/>
              <w:rPr>
                <w:sz w:val="21"/>
              </w:rPr>
            </w:pPr>
            <w:r>
              <w:rPr>
                <w:w w:val="100"/>
                <w:sz w:val="21"/>
              </w:rPr>
              <w:t>次</w:t>
            </w:r>
          </w:p>
        </w:tc>
        <w:tc>
          <w:tcPr>
            <w:tcW w:w="564" w:type="dxa"/>
          </w:tcPr>
          <w:p>
            <w:pPr>
              <w:pStyle w:val="9"/>
              <w:rPr>
                <w:sz w:val="20"/>
              </w:rPr>
            </w:pPr>
          </w:p>
          <w:p>
            <w:pPr>
              <w:pStyle w:val="9"/>
              <w:rPr>
                <w:sz w:val="20"/>
              </w:rPr>
            </w:pPr>
          </w:p>
          <w:p>
            <w:pPr>
              <w:pStyle w:val="9"/>
              <w:rPr>
                <w:sz w:val="20"/>
              </w:rPr>
            </w:pPr>
          </w:p>
          <w:p>
            <w:pPr>
              <w:pStyle w:val="9"/>
              <w:spacing w:before="10"/>
              <w:rPr>
                <w:sz w:val="14"/>
              </w:rPr>
            </w:pPr>
          </w:p>
          <w:p>
            <w:pPr>
              <w:pStyle w:val="9"/>
              <w:ind w:left="118"/>
              <w:rPr>
                <w:sz w:val="21"/>
              </w:rPr>
            </w:pPr>
            <w:r>
              <w:rPr>
                <w:sz w:val="21"/>
              </w:rPr>
              <w:t>20</w:t>
            </w:r>
          </w:p>
          <w:p>
            <w:pPr>
              <w:pStyle w:val="9"/>
              <w:spacing w:before="43"/>
              <w:ind w:left="118"/>
              <w:rPr>
                <w:sz w:val="21"/>
              </w:rPr>
            </w:pPr>
            <w:r>
              <w:rPr>
                <w:w w:val="100"/>
                <w:sz w:val="21"/>
              </w:rPr>
              <w:t>分</w:t>
            </w:r>
          </w:p>
          <w:p>
            <w:pPr>
              <w:pStyle w:val="9"/>
              <w:rPr>
                <w:sz w:val="20"/>
              </w:rPr>
            </w:pPr>
          </w:p>
          <w:p>
            <w:pPr>
              <w:pStyle w:val="9"/>
              <w:rPr>
                <w:sz w:val="20"/>
              </w:rPr>
            </w:pPr>
          </w:p>
          <w:p>
            <w:pPr>
              <w:pStyle w:val="9"/>
              <w:rPr>
                <w:sz w:val="20"/>
              </w:rPr>
            </w:pPr>
          </w:p>
          <w:p>
            <w:pPr>
              <w:pStyle w:val="9"/>
              <w:rPr>
                <w:sz w:val="20"/>
              </w:rPr>
            </w:pPr>
          </w:p>
          <w:p>
            <w:pPr>
              <w:pStyle w:val="9"/>
              <w:spacing w:before="10"/>
              <w:rPr>
                <w:sz w:val="20"/>
              </w:rPr>
            </w:pPr>
          </w:p>
          <w:p>
            <w:pPr>
              <w:pStyle w:val="9"/>
              <w:ind w:left="118"/>
              <w:rPr>
                <w:sz w:val="21"/>
              </w:rPr>
            </w:pPr>
            <w:r>
              <w:rPr>
                <w:sz w:val="21"/>
              </w:rPr>
              <w:t>7 分</w:t>
            </w:r>
          </w:p>
        </w:tc>
        <w:tc>
          <w:tcPr>
            <w:tcW w:w="1589" w:type="dxa"/>
            <w:gridSpan w:val="4"/>
          </w:tcPr>
          <w:p>
            <w:pPr>
              <w:pStyle w:val="9"/>
              <w:spacing w:before="178"/>
              <w:ind w:left="118"/>
              <w:rPr>
                <w:sz w:val="21"/>
              </w:rPr>
            </w:pPr>
            <w:r>
              <w:rPr>
                <w:sz w:val="21"/>
              </w:rPr>
              <w:t>预计问题:</w:t>
            </w:r>
          </w:p>
          <w:p>
            <w:pPr>
              <w:pStyle w:val="9"/>
              <w:spacing w:before="43" w:line="278" w:lineRule="auto"/>
              <w:ind w:left="118" w:right="-15" w:firstLine="105"/>
              <w:jc w:val="both"/>
              <w:rPr>
                <w:sz w:val="21"/>
              </w:rPr>
            </w:pPr>
            <w:r>
              <w:rPr>
                <w:sz w:val="21"/>
              </w:rPr>
              <w:t>个别学生对本次测试不重视。</w:t>
            </w:r>
          </w:p>
          <w:p>
            <w:pPr>
              <w:pStyle w:val="9"/>
              <w:spacing w:before="4"/>
              <w:rPr>
                <w:sz w:val="24"/>
              </w:rPr>
            </w:pPr>
          </w:p>
          <w:p>
            <w:pPr>
              <w:pStyle w:val="9"/>
              <w:spacing w:before="1"/>
              <w:ind w:left="118"/>
              <w:rPr>
                <w:sz w:val="21"/>
              </w:rPr>
            </w:pPr>
            <w:r>
              <w:rPr>
                <w:sz w:val="21"/>
              </w:rPr>
              <w:t>处理手段:</w:t>
            </w:r>
          </w:p>
          <w:p>
            <w:pPr>
              <w:pStyle w:val="9"/>
              <w:spacing w:before="42" w:line="278" w:lineRule="auto"/>
              <w:ind w:left="118" w:right="81" w:firstLine="105"/>
              <w:jc w:val="both"/>
              <w:rPr>
                <w:sz w:val="21"/>
              </w:rPr>
            </w:pPr>
            <w:r>
              <w:rPr>
                <w:sz w:val="21"/>
              </w:rPr>
              <w:t>师语言激励， 强调本次测试的重要性。</w:t>
            </w:r>
          </w:p>
        </w:tc>
        <w:tc>
          <w:tcPr>
            <w:tcW w:w="2036" w:type="dxa"/>
            <w:gridSpan w:val="2"/>
            <w:tcBorders>
              <w:right w:val="single" w:color="000000" w:sz="12" w:space="0"/>
            </w:tcBorders>
          </w:tcPr>
          <w:p>
            <w:pPr>
              <w:pStyle w:val="9"/>
              <w:rPr>
                <w:sz w:val="20"/>
              </w:rPr>
            </w:pPr>
          </w:p>
          <w:p>
            <w:pPr>
              <w:pStyle w:val="9"/>
              <w:rPr>
                <w:sz w:val="20"/>
              </w:rPr>
            </w:pPr>
          </w:p>
          <w:p>
            <w:pPr>
              <w:pStyle w:val="9"/>
              <w:spacing w:before="8"/>
              <w:rPr>
                <w:sz w:val="22"/>
              </w:rPr>
            </w:pPr>
          </w:p>
          <w:p>
            <w:pPr>
              <w:pStyle w:val="9"/>
              <w:ind w:left="118"/>
              <w:rPr>
                <w:sz w:val="21"/>
              </w:rPr>
            </w:pPr>
            <w:r>
              <w:rPr>
                <w:sz w:val="21"/>
              </w:rPr>
              <w:t>组织:四列横对</w:t>
            </w:r>
          </w:p>
          <w:p>
            <w:pPr>
              <w:pStyle w:val="9"/>
              <w:rPr>
                <w:sz w:val="20"/>
              </w:rPr>
            </w:pPr>
          </w:p>
          <w:p>
            <w:pPr>
              <w:pStyle w:val="9"/>
              <w:rPr>
                <w:sz w:val="20"/>
              </w:rPr>
            </w:pPr>
          </w:p>
          <w:p>
            <w:pPr>
              <w:pStyle w:val="9"/>
              <w:rPr>
                <w:sz w:val="20"/>
              </w:rPr>
            </w:pPr>
          </w:p>
          <w:p>
            <w:pPr>
              <w:pStyle w:val="9"/>
              <w:spacing w:before="5"/>
              <w:rPr>
                <w:sz w:val="16"/>
              </w:rPr>
            </w:pPr>
          </w:p>
          <w:p>
            <w:pPr>
              <w:pStyle w:val="9"/>
              <w:spacing w:before="1"/>
              <w:ind w:left="118"/>
              <w:rPr>
                <w:sz w:val="21"/>
              </w:rPr>
            </w:pPr>
            <w:r>
              <w:rPr>
                <w:sz w:val="21"/>
              </w:rPr>
              <w:t>要求:</w:t>
            </w:r>
          </w:p>
          <w:p>
            <w:pPr>
              <w:pStyle w:val="9"/>
              <w:spacing w:before="42"/>
              <w:ind w:left="106" w:right="408"/>
              <w:jc w:val="center"/>
              <w:rPr>
                <w:sz w:val="21"/>
              </w:rPr>
            </w:pPr>
            <w:r>
              <w:rPr>
                <w:sz w:val="21"/>
              </w:rPr>
              <w:t>认真参与测试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2"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15"/>
              </w:rPr>
            </w:pPr>
          </w:p>
          <w:p>
            <w:pPr>
              <w:pStyle w:val="9"/>
              <w:spacing w:line="278" w:lineRule="auto"/>
              <w:ind w:left="239" w:right="218"/>
              <w:jc w:val="both"/>
              <w:rPr>
                <w:sz w:val="21"/>
              </w:rPr>
            </w:pPr>
            <w:r>
              <w:rPr>
                <w:sz w:val="21"/>
              </w:rPr>
              <w:t>结束部分</w:t>
            </w:r>
          </w:p>
        </w:tc>
        <w:tc>
          <w:tcPr>
            <w:tcW w:w="3994" w:type="dxa"/>
          </w:tcPr>
          <w:p>
            <w:pPr>
              <w:pStyle w:val="9"/>
              <w:spacing w:before="3"/>
              <w:rPr>
                <w:sz w:val="26"/>
              </w:rPr>
            </w:pPr>
          </w:p>
          <w:p>
            <w:pPr>
              <w:pStyle w:val="9"/>
              <w:spacing w:before="1"/>
              <w:ind w:left="117"/>
              <w:rPr>
                <w:sz w:val="21"/>
              </w:rPr>
            </w:pPr>
            <w:r>
              <w:rPr>
                <w:sz w:val="21"/>
              </w:rPr>
              <w:t>教学内容:</w:t>
            </w:r>
          </w:p>
          <w:p>
            <w:pPr>
              <w:pStyle w:val="9"/>
              <w:spacing w:before="43"/>
              <w:ind w:left="117"/>
              <w:rPr>
                <w:sz w:val="21"/>
              </w:rPr>
            </w:pPr>
            <w:r>
              <w:rPr>
                <w:sz w:val="21"/>
              </w:rPr>
              <w:t>1 放松练习。</w:t>
            </w:r>
          </w:p>
          <w:p>
            <w:pPr>
              <w:pStyle w:val="9"/>
              <w:spacing w:before="42"/>
              <w:ind w:left="117"/>
              <w:rPr>
                <w:sz w:val="21"/>
              </w:rPr>
            </w:pPr>
            <w:r>
              <w:rPr>
                <w:sz w:val="21"/>
              </w:rPr>
              <w:t>3、 师生共同小结本课内容。</w:t>
            </w:r>
          </w:p>
          <w:p>
            <w:pPr>
              <w:pStyle w:val="9"/>
              <w:spacing w:before="43"/>
              <w:ind w:left="117"/>
              <w:rPr>
                <w:sz w:val="21"/>
              </w:rPr>
            </w:pPr>
            <w:r>
              <w:rPr>
                <w:sz w:val="21"/>
              </w:rPr>
              <w:t>4、 归还器材。</w:t>
            </w:r>
          </w:p>
          <w:p>
            <w:pPr>
              <w:pStyle w:val="9"/>
              <w:spacing w:before="44" w:line="278" w:lineRule="auto"/>
              <w:ind w:left="117" w:right="2601"/>
              <w:rPr>
                <w:sz w:val="21"/>
              </w:rPr>
            </w:pPr>
            <w:r>
              <w:rPr>
                <w:sz w:val="21"/>
              </w:rPr>
              <w:t>4.师生再见。教学策略:</w:t>
            </w:r>
          </w:p>
          <w:p>
            <w:pPr>
              <w:pStyle w:val="9"/>
              <w:spacing w:line="269" w:lineRule="exact"/>
              <w:ind w:left="117"/>
              <w:rPr>
                <w:sz w:val="21"/>
              </w:rPr>
            </w:pPr>
            <w:r>
              <w:rPr>
                <w:sz w:val="21"/>
              </w:rPr>
              <w:t>1、 师带领生进行肢体放松。</w:t>
            </w:r>
          </w:p>
          <w:p>
            <w:pPr>
              <w:pStyle w:val="9"/>
              <w:spacing w:before="43"/>
              <w:ind w:left="117"/>
              <w:rPr>
                <w:sz w:val="21"/>
              </w:rPr>
            </w:pPr>
            <w:r>
              <w:rPr>
                <w:sz w:val="21"/>
              </w:rPr>
              <w:t>2.提出希望。</w:t>
            </w:r>
          </w:p>
        </w:tc>
        <w:tc>
          <w:tcPr>
            <w:tcW w:w="542" w:type="dxa"/>
          </w:tcPr>
          <w:p>
            <w:pPr>
              <w:pStyle w:val="9"/>
              <w:rPr>
                <w:sz w:val="20"/>
              </w:rPr>
            </w:pPr>
          </w:p>
          <w:p>
            <w:pPr>
              <w:pStyle w:val="9"/>
              <w:rPr>
                <w:sz w:val="20"/>
              </w:rPr>
            </w:pPr>
          </w:p>
          <w:p>
            <w:pPr>
              <w:pStyle w:val="9"/>
              <w:rPr>
                <w:sz w:val="20"/>
              </w:rPr>
            </w:pPr>
          </w:p>
          <w:p>
            <w:pPr>
              <w:pStyle w:val="9"/>
              <w:rPr>
                <w:sz w:val="20"/>
              </w:rPr>
            </w:pPr>
          </w:p>
          <w:p>
            <w:pPr>
              <w:pStyle w:val="9"/>
              <w:spacing w:before="4"/>
              <w:rPr>
                <w:sz w:val="19"/>
              </w:rPr>
            </w:pPr>
          </w:p>
          <w:p>
            <w:pPr>
              <w:pStyle w:val="9"/>
              <w:ind w:left="122"/>
              <w:rPr>
                <w:sz w:val="21"/>
              </w:rPr>
            </w:pPr>
            <w:r>
              <w:rPr>
                <w:sz w:val="21"/>
              </w:rPr>
              <w:t>2-3</w:t>
            </w:r>
          </w:p>
          <w:p>
            <w:pPr>
              <w:pStyle w:val="9"/>
              <w:spacing w:before="44"/>
              <w:ind w:left="175"/>
              <w:rPr>
                <w:sz w:val="21"/>
              </w:rPr>
            </w:pPr>
            <w:r>
              <w:rPr>
                <w:w w:val="100"/>
                <w:sz w:val="21"/>
              </w:rPr>
              <w:t>次</w:t>
            </w:r>
          </w:p>
        </w:tc>
        <w:tc>
          <w:tcPr>
            <w:tcW w:w="56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7"/>
              <w:ind w:left="62" w:right="31"/>
              <w:jc w:val="center"/>
              <w:rPr>
                <w:sz w:val="21"/>
              </w:rPr>
            </w:pPr>
            <w:r>
              <w:rPr>
                <w:sz w:val="21"/>
              </w:rPr>
              <w:t>5 分</w:t>
            </w:r>
          </w:p>
        </w:tc>
        <w:tc>
          <w:tcPr>
            <w:tcW w:w="1589" w:type="dxa"/>
            <w:gridSpan w:val="4"/>
          </w:tcPr>
          <w:p>
            <w:pPr>
              <w:pStyle w:val="9"/>
              <w:spacing w:before="3"/>
              <w:rPr>
                <w:sz w:val="26"/>
              </w:rPr>
            </w:pPr>
          </w:p>
          <w:p>
            <w:pPr>
              <w:pStyle w:val="9"/>
              <w:spacing w:before="1"/>
              <w:ind w:left="118"/>
              <w:rPr>
                <w:sz w:val="21"/>
              </w:rPr>
            </w:pPr>
            <w:r>
              <w:rPr>
                <w:sz w:val="21"/>
              </w:rPr>
              <w:t>预计问题:</w:t>
            </w:r>
          </w:p>
          <w:p>
            <w:pPr>
              <w:pStyle w:val="9"/>
              <w:spacing w:before="43" w:line="278" w:lineRule="auto"/>
              <w:ind w:left="118" w:right="80"/>
              <w:jc w:val="both"/>
              <w:rPr>
                <w:sz w:val="21"/>
              </w:rPr>
            </w:pPr>
            <w:r>
              <w:rPr>
                <w:spacing w:val="-18"/>
                <w:sz w:val="21"/>
              </w:rPr>
              <w:t>学生不重视，不</w:t>
            </w:r>
            <w:r>
              <w:rPr>
                <w:spacing w:val="15"/>
                <w:sz w:val="21"/>
              </w:rPr>
              <w:t>按要求进行放</w:t>
            </w:r>
            <w:r>
              <w:rPr>
                <w:spacing w:val="-1"/>
                <w:sz w:val="21"/>
              </w:rPr>
              <w:t>松法练习。</w:t>
            </w:r>
          </w:p>
          <w:p>
            <w:pPr>
              <w:pStyle w:val="9"/>
              <w:ind w:left="118"/>
              <w:rPr>
                <w:sz w:val="21"/>
              </w:rPr>
            </w:pPr>
            <w:r>
              <w:rPr>
                <w:sz w:val="21"/>
              </w:rPr>
              <w:t>处理方法:</w:t>
            </w:r>
          </w:p>
          <w:p>
            <w:pPr>
              <w:pStyle w:val="9"/>
              <w:spacing w:before="43" w:line="278" w:lineRule="auto"/>
              <w:ind w:left="118" w:right="82"/>
              <w:jc w:val="both"/>
              <w:rPr>
                <w:sz w:val="21"/>
              </w:rPr>
            </w:pPr>
            <w:r>
              <w:rPr>
                <w:sz w:val="21"/>
              </w:rPr>
              <w:t>教师强调放松活动在体育课中的重要性，</w:t>
            </w:r>
          </w:p>
        </w:tc>
        <w:tc>
          <w:tcPr>
            <w:tcW w:w="2036" w:type="dxa"/>
            <w:gridSpan w:val="2"/>
            <w:tcBorders>
              <w:right w:val="single" w:color="000000" w:sz="12" w:space="0"/>
            </w:tcBorders>
          </w:tcPr>
          <w:p>
            <w:pPr>
              <w:pStyle w:val="9"/>
              <w:spacing w:before="3"/>
              <w:rPr>
                <w:sz w:val="26"/>
              </w:rPr>
            </w:pPr>
          </w:p>
          <w:p>
            <w:pPr>
              <w:pStyle w:val="9"/>
              <w:spacing w:before="1"/>
              <w:ind w:left="118"/>
              <w:rPr>
                <w:sz w:val="21"/>
              </w:rPr>
            </w:pPr>
            <w:r>
              <w:rPr>
                <w:sz w:val="21"/>
              </w:rPr>
              <w:t>组织:</w:t>
            </w:r>
          </w:p>
          <w:p>
            <w:pPr>
              <w:pStyle w:val="9"/>
              <w:spacing w:before="8"/>
              <w:rPr>
                <w:sz w:val="27"/>
              </w:rPr>
            </w:pPr>
          </w:p>
          <w:p>
            <w:pPr>
              <w:pStyle w:val="9"/>
              <w:spacing w:before="1" w:line="278" w:lineRule="auto"/>
              <w:ind w:left="330" w:right="526"/>
              <w:jc w:val="both"/>
              <w:rPr>
                <w:sz w:val="21"/>
              </w:rPr>
            </w:pPr>
            <w:r>
              <w:rPr>
                <w:sz w:val="21"/>
              </w:rPr>
              <w:t>X X X X X X X X X X X X O O O O O O O O O O O O</w:t>
            </w:r>
          </w:p>
          <w:p>
            <w:pPr>
              <w:pStyle w:val="9"/>
              <w:spacing w:before="13"/>
              <w:ind w:left="538"/>
              <w:rPr>
                <w:rFonts w:ascii="Arial" w:hAnsi="Arial"/>
                <w:sz w:val="21"/>
              </w:rPr>
            </w:pPr>
            <w:r>
              <w:rPr>
                <w:rFonts w:ascii="Arial" w:hAnsi="Arial"/>
                <w:w w:val="100"/>
                <w:sz w:val="21"/>
              </w:rPr>
              <w:t>Δ</w:t>
            </w:r>
          </w:p>
          <w:p>
            <w:pPr>
              <w:pStyle w:val="9"/>
              <w:spacing w:before="57"/>
              <w:ind w:left="118"/>
              <w:rPr>
                <w:sz w:val="21"/>
              </w:rPr>
            </w:pPr>
            <w:r>
              <w:rPr>
                <w:sz w:val="21"/>
              </w:rPr>
              <w:t>要求:</w:t>
            </w:r>
          </w:p>
          <w:p>
            <w:pPr>
              <w:pStyle w:val="9"/>
              <w:spacing w:before="43"/>
              <w:ind w:left="433"/>
              <w:rPr>
                <w:sz w:val="21"/>
              </w:rPr>
            </w:pPr>
            <w:r>
              <w:rPr>
                <w:sz w:val="21"/>
              </w:rPr>
              <w:t>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11" w:hRule="atLeast"/>
        </w:trPr>
        <w:tc>
          <w:tcPr>
            <w:tcW w:w="691" w:type="dxa"/>
            <w:vMerge w:val="restart"/>
            <w:tcBorders>
              <w:left w:val="single" w:color="000000" w:sz="12" w:space="0"/>
              <w:bottom w:val="single" w:color="000000" w:sz="12" w:space="0"/>
            </w:tcBorders>
          </w:tcPr>
          <w:p>
            <w:pPr>
              <w:pStyle w:val="9"/>
              <w:spacing w:before="145" w:line="278" w:lineRule="auto"/>
              <w:ind w:left="239" w:right="218"/>
              <w:jc w:val="both"/>
              <w:rPr>
                <w:sz w:val="21"/>
              </w:rPr>
            </w:pPr>
            <w:r>
              <w:rPr>
                <w:sz w:val="21"/>
              </w:rPr>
              <w:t>场地器材</w:t>
            </w:r>
          </w:p>
        </w:tc>
        <w:tc>
          <w:tcPr>
            <w:tcW w:w="5100" w:type="dxa"/>
            <w:gridSpan w:val="3"/>
            <w:vMerge w:val="restart"/>
            <w:tcBorders>
              <w:bottom w:val="single" w:color="000000" w:sz="12" w:space="0"/>
            </w:tcBorders>
          </w:tcPr>
          <w:p>
            <w:pPr>
              <w:pStyle w:val="9"/>
              <w:rPr>
                <w:sz w:val="20"/>
              </w:rPr>
            </w:pPr>
          </w:p>
          <w:p>
            <w:pPr>
              <w:pStyle w:val="9"/>
              <w:spacing w:before="10"/>
              <w:rPr>
                <w:sz w:val="27"/>
              </w:rPr>
            </w:pPr>
          </w:p>
          <w:p>
            <w:pPr>
              <w:pStyle w:val="9"/>
              <w:spacing w:before="1"/>
              <w:ind w:left="434"/>
              <w:rPr>
                <w:sz w:val="21"/>
              </w:rPr>
            </w:pPr>
            <w:r>
              <w:rPr>
                <w:sz w:val="21"/>
              </w:rPr>
              <w:t>田径场</w:t>
            </w:r>
          </w:p>
        </w:tc>
        <w:tc>
          <w:tcPr>
            <w:tcW w:w="338" w:type="dxa"/>
            <w:gridSpan w:val="2"/>
            <w:vMerge w:val="restart"/>
            <w:tcBorders>
              <w:bottom w:val="single" w:color="000000" w:sz="12" w:space="0"/>
            </w:tcBorders>
          </w:tcPr>
          <w:p>
            <w:pPr>
              <w:pStyle w:val="9"/>
              <w:spacing w:before="145" w:line="278" w:lineRule="auto"/>
              <w:ind w:left="118" w:right="-15"/>
              <w:jc w:val="both"/>
              <w:rPr>
                <w:sz w:val="21"/>
              </w:rPr>
            </w:pPr>
            <w:r>
              <w:rPr>
                <w:sz w:val="21"/>
              </w:rPr>
              <w:t>负荷预计</w:t>
            </w:r>
          </w:p>
        </w:tc>
        <w:tc>
          <w:tcPr>
            <w:tcW w:w="1251" w:type="dxa"/>
            <w:gridSpan w:val="2"/>
          </w:tcPr>
          <w:p>
            <w:pPr>
              <w:pStyle w:val="9"/>
              <w:spacing w:before="77"/>
              <w:ind w:left="118"/>
              <w:rPr>
                <w:sz w:val="21"/>
              </w:rPr>
            </w:pPr>
            <w:r>
              <w:rPr>
                <w:sz w:val="21"/>
              </w:rPr>
              <w:t>平均心率</w:t>
            </w:r>
          </w:p>
        </w:tc>
        <w:tc>
          <w:tcPr>
            <w:tcW w:w="2036" w:type="dxa"/>
            <w:gridSpan w:val="2"/>
            <w:tcBorders>
              <w:right w:val="single" w:color="000000" w:sz="12" w:space="0"/>
            </w:tcBorders>
          </w:tcPr>
          <w:p>
            <w:pPr>
              <w:pStyle w:val="9"/>
              <w:spacing w:before="77"/>
              <w:ind w:left="131" w:right="90"/>
              <w:jc w:val="center"/>
              <w:rPr>
                <w:sz w:val="21"/>
              </w:rPr>
            </w:pPr>
            <w:r>
              <w:rPr>
                <w:sz w:val="21"/>
              </w:rPr>
              <w:t>130 次左右/分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4" w:hRule="atLeast"/>
        </w:trPr>
        <w:tc>
          <w:tcPr>
            <w:tcW w:w="691" w:type="dxa"/>
            <w:vMerge w:val="continue"/>
            <w:tcBorders>
              <w:top w:val="nil"/>
              <w:left w:val="single" w:color="000000" w:sz="12" w:space="0"/>
              <w:bottom w:val="single" w:color="000000" w:sz="12" w:space="0"/>
            </w:tcBorders>
          </w:tcPr>
          <w:p>
            <w:pPr>
              <w:rPr>
                <w:sz w:val="2"/>
                <w:szCs w:val="2"/>
              </w:rPr>
            </w:pPr>
          </w:p>
        </w:tc>
        <w:tc>
          <w:tcPr>
            <w:tcW w:w="5100" w:type="dxa"/>
            <w:gridSpan w:val="3"/>
            <w:vMerge w:val="continue"/>
            <w:tcBorders>
              <w:top w:val="nil"/>
              <w:bottom w:val="single" w:color="000000" w:sz="12" w:space="0"/>
            </w:tcBorders>
          </w:tcPr>
          <w:p>
            <w:pPr>
              <w:rPr>
                <w:sz w:val="2"/>
                <w:szCs w:val="2"/>
              </w:rPr>
            </w:pPr>
          </w:p>
        </w:tc>
        <w:tc>
          <w:tcPr>
            <w:tcW w:w="338" w:type="dxa"/>
            <w:gridSpan w:val="2"/>
            <w:vMerge w:val="continue"/>
            <w:tcBorders>
              <w:top w:val="nil"/>
              <w:bottom w:val="single" w:color="000000" w:sz="12" w:space="0"/>
            </w:tcBorders>
          </w:tcPr>
          <w:p>
            <w:pPr>
              <w:rPr>
                <w:sz w:val="2"/>
                <w:szCs w:val="2"/>
              </w:rPr>
            </w:pPr>
          </w:p>
        </w:tc>
        <w:tc>
          <w:tcPr>
            <w:tcW w:w="1251" w:type="dxa"/>
            <w:gridSpan w:val="2"/>
          </w:tcPr>
          <w:p>
            <w:pPr>
              <w:pStyle w:val="9"/>
              <w:spacing w:before="70"/>
              <w:ind w:left="118"/>
              <w:rPr>
                <w:sz w:val="21"/>
              </w:rPr>
            </w:pPr>
            <w:r>
              <w:rPr>
                <w:sz w:val="21"/>
              </w:rPr>
              <w:t>练习密度</w:t>
            </w:r>
          </w:p>
        </w:tc>
        <w:tc>
          <w:tcPr>
            <w:tcW w:w="2036" w:type="dxa"/>
            <w:gridSpan w:val="2"/>
            <w:tcBorders>
              <w:right w:val="single" w:color="000000" w:sz="12" w:space="0"/>
            </w:tcBorders>
          </w:tcPr>
          <w:p>
            <w:pPr>
              <w:pStyle w:val="9"/>
              <w:spacing w:before="70"/>
              <w:ind w:left="312" w:right="276"/>
              <w:jc w:val="center"/>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15" w:hRule="atLeast"/>
        </w:trPr>
        <w:tc>
          <w:tcPr>
            <w:tcW w:w="691" w:type="dxa"/>
            <w:vMerge w:val="continue"/>
            <w:tcBorders>
              <w:top w:val="nil"/>
              <w:left w:val="single" w:color="000000" w:sz="12" w:space="0"/>
              <w:bottom w:val="single" w:color="000000" w:sz="12" w:space="0"/>
            </w:tcBorders>
          </w:tcPr>
          <w:p>
            <w:pPr>
              <w:rPr>
                <w:sz w:val="2"/>
                <w:szCs w:val="2"/>
              </w:rPr>
            </w:pPr>
          </w:p>
        </w:tc>
        <w:tc>
          <w:tcPr>
            <w:tcW w:w="5100" w:type="dxa"/>
            <w:gridSpan w:val="3"/>
            <w:vMerge w:val="continue"/>
            <w:tcBorders>
              <w:top w:val="nil"/>
              <w:bottom w:val="single" w:color="000000" w:sz="12" w:space="0"/>
            </w:tcBorders>
          </w:tcPr>
          <w:p>
            <w:pPr>
              <w:rPr>
                <w:sz w:val="2"/>
                <w:szCs w:val="2"/>
              </w:rPr>
            </w:pPr>
          </w:p>
        </w:tc>
        <w:tc>
          <w:tcPr>
            <w:tcW w:w="338" w:type="dxa"/>
            <w:gridSpan w:val="2"/>
            <w:vMerge w:val="continue"/>
            <w:tcBorders>
              <w:top w:val="nil"/>
              <w:bottom w:val="single" w:color="000000" w:sz="12" w:space="0"/>
            </w:tcBorders>
          </w:tcPr>
          <w:p>
            <w:pPr>
              <w:rPr>
                <w:sz w:val="2"/>
                <w:szCs w:val="2"/>
              </w:rPr>
            </w:pPr>
          </w:p>
        </w:tc>
        <w:tc>
          <w:tcPr>
            <w:tcW w:w="1251" w:type="dxa"/>
            <w:gridSpan w:val="2"/>
          </w:tcPr>
          <w:p>
            <w:pPr>
              <w:pStyle w:val="9"/>
              <w:spacing w:before="168"/>
              <w:ind w:left="118"/>
              <w:rPr>
                <w:sz w:val="21"/>
              </w:rPr>
            </w:pPr>
            <w:r>
              <w:rPr>
                <w:sz w:val="21"/>
              </w:rPr>
              <w:t>强度指数</w:t>
            </w:r>
          </w:p>
        </w:tc>
        <w:tc>
          <w:tcPr>
            <w:tcW w:w="2036" w:type="dxa"/>
            <w:gridSpan w:val="2"/>
            <w:tcBorders>
              <w:right w:val="single" w:color="000000" w:sz="12" w:space="0"/>
            </w:tcBorders>
          </w:tcPr>
          <w:p>
            <w:pPr>
              <w:pStyle w:val="9"/>
              <w:spacing w:before="4"/>
              <w:rPr>
                <w:sz w:val="25"/>
              </w:rPr>
            </w:pPr>
          </w:p>
          <w:p>
            <w:pPr>
              <w:pStyle w:val="9"/>
              <w:ind w:left="632"/>
              <w:rPr>
                <w:sz w:val="21"/>
              </w:rPr>
            </w:pPr>
            <w:r>
              <w:rPr>
                <w:sz w:val="21"/>
              </w:rPr>
              <w:t>1.6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trPr>
        <w:tc>
          <w:tcPr>
            <w:tcW w:w="691" w:type="dxa"/>
            <w:tcBorders>
              <w:bottom w:val="single" w:color="000000" w:sz="4" w:space="0"/>
              <w:right w:val="single" w:color="000000" w:sz="4" w:space="0"/>
            </w:tcBorders>
          </w:tcPr>
          <w:p>
            <w:pPr>
              <w:pStyle w:val="9"/>
              <w:rPr>
                <w:rFonts w:ascii="Times New Roman"/>
                <w:sz w:val="20"/>
              </w:rPr>
            </w:pPr>
          </w:p>
        </w:tc>
        <w:tc>
          <w:tcPr>
            <w:tcW w:w="5101" w:type="dxa"/>
            <w:gridSpan w:val="4"/>
            <w:tcBorders>
              <w:left w:val="single" w:color="000000" w:sz="4" w:space="0"/>
              <w:bottom w:val="single" w:color="000000" w:sz="4" w:space="0"/>
              <w:right w:val="single" w:color="000000" w:sz="4" w:space="0"/>
            </w:tcBorders>
          </w:tcPr>
          <w:p>
            <w:pPr>
              <w:pStyle w:val="9"/>
              <w:rPr>
                <w:rFonts w:ascii="Times New Roman"/>
                <w:sz w:val="20"/>
              </w:rPr>
            </w:pPr>
          </w:p>
        </w:tc>
        <w:tc>
          <w:tcPr>
            <w:tcW w:w="338" w:type="dxa"/>
            <w:gridSpan w:val="2"/>
            <w:tcBorders>
              <w:left w:val="single" w:color="000000" w:sz="4" w:space="0"/>
              <w:bottom w:val="single" w:color="000000" w:sz="4" w:space="0"/>
              <w:right w:val="single" w:color="000000" w:sz="4" w:space="0"/>
            </w:tcBorders>
          </w:tcPr>
          <w:p>
            <w:pPr>
              <w:pStyle w:val="9"/>
              <w:rPr>
                <w:rFonts w:ascii="Times New Roman"/>
                <w:sz w:val="20"/>
              </w:rPr>
            </w:pPr>
          </w:p>
        </w:tc>
        <w:tc>
          <w:tcPr>
            <w:tcW w:w="1251" w:type="dxa"/>
            <w:gridSpan w:val="2"/>
            <w:tcBorders>
              <w:top w:val="single" w:color="000000" w:sz="4" w:space="0"/>
              <w:left w:val="single" w:color="000000" w:sz="4" w:space="0"/>
              <w:bottom w:val="single" w:color="000000" w:sz="4" w:space="0"/>
              <w:right w:val="single" w:color="000000" w:sz="4" w:space="0"/>
            </w:tcBorders>
          </w:tcPr>
          <w:p>
            <w:pPr>
              <w:pStyle w:val="9"/>
              <w:spacing w:before="178"/>
              <w:ind w:left="117"/>
              <w:rPr>
                <w:sz w:val="21"/>
              </w:rPr>
            </w:pPr>
            <w:r>
              <w:rPr>
                <w:sz w:val="21"/>
              </w:rPr>
              <w:t>运动密度</w:t>
            </w:r>
          </w:p>
        </w:tc>
        <w:tc>
          <w:tcPr>
            <w:tcW w:w="2036" w:type="dxa"/>
            <w:gridSpan w:val="2"/>
            <w:tcBorders>
              <w:top w:val="single" w:color="000000" w:sz="4" w:space="0"/>
              <w:left w:val="single" w:color="000000" w:sz="4" w:space="0"/>
              <w:bottom w:val="single" w:color="000000" w:sz="4" w:space="0"/>
            </w:tcBorders>
          </w:tcPr>
          <w:p>
            <w:pPr>
              <w:pStyle w:val="9"/>
              <w:spacing w:before="1"/>
              <w:rPr>
                <w:sz w:val="26"/>
              </w:rPr>
            </w:pPr>
          </w:p>
          <w:p>
            <w:pPr>
              <w:pStyle w:val="9"/>
              <w:ind w:left="657"/>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62" w:hRule="atLeast"/>
        </w:trPr>
        <w:tc>
          <w:tcPr>
            <w:tcW w:w="691" w:type="dxa"/>
            <w:tcBorders>
              <w:top w:val="single" w:color="000000" w:sz="4" w:space="0"/>
              <w:bottom w:val="single" w:color="000000" w:sz="4" w:space="0"/>
              <w:right w:val="single" w:color="000000" w:sz="4" w:space="0"/>
            </w:tcBorders>
          </w:tcPr>
          <w:p>
            <w:pPr>
              <w:pStyle w:val="9"/>
              <w:spacing w:before="32" w:line="278" w:lineRule="auto"/>
              <w:ind w:left="239" w:right="218"/>
              <w:jc w:val="both"/>
              <w:rPr>
                <w:sz w:val="21"/>
              </w:rPr>
            </w:pPr>
            <w:r>
              <w:rPr>
                <w:sz w:val="21"/>
              </w:rPr>
              <w:t>安全措</w:t>
            </w:r>
          </w:p>
          <w:p>
            <w:pPr>
              <w:pStyle w:val="9"/>
              <w:spacing w:line="269" w:lineRule="exact"/>
              <w:ind w:left="239"/>
              <w:jc w:val="both"/>
              <w:rPr>
                <w:sz w:val="21"/>
              </w:rPr>
            </w:pPr>
            <w:r>
              <w:rPr>
                <w:w w:val="100"/>
                <w:sz w:val="21"/>
              </w:rPr>
              <w:t>施</w:t>
            </w:r>
          </w:p>
        </w:tc>
        <w:tc>
          <w:tcPr>
            <w:tcW w:w="8726" w:type="dxa"/>
            <w:gridSpan w:val="10"/>
            <w:tcBorders>
              <w:top w:val="single" w:color="000000" w:sz="4" w:space="0"/>
              <w:left w:val="single" w:color="000000" w:sz="4" w:space="0"/>
              <w:bottom w:val="single" w:color="000000" w:sz="4" w:space="0"/>
            </w:tcBorders>
          </w:tcPr>
          <w:p>
            <w:pPr>
              <w:pStyle w:val="9"/>
              <w:numPr>
                <w:ilvl w:val="0"/>
                <w:numId w:val="167"/>
              </w:numPr>
              <w:tabs>
                <w:tab w:val="left" w:pos="330"/>
              </w:tabs>
              <w:spacing w:before="32" w:after="0" w:line="240" w:lineRule="auto"/>
              <w:ind w:left="329" w:right="0" w:hanging="212"/>
              <w:jc w:val="left"/>
              <w:rPr>
                <w:sz w:val="21"/>
              </w:rPr>
            </w:pPr>
            <w:r>
              <w:rPr>
                <w:spacing w:val="-3"/>
                <w:sz w:val="21"/>
              </w:rPr>
              <w:t>课前认真检查场地器材，消除安全隐患。</w:t>
            </w:r>
          </w:p>
          <w:p>
            <w:pPr>
              <w:pStyle w:val="9"/>
              <w:numPr>
                <w:ilvl w:val="0"/>
                <w:numId w:val="167"/>
              </w:numPr>
              <w:tabs>
                <w:tab w:val="left" w:pos="330"/>
              </w:tabs>
              <w:spacing w:before="43" w:after="0" w:line="240" w:lineRule="auto"/>
              <w:ind w:left="329" w:right="0" w:hanging="212"/>
              <w:jc w:val="left"/>
              <w:rPr>
                <w:sz w:val="21"/>
              </w:rPr>
            </w:pPr>
            <w:r>
              <w:rPr>
                <w:spacing w:val="-3"/>
                <w:sz w:val="21"/>
              </w:rPr>
              <w:t>充分做好准备活动。</w:t>
            </w:r>
          </w:p>
          <w:p>
            <w:pPr>
              <w:pStyle w:val="9"/>
              <w:numPr>
                <w:ilvl w:val="0"/>
                <w:numId w:val="167"/>
              </w:numPr>
              <w:tabs>
                <w:tab w:val="left" w:pos="330"/>
              </w:tabs>
              <w:spacing w:before="43" w:after="0" w:line="240" w:lineRule="auto"/>
              <w:ind w:left="329" w:right="0" w:hanging="212"/>
              <w:jc w:val="left"/>
              <w:rPr>
                <w:sz w:val="21"/>
              </w:rPr>
            </w:pPr>
            <w:r>
              <w:rPr>
                <w:spacing w:val="-3"/>
                <w:sz w:val="21"/>
              </w:rPr>
              <w:t>合理安排练习时间。</w:t>
            </w:r>
          </w:p>
          <w:p>
            <w:pPr>
              <w:pStyle w:val="9"/>
              <w:numPr>
                <w:ilvl w:val="0"/>
                <w:numId w:val="167"/>
              </w:numPr>
              <w:tabs>
                <w:tab w:val="left" w:pos="330"/>
              </w:tabs>
              <w:spacing w:before="43" w:after="0" w:line="240" w:lineRule="auto"/>
              <w:ind w:left="329" w:right="0" w:hanging="212"/>
              <w:jc w:val="left"/>
              <w:rPr>
                <w:sz w:val="21"/>
              </w:rPr>
            </w:pPr>
            <w:r>
              <w:rPr>
                <w:spacing w:val="-3"/>
                <w:sz w:val="21"/>
              </w:rPr>
              <w:t>安全教育贯穿课的始终。</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726" w:type="dxa"/>
            <w:gridSpan w:val="10"/>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spacing w:before="0" w:line="240" w:lineRule="auto"/>
        <w:rPr>
          <w:sz w:val="20"/>
        </w:rPr>
      </w:pPr>
    </w:p>
    <w:p>
      <w:pPr>
        <w:spacing w:before="0" w:line="240" w:lineRule="auto"/>
        <w:rPr>
          <w:sz w:val="20"/>
        </w:rPr>
      </w:pPr>
    </w:p>
    <w:p>
      <w:pPr>
        <w:spacing w:before="6" w:line="240" w:lineRule="auto"/>
        <w:rPr>
          <w:sz w:val="18"/>
        </w:rPr>
      </w:pPr>
    </w:p>
    <w:p>
      <w:pPr>
        <w:pStyle w:val="10"/>
        <w:bidi w:val="0"/>
      </w:pPr>
      <w:r>
        <w:t>体育与健康室内课教案</w:t>
      </w:r>
    </w:p>
    <w:p>
      <w:pPr>
        <w:tabs>
          <w:tab w:val="left" w:pos="4035"/>
          <w:tab w:val="left" w:pos="6032"/>
          <w:tab w:val="left" w:pos="8238"/>
        </w:tabs>
        <w:spacing w:before="132" w:after="20"/>
        <w:ind w:left="1620" w:right="0" w:firstLine="0"/>
        <w:jc w:val="left"/>
        <w:rPr>
          <w:sz w:val="21"/>
        </w:rPr>
      </w:pPr>
      <w:r>
        <w:rPr>
          <w:sz w:val="21"/>
        </w:rPr>
        <w:t>年级</w:t>
      </w:r>
      <w:r>
        <w:rPr>
          <w:spacing w:val="-3"/>
          <w:sz w:val="21"/>
        </w:rPr>
        <w:t>：</w:t>
      </w:r>
      <w:r>
        <w:rPr>
          <w:sz w:val="21"/>
        </w:rPr>
        <w:t>六</w:t>
      </w:r>
      <w:r>
        <w:rPr>
          <w:spacing w:val="-3"/>
          <w:sz w:val="21"/>
        </w:rPr>
        <w:t>年</w:t>
      </w:r>
      <w:r>
        <w:rPr>
          <w:sz w:val="21"/>
        </w:rPr>
        <w:t>级</w:t>
      </w:r>
      <w:r>
        <w:rPr>
          <w:sz w:val="21"/>
        </w:rPr>
        <w:tab/>
      </w:r>
      <w:r>
        <w:rPr>
          <w:sz w:val="21"/>
        </w:rPr>
        <w:t>课时：1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829"/>
        <w:gridCol w:w="1274"/>
        <w:gridCol w:w="3545"/>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59" w:hRule="atLeast"/>
        </w:trPr>
        <w:tc>
          <w:tcPr>
            <w:tcW w:w="708" w:type="dxa"/>
            <w:tcBorders>
              <w:left w:val="single" w:color="000000" w:sz="12" w:space="0"/>
            </w:tcBorders>
          </w:tcPr>
          <w:p>
            <w:pPr>
              <w:pStyle w:val="9"/>
              <w:rPr>
                <w:sz w:val="20"/>
              </w:rPr>
            </w:pPr>
          </w:p>
          <w:p>
            <w:pPr>
              <w:pStyle w:val="9"/>
              <w:spacing w:before="3"/>
              <w:rPr>
                <w:sz w:val="18"/>
              </w:rPr>
            </w:pPr>
          </w:p>
          <w:p>
            <w:pPr>
              <w:pStyle w:val="9"/>
              <w:spacing w:line="278" w:lineRule="auto"/>
              <w:ind w:left="143" w:right="120"/>
              <w:rPr>
                <w:sz w:val="21"/>
              </w:rPr>
            </w:pPr>
            <w:r>
              <w:rPr>
                <w:sz w:val="21"/>
              </w:rPr>
              <w:t>教学目标</w:t>
            </w:r>
          </w:p>
        </w:tc>
        <w:tc>
          <w:tcPr>
            <w:tcW w:w="8648" w:type="dxa"/>
            <w:gridSpan w:val="3"/>
            <w:tcBorders>
              <w:right w:val="single" w:color="000000" w:sz="12" w:space="0"/>
            </w:tcBorders>
          </w:tcPr>
          <w:p>
            <w:pPr>
              <w:pStyle w:val="9"/>
              <w:spacing w:before="1"/>
              <w:rPr>
                <w:sz w:val="26"/>
              </w:rPr>
            </w:pPr>
          </w:p>
          <w:p>
            <w:pPr>
              <w:pStyle w:val="9"/>
              <w:numPr>
                <w:ilvl w:val="0"/>
                <w:numId w:val="168"/>
              </w:numPr>
              <w:tabs>
                <w:tab w:val="left" w:pos="330"/>
              </w:tabs>
              <w:spacing w:before="0" w:after="0" w:line="240" w:lineRule="auto"/>
              <w:ind w:left="329" w:right="0" w:hanging="212"/>
              <w:jc w:val="left"/>
              <w:rPr>
                <w:sz w:val="21"/>
              </w:rPr>
            </w:pPr>
            <w:r>
              <w:rPr>
                <w:spacing w:val="-26"/>
                <w:sz w:val="21"/>
              </w:rPr>
              <w:t xml:space="preserve">使 </w:t>
            </w:r>
            <w:r>
              <w:rPr>
                <w:sz w:val="21"/>
              </w:rPr>
              <w:t>95</w:t>
            </w:r>
            <w:r>
              <w:rPr>
                <w:spacing w:val="-3"/>
                <w:sz w:val="21"/>
              </w:rPr>
              <w:t>%的学生能够了解什么是运动损伤，以及运动损伤产生的主要原因。</w:t>
            </w:r>
          </w:p>
          <w:p>
            <w:pPr>
              <w:pStyle w:val="9"/>
              <w:numPr>
                <w:ilvl w:val="0"/>
                <w:numId w:val="168"/>
              </w:numPr>
              <w:tabs>
                <w:tab w:val="left" w:pos="330"/>
              </w:tabs>
              <w:spacing w:before="43" w:after="0" w:line="240" w:lineRule="auto"/>
              <w:ind w:left="329" w:right="0" w:hanging="212"/>
              <w:jc w:val="left"/>
              <w:rPr>
                <w:sz w:val="21"/>
              </w:rPr>
            </w:pPr>
            <w:r>
              <w:rPr>
                <w:spacing w:val="-3"/>
                <w:sz w:val="21"/>
              </w:rPr>
              <w:t>使学生了解常见的运动损伤都有哪些，并且让学生能够掌握几种运动损伤的自我处理。</w:t>
            </w:r>
          </w:p>
          <w:p>
            <w:pPr>
              <w:pStyle w:val="9"/>
              <w:numPr>
                <w:ilvl w:val="0"/>
                <w:numId w:val="168"/>
              </w:numPr>
              <w:tabs>
                <w:tab w:val="left" w:pos="330"/>
              </w:tabs>
              <w:spacing w:before="43" w:after="0" w:line="240" w:lineRule="auto"/>
              <w:ind w:left="329" w:right="0" w:hanging="212"/>
              <w:jc w:val="left"/>
              <w:rPr>
                <w:sz w:val="21"/>
              </w:rPr>
            </w:pPr>
            <w:r>
              <w:rPr>
                <w:spacing w:val="-3"/>
                <w:sz w:val="21"/>
              </w:rPr>
              <w:t>加强学生预防运动损伤的意识。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705" w:hRule="atLeast"/>
        </w:trPr>
        <w:tc>
          <w:tcPr>
            <w:tcW w:w="708" w:type="dxa"/>
            <w:tcBorders>
              <w:left w:val="single" w:color="000000" w:sz="12" w:space="0"/>
            </w:tcBorders>
          </w:tcPr>
          <w:p>
            <w:pPr>
              <w:pStyle w:val="9"/>
              <w:spacing w:before="22" w:line="310" w:lineRule="atLeast"/>
              <w:ind w:left="143" w:right="120"/>
              <w:rPr>
                <w:sz w:val="21"/>
              </w:rPr>
            </w:pPr>
            <w:r>
              <w:rPr>
                <w:sz w:val="21"/>
              </w:rPr>
              <w:t>教学内容</w:t>
            </w:r>
          </w:p>
        </w:tc>
        <w:tc>
          <w:tcPr>
            <w:tcW w:w="3829" w:type="dxa"/>
          </w:tcPr>
          <w:p>
            <w:pPr>
              <w:pStyle w:val="9"/>
              <w:spacing w:before="1"/>
              <w:rPr>
                <w:sz w:val="17"/>
              </w:rPr>
            </w:pPr>
          </w:p>
          <w:p>
            <w:pPr>
              <w:pStyle w:val="9"/>
              <w:ind w:left="642"/>
              <w:rPr>
                <w:sz w:val="21"/>
              </w:rPr>
            </w:pPr>
            <w:r>
              <w:rPr>
                <w:sz w:val="21"/>
              </w:rPr>
              <w:t>运动损伤的自我处理</w:t>
            </w:r>
          </w:p>
        </w:tc>
        <w:tc>
          <w:tcPr>
            <w:tcW w:w="1274" w:type="dxa"/>
          </w:tcPr>
          <w:p>
            <w:pPr>
              <w:pStyle w:val="9"/>
              <w:spacing w:before="1"/>
              <w:rPr>
                <w:sz w:val="17"/>
              </w:rPr>
            </w:pPr>
          </w:p>
          <w:p>
            <w:pPr>
              <w:pStyle w:val="9"/>
              <w:ind w:left="122"/>
              <w:rPr>
                <w:sz w:val="21"/>
              </w:rPr>
            </w:pPr>
            <w:r>
              <w:rPr>
                <w:sz w:val="21"/>
              </w:rPr>
              <w:t>教学重难点</w:t>
            </w:r>
          </w:p>
        </w:tc>
        <w:tc>
          <w:tcPr>
            <w:tcW w:w="3545" w:type="dxa"/>
            <w:tcBorders>
              <w:right w:val="single" w:color="000000" w:sz="12" w:space="0"/>
            </w:tcBorders>
          </w:tcPr>
          <w:p>
            <w:pPr>
              <w:pStyle w:val="9"/>
              <w:spacing w:before="63"/>
              <w:ind w:left="117"/>
              <w:rPr>
                <w:sz w:val="21"/>
              </w:rPr>
            </w:pPr>
            <w:r>
              <w:rPr>
                <w:sz w:val="21"/>
              </w:rPr>
              <w:t>重点：运动损伤的预防</w:t>
            </w:r>
          </w:p>
          <w:p>
            <w:pPr>
              <w:pStyle w:val="9"/>
              <w:spacing w:before="43"/>
              <w:ind w:left="117"/>
              <w:rPr>
                <w:sz w:val="21"/>
              </w:rPr>
            </w:pPr>
            <w:r>
              <w:rPr>
                <w:sz w:val="21"/>
              </w:rPr>
              <w:t>难点：常见的运动损伤的处理方法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866" w:hRule="atLeast"/>
        </w:trPr>
        <w:tc>
          <w:tcPr>
            <w:tcW w:w="708" w:type="dxa"/>
            <w:tcBorders>
              <w:left w:val="single" w:color="000000" w:sz="12" w:space="0"/>
            </w:tcBorders>
          </w:tcPr>
          <w:p>
            <w:pPr>
              <w:pStyle w:val="9"/>
              <w:rPr>
                <w:rFonts w:ascii="Times New Roman"/>
                <w:sz w:val="20"/>
              </w:rPr>
            </w:pPr>
          </w:p>
        </w:tc>
        <w:tc>
          <w:tcPr>
            <w:tcW w:w="8648" w:type="dxa"/>
            <w:gridSpan w:val="3"/>
            <w:tcBorders>
              <w:right w:val="single" w:color="000000" w:sz="12" w:space="0"/>
            </w:tcBorders>
          </w:tcPr>
          <w:p>
            <w:pPr>
              <w:pStyle w:val="9"/>
              <w:spacing w:before="4"/>
              <w:rPr>
                <w:sz w:val="26"/>
              </w:rPr>
            </w:pPr>
          </w:p>
          <w:p>
            <w:pPr>
              <w:pStyle w:val="9"/>
              <w:ind w:left="117"/>
              <w:rPr>
                <w:sz w:val="21"/>
              </w:rPr>
            </w:pPr>
            <w:r>
              <w:rPr>
                <w:sz w:val="21"/>
              </w:rPr>
              <w:t>五．新课引入</w:t>
            </w:r>
          </w:p>
          <w:p>
            <w:pPr>
              <w:pStyle w:val="9"/>
              <w:spacing w:before="43" w:line="278" w:lineRule="auto"/>
              <w:ind w:left="117" w:right="100" w:firstLine="420"/>
              <w:jc w:val="both"/>
              <w:rPr>
                <w:sz w:val="21"/>
              </w:rPr>
            </w:pPr>
            <w:r>
              <w:rPr>
                <w:sz w:val="21"/>
              </w:rPr>
              <w:t>同学们，大家是不是经常参加体育活动？在体育活动中是否受过伤？受伤之后你们使怎样护理的？那你们为什么会受伤？那么我们今天就来学习一下运动损伤产生的原因及其怎用来预防运动损伤的发生。</w:t>
            </w:r>
          </w:p>
          <w:p>
            <w:pPr>
              <w:pStyle w:val="9"/>
              <w:spacing w:line="269" w:lineRule="exact"/>
              <w:ind w:left="117"/>
              <w:rPr>
                <w:sz w:val="21"/>
              </w:rPr>
            </w:pPr>
            <w:r>
              <w:rPr>
                <w:sz w:val="21"/>
              </w:rPr>
              <w:t>六．教学活动</w:t>
            </w:r>
          </w:p>
          <w:p>
            <w:pPr>
              <w:pStyle w:val="9"/>
              <w:spacing w:before="43"/>
              <w:ind w:left="477"/>
              <w:rPr>
                <w:sz w:val="21"/>
              </w:rPr>
            </w:pPr>
            <w:r>
              <w:rPr>
                <w:sz w:val="21"/>
              </w:rPr>
              <w:t>提出“运动损伤产生的原因是什么？”和“预防运动损伤的措施有哪些？”两个问题。</w:t>
            </w:r>
          </w:p>
          <w:p>
            <w:pPr>
              <w:pStyle w:val="9"/>
              <w:numPr>
                <w:ilvl w:val="0"/>
                <w:numId w:val="169"/>
              </w:numPr>
              <w:tabs>
                <w:tab w:val="left" w:pos="750"/>
              </w:tabs>
              <w:spacing w:before="43" w:after="0" w:line="240" w:lineRule="auto"/>
              <w:ind w:left="749" w:right="0" w:hanging="212"/>
              <w:jc w:val="left"/>
              <w:rPr>
                <w:sz w:val="21"/>
              </w:rPr>
            </w:pPr>
            <w:r>
              <w:rPr>
                <w:spacing w:val="-3"/>
                <w:sz w:val="21"/>
              </w:rPr>
              <w:t>认识不足，措施不当。</w:t>
            </w:r>
          </w:p>
          <w:p>
            <w:pPr>
              <w:pStyle w:val="9"/>
              <w:spacing w:before="43" w:line="278" w:lineRule="auto"/>
              <w:ind w:left="117" w:right="99" w:firstLine="631"/>
              <w:rPr>
                <w:sz w:val="21"/>
              </w:rPr>
            </w:pPr>
            <w:r>
              <w:rPr>
                <w:sz w:val="21"/>
              </w:rPr>
              <w:t>对运动损伤预防的重要性认识不足，未能积极地采取有效的预防措施，易导致运动损伤的发生。</w:t>
            </w:r>
          </w:p>
          <w:p>
            <w:pPr>
              <w:pStyle w:val="9"/>
              <w:numPr>
                <w:ilvl w:val="0"/>
                <w:numId w:val="169"/>
              </w:numPr>
              <w:tabs>
                <w:tab w:val="left" w:pos="690"/>
              </w:tabs>
              <w:spacing w:before="0" w:after="0" w:line="269" w:lineRule="exact"/>
              <w:ind w:left="689" w:right="0" w:hanging="212"/>
              <w:jc w:val="left"/>
              <w:rPr>
                <w:sz w:val="21"/>
              </w:rPr>
            </w:pPr>
            <w:r>
              <w:rPr>
                <w:spacing w:val="-3"/>
                <w:sz w:val="21"/>
              </w:rPr>
              <w:t>不良的心理状态。</w:t>
            </w:r>
          </w:p>
          <w:p>
            <w:pPr>
              <w:pStyle w:val="9"/>
              <w:spacing w:before="43" w:line="278" w:lineRule="auto"/>
              <w:ind w:left="117" w:right="100" w:firstLine="631"/>
              <w:rPr>
                <w:sz w:val="21"/>
              </w:rPr>
            </w:pPr>
            <w:r>
              <w:rPr>
                <w:sz w:val="21"/>
              </w:rPr>
              <w:t>如缺乏经验，思想麻痹，情绪急躁，或在练习中因恐惧，害羞而产生犹豫不决和过分紧张等。</w:t>
            </w:r>
          </w:p>
          <w:p>
            <w:pPr>
              <w:pStyle w:val="9"/>
              <w:numPr>
                <w:ilvl w:val="0"/>
                <w:numId w:val="169"/>
              </w:numPr>
              <w:tabs>
                <w:tab w:val="left" w:pos="752"/>
              </w:tabs>
              <w:spacing w:before="0" w:after="0" w:line="278" w:lineRule="auto"/>
              <w:ind w:left="748" w:right="100" w:hanging="209"/>
              <w:jc w:val="left"/>
              <w:rPr>
                <w:sz w:val="21"/>
              </w:rPr>
            </w:pPr>
            <w:r>
              <w:rPr>
                <w:spacing w:val="-3"/>
                <w:sz w:val="21"/>
              </w:rPr>
              <w:t>体育基础差，身体素质弱，或动作要领掌握不正确，一时不能适应体育活动的需要， 或不自量力，容易发生损伤事故。</w:t>
            </w:r>
          </w:p>
          <w:p>
            <w:pPr>
              <w:pStyle w:val="9"/>
              <w:numPr>
                <w:ilvl w:val="0"/>
                <w:numId w:val="169"/>
              </w:numPr>
              <w:tabs>
                <w:tab w:val="left" w:pos="752"/>
              </w:tabs>
              <w:spacing w:before="0" w:after="0" w:line="269" w:lineRule="exact"/>
              <w:ind w:left="751" w:right="0" w:hanging="212"/>
              <w:jc w:val="left"/>
              <w:rPr>
                <w:sz w:val="21"/>
              </w:rPr>
            </w:pPr>
            <w:r>
              <w:rPr>
                <w:spacing w:val="-3"/>
                <w:sz w:val="21"/>
              </w:rPr>
              <w:t>不良的气候变化。</w:t>
            </w:r>
          </w:p>
          <w:p>
            <w:pPr>
              <w:pStyle w:val="9"/>
              <w:spacing w:before="43" w:line="278" w:lineRule="auto"/>
              <w:ind w:left="117" w:right="100" w:firstLine="631"/>
              <w:rPr>
                <w:sz w:val="21"/>
              </w:rPr>
            </w:pPr>
            <w:r>
              <w:rPr>
                <w:sz w:val="21"/>
              </w:rPr>
              <w:t>如过高的气温和潮湿的天气，导致大量出汗水，在冰雪寒冷的冬季易造成伤害事故的原因。</w:t>
            </w:r>
          </w:p>
          <w:p>
            <w:pPr>
              <w:pStyle w:val="9"/>
              <w:numPr>
                <w:ilvl w:val="0"/>
                <w:numId w:val="169"/>
              </w:numPr>
              <w:tabs>
                <w:tab w:val="left" w:pos="752"/>
              </w:tabs>
              <w:spacing w:before="0" w:after="0" w:line="278" w:lineRule="auto"/>
              <w:ind w:left="117" w:right="2623" w:firstLine="422"/>
              <w:jc w:val="left"/>
              <w:rPr>
                <w:sz w:val="21"/>
              </w:rPr>
            </w:pPr>
            <w:r>
              <w:rPr>
                <w:spacing w:val="-3"/>
                <w:sz w:val="21"/>
              </w:rPr>
              <w:t>组织纪律混乱和违反活动规定也是造成伤害事故的原因。三．揭示重难点</w:t>
            </w:r>
          </w:p>
          <w:p>
            <w:pPr>
              <w:pStyle w:val="9"/>
              <w:spacing w:line="269" w:lineRule="exact"/>
              <w:ind w:left="477"/>
              <w:rPr>
                <w:sz w:val="21"/>
              </w:rPr>
            </w:pPr>
            <w:r>
              <w:rPr>
                <w:sz w:val="21"/>
              </w:rPr>
              <w:t>1.擦伤</w:t>
            </w:r>
          </w:p>
          <w:p>
            <w:pPr>
              <w:pStyle w:val="9"/>
              <w:spacing w:before="43"/>
              <w:ind w:left="748"/>
              <w:rPr>
                <w:sz w:val="21"/>
              </w:rPr>
            </w:pPr>
            <w:r>
              <w:rPr>
                <w:sz w:val="21"/>
              </w:rPr>
              <w:t>轻度伤口：伤口干净者一般只要涂上红药水或紫药水。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1" w:hRule="atLeast"/>
        </w:trPr>
        <w:tc>
          <w:tcPr>
            <w:tcW w:w="708" w:type="dxa"/>
            <w:tcBorders>
              <w:left w:val="single" w:color="000000" w:sz="12" w:space="0"/>
            </w:tcBorders>
          </w:tcPr>
          <w:p>
            <w:pPr>
              <w:pStyle w:val="9"/>
              <w:rPr>
                <w:rFonts w:ascii="Times New Roman"/>
                <w:sz w:val="20"/>
              </w:rPr>
            </w:pPr>
          </w:p>
        </w:tc>
        <w:tc>
          <w:tcPr>
            <w:tcW w:w="8649" w:type="dxa"/>
            <w:gridSpan w:val="4"/>
            <w:tcBorders>
              <w:right w:val="single" w:color="000000" w:sz="12" w:space="0"/>
            </w:tcBorders>
          </w:tcPr>
          <w:p>
            <w:pPr>
              <w:pStyle w:val="9"/>
              <w:spacing w:before="22"/>
              <w:ind w:left="688"/>
              <w:rPr>
                <w:sz w:val="21"/>
              </w:rPr>
            </w:pPr>
            <w:r>
              <w:rPr>
                <w:sz w:val="21"/>
              </w:rPr>
              <w:t>重度伤口：如果伤口比较大，可用干净纱布包扎。</w:t>
            </w:r>
          </w:p>
          <w:p>
            <w:pPr>
              <w:pStyle w:val="9"/>
              <w:numPr>
                <w:ilvl w:val="0"/>
                <w:numId w:val="170"/>
              </w:numPr>
              <w:tabs>
                <w:tab w:val="left" w:pos="690"/>
              </w:tabs>
              <w:spacing w:before="44" w:after="0" w:line="240" w:lineRule="auto"/>
              <w:ind w:left="689" w:right="0" w:hanging="212"/>
              <w:jc w:val="left"/>
              <w:rPr>
                <w:sz w:val="21"/>
              </w:rPr>
            </w:pPr>
            <w:r>
              <w:rPr>
                <w:sz w:val="21"/>
              </w:rPr>
              <w:t>扭伤</w:t>
            </w:r>
          </w:p>
          <w:p>
            <w:pPr>
              <w:pStyle w:val="9"/>
              <w:spacing w:before="43"/>
              <w:ind w:left="748"/>
              <w:rPr>
                <w:sz w:val="21"/>
              </w:rPr>
            </w:pPr>
            <w:r>
              <w:rPr>
                <w:sz w:val="21"/>
              </w:rPr>
              <w:t>立即停止运动，用冰袋冷敷，加压包扎，平躺把受伤部位抬高。</w:t>
            </w:r>
          </w:p>
          <w:p>
            <w:pPr>
              <w:pStyle w:val="9"/>
              <w:numPr>
                <w:ilvl w:val="0"/>
                <w:numId w:val="170"/>
              </w:numPr>
              <w:tabs>
                <w:tab w:val="left" w:pos="752"/>
              </w:tabs>
              <w:spacing w:before="43" w:after="0" w:line="240" w:lineRule="auto"/>
              <w:ind w:left="751" w:right="0" w:hanging="212"/>
              <w:jc w:val="left"/>
              <w:rPr>
                <w:sz w:val="21"/>
              </w:rPr>
            </w:pPr>
            <w:r>
              <w:rPr>
                <w:spacing w:val="-2"/>
                <w:sz w:val="21"/>
              </w:rPr>
              <w:t>韧带拉伤</w:t>
            </w:r>
          </w:p>
          <w:p>
            <w:pPr>
              <w:pStyle w:val="9"/>
              <w:spacing w:before="42" w:line="278" w:lineRule="auto"/>
              <w:ind w:left="748" w:right="72"/>
              <w:rPr>
                <w:sz w:val="21"/>
              </w:rPr>
            </w:pPr>
            <w:r>
              <w:rPr>
                <w:spacing w:val="-10"/>
                <w:sz w:val="21"/>
              </w:rPr>
              <w:t xml:space="preserve">首先要休息，其次是冷敷，每两个小时至少冷敷 </w:t>
            </w:r>
            <w:r>
              <w:rPr>
                <w:sz w:val="21"/>
              </w:rPr>
              <w:t>10</w:t>
            </w:r>
            <w:r>
              <w:rPr>
                <w:spacing w:val="-10"/>
                <w:sz w:val="21"/>
              </w:rPr>
              <w:t xml:space="preserve"> 分钟，以减轻疼痛和肿胀，紧接着</w:t>
            </w:r>
            <w:r>
              <w:rPr>
                <w:spacing w:val="-5"/>
                <w:sz w:val="21"/>
              </w:rPr>
              <w:t>用弹性绷带包扎，压紧</w:t>
            </w:r>
          </w:p>
          <w:p>
            <w:pPr>
              <w:pStyle w:val="9"/>
              <w:spacing w:line="269" w:lineRule="exact"/>
              <w:ind w:left="652"/>
              <w:rPr>
                <w:sz w:val="21"/>
              </w:rPr>
            </w:pPr>
            <w:r>
              <w:rPr>
                <w:sz w:val="21"/>
              </w:rPr>
              <w:t>受伤部。最后抬高受伤之体，促使淤血从受伤处流出。</w:t>
            </w:r>
          </w:p>
          <w:p>
            <w:pPr>
              <w:pStyle w:val="9"/>
              <w:spacing w:before="9"/>
              <w:rPr>
                <w:sz w:val="27"/>
              </w:rPr>
            </w:pPr>
          </w:p>
          <w:p>
            <w:pPr>
              <w:pStyle w:val="9"/>
              <w:ind w:left="117"/>
              <w:rPr>
                <w:sz w:val="21"/>
              </w:rPr>
            </w:pPr>
            <w:r>
              <w:rPr>
                <w:sz w:val="21"/>
              </w:rPr>
              <w:t>四．预防</w:t>
            </w:r>
          </w:p>
          <w:p>
            <w:pPr>
              <w:pStyle w:val="9"/>
              <w:numPr>
                <w:ilvl w:val="0"/>
                <w:numId w:val="171"/>
              </w:numPr>
              <w:tabs>
                <w:tab w:val="left" w:pos="690"/>
              </w:tabs>
              <w:spacing w:before="43" w:after="0" w:line="240" w:lineRule="auto"/>
              <w:ind w:left="689" w:right="0" w:hanging="212"/>
              <w:jc w:val="left"/>
              <w:rPr>
                <w:sz w:val="21"/>
              </w:rPr>
            </w:pPr>
            <w:r>
              <w:rPr>
                <w:spacing w:val="-3"/>
                <w:sz w:val="21"/>
              </w:rPr>
              <w:t>学习运动创伤的预防知识，克服麻痹思想。</w:t>
            </w:r>
          </w:p>
          <w:p>
            <w:pPr>
              <w:pStyle w:val="9"/>
              <w:numPr>
                <w:ilvl w:val="0"/>
                <w:numId w:val="171"/>
              </w:numPr>
              <w:tabs>
                <w:tab w:val="left" w:pos="690"/>
              </w:tabs>
              <w:spacing w:before="43" w:after="0" w:line="240" w:lineRule="auto"/>
              <w:ind w:left="689" w:right="0" w:hanging="212"/>
              <w:jc w:val="left"/>
              <w:rPr>
                <w:sz w:val="21"/>
              </w:rPr>
            </w:pPr>
            <w:r>
              <w:rPr>
                <w:spacing w:val="-3"/>
                <w:sz w:val="21"/>
              </w:rPr>
              <w:t>遵守纪律，听从指挥，做好组织工作，采取必要的完全措施。</w:t>
            </w:r>
          </w:p>
          <w:p>
            <w:pPr>
              <w:pStyle w:val="9"/>
              <w:numPr>
                <w:ilvl w:val="0"/>
                <w:numId w:val="171"/>
              </w:numPr>
              <w:tabs>
                <w:tab w:val="left" w:pos="647"/>
              </w:tabs>
              <w:spacing w:before="43" w:after="0" w:line="240" w:lineRule="auto"/>
              <w:ind w:left="646" w:right="0" w:hanging="212"/>
              <w:jc w:val="left"/>
              <w:rPr>
                <w:sz w:val="21"/>
              </w:rPr>
            </w:pPr>
            <w:r>
              <w:rPr>
                <w:spacing w:val="-3"/>
                <w:sz w:val="21"/>
              </w:rPr>
              <w:t>课前作好准备活动。</w:t>
            </w:r>
          </w:p>
          <w:p>
            <w:pPr>
              <w:pStyle w:val="9"/>
              <w:numPr>
                <w:ilvl w:val="0"/>
                <w:numId w:val="171"/>
              </w:numPr>
              <w:tabs>
                <w:tab w:val="left" w:pos="752"/>
              </w:tabs>
              <w:spacing w:before="44" w:after="0" w:line="240" w:lineRule="auto"/>
              <w:ind w:left="751" w:right="0" w:hanging="212"/>
              <w:jc w:val="left"/>
              <w:rPr>
                <w:sz w:val="21"/>
              </w:rPr>
            </w:pPr>
            <w:r>
              <w:rPr>
                <w:spacing w:val="-3"/>
                <w:sz w:val="21"/>
              </w:rPr>
              <w:t>掌握运动要领，加强保护和帮助。</w:t>
            </w:r>
          </w:p>
          <w:p>
            <w:pPr>
              <w:pStyle w:val="9"/>
              <w:numPr>
                <w:ilvl w:val="0"/>
                <w:numId w:val="171"/>
              </w:numPr>
              <w:tabs>
                <w:tab w:val="left" w:pos="690"/>
              </w:tabs>
              <w:spacing w:before="43" w:after="0" w:line="278" w:lineRule="auto"/>
              <w:ind w:left="117" w:right="4575" w:firstLine="360"/>
              <w:jc w:val="left"/>
              <w:rPr>
                <w:sz w:val="21"/>
              </w:rPr>
            </w:pPr>
            <w:r>
              <w:rPr>
                <w:spacing w:val="-4"/>
                <w:sz w:val="21"/>
              </w:rPr>
              <w:t>加强医务监督，提高自我保护意识。</w:t>
            </w:r>
            <w:r>
              <w:rPr>
                <w:spacing w:val="-2"/>
                <w:sz w:val="21"/>
              </w:rPr>
              <w:t>七．小结</w:t>
            </w:r>
          </w:p>
          <w:p>
            <w:pPr>
              <w:pStyle w:val="9"/>
              <w:spacing w:line="278" w:lineRule="auto"/>
              <w:ind w:left="117" w:right="161" w:firstLine="360"/>
              <w:rPr>
                <w:sz w:val="21"/>
              </w:rPr>
            </w:pPr>
            <w:r>
              <w:rPr>
                <w:sz w:val="21"/>
              </w:rPr>
              <w:t>同学们通过本课的学习你们学到了哪些知识，掌握了什么？在今后的体育运动中应注意什么问题。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708" w:type="dxa"/>
            <w:tcBorders>
              <w:left w:val="single" w:color="000000" w:sz="12" w:space="0"/>
              <w:bottom w:val="single" w:color="000000" w:sz="12" w:space="0"/>
            </w:tcBorders>
          </w:tcPr>
          <w:p>
            <w:pPr>
              <w:pStyle w:val="9"/>
              <w:spacing w:before="22" w:line="278" w:lineRule="auto"/>
              <w:ind w:left="246" w:right="228"/>
              <w:jc w:val="both"/>
              <w:rPr>
                <w:sz w:val="21"/>
              </w:rPr>
            </w:pPr>
            <w:r>
              <w:rPr>
                <w:sz w:val="21"/>
              </w:rPr>
              <w:t>课后反</w:t>
            </w:r>
          </w:p>
          <w:p>
            <w:pPr>
              <w:pStyle w:val="9"/>
              <w:spacing w:line="268" w:lineRule="exact"/>
              <w:ind w:left="16"/>
              <w:jc w:val="center"/>
              <w:rPr>
                <w:sz w:val="21"/>
              </w:rPr>
            </w:pPr>
            <w:r>
              <w:rPr>
                <w:w w:val="100"/>
                <w:sz w:val="21"/>
              </w:rPr>
              <w:t>思</w:t>
            </w:r>
          </w:p>
        </w:tc>
        <w:tc>
          <w:tcPr>
            <w:tcW w:w="8649" w:type="dxa"/>
            <w:gridSpan w:val="4"/>
            <w:tcBorders>
              <w:bottom w:val="single" w:color="000000" w:sz="12" w:space="0"/>
              <w:right w:val="single" w:color="000000" w:sz="12" w:space="0"/>
            </w:tcBorders>
          </w:tcPr>
          <w:p>
            <w:pPr>
              <w:pStyle w:val="9"/>
              <w:rPr>
                <w:rFonts w:ascii="Times New Roman"/>
                <w:sz w:val="20"/>
              </w:rPr>
            </w:pPr>
          </w:p>
        </w:tc>
      </w:tr>
    </w:tbl>
    <w:p>
      <w:pPr>
        <w:spacing w:before="0" w:line="240" w:lineRule="auto"/>
        <w:rPr>
          <w:sz w:val="20"/>
        </w:rPr>
      </w:pPr>
    </w:p>
    <w:p>
      <w:pPr>
        <w:spacing w:before="0" w:line="240" w:lineRule="auto"/>
        <w:rPr>
          <w:sz w:val="20"/>
        </w:rPr>
      </w:pPr>
    </w:p>
    <w:p>
      <w:pPr>
        <w:pStyle w:val="10"/>
        <w:bidi w:val="0"/>
      </w:pPr>
      <w:r>
        <w:t>六年级上期跑单元教学计划（共 4 课时）</w:t>
      </w:r>
    </w:p>
    <w:p>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530"/>
        <w:gridCol w:w="1291"/>
        <w:gridCol w:w="1540"/>
        <w:gridCol w:w="30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2" w:hRule="atLeast"/>
        </w:trPr>
        <w:tc>
          <w:tcPr>
            <w:tcW w:w="708" w:type="dxa"/>
          </w:tcPr>
          <w:p>
            <w:pPr>
              <w:pStyle w:val="9"/>
              <w:rPr>
                <w:b/>
                <w:sz w:val="20"/>
              </w:rPr>
            </w:pPr>
          </w:p>
          <w:p>
            <w:pPr>
              <w:pStyle w:val="9"/>
              <w:rPr>
                <w:b/>
                <w:sz w:val="20"/>
              </w:rPr>
            </w:pPr>
          </w:p>
          <w:p>
            <w:pPr>
              <w:pStyle w:val="9"/>
              <w:spacing w:before="5"/>
              <w:rPr>
                <w:b/>
                <w:sz w:val="14"/>
              </w:rPr>
            </w:pPr>
          </w:p>
          <w:p>
            <w:pPr>
              <w:pStyle w:val="9"/>
              <w:spacing w:line="278" w:lineRule="auto"/>
              <w:ind w:left="107" w:right="21"/>
              <w:rPr>
                <w:sz w:val="21"/>
              </w:rPr>
            </w:pPr>
            <w:r>
              <w:rPr>
                <w:sz w:val="21"/>
              </w:rPr>
              <w:t>教学目标</w:t>
            </w:r>
          </w:p>
        </w:tc>
        <w:tc>
          <w:tcPr>
            <w:tcW w:w="8409" w:type="dxa"/>
            <w:gridSpan w:val="4"/>
          </w:tcPr>
          <w:p>
            <w:pPr>
              <w:pStyle w:val="9"/>
              <w:spacing w:before="11"/>
              <w:rPr>
                <w:b/>
                <w:sz w:val="17"/>
              </w:rPr>
            </w:pPr>
          </w:p>
          <w:p>
            <w:pPr>
              <w:pStyle w:val="9"/>
              <w:numPr>
                <w:ilvl w:val="0"/>
                <w:numId w:val="172"/>
              </w:numPr>
              <w:tabs>
                <w:tab w:val="left" w:pos="320"/>
              </w:tabs>
              <w:spacing w:before="0" w:after="0" w:line="278" w:lineRule="auto"/>
              <w:ind w:left="107" w:right="88" w:firstLine="0"/>
              <w:jc w:val="left"/>
              <w:rPr>
                <w:sz w:val="21"/>
              </w:rPr>
            </w:pPr>
            <w:r>
              <w:rPr>
                <w:spacing w:val="-3"/>
                <w:sz w:val="21"/>
              </w:rPr>
              <w:t>通过教学，学生知道并能说出跑的一些动作名称及术语</w:t>
            </w:r>
            <w:r>
              <w:rPr>
                <w:sz w:val="21"/>
              </w:rPr>
              <w:t>，90</w:t>
            </w:r>
            <w:r>
              <w:rPr>
                <w:spacing w:val="-3"/>
                <w:sz w:val="21"/>
              </w:rPr>
              <w:t>%的学生基本掌握快速跑.往返跑.接力跑的动作要点，其余学生在同伴的指导帮助下完成。</w:t>
            </w:r>
          </w:p>
          <w:p>
            <w:pPr>
              <w:pStyle w:val="9"/>
              <w:numPr>
                <w:ilvl w:val="0"/>
                <w:numId w:val="172"/>
              </w:numPr>
              <w:tabs>
                <w:tab w:val="left" w:pos="320"/>
              </w:tabs>
              <w:spacing w:before="0" w:after="0" w:line="269" w:lineRule="exact"/>
              <w:ind w:left="319" w:right="0" w:hanging="212"/>
              <w:jc w:val="left"/>
              <w:rPr>
                <w:sz w:val="21"/>
              </w:rPr>
            </w:pPr>
            <w:r>
              <w:rPr>
                <w:spacing w:val="-3"/>
                <w:sz w:val="21"/>
              </w:rPr>
              <w:t>发展学生灵敏.速度.力量.耐力等身体素质。</w:t>
            </w:r>
          </w:p>
          <w:p>
            <w:pPr>
              <w:pStyle w:val="9"/>
              <w:numPr>
                <w:ilvl w:val="0"/>
                <w:numId w:val="172"/>
              </w:numPr>
              <w:tabs>
                <w:tab w:val="left" w:pos="320"/>
              </w:tabs>
              <w:spacing w:before="43" w:after="0" w:line="278" w:lineRule="auto"/>
              <w:ind w:left="107" w:right="91" w:firstLine="0"/>
              <w:jc w:val="left"/>
              <w:rPr>
                <w:sz w:val="21"/>
              </w:rPr>
            </w:pPr>
            <w:r>
              <w:rPr>
                <w:spacing w:val="-3"/>
                <w:sz w:val="21"/>
              </w:rPr>
              <w:t>引导学生积极参与跑的各项活动，充分感知由此带来的乐趣，培养自信和克服困难的勇气及互相帮助.相互配合敢于承担责任的品质。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530" w:type="dxa"/>
          </w:tcPr>
          <w:p>
            <w:pPr>
              <w:pStyle w:val="9"/>
              <w:spacing w:before="178"/>
              <w:ind w:left="530"/>
              <w:rPr>
                <w:sz w:val="21"/>
              </w:rPr>
            </w:pPr>
            <w:r>
              <w:rPr>
                <w:sz w:val="21"/>
              </w:rPr>
              <w:t>主要教学目标</w:t>
            </w:r>
          </w:p>
        </w:tc>
        <w:tc>
          <w:tcPr>
            <w:tcW w:w="1291" w:type="dxa"/>
          </w:tcPr>
          <w:p>
            <w:pPr>
              <w:pStyle w:val="9"/>
              <w:spacing w:before="22"/>
              <w:ind w:left="434"/>
              <w:rPr>
                <w:sz w:val="21"/>
              </w:rPr>
            </w:pPr>
            <w:r>
              <w:rPr>
                <w:sz w:val="21"/>
              </w:rPr>
              <w:t>教学</w:t>
            </w:r>
          </w:p>
          <w:p>
            <w:pPr>
              <w:pStyle w:val="9"/>
              <w:spacing w:before="43"/>
              <w:ind w:left="434"/>
              <w:rPr>
                <w:sz w:val="21"/>
              </w:rPr>
            </w:pPr>
            <w:r>
              <w:rPr>
                <w:sz w:val="21"/>
              </w:rPr>
              <w:t>内容</w:t>
            </w:r>
          </w:p>
        </w:tc>
        <w:tc>
          <w:tcPr>
            <w:tcW w:w="1540" w:type="dxa"/>
          </w:tcPr>
          <w:p>
            <w:pPr>
              <w:pStyle w:val="9"/>
              <w:spacing w:before="178"/>
              <w:ind w:left="245"/>
              <w:rPr>
                <w:sz w:val="21"/>
              </w:rPr>
            </w:pPr>
            <w:r>
              <w:rPr>
                <w:sz w:val="21"/>
              </w:rPr>
              <w:t>教学重难点</w:t>
            </w:r>
          </w:p>
        </w:tc>
        <w:tc>
          <w:tcPr>
            <w:tcW w:w="3048" w:type="dxa"/>
          </w:tcPr>
          <w:p>
            <w:pPr>
              <w:pStyle w:val="9"/>
              <w:spacing w:before="178"/>
              <w:ind w:left="580"/>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708" w:type="dxa"/>
          </w:tcPr>
          <w:p>
            <w:pPr>
              <w:pStyle w:val="9"/>
              <w:rPr>
                <w:b/>
                <w:sz w:val="20"/>
              </w:rPr>
            </w:pPr>
          </w:p>
          <w:p>
            <w:pPr>
              <w:pStyle w:val="9"/>
              <w:rPr>
                <w:b/>
                <w:sz w:val="20"/>
              </w:rPr>
            </w:pPr>
          </w:p>
          <w:p>
            <w:pPr>
              <w:pStyle w:val="9"/>
              <w:rPr>
                <w:b/>
                <w:sz w:val="20"/>
              </w:rPr>
            </w:pPr>
          </w:p>
          <w:p>
            <w:pPr>
              <w:pStyle w:val="9"/>
              <w:spacing w:before="11"/>
              <w:rPr>
                <w:b/>
                <w:sz w:val="14"/>
              </w:rPr>
            </w:pPr>
          </w:p>
          <w:p>
            <w:pPr>
              <w:pStyle w:val="9"/>
              <w:ind w:left="107"/>
              <w:rPr>
                <w:sz w:val="21"/>
              </w:rPr>
            </w:pPr>
            <w:r>
              <w:rPr>
                <w:w w:val="100"/>
                <w:sz w:val="21"/>
              </w:rPr>
              <w:t>1</w:t>
            </w:r>
          </w:p>
        </w:tc>
        <w:tc>
          <w:tcPr>
            <w:tcW w:w="2530" w:type="dxa"/>
          </w:tcPr>
          <w:p>
            <w:pPr>
              <w:pStyle w:val="9"/>
              <w:spacing w:before="23" w:line="278" w:lineRule="auto"/>
              <w:ind w:left="107" w:right="93" w:firstLine="422"/>
              <w:jc w:val="both"/>
              <w:rPr>
                <w:sz w:val="21"/>
              </w:rPr>
            </w:pPr>
            <w:r>
              <w:rPr>
                <w:sz w:val="21"/>
              </w:rPr>
              <w:t>通过教学 90%的学生基本掌握快速跑中途中跑的动作要点，其余学生在同伴的指导帮助下完成发展学生力量.灵敏.速度等身体素质。</w:t>
            </w:r>
          </w:p>
        </w:tc>
        <w:tc>
          <w:tcPr>
            <w:tcW w:w="1291" w:type="dxa"/>
          </w:tcPr>
          <w:p>
            <w:pPr>
              <w:pStyle w:val="9"/>
              <w:rPr>
                <w:b/>
                <w:sz w:val="20"/>
              </w:rPr>
            </w:pPr>
          </w:p>
          <w:p>
            <w:pPr>
              <w:pStyle w:val="9"/>
              <w:rPr>
                <w:b/>
                <w:sz w:val="20"/>
              </w:rPr>
            </w:pPr>
          </w:p>
          <w:p>
            <w:pPr>
              <w:pStyle w:val="9"/>
              <w:spacing w:before="8"/>
              <w:rPr>
                <w:b/>
                <w:sz w:val="22"/>
              </w:rPr>
            </w:pPr>
          </w:p>
          <w:p>
            <w:pPr>
              <w:pStyle w:val="9"/>
              <w:spacing w:before="1" w:line="278" w:lineRule="auto"/>
              <w:ind w:left="107" w:right="93"/>
              <w:rPr>
                <w:sz w:val="21"/>
              </w:rPr>
            </w:pPr>
            <w:r>
              <w:rPr>
                <w:sz w:val="21"/>
              </w:rPr>
              <w:t>50 米快速跑</w:t>
            </w:r>
          </w:p>
        </w:tc>
        <w:tc>
          <w:tcPr>
            <w:tcW w:w="1540" w:type="dxa"/>
          </w:tcPr>
          <w:p>
            <w:pPr>
              <w:pStyle w:val="9"/>
              <w:spacing w:before="179"/>
              <w:ind w:left="108"/>
              <w:rPr>
                <w:sz w:val="21"/>
              </w:rPr>
            </w:pPr>
            <w:r>
              <w:rPr>
                <w:sz w:val="21"/>
              </w:rPr>
              <w:t>重点：</w:t>
            </w:r>
          </w:p>
          <w:p>
            <w:pPr>
              <w:pStyle w:val="9"/>
              <w:spacing w:before="43" w:line="278" w:lineRule="auto"/>
              <w:ind w:left="108" w:right="80"/>
              <w:rPr>
                <w:sz w:val="21"/>
              </w:rPr>
            </w:pPr>
            <w:r>
              <w:rPr>
                <w:spacing w:val="9"/>
                <w:sz w:val="21"/>
              </w:rPr>
              <w:t>加大蹬地力度</w:t>
            </w:r>
            <w:r>
              <w:rPr>
                <w:sz w:val="21"/>
              </w:rPr>
              <w:t>和频率</w:t>
            </w:r>
          </w:p>
          <w:p>
            <w:pPr>
              <w:pStyle w:val="9"/>
              <w:spacing w:line="269" w:lineRule="exact"/>
              <w:ind w:left="108"/>
              <w:rPr>
                <w:sz w:val="21"/>
              </w:rPr>
            </w:pPr>
            <w:r>
              <w:rPr>
                <w:sz w:val="21"/>
              </w:rPr>
              <w:t>难点：</w:t>
            </w:r>
          </w:p>
          <w:p>
            <w:pPr>
              <w:pStyle w:val="9"/>
              <w:spacing w:before="43" w:line="278" w:lineRule="auto"/>
              <w:ind w:left="108" w:right="80"/>
              <w:rPr>
                <w:sz w:val="21"/>
              </w:rPr>
            </w:pPr>
            <w:r>
              <w:rPr>
                <w:spacing w:val="9"/>
                <w:sz w:val="21"/>
              </w:rPr>
              <w:t>积极摆臂，提</w:t>
            </w:r>
            <w:r>
              <w:rPr>
                <w:sz w:val="21"/>
              </w:rPr>
              <w:t>高速度</w:t>
            </w:r>
          </w:p>
        </w:tc>
        <w:tc>
          <w:tcPr>
            <w:tcW w:w="3048" w:type="dxa"/>
          </w:tcPr>
          <w:p>
            <w:pPr>
              <w:pStyle w:val="9"/>
              <w:numPr>
                <w:ilvl w:val="0"/>
                <w:numId w:val="173"/>
              </w:numPr>
              <w:tabs>
                <w:tab w:val="left" w:pos="328"/>
              </w:tabs>
              <w:spacing w:before="23" w:after="0" w:line="278" w:lineRule="auto"/>
              <w:ind w:left="109" w:right="90" w:firstLine="0"/>
              <w:jc w:val="left"/>
              <w:rPr>
                <w:sz w:val="21"/>
              </w:rPr>
            </w:pPr>
            <w:r>
              <w:rPr>
                <w:spacing w:val="5"/>
                <w:sz w:val="21"/>
              </w:rPr>
              <w:t>教师设疑，引导学生进入本课。</w:t>
            </w:r>
          </w:p>
          <w:p>
            <w:pPr>
              <w:pStyle w:val="9"/>
              <w:numPr>
                <w:ilvl w:val="0"/>
                <w:numId w:val="173"/>
              </w:numPr>
              <w:tabs>
                <w:tab w:val="left" w:pos="328"/>
              </w:tabs>
              <w:spacing w:before="0" w:after="0" w:line="278" w:lineRule="auto"/>
              <w:ind w:left="109" w:right="92" w:firstLine="0"/>
              <w:jc w:val="left"/>
              <w:rPr>
                <w:sz w:val="21"/>
              </w:rPr>
            </w:pPr>
            <w:r>
              <w:rPr>
                <w:spacing w:val="5"/>
                <w:sz w:val="21"/>
              </w:rPr>
              <w:t>师提要求，生分组讨论并练习。</w:t>
            </w:r>
          </w:p>
          <w:p>
            <w:pPr>
              <w:pStyle w:val="9"/>
              <w:numPr>
                <w:ilvl w:val="0"/>
                <w:numId w:val="173"/>
              </w:numPr>
              <w:tabs>
                <w:tab w:val="left" w:pos="322"/>
              </w:tabs>
              <w:spacing w:before="0" w:after="0" w:line="269" w:lineRule="exact"/>
              <w:ind w:left="321" w:right="-15" w:hanging="212"/>
              <w:jc w:val="left"/>
              <w:rPr>
                <w:sz w:val="21"/>
              </w:rPr>
            </w:pPr>
            <w:r>
              <w:rPr>
                <w:spacing w:val="-4"/>
                <w:sz w:val="21"/>
              </w:rPr>
              <w:t>师示范讲解，巡视指导练习。</w:t>
            </w:r>
          </w:p>
          <w:p>
            <w:pPr>
              <w:pStyle w:val="9"/>
              <w:numPr>
                <w:ilvl w:val="0"/>
                <w:numId w:val="173"/>
              </w:numPr>
              <w:tabs>
                <w:tab w:val="left" w:pos="322"/>
              </w:tabs>
              <w:spacing w:before="43" w:after="0" w:line="240" w:lineRule="auto"/>
              <w:ind w:left="321" w:right="0" w:hanging="212"/>
              <w:jc w:val="left"/>
              <w:rPr>
                <w:sz w:val="21"/>
              </w:rPr>
            </w:pPr>
            <w:r>
              <w:rPr>
                <w:spacing w:val="-3"/>
                <w:sz w:val="21"/>
              </w:rPr>
              <w:t>师生比一比.赛一赛。</w:t>
            </w:r>
          </w:p>
          <w:p>
            <w:pPr>
              <w:pStyle w:val="9"/>
              <w:numPr>
                <w:ilvl w:val="0"/>
                <w:numId w:val="173"/>
              </w:numPr>
              <w:tabs>
                <w:tab w:val="left" w:pos="322"/>
              </w:tabs>
              <w:spacing w:before="43" w:after="0" w:line="240" w:lineRule="auto"/>
              <w:ind w:left="321"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708" w:type="dxa"/>
          </w:tcPr>
          <w:p>
            <w:pPr>
              <w:pStyle w:val="9"/>
              <w:spacing w:before="3"/>
              <w:rPr>
                <w:b/>
                <w:sz w:val="26"/>
              </w:rPr>
            </w:pPr>
          </w:p>
          <w:p>
            <w:pPr>
              <w:pStyle w:val="9"/>
              <w:ind w:left="107"/>
              <w:rPr>
                <w:sz w:val="21"/>
              </w:rPr>
            </w:pPr>
            <w:r>
              <w:rPr>
                <w:w w:val="100"/>
                <w:sz w:val="21"/>
              </w:rPr>
              <w:t>2</w:t>
            </w:r>
          </w:p>
        </w:tc>
        <w:tc>
          <w:tcPr>
            <w:tcW w:w="2530" w:type="dxa"/>
          </w:tcPr>
          <w:p>
            <w:pPr>
              <w:pStyle w:val="9"/>
              <w:spacing w:before="25" w:line="278" w:lineRule="auto"/>
              <w:ind w:left="107" w:right="94" w:firstLine="420"/>
              <w:rPr>
                <w:sz w:val="21"/>
              </w:rPr>
            </w:pPr>
            <w:r>
              <w:rPr>
                <w:spacing w:val="1"/>
                <w:sz w:val="21"/>
              </w:rPr>
              <w:t xml:space="preserve">通过教学使 </w:t>
            </w:r>
            <w:r>
              <w:rPr>
                <w:sz w:val="21"/>
              </w:rPr>
              <w:t>80%</w:t>
            </w:r>
            <w:r>
              <w:rPr>
                <w:spacing w:val="-10"/>
                <w:sz w:val="21"/>
              </w:rPr>
              <w:t>的学</w:t>
            </w:r>
            <w:r>
              <w:rPr>
                <w:spacing w:val="-5"/>
                <w:sz w:val="21"/>
              </w:rPr>
              <w:t>生折返跑技术得到巩固，</w:t>
            </w:r>
          </w:p>
          <w:p>
            <w:pPr>
              <w:pStyle w:val="9"/>
              <w:spacing w:line="269" w:lineRule="exact"/>
              <w:ind w:left="107"/>
              <w:rPr>
                <w:sz w:val="21"/>
              </w:rPr>
            </w:pPr>
            <w:r>
              <w:rPr>
                <w:spacing w:val="9"/>
                <w:sz w:val="21"/>
              </w:rPr>
              <w:t>发展学生速度.灵敏等方</w:t>
            </w:r>
          </w:p>
        </w:tc>
        <w:tc>
          <w:tcPr>
            <w:tcW w:w="1291" w:type="dxa"/>
          </w:tcPr>
          <w:p>
            <w:pPr>
              <w:pStyle w:val="9"/>
              <w:spacing w:before="3"/>
              <w:rPr>
                <w:b/>
                <w:sz w:val="26"/>
              </w:rPr>
            </w:pPr>
          </w:p>
          <w:p>
            <w:pPr>
              <w:pStyle w:val="9"/>
              <w:ind w:left="107"/>
              <w:rPr>
                <w:sz w:val="21"/>
              </w:rPr>
            </w:pPr>
            <w:r>
              <w:rPr>
                <w:sz w:val="21"/>
              </w:rPr>
              <w:t>绕物折返跑</w:t>
            </w:r>
          </w:p>
        </w:tc>
        <w:tc>
          <w:tcPr>
            <w:tcW w:w="1540" w:type="dxa"/>
          </w:tcPr>
          <w:p>
            <w:pPr>
              <w:pStyle w:val="9"/>
              <w:spacing w:before="25" w:line="278" w:lineRule="auto"/>
              <w:ind w:left="108" w:right="80"/>
              <w:rPr>
                <w:sz w:val="21"/>
              </w:rPr>
            </w:pPr>
            <w:r>
              <w:rPr>
                <w:spacing w:val="9"/>
                <w:sz w:val="21"/>
              </w:rPr>
              <w:t>重点：身体重心降低触物与</w:t>
            </w:r>
          </w:p>
          <w:p>
            <w:pPr>
              <w:pStyle w:val="9"/>
              <w:spacing w:line="269" w:lineRule="exact"/>
              <w:ind w:left="108"/>
              <w:rPr>
                <w:sz w:val="21"/>
              </w:rPr>
            </w:pPr>
            <w:r>
              <w:rPr>
                <w:spacing w:val="12"/>
                <w:sz w:val="21"/>
              </w:rPr>
              <w:t>转身起跑的衔</w:t>
            </w:r>
          </w:p>
        </w:tc>
        <w:tc>
          <w:tcPr>
            <w:tcW w:w="3048" w:type="dxa"/>
          </w:tcPr>
          <w:p>
            <w:pPr>
              <w:pStyle w:val="9"/>
              <w:numPr>
                <w:ilvl w:val="0"/>
                <w:numId w:val="174"/>
              </w:numPr>
              <w:tabs>
                <w:tab w:val="left" w:pos="328"/>
              </w:tabs>
              <w:spacing w:before="25" w:after="0" w:line="278" w:lineRule="auto"/>
              <w:ind w:left="109" w:right="92" w:firstLine="0"/>
              <w:jc w:val="left"/>
              <w:rPr>
                <w:sz w:val="21"/>
              </w:rPr>
            </w:pPr>
            <w:r>
              <w:rPr>
                <w:spacing w:val="5"/>
                <w:sz w:val="21"/>
              </w:rPr>
              <w:t>教师设疑，引导学生进入本课。</w:t>
            </w:r>
          </w:p>
          <w:p>
            <w:pPr>
              <w:pStyle w:val="9"/>
              <w:numPr>
                <w:ilvl w:val="0"/>
                <w:numId w:val="174"/>
              </w:numPr>
              <w:tabs>
                <w:tab w:val="left" w:pos="328"/>
              </w:tabs>
              <w:spacing w:before="0" w:after="0" w:line="269" w:lineRule="exact"/>
              <w:ind w:left="327" w:right="0" w:hanging="218"/>
              <w:jc w:val="left"/>
              <w:rPr>
                <w:sz w:val="21"/>
              </w:rPr>
            </w:pPr>
            <w:r>
              <w:rPr>
                <w:spacing w:val="5"/>
                <w:sz w:val="21"/>
              </w:rPr>
              <w:t>师提要求，生分组讨论并练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708" w:type="dxa"/>
          </w:tcPr>
          <w:p>
            <w:pPr>
              <w:pStyle w:val="9"/>
              <w:rPr>
                <w:rFonts w:ascii="Times New Roman"/>
                <w:sz w:val="20"/>
              </w:rPr>
            </w:pPr>
          </w:p>
        </w:tc>
        <w:tc>
          <w:tcPr>
            <w:tcW w:w="2530" w:type="dxa"/>
          </w:tcPr>
          <w:p>
            <w:pPr>
              <w:pStyle w:val="9"/>
              <w:spacing w:before="22" w:line="278" w:lineRule="auto"/>
              <w:ind w:left="107" w:right="93"/>
              <w:jc w:val="both"/>
              <w:rPr>
                <w:sz w:val="21"/>
              </w:rPr>
            </w:pPr>
            <w:r>
              <w:rPr>
                <w:sz w:val="21"/>
              </w:rPr>
              <w:t>面的素质，其余学生在同伴的指导帮助下完成发展学力量.灵敏.耐力等身体素质。</w:t>
            </w:r>
          </w:p>
        </w:tc>
        <w:tc>
          <w:tcPr>
            <w:tcW w:w="1291" w:type="dxa"/>
          </w:tcPr>
          <w:p>
            <w:pPr>
              <w:pStyle w:val="9"/>
              <w:rPr>
                <w:rFonts w:ascii="Times New Roman"/>
                <w:sz w:val="20"/>
              </w:rPr>
            </w:pPr>
          </w:p>
        </w:tc>
        <w:tc>
          <w:tcPr>
            <w:tcW w:w="1540" w:type="dxa"/>
          </w:tcPr>
          <w:p>
            <w:pPr>
              <w:pStyle w:val="9"/>
              <w:spacing w:before="22"/>
              <w:ind w:left="108"/>
              <w:rPr>
                <w:sz w:val="21"/>
              </w:rPr>
            </w:pPr>
            <w:r>
              <w:rPr>
                <w:w w:val="100"/>
                <w:sz w:val="21"/>
              </w:rPr>
              <w:t>接</w:t>
            </w:r>
          </w:p>
          <w:p>
            <w:pPr>
              <w:pStyle w:val="9"/>
              <w:spacing w:before="3" w:line="310" w:lineRule="atLeast"/>
              <w:ind w:left="108" w:right="80"/>
              <w:jc w:val="both"/>
              <w:rPr>
                <w:sz w:val="21"/>
              </w:rPr>
            </w:pPr>
            <w:r>
              <w:rPr>
                <w:sz w:val="21"/>
              </w:rPr>
              <w:t>难点：转身时重心的降低转移与脚蹬转迅速</w:t>
            </w:r>
          </w:p>
        </w:tc>
        <w:tc>
          <w:tcPr>
            <w:tcW w:w="3048" w:type="dxa"/>
          </w:tcPr>
          <w:p>
            <w:pPr>
              <w:pStyle w:val="9"/>
              <w:spacing w:before="22"/>
              <w:ind w:left="109"/>
              <w:rPr>
                <w:sz w:val="21"/>
              </w:rPr>
            </w:pPr>
            <w:r>
              <w:rPr>
                <w:sz w:val="21"/>
              </w:rPr>
              <w:t>习。</w:t>
            </w:r>
          </w:p>
          <w:p>
            <w:pPr>
              <w:pStyle w:val="9"/>
              <w:numPr>
                <w:ilvl w:val="0"/>
                <w:numId w:val="175"/>
              </w:numPr>
              <w:tabs>
                <w:tab w:val="left" w:pos="322"/>
              </w:tabs>
              <w:spacing w:before="44" w:after="0" w:line="240" w:lineRule="auto"/>
              <w:ind w:left="321" w:right="-15" w:hanging="212"/>
              <w:jc w:val="left"/>
              <w:rPr>
                <w:sz w:val="21"/>
              </w:rPr>
            </w:pPr>
            <w:r>
              <w:rPr>
                <w:spacing w:val="-4"/>
                <w:sz w:val="21"/>
              </w:rPr>
              <w:t>师示范讲解，巡视指导练习。</w:t>
            </w:r>
          </w:p>
          <w:p>
            <w:pPr>
              <w:pStyle w:val="9"/>
              <w:numPr>
                <w:ilvl w:val="0"/>
                <w:numId w:val="175"/>
              </w:numPr>
              <w:tabs>
                <w:tab w:val="left" w:pos="322"/>
              </w:tabs>
              <w:spacing w:before="43" w:after="0" w:line="240" w:lineRule="auto"/>
              <w:ind w:left="321" w:right="0" w:hanging="212"/>
              <w:jc w:val="left"/>
              <w:rPr>
                <w:sz w:val="21"/>
              </w:rPr>
            </w:pPr>
            <w:r>
              <w:rPr>
                <w:spacing w:val="-3"/>
                <w:sz w:val="21"/>
              </w:rPr>
              <w:t>师生比一比.赛一赛。</w:t>
            </w:r>
          </w:p>
          <w:p>
            <w:pPr>
              <w:pStyle w:val="9"/>
              <w:numPr>
                <w:ilvl w:val="0"/>
                <w:numId w:val="175"/>
              </w:numPr>
              <w:tabs>
                <w:tab w:val="left" w:pos="322"/>
              </w:tabs>
              <w:spacing w:before="43" w:after="0" w:line="240" w:lineRule="auto"/>
              <w:ind w:left="321"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708"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7"/>
              <w:rPr>
                <w:sz w:val="21"/>
              </w:rPr>
            </w:pPr>
            <w:r>
              <w:rPr>
                <w:w w:val="100"/>
                <w:sz w:val="21"/>
              </w:rPr>
              <w:t>3</w:t>
            </w:r>
          </w:p>
        </w:tc>
        <w:tc>
          <w:tcPr>
            <w:tcW w:w="2530" w:type="dxa"/>
          </w:tcPr>
          <w:p>
            <w:pPr>
              <w:pStyle w:val="9"/>
              <w:spacing w:before="22" w:line="278" w:lineRule="auto"/>
              <w:ind w:left="107" w:right="-15" w:firstLine="420"/>
              <w:rPr>
                <w:sz w:val="21"/>
              </w:rPr>
            </w:pPr>
            <w:r>
              <w:rPr>
                <w:sz w:val="21"/>
              </w:rPr>
              <w:t>通过教学使 85%</w:t>
            </w:r>
            <w:r>
              <w:rPr>
                <w:spacing w:val="-3"/>
                <w:sz w:val="21"/>
              </w:rPr>
              <w:t>的学生掌握耐久跑的途中跑基</w:t>
            </w:r>
            <w:r>
              <w:rPr>
                <w:spacing w:val="-13"/>
                <w:sz w:val="21"/>
              </w:rPr>
              <w:t xml:space="preserve">本技术为重点。通过练习， </w:t>
            </w:r>
            <w:r>
              <w:rPr>
                <w:spacing w:val="1"/>
                <w:sz w:val="21"/>
              </w:rPr>
              <w:t xml:space="preserve">帮助 </w:t>
            </w:r>
            <w:r>
              <w:rPr>
                <w:sz w:val="21"/>
              </w:rPr>
              <w:t>80</w:t>
            </w:r>
            <w:r>
              <w:rPr>
                <w:spacing w:val="-2"/>
                <w:sz w:val="21"/>
              </w:rPr>
              <w:t>%的学生解决耐久</w:t>
            </w:r>
            <w:r>
              <w:rPr>
                <w:spacing w:val="-3"/>
                <w:sz w:val="21"/>
              </w:rPr>
              <w:t>跑的呼吸方法与体力分配</w:t>
            </w:r>
            <w:r>
              <w:rPr>
                <w:spacing w:val="-14"/>
                <w:sz w:val="21"/>
              </w:rPr>
              <w:t xml:space="preserve">问题，培养学生正确跑姿， </w:t>
            </w:r>
            <w:r>
              <w:rPr>
                <w:spacing w:val="-3"/>
                <w:sz w:val="21"/>
              </w:rPr>
              <w:t>提高奔跑能力。增强学生心肺功能.上下肢力量.反</w:t>
            </w:r>
          </w:p>
          <w:p>
            <w:pPr>
              <w:pStyle w:val="9"/>
              <w:spacing w:line="269" w:lineRule="exact"/>
              <w:ind w:left="107"/>
              <w:rPr>
                <w:sz w:val="21"/>
              </w:rPr>
            </w:pPr>
            <w:r>
              <w:rPr>
                <w:sz w:val="21"/>
              </w:rPr>
              <w:t>应灵敏等方面。</w:t>
            </w:r>
          </w:p>
        </w:tc>
        <w:tc>
          <w:tcPr>
            <w:tcW w:w="1291" w:type="dxa"/>
          </w:tcPr>
          <w:p>
            <w:pPr>
              <w:pStyle w:val="9"/>
              <w:rPr>
                <w:b/>
                <w:sz w:val="20"/>
              </w:rPr>
            </w:pPr>
          </w:p>
          <w:p>
            <w:pPr>
              <w:pStyle w:val="9"/>
              <w:rPr>
                <w:b/>
                <w:sz w:val="20"/>
              </w:rPr>
            </w:pPr>
          </w:p>
          <w:p>
            <w:pPr>
              <w:pStyle w:val="9"/>
              <w:rPr>
                <w:b/>
                <w:sz w:val="20"/>
              </w:rPr>
            </w:pPr>
          </w:p>
          <w:p>
            <w:pPr>
              <w:pStyle w:val="9"/>
              <w:spacing w:before="12"/>
              <w:rPr>
                <w:b/>
                <w:sz w:val="26"/>
              </w:rPr>
            </w:pPr>
          </w:p>
          <w:p>
            <w:pPr>
              <w:pStyle w:val="9"/>
              <w:spacing w:line="278" w:lineRule="auto"/>
              <w:ind w:left="107" w:right="86"/>
              <w:rPr>
                <w:sz w:val="21"/>
              </w:rPr>
            </w:pPr>
            <w:r>
              <w:rPr>
                <w:sz w:val="21"/>
              </w:rPr>
              <w:t>400 米耐久跑</w:t>
            </w:r>
          </w:p>
        </w:tc>
        <w:tc>
          <w:tcPr>
            <w:tcW w:w="1540" w:type="dxa"/>
          </w:tcPr>
          <w:p>
            <w:pPr>
              <w:pStyle w:val="9"/>
              <w:rPr>
                <w:b/>
                <w:sz w:val="20"/>
              </w:rPr>
            </w:pPr>
          </w:p>
          <w:p>
            <w:pPr>
              <w:pStyle w:val="9"/>
              <w:rPr>
                <w:b/>
                <w:sz w:val="20"/>
              </w:rPr>
            </w:pPr>
          </w:p>
          <w:p>
            <w:pPr>
              <w:pStyle w:val="9"/>
              <w:spacing w:before="134" w:line="278" w:lineRule="auto"/>
              <w:ind w:left="108" w:right="80"/>
              <w:jc w:val="both"/>
              <w:rPr>
                <w:sz w:val="21"/>
              </w:rPr>
            </w:pPr>
            <w:r>
              <w:rPr>
                <w:sz w:val="21"/>
              </w:rPr>
              <w:t>重点：呼吸节奏的调控</w:t>
            </w:r>
          </w:p>
          <w:p>
            <w:pPr>
              <w:pStyle w:val="9"/>
              <w:spacing w:line="278" w:lineRule="auto"/>
              <w:ind w:left="108" w:right="80"/>
              <w:jc w:val="both"/>
              <w:rPr>
                <w:sz w:val="21"/>
              </w:rPr>
            </w:pPr>
            <w:r>
              <w:rPr>
                <w:sz w:val="21"/>
              </w:rPr>
              <w:t>难点：动作协调，合理分配体力</w:t>
            </w:r>
          </w:p>
        </w:tc>
        <w:tc>
          <w:tcPr>
            <w:tcW w:w="3048" w:type="dxa"/>
          </w:tcPr>
          <w:p>
            <w:pPr>
              <w:pStyle w:val="9"/>
              <w:spacing w:before="1"/>
              <w:rPr>
                <w:b/>
                <w:sz w:val="26"/>
              </w:rPr>
            </w:pPr>
          </w:p>
          <w:p>
            <w:pPr>
              <w:pStyle w:val="9"/>
              <w:numPr>
                <w:ilvl w:val="0"/>
                <w:numId w:val="176"/>
              </w:numPr>
              <w:tabs>
                <w:tab w:val="left" w:pos="328"/>
              </w:tabs>
              <w:spacing w:before="0" w:after="0" w:line="278" w:lineRule="auto"/>
              <w:ind w:left="109" w:right="92" w:firstLine="0"/>
              <w:jc w:val="left"/>
              <w:rPr>
                <w:sz w:val="21"/>
              </w:rPr>
            </w:pPr>
            <w:r>
              <w:rPr>
                <w:spacing w:val="5"/>
                <w:sz w:val="21"/>
              </w:rPr>
              <w:t>教师设疑，引导学生进入本课。</w:t>
            </w:r>
          </w:p>
          <w:p>
            <w:pPr>
              <w:pStyle w:val="9"/>
              <w:numPr>
                <w:ilvl w:val="0"/>
                <w:numId w:val="176"/>
              </w:numPr>
              <w:tabs>
                <w:tab w:val="left" w:pos="328"/>
              </w:tabs>
              <w:spacing w:before="0" w:after="0" w:line="278" w:lineRule="auto"/>
              <w:ind w:left="109" w:right="92" w:firstLine="0"/>
              <w:jc w:val="left"/>
              <w:rPr>
                <w:sz w:val="21"/>
              </w:rPr>
            </w:pPr>
            <w:r>
              <w:rPr>
                <w:spacing w:val="5"/>
                <w:sz w:val="21"/>
              </w:rPr>
              <w:t>师提要求，生分组讨论并练习。</w:t>
            </w:r>
          </w:p>
          <w:p>
            <w:pPr>
              <w:pStyle w:val="9"/>
              <w:numPr>
                <w:ilvl w:val="0"/>
                <w:numId w:val="176"/>
              </w:numPr>
              <w:tabs>
                <w:tab w:val="left" w:pos="322"/>
              </w:tabs>
              <w:spacing w:before="0" w:after="0" w:line="269" w:lineRule="exact"/>
              <w:ind w:left="321" w:right="-15" w:hanging="212"/>
              <w:jc w:val="left"/>
              <w:rPr>
                <w:sz w:val="21"/>
              </w:rPr>
            </w:pPr>
            <w:r>
              <w:rPr>
                <w:spacing w:val="-4"/>
                <w:sz w:val="21"/>
              </w:rPr>
              <w:t>师示范讲解，巡视指导练习。</w:t>
            </w:r>
          </w:p>
          <w:p>
            <w:pPr>
              <w:pStyle w:val="9"/>
              <w:numPr>
                <w:ilvl w:val="0"/>
                <w:numId w:val="176"/>
              </w:numPr>
              <w:tabs>
                <w:tab w:val="left" w:pos="322"/>
              </w:tabs>
              <w:spacing w:before="43" w:after="0" w:line="240" w:lineRule="auto"/>
              <w:ind w:left="321" w:right="0" w:hanging="212"/>
              <w:jc w:val="left"/>
              <w:rPr>
                <w:sz w:val="21"/>
              </w:rPr>
            </w:pPr>
            <w:r>
              <w:rPr>
                <w:spacing w:val="-3"/>
                <w:sz w:val="21"/>
              </w:rPr>
              <w:t>师生比一比.赛一赛。</w:t>
            </w:r>
          </w:p>
          <w:p>
            <w:pPr>
              <w:pStyle w:val="9"/>
              <w:numPr>
                <w:ilvl w:val="0"/>
                <w:numId w:val="176"/>
              </w:numPr>
              <w:tabs>
                <w:tab w:val="left" w:pos="322"/>
              </w:tabs>
              <w:spacing w:before="43" w:after="0" w:line="240" w:lineRule="auto"/>
              <w:ind w:left="321"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1" w:hRule="atLeast"/>
        </w:trPr>
        <w:tc>
          <w:tcPr>
            <w:tcW w:w="708" w:type="dxa"/>
          </w:tcPr>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4</w:t>
            </w:r>
          </w:p>
        </w:tc>
        <w:tc>
          <w:tcPr>
            <w:tcW w:w="2530" w:type="dxa"/>
          </w:tcPr>
          <w:p>
            <w:pPr>
              <w:pStyle w:val="9"/>
              <w:rPr>
                <w:b/>
                <w:sz w:val="20"/>
              </w:rPr>
            </w:pPr>
          </w:p>
          <w:p>
            <w:pPr>
              <w:pStyle w:val="9"/>
              <w:rPr>
                <w:b/>
                <w:sz w:val="20"/>
              </w:rPr>
            </w:pPr>
          </w:p>
          <w:p>
            <w:pPr>
              <w:pStyle w:val="9"/>
              <w:spacing w:before="12"/>
              <w:rPr>
                <w:b/>
                <w:sz w:val="26"/>
              </w:rPr>
            </w:pPr>
          </w:p>
          <w:p>
            <w:pPr>
              <w:pStyle w:val="9"/>
              <w:ind w:left="107"/>
              <w:rPr>
                <w:sz w:val="21"/>
              </w:rPr>
            </w:pPr>
            <w:r>
              <w:rPr>
                <w:spacing w:val="-11"/>
                <w:sz w:val="21"/>
              </w:rPr>
              <w:t xml:space="preserve">测查学生 </w:t>
            </w:r>
            <w:r>
              <w:rPr>
                <w:sz w:val="21"/>
              </w:rPr>
              <w:t>400</w:t>
            </w:r>
            <w:r>
              <w:rPr>
                <w:spacing w:val="-10"/>
                <w:sz w:val="21"/>
              </w:rPr>
              <w:t xml:space="preserve"> 米的成绩。</w:t>
            </w:r>
          </w:p>
        </w:tc>
        <w:tc>
          <w:tcPr>
            <w:tcW w:w="1291" w:type="dxa"/>
          </w:tcPr>
          <w:p>
            <w:pPr>
              <w:pStyle w:val="9"/>
              <w:rPr>
                <w:b/>
                <w:sz w:val="20"/>
              </w:rPr>
            </w:pPr>
          </w:p>
          <w:p>
            <w:pPr>
              <w:pStyle w:val="9"/>
              <w:rPr>
                <w:b/>
                <w:sz w:val="20"/>
              </w:rPr>
            </w:pPr>
          </w:p>
          <w:p>
            <w:pPr>
              <w:pStyle w:val="9"/>
              <w:spacing w:before="12"/>
              <w:rPr>
                <w:b/>
                <w:sz w:val="26"/>
              </w:rPr>
            </w:pPr>
          </w:p>
          <w:p>
            <w:pPr>
              <w:pStyle w:val="9"/>
              <w:ind w:left="107"/>
              <w:rPr>
                <w:sz w:val="21"/>
              </w:rPr>
            </w:pPr>
            <w:r>
              <w:rPr>
                <w:sz w:val="21"/>
              </w:rPr>
              <w:t>400 米测试</w:t>
            </w:r>
          </w:p>
        </w:tc>
        <w:tc>
          <w:tcPr>
            <w:tcW w:w="1540" w:type="dxa"/>
          </w:tcPr>
          <w:p>
            <w:pPr>
              <w:pStyle w:val="9"/>
              <w:rPr>
                <w:b/>
                <w:sz w:val="20"/>
              </w:rPr>
            </w:pPr>
          </w:p>
          <w:p>
            <w:pPr>
              <w:pStyle w:val="9"/>
              <w:spacing w:before="7"/>
              <w:rPr>
                <w:b/>
                <w:sz w:val="22"/>
              </w:rPr>
            </w:pPr>
          </w:p>
          <w:p>
            <w:pPr>
              <w:pStyle w:val="9"/>
              <w:spacing w:line="278" w:lineRule="auto"/>
              <w:ind w:left="108" w:right="58"/>
              <w:jc w:val="both"/>
              <w:rPr>
                <w:sz w:val="21"/>
              </w:rPr>
            </w:pPr>
            <w:r>
              <w:rPr>
                <w:sz w:val="21"/>
              </w:rPr>
              <w:t>重难点: 呼吸节奏的调控， 合理分配体力</w:t>
            </w:r>
          </w:p>
        </w:tc>
        <w:tc>
          <w:tcPr>
            <w:tcW w:w="3048" w:type="dxa"/>
          </w:tcPr>
          <w:p>
            <w:pPr>
              <w:pStyle w:val="9"/>
              <w:spacing w:before="3"/>
              <w:rPr>
                <w:b/>
                <w:sz w:val="18"/>
              </w:rPr>
            </w:pPr>
          </w:p>
          <w:p>
            <w:pPr>
              <w:pStyle w:val="9"/>
              <w:ind w:left="109"/>
              <w:rPr>
                <w:sz w:val="21"/>
              </w:rPr>
            </w:pPr>
            <w:r>
              <w:rPr>
                <w:sz w:val="21"/>
              </w:rPr>
              <w:t>1.师讲测查要求和规则。</w:t>
            </w:r>
          </w:p>
          <w:p>
            <w:pPr>
              <w:pStyle w:val="9"/>
              <w:spacing w:before="43"/>
              <w:ind w:left="109"/>
              <w:rPr>
                <w:sz w:val="21"/>
              </w:rPr>
            </w:pPr>
            <w:r>
              <w:rPr>
                <w:sz w:val="21"/>
              </w:rPr>
              <w:t>2.4 人一组进行测查。</w:t>
            </w:r>
          </w:p>
          <w:p>
            <w:pPr>
              <w:pStyle w:val="9"/>
              <w:numPr>
                <w:ilvl w:val="0"/>
                <w:numId w:val="177"/>
              </w:numPr>
              <w:tabs>
                <w:tab w:val="left" w:pos="322"/>
              </w:tabs>
              <w:spacing w:before="43" w:after="0" w:line="240" w:lineRule="auto"/>
              <w:ind w:left="321" w:right="0" w:hanging="212"/>
              <w:jc w:val="left"/>
              <w:rPr>
                <w:sz w:val="21"/>
              </w:rPr>
            </w:pPr>
            <w:r>
              <w:rPr>
                <w:spacing w:val="-3"/>
                <w:sz w:val="21"/>
              </w:rPr>
              <w:t>师裁判并记录。</w:t>
            </w:r>
          </w:p>
          <w:p>
            <w:pPr>
              <w:pStyle w:val="9"/>
              <w:numPr>
                <w:ilvl w:val="0"/>
                <w:numId w:val="177"/>
              </w:numPr>
              <w:tabs>
                <w:tab w:val="left" w:pos="328"/>
              </w:tabs>
              <w:spacing w:before="43" w:after="0" w:line="278" w:lineRule="auto"/>
              <w:ind w:left="109" w:right="92" w:firstLine="0"/>
              <w:jc w:val="left"/>
              <w:rPr>
                <w:sz w:val="21"/>
              </w:rPr>
            </w:pPr>
            <w:r>
              <w:rPr>
                <w:spacing w:val="5"/>
                <w:sz w:val="21"/>
              </w:rPr>
              <w:t>宣布成绩，并共同小结存在</w:t>
            </w:r>
            <w:r>
              <w:rPr>
                <w:sz w:val="21"/>
              </w:rPr>
              <w:t>的优缺点。</w:t>
            </w:r>
          </w:p>
        </w:tc>
      </w:tr>
    </w:tbl>
    <w:p>
      <w:pPr>
        <w:spacing w:before="3" w:line="240" w:lineRule="auto"/>
        <w:rPr>
          <w:b/>
          <w:sz w:val="28"/>
        </w:rPr>
      </w:pPr>
    </w:p>
    <w:p>
      <w:pPr>
        <w:pStyle w:val="10"/>
        <w:bidi w:val="0"/>
      </w:pPr>
      <w:r>
        <w:t>体育与健康课时计划</w:t>
      </w:r>
    </w:p>
    <w:p>
      <w:pPr>
        <w:tabs>
          <w:tab w:val="left" w:pos="842"/>
          <w:tab w:val="left" w:pos="2414"/>
          <w:tab w:val="left" w:pos="3466"/>
          <w:tab w:val="left" w:pos="4306"/>
          <w:tab w:val="left" w:pos="6615"/>
        </w:tabs>
        <w:spacing w:before="132" w:after="21"/>
        <w:ind w:left="0" w:right="15"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z w:val="21"/>
        </w:rPr>
        <w:t>课时：</w:t>
      </w:r>
      <w:r>
        <w:rPr>
          <w:sz w:val="21"/>
        </w:rPr>
        <w:tab/>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8"/>
        <w:gridCol w:w="1248"/>
        <w:gridCol w:w="3"/>
        <w:gridCol w:w="1798"/>
        <w:gridCol w:w="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0" w:hRule="atLeast"/>
        </w:trPr>
        <w:tc>
          <w:tcPr>
            <w:tcW w:w="691" w:type="dxa"/>
            <w:tcBorders>
              <w:left w:val="single" w:color="000000" w:sz="12" w:space="0"/>
            </w:tcBorders>
          </w:tcPr>
          <w:p>
            <w:pPr>
              <w:pStyle w:val="9"/>
              <w:rPr>
                <w:sz w:val="20"/>
              </w:rPr>
            </w:pPr>
          </w:p>
          <w:p>
            <w:pPr>
              <w:pStyle w:val="9"/>
              <w:spacing w:before="136" w:line="278" w:lineRule="auto"/>
              <w:ind w:left="133" w:right="112"/>
              <w:rPr>
                <w:sz w:val="21"/>
              </w:rPr>
            </w:pPr>
            <w:r>
              <w:rPr>
                <w:sz w:val="21"/>
              </w:rPr>
              <w:t>教学目标</w:t>
            </w:r>
          </w:p>
        </w:tc>
        <w:tc>
          <w:tcPr>
            <w:tcW w:w="8496" w:type="dxa"/>
            <w:gridSpan w:val="9"/>
            <w:tcBorders>
              <w:right w:val="single" w:color="000000" w:sz="12" w:space="0"/>
            </w:tcBorders>
          </w:tcPr>
          <w:p>
            <w:pPr>
              <w:pStyle w:val="9"/>
              <w:numPr>
                <w:ilvl w:val="0"/>
                <w:numId w:val="178"/>
              </w:numPr>
              <w:tabs>
                <w:tab w:val="left" w:pos="330"/>
              </w:tabs>
              <w:spacing w:before="80" w:after="0" w:line="240" w:lineRule="auto"/>
              <w:ind w:left="329" w:right="0" w:hanging="212"/>
              <w:jc w:val="left"/>
              <w:rPr>
                <w:sz w:val="21"/>
              </w:rPr>
            </w:pPr>
            <w:r>
              <w:rPr>
                <w:spacing w:val="-10"/>
                <w:sz w:val="21"/>
              </w:rPr>
              <w:t xml:space="preserve">通过教学，使 </w:t>
            </w:r>
            <w:r>
              <w:rPr>
                <w:sz w:val="21"/>
              </w:rPr>
              <w:t>90</w:t>
            </w:r>
            <w:r>
              <w:rPr>
                <w:spacing w:val="-7"/>
                <w:sz w:val="21"/>
              </w:rPr>
              <w:t xml:space="preserve">%的学生能表达出动作技术，使 </w:t>
            </w:r>
            <w:r>
              <w:rPr>
                <w:sz w:val="21"/>
              </w:rPr>
              <w:t>90%</w:t>
            </w:r>
            <w:r>
              <w:rPr>
                <w:spacing w:val="-11"/>
                <w:sz w:val="21"/>
              </w:rPr>
              <w:t xml:space="preserve">的学生掌握 </w:t>
            </w:r>
            <w:r>
              <w:rPr>
                <w:sz w:val="21"/>
              </w:rPr>
              <w:t>50</w:t>
            </w:r>
            <w:r>
              <w:rPr>
                <w:spacing w:val="-8"/>
                <w:sz w:val="21"/>
              </w:rPr>
              <w:t xml:space="preserve"> 米快速跑的动作要领</w:t>
            </w:r>
          </w:p>
          <w:p>
            <w:pPr>
              <w:pStyle w:val="9"/>
              <w:numPr>
                <w:ilvl w:val="0"/>
                <w:numId w:val="178"/>
              </w:numPr>
              <w:tabs>
                <w:tab w:val="left" w:pos="330"/>
              </w:tabs>
              <w:spacing w:before="43" w:after="0" w:line="240" w:lineRule="auto"/>
              <w:ind w:left="329" w:right="0" w:hanging="212"/>
              <w:jc w:val="left"/>
              <w:rPr>
                <w:sz w:val="21"/>
              </w:rPr>
            </w:pPr>
            <w:r>
              <w:rPr>
                <w:spacing w:val="-3"/>
                <w:sz w:val="21"/>
              </w:rPr>
              <w:t>激发学生对体育课的兴趣，增强上下肢力量，发展灵敏.速度.等素质</w:t>
            </w:r>
          </w:p>
          <w:p>
            <w:pPr>
              <w:pStyle w:val="9"/>
              <w:numPr>
                <w:ilvl w:val="0"/>
                <w:numId w:val="178"/>
              </w:numPr>
              <w:tabs>
                <w:tab w:val="left" w:pos="332"/>
              </w:tabs>
              <w:spacing w:before="43" w:after="0" w:line="278" w:lineRule="auto"/>
              <w:ind w:left="117" w:right="65" w:firstLine="0"/>
              <w:jc w:val="left"/>
              <w:rPr>
                <w:sz w:val="21"/>
              </w:rPr>
            </w:pPr>
            <w:r>
              <w:rPr>
                <w:spacing w:val="-1"/>
                <w:sz w:val="21"/>
              </w:rPr>
              <w:t>激发学生创新欲望，培养学生克服困难.积极进取的精神和刻苦锻炼.勤奋好学的良好品</w:t>
            </w:r>
            <w:r>
              <w:rPr>
                <w:sz w:val="21"/>
              </w:rPr>
              <w:t>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4095" w:type="dxa"/>
          </w:tcPr>
          <w:p>
            <w:pPr>
              <w:pStyle w:val="9"/>
              <w:spacing w:before="178"/>
              <w:ind w:left="117"/>
              <w:rPr>
                <w:sz w:val="21"/>
              </w:rPr>
            </w:pPr>
            <w:r>
              <w:rPr>
                <w:sz w:val="21"/>
              </w:rPr>
              <w:t>50 米快速跑</w:t>
            </w:r>
          </w:p>
        </w:tc>
        <w:tc>
          <w:tcPr>
            <w:tcW w:w="884" w:type="dxa"/>
            <w:gridSpan w:val="2"/>
          </w:tcPr>
          <w:p>
            <w:pPr>
              <w:pStyle w:val="9"/>
              <w:spacing w:before="22"/>
              <w:ind w:left="115" w:right="82"/>
              <w:jc w:val="center"/>
              <w:rPr>
                <w:sz w:val="21"/>
              </w:rPr>
            </w:pPr>
            <w:r>
              <w:rPr>
                <w:sz w:val="21"/>
              </w:rPr>
              <w:t>教学重</w:t>
            </w:r>
          </w:p>
          <w:p>
            <w:pPr>
              <w:pStyle w:val="9"/>
              <w:spacing w:before="43"/>
              <w:ind w:left="115" w:right="82"/>
              <w:jc w:val="center"/>
              <w:rPr>
                <w:sz w:val="21"/>
              </w:rPr>
            </w:pPr>
            <w:r>
              <w:rPr>
                <w:sz w:val="21"/>
              </w:rPr>
              <w:t>难点</w:t>
            </w:r>
          </w:p>
        </w:tc>
        <w:tc>
          <w:tcPr>
            <w:tcW w:w="3517" w:type="dxa"/>
            <w:gridSpan w:val="6"/>
            <w:tcBorders>
              <w:right w:val="single" w:color="000000" w:sz="12" w:space="0"/>
            </w:tcBorders>
          </w:tcPr>
          <w:p>
            <w:pPr>
              <w:pStyle w:val="9"/>
              <w:spacing w:before="22"/>
              <w:ind w:left="119"/>
              <w:rPr>
                <w:sz w:val="21"/>
              </w:rPr>
            </w:pPr>
            <w:r>
              <w:rPr>
                <w:spacing w:val="-3"/>
                <w:sz w:val="21"/>
              </w:rPr>
              <w:t>重点：加大蹬地力度和频率</w:t>
            </w:r>
          </w:p>
          <w:p>
            <w:pPr>
              <w:pStyle w:val="9"/>
              <w:spacing w:before="43"/>
              <w:ind w:left="119"/>
              <w:rPr>
                <w:sz w:val="21"/>
              </w:rPr>
            </w:pPr>
            <w:r>
              <w:rPr>
                <w:spacing w:val="-3"/>
                <w:sz w:val="21"/>
              </w:rPr>
              <w:t>难点：积极摆臂，提高速度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3"/>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3" w:hRule="atLeast"/>
        </w:trPr>
        <w:tc>
          <w:tcPr>
            <w:tcW w:w="691" w:type="dxa"/>
            <w:tcBorders>
              <w:left w:val="single" w:color="000000" w:sz="12" w:space="0"/>
            </w:tcBorders>
          </w:tcPr>
          <w:p>
            <w:pPr>
              <w:pStyle w:val="9"/>
              <w:spacing w:before="22" w:line="278" w:lineRule="auto"/>
              <w:ind w:left="239" w:right="218"/>
              <w:jc w:val="both"/>
              <w:rPr>
                <w:sz w:val="21"/>
              </w:rPr>
            </w:pPr>
            <w:r>
              <w:rPr>
                <w:sz w:val="21"/>
              </w:rPr>
              <w:t>导入与准备部分</w:t>
            </w:r>
          </w:p>
        </w:tc>
        <w:tc>
          <w:tcPr>
            <w:tcW w:w="4095" w:type="dxa"/>
          </w:tcPr>
          <w:p>
            <w:pPr>
              <w:pStyle w:val="9"/>
              <w:spacing w:before="178"/>
              <w:ind w:left="117"/>
              <w:rPr>
                <w:sz w:val="21"/>
              </w:rPr>
            </w:pPr>
            <w:r>
              <w:rPr>
                <w:spacing w:val="-1"/>
                <w:sz w:val="21"/>
              </w:rPr>
              <w:t>教学内容：</w:t>
            </w:r>
          </w:p>
          <w:p>
            <w:pPr>
              <w:pStyle w:val="9"/>
              <w:spacing w:before="44"/>
              <w:ind w:left="117"/>
              <w:rPr>
                <w:sz w:val="21"/>
              </w:rPr>
            </w:pPr>
            <w:r>
              <w:rPr>
                <w:sz w:val="21"/>
              </w:rPr>
              <w:t>1.</w:t>
            </w:r>
            <w:r>
              <w:rPr>
                <w:spacing w:val="-2"/>
                <w:sz w:val="21"/>
              </w:rPr>
              <w:t>喊数抱团</w:t>
            </w:r>
          </w:p>
          <w:p>
            <w:pPr>
              <w:pStyle w:val="9"/>
              <w:spacing w:before="43" w:line="278" w:lineRule="auto"/>
              <w:ind w:left="117" w:right="2650"/>
              <w:rPr>
                <w:sz w:val="21"/>
              </w:rPr>
            </w:pPr>
            <w:r>
              <w:rPr>
                <w:sz w:val="21"/>
              </w:rPr>
              <w:t>2.50</w:t>
            </w:r>
            <w:r>
              <w:rPr>
                <w:spacing w:val="-15"/>
                <w:sz w:val="21"/>
              </w:rPr>
              <w:t xml:space="preserve"> 米快速跑</w:t>
            </w:r>
            <w:r>
              <w:rPr>
                <w:spacing w:val="-1"/>
                <w:sz w:val="21"/>
              </w:rPr>
              <w:t>教学策略： 师——</w:t>
            </w:r>
          </w:p>
          <w:p>
            <w:pPr>
              <w:pStyle w:val="9"/>
              <w:numPr>
                <w:ilvl w:val="0"/>
                <w:numId w:val="179"/>
              </w:numPr>
              <w:tabs>
                <w:tab w:val="left" w:pos="330"/>
              </w:tabs>
              <w:spacing w:before="0" w:after="0" w:line="269" w:lineRule="exact"/>
              <w:ind w:left="329" w:right="-29" w:hanging="212"/>
              <w:jc w:val="left"/>
              <w:rPr>
                <w:sz w:val="21"/>
              </w:rPr>
            </w:pPr>
            <w:r>
              <w:rPr>
                <w:spacing w:val="-4"/>
                <w:sz w:val="21"/>
              </w:rPr>
              <w:t>教师讲解练习要求，引导学生一起活动。</w:t>
            </w:r>
          </w:p>
          <w:p>
            <w:pPr>
              <w:pStyle w:val="9"/>
              <w:numPr>
                <w:ilvl w:val="0"/>
                <w:numId w:val="179"/>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180"/>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180"/>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3"/>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5"/>
              <w:rPr>
                <w:sz w:val="24"/>
              </w:rPr>
            </w:pPr>
          </w:p>
          <w:p>
            <w:pPr>
              <w:pStyle w:val="9"/>
              <w:ind w:left="480"/>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22"/>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0"/>
              </w:rPr>
            </w:pPr>
          </w:p>
          <w:p>
            <w:pPr>
              <w:pStyle w:val="9"/>
              <w:spacing w:line="278" w:lineRule="auto"/>
              <w:ind w:left="239" w:right="218"/>
              <w:jc w:val="both"/>
              <w:rPr>
                <w:sz w:val="21"/>
              </w:rPr>
            </w:pPr>
            <w:r>
              <w:rPr>
                <w:sz w:val="21"/>
              </w:rPr>
              <w:t>展开与升华</w:t>
            </w:r>
          </w:p>
        </w:tc>
        <w:tc>
          <w:tcPr>
            <w:tcW w:w="4095" w:type="dxa"/>
          </w:tcPr>
          <w:p>
            <w:pPr>
              <w:pStyle w:val="9"/>
              <w:rPr>
                <w:sz w:val="20"/>
              </w:rPr>
            </w:pPr>
          </w:p>
          <w:p>
            <w:pPr>
              <w:pStyle w:val="9"/>
              <w:rPr>
                <w:sz w:val="20"/>
              </w:rPr>
            </w:pPr>
          </w:p>
          <w:p>
            <w:pPr>
              <w:pStyle w:val="9"/>
              <w:spacing w:before="134" w:line="278" w:lineRule="auto"/>
              <w:ind w:left="117" w:right="2071"/>
              <w:rPr>
                <w:sz w:val="21"/>
              </w:rPr>
            </w:pPr>
            <w:r>
              <w:rPr>
                <w:sz w:val="21"/>
              </w:rPr>
              <w:t>游戏一：猜拳追逐跑师——</w:t>
            </w:r>
          </w:p>
          <w:p>
            <w:pPr>
              <w:pStyle w:val="9"/>
              <w:numPr>
                <w:ilvl w:val="0"/>
                <w:numId w:val="18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181"/>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182"/>
              </w:numPr>
              <w:tabs>
                <w:tab w:val="left" w:pos="330"/>
              </w:tabs>
              <w:spacing w:before="0" w:after="0" w:line="240" w:lineRule="auto"/>
              <w:ind w:left="329" w:right="0" w:hanging="212"/>
              <w:jc w:val="left"/>
              <w:rPr>
                <w:sz w:val="21"/>
              </w:rPr>
            </w:pPr>
            <w:r>
              <w:rPr>
                <w:spacing w:val="-3"/>
                <w:sz w:val="21"/>
              </w:rPr>
              <w:t>认真听讲，遵守游戏规则</w:t>
            </w:r>
          </w:p>
          <w:p>
            <w:pPr>
              <w:pStyle w:val="9"/>
              <w:numPr>
                <w:ilvl w:val="0"/>
                <w:numId w:val="182"/>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071"/>
              <w:rPr>
                <w:sz w:val="21"/>
              </w:rPr>
            </w:pPr>
            <w:r>
              <w:rPr>
                <w:sz w:val="21"/>
              </w:rPr>
              <w:t>游戏二：长江与黄河师——</w:t>
            </w:r>
          </w:p>
          <w:p>
            <w:pPr>
              <w:pStyle w:val="9"/>
              <w:numPr>
                <w:ilvl w:val="0"/>
                <w:numId w:val="18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183"/>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184"/>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184"/>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69" w:lineRule="exact"/>
              <w:ind w:left="117"/>
              <w:rPr>
                <w:sz w:val="21"/>
              </w:rPr>
            </w:pPr>
            <w:r>
              <w:rPr>
                <w:sz w:val="21"/>
              </w:rPr>
              <w:t>课课练：穿越火线</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9"/>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9"/>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spacing w:before="178"/>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2"/>
                <w:sz w:val="21"/>
              </w:rPr>
              <w:t xml:space="preserve">不按规则练习 </w:t>
            </w:r>
            <w:r>
              <w:rPr>
                <w:spacing w:val="-3"/>
                <w:sz w:val="21"/>
              </w:rPr>
              <w:t>处理方法：</w:t>
            </w:r>
          </w:p>
          <w:p>
            <w:pPr>
              <w:pStyle w:val="9"/>
              <w:spacing w:line="278" w:lineRule="auto"/>
              <w:ind w:left="119" w:right="80"/>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0"/>
              <w:jc w:val="both"/>
              <w:rPr>
                <w:sz w:val="21"/>
              </w:rPr>
            </w:pPr>
            <w:r>
              <w:rPr>
                <w:sz w:val="21"/>
              </w:rPr>
              <w:t>学生们在追逐过程中不按规则练习</w:t>
            </w:r>
          </w:p>
          <w:p>
            <w:pPr>
              <w:pStyle w:val="9"/>
              <w:ind w:left="119"/>
              <w:rPr>
                <w:sz w:val="21"/>
              </w:rPr>
            </w:pPr>
            <w:r>
              <w:rPr>
                <w:spacing w:val="-1"/>
                <w:sz w:val="21"/>
              </w:rPr>
              <w:t>处理方法：</w:t>
            </w:r>
          </w:p>
          <w:p>
            <w:pPr>
              <w:pStyle w:val="9"/>
              <w:spacing w:before="43" w:line="278" w:lineRule="auto"/>
              <w:ind w:left="119" w:right="80"/>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pPr>
              <w:pStyle w:val="9"/>
              <w:spacing w:before="22"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3"/>
              <w:jc w:val="center"/>
              <w:rPr>
                <w:sz w:val="21"/>
              </w:rPr>
            </w:pPr>
            <w:r>
              <w:rPr>
                <w:w w:val="100"/>
                <w:sz w:val="21"/>
              </w:rPr>
              <w:t>O</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18"/>
              </w:rPr>
            </w:pPr>
          </w:p>
          <w:p>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3"/>
              <w:jc w:val="center"/>
              <w:rPr>
                <w:sz w:val="21"/>
              </w:rPr>
            </w:pPr>
            <w:r>
              <w:rPr>
                <w:w w:val="100"/>
                <w:sz w:val="21"/>
              </w:rPr>
              <w:t>O</w:t>
            </w:r>
          </w:p>
          <w:p>
            <w:pPr>
              <w:pStyle w:val="9"/>
              <w:spacing w:before="9"/>
              <w:rPr>
                <w:sz w:val="27"/>
              </w:rPr>
            </w:pPr>
          </w:p>
          <w:p>
            <w:pPr>
              <w:pStyle w:val="9"/>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line="269" w:lineRule="exact"/>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8"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15"/>
              </w:rPr>
            </w:pPr>
          </w:p>
          <w:p>
            <w:pPr>
              <w:pStyle w:val="9"/>
              <w:spacing w:line="278" w:lineRule="auto"/>
              <w:ind w:left="239" w:right="218"/>
              <w:jc w:val="both"/>
              <w:rPr>
                <w:sz w:val="21"/>
              </w:rPr>
            </w:pPr>
            <w:r>
              <w:rPr>
                <w:sz w:val="21"/>
              </w:rPr>
              <w:t>拓展与延伸</w:t>
            </w:r>
          </w:p>
        </w:tc>
        <w:tc>
          <w:tcPr>
            <w:tcW w:w="4095" w:type="dxa"/>
          </w:tcPr>
          <w:p>
            <w:pPr>
              <w:pStyle w:val="9"/>
              <w:spacing w:before="3"/>
              <w:rPr>
                <w:sz w:val="26"/>
              </w:rPr>
            </w:pPr>
          </w:p>
          <w:p>
            <w:pPr>
              <w:pStyle w:val="9"/>
              <w:spacing w:before="1" w:line="278" w:lineRule="auto"/>
              <w:ind w:left="117" w:right="2911"/>
              <w:rPr>
                <w:sz w:val="21"/>
              </w:rPr>
            </w:pPr>
            <w:r>
              <w:rPr>
                <w:sz w:val="21"/>
              </w:rPr>
              <w:t>放松与小结师—</w:t>
            </w:r>
          </w:p>
          <w:p>
            <w:pPr>
              <w:pStyle w:val="9"/>
              <w:numPr>
                <w:ilvl w:val="0"/>
                <w:numId w:val="185"/>
              </w:numPr>
              <w:tabs>
                <w:tab w:val="left" w:pos="436"/>
              </w:tabs>
              <w:spacing w:before="0" w:after="0" w:line="240" w:lineRule="auto"/>
              <w:ind w:left="435" w:right="0" w:hanging="318"/>
              <w:jc w:val="left"/>
              <w:rPr>
                <w:sz w:val="21"/>
              </w:rPr>
            </w:pPr>
            <w:r>
              <w:rPr>
                <w:spacing w:val="-3"/>
                <w:sz w:val="21"/>
              </w:rPr>
              <w:t>组织学生放松练习。</w:t>
            </w:r>
          </w:p>
          <w:p>
            <w:pPr>
              <w:pStyle w:val="9"/>
              <w:numPr>
                <w:ilvl w:val="0"/>
                <w:numId w:val="185"/>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185"/>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186"/>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186"/>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186"/>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11"/>
              <w:rPr>
                <w:sz w:val="22"/>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0"/>
              <w:jc w:val="both"/>
              <w:rPr>
                <w:sz w:val="21"/>
              </w:rPr>
            </w:pPr>
            <w:r>
              <w:rPr>
                <w:sz w:val="21"/>
              </w:rPr>
              <w:t>语言激励，用口哨集中他们注意力</w:t>
            </w:r>
          </w:p>
        </w:tc>
        <w:tc>
          <w:tcPr>
            <w:tcW w:w="1809" w:type="dxa"/>
            <w:gridSpan w:val="3"/>
            <w:tcBorders>
              <w:right w:val="single" w:color="000000" w:sz="12" w:space="0"/>
            </w:tcBorders>
          </w:tcPr>
          <w:p>
            <w:pPr>
              <w:pStyle w:val="9"/>
              <w:spacing w:before="25" w:line="278" w:lineRule="auto"/>
              <w:ind w:left="332" w:right="506"/>
              <w:jc w:val="both"/>
              <w:rPr>
                <w:sz w:val="21"/>
              </w:rPr>
            </w:pPr>
            <w:r>
              <w:rPr>
                <w:sz w:val="21"/>
              </w:rPr>
              <w:t>X X X X X X X X X X X X X X X X X X X X</w:t>
            </w:r>
          </w:p>
          <w:p>
            <w:pPr>
              <w:pStyle w:val="9"/>
              <w:spacing w:before="4"/>
              <w:rPr>
                <w:sz w:val="24"/>
              </w:rPr>
            </w:pPr>
          </w:p>
          <w:p>
            <w:pPr>
              <w:pStyle w:val="9"/>
              <w:ind w:right="383"/>
              <w:jc w:val="center"/>
              <w:rPr>
                <w:sz w:val="21"/>
              </w:rPr>
            </w:pPr>
            <w:r>
              <w:rPr>
                <w:w w:val="100"/>
                <w:sz w:val="21"/>
              </w:rPr>
              <w:t>O</w:t>
            </w:r>
          </w:p>
          <w:p>
            <w:pPr>
              <w:pStyle w:val="9"/>
              <w:spacing w:before="9"/>
              <w:rPr>
                <w:sz w:val="27"/>
              </w:rPr>
            </w:pPr>
          </w:p>
          <w:p>
            <w:pPr>
              <w:pStyle w:val="9"/>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before="1" w:line="278" w:lineRule="auto"/>
              <w:ind w:left="133" w:right="112"/>
              <w:rPr>
                <w:sz w:val="21"/>
              </w:rPr>
            </w:pPr>
            <w:r>
              <w:rPr>
                <w:sz w:val="21"/>
              </w:rPr>
              <w:t>场地器材</w:t>
            </w:r>
          </w:p>
        </w:tc>
        <w:tc>
          <w:tcPr>
            <w:tcW w:w="4981" w:type="dxa"/>
            <w:gridSpan w:val="4"/>
            <w:vMerge w:val="restart"/>
          </w:tcPr>
          <w:p>
            <w:pPr>
              <w:pStyle w:val="9"/>
              <w:rPr>
                <w:sz w:val="20"/>
              </w:rPr>
            </w:pPr>
          </w:p>
          <w:p>
            <w:pPr>
              <w:pStyle w:val="9"/>
              <w:spacing w:before="3"/>
              <w:rPr>
                <w:sz w:val="28"/>
              </w:rPr>
            </w:pPr>
          </w:p>
          <w:p>
            <w:pPr>
              <w:pStyle w:val="9"/>
              <w:ind w:left="117"/>
              <w:rPr>
                <w:sz w:val="21"/>
              </w:rPr>
            </w:pPr>
            <w:r>
              <w:rPr>
                <w:sz w:val="21"/>
              </w:rPr>
              <w:t>足球场</w:t>
            </w:r>
          </w:p>
        </w:tc>
        <w:tc>
          <w:tcPr>
            <w:tcW w:w="458" w:type="dxa"/>
            <w:vMerge w:val="restart"/>
          </w:tcPr>
          <w:p>
            <w:pPr>
              <w:pStyle w:val="9"/>
              <w:spacing w:before="150" w:line="278" w:lineRule="auto"/>
              <w:ind w:left="131" w:right="102"/>
              <w:jc w:val="both"/>
              <w:rPr>
                <w:sz w:val="21"/>
              </w:rPr>
            </w:pPr>
            <w:r>
              <w:rPr>
                <w:sz w:val="21"/>
              </w:rPr>
              <w:t>负荷预计</w:t>
            </w:r>
          </w:p>
        </w:tc>
        <w:tc>
          <w:tcPr>
            <w:tcW w:w="1251" w:type="dxa"/>
            <w:gridSpan w:val="2"/>
          </w:tcPr>
          <w:p>
            <w:pPr>
              <w:pStyle w:val="9"/>
              <w:spacing w:before="80"/>
              <w:ind w:left="184" w:right="155"/>
              <w:jc w:val="center"/>
              <w:rPr>
                <w:sz w:val="21"/>
              </w:rPr>
            </w:pPr>
            <w:r>
              <w:rPr>
                <w:sz w:val="21"/>
              </w:rPr>
              <w:t>平均心率</w:t>
            </w:r>
          </w:p>
        </w:tc>
        <w:tc>
          <w:tcPr>
            <w:tcW w:w="1798" w:type="dxa"/>
            <w:tcBorders>
              <w:right w:val="single" w:color="000000" w:sz="12" w:space="0"/>
            </w:tcBorders>
          </w:tcPr>
          <w:p>
            <w:pPr>
              <w:pStyle w:val="9"/>
              <w:spacing w:before="80"/>
              <w:ind w:left="117"/>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424"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78"/>
              <w:ind w:left="184" w:right="155"/>
              <w:jc w:val="center"/>
              <w:rPr>
                <w:sz w:val="21"/>
              </w:rPr>
            </w:pPr>
            <w:r>
              <w:rPr>
                <w:sz w:val="21"/>
              </w:rPr>
              <w:t>练习密度</w:t>
            </w:r>
          </w:p>
        </w:tc>
        <w:tc>
          <w:tcPr>
            <w:tcW w:w="1798" w:type="dxa"/>
            <w:tcBorders>
              <w:right w:val="single" w:color="000000" w:sz="12" w:space="0"/>
            </w:tcBorders>
          </w:tcPr>
          <w:p>
            <w:pPr>
              <w:pStyle w:val="9"/>
              <w:spacing w:before="78"/>
              <w:ind w:left="117"/>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311"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22"/>
              <w:ind w:left="184" w:right="155"/>
              <w:jc w:val="center"/>
              <w:rPr>
                <w:sz w:val="21"/>
              </w:rPr>
            </w:pPr>
            <w:r>
              <w:rPr>
                <w:sz w:val="21"/>
              </w:rPr>
              <w:t>运动密度</w:t>
            </w:r>
          </w:p>
        </w:tc>
        <w:tc>
          <w:tcPr>
            <w:tcW w:w="1798" w:type="dxa"/>
            <w:tcBorders>
              <w:right w:val="single" w:color="000000" w:sz="12" w:space="0"/>
            </w:tcBorders>
          </w:tcPr>
          <w:p>
            <w:pPr>
              <w:pStyle w:val="9"/>
              <w:spacing w:before="22"/>
              <w:ind w:left="117"/>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311"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22"/>
              <w:ind w:left="184" w:right="155"/>
              <w:jc w:val="center"/>
              <w:rPr>
                <w:sz w:val="21"/>
              </w:rPr>
            </w:pPr>
            <w:r>
              <w:rPr>
                <w:sz w:val="21"/>
              </w:rPr>
              <w:t>强度指数</w:t>
            </w:r>
          </w:p>
        </w:tc>
        <w:tc>
          <w:tcPr>
            <w:tcW w:w="1798" w:type="dxa"/>
            <w:tcBorders>
              <w:right w:val="single" w:color="000000" w:sz="12" w:space="0"/>
            </w:tcBorders>
          </w:tcPr>
          <w:p>
            <w:pPr>
              <w:pStyle w:val="9"/>
              <w:spacing w:before="22"/>
              <w:ind w:left="117"/>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安全措施</w:t>
            </w:r>
          </w:p>
        </w:tc>
        <w:tc>
          <w:tcPr>
            <w:tcW w:w="8488" w:type="dxa"/>
            <w:gridSpan w:val="8"/>
            <w:tcBorders>
              <w:right w:val="single" w:color="000000" w:sz="12" w:space="0"/>
            </w:tcBorders>
          </w:tcPr>
          <w:p>
            <w:pPr>
              <w:pStyle w:val="9"/>
              <w:numPr>
                <w:ilvl w:val="0"/>
                <w:numId w:val="187"/>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187"/>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187"/>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488"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520"/>
          <w:tab w:val="left" w:pos="4095"/>
          <w:tab w:val="left" w:pos="5041"/>
          <w:tab w:val="left" w:pos="5881"/>
          <w:tab w:val="left" w:pos="7981"/>
        </w:tabs>
        <w:spacing w:before="132" w:after="20"/>
        <w:ind w:left="1469"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z w:val="21"/>
        </w:rPr>
        <w:t>课</w:t>
      </w:r>
      <w:r>
        <w:rPr>
          <w:spacing w:val="-3"/>
          <w:sz w:val="21"/>
        </w:rPr>
        <w:t>时</w:t>
      </w:r>
      <w:r>
        <w:rPr>
          <w:sz w:val="21"/>
        </w:rPr>
        <w:t>：</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gridCol w:w="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496" w:type="dxa"/>
            <w:gridSpan w:val="8"/>
            <w:tcBorders>
              <w:right w:val="single" w:color="000000" w:sz="12" w:space="0"/>
            </w:tcBorders>
          </w:tcPr>
          <w:p>
            <w:pPr>
              <w:pStyle w:val="9"/>
              <w:numPr>
                <w:ilvl w:val="0"/>
                <w:numId w:val="188"/>
              </w:numPr>
              <w:tabs>
                <w:tab w:val="left" w:pos="330"/>
              </w:tabs>
              <w:spacing w:before="22" w:after="0" w:line="240" w:lineRule="auto"/>
              <w:ind w:left="329" w:right="0" w:hanging="212"/>
              <w:jc w:val="left"/>
              <w:rPr>
                <w:sz w:val="21"/>
              </w:rPr>
            </w:pPr>
            <w:r>
              <w:rPr>
                <w:spacing w:val="-10"/>
                <w:sz w:val="21"/>
              </w:rPr>
              <w:t xml:space="preserve">通过教学，使 </w:t>
            </w:r>
            <w:r>
              <w:rPr>
                <w:sz w:val="21"/>
              </w:rPr>
              <w:t>90</w:t>
            </w:r>
            <w:r>
              <w:rPr>
                <w:spacing w:val="-3"/>
                <w:sz w:val="21"/>
              </w:rPr>
              <w:t>%的学生认识到折返跑降低重心.迅速蹬转的重要性。</w:t>
            </w:r>
          </w:p>
          <w:p>
            <w:pPr>
              <w:pStyle w:val="9"/>
              <w:numPr>
                <w:ilvl w:val="0"/>
                <w:numId w:val="188"/>
              </w:numPr>
              <w:tabs>
                <w:tab w:val="left" w:pos="330"/>
              </w:tabs>
              <w:spacing w:before="43" w:after="0" w:line="240" w:lineRule="auto"/>
              <w:ind w:left="329" w:right="-44" w:hanging="212"/>
              <w:jc w:val="left"/>
              <w:rPr>
                <w:sz w:val="21"/>
              </w:rPr>
            </w:pPr>
            <w:r>
              <w:rPr>
                <w:spacing w:val="-9"/>
                <w:sz w:val="21"/>
              </w:rPr>
              <w:t xml:space="preserve">通过折返跑学习，使 </w:t>
            </w:r>
            <w:r>
              <w:rPr>
                <w:sz w:val="21"/>
              </w:rPr>
              <w:t>80</w:t>
            </w:r>
            <w:r>
              <w:rPr>
                <w:spacing w:val="-6"/>
                <w:sz w:val="21"/>
              </w:rPr>
              <w:t>%的学生折返跑技术得到巩固，发展学生速度.灵敏等方面的素质。</w:t>
            </w:r>
          </w:p>
          <w:p>
            <w:pPr>
              <w:pStyle w:val="9"/>
              <w:numPr>
                <w:ilvl w:val="0"/>
                <w:numId w:val="188"/>
              </w:numPr>
              <w:tabs>
                <w:tab w:val="left" w:pos="332"/>
              </w:tabs>
              <w:spacing w:before="2" w:after="0" w:line="310" w:lineRule="atLeast"/>
              <w:ind w:left="117" w:right="75" w:firstLine="0"/>
              <w:jc w:val="left"/>
              <w:rPr>
                <w:sz w:val="21"/>
              </w:rPr>
            </w:pPr>
            <w:r>
              <w:rPr>
                <w:spacing w:val="-1"/>
                <w:sz w:val="21"/>
              </w:rPr>
              <w:t>通过折返跑练习提高学生参与体育活动的兴趣，培养学生的合作意识以及积极进取的团队精神。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教学内容</w:t>
            </w:r>
          </w:p>
        </w:tc>
        <w:tc>
          <w:tcPr>
            <w:tcW w:w="4095" w:type="dxa"/>
          </w:tcPr>
          <w:p>
            <w:pPr>
              <w:pStyle w:val="9"/>
              <w:rPr>
                <w:sz w:val="20"/>
              </w:rPr>
            </w:pPr>
          </w:p>
          <w:p>
            <w:pPr>
              <w:pStyle w:val="9"/>
              <w:spacing w:before="3"/>
              <w:rPr>
                <w:sz w:val="18"/>
              </w:rPr>
            </w:pPr>
          </w:p>
          <w:p>
            <w:pPr>
              <w:pStyle w:val="9"/>
              <w:ind w:left="117"/>
              <w:rPr>
                <w:sz w:val="21"/>
              </w:rPr>
            </w:pPr>
            <w:r>
              <w:rPr>
                <w:sz w:val="21"/>
              </w:rPr>
              <w:t>折返跑</w:t>
            </w:r>
          </w:p>
        </w:tc>
        <w:tc>
          <w:tcPr>
            <w:tcW w:w="884" w:type="dxa"/>
            <w:gridSpan w:val="2"/>
          </w:tcPr>
          <w:p>
            <w:pPr>
              <w:pStyle w:val="9"/>
              <w:spacing w:before="1"/>
              <w:rPr>
                <w:sz w:val="26"/>
              </w:rPr>
            </w:pPr>
          </w:p>
          <w:p>
            <w:pPr>
              <w:pStyle w:val="9"/>
              <w:spacing w:line="278" w:lineRule="auto"/>
              <w:ind w:left="242" w:right="101" w:hanging="106"/>
              <w:rPr>
                <w:sz w:val="21"/>
              </w:rPr>
            </w:pPr>
            <w:r>
              <w:rPr>
                <w:sz w:val="21"/>
              </w:rPr>
              <w:t>教学重难点</w:t>
            </w:r>
          </w:p>
        </w:tc>
        <w:tc>
          <w:tcPr>
            <w:tcW w:w="3517" w:type="dxa"/>
            <w:gridSpan w:val="5"/>
            <w:tcBorders>
              <w:right w:val="single" w:color="000000" w:sz="12" w:space="0"/>
            </w:tcBorders>
          </w:tcPr>
          <w:p>
            <w:pPr>
              <w:pStyle w:val="9"/>
              <w:spacing w:before="22" w:line="278" w:lineRule="auto"/>
              <w:ind w:left="119" w:right="9"/>
              <w:rPr>
                <w:sz w:val="21"/>
              </w:rPr>
            </w:pPr>
            <w:r>
              <w:rPr>
                <w:sz w:val="21"/>
              </w:rPr>
              <w:t>重点：身体重心降低触物与转身起跑的衔接</w:t>
            </w:r>
          </w:p>
          <w:p>
            <w:pPr>
              <w:pStyle w:val="9"/>
              <w:spacing w:line="269" w:lineRule="exact"/>
              <w:ind w:left="119"/>
              <w:rPr>
                <w:sz w:val="21"/>
              </w:rPr>
            </w:pPr>
            <w:r>
              <w:rPr>
                <w:sz w:val="21"/>
              </w:rPr>
              <w:t>难点：转身时重心的降低转移与脚蹬</w:t>
            </w:r>
          </w:p>
          <w:p>
            <w:pPr>
              <w:pStyle w:val="9"/>
              <w:spacing w:before="44"/>
              <w:ind w:left="119"/>
              <w:rPr>
                <w:sz w:val="21"/>
              </w:rPr>
            </w:pPr>
            <w:r>
              <w:rPr>
                <w:sz w:val="21"/>
              </w:rPr>
              <w:t>转迅速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2"/>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5229"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2"/>
              <w:rPr>
                <w:sz w:val="24"/>
              </w:rPr>
            </w:pPr>
          </w:p>
          <w:p>
            <w:pPr>
              <w:pStyle w:val="9"/>
              <w:spacing w:line="278" w:lineRule="auto"/>
              <w:ind w:left="239" w:right="218"/>
              <w:jc w:val="both"/>
              <w:rPr>
                <w:sz w:val="21"/>
              </w:rPr>
            </w:pPr>
            <w:r>
              <w:rPr>
                <w:sz w:val="21"/>
              </w:rPr>
              <w:t>导入与准备部分</w:t>
            </w:r>
          </w:p>
        </w:tc>
        <w:tc>
          <w:tcPr>
            <w:tcW w:w="4095" w:type="dxa"/>
          </w:tcPr>
          <w:p>
            <w:pPr>
              <w:pStyle w:val="9"/>
              <w:rPr>
                <w:sz w:val="20"/>
              </w:rPr>
            </w:pPr>
          </w:p>
          <w:p>
            <w:pPr>
              <w:pStyle w:val="9"/>
              <w:rPr>
                <w:sz w:val="20"/>
              </w:rPr>
            </w:pPr>
          </w:p>
          <w:p>
            <w:pPr>
              <w:pStyle w:val="9"/>
              <w:rPr>
                <w:sz w:val="20"/>
              </w:rPr>
            </w:pPr>
          </w:p>
          <w:p>
            <w:pPr>
              <w:pStyle w:val="9"/>
              <w:spacing w:before="2"/>
              <w:rPr>
                <w:sz w:val="24"/>
              </w:rPr>
            </w:pPr>
          </w:p>
          <w:p>
            <w:pPr>
              <w:pStyle w:val="9"/>
              <w:ind w:left="117"/>
              <w:rPr>
                <w:sz w:val="21"/>
              </w:rPr>
            </w:pPr>
            <w:r>
              <w:rPr>
                <w:sz w:val="21"/>
              </w:rPr>
              <w:t>教学内容：</w:t>
            </w:r>
          </w:p>
          <w:p>
            <w:pPr>
              <w:pStyle w:val="9"/>
              <w:numPr>
                <w:ilvl w:val="0"/>
                <w:numId w:val="189"/>
              </w:numPr>
              <w:tabs>
                <w:tab w:val="left" w:pos="330"/>
              </w:tabs>
              <w:spacing w:before="43" w:after="0" w:line="240" w:lineRule="auto"/>
              <w:ind w:left="329" w:right="0" w:hanging="212"/>
              <w:jc w:val="left"/>
              <w:rPr>
                <w:sz w:val="21"/>
              </w:rPr>
            </w:pPr>
            <w:r>
              <w:rPr>
                <w:spacing w:val="-2"/>
                <w:sz w:val="21"/>
              </w:rPr>
              <w:t>徒手操</w:t>
            </w:r>
          </w:p>
          <w:p>
            <w:pPr>
              <w:pStyle w:val="9"/>
              <w:numPr>
                <w:ilvl w:val="0"/>
                <w:numId w:val="189"/>
              </w:numPr>
              <w:tabs>
                <w:tab w:val="left" w:pos="330"/>
              </w:tabs>
              <w:spacing w:before="43" w:after="0" w:line="278" w:lineRule="auto"/>
              <w:ind w:left="117" w:right="2702" w:firstLine="0"/>
              <w:jc w:val="left"/>
              <w:rPr>
                <w:sz w:val="21"/>
              </w:rPr>
            </w:pPr>
            <w:r>
              <w:rPr>
                <w:spacing w:val="-6"/>
                <w:sz w:val="21"/>
              </w:rPr>
              <w:t>折返跑练习</w:t>
            </w:r>
            <w:r>
              <w:rPr>
                <w:spacing w:val="-1"/>
                <w:sz w:val="21"/>
              </w:rPr>
              <w:t>教学策略： 师—</w:t>
            </w:r>
          </w:p>
          <w:p>
            <w:pPr>
              <w:pStyle w:val="9"/>
              <w:numPr>
                <w:ilvl w:val="0"/>
                <w:numId w:val="190"/>
              </w:numPr>
              <w:tabs>
                <w:tab w:val="left" w:pos="330"/>
              </w:tabs>
              <w:spacing w:before="0" w:after="0" w:line="240" w:lineRule="auto"/>
              <w:ind w:left="329" w:right="-29" w:hanging="212"/>
              <w:jc w:val="left"/>
              <w:rPr>
                <w:sz w:val="21"/>
              </w:rPr>
            </w:pPr>
            <w:r>
              <w:rPr>
                <w:spacing w:val="-4"/>
                <w:sz w:val="21"/>
              </w:rPr>
              <w:t>教师讲解练习要求，引导学生一起活动。</w:t>
            </w:r>
          </w:p>
          <w:p>
            <w:pPr>
              <w:pStyle w:val="9"/>
              <w:numPr>
                <w:ilvl w:val="0"/>
                <w:numId w:val="190"/>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191"/>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191"/>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9"/>
              </w:rPr>
            </w:pPr>
          </w:p>
          <w:p>
            <w:pPr>
              <w:pStyle w:val="9"/>
              <w:ind w:left="104" w:right="74"/>
              <w:jc w:val="center"/>
              <w:rPr>
                <w:sz w:val="21"/>
              </w:rPr>
            </w:pPr>
            <w:r>
              <w:rPr>
                <w:sz w:val="21"/>
              </w:rPr>
              <w:t>2-</w:t>
            </w:r>
          </w:p>
          <w:p>
            <w:pPr>
              <w:pStyle w:val="9"/>
              <w:spacing w:before="44"/>
              <w:ind w:left="30"/>
              <w:jc w:val="center"/>
              <w:rPr>
                <w:sz w:val="21"/>
              </w:rPr>
            </w:pPr>
            <w:r>
              <w:rPr>
                <w:w w:val="100"/>
                <w:sz w:val="21"/>
              </w:rPr>
              <w:t>3</w:t>
            </w:r>
          </w:p>
          <w:p>
            <w:pPr>
              <w:pStyle w:val="9"/>
              <w:spacing w:before="42"/>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1"/>
              </w:rPr>
            </w:pPr>
          </w:p>
          <w:p>
            <w:pPr>
              <w:pStyle w:val="9"/>
              <w:ind w:left="29"/>
              <w:jc w:val="center"/>
              <w:rPr>
                <w:sz w:val="21"/>
              </w:rPr>
            </w:pPr>
            <w:r>
              <w:rPr>
                <w:w w:val="100"/>
                <w:sz w:val="21"/>
              </w:rPr>
              <w:t>8</w:t>
            </w:r>
          </w:p>
          <w:p>
            <w:pPr>
              <w:pStyle w:val="9"/>
              <w:spacing w:before="44"/>
              <w:ind w:left="29"/>
              <w:jc w:val="center"/>
              <w:rPr>
                <w:sz w:val="21"/>
              </w:rPr>
            </w:pPr>
            <w:r>
              <w:rPr>
                <w:w w:val="100"/>
                <w:sz w:val="21"/>
              </w:rPr>
              <w:t>分</w:t>
            </w:r>
          </w:p>
        </w:tc>
        <w:tc>
          <w:tcPr>
            <w:tcW w:w="1708" w:type="dxa"/>
            <w:gridSpan w:val="3"/>
          </w:tcPr>
          <w:p>
            <w:pPr>
              <w:pStyle w:val="9"/>
              <w:rPr>
                <w:sz w:val="20"/>
              </w:rPr>
            </w:pPr>
          </w:p>
          <w:p>
            <w:pPr>
              <w:pStyle w:val="9"/>
              <w:spacing w:before="6"/>
              <w:rPr>
                <w:sz w:val="15"/>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pPr>
              <w:pStyle w:val="9"/>
              <w:rPr>
                <w:sz w:val="20"/>
              </w:rPr>
            </w:pPr>
          </w:p>
          <w:p>
            <w:pPr>
              <w:pStyle w:val="9"/>
              <w:rPr>
                <w:sz w:val="20"/>
              </w:rPr>
            </w:pPr>
          </w:p>
          <w:p>
            <w:pPr>
              <w:pStyle w:val="9"/>
              <w:spacing w:before="10"/>
              <w:rPr>
                <w:sz w:val="19"/>
              </w:rPr>
            </w:pPr>
          </w:p>
          <w:p>
            <w:pPr>
              <w:pStyle w:val="9"/>
              <w:spacing w:line="278" w:lineRule="auto"/>
              <w:ind w:left="332" w:right="506"/>
              <w:jc w:val="both"/>
              <w:rPr>
                <w:sz w:val="21"/>
              </w:rPr>
            </w:pPr>
            <w:r>
              <w:rPr>
                <w:sz w:val="21"/>
              </w:rPr>
              <w:t>X X X X X X X X X X X X X X X X X X X X</w:t>
            </w:r>
          </w:p>
          <w:p>
            <w:pPr>
              <w:pStyle w:val="9"/>
              <w:spacing w:before="4"/>
              <w:rPr>
                <w:sz w:val="24"/>
              </w:rPr>
            </w:pPr>
          </w:p>
          <w:p>
            <w:pPr>
              <w:pStyle w:val="9"/>
              <w:ind w:right="383"/>
              <w:jc w:val="center"/>
              <w:rPr>
                <w:sz w:val="21"/>
              </w:rPr>
            </w:pPr>
            <w:r>
              <w:rPr>
                <w:w w:val="100"/>
                <w:sz w:val="21"/>
              </w:rPr>
              <w:t>O</w:t>
            </w:r>
          </w:p>
          <w:p>
            <w:pPr>
              <w:pStyle w:val="9"/>
              <w:spacing w:before="44"/>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11" w:hRule="atLeast"/>
        </w:trPr>
        <w:tc>
          <w:tcPr>
            <w:tcW w:w="691" w:type="dxa"/>
            <w:tcBorders>
              <w:left w:val="single" w:color="000000" w:sz="12" w:space="0"/>
            </w:tcBorders>
          </w:tcPr>
          <w:p>
            <w:pPr>
              <w:pStyle w:val="9"/>
              <w:spacing w:before="22"/>
              <w:ind w:left="239"/>
              <w:rPr>
                <w:sz w:val="21"/>
              </w:rPr>
            </w:pPr>
            <w:r>
              <w:rPr>
                <w:w w:val="100"/>
                <w:sz w:val="21"/>
              </w:rPr>
              <w:t>展</w:t>
            </w:r>
          </w:p>
        </w:tc>
        <w:tc>
          <w:tcPr>
            <w:tcW w:w="4095" w:type="dxa"/>
          </w:tcPr>
          <w:p>
            <w:pPr>
              <w:pStyle w:val="9"/>
              <w:spacing w:before="22"/>
              <w:ind w:left="117"/>
              <w:rPr>
                <w:sz w:val="21"/>
              </w:rPr>
            </w:pPr>
            <w:r>
              <w:rPr>
                <w:sz w:val="21"/>
              </w:rPr>
              <w:t>游戏一：春种秋收</w:t>
            </w:r>
          </w:p>
        </w:tc>
        <w:tc>
          <w:tcPr>
            <w:tcW w:w="441" w:type="dxa"/>
          </w:tcPr>
          <w:p>
            <w:pPr>
              <w:pStyle w:val="9"/>
              <w:spacing w:before="22"/>
              <w:ind w:left="125"/>
              <w:rPr>
                <w:sz w:val="21"/>
              </w:rPr>
            </w:pPr>
            <w:r>
              <w:rPr>
                <w:sz w:val="21"/>
              </w:rPr>
              <w:t>10</w:t>
            </w:r>
          </w:p>
        </w:tc>
        <w:tc>
          <w:tcPr>
            <w:tcW w:w="443" w:type="dxa"/>
          </w:tcPr>
          <w:p>
            <w:pPr>
              <w:pStyle w:val="9"/>
              <w:spacing w:before="22"/>
              <w:ind w:left="125"/>
              <w:rPr>
                <w:sz w:val="21"/>
              </w:rPr>
            </w:pPr>
            <w:r>
              <w:rPr>
                <w:sz w:val="21"/>
              </w:rPr>
              <w:t>28</w:t>
            </w:r>
          </w:p>
        </w:tc>
        <w:tc>
          <w:tcPr>
            <w:tcW w:w="1708" w:type="dxa"/>
            <w:gridSpan w:val="3"/>
          </w:tcPr>
          <w:p>
            <w:pPr>
              <w:pStyle w:val="9"/>
              <w:spacing w:before="22"/>
              <w:ind w:left="119"/>
              <w:rPr>
                <w:sz w:val="21"/>
              </w:rPr>
            </w:pPr>
            <w:r>
              <w:rPr>
                <w:sz w:val="21"/>
              </w:rPr>
              <w:t>预计问题：</w:t>
            </w:r>
          </w:p>
        </w:tc>
        <w:tc>
          <w:tcPr>
            <w:tcW w:w="1809" w:type="dxa"/>
            <w:gridSpan w:val="2"/>
            <w:tcBorders>
              <w:right w:val="single" w:color="000000" w:sz="12" w:space="0"/>
            </w:tcBorders>
          </w:tcPr>
          <w:p>
            <w:pPr>
              <w:pStyle w:val="9"/>
              <w:spacing w:before="22"/>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520" w:hRule="atLeast"/>
        </w:trPr>
        <w:tc>
          <w:tcPr>
            <w:tcW w:w="691" w:type="dxa"/>
            <w:tcBorders>
              <w:left w:val="single" w:color="000000" w:sz="12" w:space="0"/>
            </w:tcBorders>
          </w:tcPr>
          <w:p>
            <w:pPr>
              <w:pStyle w:val="9"/>
              <w:spacing w:before="22" w:line="278" w:lineRule="auto"/>
              <w:ind w:left="239" w:right="218"/>
              <w:jc w:val="both"/>
              <w:rPr>
                <w:sz w:val="21"/>
              </w:rPr>
            </w:pPr>
            <w:r>
              <w:rPr>
                <w:sz w:val="21"/>
              </w:rPr>
              <w:t>开与升华</w:t>
            </w:r>
          </w:p>
        </w:tc>
        <w:tc>
          <w:tcPr>
            <w:tcW w:w="4095" w:type="dxa"/>
          </w:tcPr>
          <w:p>
            <w:pPr>
              <w:pStyle w:val="9"/>
              <w:spacing w:before="22"/>
              <w:ind w:left="117"/>
              <w:rPr>
                <w:sz w:val="21"/>
              </w:rPr>
            </w:pPr>
            <w:r>
              <w:rPr>
                <w:sz w:val="21"/>
              </w:rPr>
              <w:t>师——</w:t>
            </w:r>
          </w:p>
          <w:p>
            <w:pPr>
              <w:pStyle w:val="9"/>
              <w:numPr>
                <w:ilvl w:val="0"/>
                <w:numId w:val="192"/>
              </w:numPr>
              <w:tabs>
                <w:tab w:val="left" w:pos="334"/>
              </w:tabs>
              <w:spacing w:before="44"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192"/>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193"/>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193"/>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282"/>
              <w:rPr>
                <w:sz w:val="21"/>
              </w:rPr>
            </w:pPr>
            <w:r>
              <w:rPr>
                <w:sz w:val="21"/>
              </w:rPr>
              <w:t>游戏二：蜜蜂采蜜师——</w:t>
            </w:r>
          </w:p>
          <w:p>
            <w:pPr>
              <w:pStyle w:val="9"/>
              <w:numPr>
                <w:ilvl w:val="0"/>
                <w:numId w:val="194"/>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194"/>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195"/>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195"/>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tabs>
                <w:tab w:val="left" w:pos="748"/>
              </w:tabs>
              <w:spacing w:line="278" w:lineRule="auto"/>
              <w:ind w:left="117" w:right="1862"/>
              <w:rPr>
                <w:sz w:val="21"/>
              </w:rPr>
            </w:pPr>
            <w:r>
              <w:rPr>
                <w:sz w:val="21"/>
              </w:rPr>
              <w:t>课课</w:t>
            </w:r>
            <w:r>
              <w:rPr>
                <w:spacing w:val="-3"/>
                <w:sz w:val="21"/>
              </w:rPr>
              <w:t>练</w:t>
            </w:r>
            <w:r>
              <w:rPr>
                <w:sz w:val="21"/>
              </w:rPr>
              <w:t>：</w:t>
            </w:r>
            <w:r>
              <w:rPr>
                <w:spacing w:val="-3"/>
                <w:sz w:val="21"/>
              </w:rPr>
              <w:t>小</w:t>
            </w:r>
            <w:r>
              <w:rPr>
                <w:sz w:val="21"/>
              </w:rPr>
              <w:t>组</w:t>
            </w:r>
            <w:r>
              <w:rPr>
                <w:spacing w:val="-3"/>
                <w:sz w:val="21"/>
              </w:rPr>
              <w:t>合</w:t>
            </w:r>
            <w:r>
              <w:rPr>
                <w:sz w:val="21"/>
              </w:rPr>
              <w:t>作</w:t>
            </w:r>
            <w:r>
              <w:rPr>
                <w:spacing w:val="-3"/>
                <w:sz w:val="21"/>
              </w:rPr>
              <w:t>练</w:t>
            </w:r>
            <w:r>
              <w:rPr>
                <w:spacing w:val="-14"/>
                <w:sz w:val="21"/>
              </w:rPr>
              <w:t>习</w:t>
            </w: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5"/>
                <w:sz w:val="21"/>
              </w:rPr>
              <w:t>做</w:t>
            </w:r>
          </w:p>
          <w:p>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spacing w:before="22"/>
              <w:ind w:left="104" w:right="74"/>
              <w:jc w:val="center"/>
              <w:rPr>
                <w:sz w:val="21"/>
              </w:rPr>
            </w:pPr>
            <w:r>
              <w:rPr>
                <w:sz w:val="21"/>
              </w:rPr>
              <w:t>-1</w:t>
            </w:r>
          </w:p>
          <w:p>
            <w:pPr>
              <w:pStyle w:val="9"/>
              <w:spacing w:before="44"/>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spacing w:before="22"/>
              <w:ind w:left="125"/>
              <w:rPr>
                <w:sz w:val="21"/>
              </w:rPr>
            </w:pPr>
            <w:r>
              <w:rPr>
                <w:w w:val="100"/>
                <w:sz w:val="21"/>
              </w:rPr>
              <w:t>分</w:t>
            </w:r>
          </w:p>
        </w:tc>
        <w:tc>
          <w:tcPr>
            <w:tcW w:w="1707" w:type="dxa"/>
            <w:gridSpan w:val="2"/>
          </w:tcPr>
          <w:p>
            <w:pPr>
              <w:pStyle w:val="9"/>
              <w:spacing w:before="22" w:line="278" w:lineRule="auto"/>
              <w:ind w:left="119" w:right="77"/>
              <w:jc w:val="both"/>
              <w:rPr>
                <w:sz w:val="21"/>
              </w:rPr>
            </w:pPr>
            <w:r>
              <w:rPr>
                <w:sz w:val="21"/>
              </w:rPr>
              <w:t>学生们在到达转弯处蹬转发力. 重心的转移不连贯</w:t>
            </w:r>
          </w:p>
          <w:p>
            <w:pPr>
              <w:pStyle w:val="9"/>
              <w:ind w:left="119"/>
              <w:rPr>
                <w:sz w:val="21"/>
              </w:rPr>
            </w:pPr>
            <w:r>
              <w:rPr>
                <w:sz w:val="21"/>
              </w:rPr>
              <w:t>处理方法：</w:t>
            </w:r>
          </w:p>
          <w:p>
            <w:pPr>
              <w:pStyle w:val="9"/>
              <w:spacing w:before="43" w:line="278" w:lineRule="auto"/>
              <w:ind w:left="119" w:right="79"/>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6"/>
              </w:rPr>
            </w:pPr>
          </w:p>
          <w:p>
            <w:pPr>
              <w:pStyle w:val="9"/>
              <w:ind w:left="119"/>
              <w:rPr>
                <w:sz w:val="21"/>
              </w:rPr>
            </w:pPr>
            <w:r>
              <w:rPr>
                <w:spacing w:val="-1"/>
                <w:sz w:val="21"/>
              </w:rPr>
              <w:t>预计问题：</w:t>
            </w:r>
          </w:p>
          <w:p>
            <w:pPr>
              <w:pStyle w:val="9"/>
              <w:spacing w:before="43" w:line="278" w:lineRule="auto"/>
              <w:ind w:left="119" w:right="79"/>
              <w:jc w:val="both"/>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2" w:line="310" w:lineRule="atLeast"/>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tcBorders>
              <w:right w:val="single" w:color="000000" w:sz="12" w:space="0"/>
            </w:tcBorders>
          </w:tcPr>
          <w:p>
            <w:pPr>
              <w:pStyle w:val="9"/>
              <w:spacing w:before="22"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381"/>
              <w:jc w:val="center"/>
              <w:rPr>
                <w:sz w:val="21"/>
              </w:rPr>
            </w:pPr>
            <w:r>
              <w:rPr>
                <w:w w:val="100"/>
                <w:sz w:val="21"/>
              </w:rPr>
              <w:t>O</w:t>
            </w:r>
          </w:p>
          <w:p>
            <w:pPr>
              <w:pStyle w:val="9"/>
              <w:rPr>
                <w:sz w:val="20"/>
              </w:rPr>
            </w:pPr>
          </w:p>
          <w:p>
            <w:pPr>
              <w:pStyle w:val="9"/>
              <w:rPr>
                <w:sz w:val="20"/>
              </w:rPr>
            </w:pPr>
          </w:p>
          <w:p>
            <w:pPr>
              <w:pStyle w:val="9"/>
              <w:spacing w:before="154"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744"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拓展与延伸</w:t>
            </w:r>
          </w:p>
        </w:tc>
        <w:tc>
          <w:tcPr>
            <w:tcW w:w="4095" w:type="dxa"/>
          </w:tcPr>
          <w:p>
            <w:pPr>
              <w:pStyle w:val="9"/>
              <w:spacing w:before="1"/>
              <w:rPr>
                <w:sz w:val="26"/>
              </w:rPr>
            </w:pPr>
          </w:p>
          <w:p>
            <w:pPr>
              <w:pStyle w:val="9"/>
              <w:spacing w:before="1" w:line="278" w:lineRule="auto"/>
              <w:ind w:left="117" w:right="2911"/>
              <w:rPr>
                <w:sz w:val="21"/>
              </w:rPr>
            </w:pPr>
            <w:r>
              <w:rPr>
                <w:sz w:val="21"/>
              </w:rPr>
              <w:t>放松与小结师—</w:t>
            </w:r>
          </w:p>
          <w:p>
            <w:pPr>
              <w:pStyle w:val="9"/>
              <w:numPr>
                <w:ilvl w:val="0"/>
                <w:numId w:val="196"/>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196"/>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196"/>
              </w:numPr>
              <w:tabs>
                <w:tab w:val="left" w:pos="436"/>
              </w:tabs>
              <w:spacing w:before="42" w:after="0" w:line="278" w:lineRule="auto"/>
              <w:ind w:left="117" w:right="2597" w:firstLine="0"/>
              <w:jc w:val="left"/>
              <w:rPr>
                <w:sz w:val="21"/>
              </w:rPr>
            </w:pPr>
            <w:r>
              <w:rPr>
                <w:spacing w:val="-6"/>
                <w:sz w:val="21"/>
              </w:rPr>
              <w:t>师生再见。</w:t>
            </w:r>
            <w:r>
              <w:rPr>
                <w:sz w:val="21"/>
              </w:rPr>
              <w:t>生—</w:t>
            </w:r>
          </w:p>
          <w:p>
            <w:pPr>
              <w:pStyle w:val="9"/>
              <w:numPr>
                <w:ilvl w:val="0"/>
                <w:numId w:val="197"/>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197"/>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197"/>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5"/>
              <w:rPr>
                <w:sz w:val="24"/>
              </w:rPr>
            </w:pPr>
          </w:p>
          <w:p>
            <w:pPr>
              <w:pStyle w:val="9"/>
              <w:ind w:right="381"/>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line="269" w:lineRule="exact"/>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5" w:hRule="atLeast"/>
        </w:trPr>
        <w:tc>
          <w:tcPr>
            <w:tcW w:w="691" w:type="dxa"/>
            <w:vMerge w:val="restart"/>
            <w:tcBorders>
              <w:left w:val="single" w:color="000000" w:sz="12" w:space="0"/>
            </w:tcBorders>
          </w:tcPr>
          <w:p>
            <w:pPr>
              <w:pStyle w:val="9"/>
              <w:rPr>
                <w:sz w:val="20"/>
              </w:rPr>
            </w:pPr>
          </w:p>
          <w:p>
            <w:pPr>
              <w:pStyle w:val="9"/>
              <w:spacing w:before="5"/>
              <w:rPr>
                <w:sz w:val="17"/>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7"/>
              <w:rPr>
                <w:sz w:val="29"/>
              </w:rPr>
            </w:pPr>
          </w:p>
          <w:p>
            <w:pPr>
              <w:pStyle w:val="9"/>
              <w:ind w:left="117"/>
              <w:rPr>
                <w:sz w:val="21"/>
              </w:rPr>
            </w:pPr>
            <w:r>
              <w:rPr>
                <w:sz w:val="21"/>
              </w:rPr>
              <w:t>操场.标志桶</w:t>
            </w:r>
          </w:p>
        </w:tc>
        <w:tc>
          <w:tcPr>
            <w:tcW w:w="457" w:type="dxa"/>
            <w:vMerge w:val="restart"/>
          </w:tcPr>
          <w:p>
            <w:pPr>
              <w:pStyle w:val="9"/>
              <w:spacing w:before="167"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2"/>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2"/>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45"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39"/>
              <w:ind w:left="183" w:right="147"/>
              <w:jc w:val="center"/>
              <w:rPr>
                <w:sz w:val="21"/>
              </w:rPr>
            </w:pPr>
            <w:r>
              <w:rPr>
                <w:sz w:val="21"/>
              </w:rPr>
              <w:t>运动密度</w:t>
            </w:r>
          </w:p>
        </w:tc>
        <w:tc>
          <w:tcPr>
            <w:tcW w:w="1809" w:type="dxa"/>
            <w:gridSpan w:val="2"/>
            <w:tcBorders>
              <w:right w:val="single" w:color="000000" w:sz="12" w:space="0"/>
            </w:tcBorders>
          </w:tcPr>
          <w:p>
            <w:pPr>
              <w:pStyle w:val="9"/>
              <w:spacing w:before="39"/>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2"/>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937" w:hRule="atLeast"/>
        </w:trPr>
        <w:tc>
          <w:tcPr>
            <w:tcW w:w="691" w:type="dxa"/>
            <w:tcBorders>
              <w:left w:val="single" w:color="000000" w:sz="12" w:space="0"/>
            </w:tcBorders>
          </w:tcPr>
          <w:p>
            <w:pPr>
              <w:pStyle w:val="9"/>
              <w:spacing w:before="1"/>
              <w:rPr>
                <w:sz w:val="14"/>
              </w:rPr>
            </w:pPr>
          </w:p>
          <w:p>
            <w:pPr>
              <w:pStyle w:val="9"/>
              <w:spacing w:line="278" w:lineRule="auto"/>
              <w:ind w:left="133" w:right="112"/>
              <w:rPr>
                <w:sz w:val="21"/>
              </w:rPr>
            </w:pPr>
            <w:r>
              <w:rPr>
                <w:sz w:val="21"/>
              </w:rPr>
              <w:t>安全措施</w:t>
            </w:r>
          </w:p>
        </w:tc>
        <w:tc>
          <w:tcPr>
            <w:tcW w:w="8495" w:type="dxa"/>
            <w:gridSpan w:val="7"/>
            <w:tcBorders>
              <w:right w:val="single" w:color="000000" w:sz="12" w:space="0"/>
            </w:tcBorders>
          </w:tcPr>
          <w:p>
            <w:pPr>
              <w:pStyle w:val="9"/>
              <w:numPr>
                <w:ilvl w:val="0"/>
                <w:numId w:val="198"/>
              </w:numPr>
              <w:tabs>
                <w:tab w:val="left" w:pos="330"/>
              </w:tabs>
              <w:spacing w:before="25" w:after="0" w:line="240" w:lineRule="auto"/>
              <w:ind w:left="329" w:right="0" w:hanging="212"/>
              <w:jc w:val="left"/>
              <w:rPr>
                <w:sz w:val="21"/>
              </w:rPr>
            </w:pPr>
            <w:r>
              <w:rPr>
                <w:spacing w:val="-3"/>
                <w:sz w:val="21"/>
              </w:rPr>
              <w:t>检查场地器材是否有安全隐患。</w:t>
            </w:r>
          </w:p>
          <w:p>
            <w:pPr>
              <w:pStyle w:val="9"/>
              <w:numPr>
                <w:ilvl w:val="0"/>
                <w:numId w:val="198"/>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198"/>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6" w:hRule="atLeast"/>
        </w:trPr>
        <w:tc>
          <w:tcPr>
            <w:tcW w:w="691" w:type="dxa"/>
            <w:tcBorders>
              <w:left w:val="single" w:color="000000" w:sz="12" w:space="0"/>
              <w:bottom w:val="single" w:color="000000" w:sz="12" w:space="0"/>
            </w:tcBorders>
          </w:tcPr>
          <w:p>
            <w:pPr>
              <w:pStyle w:val="9"/>
              <w:spacing w:before="1"/>
              <w:rPr>
                <w:sz w:val="24"/>
              </w:rPr>
            </w:pPr>
          </w:p>
          <w:p>
            <w:pPr>
              <w:pStyle w:val="9"/>
              <w:spacing w:line="278" w:lineRule="auto"/>
              <w:ind w:left="239" w:right="218"/>
              <w:jc w:val="both"/>
              <w:rPr>
                <w:sz w:val="21"/>
              </w:rPr>
            </w:pPr>
            <w:r>
              <w:rPr>
                <w:sz w:val="21"/>
              </w:rPr>
              <w:t>课后反思</w:t>
            </w:r>
          </w:p>
        </w:tc>
        <w:tc>
          <w:tcPr>
            <w:tcW w:w="8507" w:type="dxa"/>
            <w:gridSpan w:val="9"/>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842"/>
          <w:tab w:val="left" w:pos="2102"/>
          <w:tab w:val="left" w:pos="2943"/>
          <w:tab w:val="left" w:pos="3677"/>
          <w:tab w:val="left" w:pos="5778"/>
        </w:tabs>
        <w:spacing w:before="132" w:after="21"/>
        <w:ind w:left="0" w:right="13"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pacing w:val="-3"/>
          <w:sz w:val="21"/>
        </w:rPr>
        <w:t>课</w:t>
      </w:r>
      <w:r>
        <w:rPr>
          <w:sz w:val="21"/>
        </w:rPr>
        <w:t>时：</w:t>
      </w:r>
      <w:r>
        <w:rPr>
          <w:sz w:val="21"/>
        </w:rPr>
        <w:tab/>
      </w:r>
      <w:r>
        <w:rPr>
          <w:sz w:val="21"/>
        </w:rPr>
        <w:t>3</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0" w:hRule="atLeast"/>
        </w:trPr>
        <w:tc>
          <w:tcPr>
            <w:tcW w:w="691" w:type="dxa"/>
            <w:tcBorders>
              <w:left w:val="single" w:color="000000" w:sz="12" w:space="0"/>
            </w:tcBorders>
          </w:tcPr>
          <w:p>
            <w:pPr>
              <w:pStyle w:val="9"/>
              <w:rPr>
                <w:sz w:val="20"/>
              </w:rPr>
            </w:pPr>
          </w:p>
          <w:p>
            <w:pPr>
              <w:pStyle w:val="9"/>
              <w:spacing w:before="164" w:line="278" w:lineRule="auto"/>
              <w:ind w:left="133" w:right="112"/>
              <w:rPr>
                <w:sz w:val="21"/>
              </w:rPr>
            </w:pPr>
            <w:r>
              <w:rPr>
                <w:sz w:val="21"/>
              </w:rPr>
              <w:t>教学目标</w:t>
            </w:r>
          </w:p>
        </w:tc>
        <w:tc>
          <w:tcPr>
            <w:tcW w:w="8496" w:type="dxa"/>
            <w:gridSpan w:val="8"/>
            <w:tcBorders>
              <w:right w:val="single" w:color="000000" w:sz="12" w:space="0"/>
            </w:tcBorders>
          </w:tcPr>
          <w:p>
            <w:pPr>
              <w:pStyle w:val="9"/>
              <w:numPr>
                <w:ilvl w:val="0"/>
                <w:numId w:val="199"/>
              </w:numPr>
              <w:tabs>
                <w:tab w:val="left" w:pos="330"/>
              </w:tabs>
              <w:spacing w:before="109" w:after="0" w:line="240" w:lineRule="auto"/>
              <w:ind w:left="329" w:right="0" w:hanging="212"/>
              <w:jc w:val="left"/>
              <w:rPr>
                <w:sz w:val="21"/>
              </w:rPr>
            </w:pPr>
            <w:r>
              <w:rPr>
                <w:spacing w:val="-10"/>
                <w:sz w:val="21"/>
              </w:rPr>
              <w:t xml:space="preserve">通过教学，使 </w:t>
            </w:r>
            <w:r>
              <w:rPr>
                <w:sz w:val="21"/>
              </w:rPr>
              <w:t>85</w:t>
            </w:r>
            <w:r>
              <w:rPr>
                <w:spacing w:val="-3"/>
                <w:sz w:val="21"/>
              </w:rPr>
              <w:t>%的学生掌握耐久跑的途中跑基本技术为重点。</w:t>
            </w:r>
          </w:p>
          <w:p>
            <w:pPr>
              <w:pStyle w:val="9"/>
              <w:numPr>
                <w:ilvl w:val="0"/>
                <w:numId w:val="199"/>
              </w:numPr>
              <w:tabs>
                <w:tab w:val="left" w:pos="330"/>
              </w:tabs>
              <w:spacing w:before="43" w:after="0" w:line="278" w:lineRule="auto"/>
              <w:ind w:left="117" w:right="2" w:firstLine="0"/>
              <w:jc w:val="left"/>
              <w:rPr>
                <w:sz w:val="21"/>
              </w:rPr>
            </w:pPr>
            <w:r>
              <w:rPr>
                <w:spacing w:val="-6"/>
                <w:sz w:val="21"/>
              </w:rPr>
              <w:t xml:space="preserve">通过练习，帮助 </w:t>
            </w:r>
            <w:r>
              <w:rPr>
                <w:sz w:val="21"/>
              </w:rPr>
              <w:t>80</w:t>
            </w:r>
            <w:r>
              <w:rPr>
                <w:spacing w:val="-3"/>
                <w:sz w:val="21"/>
              </w:rPr>
              <w:t>%的学生解决耐久跑的呼吸方法与体力分配问题，培养学生正确跑姿， 提高奔跑能力。</w:t>
            </w:r>
          </w:p>
          <w:p>
            <w:pPr>
              <w:pStyle w:val="9"/>
              <w:numPr>
                <w:ilvl w:val="0"/>
                <w:numId w:val="199"/>
              </w:numPr>
              <w:tabs>
                <w:tab w:val="left" w:pos="330"/>
              </w:tabs>
              <w:spacing w:before="0" w:after="0" w:line="240" w:lineRule="auto"/>
              <w:ind w:left="329" w:right="0" w:hanging="212"/>
              <w:jc w:val="left"/>
              <w:rPr>
                <w:sz w:val="21"/>
              </w:rPr>
            </w:pPr>
            <w:r>
              <w:rPr>
                <w:spacing w:val="-3"/>
                <w:sz w:val="21"/>
              </w:rPr>
              <w:t>增强学生心肺功能.上下肢力量.反应灵敏等方面。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691" w:type="dxa"/>
            <w:tcBorders>
              <w:left w:val="single" w:color="000000" w:sz="12" w:space="0"/>
            </w:tcBorders>
          </w:tcPr>
          <w:p>
            <w:pPr>
              <w:pStyle w:val="9"/>
              <w:spacing w:before="142" w:line="278" w:lineRule="auto"/>
              <w:ind w:left="133" w:right="112"/>
              <w:rPr>
                <w:sz w:val="21"/>
              </w:rPr>
            </w:pPr>
            <w:r>
              <w:rPr>
                <w:sz w:val="21"/>
              </w:rPr>
              <w:t>教学内容</w:t>
            </w:r>
          </w:p>
        </w:tc>
        <w:tc>
          <w:tcPr>
            <w:tcW w:w="4095" w:type="dxa"/>
          </w:tcPr>
          <w:p>
            <w:pPr>
              <w:pStyle w:val="9"/>
              <w:spacing w:before="3"/>
              <w:rPr>
                <w:sz w:val="23"/>
              </w:rPr>
            </w:pPr>
          </w:p>
          <w:p>
            <w:pPr>
              <w:pStyle w:val="9"/>
              <w:spacing w:before="1"/>
              <w:ind w:left="117"/>
              <w:rPr>
                <w:sz w:val="21"/>
              </w:rPr>
            </w:pPr>
            <w:r>
              <w:rPr>
                <w:sz w:val="21"/>
              </w:rPr>
              <w:t>400 米耐久跑</w:t>
            </w:r>
          </w:p>
        </w:tc>
        <w:tc>
          <w:tcPr>
            <w:tcW w:w="884" w:type="dxa"/>
            <w:gridSpan w:val="2"/>
          </w:tcPr>
          <w:p>
            <w:pPr>
              <w:pStyle w:val="9"/>
              <w:spacing w:before="142" w:line="278" w:lineRule="auto"/>
              <w:ind w:left="242" w:right="101" w:hanging="106"/>
              <w:rPr>
                <w:sz w:val="21"/>
              </w:rPr>
            </w:pPr>
            <w:r>
              <w:rPr>
                <w:sz w:val="21"/>
              </w:rPr>
              <w:t>教学重难点</w:t>
            </w:r>
          </w:p>
        </w:tc>
        <w:tc>
          <w:tcPr>
            <w:tcW w:w="3517" w:type="dxa"/>
            <w:gridSpan w:val="5"/>
            <w:tcBorders>
              <w:right w:val="single" w:color="000000" w:sz="12" w:space="0"/>
            </w:tcBorders>
          </w:tcPr>
          <w:p>
            <w:pPr>
              <w:pStyle w:val="9"/>
              <w:spacing w:before="142"/>
              <w:ind w:left="119"/>
              <w:rPr>
                <w:sz w:val="21"/>
              </w:rPr>
            </w:pPr>
            <w:r>
              <w:rPr>
                <w:sz w:val="21"/>
              </w:rPr>
              <w:t>重点：呼吸节奏的调控</w:t>
            </w:r>
          </w:p>
          <w:p>
            <w:pPr>
              <w:pStyle w:val="9"/>
              <w:spacing w:before="43"/>
              <w:ind w:left="119"/>
              <w:rPr>
                <w:sz w:val="21"/>
              </w:rPr>
            </w:pPr>
            <w:r>
              <w:rPr>
                <w:sz w:val="21"/>
              </w:rPr>
              <w:t>难点：动作协调，合理分配体力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2"/>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3" w:hRule="atLeast"/>
        </w:trPr>
        <w:tc>
          <w:tcPr>
            <w:tcW w:w="691" w:type="dxa"/>
            <w:tcBorders>
              <w:left w:val="single" w:color="000000" w:sz="12" w:space="0"/>
            </w:tcBorders>
          </w:tcPr>
          <w:p>
            <w:pPr>
              <w:pStyle w:val="9"/>
              <w:spacing w:before="178" w:line="278" w:lineRule="auto"/>
              <w:ind w:left="239" w:right="218"/>
              <w:jc w:val="both"/>
              <w:rPr>
                <w:sz w:val="21"/>
              </w:rPr>
            </w:pPr>
            <w:r>
              <w:rPr>
                <w:sz w:val="21"/>
              </w:rPr>
              <w:t>导入与准备部分</w:t>
            </w:r>
          </w:p>
        </w:tc>
        <w:tc>
          <w:tcPr>
            <w:tcW w:w="4095" w:type="dxa"/>
          </w:tcPr>
          <w:p>
            <w:pPr>
              <w:pStyle w:val="9"/>
              <w:spacing w:before="178"/>
              <w:ind w:left="117"/>
              <w:rPr>
                <w:sz w:val="21"/>
              </w:rPr>
            </w:pPr>
            <w:r>
              <w:rPr>
                <w:sz w:val="21"/>
              </w:rPr>
              <w:t>教学内容：</w:t>
            </w:r>
          </w:p>
          <w:p>
            <w:pPr>
              <w:pStyle w:val="9"/>
              <w:numPr>
                <w:ilvl w:val="0"/>
                <w:numId w:val="200"/>
              </w:numPr>
              <w:tabs>
                <w:tab w:val="left" w:pos="330"/>
              </w:tabs>
              <w:spacing w:before="43" w:after="0" w:line="240" w:lineRule="auto"/>
              <w:ind w:left="329" w:right="0" w:hanging="212"/>
              <w:jc w:val="left"/>
              <w:rPr>
                <w:sz w:val="21"/>
              </w:rPr>
            </w:pPr>
            <w:r>
              <w:rPr>
                <w:spacing w:val="-2"/>
                <w:sz w:val="21"/>
              </w:rPr>
              <w:t>喊数抱团</w:t>
            </w:r>
          </w:p>
          <w:p>
            <w:pPr>
              <w:pStyle w:val="9"/>
              <w:numPr>
                <w:ilvl w:val="0"/>
                <w:numId w:val="200"/>
              </w:numPr>
              <w:tabs>
                <w:tab w:val="left" w:pos="330"/>
              </w:tabs>
              <w:spacing w:before="43" w:after="0" w:line="278" w:lineRule="auto"/>
              <w:ind w:left="117" w:right="1968" w:firstLine="0"/>
              <w:jc w:val="left"/>
              <w:rPr>
                <w:sz w:val="21"/>
              </w:rPr>
            </w:pPr>
            <w:r>
              <w:rPr>
                <w:spacing w:val="-5"/>
                <w:sz w:val="21"/>
              </w:rPr>
              <w:t>弯道跑.变速跑练习</w:t>
            </w:r>
            <w:r>
              <w:rPr>
                <w:spacing w:val="-1"/>
                <w:sz w:val="21"/>
              </w:rPr>
              <w:t>教学策略：</w:t>
            </w:r>
          </w:p>
          <w:p>
            <w:pPr>
              <w:pStyle w:val="9"/>
              <w:ind w:left="117"/>
              <w:rPr>
                <w:sz w:val="21"/>
              </w:rPr>
            </w:pPr>
            <w:r>
              <w:rPr>
                <w:sz w:val="21"/>
              </w:rPr>
              <w:t>师—</w:t>
            </w:r>
          </w:p>
          <w:p>
            <w:pPr>
              <w:pStyle w:val="9"/>
              <w:numPr>
                <w:ilvl w:val="0"/>
                <w:numId w:val="201"/>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201"/>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202"/>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202"/>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5"/>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8"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展开与升华</w:t>
            </w:r>
          </w:p>
        </w:tc>
        <w:tc>
          <w:tcPr>
            <w:tcW w:w="4095" w:type="dxa"/>
          </w:tcPr>
          <w:p>
            <w:pPr>
              <w:pStyle w:val="9"/>
              <w:spacing w:before="22" w:line="278" w:lineRule="auto"/>
              <w:ind w:left="117" w:right="2071"/>
              <w:rPr>
                <w:sz w:val="21"/>
              </w:rPr>
            </w:pPr>
            <w:r>
              <w:rPr>
                <w:sz w:val="21"/>
              </w:rPr>
              <w:t>游戏一；跳进去拍人师——</w:t>
            </w:r>
          </w:p>
          <w:p>
            <w:pPr>
              <w:pStyle w:val="9"/>
              <w:numPr>
                <w:ilvl w:val="0"/>
                <w:numId w:val="20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03"/>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04"/>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04"/>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221"/>
              <w:rPr>
                <w:sz w:val="21"/>
              </w:rPr>
            </w:pPr>
            <w:r>
              <w:rPr>
                <w:sz w:val="21"/>
              </w:rPr>
              <w:t>游戏二：800 米走跑交替练习师——</w:t>
            </w:r>
          </w:p>
          <w:p>
            <w:pPr>
              <w:pStyle w:val="9"/>
              <w:spacing w:line="269" w:lineRule="exact"/>
              <w:ind w:left="117"/>
              <w:rPr>
                <w:sz w:val="21"/>
              </w:rPr>
            </w:pPr>
            <w:r>
              <w:rPr>
                <w:sz w:val="21"/>
              </w:rPr>
              <w:t>1.教师讲解游戏规则，指出练习过程注意</w:t>
            </w:r>
          </w:p>
          <w:p>
            <w:pPr>
              <w:pStyle w:val="9"/>
              <w:spacing w:before="43"/>
              <w:ind w:left="117"/>
              <w:rPr>
                <w:sz w:val="21"/>
              </w:rPr>
            </w:pPr>
            <w:r>
              <w:rPr>
                <w:sz w:val="21"/>
              </w:rPr>
              <w:t>安全</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2"/>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spacing w:before="22"/>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1"/>
                <w:sz w:val="21"/>
              </w:rPr>
              <w:t>不遵守规则</w:t>
            </w:r>
          </w:p>
          <w:p>
            <w:pPr>
              <w:pStyle w:val="9"/>
              <w:spacing w:before="1"/>
              <w:ind w:left="119"/>
              <w:rPr>
                <w:sz w:val="21"/>
              </w:rPr>
            </w:pPr>
            <w:r>
              <w:rPr>
                <w:spacing w:val="-1"/>
                <w:sz w:val="21"/>
              </w:rPr>
              <w:t>处理方法：</w:t>
            </w:r>
          </w:p>
          <w:p>
            <w:pPr>
              <w:pStyle w:val="9"/>
              <w:spacing w:before="43" w:line="278" w:lineRule="auto"/>
              <w:ind w:left="119" w:right="80"/>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spacing w:before="166"/>
              <w:ind w:left="119"/>
              <w:rPr>
                <w:sz w:val="21"/>
              </w:rPr>
            </w:pPr>
            <w:r>
              <w:rPr>
                <w:spacing w:val="-1"/>
                <w:sz w:val="21"/>
              </w:rPr>
              <w:t>预计问题：</w:t>
            </w:r>
          </w:p>
          <w:p>
            <w:pPr>
              <w:pStyle w:val="9"/>
              <w:spacing w:before="2" w:line="310" w:lineRule="atLeast"/>
              <w:ind w:left="119" w:right="80"/>
              <w:rPr>
                <w:sz w:val="21"/>
              </w:rPr>
            </w:pPr>
            <w:r>
              <w:rPr>
                <w:spacing w:val="-3"/>
                <w:sz w:val="21"/>
              </w:rPr>
              <w:t>学生们指挥别人</w:t>
            </w:r>
            <w:r>
              <w:rPr>
                <w:spacing w:val="-1"/>
                <w:sz w:val="21"/>
              </w:rPr>
              <w:t>时瞎乱指挥</w:t>
            </w:r>
          </w:p>
        </w:tc>
        <w:tc>
          <w:tcPr>
            <w:tcW w:w="1809" w:type="dxa"/>
            <w:gridSpan w:val="2"/>
            <w:tcBorders>
              <w:right w:val="single" w:color="000000" w:sz="12" w:space="0"/>
            </w:tcBorders>
          </w:tcPr>
          <w:p>
            <w:pPr>
              <w:pStyle w:val="9"/>
              <w:spacing w:before="22"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left="648"/>
              <w:rPr>
                <w:sz w:val="21"/>
              </w:rPr>
            </w:pPr>
            <w:r>
              <w:rPr>
                <w:w w:val="100"/>
                <w:sz w:val="21"/>
              </w:rPr>
              <w:t>O</w:t>
            </w:r>
          </w:p>
          <w:p>
            <w:pPr>
              <w:pStyle w:val="9"/>
              <w:rPr>
                <w:sz w:val="20"/>
              </w:rPr>
            </w:pPr>
          </w:p>
          <w:p>
            <w:pPr>
              <w:pStyle w:val="9"/>
              <w:rPr>
                <w:sz w:val="20"/>
              </w:rPr>
            </w:pPr>
          </w:p>
          <w:p>
            <w:pPr>
              <w:pStyle w:val="9"/>
              <w:spacing w:before="154"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44"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2491"/>
              <w:rPr>
                <w:sz w:val="21"/>
              </w:rPr>
            </w:pPr>
            <w:r>
              <w:rPr>
                <w:sz w:val="21"/>
              </w:rPr>
              <w:t>2.教师进行示范生——</w:t>
            </w:r>
          </w:p>
          <w:p>
            <w:pPr>
              <w:pStyle w:val="9"/>
              <w:numPr>
                <w:ilvl w:val="0"/>
                <w:numId w:val="205"/>
              </w:numPr>
              <w:tabs>
                <w:tab w:val="left" w:pos="330"/>
              </w:tabs>
              <w:spacing w:before="0" w:after="0" w:line="240" w:lineRule="auto"/>
              <w:ind w:left="329" w:right="0" w:hanging="212"/>
              <w:jc w:val="left"/>
              <w:rPr>
                <w:sz w:val="21"/>
              </w:rPr>
            </w:pPr>
            <w:r>
              <w:rPr>
                <w:spacing w:val="-3"/>
                <w:sz w:val="21"/>
              </w:rPr>
              <w:t>认真听讲，遵守游戏规则</w:t>
            </w:r>
          </w:p>
          <w:p>
            <w:pPr>
              <w:pStyle w:val="9"/>
              <w:numPr>
                <w:ilvl w:val="0"/>
                <w:numId w:val="205"/>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tabs>
                <w:tab w:val="left" w:pos="748"/>
              </w:tabs>
              <w:spacing w:before="1" w:line="278" w:lineRule="auto"/>
              <w:ind w:left="117" w:right="1864"/>
              <w:rPr>
                <w:sz w:val="21"/>
              </w:rPr>
            </w:pPr>
            <w:r>
              <w:rPr>
                <w:sz w:val="21"/>
              </w:rPr>
              <w:t>课课</w:t>
            </w:r>
            <w:r>
              <w:rPr>
                <w:spacing w:val="-3"/>
                <w:sz w:val="21"/>
              </w:rPr>
              <w:t>练</w:t>
            </w:r>
            <w:r>
              <w:rPr>
                <w:sz w:val="21"/>
              </w:rPr>
              <w:t>：</w:t>
            </w:r>
            <w:r>
              <w:rPr>
                <w:spacing w:val="-3"/>
                <w:sz w:val="21"/>
              </w:rPr>
              <w:t>障</w:t>
            </w:r>
            <w:r>
              <w:rPr>
                <w:sz w:val="21"/>
              </w:rPr>
              <w:t>碍</w:t>
            </w:r>
            <w:r>
              <w:rPr>
                <w:spacing w:val="-3"/>
                <w:sz w:val="21"/>
              </w:rPr>
              <w:t>跑</w:t>
            </w:r>
            <w:r>
              <w:rPr>
                <w:sz w:val="21"/>
              </w:rPr>
              <w:t>接力 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7"/>
                <w:sz w:val="21"/>
              </w:rPr>
              <w:t>做</w:t>
            </w:r>
          </w:p>
          <w:p>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2"/>
          </w:tcPr>
          <w:p>
            <w:pPr>
              <w:pStyle w:val="9"/>
              <w:spacing w:before="22"/>
              <w:ind w:left="119"/>
              <w:rPr>
                <w:sz w:val="21"/>
              </w:rPr>
            </w:pPr>
            <w:r>
              <w:rPr>
                <w:spacing w:val="-1"/>
                <w:sz w:val="21"/>
              </w:rPr>
              <w:t>处理方法：</w:t>
            </w:r>
          </w:p>
          <w:p>
            <w:pPr>
              <w:pStyle w:val="9"/>
              <w:spacing w:before="44"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tcBorders>
              <w:right w:val="single" w:color="000000" w:sz="12" w:space="0"/>
            </w:tcBorders>
          </w:tcPr>
          <w:p>
            <w:pPr>
              <w:pStyle w:val="9"/>
              <w:spacing w:before="22"/>
              <w:ind w:right="381"/>
              <w:jc w:val="center"/>
              <w:rPr>
                <w:sz w:val="21"/>
              </w:rPr>
            </w:pPr>
            <w:r>
              <w:rPr>
                <w:w w:val="100"/>
                <w:sz w:val="21"/>
              </w:rPr>
              <w:t>O</w:t>
            </w:r>
          </w:p>
          <w:p>
            <w:pPr>
              <w:pStyle w:val="9"/>
              <w:spacing w:before="44"/>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744"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拓展与延伸</w:t>
            </w:r>
          </w:p>
        </w:tc>
        <w:tc>
          <w:tcPr>
            <w:tcW w:w="4095" w:type="dxa"/>
          </w:tcPr>
          <w:p>
            <w:pPr>
              <w:pStyle w:val="9"/>
              <w:spacing w:before="1"/>
              <w:rPr>
                <w:sz w:val="26"/>
              </w:rPr>
            </w:pPr>
          </w:p>
          <w:p>
            <w:pPr>
              <w:pStyle w:val="9"/>
              <w:spacing w:line="278" w:lineRule="auto"/>
              <w:ind w:left="117" w:right="2911"/>
              <w:rPr>
                <w:sz w:val="21"/>
              </w:rPr>
            </w:pPr>
            <w:r>
              <w:rPr>
                <w:sz w:val="21"/>
              </w:rPr>
              <w:t>放松与小结师—</w:t>
            </w:r>
          </w:p>
          <w:p>
            <w:pPr>
              <w:pStyle w:val="9"/>
              <w:numPr>
                <w:ilvl w:val="0"/>
                <w:numId w:val="206"/>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206"/>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206"/>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07"/>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207"/>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07"/>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line="269" w:lineRule="exact"/>
              <w:ind w:left="121"/>
              <w:rPr>
                <w:sz w:val="21"/>
              </w:rPr>
            </w:pPr>
            <w:r>
              <w:rPr>
                <w:sz w:val="21"/>
              </w:rPr>
              <w:t>要求:</w:t>
            </w:r>
          </w:p>
          <w:p>
            <w:pPr>
              <w:pStyle w:val="9"/>
              <w:spacing w:before="44"/>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117"/>
              <w:rPr>
                <w:sz w:val="21"/>
              </w:rPr>
            </w:pPr>
            <w:r>
              <w:rPr>
                <w:sz w:val="21"/>
              </w:rPr>
              <w:t>田径场.垫子.呼啦圈</w:t>
            </w:r>
          </w:p>
        </w:tc>
        <w:tc>
          <w:tcPr>
            <w:tcW w:w="457" w:type="dxa"/>
            <w:vMerge w:val="restart"/>
          </w:tcPr>
          <w:p>
            <w:pPr>
              <w:pStyle w:val="9"/>
              <w:spacing w:before="149"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2"/>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2"/>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09" w:type="dxa"/>
            <w:gridSpan w:val="2"/>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2"/>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8" w:hRule="atLeast"/>
        </w:trPr>
        <w:tc>
          <w:tcPr>
            <w:tcW w:w="691" w:type="dxa"/>
            <w:tcBorders>
              <w:left w:val="single" w:color="000000" w:sz="12" w:space="0"/>
            </w:tcBorders>
          </w:tcPr>
          <w:p>
            <w:pPr>
              <w:pStyle w:val="9"/>
              <w:spacing w:before="1"/>
              <w:rPr>
                <w:sz w:val="14"/>
              </w:rPr>
            </w:pPr>
          </w:p>
          <w:p>
            <w:pPr>
              <w:pStyle w:val="9"/>
              <w:spacing w:line="278" w:lineRule="auto"/>
              <w:ind w:left="133" w:right="112"/>
              <w:rPr>
                <w:sz w:val="21"/>
              </w:rPr>
            </w:pPr>
            <w:r>
              <w:rPr>
                <w:sz w:val="21"/>
              </w:rPr>
              <w:t>安全措施</w:t>
            </w:r>
          </w:p>
        </w:tc>
        <w:tc>
          <w:tcPr>
            <w:tcW w:w="8495" w:type="dxa"/>
            <w:gridSpan w:val="7"/>
            <w:tcBorders>
              <w:right w:val="single" w:color="000000" w:sz="12" w:space="0"/>
            </w:tcBorders>
          </w:tcPr>
          <w:p>
            <w:pPr>
              <w:pStyle w:val="9"/>
              <w:numPr>
                <w:ilvl w:val="0"/>
                <w:numId w:val="208"/>
              </w:numPr>
              <w:tabs>
                <w:tab w:val="left" w:pos="330"/>
              </w:tabs>
              <w:spacing w:before="25" w:after="0" w:line="240" w:lineRule="auto"/>
              <w:ind w:left="329" w:right="0" w:hanging="212"/>
              <w:jc w:val="left"/>
              <w:rPr>
                <w:sz w:val="21"/>
              </w:rPr>
            </w:pPr>
            <w:r>
              <w:rPr>
                <w:spacing w:val="-3"/>
                <w:sz w:val="21"/>
              </w:rPr>
              <w:t>检查场地器材是否有安全隐患。</w:t>
            </w:r>
          </w:p>
          <w:p>
            <w:pPr>
              <w:pStyle w:val="9"/>
              <w:numPr>
                <w:ilvl w:val="0"/>
                <w:numId w:val="208"/>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208"/>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91" w:hRule="atLeast"/>
        </w:trPr>
        <w:tc>
          <w:tcPr>
            <w:tcW w:w="691" w:type="dxa"/>
            <w:tcBorders>
              <w:left w:val="single" w:color="000000" w:sz="12" w:space="0"/>
              <w:bottom w:val="single" w:color="000000" w:sz="12" w:space="0"/>
            </w:tcBorders>
          </w:tcPr>
          <w:p>
            <w:pPr>
              <w:pStyle w:val="9"/>
              <w:spacing w:before="44" w:line="278" w:lineRule="auto"/>
              <w:ind w:left="239" w:right="218"/>
              <w:jc w:val="both"/>
              <w:rPr>
                <w:sz w:val="21"/>
              </w:rPr>
            </w:pPr>
            <w:r>
              <w:rPr>
                <w:sz w:val="21"/>
              </w:rPr>
              <w:t>课后反</w:t>
            </w:r>
          </w:p>
          <w:p>
            <w:pPr>
              <w:pStyle w:val="9"/>
              <w:ind w:left="239"/>
              <w:jc w:val="both"/>
              <w:rPr>
                <w:sz w:val="21"/>
              </w:rPr>
            </w:pPr>
            <w:r>
              <w:rPr>
                <w:w w:val="100"/>
                <w:sz w:val="21"/>
              </w:rPr>
              <w:t>思</w:t>
            </w:r>
          </w:p>
        </w:tc>
        <w:tc>
          <w:tcPr>
            <w:tcW w:w="8495"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842"/>
          <w:tab w:val="left" w:pos="2414"/>
          <w:tab w:val="left" w:pos="3466"/>
          <w:tab w:val="left" w:pos="4097"/>
          <w:tab w:val="left" w:pos="6195"/>
        </w:tabs>
        <w:spacing w:before="132" w:after="21"/>
        <w:ind w:left="0" w:right="13"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z w:val="21"/>
        </w:rPr>
        <w:t>课时：</w:t>
      </w:r>
      <w:r>
        <w:rPr>
          <w:sz w:val="21"/>
        </w:rPr>
        <w:tab/>
      </w:r>
      <w:r>
        <w:rPr>
          <w:sz w:val="21"/>
        </w:rPr>
        <w:t>4</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9"/>
        <w:gridCol w:w="3"/>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500" w:type="dxa"/>
            <w:gridSpan w:val="9"/>
            <w:tcBorders>
              <w:right w:val="single" w:color="000000" w:sz="12" w:space="0"/>
            </w:tcBorders>
          </w:tcPr>
          <w:p>
            <w:pPr>
              <w:pStyle w:val="9"/>
              <w:numPr>
                <w:ilvl w:val="0"/>
                <w:numId w:val="209"/>
              </w:numPr>
              <w:tabs>
                <w:tab w:val="left" w:pos="330"/>
              </w:tabs>
              <w:spacing w:before="22" w:after="0" w:line="240" w:lineRule="auto"/>
              <w:ind w:left="329" w:right="0" w:hanging="212"/>
              <w:jc w:val="left"/>
              <w:rPr>
                <w:sz w:val="21"/>
              </w:rPr>
            </w:pPr>
            <w:r>
              <w:rPr>
                <w:spacing w:val="-10"/>
                <w:sz w:val="21"/>
              </w:rPr>
              <w:t xml:space="preserve">通过教学，使 </w:t>
            </w:r>
            <w:r>
              <w:rPr>
                <w:sz w:val="21"/>
              </w:rPr>
              <w:t>85</w:t>
            </w:r>
            <w:r>
              <w:rPr>
                <w:spacing w:val="-3"/>
                <w:sz w:val="21"/>
              </w:rPr>
              <w:t>%的学生掌握耐久跑的途中跑基本技术为重点。</w:t>
            </w:r>
          </w:p>
          <w:p>
            <w:pPr>
              <w:pStyle w:val="9"/>
              <w:numPr>
                <w:ilvl w:val="0"/>
                <w:numId w:val="209"/>
              </w:numPr>
              <w:tabs>
                <w:tab w:val="left" w:pos="330"/>
              </w:tabs>
              <w:spacing w:before="43" w:after="0" w:line="278" w:lineRule="auto"/>
              <w:ind w:left="117" w:right="6" w:firstLine="0"/>
              <w:jc w:val="left"/>
              <w:rPr>
                <w:sz w:val="21"/>
              </w:rPr>
            </w:pPr>
            <w:r>
              <w:rPr>
                <w:spacing w:val="-6"/>
                <w:sz w:val="21"/>
              </w:rPr>
              <w:t xml:space="preserve">通过练习，帮助 </w:t>
            </w:r>
            <w:r>
              <w:rPr>
                <w:sz w:val="21"/>
              </w:rPr>
              <w:t>80</w:t>
            </w:r>
            <w:r>
              <w:rPr>
                <w:spacing w:val="-3"/>
                <w:sz w:val="21"/>
              </w:rPr>
              <w:t>%的学生解决耐久跑的呼吸方法与体力分配问题，培养学生正确跑姿， 提高奔跑能力。</w:t>
            </w:r>
          </w:p>
          <w:p>
            <w:pPr>
              <w:pStyle w:val="9"/>
              <w:numPr>
                <w:ilvl w:val="0"/>
                <w:numId w:val="209"/>
              </w:numPr>
              <w:tabs>
                <w:tab w:val="left" w:pos="330"/>
              </w:tabs>
              <w:spacing w:before="0" w:after="0" w:line="269" w:lineRule="exact"/>
              <w:ind w:left="329" w:right="0" w:hanging="212"/>
              <w:jc w:val="left"/>
              <w:rPr>
                <w:sz w:val="21"/>
              </w:rPr>
            </w:pPr>
            <w:r>
              <w:rPr>
                <w:spacing w:val="-3"/>
                <w:sz w:val="21"/>
              </w:rPr>
              <w:t>增强学生心肺功能.上下肢力量.反应灵敏等方面。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4" w:type="dxa"/>
          <w:trHeight w:val="1106" w:hRule="atLeast"/>
        </w:trPr>
        <w:tc>
          <w:tcPr>
            <w:tcW w:w="691" w:type="dxa"/>
            <w:tcBorders>
              <w:left w:val="single" w:color="000000" w:sz="12" w:space="0"/>
            </w:tcBorders>
          </w:tcPr>
          <w:p>
            <w:pPr>
              <w:pStyle w:val="9"/>
              <w:spacing w:before="9"/>
              <w:rPr>
                <w:sz w:val="20"/>
              </w:rPr>
            </w:pPr>
          </w:p>
          <w:p>
            <w:pPr>
              <w:pStyle w:val="9"/>
              <w:spacing w:line="278" w:lineRule="auto"/>
              <w:ind w:left="133" w:right="112"/>
              <w:rPr>
                <w:sz w:val="21"/>
              </w:rPr>
            </w:pPr>
            <w:r>
              <w:rPr>
                <w:sz w:val="21"/>
              </w:rPr>
              <w:t>教学内容</w:t>
            </w:r>
          </w:p>
        </w:tc>
        <w:tc>
          <w:tcPr>
            <w:tcW w:w="4095" w:type="dxa"/>
          </w:tcPr>
          <w:p>
            <w:pPr>
              <w:pStyle w:val="9"/>
              <w:rPr>
                <w:sz w:val="20"/>
              </w:rPr>
            </w:pPr>
          </w:p>
          <w:p>
            <w:pPr>
              <w:pStyle w:val="9"/>
              <w:spacing w:before="165"/>
              <w:ind w:left="117"/>
              <w:rPr>
                <w:sz w:val="21"/>
              </w:rPr>
            </w:pPr>
            <w:r>
              <w:rPr>
                <w:sz w:val="21"/>
              </w:rPr>
              <w:t>测试 400 米耐久跑</w:t>
            </w:r>
          </w:p>
        </w:tc>
        <w:tc>
          <w:tcPr>
            <w:tcW w:w="884" w:type="dxa"/>
            <w:gridSpan w:val="2"/>
          </w:tcPr>
          <w:p>
            <w:pPr>
              <w:pStyle w:val="9"/>
              <w:spacing w:before="9"/>
              <w:rPr>
                <w:sz w:val="20"/>
              </w:rPr>
            </w:pPr>
          </w:p>
          <w:p>
            <w:pPr>
              <w:pStyle w:val="9"/>
              <w:spacing w:line="278" w:lineRule="auto"/>
              <w:ind w:left="242" w:right="101" w:hanging="106"/>
              <w:rPr>
                <w:sz w:val="21"/>
              </w:rPr>
            </w:pPr>
            <w:r>
              <w:rPr>
                <w:sz w:val="21"/>
              </w:rPr>
              <w:t>教学重难点</w:t>
            </w:r>
          </w:p>
        </w:tc>
        <w:tc>
          <w:tcPr>
            <w:tcW w:w="3517" w:type="dxa"/>
            <w:gridSpan w:val="4"/>
            <w:tcBorders>
              <w:right w:val="single" w:color="000000" w:sz="12" w:space="0"/>
            </w:tcBorders>
          </w:tcPr>
          <w:p>
            <w:pPr>
              <w:pStyle w:val="9"/>
              <w:spacing w:before="9"/>
              <w:rPr>
                <w:sz w:val="20"/>
              </w:rPr>
            </w:pPr>
          </w:p>
          <w:p>
            <w:pPr>
              <w:pStyle w:val="9"/>
              <w:ind w:left="119"/>
              <w:rPr>
                <w:sz w:val="21"/>
              </w:rPr>
            </w:pPr>
            <w:r>
              <w:rPr>
                <w:sz w:val="21"/>
              </w:rPr>
              <w:t>重点：呼吸节奏的调控</w:t>
            </w:r>
          </w:p>
          <w:p>
            <w:pPr>
              <w:pStyle w:val="9"/>
              <w:spacing w:before="43"/>
              <w:ind w:left="119"/>
              <w:rPr>
                <w:sz w:val="21"/>
              </w:rPr>
            </w:pPr>
            <w:r>
              <w:rPr>
                <w:sz w:val="21"/>
              </w:rPr>
              <w:t>难点：动作协调，合理分配体力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4"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4" w:type="dxa"/>
          <w:trHeight w:val="3744" w:hRule="atLeast"/>
        </w:trPr>
        <w:tc>
          <w:tcPr>
            <w:tcW w:w="691" w:type="dxa"/>
            <w:tcBorders>
              <w:left w:val="single" w:color="000000" w:sz="12" w:space="0"/>
            </w:tcBorders>
          </w:tcPr>
          <w:p>
            <w:pPr>
              <w:pStyle w:val="9"/>
              <w:spacing w:before="178" w:line="278" w:lineRule="auto"/>
              <w:ind w:left="239" w:right="218"/>
              <w:jc w:val="both"/>
              <w:rPr>
                <w:sz w:val="21"/>
              </w:rPr>
            </w:pPr>
            <w:r>
              <w:rPr>
                <w:sz w:val="21"/>
              </w:rPr>
              <w:t>导入与准备部分</w:t>
            </w:r>
          </w:p>
        </w:tc>
        <w:tc>
          <w:tcPr>
            <w:tcW w:w="4095" w:type="dxa"/>
          </w:tcPr>
          <w:p>
            <w:pPr>
              <w:pStyle w:val="9"/>
              <w:spacing w:before="178"/>
              <w:ind w:left="117"/>
              <w:rPr>
                <w:sz w:val="21"/>
              </w:rPr>
            </w:pPr>
            <w:r>
              <w:rPr>
                <w:sz w:val="21"/>
              </w:rPr>
              <w:t>教学内容：</w:t>
            </w:r>
          </w:p>
          <w:p>
            <w:pPr>
              <w:pStyle w:val="9"/>
              <w:numPr>
                <w:ilvl w:val="0"/>
                <w:numId w:val="210"/>
              </w:numPr>
              <w:tabs>
                <w:tab w:val="left" w:pos="330"/>
              </w:tabs>
              <w:spacing w:before="43" w:after="0" w:line="240" w:lineRule="auto"/>
              <w:ind w:left="329" w:right="0" w:hanging="212"/>
              <w:jc w:val="left"/>
              <w:rPr>
                <w:sz w:val="21"/>
              </w:rPr>
            </w:pPr>
            <w:r>
              <w:rPr>
                <w:spacing w:val="-2"/>
                <w:sz w:val="21"/>
              </w:rPr>
              <w:t>喊数抱团</w:t>
            </w:r>
          </w:p>
          <w:p>
            <w:pPr>
              <w:pStyle w:val="9"/>
              <w:numPr>
                <w:ilvl w:val="0"/>
                <w:numId w:val="210"/>
              </w:numPr>
              <w:tabs>
                <w:tab w:val="left" w:pos="330"/>
              </w:tabs>
              <w:spacing w:before="43" w:after="0" w:line="278" w:lineRule="auto"/>
              <w:ind w:left="117" w:right="1968" w:firstLine="0"/>
              <w:jc w:val="left"/>
              <w:rPr>
                <w:sz w:val="21"/>
              </w:rPr>
            </w:pPr>
            <w:r>
              <w:rPr>
                <w:spacing w:val="-5"/>
                <w:sz w:val="21"/>
              </w:rPr>
              <w:t>弯道跑.变速跑练习</w:t>
            </w:r>
            <w:r>
              <w:rPr>
                <w:spacing w:val="-1"/>
                <w:sz w:val="21"/>
              </w:rPr>
              <w:t>教学策略：</w:t>
            </w:r>
          </w:p>
          <w:p>
            <w:pPr>
              <w:pStyle w:val="9"/>
              <w:spacing w:line="269" w:lineRule="exact"/>
              <w:ind w:left="117"/>
              <w:rPr>
                <w:sz w:val="21"/>
              </w:rPr>
            </w:pPr>
            <w:r>
              <w:rPr>
                <w:sz w:val="21"/>
              </w:rPr>
              <w:t>师—</w:t>
            </w:r>
          </w:p>
          <w:p>
            <w:pPr>
              <w:pStyle w:val="9"/>
              <w:numPr>
                <w:ilvl w:val="0"/>
                <w:numId w:val="211"/>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211"/>
              </w:numPr>
              <w:tabs>
                <w:tab w:val="left" w:pos="330"/>
              </w:tabs>
              <w:spacing w:before="44" w:after="0" w:line="278" w:lineRule="auto"/>
              <w:ind w:left="117" w:right="1651" w:firstLine="0"/>
              <w:jc w:val="left"/>
              <w:rPr>
                <w:sz w:val="21"/>
              </w:rPr>
            </w:pPr>
            <w:r>
              <w:rPr>
                <w:spacing w:val="-5"/>
                <w:sz w:val="21"/>
              </w:rPr>
              <w:t>语言引导，表扬鼓励。</w:t>
            </w:r>
            <w:r>
              <w:rPr>
                <w:sz w:val="21"/>
              </w:rPr>
              <w:t>生—</w:t>
            </w:r>
          </w:p>
          <w:p>
            <w:pPr>
              <w:pStyle w:val="9"/>
              <w:numPr>
                <w:ilvl w:val="0"/>
                <w:numId w:val="212"/>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212"/>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4"/>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29"/>
              <w:jc w:val="center"/>
              <w:rPr>
                <w:sz w:val="21"/>
              </w:rPr>
            </w:pPr>
            <w:r>
              <w:rPr>
                <w:w w:val="100"/>
                <w:sz w:val="21"/>
              </w:rPr>
              <w:t>8</w:t>
            </w:r>
          </w:p>
          <w:p>
            <w:pPr>
              <w:pStyle w:val="9"/>
              <w:spacing w:before="44"/>
              <w:ind w:left="29"/>
              <w:jc w:val="center"/>
              <w:rPr>
                <w:sz w:val="21"/>
              </w:rPr>
            </w:pPr>
            <w:r>
              <w:rPr>
                <w:w w:val="100"/>
                <w:sz w:val="21"/>
              </w:rPr>
              <w:t>分</w:t>
            </w:r>
          </w:p>
        </w:tc>
        <w:tc>
          <w:tcPr>
            <w:tcW w:w="1708" w:type="dxa"/>
            <w:gridSpan w:val="3"/>
          </w:tcPr>
          <w:p>
            <w:pPr>
              <w:pStyle w:val="9"/>
              <w:spacing w:before="22"/>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4"/>
              <w:rPr>
                <w:sz w:val="24"/>
              </w:rPr>
            </w:pPr>
          </w:p>
          <w:p>
            <w:pPr>
              <w:pStyle w:val="9"/>
              <w:ind w:right="383"/>
              <w:jc w:val="center"/>
              <w:rPr>
                <w:sz w:val="21"/>
              </w:rPr>
            </w:pPr>
            <w:r>
              <w:rPr>
                <w:w w:val="100"/>
                <w:sz w:val="21"/>
              </w:rPr>
              <w:t>O</w:t>
            </w:r>
          </w:p>
          <w:p>
            <w:pPr>
              <w:pStyle w:val="9"/>
              <w:spacing w:before="44"/>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4" w:type="dxa"/>
          <w:trHeight w:val="34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0"/>
              </w:rPr>
            </w:pPr>
          </w:p>
          <w:p>
            <w:pPr>
              <w:pStyle w:val="9"/>
              <w:spacing w:line="278" w:lineRule="auto"/>
              <w:ind w:left="239" w:right="218"/>
              <w:jc w:val="both"/>
              <w:rPr>
                <w:sz w:val="21"/>
              </w:rPr>
            </w:pPr>
            <w:r>
              <w:rPr>
                <w:sz w:val="21"/>
              </w:rPr>
              <w:t>展开与升华</w:t>
            </w:r>
          </w:p>
        </w:tc>
        <w:tc>
          <w:tcPr>
            <w:tcW w:w="4095" w:type="dxa"/>
          </w:tcPr>
          <w:p>
            <w:pPr>
              <w:pStyle w:val="9"/>
              <w:spacing w:before="22" w:line="278" w:lineRule="auto"/>
              <w:ind w:left="117" w:right="2071"/>
              <w:rPr>
                <w:sz w:val="21"/>
              </w:rPr>
            </w:pPr>
            <w:r>
              <w:rPr>
                <w:sz w:val="21"/>
              </w:rPr>
              <w:t>游戏一；跳进去拍人师——</w:t>
            </w:r>
          </w:p>
          <w:p>
            <w:pPr>
              <w:pStyle w:val="9"/>
              <w:numPr>
                <w:ilvl w:val="0"/>
                <w:numId w:val="21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13"/>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14"/>
              </w:numPr>
              <w:tabs>
                <w:tab w:val="left" w:pos="330"/>
              </w:tabs>
              <w:spacing w:before="0" w:after="0" w:line="240" w:lineRule="auto"/>
              <w:ind w:left="329" w:right="0" w:hanging="212"/>
              <w:jc w:val="left"/>
              <w:rPr>
                <w:sz w:val="21"/>
              </w:rPr>
            </w:pPr>
            <w:r>
              <w:rPr>
                <w:spacing w:val="-3"/>
                <w:sz w:val="21"/>
              </w:rPr>
              <w:t>认真听讲，遵守游戏规则</w:t>
            </w:r>
          </w:p>
          <w:p>
            <w:pPr>
              <w:pStyle w:val="9"/>
              <w:numPr>
                <w:ilvl w:val="0"/>
                <w:numId w:val="214"/>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442"/>
              <w:rPr>
                <w:sz w:val="21"/>
              </w:rPr>
            </w:pPr>
            <w:r>
              <w:rPr>
                <w:spacing w:val="-9"/>
                <w:sz w:val="21"/>
              </w:rPr>
              <w:t xml:space="preserve">游戏二：测试 </w:t>
            </w:r>
            <w:r>
              <w:rPr>
                <w:sz w:val="21"/>
              </w:rPr>
              <w:t>400</w:t>
            </w:r>
            <w:r>
              <w:rPr>
                <w:spacing w:val="-15"/>
                <w:sz w:val="21"/>
              </w:rPr>
              <w:t xml:space="preserve"> 米耐久跑</w:t>
            </w:r>
            <w:r>
              <w:rPr>
                <w:sz w:val="21"/>
              </w:rPr>
              <w:t>师——</w:t>
            </w:r>
          </w:p>
          <w:p>
            <w:pPr>
              <w:pStyle w:val="9"/>
              <w:numPr>
                <w:ilvl w:val="0"/>
                <w:numId w:val="21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15"/>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16"/>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16"/>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5"/>
              <w:rPr>
                <w:sz w:val="24"/>
              </w:rPr>
            </w:pPr>
          </w:p>
          <w:p>
            <w:pPr>
              <w:pStyle w:val="9"/>
              <w:tabs>
                <w:tab w:val="left" w:pos="748"/>
              </w:tabs>
              <w:spacing w:line="278" w:lineRule="auto"/>
              <w:ind w:left="117" w:right="1864"/>
              <w:rPr>
                <w:sz w:val="21"/>
              </w:rPr>
            </w:pPr>
            <w:r>
              <w:rPr>
                <w:sz w:val="21"/>
              </w:rPr>
              <w:t>课课</w:t>
            </w:r>
            <w:r>
              <w:rPr>
                <w:spacing w:val="-3"/>
                <w:sz w:val="21"/>
              </w:rPr>
              <w:t>练</w:t>
            </w:r>
            <w:r>
              <w:rPr>
                <w:sz w:val="21"/>
              </w:rPr>
              <w:t>：</w:t>
            </w:r>
            <w:r>
              <w:rPr>
                <w:spacing w:val="-3"/>
                <w:sz w:val="21"/>
              </w:rPr>
              <w:t>障</w:t>
            </w:r>
            <w:r>
              <w:rPr>
                <w:sz w:val="21"/>
              </w:rPr>
              <w:t>碍</w:t>
            </w:r>
            <w:r>
              <w:rPr>
                <w:spacing w:val="-3"/>
                <w:sz w:val="21"/>
              </w:rPr>
              <w:t>跑</w:t>
            </w:r>
            <w:r>
              <w:rPr>
                <w:sz w:val="21"/>
              </w:rPr>
              <w:t>接力 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7"/>
                <w:sz w:val="21"/>
              </w:rPr>
              <w:t>做</w:t>
            </w:r>
          </w:p>
          <w:p>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0"/>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25"/>
              </w:rPr>
            </w:pPr>
          </w:p>
          <w:p>
            <w:pPr>
              <w:pStyle w:val="9"/>
              <w:spacing w:before="1"/>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rPr>
                <w:sz w:val="20"/>
              </w:rPr>
            </w:pPr>
          </w:p>
          <w:p>
            <w:pPr>
              <w:pStyle w:val="9"/>
              <w:spacing w:before="3"/>
              <w:rPr>
                <w:sz w:val="18"/>
              </w:rPr>
            </w:pPr>
          </w:p>
          <w:p>
            <w:pPr>
              <w:pStyle w:val="9"/>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4" w:line="278" w:lineRule="auto"/>
              <w:ind w:left="119" w:right="80"/>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spacing w:before="167"/>
              <w:ind w:left="119"/>
              <w:rPr>
                <w:sz w:val="21"/>
              </w:rPr>
            </w:pPr>
            <w:r>
              <w:rPr>
                <w:spacing w:val="-1"/>
                <w:sz w:val="21"/>
              </w:rPr>
              <w:t>预计问题：</w:t>
            </w:r>
          </w:p>
          <w:p>
            <w:pPr>
              <w:pStyle w:val="9"/>
              <w:spacing w:before="43" w:line="278" w:lineRule="auto"/>
              <w:ind w:left="119" w:right="80"/>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2" w:line="278" w:lineRule="auto"/>
              <w:ind w:left="119" w:right="80"/>
              <w:jc w:val="both"/>
              <w:rPr>
                <w:sz w:val="21"/>
              </w:rPr>
            </w:pPr>
            <w:r>
              <w:rPr>
                <w:spacing w:val="-3"/>
                <w:sz w:val="21"/>
              </w:rPr>
              <w:t>教师安排小组长进行监督，及时汇报给老师，老</w:t>
            </w:r>
            <w:r>
              <w:rPr>
                <w:spacing w:val="-1"/>
                <w:sz w:val="21"/>
              </w:rPr>
              <w:t>师进行教育</w:t>
            </w:r>
          </w:p>
        </w:tc>
        <w:tc>
          <w:tcPr>
            <w:tcW w:w="1809" w:type="dxa"/>
            <w:tcBorders>
              <w:right w:val="single" w:color="000000" w:sz="12" w:space="0"/>
            </w:tcBorders>
          </w:tcPr>
          <w:p>
            <w:pPr>
              <w:pStyle w:val="9"/>
              <w:spacing w:before="1"/>
              <w:rPr>
                <w:sz w:val="26"/>
              </w:rPr>
            </w:pPr>
          </w:p>
          <w:p>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spacing w:before="1"/>
              <w:ind w:right="383"/>
              <w:jc w:val="center"/>
              <w:rPr>
                <w:sz w:val="21"/>
              </w:rPr>
            </w:pPr>
            <w:r>
              <w:rPr>
                <w:w w:val="100"/>
                <w:sz w:val="21"/>
              </w:rPr>
              <w:t>O</w:t>
            </w:r>
          </w:p>
          <w:p>
            <w:pPr>
              <w:pStyle w:val="9"/>
              <w:rPr>
                <w:sz w:val="20"/>
              </w:rPr>
            </w:pPr>
          </w:p>
          <w:p>
            <w:pPr>
              <w:pStyle w:val="9"/>
              <w:rPr>
                <w:sz w:val="20"/>
              </w:rPr>
            </w:pPr>
          </w:p>
          <w:p>
            <w:pPr>
              <w:pStyle w:val="9"/>
              <w:spacing w:before="154"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5"/>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368"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239" w:right="218"/>
              <w:jc w:val="both"/>
              <w:rPr>
                <w:sz w:val="21"/>
              </w:rPr>
            </w:pPr>
            <w:r>
              <w:rPr>
                <w:sz w:val="21"/>
              </w:rPr>
              <w:t>拓展与延伸</w:t>
            </w:r>
          </w:p>
        </w:tc>
        <w:tc>
          <w:tcPr>
            <w:tcW w:w="4095" w:type="dxa"/>
          </w:tcPr>
          <w:p>
            <w:pPr>
              <w:pStyle w:val="9"/>
              <w:rPr>
                <w:sz w:val="20"/>
              </w:rPr>
            </w:pPr>
          </w:p>
          <w:p>
            <w:pPr>
              <w:pStyle w:val="9"/>
              <w:rPr>
                <w:sz w:val="20"/>
              </w:rPr>
            </w:pPr>
          </w:p>
          <w:p>
            <w:pPr>
              <w:pStyle w:val="9"/>
              <w:spacing w:before="8"/>
              <w:rPr>
                <w:sz w:val="22"/>
              </w:rPr>
            </w:pPr>
          </w:p>
          <w:p>
            <w:pPr>
              <w:pStyle w:val="9"/>
              <w:spacing w:line="278" w:lineRule="auto"/>
              <w:ind w:left="117" w:right="2911"/>
              <w:rPr>
                <w:sz w:val="21"/>
              </w:rPr>
            </w:pPr>
            <w:r>
              <w:rPr>
                <w:sz w:val="21"/>
              </w:rPr>
              <w:t>放松与小结师—</w:t>
            </w:r>
          </w:p>
          <w:p>
            <w:pPr>
              <w:pStyle w:val="9"/>
              <w:numPr>
                <w:ilvl w:val="0"/>
                <w:numId w:val="217"/>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217"/>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217"/>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18"/>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218"/>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18"/>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2" w:line="278" w:lineRule="auto"/>
              <w:ind w:left="119" w:right="79"/>
              <w:jc w:val="both"/>
              <w:rPr>
                <w:sz w:val="21"/>
              </w:rPr>
            </w:pPr>
            <w:r>
              <w:rPr>
                <w:sz w:val="21"/>
              </w:rPr>
              <w:t>语言激励，用口哨集中他们注意力</w:t>
            </w:r>
          </w:p>
        </w:tc>
        <w:tc>
          <w:tcPr>
            <w:tcW w:w="1813" w:type="dxa"/>
            <w:gridSpan w:val="3"/>
            <w:tcBorders>
              <w:right w:val="single" w:color="000000" w:sz="12" w:space="0"/>
            </w:tcBorders>
          </w:tcPr>
          <w:p>
            <w:pPr>
              <w:pStyle w:val="9"/>
              <w:spacing w:before="22" w:line="278" w:lineRule="auto"/>
              <w:ind w:left="333" w:right="509"/>
              <w:jc w:val="both"/>
              <w:rPr>
                <w:sz w:val="21"/>
              </w:rPr>
            </w:pPr>
            <w:r>
              <w:rPr>
                <w:sz w:val="21"/>
              </w:rPr>
              <w:t>X X X X X X X X X X X X X X X X X X X X</w:t>
            </w:r>
          </w:p>
          <w:p>
            <w:pPr>
              <w:pStyle w:val="9"/>
              <w:spacing w:before="5"/>
              <w:rPr>
                <w:sz w:val="24"/>
              </w:rPr>
            </w:pPr>
          </w:p>
          <w:p>
            <w:pPr>
              <w:pStyle w:val="9"/>
              <w:ind w:right="385"/>
              <w:jc w:val="center"/>
              <w:rPr>
                <w:sz w:val="21"/>
              </w:rPr>
            </w:pPr>
            <w:r>
              <w:rPr>
                <w:w w:val="100"/>
                <w:sz w:val="21"/>
              </w:rPr>
              <w:t>O</w:t>
            </w:r>
          </w:p>
          <w:p>
            <w:pPr>
              <w:pStyle w:val="9"/>
              <w:rPr>
                <w:sz w:val="20"/>
              </w:rPr>
            </w:pPr>
          </w:p>
          <w:p>
            <w:pPr>
              <w:pStyle w:val="9"/>
              <w:rPr>
                <w:sz w:val="20"/>
              </w:rPr>
            </w:pPr>
          </w:p>
          <w:p>
            <w:pPr>
              <w:pStyle w:val="9"/>
              <w:spacing w:before="154"/>
              <w:ind w:left="121"/>
              <w:rPr>
                <w:sz w:val="21"/>
              </w:rPr>
            </w:pPr>
            <w:r>
              <w:rPr>
                <w:sz w:val="21"/>
              </w:rPr>
              <w:t>组织:</w:t>
            </w:r>
          </w:p>
          <w:p>
            <w:pPr>
              <w:pStyle w:val="9"/>
              <w:spacing w:before="43" w:line="278" w:lineRule="auto"/>
              <w:ind w:left="121" w:right="74"/>
              <w:rPr>
                <w:sz w:val="21"/>
              </w:rPr>
            </w:pPr>
            <w:r>
              <w:rPr>
                <w:sz w:val="21"/>
              </w:rPr>
              <w:t>学生在操场上自由散开</w:t>
            </w:r>
          </w:p>
          <w:p>
            <w:pPr>
              <w:pStyle w:val="9"/>
              <w:spacing w:before="5"/>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spacing w:before="1"/>
              <w:ind w:left="117"/>
              <w:rPr>
                <w:sz w:val="21"/>
              </w:rPr>
            </w:pPr>
            <w:r>
              <w:rPr>
                <w:sz w:val="21"/>
              </w:rPr>
              <w:t>田径场.垫子.呼啦圈</w:t>
            </w:r>
          </w:p>
        </w:tc>
        <w:tc>
          <w:tcPr>
            <w:tcW w:w="457" w:type="dxa"/>
            <w:vMerge w:val="restart"/>
          </w:tcPr>
          <w:p>
            <w:pPr>
              <w:pStyle w:val="9"/>
              <w:spacing w:before="149"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13" w:type="dxa"/>
            <w:gridSpan w:val="3"/>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77"/>
              <w:ind w:left="183" w:right="147"/>
              <w:jc w:val="center"/>
              <w:rPr>
                <w:sz w:val="21"/>
              </w:rPr>
            </w:pPr>
            <w:r>
              <w:rPr>
                <w:sz w:val="21"/>
              </w:rPr>
              <w:t>练习密度</w:t>
            </w:r>
          </w:p>
        </w:tc>
        <w:tc>
          <w:tcPr>
            <w:tcW w:w="1813" w:type="dxa"/>
            <w:gridSpan w:val="3"/>
            <w:tcBorders>
              <w:right w:val="single" w:color="000000" w:sz="12" w:space="0"/>
            </w:tcBorders>
          </w:tcPr>
          <w:p>
            <w:pPr>
              <w:pStyle w:val="9"/>
              <w:spacing w:before="77"/>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13" w:type="dxa"/>
            <w:gridSpan w:val="3"/>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13" w:type="dxa"/>
            <w:gridSpan w:val="3"/>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2" w:hRule="atLeast"/>
        </w:trPr>
        <w:tc>
          <w:tcPr>
            <w:tcW w:w="691" w:type="dxa"/>
            <w:tcBorders>
              <w:left w:val="single" w:color="000000" w:sz="12" w:space="0"/>
            </w:tcBorders>
          </w:tcPr>
          <w:p>
            <w:pPr>
              <w:pStyle w:val="9"/>
              <w:rPr>
                <w:sz w:val="20"/>
              </w:rPr>
            </w:pPr>
          </w:p>
          <w:p>
            <w:pPr>
              <w:pStyle w:val="9"/>
              <w:spacing w:before="6"/>
              <w:rPr>
                <w:sz w:val="18"/>
              </w:rPr>
            </w:pPr>
          </w:p>
          <w:p>
            <w:pPr>
              <w:pStyle w:val="9"/>
              <w:spacing w:line="278" w:lineRule="auto"/>
              <w:ind w:left="133" w:right="112"/>
              <w:rPr>
                <w:sz w:val="21"/>
              </w:rPr>
            </w:pPr>
            <w:r>
              <w:rPr>
                <w:sz w:val="21"/>
              </w:rPr>
              <w:t>安全措施</w:t>
            </w:r>
          </w:p>
        </w:tc>
        <w:tc>
          <w:tcPr>
            <w:tcW w:w="8499" w:type="dxa"/>
            <w:gridSpan w:val="8"/>
            <w:tcBorders>
              <w:right w:val="single" w:color="000000" w:sz="12" w:space="0"/>
            </w:tcBorders>
          </w:tcPr>
          <w:p>
            <w:pPr>
              <w:pStyle w:val="9"/>
              <w:spacing w:before="3"/>
              <w:rPr>
                <w:sz w:val="26"/>
              </w:rPr>
            </w:pPr>
          </w:p>
          <w:p>
            <w:pPr>
              <w:pStyle w:val="9"/>
              <w:numPr>
                <w:ilvl w:val="0"/>
                <w:numId w:val="219"/>
              </w:numPr>
              <w:tabs>
                <w:tab w:val="left" w:pos="330"/>
              </w:tabs>
              <w:spacing w:before="1" w:after="0" w:line="240" w:lineRule="auto"/>
              <w:ind w:left="329" w:right="0" w:hanging="212"/>
              <w:jc w:val="left"/>
              <w:rPr>
                <w:sz w:val="21"/>
              </w:rPr>
            </w:pPr>
            <w:r>
              <w:rPr>
                <w:spacing w:val="-3"/>
                <w:sz w:val="21"/>
              </w:rPr>
              <w:t>检查场地器材是否有安全隐患。</w:t>
            </w:r>
          </w:p>
          <w:p>
            <w:pPr>
              <w:pStyle w:val="9"/>
              <w:numPr>
                <w:ilvl w:val="0"/>
                <w:numId w:val="219"/>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219"/>
              </w:numPr>
              <w:tabs>
                <w:tab w:val="left" w:pos="330"/>
              </w:tabs>
              <w:spacing w:before="42"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499"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六年级上期跳跃单元教学计划（共 3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2679"/>
        <w:gridCol w:w="1121"/>
        <w:gridCol w:w="1699"/>
        <w:gridCol w:w="28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62" w:type="dxa"/>
          </w:tcPr>
          <w:p>
            <w:pPr>
              <w:pStyle w:val="9"/>
              <w:rPr>
                <w:b/>
                <w:sz w:val="20"/>
              </w:rPr>
            </w:pPr>
          </w:p>
          <w:p>
            <w:pPr>
              <w:pStyle w:val="9"/>
              <w:spacing w:before="3"/>
              <w:rPr>
                <w:b/>
                <w:sz w:val="18"/>
              </w:rPr>
            </w:pPr>
          </w:p>
          <w:p>
            <w:pPr>
              <w:pStyle w:val="9"/>
              <w:spacing w:line="278" w:lineRule="auto"/>
              <w:ind w:left="107" w:right="68"/>
              <w:rPr>
                <w:sz w:val="21"/>
              </w:rPr>
            </w:pPr>
            <w:r>
              <w:rPr>
                <w:sz w:val="21"/>
              </w:rPr>
              <w:t>教学目标</w:t>
            </w:r>
          </w:p>
        </w:tc>
        <w:tc>
          <w:tcPr>
            <w:tcW w:w="8313" w:type="dxa"/>
            <w:gridSpan w:val="4"/>
          </w:tcPr>
          <w:p>
            <w:pPr>
              <w:pStyle w:val="9"/>
              <w:numPr>
                <w:ilvl w:val="0"/>
                <w:numId w:val="220"/>
              </w:numPr>
              <w:tabs>
                <w:tab w:val="left" w:pos="321"/>
              </w:tabs>
              <w:spacing w:before="22" w:after="0" w:line="278" w:lineRule="auto"/>
              <w:ind w:left="108" w:right="91" w:firstLine="0"/>
              <w:jc w:val="left"/>
              <w:rPr>
                <w:sz w:val="21"/>
              </w:rPr>
            </w:pPr>
            <w:r>
              <w:rPr>
                <w:spacing w:val="-3"/>
                <w:sz w:val="21"/>
              </w:rPr>
              <w:t>通过教学，学生知道并能说出跳跃的动作术语的名称，</w:t>
            </w:r>
            <w:r>
              <w:rPr>
                <w:sz w:val="21"/>
              </w:rPr>
              <w:t>85</w:t>
            </w:r>
            <w:r>
              <w:rPr>
                <w:spacing w:val="-3"/>
                <w:sz w:val="21"/>
              </w:rPr>
              <w:t>%的学生初步掌握跳跃的动作要点，其余学生在老师或同伴的指导帮助下完成。</w:t>
            </w:r>
          </w:p>
          <w:p>
            <w:pPr>
              <w:pStyle w:val="9"/>
              <w:numPr>
                <w:ilvl w:val="0"/>
                <w:numId w:val="220"/>
              </w:numPr>
              <w:tabs>
                <w:tab w:val="left" w:pos="321"/>
              </w:tabs>
              <w:spacing w:before="0" w:after="0" w:line="269" w:lineRule="exact"/>
              <w:ind w:left="320" w:right="0" w:hanging="212"/>
              <w:jc w:val="left"/>
              <w:rPr>
                <w:sz w:val="21"/>
              </w:rPr>
            </w:pPr>
            <w:r>
              <w:rPr>
                <w:spacing w:val="-3"/>
                <w:sz w:val="21"/>
              </w:rPr>
              <w:t>发展学生灵敏.速度.力量等身体素质。</w:t>
            </w:r>
          </w:p>
          <w:p>
            <w:pPr>
              <w:pStyle w:val="9"/>
              <w:numPr>
                <w:ilvl w:val="0"/>
                <w:numId w:val="220"/>
              </w:numPr>
              <w:tabs>
                <w:tab w:val="left" w:pos="321"/>
              </w:tabs>
              <w:spacing w:before="3" w:after="0" w:line="310" w:lineRule="atLeast"/>
              <w:ind w:left="108" w:right="91" w:firstLine="0"/>
              <w:jc w:val="left"/>
              <w:rPr>
                <w:sz w:val="21"/>
              </w:rPr>
            </w:pPr>
            <w:r>
              <w:rPr>
                <w:spacing w:val="-8"/>
                <w:sz w:val="21"/>
              </w:rPr>
              <w:t>引导学生积极参与跨越式跳高的各项活动，充分感知由此带来的乐趣，培养学生勇敢果</w:t>
            </w:r>
            <w:r>
              <w:rPr>
                <w:spacing w:val="-5"/>
                <w:sz w:val="21"/>
              </w:rPr>
              <w:t>断的意志品质和勇于拼搏的精神。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62" w:type="dxa"/>
          </w:tcPr>
          <w:p>
            <w:pPr>
              <w:pStyle w:val="9"/>
              <w:spacing w:before="178"/>
              <w:ind w:left="119"/>
              <w:rPr>
                <w:sz w:val="21"/>
              </w:rPr>
            </w:pPr>
            <w:r>
              <w:rPr>
                <w:sz w:val="21"/>
              </w:rPr>
              <w:t>课时</w:t>
            </w:r>
          </w:p>
        </w:tc>
        <w:tc>
          <w:tcPr>
            <w:tcW w:w="2679" w:type="dxa"/>
          </w:tcPr>
          <w:p>
            <w:pPr>
              <w:pStyle w:val="9"/>
              <w:spacing w:before="178"/>
              <w:ind w:left="708"/>
              <w:rPr>
                <w:sz w:val="21"/>
              </w:rPr>
            </w:pPr>
            <w:r>
              <w:rPr>
                <w:sz w:val="21"/>
              </w:rPr>
              <w:t>主要教学目标</w:t>
            </w:r>
          </w:p>
        </w:tc>
        <w:tc>
          <w:tcPr>
            <w:tcW w:w="1121" w:type="dxa"/>
          </w:tcPr>
          <w:p>
            <w:pPr>
              <w:pStyle w:val="9"/>
              <w:spacing w:before="22"/>
              <w:ind w:left="350"/>
              <w:rPr>
                <w:sz w:val="21"/>
              </w:rPr>
            </w:pPr>
            <w:r>
              <w:rPr>
                <w:sz w:val="21"/>
              </w:rPr>
              <w:t>教学</w:t>
            </w:r>
          </w:p>
          <w:p>
            <w:pPr>
              <w:pStyle w:val="9"/>
              <w:spacing w:before="43"/>
              <w:ind w:left="350"/>
              <w:rPr>
                <w:sz w:val="21"/>
              </w:rPr>
            </w:pPr>
            <w:r>
              <w:rPr>
                <w:sz w:val="21"/>
              </w:rPr>
              <w:t>内容</w:t>
            </w:r>
          </w:p>
        </w:tc>
        <w:tc>
          <w:tcPr>
            <w:tcW w:w="1699" w:type="dxa"/>
          </w:tcPr>
          <w:p>
            <w:pPr>
              <w:pStyle w:val="9"/>
              <w:spacing w:before="178"/>
              <w:ind w:left="324"/>
              <w:rPr>
                <w:sz w:val="21"/>
              </w:rPr>
            </w:pPr>
            <w:r>
              <w:rPr>
                <w:sz w:val="21"/>
              </w:rPr>
              <w:t>教学重难点</w:t>
            </w:r>
          </w:p>
        </w:tc>
        <w:tc>
          <w:tcPr>
            <w:tcW w:w="2814" w:type="dxa"/>
          </w:tcPr>
          <w:p>
            <w:pPr>
              <w:pStyle w:val="9"/>
              <w:spacing w:before="178"/>
              <w:ind w:left="46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662"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1</w:t>
            </w:r>
          </w:p>
        </w:tc>
        <w:tc>
          <w:tcPr>
            <w:tcW w:w="2679" w:type="dxa"/>
          </w:tcPr>
          <w:p>
            <w:pPr>
              <w:pStyle w:val="9"/>
              <w:spacing w:before="5"/>
              <w:rPr>
                <w:b/>
                <w:sz w:val="28"/>
              </w:rPr>
            </w:pPr>
          </w:p>
          <w:p>
            <w:pPr>
              <w:pStyle w:val="9"/>
              <w:spacing w:line="278" w:lineRule="auto"/>
              <w:ind w:left="108" w:right="36" w:firstLine="211"/>
              <w:jc w:val="both"/>
              <w:rPr>
                <w:sz w:val="21"/>
              </w:rPr>
            </w:pPr>
            <w:r>
              <w:rPr>
                <w:sz w:val="21"/>
              </w:rPr>
              <w:t>通过教学 85%的学生初步掌握跨越式跳高的动作要点，其余学生在老师或同伴的指导帮助下完成，发展灵敏.力量.速度等身体素质。</w:t>
            </w:r>
          </w:p>
        </w:tc>
        <w:tc>
          <w:tcPr>
            <w:tcW w:w="1121" w:type="dxa"/>
          </w:tcPr>
          <w:p>
            <w:pPr>
              <w:pStyle w:val="9"/>
              <w:rPr>
                <w:b/>
                <w:sz w:val="20"/>
              </w:rPr>
            </w:pPr>
          </w:p>
          <w:p>
            <w:pPr>
              <w:pStyle w:val="9"/>
              <w:rPr>
                <w:b/>
                <w:sz w:val="20"/>
              </w:rPr>
            </w:pPr>
          </w:p>
          <w:p>
            <w:pPr>
              <w:pStyle w:val="9"/>
              <w:spacing w:before="11"/>
              <w:rPr>
                <w:b/>
                <w:sz w:val="24"/>
              </w:rPr>
            </w:pPr>
          </w:p>
          <w:p>
            <w:pPr>
              <w:pStyle w:val="9"/>
              <w:spacing w:line="278" w:lineRule="auto"/>
              <w:ind w:left="108" w:right="94"/>
              <w:rPr>
                <w:sz w:val="21"/>
              </w:rPr>
            </w:pPr>
            <w:r>
              <w:rPr>
                <w:sz w:val="21"/>
              </w:rPr>
              <w:t>跨越式跳高</w:t>
            </w:r>
          </w:p>
        </w:tc>
        <w:tc>
          <w:tcPr>
            <w:tcW w:w="1699" w:type="dxa"/>
          </w:tcPr>
          <w:p>
            <w:pPr>
              <w:pStyle w:val="9"/>
              <w:rPr>
                <w:b/>
                <w:sz w:val="20"/>
              </w:rPr>
            </w:pPr>
          </w:p>
          <w:p>
            <w:pPr>
              <w:pStyle w:val="9"/>
              <w:spacing w:before="7"/>
              <w:rPr>
                <w:b/>
                <w:sz w:val="20"/>
              </w:rPr>
            </w:pPr>
          </w:p>
          <w:p>
            <w:pPr>
              <w:pStyle w:val="9"/>
              <w:spacing w:line="278" w:lineRule="auto"/>
              <w:ind w:left="108" w:right="93"/>
              <w:rPr>
                <w:sz w:val="21"/>
              </w:rPr>
            </w:pPr>
            <w:r>
              <w:rPr>
                <w:spacing w:val="-3"/>
                <w:sz w:val="21"/>
              </w:rPr>
              <w:t>重点：起跳腿的</w:t>
            </w:r>
            <w:r>
              <w:rPr>
                <w:spacing w:val="-2"/>
                <w:sz w:val="21"/>
              </w:rPr>
              <w:t xml:space="preserve">积极快速起跳 </w:t>
            </w:r>
            <w:r>
              <w:rPr>
                <w:spacing w:val="-5"/>
                <w:sz w:val="21"/>
              </w:rPr>
              <w:t>难点：助跑节奏</w:t>
            </w:r>
            <w:r>
              <w:rPr>
                <w:spacing w:val="-2"/>
                <w:sz w:val="21"/>
              </w:rPr>
              <w:t>和起跳时的结合</w:t>
            </w:r>
          </w:p>
        </w:tc>
        <w:tc>
          <w:tcPr>
            <w:tcW w:w="2814" w:type="dxa"/>
          </w:tcPr>
          <w:p>
            <w:pPr>
              <w:pStyle w:val="9"/>
              <w:spacing w:before="5"/>
              <w:rPr>
                <w:b/>
                <w:sz w:val="28"/>
              </w:rPr>
            </w:pPr>
          </w:p>
          <w:p>
            <w:pPr>
              <w:pStyle w:val="9"/>
              <w:numPr>
                <w:ilvl w:val="0"/>
                <w:numId w:val="221"/>
              </w:numPr>
              <w:tabs>
                <w:tab w:val="left" w:pos="321"/>
              </w:tabs>
              <w:spacing w:before="0" w:after="0" w:line="240" w:lineRule="auto"/>
              <w:ind w:left="320" w:right="0" w:hanging="212"/>
              <w:jc w:val="left"/>
              <w:rPr>
                <w:sz w:val="21"/>
              </w:rPr>
            </w:pPr>
            <w:r>
              <w:rPr>
                <w:spacing w:val="-3"/>
                <w:sz w:val="21"/>
              </w:rPr>
              <w:t>游戏激趣。</w:t>
            </w:r>
          </w:p>
          <w:p>
            <w:pPr>
              <w:pStyle w:val="9"/>
              <w:numPr>
                <w:ilvl w:val="0"/>
                <w:numId w:val="221"/>
              </w:numPr>
              <w:tabs>
                <w:tab w:val="left" w:pos="321"/>
              </w:tabs>
              <w:spacing w:before="43" w:after="0" w:line="240" w:lineRule="auto"/>
              <w:ind w:left="320" w:right="0" w:hanging="212"/>
              <w:jc w:val="left"/>
              <w:rPr>
                <w:sz w:val="21"/>
              </w:rPr>
            </w:pPr>
            <w:r>
              <w:rPr>
                <w:spacing w:val="-3"/>
                <w:sz w:val="21"/>
              </w:rPr>
              <w:t>尝试练习。</w:t>
            </w:r>
          </w:p>
          <w:p>
            <w:pPr>
              <w:pStyle w:val="9"/>
              <w:numPr>
                <w:ilvl w:val="0"/>
                <w:numId w:val="221"/>
              </w:numPr>
              <w:tabs>
                <w:tab w:val="left" w:pos="321"/>
              </w:tabs>
              <w:spacing w:before="43" w:after="0" w:line="240" w:lineRule="auto"/>
              <w:ind w:left="320" w:right="0" w:hanging="212"/>
              <w:jc w:val="left"/>
              <w:rPr>
                <w:sz w:val="21"/>
              </w:rPr>
            </w:pPr>
            <w:r>
              <w:rPr>
                <w:spacing w:val="-3"/>
                <w:sz w:val="21"/>
              </w:rPr>
              <w:t>师生探讨。</w:t>
            </w:r>
          </w:p>
          <w:p>
            <w:pPr>
              <w:pStyle w:val="9"/>
              <w:numPr>
                <w:ilvl w:val="0"/>
                <w:numId w:val="221"/>
              </w:numPr>
              <w:tabs>
                <w:tab w:val="left" w:pos="321"/>
              </w:tabs>
              <w:spacing w:before="43" w:after="0" w:line="240" w:lineRule="auto"/>
              <w:ind w:left="320" w:right="0" w:hanging="212"/>
              <w:jc w:val="left"/>
              <w:rPr>
                <w:sz w:val="21"/>
              </w:rPr>
            </w:pPr>
            <w:r>
              <w:rPr>
                <w:spacing w:val="-3"/>
                <w:sz w:val="21"/>
              </w:rPr>
              <w:t>分组练习。</w:t>
            </w:r>
          </w:p>
          <w:p>
            <w:pPr>
              <w:pStyle w:val="9"/>
              <w:numPr>
                <w:ilvl w:val="0"/>
                <w:numId w:val="221"/>
              </w:numPr>
              <w:tabs>
                <w:tab w:val="left" w:pos="321"/>
              </w:tabs>
              <w:spacing w:before="42" w:after="0" w:line="240" w:lineRule="auto"/>
              <w:ind w:left="320"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662"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679" w:type="dxa"/>
          </w:tcPr>
          <w:p>
            <w:pPr>
              <w:pStyle w:val="9"/>
              <w:spacing w:before="11"/>
              <w:rPr>
                <w:b/>
                <w:sz w:val="22"/>
              </w:rPr>
            </w:pPr>
          </w:p>
          <w:p>
            <w:pPr>
              <w:pStyle w:val="9"/>
              <w:spacing w:before="1" w:line="278" w:lineRule="auto"/>
              <w:ind w:left="108" w:right="96"/>
              <w:jc w:val="both"/>
              <w:rPr>
                <w:sz w:val="21"/>
              </w:rPr>
            </w:pPr>
            <w:r>
              <w:rPr>
                <w:sz w:val="21"/>
              </w:rPr>
              <w:t>通过教学，85</w:t>
            </w:r>
            <w:r>
              <w:rPr>
                <w:spacing w:val="-3"/>
                <w:sz w:val="21"/>
              </w:rPr>
              <w:t>%的学生掌握</w:t>
            </w:r>
            <w:r>
              <w:rPr>
                <w:spacing w:val="-10"/>
                <w:sz w:val="21"/>
              </w:rPr>
              <w:t>蹲距式跳远的动作要点，其</w:t>
            </w:r>
            <w:r>
              <w:rPr>
                <w:spacing w:val="9"/>
                <w:sz w:val="21"/>
              </w:rPr>
              <w:t>余学生在老师或同伴的指</w:t>
            </w:r>
            <w:r>
              <w:rPr>
                <w:spacing w:val="-10"/>
                <w:sz w:val="21"/>
              </w:rPr>
              <w:t>导帮助下完成，进一步发展</w:t>
            </w:r>
            <w:r>
              <w:rPr>
                <w:spacing w:val="9"/>
                <w:sz w:val="21"/>
              </w:rPr>
              <w:t>学生的下肢力量等身体素</w:t>
            </w:r>
            <w:r>
              <w:rPr>
                <w:spacing w:val="-3"/>
                <w:sz w:val="21"/>
              </w:rPr>
              <w:t>质和动作的协调性。</w:t>
            </w:r>
          </w:p>
        </w:tc>
        <w:tc>
          <w:tcPr>
            <w:tcW w:w="1121" w:type="dxa"/>
          </w:tcPr>
          <w:p>
            <w:pPr>
              <w:pStyle w:val="9"/>
              <w:rPr>
                <w:b/>
                <w:sz w:val="20"/>
              </w:rPr>
            </w:pPr>
          </w:p>
          <w:p>
            <w:pPr>
              <w:pStyle w:val="9"/>
              <w:rPr>
                <w:b/>
                <w:sz w:val="20"/>
              </w:rPr>
            </w:pPr>
          </w:p>
          <w:p>
            <w:pPr>
              <w:pStyle w:val="9"/>
              <w:rPr>
                <w:b/>
                <w:sz w:val="20"/>
              </w:rPr>
            </w:pPr>
          </w:p>
          <w:p>
            <w:pPr>
              <w:pStyle w:val="9"/>
              <w:spacing w:before="149" w:line="278" w:lineRule="auto"/>
              <w:ind w:left="108" w:right="94"/>
              <w:rPr>
                <w:sz w:val="21"/>
              </w:rPr>
            </w:pPr>
            <w:r>
              <w:rPr>
                <w:sz w:val="21"/>
              </w:rPr>
              <w:t>蹲距式跳远</w:t>
            </w:r>
          </w:p>
        </w:tc>
        <w:tc>
          <w:tcPr>
            <w:tcW w:w="1699" w:type="dxa"/>
          </w:tcPr>
          <w:p>
            <w:pPr>
              <w:pStyle w:val="9"/>
              <w:rPr>
                <w:b/>
                <w:sz w:val="20"/>
              </w:rPr>
            </w:pPr>
          </w:p>
          <w:p>
            <w:pPr>
              <w:pStyle w:val="9"/>
              <w:spacing w:before="3"/>
              <w:rPr>
                <w:b/>
                <w:sz w:val="27"/>
              </w:rPr>
            </w:pPr>
          </w:p>
          <w:p>
            <w:pPr>
              <w:pStyle w:val="9"/>
              <w:spacing w:line="278" w:lineRule="auto"/>
              <w:ind w:left="108" w:right="93"/>
              <w:rPr>
                <w:sz w:val="21"/>
              </w:rPr>
            </w:pPr>
            <w:r>
              <w:rPr>
                <w:sz w:val="21"/>
              </w:rPr>
              <w:t>重点：起跳后腾空收腿动作</w:t>
            </w:r>
          </w:p>
          <w:p>
            <w:pPr>
              <w:pStyle w:val="9"/>
              <w:spacing w:line="278" w:lineRule="auto"/>
              <w:ind w:left="108" w:right="93"/>
              <w:rPr>
                <w:sz w:val="21"/>
              </w:rPr>
            </w:pPr>
            <w:r>
              <w:rPr>
                <w:sz w:val="21"/>
              </w:rPr>
              <w:t>难点：空中身体的平稳</w:t>
            </w:r>
          </w:p>
        </w:tc>
        <w:tc>
          <w:tcPr>
            <w:tcW w:w="2814" w:type="dxa"/>
          </w:tcPr>
          <w:p>
            <w:pPr>
              <w:pStyle w:val="9"/>
              <w:rPr>
                <w:b/>
                <w:sz w:val="20"/>
              </w:rPr>
            </w:pPr>
          </w:p>
          <w:p>
            <w:pPr>
              <w:pStyle w:val="9"/>
              <w:spacing w:before="1"/>
              <w:rPr>
                <w:b/>
                <w:sz w:val="15"/>
              </w:rPr>
            </w:pPr>
          </w:p>
          <w:p>
            <w:pPr>
              <w:pStyle w:val="9"/>
              <w:numPr>
                <w:ilvl w:val="0"/>
                <w:numId w:val="222"/>
              </w:numPr>
              <w:tabs>
                <w:tab w:val="left" w:pos="321"/>
              </w:tabs>
              <w:spacing w:before="0" w:after="0" w:line="240" w:lineRule="auto"/>
              <w:ind w:left="320" w:right="0" w:hanging="212"/>
              <w:jc w:val="left"/>
              <w:rPr>
                <w:sz w:val="21"/>
              </w:rPr>
            </w:pPr>
            <w:r>
              <w:rPr>
                <w:spacing w:val="-3"/>
                <w:sz w:val="21"/>
              </w:rPr>
              <w:t>游戏激趣。</w:t>
            </w:r>
          </w:p>
          <w:p>
            <w:pPr>
              <w:pStyle w:val="9"/>
              <w:numPr>
                <w:ilvl w:val="0"/>
                <w:numId w:val="222"/>
              </w:numPr>
              <w:tabs>
                <w:tab w:val="left" w:pos="321"/>
              </w:tabs>
              <w:spacing w:before="43" w:after="0" w:line="240" w:lineRule="auto"/>
              <w:ind w:left="320" w:right="0" w:hanging="212"/>
              <w:jc w:val="left"/>
              <w:rPr>
                <w:sz w:val="21"/>
              </w:rPr>
            </w:pPr>
            <w:r>
              <w:rPr>
                <w:spacing w:val="-3"/>
                <w:sz w:val="21"/>
              </w:rPr>
              <w:t>尝试练习。</w:t>
            </w:r>
          </w:p>
          <w:p>
            <w:pPr>
              <w:pStyle w:val="9"/>
              <w:numPr>
                <w:ilvl w:val="0"/>
                <w:numId w:val="222"/>
              </w:numPr>
              <w:tabs>
                <w:tab w:val="left" w:pos="321"/>
              </w:tabs>
              <w:spacing w:before="43" w:after="0" w:line="240" w:lineRule="auto"/>
              <w:ind w:left="320" w:right="0" w:hanging="212"/>
              <w:jc w:val="left"/>
              <w:rPr>
                <w:sz w:val="21"/>
              </w:rPr>
            </w:pPr>
            <w:r>
              <w:rPr>
                <w:spacing w:val="-3"/>
                <w:sz w:val="21"/>
              </w:rPr>
              <w:t>师生探讨。</w:t>
            </w:r>
          </w:p>
          <w:p>
            <w:pPr>
              <w:pStyle w:val="9"/>
              <w:numPr>
                <w:ilvl w:val="0"/>
                <w:numId w:val="222"/>
              </w:numPr>
              <w:tabs>
                <w:tab w:val="left" w:pos="321"/>
              </w:tabs>
              <w:spacing w:before="43" w:after="0" w:line="240" w:lineRule="auto"/>
              <w:ind w:left="320" w:right="0" w:hanging="212"/>
              <w:jc w:val="left"/>
              <w:rPr>
                <w:sz w:val="21"/>
              </w:rPr>
            </w:pPr>
            <w:r>
              <w:rPr>
                <w:spacing w:val="-3"/>
                <w:sz w:val="21"/>
              </w:rPr>
              <w:t>分组练习。</w:t>
            </w:r>
          </w:p>
          <w:p>
            <w:pPr>
              <w:pStyle w:val="9"/>
              <w:numPr>
                <w:ilvl w:val="0"/>
                <w:numId w:val="222"/>
              </w:numPr>
              <w:tabs>
                <w:tab w:val="left" w:pos="321"/>
              </w:tabs>
              <w:spacing w:before="43" w:after="0" w:line="240" w:lineRule="auto"/>
              <w:ind w:left="320"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6" w:hRule="atLeast"/>
        </w:trPr>
        <w:tc>
          <w:tcPr>
            <w:tcW w:w="662" w:type="dxa"/>
          </w:tcPr>
          <w:p>
            <w:pPr>
              <w:pStyle w:val="9"/>
              <w:rPr>
                <w:b/>
                <w:sz w:val="20"/>
              </w:rPr>
            </w:pPr>
          </w:p>
          <w:p>
            <w:pPr>
              <w:pStyle w:val="9"/>
              <w:rPr>
                <w:b/>
                <w:sz w:val="20"/>
              </w:rPr>
            </w:pPr>
          </w:p>
          <w:p>
            <w:pPr>
              <w:pStyle w:val="9"/>
              <w:rPr>
                <w:b/>
                <w:sz w:val="20"/>
              </w:rPr>
            </w:pPr>
          </w:p>
          <w:p>
            <w:pPr>
              <w:pStyle w:val="9"/>
              <w:spacing w:before="151"/>
              <w:ind w:left="107"/>
              <w:rPr>
                <w:sz w:val="21"/>
              </w:rPr>
            </w:pPr>
            <w:r>
              <w:rPr>
                <w:w w:val="100"/>
                <w:sz w:val="21"/>
              </w:rPr>
              <w:t>3</w:t>
            </w:r>
          </w:p>
        </w:tc>
        <w:tc>
          <w:tcPr>
            <w:tcW w:w="2679" w:type="dxa"/>
          </w:tcPr>
          <w:p>
            <w:pPr>
              <w:pStyle w:val="9"/>
              <w:rPr>
                <w:b/>
                <w:sz w:val="20"/>
              </w:rPr>
            </w:pPr>
          </w:p>
          <w:p>
            <w:pPr>
              <w:pStyle w:val="9"/>
              <w:rPr>
                <w:b/>
                <w:sz w:val="20"/>
              </w:rPr>
            </w:pPr>
          </w:p>
          <w:p>
            <w:pPr>
              <w:pStyle w:val="9"/>
              <w:spacing w:before="8"/>
              <w:rPr>
                <w:b/>
                <w:sz w:val="19"/>
              </w:rPr>
            </w:pPr>
          </w:p>
          <w:p>
            <w:pPr>
              <w:pStyle w:val="9"/>
              <w:spacing w:line="278" w:lineRule="auto"/>
              <w:ind w:left="108" w:right="96"/>
              <w:rPr>
                <w:sz w:val="21"/>
              </w:rPr>
            </w:pPr>
            <w:r>
              <w:rPr>
                <w:sz w:val="21"/>
              </w:rPr>
              <w:t>发展跳跃能力的练习与游戏</w:t>
            </w:r>
          </w:p>
        </w:tc>
        <w:tc>
          <w:tcPr>
            <w:tcW w:w="1121" w:type="dxa"/>
          </w:tcPr>
          <w:p>
            <w:pPr>
              <w:pStyle w:val="9"/>
              <w:spacing w:before="1"/>
              <w:rPr>
                <w:b/>
                <w:sz w:val="23"/>
              </w:rPr>
            </w:pPr>
          </w:p>
          <w:p>
            <w:pPr>
              <w:pStyle w:val="9"/>
              <w:ind w:left="108"/>
              <w:rPr>
                <w:sz w:val="21"/>
              </w:rPr>
            </w:pPr>
            <w:r>
              <w:rPr>
                <w:sz w:val="21"/>
              </w:rPr>
              <w:t>检测</w:t>
            </w:r>
          </w:p>
          <w:p>
            <w:pPr>
              <w:pStyle w:val="9"/>
              <w:spacing w:before="43" w:line="278" w:lineRule="auto"/>
              <w:ind w:left="108" w:right="94"/>
              <w:rPr>
                <w:sz w:val="21"/>
              </w:rPr>
            </w:pPr>
            <w:r>
              <w:rPr>
                <w:spacing w:val="10"/>
                <w:sz w:val="21"/>
              </w:rPr>
              <w:t>跨越式跳</w:t>
            </w:r>
            <w:r>
              <w:rPr>
                <w:sz w:val="21"/>
              </w:rPr>
              <w:t>高</w:t>
            </w:r>
          </w:p>
          <w:p>
            <w:pPr>
              <w:pStyle w:val="9"/>
              <w:spacing w:line="278" w:lineRule="auto"/>
              <w:ind w:left="108" w:right="94"/>
              <w:rPr>
                <w:sz w:val="21"/>
              </w:rPr>
            </w:pPr>
            <w:r>
              <w:rPr>
                <w:spacing w:val="10"/>
                <w:sz w:val="21"/>
              </w:rPr>
              <w:t>蹲距式跳</w:t>
            </w:r>
            <w:r>
              <w:rPr>
                <w:sz w:val="21"/>
              </w:rPr>
              <w:t>远</w:t>
            </w:r>
          </w:p>
        </w:tc>
        <w:tc>
          <w:tcPr>
            <w:tcW w:w="1699" w:type="dxa"/>
          </w:tcPr>
          <w:p>
            <w:pPr>
              <w:pStyle w:val="9"/>
              <w:rPr>
                <w:b/>
                <w:sz w:val="20"/>
              </w:rPr>
            </w:pPr>
          </w:p>
          <w:p>
            <w:pPr>
              <w:pStyle w:val="9"/>
              <w:spacing w:before="3"/>
              <w:rPr>
                <w:b/>
                <w:sz w:val="15"/>
              </w:rPr>
            </w:pPr>
          </w:p>
          <w:p>
            <w:pPr>
              <w:pStyle w:val="9"/>
              <w:ind w:left="108"/>
              <w:rPr>
                <w:sz w:val="21"/>
              </w:rPr>
            </w:pPr>
            <w:r>
              <w:rPr>
                <w:sz w:val="21"/>
              </w:rPr>
              <w:t>重点:</w:t>
            </w:r>
          </w:p>
          <w:p>
            <w:pPr>
              <w:pStyle w:val="9"/>
              <w:spacing w:before="43" w:line="278" w:lineRule="auto"/>
              <w:ind w:left="108" w:right="525"/>
              <w:rPr>
                <w:sz w:val="21"/>
              </w:rPr>
            </w:pPr>
            <w:r>
              <w:rPr>
                <w:spacing w:val="-5"/>
                <w:sz w:val="21"/>
              </w:rPr>
              <w:t>各动作衔接</w:t>
            </w:r>
            <w:r>
              <w:rPr>
                <w:sz w:val="21"/>
              </w:rPr>
              <w:t>难点:</w:t>
            </w:r>
          </w:p>
          <w:p>
            <w:pPr>
              <w:pStyle w:val="9"/>
              <w:spacing w:line="269" w:lineRule="exact"/>
              <w:ind w:left="108"/>
              <w:rPr>
                <w:sz w:val="21"/>
              </w:rPr>
            </w:pPr>
            <w:r>
              <w:rPr>
                <w:sz w:val="21"/>
              </w:rPr>
              <w:t>动作协调连贯</w:t>
            </w:r>
          </w:p>
        </w:tc>
        <w:tc>
          <w:tcPr>
            <w:tcW w:w="2814" w:type="dxa"/>
          </w:tcPr>
          <w:p>
            <w:pPr>
              <w:pStyle w:val="9"/>
              <w:numPr>
                <w:ilvl w:val="0"/>
                <w:numId w:val="223"/>
              </w:numPr>
              <w:tabs>
                <w:tab w:val="left" w:pos="321"/>
              </w:tabs>
              <w:spacing w:before="140" w:after="0" w:line="240" w:lineRule="auto"/>
              <w:ind w:left="320" w:right="0" w:hanging="212"/>
              <w:jc w:val="left"/>
              <w:rPr>
                <w:sz w:val="21"/>
              </w:rPr>
            </w:pPr>
            <w:r>
              <w:rPr>
                <w:spacing w:val="-3"/>
                <w:sz w:val="21"/>
              </w:rPr>
              <w:t>集体学练。</w:t>
            </w:r>
          </w:p>
          <w:p>
            <w:pPr>
              <w:pStyle w:val="9"/>
              <w:numPr>
                <w:ilvl w:val="0"/>
                <w:numId w:val="223"/>
              </w:numPr>
              <w:tabs>
                <w:tab w:val="left" w:pos="321"/>
              </w:tabs>
              <w:spacing w:before="43" w:after="0" w:line="240" w:lineRule="auto"/>
              <w:ind w:left="320" w:right="0" w:hanging="212"/>
              <w:jc w:val="left"/>
              <w:rPr>
                <w:sz w:val="21"/>
              </w:rPr>
            </w:pPr>
            <w:r>
              <w:rPr>
                <w:spacing w:val="-3"/>
                <w:sz w:val="21"/>
              </w:rPr>
              <w:t>小组练习。</w:t>
            </w:r>
          </w:p>
          <w:p>
            <w:pPr>
              <w:pStyle w:val="9"/>
              <w:numPr>
                <w:ilvl w:val="0"/>
                <w:numId w:val="223"/>
              </w:numPr>
              <w:tabs>
                <w:tab w:val="left" w:pos="321"/>
              </w:tabs>
              <w:spacing w:before="43" w:after="0" w:line="240" w:lineRule="auto"/>
              <w:ind w:left="320" w:right="0" w:hanging="212"/>
              <w:jc w:val="left"/>
              <w:rPr>
                <w:sz w:val="21"/>
              </w:rPr>
            </w:pPr>
            <w:r>
              <w:rPr>
                <w:spacing w:val="-3"/>
                <w:sz w:val="21"/>
              </w:rPr>
              <w:t>师讲检测要求和规则。</w:t>
            </w:r>
          </w:p>
          <w:p>
            <w:pPr>
              <w:pStyle w:val="9"/>
              <w:numPr>
                <w:ilvl w:val="0"/>
                <w:numId w:val="223"/>
              </w:numPr>
              <w:tabs>
                <w:tab w:val="left" w:pos="321"/>
              </w:tabs>
              <w:spacing w:before="43" w:after="0" w:line="240" w:lineRule="auto"/>
              <w:ind w:left="320" w:right="0" w:hanging="212"/>
              <w:jc w:val="left"/>
              <w:rPr>
                <w:sz w:val="21"/>
              </w:rPr>
            </w:pPr>
            <w:r>
              <w:rPr>
                <w:spacing w:val="-3"/>
                <w:sz w:val="21"/>
              </w:rPr>
              <w:t>师组织检测</w:t>
            </w:r>
          </w:p>
          <w:p>
            <w:pPr>
              <w:pStyle w:val="9"/>
              <w:numPr>
                <w:ilvl w:val="0"/>
                <w:numId w:val="223"/>
              </w:numPr>
              <w:tabs>
                <w:tab w:val="left" w:pos="350"/>
              </w:tabs>
              <w:spacing w:before="43" w:after="0" w:line="278" w:lineRule="auto"/>
              <w:ind w:left="108" w:right="95" w:firstLine="0"/>
              <w:jc w:val="left"/>
              <w:rPr>
                <w:sz w:val="21"/>
              </w:rPr>
            </w:pPr>
            <w:r>
              <w:rPr>
                <w:spacing w:val="22"/>
                <w:sz w:val="21"/>
              </w:rPr>
              <w:t>师生共同小结存在的问</w:t>
            </w:r>
            <w:r>
              <w:rPr>
                <w:sz w:val="21"/>
              </w:rPr>
              <w:t>题。</w:t>
            </w:r>
          </w:p>
        </w:tc>
      </w:tr>
    </w:tbl>
    <w:p>
      <w:pPr>
        <w:spacing w:before="4" w:line="240" w:lineRule="auto"/>
        <w:rPr>
          <w:b/>
          <w:sz w:val="28"/>
        </w:rPr>
      </w:pPr>
    </w:p>
    <w:p>
      <w:pPr>
        <w:pStyle w:val="10"/>
        <w:bidi w:val="0"/>
      </w:pPr>
      <w:r>
        <w:t>体育与健康课时计划</w:t>
      </w:r>
    </w:p>
    <w:p>
      <w:pPr>
        <w:tabs>
          <w:tab w:val="left" w:pos="2568"/>
          <w:tab w:val="left" w:pos="3932"/>
          <w:tab w:val="left" w:pos="4983"/>
          <w:tab w:val="left" w:pos="5823"/>
          <w:tab w:val="left" w:pos="7924"/>
        </w:tabs>
        <w:spacing w:before="132" w:after="21"/>
        <w:ind w:left="1622" w:right="0" w:firstLine="0"/>
        <w:jc w:val="left"/>
        <w:rPr>
          <w:sz w:val="21"/>
        </w:rPr>
      </w:pPr>
      <w:r>
        <w:rPr>
          <w:sz w:val="21"/>
        </w:rPr>
        <w:t>年</w:t>
      </w:r>
      <w:r>
        <w:rPr>
          <w:spacing w:val="-3"/>
          <w:sz w:val="21"/>
        </w:rPr>
        <w:t>级</w:t>
      </w:r>
      <w:r>
        <w:rPr>
          <w:sz w:val="21"/>
        </w:rPr>
        <w:t>：</w:t>
      </w:r>
      <w:r>
        <w:rPr>
          <w:sz w:val="21"/>
        </w:rPr>
        <w:tab/>
      </w:r>
      <w:r>
        <w:rPr>
          <w:spacing w:val="-3"/>
          <w:sz w:val="21"/>
        </w:rPr>
        <w:t>六</w:t>
      </w:r>
      <w:r>
        <w:rPr>
          <w:sz w:val="21"/>
        </w:rPr>
        <w:t>年</w:t>
      </w:r>
      <w:r>
        <w:rPr>
          <w:spacing w:val="-3"/>
          <w:sz w:val="21"/>
        </w:rPr>
        <w:t>级</w:t>
      </w:r>
      <w:r>
        <w:rPr>
          <w:sz w:val="21"/>
        </w:rPr>
        <w:t>上</w:t>
      </w:r>
      <w:r>
        <w:rPr>
          <w:sz w:val="21"/>
        </w:rPr>
        <w:tab/>
      </w:r>
      <w:r>
        <w:rPr>
          <w:sz w:val="21"/>
        </w:rPr>
        <w:t>课</w:t>
      </w:r>
      <w:r>
        <w:rPr>
          <w:spacing w:val="-3"/>
          <w:sz w:val="21"/>
        </w:rPr>
        <w:t>时</w:t>
      </w:r>
      <w:r>
        <w:rPr>
          <w:sz w:val="21"/>
        </w:rPr>
        <w:t>：</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7"/>
        <w:gridCol w:w="1"/>
        <w:gridCol w:w="3"/>
        <w:gridCol w:w="1805"/>
        <w:gridCol w:w="1"/>
        <w:gridCol w:w="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492" w:hRule="atLeast"/>
        </w:trPr>
        <w:tc>
          <w:tcPr>
            <w:tcW w:w="691" w:type="dxa"/>
            <w:tcBorders>
              <w:left w:val="single" w:color="000000" w:sz="12" w:space="0"/>
              <w:bottom w:val="nil"/>
            </w:tcBorders>
          </w:tcPr>
          <w:p>
            <w:pPr>
              <w:pStyle w:val="9"/>
              <w:rPr>
                <w:rFonts w:ascii="Times New Roman"/>
                <w:sz w:val="20"/>
              </w:rPr>
            </w:pPr>
          </w:p>
        </w:tc>
        <w:tc>
          <w:tcPr>
            <w:tcW w:w="8496" w:type="dxa"/>
            <w:gridSpan w:val="11"/>
            <w:tcBorders>
              <w:bottom w:val="nil"/>
              <w:right w:val="single" w:color="000000" w:sz="12" w:space="0"/>
            </w:tcBorders>
          </w:tcPr>
          <w:p>
            <w:pPr>
              <w:pStyle w:val="9"/>
              <w:spacing w:before="10"/>
              <w:rPr>
                <w:sz w:val="15"/>
              </w:rPr>
            </w:pPr>
          </w:p>
          <w:p>
            <w:pPr>
              <w:pStyle w:val="9"/>
              <w:ind w:left="117"/>
              <w:rPr>
                <w:sz w:val="21"/>
              </w:rPr>
            </w:pPr>
            <w:r>
              <w:rPr>
                <w:sz w:val="21"/>
              </w:rPr>
              <w:t>1.通过教学，使 90%的学生掌握助跑.起跳.过杆和落地动作。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教学</w:t>
            </w:r>
          </w:p>
        </w:tc>
        <w:tc>
          <w:tcPr>
            <w:tcW w:w="8496" w:type="dxa"/>
            <w:gridSpan w:val="11"/>
            <w:tcBorders>
              <w:top w:val="nil"/>
              <w:bottom w:val="nil"/>
              <w:right w:val="single" w:color="000000" w:sz="12" w:space="0"/>
            </w:tcBorders>
          </w:tcPr>
          <w:p>
            <w:pPr>
              <w:pStyle w:val="9"/>
              <w:tabs>
                <w:tab w:val="left" w:pos="3058"/>
              </w:tabs>
              <w:spacing w:before="22"/>
              <w:ind w:left="117"/>
              <w:rPr>
                <w:sz w:val="21"/>
              </w:rPr>
            </w:pPr>
            <w:r>
              <w:rPr>
                <w:sz w:val="21"/>
              </w:rPr>
              <w:t>2.明</w:t>
            </w:r>
            <w:r>
              <w:rPr>
                <w:spacing w:val="-3"/>
                <w:sz w:val="21"/>
              </w:rPr>
              <w:t>确</w:t>
            </w:r>
            <w:r>
              <w:rPr>
                <w:sz w:val="21"/>
              </w:rPr>
              <w:t>跳</w:t>
            </w:r>
            <w:r>
              <w:rPr>
                <w:spacing w:val="-3"/>
                <w:sz w:val="21"/>
              </w:rPr>
              <w:t>跃</w:t>
            </w:r>
            <w:r>
              <w:rPr>
                <w:sz w:val="21"/>
              </w:rPr>
              <w:t>对</w:t>
            </w:r>
            <w:r>
              <w:rPr>
                <w:spacing w:val="-3"/>
                <w:sz w:val="21"/>
              </w:rPr>
              <w:t>发</w:t>
            </w:r>
            <w:r>
              <w:rPr>
                <w:sz w:val="21"/>
              </w:rPr>
              <w:t>展</w:t>
            </w:r>
            <w:r>
              <w:rPr>
                <w:spacing w:val="-3"/>
                <w:sz w:val="21"/>
              </w:rPr>
              <w:t>力</w:t>
            </w:r>
            <w:r>
              <w:rPr>
                <w:sz w:val="21"/>
              </w:rPr>
              <w:t>量</w:t>
            </w:r>
            <w:r>
              <w:rPr>
                <w:spacing w:val="-3"/>
                <w:sz w:val="21"/>
              </w:rPr>
              <w:t>.速</w:t>
            </w:r>
            <w:r>
              <w:rPr>
                <w:sz w:val="21"/>
              </w:rPr>
              <w:t>度.</w:t>
            </w:r>
            <w:r>
              <w:rPr>
                <w:sz w:val="21"/>
              </w:rPr>
              <w:tab/>
            </w:r>
            <w:r>
              <w:rPr>
                <w:sz w:val="21"/>
              </w:rPr>
              <w:t>灵</w:t>
            </w:r>
            <w:r>
              <w:rPr>
                <w:spacing w:val="-3"/>
                <w:sz w:val="21"/>
              </w:rPr>
              <w:t>敏</w:t>
            </w:r>
            <w:r>
              <w:rPr>
                <w:sz w:val="21"/>
              </w:rPr>
              <w:t>等</w:t>
            </w:r>
            <w:r>
              <w:rPr>
                <w:spacing w:val="-3"/>
                <w:sz w:val="21"/>
              </w:rPr>
              <w:t>身</w:t>
            </w:r>
            <w:r>
              <w:rPr>
                <w:sz w:val="21"/>
              </w:rPr>
              <w:t>体</w:t>
            </w:r>
            <w:r>
              <w:rPr>
                <w:spacing w:val="-3"/>
                <w:sz w:val="21"/>
              </w:rPr>
              <w:t>素</w:t>
            </w:r>
            <w:r>
              <w:rPr>
                <w:sz w:val="21"/>
              </w:rPr>
              <w:t>质</w:t>
            </w:r>
            <w:r>
              <w:rPr>
                <w:spacing w:val="-3"/>
                <w:sz w:val="21"/>
              </w:rPr>
              <w:t>的健</w:t>
            </w:r>
            <w:r>
              <w:rPr>
                <w:sz w:val="21"/>
              </w:rPr>
              <w:t>身价</w:t>
            </w:r>
            <w:r>
              <w:rPr>
                <w:spacing w:val="-3"/>
                <w:sz w:val="21"/>
              </w:rPr>
              <w:t>值</w:t>
            </w:r>
            <w:r>
              <w:rPr>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目标</w:t>
            </w:r>
          </w:p>
        </w:tc>
        <w:tc>
          <w:tcPr>
            <w:tcW w:w="8496" w:type="dxa"/>
            <w:gridSpan w:val="11"/>
            <w:tcBorders>
              <w:top w:val="nil"/>
              <w:bottom w:val="nil"/>
              <w:right w:val="single" w:color="000000" w:sz="12" w:space="0"/>
            </w:tcBorders>
          </w:tcPr>
          <w:p>
            <w:pPr>
              <w:pStyle w:val="9"/>
              <w:spacing w:before="22"/>
              <w:ind w:left="117"/>
              <w:rPr>
                <w:sz w:val="21"/>
              </w:rPr>
            </w:pPr>
            <w:r>
              <w:rPr>
                <w:sz w:val="21"/>
              </w:rPr>
              <w:t>3.通过学练充分感知跨越式跳高的技术动作，体会学习的乐趣，培养自信.果断.坚毅的意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488" w:hRule="atLeast"/>
        </w:trPr>
        <w:tc>
          <w:tcPr>
            <w:tcW w:w="691" w:type="dxa"/>
            <w:tcBorders>
              <w:top w:val="nil"/>
              <w:left w:val="single" w:color="000000" w:sz="12" w:space="0"/>
            </w:tcBorders>
          </w:tcPr>
          <w:p>
            <w:pPr>
              <w:pStyle w:val="9"/>
              <w:rPr>
                <w:rFonts w:ascii="Times New Roman"/>
                <w:sz w:val="20"/>
              </w:rPr>
            </w:pPr>
          </w:p>
        </w:tc>
        <w:tc>
          <w:tcPr>
            <w:tcW w:w="8496" w:type="dxa"/>
            <w:gridSpan w:val="11"/>
            <w:tcBorders>
              <w:top w:val="nil"/>
              <w:right w:val="single" w:color="000000" w:sz="12" w:space="0"/>
            </w:tcBorders>
          </w:tcPr>
          <w:p>
            <w:pPr>
              <w:pStyle w:val="9"/>
              <w:spacing w:before="22"/>
              <w:ind w:left="117"/>
              <w:rPr>
                <w:sz w:val="21"/>
              </w:rPr>
            </w:pPr>
            <w:r>
              <w:rPr>
                <w:sz w:val="21"/>
              </w:rPr>
              <w:t>志品质。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4095" w:type="dxa"/>
          </w:tcPr>
          <w:p>
            <w:pPr>
              <w:pStyle w:val="9"/>
              <w:spacing w:before="178"/>
              <w:ind w:left="117"/>
              <w:rPr>
                <w:sz w:val="21"/>
              </w:rPr>
            </w:pPr>
            <w:r>
              <w:rPr>
                <w:sz w:val="21"/>
              </w:rPr>
              <w:t>跨越式跳高</w:t>
            </w:r>
          </w:p>
        </w:tc>
        <w:tc>
          <w:tcPr>
            <w:tcW w:w="884" w:type="dxa"/>
            <w:gridSpan w:val="2"/>
          </w:tcPr>
          <w:p>
            <w:pPr>
              <w:pStyle w:val="9"/>
              <w:spacing w:before="22"/>
              <w:ind w:left="115" w:right="82"/>
              <w:jc w:val="center"/>
              <w:rPr>
                <w:sz w:val="21"/>
              </w:rPr>
            </w:pPr>
            <w:r>
              <w:rPr>
                <w:sz w:val="21"/>
              </w:rPr>
              <w:t>教学重</w:t>
            </w:r>
          </w:p>
          <w:p>
            <w:pPr>
              <w:pStyle w:val="9"/>
              <w:spacing w:before="43"/>
              <w:ind w:left="115" w:right="82"/>
              <w:jc w:val="center"/>
              <w:rPr>
                <w:sz w:val="21"/>
              </w:rPr>
            </w:pPr>
            <w:r>
              <w:rPr>
                <w:sz w:val="21"/>
              </w:rPr>
              <w:t>难点</w:t>
            </w:r>
          </w:p>
        </w:tc>
        <w:tc>
          <w:tcPr>
            <w:tcW w:w="3517" w:type="dxa"/>
            <w:gridSpan w:val="8"/>
            <w:tcBorders>
              <w:right w:val="single" w:color="000000" w:sz="12" w:space="0"/>
            </w:tcBorders>
          </w:tcPr>
          <w:p>
            <w:pPr>
              <w:pStyle w:val="9"/>
              <w:spacing w:before="22"/>
              <w:ind w:left="119"/>
              <w:rPr>
                <w:sz w:val="21"/>
              </w:rPr>
            </w:pPr>
            <w:r>
              <w:rPr>
                <w:sz w:val="21"/>
              </w:rPr>
              <w:t>重点：起跳腿的积极快速起跳</w:t>
            </w:r>
          </w:p>
          <w:p>
            <w:pPr>
              <w:pStyle w:val="9"/>
              <w:spacing w:before="43"/>
              <w:ind w:left="119"/>
              <w:rPr>
                <w:sz w:val="21"/>
              </w:rPr>
            </w:pPr>
            <w:r>
              <w:rPr>
                <w:sz w:val="21"/>
              </w:rPr>
              <w:t>难点：助跑节奏和起跳时的结合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6"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
              <w:rPr>
                <w:sz w:val="14"/>
              </w:rPr>
            </w:pPr>
          </w:p>
          <w:p>
            <w:pPr>
              <w:pStyle w:val="9"/>
              <w:ind w:left="899"/>
              <w:rPr>
                <w:sz w:val="21"/>
              </w:rPr>
            </w:pPr>
            <w:r>
              <w:rPr>
                <w:sz w:val="21"/>
              </w:rPr>
              <w:t>教学内容及主要教学措施</w:t>
            </w:r>
          </w:p>
        </w:tc>
        <w:tc>
          <w:tcPr>
            <w:tcW w:w="441" w:type="dxa"/>
          </w:tcPr>
          <w:p>
            <w:pPr>
              <w:pStyle w:val="9"/>
              <w:spacing w:before="25"/>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5"/>
              <w:ind w:left="137"/>
              <w:rPr>
                <w:sz w:val="21"/>
              </w:rPr>
            </w:pPr>
            <w:r>
              <w:rPr>
                <w:w w:val="89"/>
                <w:sz w:val="21"/>
              </w:rPr>
              <w:t>时</w:t>
            </w:r>
          </w:p>
          <w:p>
            <w:pPr>
              <w:pStyle w:val="9"/>
              <w:spacing w:before="43"/>
              <w:ind w:left="137"/>
              <w:rPr>
                <w:sz w:val="21"/>
              </w:rPr>
            </w:pPr>
            <w:r>
              <w:rPr>
                <w:w w:val="89"/>
                <w:sz w:val="21"/>
              </w:rPr>
              <w:t>间</w:t>
            </w:r>
          </w:p>
        </w:tc>
        <w:tc>
          <w:tcPr>
            <w:tcW w:w="1708" w:type="dxa"/>
            <w:gridSpan w:val="5"/>
          </w:tcPr>
          <w:p>
            <w:pPr>
              <w:pStyle w:val="9"/>
              <w:spacing w:before="25"/>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3"/>
            <w:tcBorders>
              <w:right w:val="single" w:color="000000" w:sz="12" w:space="0"/>
            </w:tcBorders>
          </w:tcPr>
          <w:p>
            <w:pPr>
              <w:pStyle w:val="9"/>
              <w:spacing w:before="1"/>
              <w:rPr>
                <w:sz w:val="14"/>
              </w:rPr>
            </w:pPr>
          </w:p>
          <w:p>
            <w:pPr>
              <w:pStyle w:val="9"/>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7" w:hRule="atLeast"/>
        </w:trPr>
        <w:tc>
          <w:tcPr>
            <w:tcW w:w="691" w:type="dxa"/>
            <w:vMerge w:val="restart"/>
            <w:tcBorders>
              <w:left w:val="single" w:color="000000" w:sz="12" w:space="0"/>
            </w:tcBorders>
          </w:tcPr>
          <w:p>
            <w:pPr>
              <w:pStyle w:val="9"/>
              <w:spacing w:before="22" w:line="278" w:lineRule="auto"/>
              <w:ind w:left="239" w:right="218"/>
              <w:jc w:val="both"/>
              <w:rPr>
                <w:sz w:val="21"/>
              </w:rPr>
            </w:pPr>
            <w:r>
              <w:rPr>
                <w:sz w:val="21"/>
              </w:rPr>
              <w:t>导入与准备部分</w:t>
            </w:r>
          </w:p>
        </w:tc>
        <w:tc>
          <w:tcPr>
            <w:tcW w:w="4095" w:type="dxa"/>
            <w:tcBorders>
              <w:bottom w:val="nil"/>
            </w:tcBorders>
          </w:tcPr>
          <w:p>
            <w:pPr>
              <w:pStyle w:val="9"/>
              <w:spacing w:before="22" w:line="265" w:lineRule="exact"/>
              <w:ind w:left="117"/>
              <w:rPr>
                <w:sz w:val="21"/>
              </w:rPr>
            </w:pPr>
            <w:r>
              <w:rPr>
                <w:sz w:val="21"/>
              </w:rPr>
              <w:t>教学内容：</w:t>
            </w:r>
          </w:p>
        </w:tc>
        <w:tc>
          <w:tcPr>
            <w:tcW w:w="441" w:type="dxa"/>
            <w:tcBorders>
              <w:bottom w:val="nil"/>
            </w:tcBorders>
          </w:tcPr>
          <w:p>
            <w:pPr>
              <w:pStyle w:val="9"/>
              <w:rPr>
                <w:rFonts w:ascii="Times New Roman"/>
                <w:sz w:val="20"/>
              </w:rPr>
            </w:pPr>
          </w:p>
        </w:tc>
        <w:tc>
          <w:tcPr>
            <w:tcW w:w="443" w:type="dxa"/>
            <w:vMerge w:val="restart"/>
          </w:tcPr>
          <w:p>
            <w:pPr>
              <w:pStyle w:val="9"/>
              <w:rPr>
                <w:sz w:val="20"/>
              </w:rPr>
            </w:pPr>
          </w:p>
          <w:p>
            <w:pPr>
              <w:pStyle w:val="9"/>
              <w:rPr>
                <w:sz w:val="20"/>
              </w:rPr>
            </w:pPr>
          </w:p>
          <w:p>
            <w:pPr>
              <w:pStyle w:val="9"/>
              <w:rPr>
                <w:sz w:val="20"/>
              </w:rPr>
            </w:pPr>
          </w:p>
          <w:p>
            <w:pPr>
              <w:pStyle w:val="9"/>
              <w:spacing w:before="12"/>
              <w:rPr>
                <w:sz w:val="26"/>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5"/>
            <w:tcBorders>
              <w:bottom w:val="nil"/>
            </w:tcBorders>
          </w:tcPr>
          <w:p>
            <w:pPr>
              <w:pStyle w:val="9"/>
              <w:rPr>
                <w:rFonts w:ascii="Times New Roman"/>
                <w:sz w:val="20"/>
              </w:rPr>
            </w:pPr>
          </w:p>
        </w:tc>
        <w:tc>
          <w:tcPr>
            <w:tcW w:w="1809" w:type="dxa"/>
            <w:gridSpan w:val="3"/>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1.喊数抱团</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5"/>
            <w:tcBorders>
              <w:top w:val="nil"/>
              <w:bottom w:val="nil"/>
            </w:tcBorders>
          </w:tcPr>
          <w:p>
            <w:pPr>
              <w:pStyle w:val="9"/>
              <w:spacing w:before="17" w:line="265" w:lineRule="exact"/>
              <w:ind w:left="119"/>
              <w:rPr>
                <w:sz w:val="21"/>
              </w:rPr>
            </w:pPr>
            <w:r>
              <w:rPr>
                <w:sz w:val="21"/>
              </w:rPr>
              <w:t>预计问题：</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2.过杆及落地</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5"/>
            <w:tcBorders>
              <w:top w:val="nil"/>
              <w:bottom w:val="nil"/>
            </w:tcBorders>
          </w:tcPr>
          <w:p>
            <w:pPr>
              <w:pStyle w:val="9"/>
              <w:spacing w:before="17" w:line="265" w:lineRule="exact"/>
              <w:ind w:left="119"/>
              <w:rPr>
                <w:sz w:val="21"/>
              </w:rPr>
            </w:pPr>
            <w:r>
              <w:rPr>
                <w:sz w:val="21"/>
              </w:rPr>
              <w:t>学生们集合速度</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教学策略：</w:t>
            </w:r>
          </w:p>
        </w:tc>
        <w:tc>
          <w:tcPr>
            <w:tcW w:w="441" w:type="dxa"/>
            <w:tcBorders>
              <w:top w:val="nil"/>
              <w:bottom w:val="nil"/>
            </w:tcBorders>
          </w:tcPr>
          <w:p>
            <w:pPr>
              <w:pStyle w:val="9"/>
              <w:spacing w:before="17" w:line="265" w:lineRule="exact"/>
              <w:ind w:left="104" w:right="74"/>
              <w:jc w:val="center"/>
              <w:rPr>
                <w:sz w:val="21"/>
              </w:rPr>
            </w:pPr>
            <w:r>
              <w:rPr>
                <w:sz w:val="21"/>
              </w:rPr>
              <w:t>2-</w:t>
            </w:r>
          </w:p>
        </w:tc>
        <w:tc>
          <w:tcPr>
            <w:tcW w:w="443" w:type="dxa"/>
            <w:vMerge w:val="continue"/>
            <w:tcBorders>
              <w:top w:val="nil"/>
            </w:tcBorders>
          </w:tcPr>
          <w:p>
            <w:pPr>
              <w:rPr>
                <w:sz w:val="2"/>
                <w:szCs w:val="2"/>
              </w:rPr>
            </w:pPr>
          </w:p>
        </w:tc>
        <w:tc>
          <w:tcPr>
            <w:tcW w:w="1708" w:type="dxa"/>
            <w:gridSpan w:val="5"/>
            <w:tcBorders>
              <w:top w:val="nil"/>
              <w:bottom w:val="nil"/>
            </w:tcBorders>
          </w:tcPr>
          <w:p>
            <w:pPr>
              <w:pStyle w:val="9"/>
              <w:spacing w:before="17" w:line="265" w:lineRule="exact"/>
              <w:ind w:left="119"/>
              <w:rPr>
                <w:sz w:val="21"/>
              </w:rPr>
            </w:pPr>
            <w:r>
              <w:rPr>
                <w:sz w:val="21"/>
              </w:rPr>
              <w:t>慢，注意力不集</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tcBorders>
              <w:top w:val="nil"/>
              <w:bottom w:val="nil"/>
            </w:tcBorders>
          </w:tcPr>
          <w:p>
            <w:pPr>
              <w:pStyle w:val="9"/>
              <w:spacing w:before="17" w:line="265" w:lineRule="exact"/>
              <w:ind w:left="30"/>
              <w:jc w:val="center"/>
              <w:rPr>
                <w:sz w:val="21"/>
              </w:rPr>
            </w:pPr>
            <w:r>
              <w:rPr>
                <w:w w:val="100"/>
                <w:sz w:val="21"/>
              </w:rPr>
              <w:t>3</w:t>
            </w:r>
          </w:p>
        </w:tc>
        <w:tc>
          <w:tcPr>
            <w:tcW w:w="443" w:type="dxa"/>
            <w:vMerge w:val="continue"/>
            <w:tcBorders>
              <w:top w:val="nil"/>
            </w:tcBorders>
          </w:tcPr>
          <w:p>
            <w:pPr>
              <w:rPr>
                <w:sz w:val="2"/>
                <w:szCs w:val="2"/>
              </w:rPr>
            </w:pPr>
          </w:p>
        </w:tc>
        <w:tc>
          <w:tcPr>
            <w:tcW w:w="1708" w:type="dxa"/>
            <w:gridSpan w:val="5"/>
            <w:tcBorders>
              <w:top w:val="nil"/>
              <w:bottom w:val="nil"/>
            </w:tcBorders>
          </w:tcPr>
          <w:p>
            <w:pPr>
              <w:pStyle w:val="9"/>
              <w:spacing w:before="17" w:line="265" w:lineRule="exact"/>
              <w:ind w:left="119"/>
              <w:rPr>
                <w:sz w:val="21"/>
              </w:rPr>
            </w:pPr>
            <w:r>
              <w:rPr>
                <w:w w:val="100"/>
                <w:sz w:val="21"/>
              </w:rPr>
              <w:t>中</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ight="-29"/>
              <w:rPr>
                <w:sz w:val="21"/>
              </w:rPr>
            </w:pPr>
            <w:r>
              <w:rPr>
                <w:sz w:val="21"/>
              </w:rPr>
              <w:t>1.</w:t>
            </w:r>
            <w:r>
              <w:rPr>
                <w:spacing w:val="-4"/>
                <w:sz w:val="21"/>
              </w:rPr>
              <w:t>教师讲解练习要求，引导学生一起活动。</w:t>
            </w:r>
          </w:p>
        </w:tc>
        <w:tc>
          <w:tcPr>
            <w:tcW w:w="441" w:type="dxa"/>
            <w:tcBorders>
              <w:top w:val="nil"/>
              <w:bottom w:val="nil"/>
            </w:tcBorders>
          </w:tcPr>
          <w:p>
            <w:pPr>
              <w:pStyle w:val="9"/>
              <w:spacing w:before="17" w:line="265" w:lineRule="exact"/>
              <w:ind w:left="30"/>
              <w:jc w:val="center"/>
              <w:rPr>
                <w:sz w:val="21"/>
              </w:rPr>
            </w:pPr>
            <w:r>
              <w:rPr>
                <w:w w:val="100"/>
                <w:sz w:val="21"/>
              </w:rPr>
              <w:t>次</w:t>
            </w:r>
          </w:p>
        </w:tc>
        <w:tc>
          <w:tcPr>
            <w:tcW w:w="443" w:type="dxa"/>
            <w:vMerge w:val="continue"/>
            <w:tcBorders>
              <w:top w:val="nil"/>
            </w:tcBorders>
          </w:tcPr>
          <w:p>
            <w:pPr>
              <w:rPr>
                <w:sz w:val="2"/>
                <w:szCs w:val="2"/>
              </w:rPr>
            </w:pPr>
          </w:p>
        </w:tc>
        <w:tc>
          <w:tcPr>
            <w:tcW w:w="1708" w:type="dxa"/>
            <w:gridSpan w:val="5"/>
            <w:tcBorders>
              <w:top w:val="nil"/>
              <w:bottom w:val="nil"/>
            </w:tcBorders>
          </w:tcPr>
          <w:p>
            <w:pPr>
              <w:pStyle w:val="9"/>
              <w:spacing w:before="17" w:line="265" w:lineRule="exact"/>
              <w:ind w:left="119"/>
              <w:rPr>
                <w:sz w:val="21"/>
              </w:rPr>
            </w:pPr>
            <w:r>
              <w:rPr>
                <w:sz w:val="21"/>
              </w:rPr>
              <w:t>处理方法：</w:t>
            </w: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2.语言引导，表扬鼓励。</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5"/>
            <w:tcBorders>
              <w:top w:val="nil"/>
              <w:bottom w:val="nil"/>
            </w:tcBorders>
          </w:tcPr>
          <w:p>
            <w:pPr>
              <w:pStyle w:val="9"/>
              <w:spacing w:before="17" w:line="265" w:lineRule="exact"/>
              <w:ind w:left="119"/>
              <w:rPr>
                <w:sz w:val="21"/>
              </w:rPr>
            </w:pPr>
            <w:r>
              <w:rPr>
                <w:sz w:val="21"/>
              </w:rPr>
              <w:t>强化训练集合；</w:t>
            </w:r>
          </w:p>
        </w:tc>
        <w:tc>
          <w:tcPr>
            <w:tcW w:w="1809" w:type="dxa"/>
            <w:gridSpan w:val="3"/>
            <w:tcBorders>
              <w:top w:val="nil"/>
              <w:bottom w:val="nil"/>
              <w:right w:val="single" w:color="000000" w:sz="12" w:space="0"/>
            </w:tcBorders>
          </w:tcPr>
          <w:p>
            <w:pPr>
              <w:pStyle w:val="9"/>
              <w:spacing w:before="17" w:line="265" w:lineRule="exact"/>
              <w:ind w:right="383"/>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5"/>
            <w:tcBorders>
              <w:top w:val="nil"/>
              <w:bottom w:val="nil"/>
            </w:tcBorders>
          </w:tcPr>
          <w:p>
            <w:pPr>
              <w:pStyle w:val="9"/>
              <w:spacing w:before="17" w:line="265" w:lineRule="exact"/>
              <w:ind w:left="119"/>
              <w:rPr>
                <w:sz w:val="21"/>
              </w:rPr>
            </w:pPr>
            <w:r>
              <w:rPr>
                <w:sz w:val="21"/>
              </w:rPr>
              <w:t>语言引导</w:t>
            </w:r>
          </w:p>
        </w:tc>
        <w:tc>
          <w:tcPr>
            <w:tcW w:w="1809" w:type="dxa"/>
            <w:gridSpan w:val="3"/>
            <w:tcBorders>
              <w:top w:val="nil"/>
              <w:bottom w:val="nil"/>
              <w:right w:val="single" w:color="000000" w:sz="12" w:space="0"/>
            </w:tcBorders>
          </w:tcPr>
          <w:p>
            <w:pPr>
              <w:pStyle w:val="9"/>
              <w:spacing w:before="17" w:line="265" w:lineRule="exact"/>
              <w:ind w:left="120"/>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1.听从教师要求一起游戏热身。</w:t>
            </w:r>
          </w:p>
        </w:tc>
        <w:tc>
          <w:tcPr>
            <w:tcW w:w="441" w:type="dxa"/>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5"/>
            <w:tcBorders>
              <w:top w:val="nil"/>
            </w:tcBorders>
          </w:tcPr>
          <w:p>
            <w:pPr>
              <w:pStyle w:val="9"/>
              <w:rPr>
                <w:rFonts w:ascii="Times New Roman"/>
                <w:sz w:val="20"/>
              </w:rPr>
            </w:pPr>
          </w:p>
        </w:tc>
        <w:tc>
          <w:tcPr>
            <w:tcW w:w="1809" w:type="dxa"/>
            <w:gridSpan w:val="3"/>
            <w:tcBorders>
              <w:top w:val="nil"/>
              <w:right w:val="single" w:color="000000" w:sz="12" w:space="0"/>
            </w:tcBorders>
          </w:tcPr>
          <w:p>
            <w:pPr>
              <w:pStyle w:val="9"/>
              <w:spacing w:before="17"/>
              <w:ind w:left="120"/>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1694"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ind w:left="117"/>
              <w:rPr>
                <w:sz w:val="21"/>
              </w:rPr>
            </w:pPr>
            <w:r>
              <w:rPr>
                <w:sz w:val="21"/>
              </w:rPr>
              <w:t>2.积极参与，遵守游戏规则。</w:t>
            </w: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4"/>
          </w:tcPr>
          <w:p>
            <w:pPr>
              <w:pStyle w:val="9"/>
              <w:rPr>
                <w:rFonts w:ascii="Times New Roman"/>
                <w:sz w:val="20"/>
              </w:rPr>
            </w:pPr>
          </w:p>
        </w:tc>
        <w:tc>
          <w:tcPr>
            <w:tcW w:w="1809" w:type="dxa"/>
            <w:gridSpan w:val="3"/>
            <w:tcBorders>
              <w:right w:val="single" w:color="000000" w:sz="12" w:space="0"/>
            </w:tcBorders>
          </w:tcPr>
          <w:p>
            <w:pPr>
              <w:pStyle w:val="9"/>
              <w:spacing w:before="22"/>
              <w:ind w:left="121"/>
              <w:rPr>
                <w:sz w:val="21"/>
              </w:rPr>
            </w:pPr>
            <w:r>
              <w:rPr>
                <w:sz w:val="21"/>
              </w:rPr>
              <w:t>由散开</w:t>
            </w:r>
          </w:p>
          <w:p>
            <w:pPr>
              <w:pStyle w:val="9"/>
              <w:spacing w:before="10"/>
              <w:rPr>
                <w:sz w:val="27"/>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101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7" w:line="278" w:lineRule="auto"/>
              <w:ind w:left="239" w:right="218"/>
              <w:jc w:val="both"/>
              <w:rPr>
                <w:sz w:val="21"/>
              </w:rPr>
            </w:pPr>
            <w:r>
              <w:rPr>
                <w:sz w:val="21"/>
              </w:rPr>
              <w:t>展开与升华</w:t>
            </w:r>
          </w:p>
        </w:tc>
        <w:tc>
          <w:tcPr>
            <w:tcW w:w="4095" w:type="dxa"/>
          </w:tcPr>
          <w:p>
            <w:pPr>
              <w:pStyle w:val="9"/>
              <w:spacing w:before="22" w:line="278" w:lineRule="auto"/>
              <w:ind w:left="117" w:right="2491"/>
              <w:rPr>
                <w:sz w:val="21"/>
              </w:rPr>
            </w:pPr>
            <w:r>
              <w:rPr>
                <w:sz w:val="21"/>
              </w:rPr>
              <w:t>游戏一：钻山洞师——</w:t>
            </w:r>
          </w:p>
          <w:p>
            <w:pPr>
              <w:pStyle w:val="9"/>
              <w:numPr>
                <w:ilvl w:val="0"/>
                <w:numId w:val="224"/>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24"/>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25"/>
              </w:numPr>
              <w:tabs>
                <w:tab w:val="left" w:pos="330"/>
              </w:tabs>
              <w:spacing w:before="0" w:after="0" w:line="240" w:lineRule="auto"/>
              <w:ind w:left="329" w:right="0" w:hanging="212"/>
              <w:jc w:val="left"/>
              <w:rPr>
                <w:sz w:val="21"/>
              </w:rPr>
            </w:pPr>
            <w:r>
              <w:rPr>
                <w:spacing w:val="-3"/>
                <w:sz w:val="21"/>
              </w:rPr>
              <w:t>认真听讲，遵守游戏规则</w:t>
            </w:r>
          </w:p>
          <w:p>
            <w:pPr>
              <w:pStyle w:val="9"/>
              <w:numPr>
                <w:ilvl w:val="0"/>
                <w:numId w:val="225"/>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071"/>
              <w:rPr>
                <w:sz w:val="21"/>
              </w:rPr>
            </w:pPr>
            <w:r>
              <w:rPr>
                <w:sz w:val="21"/>
              </w:rPr>
              <w:t>游戏二；打活动目标师——</w:t>
            </w:r>
          </w:p>
          <w:p>
            <w:pPr>
              <w:pStyle w:val="9"/>
              <w:numPr>
                <w:ilvl w:val="0"/>
                <w:numId w:val="226"/>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26"/>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27"/>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27"/>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5"/>
              <w:rPr>
                <w:sz w:val="24"/>
              </w:rPr>
            </w:pPr>
          </w:p>
          <w:p>
            <w:pPr>
              <w:pStyle w:val="9"/>
              <w:ind w:left="117"/>
              <w:rPr>
                <w:sz w:val="21"/>
              </w:rPr>
            </w:pPr>
            <w:r>
              <w:rPr>
                <w:sz w:val="21"/>
              </w:rPr>
              <w:t>课课练：鳄鱼爬行</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68"/>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25"/>
              <w:rPr>
                <w:sz w:val="21"/>
              </w:rPr>
            </w:pPr>
            <w:r>
              <w:rPr>
                <w:sz w:val="21"/>
              </w:rPr>
              <w:t>28</w:t>
            </w:r>
          </w:p>
          <w:p>
            <w:pPr>
              <w:pStyle w:val="9"/>
              <w:spacing w:before="43"/>
              <w:ind w:left="125"/>
              <w:rPr>
                <w:sz w:val="21"/>
              </w:rPr>
            </w:pPr>
            <w:r>
              <w:rPr>
                <w:w w:val="100"/>
                <w:sz w:val="21"/>
              </w:rPr>
              <w:t>分</w:t>
            </w:r>
          </w:p>
        </w:tc>
        <w:tc>
          <w:tcPr>
            <w:tcW w:w="1707" w:type="dxa"/>
            <w:gridSpan w:val="4"/>
          </w:tcPr>
          <w:p>
            <w:pPr>
              <w:pStyle w:val="9"/>
              <w:rPr>
                <w:sz w:val="20"/>
              </w:rPr>
            </w:pPr>
          </w:p>
          <w:p>
            <w:pPr>
              <w:pStyle w:val="9"/>
              <w:spacing w:before="3"/>
              <w:rPr>
                <w:sz w:val="18"/>
              </w:rPr>
            </w:pPr>
          </w:p>
          <w:p>
            <w:pPr>
              <w:pStyle w:val="9"/>
              <w:ind w:left="119"/>
              <w:rPr>
                <w:sz w:val="21"/>
              </w:rPr>
            </w:pPr>
            <w:r>
              <w:rPr>
                <w:spacing w:val="-1"/>
                <w:sz w:val="21"/>
              </w:rPr>
              <w:t>预计问题：</w:t>
            </w:r>
          </w:p>
          <w:p>
            <w:pPr>
              <w:pStyle w:val="9"/>
              <w:spacing w:before="43" w:line="278" w:lineRule="auto"/>
              <w:ind w:left="119" w:right="79"/>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pPr>
              <w:pStyle w:val="9"/>
              <w:spacing w:before="1"/>
              <w:rPr>
                <w:sz w:val="26"/>
              </w:rPr>
            </w:pPr>
          </w:p>
          <w:p>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381"/>
              <w:jc w:val="center"/>
              <w:rPr>
                <w:sz w:val="21"/>
              </w:rPr>
            </w:pPr>
            <w:r>
              <w:rPr>
                <w:w w:val="100"/>
                <w:sz w:val="21"/>
              </w:rPr>
              <w:t>O</w:t>
            </w:r>
          </w:p>
          <w:p>
            <w:pPr>
              <w:pStyle w:val="9"/>
              <w:rPr>
                <w:sz w:val="20"/>
              </w:rPr>
            </w:pPr>
          </w:p>
          <w:p>
            <w:pPr>
              <w:pStyle w:val="9"/>
              <w:rPr>
                <w:sz w:val="20"/>
              </w:rPr>
            </w:pPr>
          </w:p>
          <w:p>
            <w:pPr>
              <w:pStyle w:val="9"/>
              <w:rPr>
                <w:sz w:val="20"/>
              </w:rPr>
            </w:pPr>
          </w:p>
          <w:p>
            <w:pPr>
              <w:pStyle w:val="9"/>
              <w:spacing w:before="5"/>
              <w:rPr>
                <w:sz w:val="16"/>
              </w:rPr>
            </w:pPr>
          </w:p>
          <w:p>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spacing w:before="1"/>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056"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拓展与延伸</w:t>
            </w:r>
          </w:p>
        </w:tc>
        <w:tc>
          <w:tcPr>
            <w:tcW w:w="4095" w:type="dxa"/>
          </w:tcPr>
          <w:p>
            <w:pPr>
              <w:pStyle w:val="9"/>
              <w:spacing w:before="1"/>
              <w:rPr>
                <w:sz w:val="26"/>
              </w:rPr>
            </w:pPr>
          </w:p>
          <w:p>
            <w:pPr>
              <w:pStyle w:val="9"/>
              <w:spacing w:line="278" w:lineRule="auto"/>
              <w:ind w:left="117" w:right="2911"/>
              <w:rPr>
                <w:sz w:val="21"/>
              </w:rPr>
            </w:pPr>
            <w:r>
              <w:rPr>
                <w:sz w:val="21"/>
              </w:rPr>
              <w:t>放松与小结师—</w:t>
            </w:r>
          </w:p>
          <w:p>
            <w:pPr>
              <w:pStyle w:val="9"/>
              <w:numPr>
                <w:ilvl w:val="0"/>
                <w:numId w:val="228"/>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228"/>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228"/>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29"/>
              </w:numPr>
              <w:tabs>
                <w:tab w:val="left" w:pos="436"/>
              </w:tabs>
              <w:spacing w:before="0" w:after="0" w:line="240" w:lineRule="auto"/>
              <w:ind w:left="435" w:right="0" w:hanging="318"/>
              <w:jc w:val="left"/>
              <w:rPr>
                <w:sz w:val="21"/>
              </w:rPr>
            </w:pPr>
            <w:r>
              <w:rPr>
                <w:spacing w:val="-3"/>
                <w:sz w:val="21"/>
              </w:rPr>
              <w:t>师生一起放松练习。</w:t>
            </w:r>
          </w:p>
          <w:p>
            <w:pPr>
              <w:pStyle w:val="9"/>
              <w:numPr>
                <w:ilvl w:val="0"/>
                <w:numId w:val="229"/>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29"/>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4"/>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3"/>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spacing w:before="10"/>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14" w:hRule="atLeast"/>
        </w:trPr>
        <w:tc>
          <w:tcPr>
            <w:tcW w:w="691" w:type="dxa"/>
            <w:vMerge w:val="restart"/>
            <w:tcBorders>
              <w:left w:val="single" w:color="000000" w:sz="12" w:space="0"/>
              <w:bottom w:val="single" w:color="000000" w:sz="12" w:space="0"/>
            </w:tcBorders>
          </w:tcPr>
          <w:p>
            <w:pPr>
              <w:pStyle w:val="9"/>
              <w:spacing w:before="140" w:line="278" w:lineRule="auto"/>
              <w:ind w:left="133" w:right="112"/>
              <w:rPr>
                <w:sz w:val="21"/>
              </w:rPr>
            </w:pPr>
            <w:r>
              <w:rPr>
                <w:sz w:val="21"/>
              </w:rPr>
              <w:t>场地器材</w:t>
            </w:r>
          </w:p>
        </w:tc>
        <w:tc>
          <w:tcPr>
            <w:tcW w:w="4979" w:type="dxa"/>
            <w:gridSpan w:val="3"/>
            <w:vMerge w:val="restart"/>
            <w:tcBorders>
              <w:bottom w:val="single" w:color="000000" w:sz="12" w:space="0"/>
            </w:tcBorders>
          </w:tcPr>
          <w:p>
            <w:pPr>
              <w:pStyle w:val="9"/>
              <w:spacing w:before="1"/>
              <w:rPr>
                <w:sz w:val="23"/>
              </w:rPr>
            </w:pPr>
          </w:p>
          <w:p>
            <w:pPr>
              <w:pStyle w:val="9"/>
              <w:ind w:left="117"/>
              <w:rPr>
                <w:sz w:val="21"/>
              </w:rPr>
            </w:pPr>
            <w:r>
              <w:rPr>
                <w:sz w:val="21"/>
              </w:rPr>
              <w:t>操场.垫子</w:t>
            </w:r>
          </w:p>
        </w:tc>
        <w:tc>
          <w:tcPr>
            <w:tcW w:w="457" w:type="dxa"/>
            <w:gridSpan w:val="2"/>
            <w:vMerge w:val="restart"/>
            <w:tcBorders>
              <w:bottom w:val="single" w:color="000000" w:sz="12" w:space="0"/>
            </w:tcBorders>
          </w:tcPr>
          <w:p>
            <w:pPr>
              <w:pStyle w:val="9"/>
              <w:spacing w:before="140" w:line="278" w:lineRule="auto"/>
              <w:ind w:left="133" w:right="99"/>
              <w:rPr>
                <w:sz w:val="21"/>
              </w:rPr>
            </w:pPr>
            <w:r>
              <w:rPr>
                <w:sz w:val="21"/>
              </w:rPr>
              <w:t>负荷</w:t>
            </w:r>
          </w:p>
        </w:tc>
        <w:tc>
          <w:tcPr>
            <w:tcW w:w="1250" w:type="dxa"/>
            <w:gridSpan w:val="2"/>
          </w:tcPr>
          <w:p>
            <w:pPr>
              <w:pStyle w:val="9"/>
              <w:spacing w:before="80"/>
              <w:ind w:left="183" w:right="147"/>
              <w:jc w:val="center"/>
              <w:rPr>
                <w:sz w:val="21"/>
              </w:rPr>
            </w:pPr>
            <w:r>
              <w:rPr>
                <w:sz w:val="21"/>
              </w:rPr>
              <w:t>平均心率</w:t>
            </w:r>
          </w:p>
        </w:tc>
        <w:tc>
          <w:tcPr>
            <w:tcW w:w="1809" w:type="dxa"/>
            <w:gridSpan w:val="3"/>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14" w:hRule="atLeast"/>
        </w:trPr>
        <w:tc>
          <w:tcPr>
            <w:tcW w:w="691" w:type="dxa"/>
            <w:vMerge w:val="continue"/>
            <w:tcBorders>
              <w:top w:val="nil"/>
              <w:left w:val="single" w:color="000000" w:sz="12" w:space="0"/>
              <w:bottom w:val="single" w:color="000000" w:sz="12" w:space="0"/>
            </w:tcBorders>
          </w:tcPr>
          <w:p>
            <w:pPr>
              <w:rPr>
                <w:sz w:val="2"/>
                <w:szCs w:val="2"/>
              </w:rPr>
            </w:pPr>
          </w:p>
        </w:tc>
        <w:tc>
          <w:tcPr>
            <w:tcW w:w="4979" w:type="dxa"/>
            <w:gridSpan w:val="3"/>
            <w:vMerge w:val="continue"/>
            <w:tcBorders>
              <w:top w:val="nil"/>
              <w:bottom w:val="single" w:color="000000" w:sz="12" w:space="0"/>
            </w:tcBorders>
          </w:tcPr>
          <w:p>
            <w:pPr>
              <w:rPr>
                <w:sz w:val="2"/>
                <w:szCs w:val="2"/>
              </w:rPr>
            </w:pPr>
          </w:p>
        </w:tc>
        <w:tc>
          <w:tcPr>
            <w:tcW w:w="457" w:type="dxa"/>
            <w:gridSpan w:val="2"/>
            <w:vMerge w:val="continue"/>
            <w:tcBorders>
              <w:top w:val="nil"/>
              <w:bottom w:val="single" w:color="000000" w:sz="12" w:space="0"/>
            </w:tcBorders>
          </w:tcPr>
          <w:p>
            <w:pPr>
              <w:rPr>
                <w:sz w:val="2"/>
                <w:szCs w:val="2"/>
              </w:rPr>
            </w:pPr>
          </w:p>
        </w:tc>
        <w:tc>
          <w:tcPr>
            <w:tcW w:w="1250" w:type="dxa"/>
            <w:gridSpan w:val="2"/>
          </w:tcPr>
          <w:p>
            <w:pPr>
              <w:pStyle w:val="9"/>
              <w:spacing w:before="70"/>
              <w:ind w:left="183" w:right="147"/>
              <w:jc w:val="center"/>
              <w:rPr>
                <w:sz w:val="21"/>
              </w:rPr>
            </w:pPr>
            <w:r>
              <w:rPr>
                <w:sz w:val="21"/>
              </w:rPr>
              <w:t>练习密度</w:t>
            </w:r>
          </w:p>
        </w:tc>
        <w:tc>
          <w:tcPr>
            <w:tcW w:w="1809" w:type="dxa"/>
            <w:gridSpan w:val="3"/>
            <w:tcBorders>
              <w:right w:val="single" w:color="000000" w:sz="12" w:space="0"/>
            </w:tcBorders>
          </w:tcPr>
          <w:p>
            <w:pPr>
              <w:pStyle w:val="9"/>
              <w:spacing w:before="70"/>
              <w:ind w:left="121"/>
              <w:rPr>
                <w:sz w:val="21"/>
              </w:rPr>
            </w:pPr>
            <w:r>
              <w:rPr>
                <w:sz w:val="21"/>
              </w:rPr>
              <w:t>50%左右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restart"/>
            <w:tcBorders>
              <w:bottom w:val="single" w:color="000000" w:sz="4" w:space="0"/>
              <w:right w:val="single" w:color="000000" w:sz="4" w:space="0"/>
            </w:tcBorders>
          </w:tcPr>
          <w:p>
            <w:pPr>
              <w:pStyle w:val="9"/>
              <w:rPr>
                <w:rFonts w:ascii="Times New Roman"/>
                <w:sz w:val="20"/>
              </w:rPr>
            </w:pPr>
          </w:p>
        </w:tc>
        <w:tc>
          <w:tcPr>
            <w:tcW w:w="4981" w:type="dxa"/>
            <w:gridSpan w:val="4"/>
            <w:vMerge w:val="restart"/>
            <w:tcBorders>
              <w:left w:val="single" w:color="000000" w:sz="4" w:space="0"/>
              <w:bottom w:val="single" w:color="000000" w:sz="4" w:space="0"/>
              <w:right w:val="single" w:color="000000" w:sz="4" w:space="0"/>
            </w:tcBorders>
          </w:tcPr>
          <w:p>
            <w:pPr>
              <w:pStyle w:val="9"/>
              <w:rPr>
                <w:rFonts w:ascii="Times New Roman"/>
                <w:sz w:val="20"/>
              </w:rPr>
            </w:pPr>
          </w:p>
        </w:tc>
        <w:tc>
          <w:tcPr>
            <w:tcW w:w="458" w:type="dxa"/>
            <w:gridSpan w:val="2"/>
            <w:vMerge w:val="restart"/>
            <w:tcBorders>
              <w:left w:val="single" w:color="000000" w:sz="4" w:space="0"/>
              <w:bottom w:val="single" w:color="000000" w:sz="4" w:space="0"/>
              <w:right w:val="single" w:color="000000" w:sz="4" w:space="0"/>
            </w:tcBorders>
          </w:tcPr>
          <w:p>
            <w:pPr>
              <w:pStyle w:val="9"/>
              <w:spacing w:before="24" w:line="276" w:lineRule="auto"/>
              <w:ind w:left="131" w:right="102"/>
              <w:rPr>
                <w:sz w:val="21"/>
              </w:rPr>
            </w:pPr>
            <w:r>
              <w:rPr>
                <w:sz w:val="21"/>
              </w:rPr>
              <w:t>预计</w:t>
            </w:r>
          </w:p>
        </w:tc>
        <w:tc>
          <w:tcPr>
            <w:tcW w:w="1251" w:type="dxa"/>
            <w:gridSpan w:val="3"/>
            <w:tcBorders>
              <w:top w:val="single" w:color="000000" w:sz="4" w:space="0"/>
              <w:left w:val="single" w:color="000000" w:sz="4" w:space="0"/>
              <w:bottom w:val="single" w:color="000000" w:sz="4" w:space="0"/>
              <w:right w:val="single" w:color="000000" w:sz="4" w:space="0"/>
            </w:tcBorders>
          </w:tcPr>
          <w:p>
            <w:pPr>
              <w:pStyle w:val="9"/>
              <w:spacing w:before="24" w:line="267" w:lineRule="exact"/>
              <w:ind w:left="184" w:right="155"/>
              <w:jc w:val="center"/>
              <w:rPr>
                <w:sz w:val="21"/>
              </w:rPr>
            </w:pPr>
            <w:r>
              <w:rPr>
                <w:sz w:val="21"/>
              </w:rPr>
              <w:t>运动密度</w:t>
            </w:r>
          </w:p>
        </w:tc>
        <w:tc>
          <w:tcPr>
            <w:tcW w:w="1817" w:type="dxa"/>
            <w:gridSpan w:val="3"/>
            <w:tcBorders>
              <w:top w:val="single" w:color="000000" w:sz="4" w:space="0"/>
              <w:left w:val="single" w:color="000000" w:sz="4" w:space="0"/>
              <w:bottom w:val="single" w:color="000000" w:sz="4" w:space="0"/>
            </w:tcBorders>
          </w:tcPr>
          <w:p>
            <w:pPr>
              <w:pStyle w:val="9"/>
              <w:spacing w:before="24" w:line="267" w:lineRule="exact"/>
              <w:ind w:left="117"/>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52"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1" w:type="dxa"/>
            <w:gridSpan w:val="3"/>
            <w:tcBorders>
              <w:top w:val="single" w:color="000000" w:sz="4" w:space="0"/>
              <w:left w:val="single" w:color="000000" w:sz="4" w:space="0"/>
              <w:bottom w:val="single" w:color="000000" w:sz="4" w:space="0"/>
              <w:right w:val="single" w:color="000000" w:sz="4" w:space="0"/>
            </w:tcBorders>
          </w:tcPr>
          <w:p>
            <w:pPr>
              <w:pStyle w:val="9"/>
              <w:spacing w:before="44"/>
              <w:ind w:left="184" w:right="155"/>
              <w:jc w:val="center"/>
              <w:rPr>
                <w:sz w:val="21"/>
              </w:rPr>
            </w:pPr>
            <w:r>
              <w:rPr>
                <w:sz w:val="21"/>
              </w:rPr>
              <w:t>强度指数</w:t>
            </w:r>
          </w:p>
        </w:tc>
        <w:tc>
          <w:tcPr>
            <w:tcW w:w="1817" w:type="dxa"/>
            <w:gridSpan w:val="3"/>
            <w:tcBorders>
              <w:top w:val="single" w:color="000000" w:sz="4" w:space="0"/>
              <w:left w:val="single" w:color="000000" w:sz="4" w:space="0"/>
              <w:bottom w:val="single" w:color="000000" w:sz="4" w:space="0"/>
            </w:tcBorders>
          </w:tcPr>
          <w:p>
            <w:pPr>
              <w:pStyle w:val="9"/>
              <w:spacing w:before="44"/>
              <w:ind w:left="117"/>
              <w:rPr>
                <w:sz w:val="21"/>
              </w:rPr>
            </w:pPr>
            <w:r>
              <w:rPr>
                <w:sz w:val="21"/>
              </w:rPr>
              <w:t>1.7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5" w:hRule="atLeast"/>
        </w:trPr>
        <w:tc>
          <w:tcPr>
            <w:tcW w:w="691" w:type="dxa"/>
            <w:tcBorders>
              <w:top w:val="single" w:color="000000" w:sz="4" w:space="0"/>
              <w:bottom w:val="single" w:color="000000" w:sz="4" w:space="0"/>
              <w:right w:val="single" w:color="000000" w:sz="4" w:space="0"/>
            </w:tcBorders>
          </w:tcPr>
          <w:p>
            <w:pPr>
              <w:pStyle w:val="9"/>
              <w:spacing w:before="178" w:line="278" w:lineRule="auto"/>
              <w:ind w:left="133" w:right="112"/>
              <w:rPr>
                <w:sz w:val="21"/>
              </w:rPr>
            </w:pPr>
            <w:r>
              <w:rPr>
                <w:sz w:val="21"/>
              </w:rPr>
              <w:t>安全措施</w:t>
            </w:r>
          </w:p>
        </w:tc>
        <w:tc>
          <w:tcPr>
            <w:tcW w:w="8507" w:type="dxa"/>
            <w:gridSpan w:val="12"/>
            <w:tcBorders>
              <w:top w:val="single" w:color="000000" w:sz="4" w:space="0"/>
              <w:left w:val="single" w:color="000000" w:sz="4" w:space="0"/>
              <w:bottom w:val="single" w:color="000000" w:sz="4" w:space="0"/>
            </w:tcBorders>
          </w:tcPr>
          <w:p>
            <w:pPr>
              <w:pStyle w:val="9"/>
              <w:numPr>
                <w:ilvl w:val="0"/>
                <w:numId w:val="230"/>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230"/>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230"/>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53" w:hRule="atLeast"/>
        </w:trPr>
        <w:tc>
          <w:tcPr>
            <w:tcW w:w="691" w:type="dxa"/>
            <w:tcBorders>
              <w:top w:val="single" w:color="000000" w:sz="4" w:space="0"/>
              <w:right w:val="single" w:color="000000" w:sz="4" w:space="0"/>
            </w:tcBorders>
          </w:tcPr>
          <w:p>
            <w:pPr>
              <w:pStyle w:val="9"/>
              <w:spacing w:before="7"/>
              <w:rPr>
                <w:sz w:val="21"/>
              </w:rPr>
            </w:pPr>
          </w:p>
          <w:p>
            <w:pPr>
              <w:pStyle w:val="9"/>
              <w:spacing w:before="1" w:line="278" w:lineRule="auto"/>
              <w:ind w:left="239" w:right="218"/>
              <w:jc w:val="both"/>
              <w:rPr>
                <w:sz w:val="21"/>
              </w:rPr>
            </w:pPr>
            <w:r>
              <w:rPr>
                <w:sz w:val="21"/>
              </w:rPr>
              <w:t>课后反思</w:t>
            </w:r>
          </w:p>
        </w:tc>
        <w:tc>
          <w:tcPr>
            <w:tcW w:w="8507" w:type="dxa"/>
            <w:gridSpan w:val="12"/>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468"/>
          <w:tab w:val="left" w:pos="3936"/>
          <w:tab w:val="left" w:pos="4988"/>
          <w:tab w:val="left" w:pos="5934"/>
          <w:tab w:val="left" w:pos="8034"/>
        </w:tabs>
        <w:spacing w:before="132" w:after="20"/>
        <w:ind w:left="1625"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z w:val="21"/>
        </w:rPr>
        <w:t>课时：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1"/>
        <w:gridCol w:w="7"/>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691" w:type="dxa"/>
            <w:tcBorders>
              <w:left w:val="single" w:color="000000" w:sz="12" w:space="0"/>
            </w:tcBorders>
          </w:tcPr>
          <w:p>
            <w:pPr>
              <w:pStyle w:val="9"/>
              <w:spacing w:before="3"/>
              <w:rPr>
                <w:sz w:val="26"/>
              </w:rPr>
            </w:pPr>
          </w:p>
          <w:p>
            <w:pPr>
              <w:pStyle w:val="9"/>
              <w:spacing w:before="1" w:line="278" w:lineRule="auto"/>
              <w:ind w:left="133" w:right="112"/>
              <w:rPr>
                <w:sz w:val="21"/>
              </w:rPr>
            </w:pPr>
            <w:r>
              <w:rPr>
                <w:sz w:val="21"/>
              </w:rPr>
              <w:t>教学目标</w:t>
            </w:r>
          </w:p>
        </w:tc>
        <w:tc>
          <w:tcPr>
            <w:tcW w:w="8496" w:type="dxa"/>
            <w:gridSpan w:val="9"/>
            <w:tcBorders>
              <w:right w:val="single" w:color="000000" w:sz="12" w:space="0"/>
            </w:tcBorders>
          </w:tcPr>
          <w:p>
            <w:pPr>
              <w:pStyle w:val="9"/>
              <w:numPr>
                <w:ilvl w:val="0"/>
                <w:numId w:val="231"/>
              </w:numPr>
              <w:tabs>
                <w:tab w:val="left" w:pos="330"/>
              </w:tabs>
              <w:spacing w:before="25" w:after="0" w:line="240" w:lineRule="auto"/>
              <w:ind w:left="329" w:right="0" w:hanging="212"/>
              <w:jc w:val="left"/>
              <w:rPr>
                <w:sz w:val="21"/>
              </w:rPr>
            </w:pPr>
            <w:r>
              <w:rPr>
                <w:spacing w:val="-10"/>
                <w:sz w:val="21"/>
              </w:rPr>
              <w:t xml:space="preserve">通过教学，使 </w:t>
            </w:r>
            <w:r>
              <w:rPr>
                <w:sz w:val="21"/>
              </w:rPr>
              <w:t>90</w:t>
            </w:r>
            <w:r>
              <w:rPr>
                <w:spacing w:val="-3"/>
                <w:sz w:val="21"/>
              </w:rPr>
              <w:t>%的学生掌握蹲踞式跳远的技术动作，提高跳跃的基本能力。</w:t>
            </w:r>
          </w:p>
          <w:p>
            <w:pPr>
              <w:pStyle w:val="9"/>
              <w:numPr>
                <w:ilvl w:val="0"/>
                <w:numId w:val="231"/>
              </w:numPr>
              <w:tabs>
                <w:tab w:val="left" w:pos="330"/>
              </w:tabs>
              <w:spacing w:before="43" w:after="0" w:line="240" w:lineRule="auto"/>
              <w:ind w:left="329" w:right="0" w:hanging="212"/>
              <w:jc w:val="left"/>
              <w:rPr>
                <w:sz w:val="21"/>
              </w:rPr>
            </w:pPr>
            <w:r>
              <w:rPr>
                <w:spacing w:val="-3"/>
                <w:sz w:val="21"/>
              </w:rPr>
              <w:t>发展学生弹跳.协调.灵敏等身体素质，促进身体形态的正常发育。</w:t>
            </w:r>
          </w:p>
          <w:p>
            <w:pPr>
              <w:pStyle w:val="9"/>
              <w:numPr>
                <w:ilvl w:val="0"/>
                <w:numId w:val="231"/>
              </w:numPr>
              <w:tabs>
                <w:tab w:val="left" w:pos="332"/>
              </w:tabs>
              <w:spacing w:before="2" w:after="0" w:line="310" w:lineRule="atLeast"/>
              <w:ind w:left="117" w:right="75" w:firstLine="0"/>
              <w:jc w:val="left"/>
              <w:rPr>
                <w:sz w:val="21"/>
              </w:rPr>
            </w:pPr>
            <w:r>
              <w:rPr>
                <w:spacing w:val="-1"/>
                <w:sz w:val="21"/>
              </w:rPr>
              <w:t>通过练习，使学生在合作中能与伙伴团结协作，学会学习，学会评价，树立自信心，培</w:t>
            </w:r>
            <w:r>
              <w:rPr>
                <w:spacing w:val="-3"/>
                <w:sz w:val="21"/>
              </w:rPr>
              <w:t>养不怕困难.勇往直前的良好品质。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691" w:type="dxa"/>
            <w:tcBorders>
              <w:left w:val="single" w:color="000000" w:sz="12" w:space="0"/>
            </w:tcBorders>
          </w:tcPr>
          <w:p>
            <w:pPr>
              <w:pStyle w:val="9"/>
              <w:spacing w:before="3"/>
              <w:rPr>
                <w:sz w:val="29"/>
              </w:rPr>
            </w:pPr>
          </w:p>
          <w:p>
            <w:pPr>
              <w:pStyle w:val="9"/>
              <w:spacing w:before="1" w:line="278" w:lineRule="auto"/>
              <w:ind w:left="133" w:right="112"/>
              <w:rPr>
                <w:sz w:val="21"/>
              </w:rPr>
            </w:pPr>
            <w:r>
              <w:rPr>
                <w:sz w:val="21"/>
              </w:rPr>
              <w:t>教学内容</w:t>
            </w:r>
          </w:p>
        </w:tc>
        <w:tc>
          <w:tcPr>
            <w:tcW w:w="4095" w:type="dxa"/>
          </w:tcPr>
          <w:p>
            <w:pPr>
              <w:pStyle w:val="9"/>
              <w:rPr>
                <w:sz w:val="20"/>
              </w:rPr>
            </w:pPr>
          </w:p>
          <w:p>
            <w:pPr>
              <w:pStyle w:val="9"/>
              <w:spacing w:before="6"/>
              <w:rPr>
                <w:sz w:val="21"/>
              </w:rPr>
            </w:pPr>
          </w:p>
          <w:p>
            <w:pPr>
              <w:pStyle w:val="9"/>
              <w:ind w:left="117"/>
              <w:rPr>
                <w:sz w:val="21"/>
              </w:rPr>
            </w:pPr>
            <w:r>
              <w:rPr>
                <w:sz w:val="21"/>
              </w:rPr>
              <w:t>蹲踞式跳远</w:t>
            </w:r>
          </w:p>
        </w:tc>
        <w:tc>
          <w:tcPr>
            <w:tcW w:w="884" w:type="dxa"/>
            <w:gridSpan w:val="2"/>
          </w:tcPr>
          <w:p>
            <w:pPr>
              <w:pStyle w:val="9"/>
              <w:spacing w:before="3"/>
              <w:rPr>
                <w:sz w:val="29"/>
              </w:rPr>
            </w:pPr>
          </w:p>
          <w:p>
            <w:pPr>
              <w:pStyle w:val="9"/>
              <w:spacing w:before="1" w:line="278" w:lineRule="auto"/>
              <w:ind w:left="242" w:right="101" w:hanging="106"/>
              <w:rPr>
                <w:sz w:val="21"/>
              </w:rPr>
            </w:pPr>
            <w:r>
              <w:rPr>
                <w:sz w:val="21"/>
              </w:rPr>
              <w:t>教学重难点</w:t>
            </w:r>
          </w:p>
        </w:tc>
        <w:tc>
          <w:tcPr>
            <w:tcW w:w="3517" w:type="dxa"/>
            <w:gridSpan w:val="6"/>
            <w:tcBorders>
              <w:right w:val="single" w:color="000000" w:sz="12" w:space="0"/>
            </w:tcBorders>
          </w:tcPr>
          <w:p>
            <w:pPr>
              <w:pStyle w:val="9"/>
              <w:spacing w:before="3"/>
              <w:rPr>
                <w:sz w:val="29"/>
              </w:rPr>
            </w:pPr>
          </w:p>
          <w:p>
            <w:pPr>
              <w:pStyle w:val="9"/>
              <w:spacing w:before="1" w:line="278" w:lineRule="auto"/>
              <w:ind w:left="119" w:right="852"/>
              <w:rPr>
                <w:sz w:val="21"/>
              </w:rPr>
            </w:pPr>
            <w:r>
              <w:rPr>
                <w:sz w:val="21"/>
              </w:rPr>
              <w:t>重点：起跳后腾空收腿动作难点：空中身体的平稳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spacing w:before="23"/>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9"/>
              <w:ind w:left="899"/>
              <w:rPr>
                <w:sz w:val="21"/>
              </w:rPr>
            </w:pPr>
            <w:r>
              <w:rPr>
                <w:sz w:val="21"/>
              </w:rPr>
              <w:t>教学内容及主要教学措施</w:t>
            </w:r>
          </w:p>
        </w:tc>
        <w:tc>
          <w:tcPr>
            <w:tcW w:w="441" w:type="dxa"/>
          </w:tcPr>
          <w:p>
            <w:pPr>
              <w:pStyle w:val="9"/>
              <w:spacing w:before="23"/>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3"/>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3"/>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3"/>
            <w:tcBorders>
              <w:right w:val="single" w:color="000000" w:sz="12" w:space="0"/>
            </w:tcBorders>
          </w:tcPr>
          <w:p>
            <w:pPr>
              <w:pStyle w:val="9"/>
              <w:spacing w:before="179"/>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0" w:hRule="atLeast"/>
        </w:trPr>
        <w:tc>
          <w:tcPr>
            <w:tcW w:w="691" w:type="dxa"/>
            <w:tcBorders>
              <w:left w:val="single" w:color="000000" w:sz="12" w:space="0"/>
            </w:tcBorders>
          </w:tcPr>
          <w:p>
            <w:pPr>
              <w:pStyle w:val="9"/>
              <w:rPr>
                <w:sz w:val="20"/>
              </w:rPr>
            </w:pPr>
          </w:p>
          <w:p>
            <w:pPr>
              <w:pStyle w:val="9"/>
              <w:rPr>
                <w:sz w:val="20"/>
              </w:rPr>
            </w:pPr>
          </w:p>
          <w:p>
            <w:pPr>
              <w:pStyle w:val="9"/>
              <w:spacing w:before="136" w:line="278" w:lineRule="auto"/>
              <w:ind w:left="239" w:right="218"/>
              <w:jc w:val="both"/>
              <w:rPr>
                <w:sz w:val="21"/>
              </w:rPr>
            </w:pPr>
            <w:r>
              <w:rPr>
                <w:sz w:val="21"/>
              </w:rPr>
              <w:t>导入与准备部分</w:t>
            </w:r>
          </w:p>
        </w:tc>
        <w:tc>
          <w:tcPr>
            <w:tcW w:w="4095" w:type="dxa"/>
          </w:tcPr>
          <w:p>
            <w:pPr>
              <w:pStyle w:val="9"/>
              <w:spacing w:before="25"/>
              <w:ind w:left="117"/>
              <w:rPr>
                <w:sz w:val="21"/>
              </w:rPr>
            </w:pPr>
            <w:r>
              <w:rPr>
                <w:sz w:val="21"/>
              </w:rPr>
              <w:t>教学内容：</w:t>
            </w:r>
          </w:p>
          <w:p>
            <w:pPr>
              <w:pStyle w:val="9"/>
              <w:numPr>
                <w:ilvl w:val="0"/>
                <w:numId w:val="232"/>
              </w:numPr>
              <w:tabs>
                <w:tab w:val="left" w:pos="330"/>
              </w:tabs>
              <w:spacing w:before="43" w:after="0" w:line="240" w:lineRule="auto"/>
              <w:ind w:left="329" w:right="0" w:hanging="212"/>
              <w:jc w:val="left"/>
              <w:rPr>
                <w:sz w:val="21"/>
              </w:rPr>
            </w:pPr>
            <w:r>
              <w:rPr>
                <w:spacing w:val="-2"/>
                <w:sz w:val="21"/>
              </w:rPr>
              <w:t>徒手操</w:t>
            </w:r>
          </w:p>
          <w:p>
            <w:pPr>
              <w:pStyle w:val="9"/>
              <w:numPr>
                <w:ilvl w:val="0"/>
                <w:numId w:val="232"/>
              </w:numPr>
              <w:tabs>
                <w:tab w:val="left" w:pos="330"/>
              </w:tabs>
              <w:spacing w:before="43" w:after="0" w:line="278" w:lineRule="auto"/>
              <w:ind w:left="117" w:right="2282" w:firstLine="0"/>
              <w:jc w:val="left"/>
              <w:rPr>
                <w:sz w:val="21"/>
              </w:rPr>
            </w:pPr>
            <w:r>
              <w:rPr>
                <w:spacing w:val="-5"/>
                <w:sz w:val="21"/>
              </w:rPr>
              <w:t>起跳后腾空收腿</w:t>
            </w:r>
            <w:r>
              <w:rPr>
                <w:spacing w:val="-1"/>
                <w:sz w:val="21"/>
              </w:rPr>
              <w:t>教学策略：</w:t>
            </w:r>
          </w:p>
          <w:p>
            <w:pPr>
              <w:pStyle w:val="9"/>
              <w:spacing w:line="269" w:lineRule="exact"/>
              <w:ind w:left="117"/>
              <w:rPr>
                <w:sz w:val="21"/>
              </w:rPr>
            </w:pPr>
            <w:r>
              <w:rPr>
                <w:sz w:val="21"/>
              </w:rPr>
              <w:t>师—</w:t>
            </w:r>
          </w:p>
          <w:p>
            <w:pPr>
              <w:pStyle w:val="9"/>
              <w:numPr>
                <w:ilvl w:val="0"/>
                <w:numId w:val="233"/>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233"/>
              </w:numPr>
              <w:tabs>
                <w:tab w:val="left" w:pos="330"/>
              </w:tabs>
              <w:spacing w:before="42" w:after="0" w:line="278" w:lineRule="auto"/>
              <w:ind w:left="117" w:right="1651" w:firstLine="0"/>
              <w:jc w:val="left"/>
              <w:rPr>
                <w:sz w:val="21"/>
              </w:rPr>
            </w:pPr>
            <w:r>
              <w:rPr>
                <w:spacing w:val="-5"/>
                <w:sz w:val="21"/>
              </w:rPr>
              <w:t>语言引导，表扬鼓励。</w:t>
            </w:r>
            <w:r>
              <w:rPr>
                <w:sz w:val="21"/>
              </w:rPr>
              <w:t>生—</w:t>
            </w:r>
          </w:p>
          <w:p>
            <w:pPr>
              <w:pStyle w:val="9"/>
              <w:numPr>
                <w:ilvl w:val="0"/>
                <w:numId w:val="234"/>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234"/>
              </w:numPr>
              <w:tabs>
                <w:tab w:val="left" w:pos="330"/>
              </w:tabs>
              <w:spacing w:before="44"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15"/>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8"/>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rPr>
                <w:sz w:val="20"/>
              </w:rPr>
            </w:pPr>
          </w:p>
          <w:p>
            <w:pPr>
              <w:pStyle w:val="9"/>
              <w:spacing w:before="2"/>
              <w:rPr>
                <w:sz w:val="27"/>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3"/>
            <w:tcBorders>
              <w:right w:val="single" w:color="000000" w:sz="12" w:space="0"/>
            </w:tcBorders>
          </w:tcPr>
          <w:p>
            <w:pPr>
              <w:pStyle w:val="9"/>
              <w:spacing w:before="3"/>
              <w:rPr>
                <w:sz w:val="26"/>
              </w:rPr>
            </w:pPr>
          </w:p>
          <w:p>
            <w:pPr>
              <w:pStyle w:val="9"/>
              <w:spacing w:before="1" w:line="278" w:lineRule="auto"/>
              <w:ind w:left="332" w:right="506"/>
              <w:jc w:val="both"/>
              <w:rPr>
                <w:sz w:val="21"/>
              </w:rPr>
            </w:pPr>
            <w:r>
              <w:rPr>
                <w:sz w:val="21"/>
              </w:rPr>
              <w:t>X X X X X X X X X X X X X X X X X X X X</w:t>
            </w:r>
          </w:p>
          <w:p>
            <w:pPr>
              <w:pStyle w:val="9"/>
              <w:spacing w:before="3"/>
              <w:rPr>
                <w:sz w:val="24"/>
              </w:rPr>
            </w:pPr>
          </w:p>
          <w:p>
            <w:pPr>
              <w:pStyle w:val="9"/>
              <w:spacing w:before="1"/>
              <w:ind w:right="383"/>
              <w:jc w:val="center"/>
              <w:rPr>
                <w:sz w:val="21"/>
              </w:rPr>
            </w:pPr>
            <w:r>
              <w:rPr>
                <w:w w:val="100"/>
                <w:sz w:val="21"/>
              </w:rPr>
              <w:t>O</w:t>
            </w:r>
          </w:p>
          <w:p>
            <w:pPr>
              <w:pStyle w:val="9"/>
              <w:spacing w:before="43"/>
              <w:ind w:left="120"/>
              <w:rPr>
                <w:sz w:val="21"/>
              </w:rPr>
            </w:pPr>
            <w:r>
              <w:rPr>
                <w:sz w:val="21"/>
              </w:rPr>
              <w:t>组织:</w:t>
            </w:r>
          </w:p>
          <w:p>
            <w:pPr>
              <w:pStyle w:val="9"/>
              <w:spacing w:before="42" w:line="278" w:lineRule="auto"/>
              <w:ind w:left="120" w:right="71"/>
              <w:rPr>
                <w:sz w:val="21"/>
              </w:rPr>
            </w:pPr>
            <w:r>
              <w:rPr>
                <w:sz w:val="21"/>
              </w:rPr>
              <w:t>学生在操场上自由散开</w:t>
            </w:r>
          </w:p>
          <w:p>
            <w:pPr>
              <w:pStyle w:val="9"/>
              <w:spacing w:before="5"/>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4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spacing w:line="278" w:lineRule="auto"/>
              <w:ind w:left="239" w:right="218"/>
              <w:jc w:val="both"/>
              <w:rPr>
                <w:sz w:val="21"/>
              </w:rPr>
            </w:pPr>
            <w:r>
              <w:rPr>
                <w:sz w:val="21"/>
              </w:rPr>
              <w:t>展开与升华</w:t>
            </w:r>
          </w:p>
        </w:tc>
        <w:tc>
          <w:tcPr>
            <w:tcW w:w="4095" w:type="dxa"/>
          </w:tcPr>
          <w:p>
            <w:pPr>
              <w:pStyle w:val="9"/>
              <w:spacing w:before="179" w:line="278" w:lineRule="auto"/>
              <w:ind w:left="117" w:right="2282"/>
              <w:rPr>
                <w:sz w:val="21"/>
              </w:rPr>
            </w:pPr>
            <w:r>
              <w:rPr>
                <w:sz w:val="21"/>
              </w:rPr>
              <w:t>游戏一；火车赛跑师——</w:t>
            </w:r>
          </w:p>
          <w:p>
            <w:pPr>
              <w:pStyle w:val="9"/>
              <w:numPr>
                <w:ilvl w:val="0"/>
                <w:numId w:val="23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35"/>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36"/>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36"/>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282"/>
              <w:rPr>
                <w:sz w:val="21"/>
              </w:rPr>
            </w:pPr>
            <w:r>
              <w:rPr>
                <w:sz w:val="21"/>
              </w:rPr>
              <w:t>游戏二；穿越火线师——</w:t>
            </w:r>
          </w:p>
          <w:p>
            <w:pPr>
              <w:pStyle w:val="9"/>
              <w:numPr>
                <w:ilvl w:val="0"/>
                <w:numId w:val="23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37"/>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38"/>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38"/>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课课练：鳄鱼爬行</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68"/>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25"/>
              <w:rPr>
                <w:sz w:val="21"/>
              </w:rPr>
            </w:pPr>
            <w:r>
              <w:rPr>
                <w:sz w:val="21"/>
              </w:rPr>
              <w:t>28</w:t>
            </w:r>
          </w:p>
          <w:p>
            <w:pPr>
              <w:pStyle w:val="9"/>
              <w:spacing w:before="43"/>
              <w:ind w:left="125"/>
              <w:rPr>
                <w:sz w:val="21"/>
              </w:rPr>
            </w:pPr>
            <w:r>
              <w:rPr>
                <w:w w:val="100"/>
                <w:sz w:val="21"/>
              </w:rPr>
              <w:t>分</w:t>
            </w:r>
          </w:p>
        </w:tc>
        <w:tc>
          <w:tcPr>
            <w:tcW w:w="1707" w:type="dxa"/>
            <w:gridSpan w:val="2"/>
          </w:tcPr>
          <w:p>
            <w:pPr>
              <w:pStyle w:val="9"/>
              <w:spacing w:before="22"/>
              <w:ind w:left="119"/>
              <w:rPr>
                <w:sz w:val="21"/>
              </w:rPr>
            </w:pPr>
            <w:r>
              <w:rPr>
                <w:spacing w:val="-1"/>
                <w:sz w:val="21"/>
              </w:rPr>
              <w:t>预计问题：</w:t>
            </w:r>
          </w:p>
          <w:p>
            <w:pPr>
              <w:pStyle w:val="9"/>
              <w:spacing w:before="44" w:line="278" w:lineRule="auto"/>
              <w:ind w:left="119" w:right="79"/>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6"/>
              </w:rPr>
            </w:pPr>
          </w:p>
          <w:p>
            <w:pPr>
              <w:pStyle w:val="9"/>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pPr>
              <w:pStyle w:val="9"/>
              <w:rPr>
                <w:sz w:val="20"/>
              </w:rPr>
            </w:pPr>
          </w:p>
          <w:p>
            <w:pPr>
              <w:pStyle w:val="9"/>
              <w:rPr>
                <w:sz w:val="20"/>
              </w:rPr>
            </w:pPr>
          </w:p>
          <w:p>
            <w:pPr>
              <w:pStyle w:val="9"/>
              <w:spacing w:before="134"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1"/>
              <w:jc w:val="center"/>
              <w:rPr>
                <w:sz w:val="21"/>
              </w:rPr>
            </w:pPr>
            <w:r>
              <w:rPr>
                <w:w w:val="100"/>
                <w:sz w:val="21"/>
              </w:rPr>
              <w:t>O</w:t>
            </w:r>
          </w:p>
          <w:p>
            <w:pPr>
              <w:pStyle w:val="9"/>
              <w:spacing w:before="9"/>
              <w:rPr>
                <w:sz w:val="27"/>
              </w:rPr>
            </w:pPr>
          </w:p>
          <w:p>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368"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239" w:right="218"/>
              <w:jc w:val="both"/>
              <w:rPr>
                <w:sz w:val="21"/>
              </w:rPr>
            </w:pPr>
            <w:r>
              <w:rPr>
                <w:sz w:val="21"/>
              </w:rPr>
              <w:t>拓展与延伸</w:t>
            </w:r>
          </w:p>
        </w:tc>
        <w:tc>
          <w:tcPr>
            <w:tcW w:w="4095" w:type="dxa"/>
          </w:tcPr>
          <w:p>
            <w:pPr>
              <w:pStyle w:val="9"/>
              <w:spacing w:before="179" w:line="278" w:lineRule="auto"/>
              <w:ind w:left="117" w:right="2911"/>
              <w:rPr>
                <w:sz w:val="21"/>
              </w:rPr>
            </w:pPr>
            <w:r>
              <w:rPr>
                <w:sz w:val="21"/>
              </w:rPr>
              <w:t>放松与小结师—</w:t>
            </w:r>
          </w:p>
          <w:p>
            <w:pPr>
              <w:pStyle w:val="9"/>
              <w:numPr>
                <w:ilvl w:val="0"/>
                <w:numId w:val="239"/>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239"/>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239"/>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40"/>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240"/>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40"/>
              </w:numPr>
              <w:tabs>
                <w:tab w:val="left" w:pos="436"/>
              </w:tabs>
              <w:spacing w:before="42"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z w:val="21"/>
              </w:rPr>
              <w:t>预计问题：</w:t>
            </w:r>
          </w:p>
          <w:p>
            <w:pPr>
              <w:pStyle w:val="9"/>
              <w:spacing w:before="43" w:line="278" w:lineRule="auto"/>
              <w:ind w:left="119" w:right="78"/>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2" w:line="278" w:lineRule="auto"/>
              <w:ind w:left="119" w:right="79"/>
              <w:jc w:val="both"/>
              <w:rPr>
                <w:sz w:val="21"/>
              </w:rPr>
            </w:pPr>
            <w:r>
              <w:rPr>
                <w:sz w:val="21"/>
              </w:rPr>
              <w:t>语言激励，用口哨集中他们注意力</w:t>
            </w:r>
          </w:p>
        </w:tc>
        <w:tc>
          <w:tcPr>
            <w:tcW w:w="1809" w:type="dxa"/>
            <w:gridSpan w:val="3"/>
            <w:tcBorders>
              <w:right w:val="single" w:color="000000" w:sz="12" w:space="0"/>
            </w:tcBorders>
          </w:tcPr>
          <w:p>
            <w:pPr>
              <w:pStyle w:val="9"/>
              <w:spacing w:before="23"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rPr>
                <w:sz w:val="20"/>
              </w:rPr>
            </w:pPr>
          </w:p>
          <w:p>
            <w:pPr>
              <w:pStyle w:val="9"/>
              <w:rPr>
                <w:sz w:val="20"/>
              </w:rPr>
            </w:pPr>
          </w:p>
          <w:p>
            <w:pPr>
              <w:pStyle w:val="9"/>
              <w:spacing w:before="154"/>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5"/>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spacing w:before="1"/>
              <w:ind w:left="117"/>
              <w:rPr>
                <w:sz w:val="21"/>
              </w:rPr>
            </w:pPr>
            <w:r>
              <w:rPr>
                <w:sz w:val="21"/>
              </w:rPr>
              <w:t>操场.垫子</w:t>
            </w:r>
          </w:p>
        </w:tc>
        <w:tc>
          <w:tcPr>
            <w:tcW w:w="457" w:type="dxa"/>
            <w:vMerge w:val="restart"/>
          </w:tcPr>
          <w:p>
            <w:pPr>
              <w:pStyle w:val="9"/>
              <w:spacing w:before="150"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3"/>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3"/>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09" w:type="dxa"/>
            <w:gridSpan w:val="3"/>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3"/>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691" w:type="dxa"/>
            <w:tcBorders>
              <w:left w:val="single" w:color="000000" w:sz="12" w:space="0"/>
            </w:tcBorders>
          </w:tcPr>
          <w:p>
            <w:pPr>
              <w:pStyle w:val="9"/>
              <w:spacing w:before="22"/>
              <w:ind w:left="133"/>
              <w:rPr>
                <w:sz w:val="21"/>
              </w:rPr>
            </w:pPr>
            <w:r>
              <w:rPr>
                <w:sz w:val="21"/>
              </w:rPr>
              <w:t>安全</w:t>
            </w:r>
          </w:p>
          <w:p>
            <w:pPr>
              <w:pStyle w:val="9"/>
              <w:spacing w:before="43"/>
              <w:ind w:left="133"/>
              <w:rPr>
                <w:sz w:val="21"/>
              </w:rPr>
            </w:pPr>
            <w:r>
              <w:rPr>
                <w:sz w:val="21"/>
              </w:rPr>
              <w:t>措施</w:t>
            </w:r>
          </w:p>
        </w:tc>
        <w:tc>
          <w:tcPr>
            <w:tcW w:w="8495" w:type="dxa"/>
            <w:gridSpan w:val="8"/>
            <w:tcBorders>
              <w:right w:val="single" w:color="000000" w:sz="12" w:space="0"/>
            </w:tcBorders>
          </w:tcPr>
          <w:p>
            <w:pPr>
              <w:pStyle w:val="9"/>
              <w:numPr>
                <w:ilvl w:val="0"/>
                <w:numId w:val="241"/>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241"/>
              </w:numPr>
              <w:tabs>
                <w:tab w:val="left" w:pos="330"/>
              </w:tabs>
              <w:spacing w:before="43" w:after="0" w:line="240" w:lineRule="auto"/>
              <w:ind w:left="329" w:right="0" w:hanging="212"/>
              <w:jc w:val="left"/>
              <w:rPr>
                <w:sz w:val="21"/>
              </w:rPr>
            </w:pPr>
            <w:r>
              <w:rPr>
                <w:spacing w:val="-3"/>
                <w:sz w:val="21"/>
              </w:rPr>
              <w:t>检查学生上课是否携带不安全的物品。</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2"/>
          <w:wAfter w:w="8" w:type="dxa"/>
          <w:trHeight w:val="311" w:hRule="atLeast"/>
        </w:trPr>
        <w:tc>
          <w:tcPr>
            <w:tcW w:w="691" w:type="dxa"/>
            <w:tcBorders>
              <w:bottom w:val="single" w:color="000000" w:sz="4" w:space="0"/>
              <w:right w:val="single" w:color="000000" w:sz="4" w:space="0"/>
            </w:tcBorders>
          </w:tcPr>
          <w:p>
            <w:pPr>
              <w:pStyle w:val="9"/>
              <w:rPr>
                <w:rFonts w:ascii="Times New Roman"/>
                <w:sz w:val="20"/>
              </w:rPr>
            </w:pPr>
          </w:p>
        </w:tc>
        <w:tc>
          <w:tcPr>
            <w:tcW w:w="8488" w:type="dxa"/>
            <w:gridSpan w:val="7"/>
            <w:tcBorders>
              <w:left w:val="single" w:color="000000" w:sz="4" w:space="0"/>
              <w:bottom w:val="single" w:color="000000" w:sz="4" w:space="0"/>
            </w:tcBorders>
          </w:tcPr>
          <w:p>
            <w:pPr>
              <w:pStyle w:val="9"/>
              <w:spacing w:before="24" w:line="267" w:lineRule="exact"/>
              <w:ind w:left="117"/>
              <w:rPr>
                <w:sz w:val="21"/>
              </w:rPr>
            </w:pPr>
            <w:r>
              <w:rPr>
                <w:sz w:val="21"/>
              </w:rPr>
              <w:t>3.讲解强调上课的安全事宜。</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2"/>
          <w:wAfter w:w="8" w:type="dxa"/>
          <w:trHeight w:val="1717" w:hRule="atLeast"/>
        </w:trPr>
        <w:tc>
          <w:tcPr>
            <w:tcW w:w="691" w:type="dxa"/>
            <w:tcBorders>
              <w:top w:val="single" w:color="000000" w:sz="4" w:space="0"/>
              <w:right w:val="single" w:color="000000" w:sz="4" w:space="0"/>
            </w:tcBorders>
          </w:tcPr>
          <w:p>
            <w:pPr>
              <w:pStyle w:val="9"/>
              <w:spacing w:before="1"/>
              <w:rPr>
                <w:sz w:val="20"/>
              </w:rPr>
            </w:pPr>
          </w:p>
          <w:p>
            <w:pPr>
              <w:pStyle w:val="9"/>
              <w:spacing w:line="278" w:lineRule="auto"/>
              <w:ind w:left="239" w:right="218"/>
              <w:jc w:val="both"/>
              <w:rPr>
                <w:sz w:val="21"/>
              </w:rPr>
            </w:pPr>
            <w:r>
              <w:rPr>
                <w:sz w:val="21"/>
              </w:rPr>
              <w:t>课后反思</w:t>
            </w:r>
          </w:p>
        </w:tc>
        <w:tc>
          <w:tcPr>
            <w:tcW w:w="8488" w:type="dxa"/>
            <w:gridSpan w:val="7"/>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946"/>
          <w:tab w:val="left" w:pos="2206"/>
          <w:tab w:val="left" w:pos="3257"/>
          <w:tab w:val="left" w:pos="3992"/>
          <w:tab w:val="left" w:pos="6092"/>
        </w:tabs>
        <w:spacing w:before="132" w:after="21"/>
        <w:ind w:left="0" w:right="15"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3</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pPr>
              <w:pStyle w:val="9"/>
              <w:rPr>
                <w:sz w:val="20"/>
              </w:rPr>
            </w:pPr>
          </w:p>
          <w:p>
            <w:pPr>
              <w:pStyle w:val="9"/>
              <w:spacing w:before="4"/>
              <w:rPr>
                <w:sz w:val="18"/>
              </w:rPr>
            </w:pPr>
          </w:p>
          <w:p>
            <w:pPr>
              <w:pStyle w:val="9"/>
              <w:spacing w:line="278" w:lineRule="auto"/>
              <w:ind w:left="133" w:right="112"/>
              <w:rPr>
                <w:sz w:val="21"/>
              </w:rPr>
            </w:pPr>
            <w:r>
              <w:rPr>
                <w:sz w:val="21"/>
              </w:rPr>
              <w:t>教学目标</w:t>
            </w:r>
          </w:p>
        </w:tc>
        <w:tc>
          <w:tcPr>
            <w:tcW w:w="8496" w:type="dxa"/>
            <w:gridSpan w:val="8"/>
            <w:tcBorders>
              <w:right w:val="single" w:color="000000" w:sz="12" w:space="0"/>
            </w:tcBorders>
          </w:tcPr>
          <w:p>
            <w:pPr>
              <w:pStyle w:val="9"/>
              <w:numPr>
                <w:ilvl w:val="0"/>
                <w:numId w:val="242"/>
              </w:numPr>
              <w:tabs>
                <w:tab w:val="left" w:pos="330"/>
              </w:tabs>
              <w:spacing w:before="22" w:after="0" w:line="278" w:lineRule="auto"/>
              <w:ind w:left="117" w:right="67" w:firstLine="0"/>
              <w:jc w:val="left"/>
              <w:rPr>
                <w:sz w:val="21"/>
              </w:rPr>
            </w:pPr>
            <w:r>
              <w:rPr>
                <w:spacing w:val="-4"/>
                <w:sz w:val="21"/>
              </w:rPr>
              <w:t>通过教学，学生知道并能说出跳跃的动作术语的名称，</w:t>
            </w:r>
            <w:r>
              <w:rPr>
                <w:spacing w:val="-3"/>
                <w:sz w:val="21"/>
              </w:rPr>
              <w:t>85%的学生初步掌握跳跃的动作要点，其余学生在老师或同伴的指导帮助下完成。</w:t>
            </w:r>
          </w:p>
          <w:p>
            <w:pPr>
              <w:pStyle w:val="9"/>
              <w:numPr>
                <w:ilvl w:val="0"/>
                <w:numId w:val="242"/>
              </w:numPr>
              <w:tabs>
                <w:tab w:val="left" w:pos="330"/>
              </w:tabs>
              <w:spacing w:before="1" w:after="0" w:line="240" w:lineRule="auto"/>
              <w:ind w:left="329" w:right="0" w:hanging="212"/>
              <w:jc w:val="left"/>
              <w:rPr>
                <w:sz w:val="21"/>
              </w:rPr>
            </w:pPr>
            <w:r>
              <w:rPr>
                <w:spacing w:val="-3"/>
                <w:sz w:val="21"/>
              </w:rPr>
              <w:t>发展学生灵敏.速度.力量等身体素质。</w:t>
            </w:r>
          </w:p>
          <w:p>
            <w:pPr>
              <w:pStyle w:val="9"/>
              <w:numPr>
                <w:ilvl w:val="0"/>
                <w:numId w:val="242"/>
              </w:numPr>
              <w:tabs>
                <w:tab w:val="left" w:pos="332"/>
              </w:tabs>
              <w:spacing w:before="2" w:after="0" w:line="310" w:lineRule="atLeast"/>
              <w:ind w:left="117" w:right="75" w:firstLine="0"/>
              <w:jc w:val="left"/>
              <w:rPr>
                <w:sz w:val="21"/>
              </w:rPr>
            </w:pPr>
            <w:r>
              <w:rPr>
                <w:spacing w:val="-1"/>
                <w:sz w:val="21"/>
              </w:rPr>
              <w:t>引导学生积极参与跨越式跳高的各项活动，充分感知由此带来的乐趣，培养学生勇敢果</w:t>
            </w:r>
            <w:r>
              <w:rPr>
                <w:spacing w:val="-3"/>
                <w:sz w:val="21"/>
              </w:rPr>
              <w:t>断的意志品质和勇于拼搏的精神。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教学内容</w:t>
            </w:r>
          </w:p>
        </w:tc>
        <w:tc>
          <w:tcPr>
            <w:tcW w:w="4095" w:type="dxa"/>
          </w:tcPr>
          <w:p>
            <w:pPr>
              <w:pStyle w:val="9"/>
              <w:rPr>
                <w:sz w:val="20"/>
              </w:rPr>
            </w:pPr>
          </w:p>
          <w:p>
            <w:pPr>
              <w:pStyle w:val="9"/>
              <w:spacing w:before="3"/>
              <w:rPr>
                <w:sz w:val="18"/>
              </w:rPr>
            </w:pPr>
          </w:p>
          <w:p>
            <w:pPr>
              <w:pStyle w:val="9"/>
              <w:ind w:left="117"/>
              <w:rPr>
                <w:sz w:val="21"/>
              </w:rPr>
            </w:pPr>
            <w:r>
              <w:rPr>
                <w:sz w:val="21"/>
              </w:rPr>
              <w:t>发展跳跃能力的练习与游戏</w:t>
            </w:r>
          </w:p>
        </w:tc>
        <w:tc>
          <w:tcPr>
            <w:tcW w:w="884" w:type="dxa"/>
            <w:gridSpan w:val="2"/>
          </w:tcPr>
          <w:p>
            <w:pPr>
              <w:pStyle w:val="9"/>
              <w:spacing w:before="1"/>
              <w:rPr>
                <w:sz w:val="26"/>
              </w:rPr>
            </w:pPr>
          </w:p>
          <w:p>
            <w:pPr>
              <w:pStyle w:val="9"/>
              <w:spacing w:line="278" w:lineRule="auto"/>
              <w:ind w:left="242" w:right="101" w:hanging="106"/>
              <w:rPr>
                <w:sz w:val="21"/>
              </w:rPr>
            </w:pPr>
            <w:r>
              <w:rPr>
                <w:sz w:val="21"/>
              </w:rPr>
              <w:t>教学重难点</w:t>
            </w:r>
          </w:p>
        </w:tc>
        <w:tc>
          <w:tcPr>
            <w:tcW w:w="3517" w:type="dxa"/>
            <w:gridSpan w:val="5"/>
            <w:tcBorders>
              <w:right w:val="single" w:color="000000" w:sz="12" w:space="0"/>
            </w:tcBorders>
          </w:tcPr>
          <w:p>
            <w:pPr>
              <w:pStyle w:val="9"/>
              <w:spacing w:before="22"/>
              <w:ind w:left="119"/>
              <w:rPr>
                <w:sz w:val="21"/>
              </w:rPr>
            </w:pPr>
            <w:r>
              <w:rPr>
                <w:sz w:val="21"/>
              </w:rPr>
              <w:t>重点:</w:t>
            </w:r>
          </w:p>
          <w:p>
            <w:pPr>
              <w:pStyle w:val="9"/>
              <w:spacing w:before="43" w:line="278" w:lineRule="auto"/>
              <w:ind w:left="119" w:right="2321"/>
              <w:rPr>
                <w:sz w:val="21"/>
              </w:rPr>
            </w:pPr>
            <w:r>
              <w:rPr>
                <w:spacing w:val="-4"/>
                <w:sz w:val="21"/>
              </w:rPr>
              <w:t>各动作衔接</w:t>
            </w:r>
            <w:r>
              <w:rPr>
                <w:sz w:val="21"/>
              </w:rPr>
              <w:t>难点:</w:t>
            </w:r>
          </w:p>
          <w:p>
            <w:pPr>
              <w:pStyle w:val="9"/>
              <w:spacing w:line="269" w:lineRule="exact"/>
              <w:ind w:left="119"/>
              <w:rPr>
                <w:sz w:val="21"/>
              </w:rPr>
            </w:pPr>
            <w:r>
              <w:rPr>
                <w:sz w:val="21"/>
              </w:rPr>
              <w:t>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2"/>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pPr>
              <w:pStyle w:val="9"/>
              <w:spacing w:before="1"/>
              <w:rPr>
                <w:sz w:val="26"/>
              </w:rPr>
            </w:pPr>
          </w:p>
          <w:p>
            <w:pPr>
              <w:pStyle w:val="9"/>
              <w:spacing w:before="1" w:line="278" w:lineRule="auto"/>
              <w:ind w:left="239" w:right="218"/>
              <w:jc w:val="both"/>
              <w:rPr>
                <w:sz w:val="21"/>
              </w:rPr>
            </w:pPr>
            <w:r>
              <w:rPr>
                <w:sz w:val="21"/>
              </w:rPr>
              <w:t>导入与准备部分</w:t>
            </w:r>
          </w:p>
        </w:tc>
        <w:tc>
          <w:tcPr>
            <w:tcW w:w="4095" w:type="dxa"/>
          </w:tcPr>
          <w:p>
            <w:pPr>
              <w:pStyle w:val="9"/>
              <w:spacing w:before="22"/>
              <w:ind w:left="117"/>
              <w:rPr>
                <w:sz w:val="21"/>
              </w:rPr>
            </w:pPr>
            <w:r>
              <w:rPr>
                <w:sz w:val="21"/>
              </w:rPr>
              <w:t>教学内容：</w:t>
            </w:r>
          </w:p>
          <w:p>
            <w:pPr>
              <w:pStyle w:val="9"/>
              <w:numPr>
                <w:ilvl w:val="0"/>
                <w:numId w:val="243"/>
              </w:numPr>
              <w:tabs>
                <w:tab w:val="left" w:pos="330"/>
              </w:tabs>
              <w:spacing w:before="44" w:after="0" w:line="240" w:lineRule="auto"/>
              <w:ind w:left="329" w:right="0" w:hanging="212"/>
              <w:jc w:val="left"/>
              <w:rPr>
                <w:sz w:val="21"/>
              </w:rPr>
            </w:pPr>
            <w:r>
              <w:rPr>
                <w:spacing w:val="-2"/>
                <w:sz w:val="21"/>
              </w:rPr>
              <w:t>徒手操</w:t>
            </w:r>
          </w:p>
          <w:p>
            <w:pPr>
              <w:pStyle w:val="9"/>
              <w:numPr>
                <w:ilvl w:val="0"/>
                <w:numId w:val="243"/>
              </w:numPr>
              <w:tabs>
                <w:tab w:val="left" w:pos="330"/>
              </w:tabs>
              <w:spacing w:before="43" w:after="0" w:line="278" w:lineRule="auto"/>
              <w:ind w:left="117" w:right="1231" w:firstLine="0"/>
              <w:jc w:val="left"/>
              <w:rPr>
                <w:sz w:val="21"/>
              </w:rPr>
            </w:pPr>
            <w:r>
              <w:rPr>
                <w:spacing w:val="-4"/>
                <w:sz w:val="21"/>
              </w:rPr>
              <w:t>发展跳跃能力的练习与游戏</w:t>
            </w:r>
            <w:r>
              <w:rPr>
                <w:spacing w:val="-1"/>
                <w:sz w:val="21"/>
              </w:rPr>
              <w:t>教学策略：</w:t>
            </w:r>
          </w:p>
          <w:p>
            <w:pPr>
              <w:pStyle w:val="9"/>
              <w:spacing w:line="269" w:lineRule="exact"/>
              <w:ind w:left="117"/>
              <w:rPr>
                <w:sz w:val="21"/>
              </w:rPr>
            </w:pPr>
            <w:r>
              <w:rPr>
                <w:sz w:val="21"/>
              </w:rPr>
              <w:t>师—</w:t>
            </w:r>
          </w:p>
          <w:p>
            <w:pPr>
              <w:pStyle w:val="9"/>
              <w:numPr>
                <w:ilvl w:val="0"/>
                <w:numId w:val="244"/>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244"/>
              </w:numPr>
              <w:tabs>
                <w:tab w:val="left" w:pos="330"/>
              </w:tabs>
              <w:spacing w:before="42" w:after="0" w:line="278" w:lineRule="auto"/>
              <w:ind w:left="117" w:right="1651" w:firstLine="0"/>
              <w:jc w:val="left"/>
              <w:rPr>
                <w:sz w:val="21"/>
              </w:rPr>
            </w:pPr>
            <w:r>
              <w:rPr>
                <w:spacing w:val="-5"/>
                <w:sz w:val="21"/>
              </w:rPr>
              <w:t>语言引导，表扬鼓励。</w:t>
            </w:r>
            <w:r>
              <w:rPr>
                <w:sz w:val="21"/>
              </w:rPr>
              <w:t>生—</w:t>
            </w:r>
          </w:p>
          <w:p>
            <w:pPr>
              <w:pStyle w:val="9"/>
              <w:numPr>
                <w:ilvl w:val="0"/>
                <w:numId w:val="245"/>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245"/>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2" w:line="278" w:lineRule="auto"/>
              <w:ind w:left="119" w:right="80"/>
              <w:rPr>
                <w:sz w:val="21"/>
              </w:rPr>
            </w:pPr>
            <w:r>
              <w:rPr>
                <w:sz w:val="21"/>
              </w:rPr>
              <w:t>强化训练集合； 语言引导</w:t>
            </w:r>
          </w:p>
        </w:tc>
        <w:tc>
          <w:tcPr>
            <w:tcW w:w="1809" w:type="dxa"/>
            <w:gridSpan w:val="2"/>
            <w:tcBorders>
              <w:right w:val="single" w:color="000000" w:sz="12" w:space="0"/>
            </w:tcBorders>
          </w:tcPr>
          <w:p>
            <w:pPr>
              <w:pStyle w:val="9"/>
              <w:spacing w:before="178" w:line="278" w:lineRule="auto"/>
              <w:ind w:left="332" w:right="506"/>
              <w:jc w:val="both"/>
              <w:rPr>
                <w:sz w:val="21"/>
              </w:rPr>
            </w:pPr>
            <w:r>
              <w:rPr>
                <w:sz w:val="21"/>
              </w:rPr>
              <w:t>X X X X X X X X X X X X X X X X X X X X</w:t>
            </w:r>
          </w:p>
          <w:p>
            <w:pPr>
              <w:pStyle w:val="9"/>
              <w:spacing w:before="5"/>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9" w:hRule="atLeast"/>
        </w:trPr>
        <w:tc>
          <w:tcPr>
            <w:tcW w:w="691" w:type="dxa"/>
            <w:tcBorders>
              <w:left w:val="single" w:color="000000" w:sz="12" w:space="0"/>
            </w:tcBorders>
          </w:tcPr>
          <w:p>
            <w:pPr>
              <w:pStyle w:val="9"/>
              <w:spacing w:before="22" w:line="278" w:lineRule="auto"/>
              <w:ind w:left="239" w:right="218"/>
              <w:jc w:val="both"/>
              <w:rPr>
                <w:sz w:val="21"/>
              </w:rPr>
            </w:pPr>
            <w:r>
              <w:rPr>
                <w:sz w:val="21"/>
              </w:rPr>
              <w:t>展开与升华</w:t>
            </w:r>
          </w:p>
        </w:tc>
        <w:tc>
          <w:tcPr>
            <w:tcW w:w="4095" w:type="dxa"/>
          </w:tcPr>
          <w:p>
            <w:pPr>
              <w:pStyle w:val="9"/>
              <w:spacing w:before="22" w:line="278" w:lineRule="auto"/>
              <w:ind w:left="117" w:right="2282"/>
              <w:rPr>
                <w:sz w:val="21"/>
              </w:rPr>
            </w:pPr>
            <w:r>
              <w:rPr>
                <w:sz w:val="21"/>
              </w:rPr>
              <w:t>游戏一；火车赛跑师——</w:t>
            </w:r>
          </w:p>
          <w:p>
            <w:pPr>
              <w:pStyle w:val="9"/>
              <w:numPr>
                <w:ilvl w:val="0"/>
                <w:numId w:val="246"/>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46"/>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47"/>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47"/>
              </w:numPr>
              <w:tabs>
                <w:tab w:val="left" w:pos="334"/>
              </w:tabs>
              <w:spacing w:before="2" w:after="0" w:line="310" w:lineRule="atLeast"/>
              <w:ind w:left="117" w:right="79" w:firstLine="0"/>
              <w:jc w:val="left"/>
              <w:rPr>
                <w:sz w:val="21"/>
              </w:rPr>
            </w:pPr>
            <w:r>
              <w:rPr>
                <w:spacing w:val="3"/>
                <w:sz w:val="21"/>
              </w:rPr>
              <w:t>练习过程中听从小组长安排，与其他同</w:t>
            </w:r>
            <w:r>
              <w:rPr>
                <w:spacing w:val="-1"/>
                <w:sz w:val="21"/>
              </w:rPr>
              <w:t>学和睦相处</w:t>
            </w:r>
          </w:p>
        </w:tc>
        <w:tc>
          <w:tcPr>
            <w:tcW w:w="441" w:type="dxa"/>
          </w:tcPr>
          <w:p>
            <w:pPr>
              <w:pStyle w:val="9"/>
              <w:rPr>
                <w:sz w:val="20"/>
              </w:rPr>
            </w:pPr>
          </w:p>
          <w:p>
            <w:pPr>
              <w:pStyle w:val="9"/>
              <w:rPr>
                <w:sz w:val="20"/>
              </w:rPr>
            </w:pPr>
          </w:p>
          <w:p>
            <w:pPr>
              <w:pStyle w:val="9"/>
              <w:spacing w:before="8"/>
              <w:rPr>
                <w:sz w:val="22"/>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spacing w:before="12"/>
              <w:rPr>
                <w:sz w:val="26"/>
              </w:rPr>
            </w:pPr>
          </w:p>
          <w:p>
            <w:pPr>
              <w:pStyle w:val="9"/>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spacing w:before="22"/>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0"/>
              <w:jc w:val="both"/>
              <w:rPr>
                <w:sz w:val="21"/>
              </w:rPr>
            </w:pPr>
            <w:r>
              <w:rPr>
                <w:sz w:val="21"/>
              </w:rPr>
              <w:t>教师语音引导， 引导学生做出正确动作。</w:t>
            </w:r>
          </w:p>
        </w:tc>
        <w:tc>
          <w:tcPr>
            <w:tcW w:w="1809" w:type="dxa"/>
            <w:gridSpan w:val="2"/>
            <w:tcBorders>
              <w:right w:val="single" w:color="000000" w:sz="12" w:space="0"/>
            </w:tcBorders>
          </w:tcPr>
          <w:p>
            <w:pPr>
              <w:pStyle w:val="9"/>
              <w:spacing w:before="22"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left="648"/>
              <w:rPr>
                <w:sz w:val="21"/>
              </w:rPr>
            </w:pPr>
            <w:r>
              <w:rPr>
                <w:w w:val="100"/>
                <w:sz w:val="21"/>
              </w:rPr>
              <w:t>O</w:t>
            </w:r>
          </w:p>
          <w:p>
            <w:pPr>
              <w:pStyle w:val="9"/>
              <w:spacing w:before="7"/>
              <w:rPr>
                <w:sz w:val="24"/>
              </w:rPr>
            </w:pPr>
          </w:p>
          <w:p>
            <w:pPr>
              <w:pStyle w:val="9"/>
              <w:spacing w:line="310" w:lineRule="atLeast"/>
              <w:ind w:left="332" w:right="506"/>
              <w:jc w:val="both"/>
              <w:rPr>
                <w:sz w:val="21"/>
              </w:rPr>
            </w:pP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423"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2282"/>
              <w:rPr>
                <w:sz w:val="21"/>
              </w:rPr>
            </w:pPr>
            <w:r>
              <w:rPr>
                <w:sz w:val="21"/>
              </w:rPr>
              <w:t>游戏二；穿越火线师——</w:t>
            </w:r>
          </w:p>
          <w:p>
            <w:pPr>
              <w:pStyle w:val="9"/>
              <w:numPr>
                <w:ilvl w:val="0"/>
                <w:numId w:val="24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48"/>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49"/>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4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课课练：鳄鱼爬行</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4"/>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2"/>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tcBorders>
              <w:right w:val="single" w:color="000000" w:sz="12" w:space="0"/>
            </w:tcBorders>
          </w:tcPr>
          <w:p>
            <w:pPr>
              <w:pStyle w:val="9"/>
              <w:spacing w:before="22" w:line="278" w:lineRule="auto"/>
              <w:ind w:left="333" w:right="505"/>
              <w:jc w:val="center"/>
              <w:rPr>
                <w:sz w:val="21"/>
              </w:rPr>
            </w:pPr>
            <w:r>
              <w:rPr>
                <w:sz w:val="21"/>
              </w:rPr>
              <w:t>X X X X X X X X X X</w:t>
            </w:r>
          </w:p>
          <w:p>
            <w:pPr>
              <w:pStyle w:val="9"/>
              <w:spacing w:before="5"/>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5"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239" w:right="218"/>
              <w:jc w:val="both"/>
              <w:rPr>
                <w:sz w:val="21"/>
              </w:rPr>
            </w:pPr>
            <w:r>
              <w:rPr>
                <w:sz w:val="21"/>
              </w:rPr>
              <w:t>拓展与延伸</w:t>
            </w:r>
          </w:p>
        </w:tc>
        <w:tc>
          <w:tcPr>
            <w:tcW w:w="4095" w:type="dxa"/>
          </w:tcPr>
          <w:p>
            <w:pPr>
              <w:pStyle w:val="9"/>
              <w:rPr>
                <w:sz w:val="20"/>
              </w:rPr>
            </w:pPr>
          </w:p>
          <w:p>
            <w:pPr>
              <w:pStyle w:val="9"/>
              <w:rPr>
                <w:sz w:val="20"/>
              </w:rPr>
            </w:pPr>
          </w:p>
          <w:p>
            <w:pPr>
              <w:pStyle w:val="9"/>
              <w:spacing w:before="134" w:line="278" w:lineRule="auto"/>
              <w:ind w:left="117" w:right="2911"/>
              <w:rPr>
                <w:sz w:val="21"/>
              </w:rPr>
            </w:pPr>
            <w:r>
              <w:rPr>
                <w:sz w:val="21"/>
              </w:rPr>
              <w:t>放松与小结师—</w:t>
            </w:r>
          </w:p>
          <w:p>
            <w:pPr>
              <w:pStyle w:val="9"/>
              <w:numPr>
                <w:ilvl w:val="0"/>
                <w:numId w:val="250"/>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250"/>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250"/>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51"/>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251"/>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51"/>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pPr>
              <w:pStyle w:val="9"/>
              <w:rPr>
                <w:sz w:val="20"/>
              </w:rPr>
            </w:pPr>
          </w:p>
          <w:p>
            <w:pPr>
              <w:pStyle w:val="9"/>
              <w:rPr>
                <w:sz w:val="20"/>
              </w:rPr>
            </w:pPr>
          </w:p>
          <w:p>
            <w:pPr>
              <w:pStyle w:val="9"/>
              <w:spacing w:before="134" w:line="278" w:lineRule="auto"/>
              <w:ind w:left="333" w:right="505"/>
              <w:jc w:val="both"/>
              <w:rPr>
                <w:sz w:val="21"/>
              </w:rPr>
            </w:pPr>
            <w:r>
              <w:rPr>
                <w:sz w:val="21"/>
              </w:rPr>
              <w:t>X X X X X X X X X X X X X X X X X X X X</w:t>
            </w:r>
          </w:p>
          <w:p>
            <w:pPr>
              <w:pStyle w:val="9"/>
              <w:spacing w:before="4"/>
              <w:rPr>
                <w:sz w:val="24"/>
              </w:rPr>
            </w:pPr>
          </w:p>
          <w:p>
            <w:pPr>
              <w:pStyle w:val="9"/>
              <w:ind w:left="333"/>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2"/>
              <w:rPr>
                <w:sz w:val="21"/>
              </w:rPr>
            </w:pPr>
          </w:p>
          <w:p>
            <w:pPr>
              <w:pStyle w:val="9"/>
              <w:spacing w:line="310" w:lineRule="atLeast"/>
              <w:ind w:left="121" w:right="69"/>
              <w:rPr>
                <w:sz w:val="21"/>
              </w:rPr>
            </w:pPr>
            <w:r>
              <w:rPr>
                <w:sz w:val="21"/>
              </w:rPr>
              <w:t>要求:尽量放松身心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spacing w:before="1"/>
              <w:ind w:left="117"/>
              <w:rPr>
                <w:sz w:val="21"/>
              </w:rPr>
            </w:pPr>
            <w:r>
              <w:rPr>
                <w:sz w:val="21"/>
              </w:rPr>
              <w:t>足球场.垫子</w:t>
            </w:r>
          </w:p>
        </w:tc>
        <w:tc>
          <w:tcPr>
            <w:tcW w:w="457" w:type="dxa"/>
            <w:vMerge w:val="restart"/>
          </w:tcPr>
          <w:p>
            <w:pPr>
              <w:pStyle w:val="9"/>
              <w:spacing w:before="150"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2"/>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2"/>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09" w:type="dxa"/>
            <w:gridSpan w:val="2"/>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2"/>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936" w:hRule="atLeast"/>
        </w:trPr>
        <w:tc>
          <w:tcPr>
            <w:tcW w:w="691" w:type="dxa"/>
            <w:tcBorders>
              <w:left w:val="single" w:color="000000" w:sz="12" w:space="0"/>
            </w:tcBorders>
          </w:tcPr>
          <w:p>
            <w:pPr>
              <w:pStyle w:val="9"/>
              <w:spacing w:before="178" w:line="278" w:lineRule="auto"/>
              <w:ind w:left="133" w:right="112"/>
              <w:rPr>
                <w:sz w:val="21"/>
              </w:rPr>
            </w:pPr>
            <w:r>
              <w:rPr>
                <w:sz w:val="21"/>
              </w:rPr>
              <w:t>安全措施</w:t>
            </w:r>
          </w:p>
        </w:tc>
        <w:tc>
          <w:tcPr>
            <w:tcW w:w="8495" w:type="dxa"/>
            <w:gridSpan w:val="7"/>
            <w:tcBorders>
              <w:right w:val="single" w:color="000000" w:sz="12" w:space="0"/>
            </w:tcBorders>
          </w:tcPr>
          <w:p>
            <w:pPr>
              <w:pStyle w:val="9"/>
              <w:numPr>
                <w:ilvl w:val="0"/>
                <w:numId w:val="252"/>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252"/>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252"/>
              </w:numPr>
              <w:tabs>
                <w:tab w:val="left" w:pos="330"/>
              </w:tabs>
              <w:spacing w:before="44"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7" w:hRule="atLeast"/>
        </w:trPr>
        <w:tc>
          <w:tcPr>
            <w:tcW w:w="691" w:type="dxa"/>
            <w:tcBorders>
              <w:left w:val="single" w:color="000000" w:sz="12" w:space="0"/>
              <w:bottom w:val="single" w:color="000000" w:sz="12"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495"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六年级上期 投掷单元教学计划（共 2 课时）</w:t>
      </w:r>
    </w:p>
    <w:p>
      <w:pPr>
        <w:spacing w:before="7" w:after="0" w:line="240" w:lineRule="auto"/>
        <w:rPr>
          <w:b/>
          <w:sz w:val="8"/>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8"/>
        <w:gridCol w:w="2689"/>
        <w:gridCol w:w="1402"/>
        <w:gridCol w:w="1358"/>
        <w:gridCol w:w="29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8" w:type="dxa"/>
          </w:tcPr>
          <w:p>
            <w:pPr>
              <w:pStyle w:val="9"/>
              <w:spacing w:before="22"/>
              <w:ind w:left="107"/>
              <w:rPr>
                <w:sz w:val="21"/>
              </w:rPr>
            </w:pPr>
            <w:r>
              <w:rPr>
                <w:sz w:val="21"/>
              </w:rPr>
              <w:t>教 学</w:t>
            </w:r>
          </w:p>
          <w:p>
            <w:pPr>
              <w:pStyle w:val="9"/>
              <w:spacing w:before="43"/>
              <w:ind w:left="107"/>
              <w:rPr>
                <w:sz w:val="21"/>
              </w:rPr>
            </w:pPr>
            <w:r>
              <w:rPr>
                <w:sz w:val="21"/>
              </w:rPr>
              <w:t>目标</w:t>
            </w:r>
          </w:p>
        </w:tc>
        <w:tc>
          <w:tcPr>
            <w:tcW w:w="8409" w:type="dxa"/>
            <w:gridSpan w:val="4"/>
          </w:tcPr>
          <w:p>
            <w:pPr>
              <w:pStyle w:val="9"/>
              <w:spacing w:before="22"/>
              <w:ind w:left="107"/>
              <w:rPr>
                <w:sz w:val="21"/>
              </w:rPr>
            </w:pPr>
            <w:r>
              <w:rPr>
                <w:sz w:val="21"/>
              </w:rPr>
              <w:t>1.通过教学，使 85%的学生领会双手头上掷实心球的动作要领，体会和感悟到掷实心球时</w:t>
            </w:r>
          </w:p>
          <w:p>
            <w:pPr>
              <w:pStyle w:val="9"/>
              <w:spacing w:before="43"/>
              <w:ind w:left="107"/>
              <w:rPr>
                <w:sz w:val="21"/>
              </w:rPr>
            </w:pPr>
            <w:r>
              <w:rPr>
                <w:sz w:val="21"/>
              </w:rPr>
              <w:t>上下肢用力的协调的重要性。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68" w:type="dxa"/>
          </w:tcPr>
          <w:p>
            <w:pPr>
              <w:pStyle w:val="9"/>
              <w:rPr>
                <w:rFonts w:ascii="Times New Roman"/>
                <w:sz w:val="20"/>
              </w:rPr>
            </w:pPr>
          </w:p>
        </w:tc>
        <w:tc>
          <w:tcPr>
            <w:tcW w:w="8409" w:type="dxa"/>
            <w:gridSpan w:val="4"/>
          </w:tcPr>
          <w:p>
            <w:pPr>
              <w:pStyle w:val="9"/>
              <w:numPr>
                <w:ilvl w:val="0"/>
                <w:numId w:val="253"/>
              </w:numPr>
              <w:tabs>
                <w:tab w:val="left" w:pos="320"/>
              </w:tabs>
              <w:spacing w:before="22" w:after="0" w:line="240" w:lineRule="auto"/>
              <w:ind w:left="319" w:right="-15" w:hanging="212"/>
              <w:jc w:val="left"/>
              <w:rPr>
                <w:sz w:val="21"/>
              </w:rPr>
            </w:pPr>
            <w:r>
              <w:rPr>
                <w:spacing w:val="-18"/>
                <w:sz w:val="21"/>
              </w:rPr>
              <w:t>通过练习，培养学生正确的投掷姿势，发展上下肢.腰腹力量，提升参与投掷运动的能力。</w:t>
            </w:r>
          </w:p>
          <w:p>
            <w:pPr>
              <w:pStyle w:val="9"/>
              <w:numPr>
                <w:ilvl w:val="0"/>
                <w:numId w:val="253"/>
              </w:numPr>
              <w:tabs>
                <w:tab w:val="left" w:pos="320"/>
              </w:tabs>
              <w:spacing w:before="44" w:after="0" w:line="240" w:lineRule="auto"/>
              <w:ind w:left="319" w:right="0" w:hanging="212"/>
              <w:jc w:val="left"/>
              <w:rPr>
                <w:sz w:val="21"/>
              </w:rPr>
            </w:pPr>
            <w:r>
              <w:rPr>
                <w:spacing w:val="-3"/>
                <w:sz w:val="21"/>
              </w:rPr>
              <w:t>通过小组练习，培养学生勇于竞争.善于合作的意识和行为，以及自信.果断的品质。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8" w:type="dxa"/>
          </w:tcPr>
          <w:p>
            <w:pPr>
              <w:pStyle w:val="9"/>
              <w:spacing w:before="178"/>
              <w:ind w:left="172"/>
              <w:rPr>
                <w:sz w:val="21"/>
              </w:rPr>
            </w:pPr>
            <w:r>
              <w:rPr>
                <w:sz w:val="21"/>
              </w:rPr>
              <w:t>课时</w:t>
            </w:r>
          </w:p>
        </w:tc>
        <w:tc>
          <w:tcPr>
            <w:tcW w:w="2689" w:type="dxa"/>
          </w:tcPr>
          <w:p>
            <w:pPr>
              <w:pStyle w:val="9"/>
              <w:spacing w:before="178"/>
              <w:ind w:left="714"/>
              <w:rPr>
                <w:sz w:val="21"/>
              </w:rPr>
            </w:pPr>
            <w:r>
              <w:rPr>
                <w:sz w:val="21"/>
              </w:rPr>
              <w:t>主要教学目标</w:t>
            </w:r>
          </w:p>
        </w:tc>
        <w:tc>
          <w:tcPr>
            <w:tcW w:w="1402" w:type="dxa"/>
          </w:tcPr>
          <w:p>
            <w:pPr>
              <w:pStyle w:val="9"/>
              <w:spacing w:before="22"/>
              <w:ind w:left="469" w:right="461"/>
              <w:jc w:val="center"/>
              <w:rPr>
                <w:sz w:val="21"/>
              </w:rPr>
            </w:pPr>
            <w:r>
              <w:rPr>
                <w:sz w:val="21"/>
              </w:rPr>
              <w:t>教学</w:t>
            </w:r>
          </w:p>
          <w:p>
            <w:pPr>
              <w:pStyle w:val="9"/>
              <w:spacing w:before="43"/>
              <w:ind w:left="469" w:right="461"/>
              <w:jc w:val="center"/>
              <w:rPr>
                <w:sz w:val="21"/>
              </w:rPr>
            </w:pPr>
            <w:r>
              <w:rPr>
                <w:sz w:val="21"/>
              </w:rPr>
              <w:t>内容</w:t>
            </w:r>
          </w:p>
        </w:tc>
        <w:tc>
          <w:tcPr>
            <w:tcW w:w="1358" w:type="dxa"/>
          </w:tcPr>
          <w:p>
            <w:pPr>
              <w:pStyle w:val="9"/>
              <w:spacing w:before="178"/>
              <w:ind w:left="152"/>
              <w:rPr>
                <w:sz w:val="21"/>
              </w:rPr>
            </w:pPr>
            <w:r>
              <w:rPr>
                <w:sz w:val="21"/>
              </w:rPr>
              <w:t>教学重难点</w:t>
            </w:r>
          </w:p>
        </w:tc>
        <w:tc>
          <w:tcPr>
            <w:tcW w:w="2960" w:type="dxa"/>
          </w:tcPr>
          <w:p>
            <w:pPr>
              <w:pStyle w:val="9"/>
              <w:spacing w:before="178"/>
              <w:ind w:left="533"/>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768"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1</w:t>
            </w:r>
          </w:p>
        </w:tc>
        <w:tc>
          <w:tcPr>
            <w:tcW w:w="2689" w:type="dxa"/>
          </w:tcPr>
          <w:p>
            <w:pPr>
              <w:pStyle w:val="9"/>
              <w:spacing w:before="22" w:line="278" w:lineRule="auto"/>
              <w:ind w:left="107" w:right="91" w:firstLine="420"/>
              <w:jc w:val="both"/>
              <w:rPr>
                <w:sz w:val="21"/>
              </w:rPr>
            </w:pPr>
            <w:r>
              <w:rPr>
                <w:spacing w:val="-8"/>
                <w:sz w:val="21"/>
              </w:rPr>
              <w:t xml:space="preserve">通过教学，使 </w:t>
            </w:r>
            <w:r>
              <w:rPr>
                <w:sz w:val="21"/>
              </w:rPr>
              <w:t>85</w:t>
            </w:r>
            <w:r>
              <w:rPr>
                <w:spacing w:val="-5"/>
                <w:sz w:val="21"/>
              </w:rPr>
              <w:t>%的学</w:t>
            </w:r>
            <w:r>
              <w:rPr>
                <w:spacing w:val="12"/>
                <w:sz w:val="21"/>
              </w:rPr>
              <w:t>生领会双手头上掷实心球</w:t>
            </w:r>
            <w:r>
              <w:rPr>
                <w:spacing w:val="-7"/>
                <w:sz w:val="21"/>
              </w:rPr>
              <w:t>的动作要领，体会和感悟到</w:t>
            </w:r>
            <w:r>
              <w:rPr>
                <w:spacing w:val="12"/>
                <w:sz w:val="21"/>
              </w:rPr>
              <w:t>掷实心球时上下肢用力的</w:t>
            </w:r>
            <w:r>
              <w:rPr>
                <w:spacing w:val="-5"/>
                <w:sz w:val="21"/>
              </w:rPr>
              <w:t>协调的重要性。其余学生在</w:t>
            </w:r>
            <w:r>
              <w:rPr>
                <w:spacing w:val="12"/>
                <w:sz w:val="21"/>
              </w:rPr>
              <w:t>教师或同伴的指导帮助下</w:t>
            </w:r>
            <w:r>
              <w:rPr>
                <w:sz w:val="21"/>
              </w:rPr>
              <w:t>完成，发展学生灵敏.上肢</w:t>
            </w:r>
          </w:p>
          <w:p>
            <w:pPr>
              <w:pStyle w:val="9"/>
              <w:spacing w:line="268" w:lineRule="exact"/>
              <w:ind w:left="107"/>
              <w:rPr>
                <w:sz w:val="21"/>
              </w:rPr>
            </w:pPr>
            <w:r>
              <w:rPr>
                <w:sz w:val="21"/>
              </w:rPr>
              <w:t>力量等身体素质。</w:t>
            </w:r>
          </w:p>
        </w:tc>
        <w:tc>
          <w:tcPr>
            <w:tcW w:w="1402" w:type="dxa"/>
          </w:tcPr>
          <w:p>
            <w:pPr>
              <w:pStyle w:val="9"/>
              <w:rPr>
                <w:b/>
                <w:sz w:val="20"/>
              </w:rPr>
            </w:pPr>
          </w:p>
          <w:p>
            <w:pPr>
              <w:pStyle w:val="9"/>
              <w:rPr>
                <w:b/>
                <w:sz w:val="20"/>
              </w:rPr>
            </w:pPr>
          </w:p>
          <w:p>
            <w:pPr>
              <w:pStyle w:val="9"/>
              <w:spacing w:before="8"/>
              <w:rPr>
                <w:b/>
                <w:sz w:val="22"/>
              </w:rPr>
            </w:pPr>
          </w:p>
          <w:p>
            <w:pPr>
              <w:pStyle w:val="9"/>
              <w:spacing w:line="278" w:lineRule="auto"/>
              <w:ind w:left="107" w:right="97"/>
              <w:jc w:val="both"/>
              <w:rPr>
                <w:sz w:val="21"/>
              </w:rPr>
            </w:pPr>
            <w:r>
              <w:rPr>
                <w:sz w:val="21"/>
              </w:rPr>
              <w:t>双手从头后向前掷实心球</w:t>
            </w:r>
          </w:p>
        </w:tc>
        <w:tc>
          <w:tcPr>
            <w:tcW w:w="1358" w:type="dxa"/>
          </w:tcPr>
          <w:p>
            <w:pPr>
              <w:pStyle w:val="9"/>
              <w:spacing w:before="1"/>
              <w:rPr>
                <w:b/>
                <w:sz w:val="26"/>
              </w:rPr>
            </w:pPr>
          </w:p>
          <w:p>
            <w:pPr>
              <w:pStyle w:val="9"/>
              <w:spacing w:line="278" w:lineRule="auto"/>
              <w:ind w:left="107" w:right="92"/>
              <w:jc w:val="both"/>
              <w:rPr>
                <w:sz w:val="21"/>
              </w:rPr>
            </w:pPr>
            <w:r>
              <w:rPr>
                <w:spacing w:val="-6"/>
                <w:sz w:val="21"/>
              </w:rPr>
              <w:t>重点： 发力</w:t>
            </w:r>
            <w:r>
              <w:rPr>
                <w:spacing w:val="13"/>
                <w:sz w:val="21"/>
              </w:rPr>
              <w:t>顺序和出手</w:t>
            </w:r>
            <w:r>
              <w:rPr>
                <w:sz w:val="21"/>
              </w:rPr>
              <w:t>的速度</w:t>
            </w:r>
          </w:p>
          <w:p>
            <w:pPr>
              <w:pStyle w:val="9"/>
              <w:spacing w:line="278" w:lineRule="auto"/>
              <w:ind w:left="107" w:right="92"/>
              <w:jc w:val="both"/>
              <w:rPr>
                <w:sz w:val="21"/>
              </w:rPr>
            </w:pPr>
            <w:r>
              <w:rPr>
                <w:spacing w:val="-6"/>
                <w:sz w:val="21"/>
              </w:rPr>
              <w:t>难点： 动作</w:t>
            </w:r>
            <w:r>
              <w:rPr>
                <w:spacing w:val="-1"/>
                <w:sz w:val="21"/>
              </w:rPr>
              <w:t>连贯.协调</w:t>
            </w:r>
          </w:p>
        </w:tc>
        <w:tc>
          <w:tcPr>
            <w:tcW w:w="2960" w:type="dxa"/>
          </w:tcPr>
          <w:p>
            <w:pPr>
              <w:pStyle w:val="9"/>
              <w:rPr>
                <w:b/>
                <w:sz w:val="20"/>
              </w:rPr>
            </w:pPr>
          </w:p>
          <w:p>
            <w:pPr>
              <w:pStyle w:val="9"/>
              <w:spacing w:before="3"/>
              <w:rPr>
                <w:b/>
                <w:sz w:val="18"/>
              </w:rPr>
            </w:pPr>
          </w:p>
          <w:p>
            <w:pPr>
              <w:pStyle w:val="9"/>
              <w:numPr>
                <w:ilvl w:val="0"/>
                <w:numId w:val="254"/>
              </w:numPr>
              <w:tabs>
                <w:tab w:val="left" w:pos="320"/>
              </w:tabs>
              <w:spacing w:before="0" w:after="0" w:line="240" w:lineRule="auto"/>
              <w:ind w:left="319" w:right="0" w:hanging="212"/>
              <w:jc w:val="left"/>
              <w:rPr>
                <w:sz w:val="21"/>
              </w:rPr>
            </w:pPr>
            <w:r>
              <w:rPr>
                <w:spacing w:val="-3"/>
                <w:sz w:val="21"/>
              </w:rPr>
              <w:t>游戏激趣。</w:t>
            </w:r>
          </w:p>
          <w:p>
            <w:pPr>
              <w:pStyle w:val="9"/>
              <w:numPr>
                <w:ilvl w:val="0"/>
                <w:numId w:val="254"/>
              </w:numPr>
              <w:tabs>
                <w:tab w:val="left" w:pos="320"/>
              </w:tabs>
              <w:spacing w:before="43" w:after="0" w:line="240" w:lineRule="auto"/>
              <w:ind w:left="319" w:right="0" w:hanging="212"/>
              <w:jc w:val="left"/>
              <w:rPr>
                <w:sz w:val="21"/>
              </w:rPr>
            </w:pPr>
            <w:r>
              <w:rPr>
                <w:spacing w:val="-3"/>
                <w:sz w:val="21"/>
              </w:rPr>
              <w:t>尝试练习。</w:t>
            </w:r>
          </w:p>
          <w:p>
            <w:pPr>
              <w:pStyle w:val="9"/>
              <w:numPr>
                <w:ilvl w:val="0"/>
                <w:numId w:val="254"/>
              </w:numPr>
              <w:tabs>
                <w:tab w:val="left" w:pos="320"/>
              </w:tabs>
              <w:spacing w:before="43" w:after="0" w:line="240" w:lineRule="auto"/>
              <w:ind w:left="319" w:right="0" w:hanging="212"/>
              <w:jc w:val="left"/>
              <w:rPr>
                <w:sz w:val="21"/>
              </w:rPr>
            </w:pPr>
            <w:r>
              <w:rPr>
                <w:spacing w:val="-3"/>
                <w:sz w:val="21"/>
              </w:rPr>
              <w:t>师生探讨。</w:t>
            </w:r>
          </w:p>
          <w:p>
            <w:pPr>
              <w:pStyle w:val="9"/>
              <w:numPr>
                <w:ilvl w:val="0"/>
                <w:numId w:val="254"/>
              </w:numPr>
              <w:tabs>
                <w:tab w:val="left" w:pos="320"/>
              </w:tabs>
              <w:spacing w:before="43" w:after="0" w:line="240" w:lineRule="auto"/>
              <w:ind w:left="319" w:right="0" w:hanging="212"/>
              <w:jc w:val="left"/>
              <w:rPr>
                <w:sz w:val="21"/>
              </w:rPr>
            </w:pPr>
            <w:r>
              <w:rPr>
                <w:spacing w:val="-3"/>
                <w:sz w:val="21"/>
              </w:rPr>
              <w:t>分组练习。</w:t>
            </w:r>
          </w:p>
          <w:p>
            <w:pPr>
              <w:pStyle w:val="9"/>
              <w:numPr>
                <w:ilvl w:val="0"/>
                <w:numId w:val="254"/>
              </w:numPr>
              <w:tabs>
                <w:tab w:val="left" w:pos="320"/>
              </w:tabs>
              <w:spacing w:before="43" w:after="0" w:line="240" w:lineRule="auto"/>
              <w:ind w:left="319"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1" w:hRule="atLeast"/>
        </w:trPr>
        <w:tc>
          <w:tcPr>
            <w:tcW w:w="768"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2</w:t>
            </w:r>
          </w:p>
        </w:tc>
        <w:tc>
          <w:tcPr>
            <w:tcW w:w="2689" w:type="dxa"/>
          </w:tcPr>
          <w:p>
            <w:pPr>
              <w:pStyle w:val="9"/>
              <w:rPr>
                <w:b/>
                <w:sz w:val="20"/>
              </w:rPr>
            </w:pPr>
          </w:p>
          <w:p>
            <w:pPr>
              <w:pStyle w:val="9"/>
              <w:rPr>
                <w:b/>
                <w:sz w:val="20"/>
              </w:rPr>
            </w:pPr>
          </w:p>
          <w:p>
            <w:pPr>
              <w:pStyle w:val="9"/>
              <w:spacing w:before="12"/>
              <w:rPr>
                <w:b/>
                <w:sz w:val="24"/>
              </w:rPr>
            </w:pPr>
          </w:p>
          <w:p>
            <w:pPr>
              <w:pStyle w:val="9"/>
              <w:spacing w:line="278" w:lineRule="auto"/>
              <w:ind w:left="107" w:right="96"/>
              <w:rPr>
                <w:sz w:val="21"/>
              </w:rPr>
            </w:pPr>
            <w:r>
              <w:rPr>
                <w:sz w:val="21"/>
              </w:rPr>
              <w:t>发展投掷能力的练习与游戏</w:t>
            </w:r>
          </w:p>
        </w:tc>
        <w:tc>
          <w:tcPr>
            <w:tcW w:w="1402" w:type="dxa"/>
          </w:tcPr>
          <w:p>
            <w:pPr>
              <w:pStyle w:val="9"/>
              <w:rPr>
                <w:b/>
                <w:sz w:val="20"/>
              </w:rPr>
            </w:pPr>
          </w:p>
          <w:p>
            <w:pPr>
              <w:pStyle w:val="9"/>
              <w:rPr>
                <w:b/>
                <w:sz w:val="20"/>
              </w:rPr>
            </w:pPr>
          </w:p>
          <w:p>
            <w:pPr>
              <w:pStyle w:val="9"/>
              <w:spacing w:before="12"/>
              <w:rPr>
                <w:b/>
                <w:sz w:val="24"/>
              </w:rPr>
            </w:pPr>
          </w:p>
          <w:p>
            <w:pPr>
              <w:pStyle w:val="9"/>
              <w:spacing w:line="278" w:lineRule="auto"/>
              <w:ind w:left="107" w:right="97"/>
              <w:rPr>
                <w:sz w:val="21"/>
              </w:rPr>
            </w:pPr>
            <w:r>
              <w:rPr>
                <w:sz w:val="21"/>
              </w:rPr>
              <w:t>投掷能力的练习</w:t>
            </w:r>
          </w:p>
        </w:tc>
        <w:tc>
          <w:tcPr>
            <w:tcW w:w="1358" w:type="dxa"/>
          </w:tcPr>
          <w:p>
            <w:pPr>
              <w:pStyle w:val="9"/>
              <w:spacing w:before="5"/>
              <w:rPr>
                <w:b/>
                <w:sz w:val="28"/>
              </w:rPr>
            </w:pPr>
          </w:p>
          <w:p>
            <w:pPr>
              <w:pStyle w:val="9"/>
              <w:spacing w:line="278" w:lineRule="auto"/>
              <w:ind w:left="107" w:right="92"/>
              <w:jc w:val="both"/>
              <w:rPr>
                <w:sz w:val="21"/>
              </w:rPr>
            </w:pPr>
            <w:r>
              <w:rPr>
                <w:spacing w:val="-6"/>
                <w:sz w:val="21"/>
              </w:rPr>
              <w:t>重点： 发力</w:t>
            </w:r>
            <w:r>
              <w:rPr>
                <w:spacing w:val="13"/>
                <w:sz w:val="21"/>
              </w:rPr>
              <w:t>顺序和出手</w:t>
            </w:r>
            <w:r>
              <w:rPr>
                <w:sz w:val="21"/>
              </w:rPr>
              <w:t>的速度</w:t>
            </w:r>
          </w:p>
          <w:p>
            <w:pPr>
              <w:pStyle w:val="9"/>
              <w:spacing w:line="278" w:lineRule="auto"/>
              <w:ind w:left="107" w:right="92"/>
              <w:jc w:val="both"/>
              <w:rPr>
                <w:sz w:val="21"/>
              </w:rPr>
            </w:pPr>
            <w:r>
              <w:rPr>
                <w:spacing w:val="-6"/>
                <w:sz w:val="21"/>
              </w:rPr>
              <w:t>难点： 动作</w:t>
            </w:r>
            <w:r>
              <w:rPr>
                <w:spacing w:val="-1"/>
                <w:sz w:val="21"/>
              </w:rPr>
              <w:t>连贯.协调</w:t>
            </w:r>
          </w:p>
        </w:tc>
        <w:tc>
          <w:tcPr>
            <w:tcW w:w="2960" w:type="dxa"/>
          </w:tcPr>
          <w:p>
            <w:pPr>
              <w:pStyle w:val="9"/>
              <w:spacing w:before="5"/>
              <w:rPr>
                <w:b/>
                <w:sz w:val="28"/>
              </w:rPr>
            </w:pPr>
          </w:p>
          <w:p>
            <w:pPr>
              <w:pStyle w:val="9"/>
              <w:numPr>
                <w:ilvl w:val="0"/>
                <w:numId w:val="255"/>
              </w:numPr>
              <w:tabs>
                <w:tab w:val="left" w:pos="320"/>
              </w:tabs>
              <w:spacing w:before="0" w:after="0" w:line="240" w:lineRule="auto"/>
              <w:ind w:left="319" w:right="0" w:hanging="212"/>
              <w:jc w:val="left"/>
              <w:rPr>
                <w:sz w:val="21"/>
              </w:rPr>
            </w:pPr>
            <w:r>
              <w:rPr>
                <w:spacing w:val="-3"/>
                <w:sz w:val="21"/>
              </w:rPr>
              <w:t>集体学练。</w:t>
            </w:r>
          </w:p>
          <w:p>
            <w:pPr>
              <w:pStyle w:val="9"/>
              <w:numPr>
                <w:ilvl w:val="0"/>
                <w:numId w:val="255"/>
              </w:numPr>
              <w:tabs>
                <w:tab w:val="left" w:pos="320"/>
              </w:tabs>
              <w:spacing w:before="43" w:after="0" w:line="240" w:lineRule="auto"/>
              <w:ind w:left="319" w:right="0" w:hanging="212"/>
              <w:jc w:val="left"/>
              <w:rPr>
                <w:sz w:val="21"/>
              </w:rPr>
            </w:pPr>
            <w:r>
              <w:rPr>
                <w:spacing w:val="-3"/>
                <w:sz w:val="21"/>
              </w:rPr>
              <w:t>小组练习。</w:t>
            </w:r>
          </w:p>
          <w:p>
            <w:pPr>
              <w:pStyle w:val="9"/>
              <w:numPr>
                <w:ilvl w:val="0"/>
                <w:numId w:val="255"/>
              </w:numPr>
              <w:tabs>
                <w:tab w:val="left" w:pos="320"/>
              </w:tabs>
              <w:spacing w:before="43" w:after="0" w:line="240" w:lineRule="auto"/>
              <w:ind w:left="319" w:right="0" w:hanging="212"/>
              <w:jc w:val="left"/>
              <w:rPr>
                <w:sz w:val="21"/>
              </w:rPr>
            </w:pPr>
            <w:r>
              <w:rPr>
                <w:spacing w:val="-3"/>
                <w:sz w:val="21"/>
              </w:rPr>
              <w:t>师讲检测要求和规则。</w:t>
            </w:r>
          </w:p>
          <w:p>
            <w:pPr>
              <w:pStyle w:val="9"/>
              <w:numPr>
                <w:ilvl w:val="0"/>
                <w:numId w:val="255"/>
              </w:numPr>
              <w:tabs>
                <w:tab w:val="left" w:pos="320"/>
              </w:tabs>
              <w:spacing w:before="43" w:after="0" w:line="240" w:lineRule="auto"/>
              <w:ind w:left="319" w:right="0" w:hanging="212"/>
              <w:jc w:val="left"/>
              <w:rPr>
                <w:sz w:val="21"/>
              </w:rPr>
            </w:pPr>
            <w:r>
              <w:rPr>
                <w:spacing w:val="-3"/>
                <w:sz w:val="21"/>
              </w:rPr>
              <w:t>师组织检测</w:t>
            </w:r>
          </w:p>
          <w:p>
            <w:pPr>
              <w:pStyle w:val="9"/>
              <w:numPr>
                <w:ilvl w:val="0"/>
                <w:numId w:val="255"/>
              </w:numPr>
              <w:tabs>
                <w:tab w:val="left" w:pos="320"/>
              </w:tabs>
              <w:spacing w:before="43" w:after="0" w:line="240" w:lineRule="auto"/>
              <w:ind w:left="319" w:right="0" w:hanging="212"/>
              <w:jc w:val="left"/>
              <w:rPr>
                <w:sz w:val="21"/>
              </w:rPr>
            </w:pPr>
            <w:r>
              <w:rPr>
                <w:spacing w:val="-3"/>
                <w:sz w:val="21"/>
              </w:rPr>
              <w:t>师生共同小结存在的问题。</w:t>
            </w:r>
          </w:p>
        </w:tc>
      </w:tr>
    </w:tbl>
    <w:p>
      <w:pPr>
        <w:spacing w:before="0" w:line="240" w:lineRule="auto"/>
        <w:rPr>
          <w:b/>
          <w:sz w:val="20"/>
        </w:rPr>
      </w:pPr>
    </w:p>
    <w:p>
      <w:pPr>
        <w:spacing w:before="0" w:line="240" w:lineRule="auto"/>
        <w:rPr>
          <w:b/>
          <w:sz w:val="20"/>
        </w:rPr>
      </w:pPr>
    </w:p>
    <w:p>
      <w:pPr>
        <w:pStyle w:val="10"/>
        <w:bidi w:val="0"/>
      </w:pPr>
      <w:r>
        <w:t>体育与健康课时计划</w:t>
      </w:r>
    </w:p>
    <w:p>
      <w:pPr>
        <w:tabs>
          <w:tab w:val="left" w:pos="2835"/>
          <w:tab w:val="left" w:pos="4095"/>
          <w:tab w:val="left" w:pos="5146"/>
          <w:tab w:val="left" w:pos="5881"/>
          <w:tab w:val="left" w:pos="7981"/>
        </w:tabs>
        <w:spacing w:before="132" w:after="21"/>
        <w:ind w:left="1889"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8"/>
        <w:gridCol w:w="1248"/>
        <w:gridCol w:w="3"/>
        <w:gridCol w:w="1798"/>
        <w:gridCol w:w="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691" w:type="dxa"/>
            <w:tcBorders>
              <w:left w:val="single" w:color="000000" w:sz="12" w:space="0"/>
              <w:bottom w:val="nil"/>
            </w:tcBorders>
          </w:tcPr>
          <w:p>
            <w:pPr>
              <w:pStyle w:val="9"/>
              <w:rPr>
                <w:rFonts w:ascii="Times New Roman"/>
                <w:sz w:val="20"/>
              </w:rPr>
            </w:pPr>
          </w:p>
        </w:tc>
        <w:tc>
          <w:tcPr>
            <w:tcW w:w="8496" w:type="dxa"/>
            <w:gridSpan w:val="9"/>
            <w:tcBorders>
              <w:bottom w:val="nil"/>
              <w:right w:val="single" w:color="000000" w:sz="12" w:space="0"/>
            </w:tcBorders>
          </w:tcPr>
          <w:p>
            <w:pPr>
              <w:pStyle w:val="9"/>
              <w:spacing w:before="3"/>
              <w:rPr>
                <w:sz w:val="18"/>
              </w:rPr>
            </w:pPr>
          </w:p>
          <w:p>
            <w:pPr>
              <w:pStyle w:val="9"/>
              <w:ind w:left="117"/>
              <w:rPr>
                <w:sz w:val="21"/>
              </w:rPr>
            </w:pPr>
            <w:r>
              <w:rPr>
                <w:sz w:val="21"/>
              </w:rPr>
              <w:t>1.</w:t>
            </w:r>
            <w:r>
              <w:rPr>
                <w:spacing w:val="-13"/>
                <w:sz w:val="21"/>
              </w:rPr>
              <w:t xml:space="preserve">通过教学，使 </w:t>
            </w:r>
            <w:r>
              <w:rPr>
                <w:sz w:val="21"/>
              </w:rPr>
              <w:t>85</w:t>
            </w:r>
            <w:r>
              <w:rPr>
                <w:spacing w:val="-5"/>
                <w:sz w:val="21"/>
              </w:rPr>
              <w:t>%的学生领会双手头上掷实心球的动作要领，体会和感悟到掷实心球时上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教学</w:t>
            </w:r>
          </w:p>
        </w:tc>
        <w:tc>
          <w:tcPr>
            <w:tcW w:w="8496" w:type="dxa"/>
            <w:gridSpan w:val="9"/>
            <w:tcBorders>
              <w:top w:val="nil"/>
              <w:bottom w:val="nil"/>
              <w:right w:val="single" w:color="000000" w:sz="12" w:space="0"/>
            </w:tcBorders>
          </w:tcPr>
          <w:p>
            <w:pPr>
              <w:pStyle w:val="9"/>
              <w:spacing w:before="22"/>
              <w:ind w:left="117"/>
              <w:rPr>
                <w:sz w:val="21"/>
              </w:rPr>
            </w:pPr>
            <w:r>
              <w:rPr>
                <w:sz w:val="21"/>
              </w:rPr>
              <w:t>下肢用力的协调的重要性。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目标</w:t>
            </w:r>
          </w:p>
        </w:tc>
        <w:tc>
          <w:tcPr>
            <w:tcW w:w="8496" w:type="dxa"/>
            <w:gridSpan w:val="9"/>
            <w:tcBorders>
              <w:top w:val="nil"/>
              <w:bottom w:val="nil"/>
              <w:right w:val="single" w:color="000000" w:sz="12" w:space="0"/>
            </w:tcBorders>
          </w:tcPr>
          <w:p>
            <w:pPr>
              <w:pStyle w:val="9"/>
              <w:spacing w:before="22"/>
              <w:ind w:left="117" w:right="-44"/>
              <w:rPr>
                <w:sz w:val="21"/>
              </w:rPr>
            </w:pPr>
            <w:r>
              <w:rPr>
                <w:sz w:val="21"/>
              </w:rPr>
              <w:t>2.</w:t>
            </w:r>
            <w:r>
              <w:rPr>
                <w:spacing w:val="-12"/>
                <w:sz w:val="21"/>
              </w:rPr>
              <w:t>通过练习，培养学生正确的投掷姿势，发展上下肢.腰腹力量，提升参与投掷运动的能力。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trPr>
        <w:tc>
          <w:tcPr>
            <w:tcW w:w="691" w:type="dxa"/>
            <w:tcBorders>
              <w:top w:val="nil"/>
              <w:left w:val="single" w:color="000000" w:sz="12" w:space="0"/>
            </w:tcBorders>
          </w:tcPr>
          <w:p>
            <w:pPr>
              <w:pStyle w:val="9"/>
              <w:rPr>
                <w:rFonts w:ascii="Times New Roman"/>
                <w:sz w:val="20"/>
              </w:rPr>
            </w:pPr>
          </w:p>
        </w:tc>
        <w:tc>
          <w:tcPr>
            <w:tcW w:w="8496" w:type="dxa"/>
            <w:gridSpan w:val="9"/>
            <w:tcBorders>
              <w:top w:val="nil"/>
              <w:right w:val="single" w:color="000000" w:sz="12" w:space="0"/>
            </w:tcBorders>
          </w:tcPr>
          <w:p>
            <w:pPr>
              <w:pStyle w:val="9"/>
              <w:spacing w:before="22"/>
              <w:ind w:left="117"/>
              <w:rPr>
                <w:sz w:val="21"/>
              </w:rPr>
            </w:pPr>
            <w:r>
              <w:rPr>
                <w:sz w:val="21"/>
              </w:rPr>
              <w:t>3.通过小组练习，培养学生勇于竞争.善于合作的意识和行为，以及自信.果断的品质。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691" w:type="dxa"/>
            <w:tcBorders>
              <w:left w:val="single" w:color="000000" w:sz="12" w:space="0"/>
            </w:tcBorders>
          </w:tcPr>
          <w:p>
            <w:pPr>
              <w:pStyle w:val="9"/>
              <w:rPr>
                <w:sz w:val="20"/>
              </w:rPr>
            </w:pPr>
          </w:p>
          <w:p>
            <w:pPr>
              <w:pStyle w:val="9"/>
              <w:spacing w:before="157" w:line="278" w:lineRule="auto"/>
              <w:ind w:left="133" w:right="112"/>
              <w:rPr>
                <w:sz w:val="21"/>
              </w:rPr>
            </w:pPr>
            <w:r>
              <w:rPr>
                <w:sz w:val="21"/>
              </w:rPr>
              <w:t>教学内容</w:t>
            </w:r>
          </w:p>
        </w:tc>
        <w:tc>
          <w:tcPr>
            <w:tcW w:w="4095" w:type="dxa"/>
          </w:tcPr>
          <w:p>
            <w:pPr>
              <w:pStyle w:val="9"/>
              <w:rPr>
                <w:sz w:val="20"/>
              </w:rPr>
            </w:pPr>
          </w:p>
          <w:p>
            <w:pPr>
              <w:pStyle w:val="9"/>
              <w:spacing w:before="6"/>
              <w:rPr>
                <w:sz w:val="24"/>
              </w:rPr>
            </w:pPr>
          </w:p>
          <w:p>
            <w:pPr>
              <w:pStyle w:val="9"/>
              <w:ind w:left="117"/>
              <w:rPr>
                <w:sz w:val="21"/>
              </w:rPr>
            </w:pPr>
            <w:r>
              <w:rPr>
                <w:sz w:val="21"/>
              </w:rPr>
              <w:t>双手从头后向前掷实心球</w:t>
            </w:r>
          </w:p>
        </w:tc>
        <w:tc>
          <w:tcPr>
            <w:tcW w:w="884" w:type="dxa"/>
            <w:gridSpan w:val="2"/>
          </w:tcPr>
          <w:p>
            <w:pPr>
              <w:pStyle w:val="9"/>
              <w:rPr>
                <w:sz w:val="20"/>
              </w:rPr>
            </w:pPr>
          </w:p>
          <w:p>
            <w:pPr>
              <w:pStyle w:val="9"/>
              <w:spacing w:before="157" w:line="278" w:lineRule="auto"/>
              <w:ind w:left="242" w:right="101" w:hanging="106"/>
              <w:rPr>
                <w:sz w:val="21"/>
              </w:rPr>
            </w:pPr>
            <w:r>
              <w:rPr>
                <w:sz w:val="21"/>
              </w:rPr>
              <w:t>教学重难点</w:t>
            </w:r>
          </w:p>
        </w:tc>
        <w:tc>
          <w:tcPr>
            <w:tcW w:w="3517" w:type="dxa"/>
            <w:gridSpan w:val="6"/>
            <w:tcBorders>
              <w:right w:val="single" w:color="000000" w:sz="12" w:space="0"/>
            </w:tcBorders>
          </w:tcPr>
          <w:p>
            <w:pPr>
              <w:pStyle w:val="9"/>
              <w:rPr>
                <w:sz w:val="20"/>
              </w:rPr>
            </w:pPr>
          </w:p>
          <w:p>
            <w:pPr>
              <w:pStyle w:val="9"/>
              <w:spacing w:before="157" w:line="278" w:lineRule="auto"/>
              <w:ind w:left="119" w:right="641"/>
              <w:rPr>
                <w:sz w:val="21"/>
              </w:rPr>
            </w:pPr>
            <w:r>
              <w:rPr>
                <w:sz w:val="21"/>
              </w:rPr>
              <w:t>重点：发力顺序和出手的速度难点：动作连贯.协调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spacing w:before="23"/>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9"/>
              <w:ind w:left="899"/>
              <w:rPr>
                <w:sz w:val="21"/>
              </w:rPr>
            </w:pPr>
            <w:r>
              <w:rPr>
                <w:sz w:val="21"/>
              </w:rPr>
              <w:t>教学内容及主要教学措施</w:t>
            </w:r>
          </w:p>
        </w:tc>
        <w:tc>
          <w:tcPr>
            <w:tcW w:w="441" w:type="dxa"/>
          </w:tcPr>
          <w:p>
            <w:pPr>
              <w:pStyle w:val="9"/>
              <w:spacing w:before="23"/>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3"/>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3"/>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3"/>
            <w:tcBorders>
              <w:right w:val="single" w:color="000000" w:sz="12" w:space="0"/>
            </w:tcBorders>
          </w:tcPr>
          <w:p>
            <w:pPr>
              <w:pStyle w:val="9"/>
              <w:spacing w:before="179"/>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restart"/>
            <w:tcBorders>
              <w:left w:val="single" w:color="000000" w:sz="12" w:space="0"/>
            </w:tcBorders>
          </w:tcPr>
          <w:p>
            <w:pPr>
              <w:pStyle w:val="9"/>
              <w:spacing w:before="25" w:line="278" w:lineRule="auto"/>
              <w:ind w:left="239" w:right="218"/>
              <w:jc w:val="both"/>
              <w:rPr>
                <w:sz w:val="21"/>
              </w:rPr>
            </w:pPr>
            <w:r>
              <w:rPr>
                <w:sz w:val="21"/>
              </w:rPr>
              <w:t>导入与准备部分</w:t>
            </w:r>
          </w:p>
        </w:tc>
        <w:tc>
          <w:tcPr>
            <w:tcW w:w="4095" w:type="dxa"/>
            <w:tcBorders>
              <w:bottom w:val="nil"/>
            </w:tcBorders>
          </w:tcPr>
          <w:p>
            <w:pPr>
              <w:pStyle w:val="9"/>
              <w:spacing w:before="25" w:line="265" w:lineRule="exact"/>
              <w:ind w:left="117"/>
              <w:rPr>
                <w:sz w:val="21"/>
              </w:rPr>
            </w:pPr>
            <w:r>
              <w:rPr>
                <w:sz w:val="21"/>
              </w:rPr>
              <w:t>教学内容：</w:t>
            </w:r>
          </w:p>
        </w:tc>
        <w:tc>
          <w:tcPr>
            <w:tcW w:w="441" w:type="dxa"/>
            <w:vMerge w:val="restart"/>
          </w:tcPr>
          <w:p>
            <w:pPr>
              <w:pStyle w:val="9"/>
              <w:rPr>
                <w:sz w:val="20"/>
              </w:rPr>
            </w:pPr>
          </w:p>
          <w:p>
            <w:pPr>
              <w:pStyle w:val="9"/>
              <w:rPr>
                <w:sz w:val="20"/>
              </w:rPr>
            </w:pPr>
          </w:p>
          <w:p>
            <w:pPr>
              <w:pStyle w:val="9"/>
              <w:spacing w:before="10"/>
              <w:rPr>
                <w:sz w:val="22"/>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vMerge w:val="restart"/>
          </w:tcPr>
          <w:p>
            <w:pPr>
              <w:pStyle w:val="9"/>
              <w:rPr>
                <w:sz w:val="20"/>
              </w:rPr>
            </w:pPr>
          </w:p>
          <w:p>
            <w:pPr>
              <w:pStyle w:val="9"/>
              <w:rPr>
                <w:sz w:val="20"/>
              </w:rPr>
            </w:pPr>
          </w:p>
          <w:p>
            <w:pPr>
              <w:pStyle w:val="9"/>
              <w:rPr>
                <w:sz w:val="20"/>
              </w:rPr>
            </w:pPr>
          </w:p>
          <w:p>
            <w:pPr>
              <w:pStyle w:val="9"/>
              <w:rPr>
                <w:sz w:val="15"/>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vMerge w:val="restart"/>
          </w:tcPr>
          <w:p>
            <w:pPr>
              <w:pStyle w:val="9"/>
              <w:spacing w:before="1"/>
              <w:rPr>
                <w:sz w:val="14"/>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3"/>
            <w:tcBorders>
              <w:bottom w:val="nil"/>
              <w:right w:val="single" w:color="000000" w:sz="12" w:space="0"/>
            </w:tcBorders>
          </w:tcPr>
          <w:p>
            <w:pPr>
              <w:pStyle w:val="9"/>
              <w:spacing w:before="25"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1.游戏抢垫子</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2.双手从头后向前掷实心球</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教学策略：</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tcBorders>
              <w:top w:val="nil"/>
              <w:bottom w:val="nil"/>
              <w:right w:val="single" w:color="000000" w:sz="12" w:space="0"/>
            </w:tcBorders>
          </w:tcPr>
          <w:p>
            <w:pPr>
              <w:pStyle w:val="9"/>
              <w:spacing w:before="17" w:line="265" w:lineRule="exact"/>
              <w:ind w:right="383"/>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2.语言引导，表扬鼓励。</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tcBorders>
              <w:top w:val="nil"/>
              <w:bottom w:val="nil"/>
              <w:right w:val="single" w:color="000000" w:sz="12" w:space="0"/>
            </w:tcBorders>
          </w:tcPr>
          <w:p>
            <w:pPr>
              <w:pStyle w:val="9"/>
              <w:spacing w:before="17" w:line="265" w:lineRule="exact"/>
              <w:ind w:left="120"/>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生—</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tcBorders>
              <w:top w:val="nil"/>
              <w:right w:val="single" w:color="000000" w:sz="12" w:space="0"/>
            </w:tcBorders>
          </w:tcPr>
          <w:p>
            <w:pPr>
              <w:pStyle w:val="9"/>
              <w:spacing w:before="17"/>
              <w:ind w:left="120"/>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left w:val="single" w:color="000000" w:sz="12" w:space="0"/>
            </w:tcBorders>
          </w:tcPr>
          <w:p>
            <w:pPr>
              <w:pStyle w:val="9"/>
              <w:rPr>
                <w:rFonts w:ascii="Times New Roman"/>
                <w:sz w:val="20"/>
              </w:rPr>
            </w:pPr>
          </w:p>
        </w:tc>
        <w:tc>
          <w:tcPr>
            <w:tcW w:w="4095" w:type="dxa"/>
          </w:tcPr>
          <w:p>
            <w:pPr>
              <w:pStyle w:val="9"/>
              <w:numPr>
                <w:ilvl w:val="0"/>
                <w:numId w:val="256"/>
              </w:numPr>
              <w:tabs>
                <w:tab w:val="left" w:pos="330"/>
              </w:tabs>
              <w:spacing w:before="22" w:after="0" w:line="240" w:lineRule="auto"/>
              <w:ind w:left="329" w:right="0" w:hanging="212"/>
              <w:jc w:val="left"/>
              <w:rPr>
                <w:sz w:val="21"/>
              </w:rPr>
            </w:pPr>
            <w:r>
              <w:rPr>
                <w:spacing w:val="-3"/>
                <w:sz w:val="21"/>
              </w:rPr>
              <w:t>听从教师要求一起游戏热身。</w:t>
            </w:r>
          </w:p>
          <w:p>
            <w:pPr>
              <w:pStyle w:val="9"/>
              <w:numPr>
                <w:ilvl w:val="0"/>
                <w:numId w:val="256"/>
              </w:numPr>
              <w:tabs>
                <w:tab w:val="left" w:pos="330"/>
              </w:tabs>
              <w:spacing w:before="44" w:after="0" w:line="240" w:lineRule="auto"/>
              <w:ind w:left="329" w:right="0" w:hanging="212"/>
              <w:jc w:val="left"/>
              <w:rPr>
                <w:sz w:val="21"/>
              </w:rPr>
            </w:pPr>
            <w:r>
              <w:rPr>
                <w:spacing w:val="-3"/>
                <w:sz w:val="21"/>
              </w:rPr>
              <w:t>积极参与，遵守游戏规则。</w:t>
            </w:r>
          </w:p>
        </w:tc>
        <w:tc>
          <w:tcPr>
            <w:tcW w:w="441" w:type="dxa"/>
          </w:tcPr>
          <w:p>
            <w:pPr>
              <w:pStyle w:val="9"/>
              <w:rPr>
                <w:rFonts w:ascii="Times New Roman"/>
                <w:sz w:val="20"/>
              </w:rPr>
            </w:pPr>
          </w:p>
        </w:tc>
        <w:tc>
          <w:tcPr>
            <w:tcW w:w="443" w:type="dxa"/>
          </w:tcPr>
          <w:p>
            <w:pPr>
              <w:pStyle w:val="9"/>
              <w:rPr>
                <w:rFonts w:ascii="Times New Roman"/>
                <w:sz w:val="20"/>
              </w:rPr>
            </w:pPr>
          </w:p>
        </w:tc>
        <w:tc>
          <w:tcPr>
            <w:tcW w:w="1708" w:type="dxa"/>
            <w:gridSpan w:val="3"/>
          </w:tcPr>
          <w:p>
            <w:pPr>
              <w:pStyle w:val="9"/>
              <w:rPr>
                <w:rFonts w:ascii="Times New Roman"/>
                <w:sz w:val="20"/>
              </w:rPr>
            </w:pPr>
          </w:p>
        </w:tc>
        <w:tc>
          <w:tcPr>
            <w:tcW w:w="1809" w:type="dxa"/>
            <w:gridSpan w:val="3"/>
            <w:tcBorders>
              <w:right w:val="single" w:color="000000" w:sz="12" w:space="0"/>
            </w:tcBorders>
          </w:tcPr>
          <w:p>
            <w:pPr>
              <w:pStyle w:val="9"/>
              <w:spacing w:before="22" w:line="278" w:lineRule="auto"/>
              <w:ind w:left="120" w:right="1032"/>
              <w:rPr>
                <w:sz w:val="21"/>
              </w:rPr>
            </w:pPr>
            <w:r>
              <w:rPr>
                <w:sz w:val="21"/>
              </w:rPr>
              <w:t>由散开要求:</w:t>
            </w:r>
          </w:p>
          <w:p>
            <w:pPr>
              <w:pStyle w:val="9"/>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spacing w:line="278" w:lineRule="auto"/>
              <w:ind w:left="239" w:right="218"/>
              <w:jc w:val="both"/>
              <w:rPr>
                <w:sz w:val="21"/>
              </w:rPr>
            </w:pPr>
            <w:r>
              <w:rPr>
                <w:sz w:val="21"/>
              </w:rPr>
              <w:t>展开与升华</w:t>
            </w:r>
          </w:p>
        </w:tc>
        <w:tc>
          <w:tcPr>
            <w:tcW w:w="4095" w:type="dxa"/>
            <w:tcBorders>
              <w:bottom w:val="nil"/>
            </w:tcBorders>
          </w:tcPr>
          <w:p>
            <w:pPr>
              <w:pStyle w:val="9"/>
              <w:rPr>
                <w:rFonts w:ascii="Times New Roman"/>
                <w:sz w:val="20"/>
              </w:rPr>
            </w:pPr>
          </w:p>
        </w:tc>
        <w:tc>
          <w:tcPr>
            <w:tcW w:w="441"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6"/>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Borders>
              <w:bottom w:val="nil"/>
            </w:tcBorders>
          </w:tcPr>
          <w:p>
            <w:pPr>
              <w:pStyle w:val="9"/>
              <w:rPr>
                <w:rFonts w:ascii="Times New Roman"/>
                <w:sz w:val="20"/>
              </w:rPr>
            </w:pPr>
          </w:p>
        </w:tc>
        <w:tc>
          <w:tcPr>
            <w:tcW w:w="1708" w:type="dxa"/>
            <w:gridSpan w:val="3"/>
            <w:tcBorders>
              <w:bottom w:val="nil"/>
            </w:tcBorders>
          </w:tcPr>
          <w:p>
            <w:pPr>
              <w:pStyle w:val="9"/>
              <w:spacing w:before="22" w:line="265" w:lineRule="exact"/>
              <w:ind w:left="119"/>
              <w:rPr>
                <w:sz w:val="21"/>
              </w:rPr>
            </w:pPr>
            <w:r>
              <w:rPr>
                <w:sz w:val="21"/>
              </w:rPr>
              <w:t>预计问题：</w:t>
            </w:r>
          </w:p>
        </w:tc>
        <w:tc>
          <w:tcPr>
            <w:tcW w:w="1809" w:type="dxa"/>
            <w:gridSpan w:val="3"/>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rPr>
                <w:rFonts w:ascii="Times New Roman"/>
                <w:sz w:val="20"/>
              </w:rPr>
            </w:pP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学生们在练习中</w:t>
            </w: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rPr>
                <w:rFonts w:ascii="Times New Roman"/>
                <w:sz w:val="20"/>
              </w:rPr>
            </w:pP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动作错误</w:t>
            </w: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游戏一：双手正面掷实心球</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处理方法：</w:t>
            </w: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教师语音引导，</w:t>
            </w: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引导学生做出正</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安全</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确动作。</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2.练习过程中听从小组长安排，与其他同</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spacing w:before="17" w:line="265" w:lineRule="exact"/>
              <w:ind w:right="383"/>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学和睦相处</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游戏二；齐头并进</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预计问题：</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5"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ind w:left="117"/>
              <w:rPr>
                <w:sz w:val="21"/>
              </w:rPr>
            </w:pPr>
            <w:r>
              <w:rPr>
                <w:sz w:val="21"/>
              </w:rPr>
              <w:t>师——</w:t>
            </w:r>
          </w:p>
          <w:p>
            <w:pPr>
              <w:pStyle w:val="9"/>
              <w:spacing w:before="2" w:line="310" w:lineRule="atLeast"/>
              <w:ind w:left="117" w:right="79"/>
              <w:rPr>
                <w:sz w:val="21"/>
              </w:rPr>
            </w:pPr>
            <w:r>
              <w:rPr>
                <w:sz w:val="21"/>
              </w:rPr>
              <w:t>1.教师讲解游戏规则，指出练习过程注意安全</w:t>
            </w:r>
          </w:p>
        </w:tc>
        <w:tc>
          <w:tcPr>
            <w:tcW w:w="441" w:type="dxa"/>
            <w:vMerge w:val="continue"/>
            <w:tcBorders>
              <w:top w:val="nil"/>
            </w:tcBorders>
          </w:tcPr>
          <w:p>
            <w:pPr>
              <w:rPr>
                <w:sz w:val="2"/>
                <w:szCs w:val="2"/>
              </w:rPr>
            </w:pPr>
          </w:p>
        </w:tc>
        <w:tc>
          <w:tcPr>
            <w:tcW w:w="443" w:type="dxa"/>
            <w:tcBorders>
              <w:top w:val="nil"/>
              <w:bottom w:val="nil"/>
            </w:tcBorders>
          </w:tcPr>
          <w:p>
            <w:pPr>
              <w:pStyle w:val="9"/>
              <w:spacing w:before="173"/>
              <w:ind w:left="125"/>
              <w:rPr>
                <w:sz w:val="21"/>
              </w:rPr>
            </w:pPr>
            <w:r>
              <w:rPr>
                <w:sz w:val="21"/>
              </w:rPr>
              <w:t>28</w:t>
            </w:r>
          </w:p>
          <w:p>
            <w:pPr>
              <w:pStyle w:val="9"/>
              <w:spacing w:before="43"/>
              <w:ind w:left="125"/>
              <w:rPr>
                <w:sz w:val="21"/>
              </w:rPr>
            </w:pPr>
            <w:r>
              <w:rPr>
                <w:w w:val="100"/>
                <w:sz w:val="21"/>
              </w:rPr>
              <w:t>分</w:t>
            </w:r>
          </w:p>
        </w:tc>
        <w:tc>
          <w:tcPr>
            <w:tcW w:w="1708" w:type="dxa"/>
            <w:gridSpan w:val="3"/>
            <w:tcBorders>
              <w:top w:val="nil"/>
              <w:bottom w:val="nil"/>
            </w:tcBorders>
          </w:tcPr>
          <w:p>
            <w:pPr>
              <w:pStyle w:val="9"/>
              <w:spacing w:before="17" w:line="278" w:lineRule="auto"/>
              <w:ind w:left="119" w:right="80"/>
              <w:rPr>
                <w:sz w:val="21"/>
              </w:rPr>
            </w:pPr>
            <w:r>
              <w:rPr>
                <w:spacing w:val="-3"/>
                <w:sz w:val="21"/>
              </w:rPr>
              <w:t>学生们指挥别人</w:t>
            </w:r>
            <w:r>
              <w:rPr>
                <w:spacing w:val="-1"/>
                <w:sz w:val="21"/>
              </w:rPr>
              <w:t>时瞎乱指挥</w:t>
            </w:r>
          </w:p>
          <w:p>
            <w:pPr>
              <w:pStyle w:val="9"/>
              <w:spacing w:line="265" w:lineRule="exact"/>
              <w:ind w:left="119"/>
              <w:rPr>
                <w:sz w:val="21"/>
              </w:rPr>
            </w:pPr>
            <w:r>
              <w:rPr>
                <w:spacing w:val="-1"/>
                <w:sz w:val="21"/>
              </w:rPr>
              <w:t>处理方法：</w:t>
            </w:r>
          </w:p>
        </w:tc>
        <w:tc>
          <w:tcPr>
            <w:tcW w:w="1809" w:type="dxa"/>
            <w:gridSpan w:val="3"/>
            <w:tcBorders>
              <w:top w:val="nil"/>
              <w:bottom w:val="nil"/>
              <w:right w:val="single" w:color="000000" w:sz="12" w:space="0"/>
            </w:tcBorders>
          </w:tcPr>
          <w:p>
            <w:pPr>
              <w:pStyle w:val="9"/>
              <w:spacing w:before="17" w:line="278" w:lineRule="auto"/>
              <w:ind w:left="332" w:right="506"/>
              <w:rPr>
                <w:sz w:val="21"/>
              </w:rPr>
            </w:pP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line="265" w:lineRule="exact"/>
              <w:ind w:left="332"/>
              <w:rPr>
                <w:sz w:val="21"/>
              </w:rPr>
            </w:pPr>
            <w:r>
              <w:rPr>
                <w:sz w:val="21"/>
              </w:rPr>
              <w:t>X X X X</w:t>
            </w:r>
            <w:r>
              <w:rPr>
                <w:spacing w:val="1"/>
                <w:sz w:val="21"/>
              </w:rPr>
              <w:t xml:space="preserve"> </w:t>
            </w:r>
            <w:r>
              <w:rPr>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教师安排小组长</w:t>
            </w: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进行监督，及时</w:t>
            </w:r>
          </w:p>
        </w:tc>
        <w:tc>
          <w:tcPr>
            <w:tcW w:w="1809" w:type="dxa"/>
            <w:gridSpan w:val="3"/>
            <w:tcBorders>
              <w:top w:val="nil"/>
              <w:bottom w:val="nil"/>
              <w:right w:val="single" w:color="000000" w:sz="12" w:space="0"/>
            </w:tcBorders>
          </w:tcPr>
          <w:p>
            <w:pPr>
              <w:pStyle w:val="9"/>
              <w:spacing w:before="17" w:line="265" w:lineRule="exact"/>
              <w:ind w:right="383"/>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汇报给老师，老</w:t>
            </w:r>
          </w:p>
        </w:tc>
        <w:tc>
          <w:tcPr>
            <w:tcW w:w="1809" w:type="dxa"/>
            <w:gridSpan w:val="3"/>
            <w:tcBorders>
              <w:top w:val="nil"/>
              <w:bottom w:val="nil"/>
              <w:right w:val="single" w:color="000000" w:sz="12" w:space="0"/>
            </w:tcBorders>
          </w:tcPr>
          <w:p>
            <w:pPr>
              <w:pStyle w:val="9"/>
              <w:spacing w:before="17" w:line="265" w:lineRule="exact"/>
              <w:ind w:left="120"/>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2.练习过程中听从小组长安排，与其他同</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师进行教育</w:t>
            </w:r>
          </w:p>
        </w:tc>
        <w:tc>
          <w:tcPr>
            <w:tcW w:w="1809" w:type="dxa"/>
            <w:gridSpan w:val="3"/>
            <w:tcBorders>
              <w:top w:val="nil"/>
              <w:bottom w:val="nil"/>
              <w:right w:val="single" w:color="000000" w:sz="12" w:space="0"/>
            </w:tcBorders>
          </w:tcPr>
          <w:p>
            <w:pPr>
              <w:pStyle w:val="9"/>
              <w:spacing w:before="17" w:line="265" w:lineRule="exact"/>
              <w:ind w:left="120"/>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ind w:left="117"/>
              <w:rPr>
                <w:sz w:val="21"/>
              </w:rPr>
            </w:pPr>
            <w:r>
              <w:rPr>
                <w:sz w:val="21"/>
              </w:rPr>
              <w:t>学和睦相处</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spacing w:before="17"/>
              <w:ind w:left="120"/>
              <w:rPr>
                <w:sz w:val="21"/>
              </w:rPr>
            </w:pPr>
            <w:r>
              <w:rPr>
                <w:sz w:val="21"/>
              </w:rPr>
              <w:t>由散开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3" w:line="265" w:lineRule="exact"/>
              <w:ind w:left="117"/>
              <w:rPr>
                <w:sz w:val="21"/>
              </w:rPr>
            </w:pPr>
            <w:r>
              <w:rPr>
                <w:sz w:val="21"/>
              </w:rPr>
              <w:t>课课练：运送物资</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spacing w:before="173" w:line="265" w:lineRule="exact"/>
              <w:ind w:left="120"/>
              <w:rPr>
                <w:sz w:val="21"/>
              </w:rPr>
            </w:pPr>
            <w:r>
              <w:rPr>
                <w:sz w:val="21"/>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tabs>
                <w:tab w:val="left" w:pos="748"/>
              </w:tabs>
              <w:spacing w:before="17" w:line="265" w:lineRule="exact"/>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spacing w:before="17" w:line="265" w:lineRule="exact"/>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tabs>
                <w:tab w:val="left" w:pos="748"/>
              </w:tabs>
              <w:spacing w:before="17"/>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vMerge w:val="continue"/>
            <w:tcBorders>
              <w:top w:val="nil"/>
            </w:tcBorders>
          </w:tcPr>
          <w:p>
            <w:pPr>
              <w:rPr>
                <w:sz w:val="2"/>
                <w:szCs w:val="2"/>
              </w:rPr>
            </w:pPr>
          </w:p>
        </w:tc>
        <w:tc>
          <w:tcPr>
            <w:tcW w:w="443" w:type="dxa"/>
            <w:tcBorders>
              <w:top w:val="nil"/>
            </w:tcBorders>
          </w:tcPr>
          <w:p>
            <w:pPr>
              <w:pStyle w:val="9"/>
              <w:rPr>
                <w:rFonts w:ascii="Times New Roman"/>
                <w:sz w:val="20"/>
              </w:rPr>
            </w:pPr>
          </w:p>
        </w:tc>
        <w:tc>
          <w:tcPr>
            <w:tcW w:w="1708" w:type="dxa"/>
            <w:gridSpan w:val="3"/>
            <w:tcBorders>
              <w:top w:val="nil"/>
            </w:tcBorders>
          </w:tcPr>
          <w:p>
            <w:pPr>
              <w:pStyle w:val="9"/>
              <w:rPr>
                <w:rFonts w:ascii="Times New Roman"/>
                <w:sz w:val="20"/>
              </w:rPr>
            </w:pPr>
          </w:p>
        </w:tc>
        <w:tc>
          <w:tcPr>
            <w:tcW w:w="1809" w:type="dxa"/>
            <w:gridSpan w:val="3"/>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6"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before="1" w:line="278" w:lineRule="auto"/>
              <w:ind w:left="239" w:right="218"/>
              <w:jc w:val="both"/>
              <w:rPr>
                <w:sz w:val="21"/>
              </w:rPr>
            </w:pPr>
            <w:r>
              <w:rPr>
                <w:sz w:val="21"/>
              </w:rPr>
              <w:t>拓展与延伸</w:t>
            </w:r>
          </w:p>
          <w:p>
            <w:pPr>
              <w:pStyle w:val="9"/>
              <w:spacing w:before="3"/>
              <w:rPr>
                <w:sz w:val="24"/>
              </w:rPr>
            </w:pPr>
          </w:p>
          <w:p>
            <w:pPr>
              <w:pStyle w:val="9"/>
              <w:ind w:left="19"/>
              <w:jc w:val="center"/>
              <w:rPr>
                <w:sz w:val="21"/>
              </w:rPr>
            </w:pPr>
            <w:r>
              <w:rPr>
                <w:w w:val="100"/>
                <w:sz w:val="21"/>
              </w:rPr>
              <w:t>4</w:t>
            </w:r>
          </w:p>
        </w:tc>
        <w:tc>
          <w:tcPr>
            <w:tcW w:w="4095" w:type="dxa"/>
          </w:tcPr>
          <w:p>
            <w:pPr>
              <w:pStyle w:val="9"/>
              <w:spacing w:before="1"/>
              <w:rPr>
                <w:sz w:val="26"/>
              </w:rPr>
            </w:pPr>
          </w:p>
          <w:p>
            <w:pPr>
              <w:pStyle w:val="9"/>
              <w:spacing w:line="278" w:lineRule="auto"/>
              <w:ind w:left="117" w:right="2911"/>
              <w:rPr>
                <w:sz w:val="21"/>
              </w:rPr>
            </w:pPr>
            <w:r>
              <w:rPr>
                <w:sz w:val="21"/>
              </w:rPr>
              <w:t>放松与小结师—</w:t>
            </w:r>
          </w:p>
          <w:p>
            <w:pPr>
              <w:pStyle w:val="9"/>
              <w:numPr>
                <w:ilvl w:val="0"/>
                <w:numId w:val="257"/>
              </w:numPr>
              <w:tabs>
                <w:tab w:val="left" w:pos="436"/>
              </w:tabs>
              <w:spacing w:before="1" w:after="0" w:line="240" w:lineRule="auto"/>
              <w:ind w:left="435" w:right="0" w:hanging="318"/>
              <w:jc w:val="left"/>
              <w:rPr>
                <w:sz w:val="21"/>
              </w:rPr>
            </w:pPr>
            <w:r>
              <w:rPr>
                <w:spacing w:val="-3"/>
                <w:sz w:val="21"/>
              </w:rPr>
              <w:t>组织学生放松练习。</w:t>
            </w:r>
          </w:p>
          <w:p>
            <w:pPr>
              <w:pStyle w:val="9"/>
              <w:numPr>
                <w:ilvl w:val="0"/>
                <w:numId w:val="257"/>
              </w:numPr>
              <w:tabs>
                <w:tab w:val="left" w:pos="436"/>
              </w:tabs>
              <w:spacing w:before="42" w:after="0" w:line="240" w:lineRule="auto"/>
              <w:ind w:left="435" w:right="0" w:hanging="318"/>
              <w:jc w:val="left"/>
              <w:rPr>
                <w:sz w:val="21"/>
              </w:rPr>
            </w:pPr>
            <w:r>
              <w:rPr>
                <w:spacing w:val="-3"/>
                <w:sz w:val="21"/>
              </w:rPr>
              <w:t>总结与评价，提出学到了什么？</w:t>
            </w:r>
          </w:p>
          <w:p>
            <w:pPr>
              <w:pStyle w:val="9"/>
              <w:numPr>
                <w:ilvl w:val="0"/>
                <w:numId w:val="257"/>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58"/>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258"/>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58"/>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0"/>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0"/>
              <w:jc w:val="both"/>
              <w:rPr>
                <w:sz w:val="21"/>
              </w:rPr>
            </w:pPr>
            <w:r>
              <w:rPr>
                <w:sz w:val="21"/>
              </w:rPr>
              <w:t>语言激励，用口哨集中他们注意力</w:t>
            </w:r>
          </w:p>
        </w:tc>
        <w:tc>
          <w:tcPr>
            <w:tcW w:w="1809" w:type="dxa"/>
            <w:gridSpan w:val="3"/>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5"/>
              <w:rPr>
                <w:sz w:val="24"/>
              </w:rPr>
            </w:pPr>
          </w:p>
          <w:p>
            <w:pPr>
              <w:pStyle w:val="9"/>
              <w:ind w:right="383"/>
              <w:jc w:val="center"/>
              <w:rPr>
                <w:sz w:val="21"/>
              </w:rPr>
            </w:pPr>
            <w:r>
              <w:rPr>
                <w:w w:val="100"/>
                <w:sz w:val="21"/>
              </w:rPr>
              <w:t>O</w:t>
            </w:r>
          </w:p>
          <w:p>
            <w:pPr>
              <w:pStyle w:val="9"/>
              <w:spacing w:before="9"/>
              <w:rPr>
                <w:sz w:val="27"/>
              </w:rPr>
            </w:pPr>
          </w:p>
          <w:p>
            <w:pPr>
              <w:pStyle w:val="9"/>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line="269" w:lineRule="exact"/>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before="1" w:line="278" w:lineRule="auto"/>
              <w:ind w:left="133" w:right="112"/>
              <w:rPr>
                <w:sz w:val="21"/>
              </w:rPr>
            </w:pPr>
            <w:r>
              <w:rPr>
                <w:sz w:val="21"/>
              </w:rPr>
              <w:t>场地器材</w:t>
            </w:r>
          </w:p>
        </w:tc>
        <w:tc>
          <w:tcPr>
            <w:tcW w:w="4981" w:type="dxa"/>
            <w:gridSpan w:val="4"/>
            <w:vMerge w:val="restart"/>
          </w:tcPr>
          <w:p>
            <w:pPr>
              <w:pStyle w:val="9"/>
              <w:rPr>
                <w:sz w:val="20"/>
              </w:rPr>
            </w:pPr>
          </w:p>
          <w:p>
            <w:pPr>
              <w:pStyle w:val="9"/>
              <w:spacing w:before="3"/>
              <w:rPr>
                <w:sz w:val="28"/>
              </w:rPr>
            </w:pPr>
          </w:p>
          <w:p>
            <w:pPr>
              <w:pStyle w:val="9"/>
              <w:ind w:left="117"/>
              <w:rPr>
                <w:sz w:val="21"/>
              </w:rPr>
            </w:pPr>
            <w:r>
              <w:rPr>
                <w:sz w:val="21"/>
              </w:rPr>
              <w:t>操场</w:t>
            </w:r>
          </w:p>
        </w:tc>
        <w:tc>
          <w:tcPr>
            <w:tcW w:w="458" w:type="dxa"/>
            <w:vMerge w:val="restart"/>
          </w:tcPr>
          <w:p>
            <w:pPr>
              <w:pStyle w:val="9"/>
              <w:spacing w:before="150" w:line="278" w:lineRule="auto"/>
              <w:ind w:left="131" w:right="102"/>
              <w:jc w:val="both"/>
              <w:rPr>
                <w:sz w:val="21"/>
              </w:rPr>
            </w:pPr>
            <w:r>
              <w:rPr>
                <w:sz w:val="21"/>
              </w:rPr>
              <w:t>负荷预计</w:t>
            </w:r>
          </w:p>
        </w:tc>
        <w:tc>
          <w:tcPr>
            <w:tcW w:w="1251" w:type="dxa"/>
            <w:gridSpan w:val="2"/>
          </w:tcPr>
          <w:p>
            <w:pPr>
              <w:pStyle w:val="9"/>
              <w:spacing w:before="80"/>
              <w:ind w:left="184" w:right="155"/>
              <w:jc w:val="center"/>
              <w:rPr>
                <w:sz w:val="21"/>
              </w:rPr>
            </w:pPr>
            <w:r>
              <w:rPr>
                <w:sz w:val="21"/>
              </w:rPr>
              <w:t>平均心率</w:t>
            </w:r>
          </w:p>
        </w:tc>
        <w:tc>
          <w:tcPr>
            <w:tcW w:w="1798" w:type="dxa"/>
            <w:tcBorders>
              <w:right w:val="single" w:color="000000" w:sz="12" w:space="0"/>
            </w:tcBorders>
          </w:tcPr>
          <w:p>
            <w:pPr>
              <w:pStyle w:val="9"/>
              <w:spacing w:before="80"/>
              <w:ind w:left="117"/>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424"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78"/>
              <w:ind w:left="184" w:right="155"/>
              <w:jc w:val="center"/>
              <w:rPr>
                <w:sz w:val="21"/>
              </w:rPr>
            </w:pPr>
            <w:r>
              <w:rPr>
                <w:sz w:val="21"/>
              </w:rPr>
              <w:t>练习密度</w:t>
            </w:r>
          </w:p>
        </w:tc>
        <w:tc>
          <w:tcPr>
            <w:tcW w:w="1798" w:type="dxa"/>
            <w:tcBorders>
              <w:right w:val="single" w:color="000000" w:sz="12" w:space="0"/>
            </w:tcBorders>
          </w:tcPr>
          <w:p>
            <w:pPr>
              <w:pStyle w:val="9"/>
              <w:spacing w:before="78"/>
              <w:ind w:left="117"/>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311"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22"/>
              <w:ind w:left="184" w:right="155"/>
              <w:jc w:val="center"/>
              <w:rPr>
                <w:sz w:val="21"/>
              </w:rPr>
            </w:pPr>
            <w:r>
              <w:rPr>
                <w:sz w:val="21"/>
              </w:rPr>
              <w:t>运动密度</w:t>
            </w:r>
          </w:p>
        </w:tc>
        <w:tc>
          <w:tcPr>
            <w:tcW w:w="1798" w:type="dxa"/>
            <w:tcBorders>
              <w:right w:val="single" w:color="000000" w:sz="12" w:space="0"/>
            </w:tcBorders>
          </w:tcPr>
          <w:p>
            <w:pPr>
              <w:pStyle w:val="9"/>
              <w:spacing w:before="22"/>
              <w:ind w:left="117"/>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311" w:hRule="atLeast"/>
        </w:trPr>
        <w:tc>
          <w:tcPr>
            <w:tcW w:w="691" w:type="dxa"/>
            <w:vMerge w:val="continue"/>
            <w:tcBorders>
              <w:top w:val="nil"/>
              <w:left w:val="single" w:color="000000" w:sz="12" w:space="0"/>
            </w:tcBorders>
          </w:tcPr>
          <w:p>
            <w:pPr>
              <w:rPr>
                <w:sz w:val="2"/>
                <w:szCs w:val="2"/>
              </w:rPr>
            </w:pPr>
          </w:p>
        </w:tc>
        <w:tc>
          <w:tcPr>
            <w:tcW w:w="4981" w:type="dxa"/>
            <w:gridSpan w:val="4"/>
            <w:vMerge w:val="continue"/>
            <w:tcBorders>
              <w:top w:val="nil"/>
            </w:tcBorders>
          </w:tcPr>
          <w:p>
            <w:pPr>
              <w:rPr>
                <w:sz w:val="2"/>
                <w:szCs w:val="2"/>
              </w:rPr>
            </w:pPr>
          </w:p>
        </w:tc>
        <w:tc>
          <w:tcPr>
            <w:tcW w:w="458" w:type="dxa"/>
            <w:vMerge w:val="continue"/>
            <w:tcBorders>
              <w:top w:val="nil"/>
            </w:tcBorders>
          </w:tcPr>
          <w:p>
            <w:pPr>
              <w:rPr>
                <w:sz w:val="2"/>
                <w:szCs w:val="2"/>
              </w:rPr>
            </w:pPr>
          </w:p>
        </w:tc>
        <w:tc>
          <w:tcPr>
            <w:tcW w:w="1251" w:type="dxa"/>
            <w:gridSpan w:val="2"/>
          </w:tcPr>
          <w:p>
            <w:pPr>
              <w:pStyle w:val="9"/>
              <w:spacing w:before="22"/>
              <w:ind w:left="184" w:right="155"/>
              <w:jc w:val="center"/>
              <w:rPr>
                <w:sz w:val="21"/>
              </w:rPr>
            </w:pPr>
            <w:r>
              <w:rPr>
                <w:sz w:val="21"/>
              </w:rPr>
              <w:t>强度指数</w:t>
            </w:r>
          </w:p>
        </w:tc>
        <w:tc>
          <w:tcPr>
            <w:tcW w:w="1798" w:type="dxa"/>
            <w:tcBorders>
              <w:right w:val="single" w:color="000000" w:sz="12" w:space="0"/>
            </w:tcBorders>
          </w:tcPr>
          <w:p>
            <w:pPr>
              <w:pStyle w:val="9"/>
              <w:spacing w:before="22"/>
              <w:ind w:left="117"/>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安全措施</w:t>
            </w:r>
          </w:p>
        </w:tc>
        <w:tc>
          <w:tcPr>
            <w:tcW w:w="8488" w:type="dxa"/>
            <w:gridSpan w:val="8"/>
            <w:tcBorders>
              <w:right w:val="single" w:color="000000" w:sz="12" w:space="0"/>
            </w:tcBorders>
          </w:tcPr>
          <w:p>
            <w:pPr>
              <w:pStyle w:val="9"/>
              <w:numPr>
                <w:ilvl w:val="0"/>
                <w:numId w:val="259"/>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259"/>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259"/>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8"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488"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1024"/>
          <w:tab w:val="left" w:pos="2284"/>
          <w:tab w:val="left" w:pos="3336"/>
          <w:tab w:val="left" w:pos="4070"/>
          <w:tab w:val="left" w:pos="6171"/>
        </w:tabs>
        <w:spacing w:before="132" w:after="20"/>
        <w:ind w:left="78" w:right="0"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教学目标</w:t>
            </w:r>
          </w:p>
        </w:tc>
        <w:tc>
          <w:tcPr>
            <w:tcW w:w="8496" w:type="dxa"/>
            <w:gridSpan w:val="8"/>
            <w:tcBorders>
              <w:right w:val="single" w:color="000000" w:sz="12" w:space="0"/>
            </w:tcBorders>
          </w:tcPr>
          <w:p>
            <w:pPr>
              <w:pStyle w:val="9"/>
              <w:numPr>
                <w:ilvl w:val="0"/>
                <w:numId w:val="260"/>
              </w:numPr>
              <w:tabs>
                <w:tab w:val="left" w:pos="330"/>
              </w:tabs>
              <w:spacing w:before="22" w:after="0" w:line="240" w:lineRule="auto"/>
              <w:ind w:left="329" w:right="0" w:hanging="212"/>
              <w:jc w:val="left"/>
              <w:rPr>
                <w:sz w:val="21"/>
              </w:rPr>
            </w:pPr>
            <w:r>
              <w:rPr>
                <w:spacing w:val="-3"/>
                <w:sz w:val="21"/>
              </w:rPr>
              <w:t>通过自我探索.体验.讨论.总结并能做出投掷的三个基本组成部分。</w:t>
            </w:r>
          </w:p>
          <w:p>
            <w:pPr>
              <w:pStyle w:val="9"/>
              <w:numPr>
                <w:ilvl w:val="0"/>
                <w:numId w:val="260"/>
              </w:numPr>
              <w:tabs>
                <w:tab w:val="left" w:pos="330"/>
              </w:tabs>
              <w:spacing w:before="43" w:after="0" w:line="240" w:lineRule="auto"/>
              <w:ind w:left="329" w:right="0" w:hanging="212"/>
              <w:jc w:val="left"/>
              <w:rPr>
                <w:sz w:val="21"/>
              </w:rPr>
            </w:pPr>
            <w:r>
              <w:rPr>
                <w:spacing w:val="-3"/>
                <w:sz w:val="21"/>
              </w:rPr>
              <w:t>通过游戏，激发学生对投掷的兴趣，提高投掷能力。</w:t>
            </w:r>
          </w:p>
          <w:p>
            <w:pPr>
              <w:pStyle w:val="9"/>
              <w:numPr>
                <w:ilvl w:val="0"/>
                <w:numId w:val="260"/>
              </w:numPr>
              <w:tabs>
                <w:tab w:val="left" w:pos="330"/>
              </w:tabs>
              <w:spacing w:before="43" w:after="0" w:line="240" w:lineRule="auto"/>
              <w:ind w:left="329" w:right="0" w:hanging="212"/>
              <w:jc w:val="left"/>
              <w:rPr>
                <w:sz w:val="21"/>
              </w:rPr>
            </w:pPr>
            <w:r>
              <w:rPr>
                <w:spacing w:val="-3"/>
                <w:sz w:val="21"/>
              </w:rPr>
              <w:t>通过游戏，培养团队合作精神，体验运动快乐，增强自信。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4095" w:type="dxa"/>
          </w:tcPr>
          <w:p>
            <w:pPr>
              <w:pStyle w:val="9"/>
              <w:spacing w:before="178"/>
              <w:ind w:left="117"/>
              <w:rPr>
                <w:sz w:val="21"/>
              </w:rPr>
            </w:pPr>
            <w:r>
              <w:rPr>
                <w:sz w:val="21"/>
              </w:rPr>
              <w:t>发展投掷能力的练习与游戏</w:t>
            </w:r>
          </w:p>
        </w:tc>
        <w:tc>
          <w:tcPr>
            <w:tcW w:w="884" w:type="dxa"/>
            <w:gridSpan w:val="2"/>
          </w:tcPr>
          <w:p>
            <w:pPr>
              <w:pStyle w:val="9"/>
              <w:spacing w:before="22"/>
              <w:ind w:left="115" w:right="82"/>
              <w:jc w:val="center"/>
              <w:rPr>
                <w:sz w:val="21"/>
              </w:rPr>
            </w:pPr>
            <w:r>
              <w:rPr>
                <w:sz w:val="21"/>
              </w:rPr>
              <w:t>教学重</w:t>
            </w:r>
          </w:p>
          <w:p>
            <w:pPr>
              <w:pStyle w:val="9"/>
              <w:spacing w:before="43"/>
              <w:ind w:left="115" w:right="82"/>
              <w:jc w:val="center"/>
              <w:rPr>
                <w:sz w:val="21"/>
              </w:rPr>
            </w:pPr>
            <w:r>
              <w:rPr>
                <w:sz w:val="21"/>
              </w:rPr>
              <w:t>难点</w:t>
            </w:r>
          </w:p>
        </w:tc>
        <w:tc>
          <w:tcPr>
            <w:tcW w:w="3517" w:type="dxa"/>
            <w:gridSpan w:val="5"/>
            <w:tcBorders>
              <w:right w:val="single" w:color="000000" w:sz="12" w:space="0"/>
            </w:tcBorders>
          </w:tcPr>
          <w:p>
            <w:pPr>
              <w:pStyle w:val="9"/>
              <w:spacing w:before="22"/>
              <w:ind w:left="119"/>
              <w:rPr>
                <w:sz w:val="21"/>
              </w:rPr>
            </w:pPr>
            <w:r>
              <w:rPr>
                <w:sz w:val="21"/>
              </w:rPr>
              <w:t>重点：发力顺序和出手的速度</w:t>
            </w:r>
          </w:p>
          <w:p>
            <w:pPr>
              <w:pStyle w:val="9"/>
              <w:spacing w:before="43"/>
              <w:ind w:left="119"/>
              <w:rPr>
                <w:sz w:val="21"/>
              </w:rPr>
            </w:pPr>
            <w:r>
              <w:rPr>
                <w:sz w:val="21"/>
              </w:rPr>
              <w:t>难点：动作连贯.协调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2"/>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pPr>
              <w:pStyle w:val="9"/>
              <w:spacing w:before="1"/>
              <w:rPr>
                <w:sz w:val="26"/>
              </w:rPr>
            </w:pPr>
          </w:p>
          <w:p>
            <w:pPr>
              <w:pStyle w:val="9"/>
              <w:spacing w:before="1" w:line="278" w:lineRule="auto"/>
              <w:ind w:left="239" w:right="218"/>
              <w:jc w:val="both"/>
              <w:rPr>
                <w:sz w:val="21"/>
              </w:rPr>
            </w:pPr>
            <w:r>
              <w:rPr>
                <w:sz w:val="21"/>
              </w:rPr>
              <w:t>导入与准备部分</w:t>
            </w:r>
          </w:p>
        </w:tc>
        <w:tc>
          <w:tcPr>
            <w:tcW w:w="4095" w:type="dxa"/>
          </w:tcPr>
          <w:p>
            <w:pPr>
              <w:pStyle w:val="9"/>
              <w:spacing w:before="23"/>
              <w:ind w:left="117"/>
              <w:rPr>
                <w:sz w:val="21"/>
              </w:rPr>
            </w:pPr>
            <w:r>
              <w:rPr>
                <w:sz w:val="21"/>
              </w:rPr>
              <w:t>教学内容：</w:t>
            </w:r>
          </w:p>
          <w:p>
            <w:pPr>
              <w:pStyle w:val="9"/>
              <w:numPr>
                <w:ilvl w:val="0"/>
                <w:numId w:val="261"/>
              </w:numPr>
              <w:tabs>
                <w:tab w:val="left" w:pos="330"/>
              </w:tabs>
              <w:spacing w:before="43" w:after="0" w:line="240" w:lineRule="auto"/>
              <w:ind w:left="329" w:right="0" w:hanging="212"/>
              <w:jc w:val="left"/>
              <w:rPr>
                <w:sz w:val="21"/>
              </w:rPr>
            </w:pPr>
            <w:r>
              <w:rPr>
                <w:spacing w:val="-3"/>
                <w:sz w:val="21"/>
              </w:rPr>
              <w:t>投掷能力的练习</w:t>
            </w:r>
          </w:p>
          <w:p>
            <w:pPr>
              <w:pStyle w:val="9"/>
              <w:numPr>
                <w:ilvl w:val="0"/>
                <w:numId w:val="261"/>
              </w:numPr>
              <w:tabs>
                <w:tab w:val="left" w:pos="330"/>
              </w:tabs>
              <w:spacing w:before="43" w:after="0" w:line="240" w:lineRule="auto"/>
              <w:ind w:left="329" w:right="0" w:hanging="212"/>
              <w:jc w:val="left"/>
              <w:rPr>
                <w:sz w:val="21"/>
              </w:rPr>
            </w:pPr>
            <w:r>
              <w:rPr>
                <w:sz w:val="21"/>
              </w:rPr>
              <w:t>游戏</w:t>
            </w:r>
          </w:p>
          <w:p>
            <w:pPr>
              <w:pStyle w:val="9"/>
              <w:spacing w:before="43" w:line="278" w:lineRule="auto"/>
              <w:ind w:left="117" w:right="2911"/>
              <w:rPr>
                <w:sz w:val="21"/>
              </w:rPr>
            </w:pPr>
            <w:r>
              <w:rPr>
                <w:sz w:val="21"/>
              </w:rPr>
              <w:t>教学策略： 师—</w:t>
            </w:r>
          </w:p>
          <w:p>
            <w:pPr>
              <w:pStyle w:val="9"/>
              <w:numPr>
                <w:ilvl w:val="0"/>
                <w:numId w:val="262"/>
              </w:numPr>
              <w:tabs>
                <w:tab w:val="left" w:pos="330"/>
              </w:tabs>
              <w:spacing w:before="0" w:after="0" w:line="269" w:lineRule="exact"/>
              <w:ind w:left="329" w:right="-29" w:hanging="212"/>
              <w:jc w:val="left"/>
              <w:rPr>
                <w:sz w:val="21"/>
              </w:rPr>
            </w:pPr>
            <w:r>
              <w:rPr>
                <w:spacing w:val="-4"/>
                <w:sz w:val="21"/>
              </w:rPr>
              <w:t>教师讲解练习要求，引导学生一起活动。</w:t>
            </w:r>
          </w:p>
          <w:p>
            <w:pPr>
              <w:pStyle w:val="9"/>
              <w:numPr>
                <w:ilvl w:val="0"/>
                <w:numId w:val="262"/>
              </w:numPr>
              <w:tabs>
                <w:tab w:val="left" w:pos="330"/>
              </w:tabs>
              <w:spacing w:before="42" w:after="0" w:line="278" w:lineRule="auto"/>
              <w:ind w:left="117" w:right="1651" w:firstLine="0"/>
              <w:jc w:val="left"/>
              <w:rPr>
                <w:sz w:val="21"/>
              </w:rPr>
            </w:pPr>
            <w:r>
              <w:rPr>
                <w:spacing w:val="-5"/>
                <w:sz w:val="21"/>
              </w:rPr>
              <w:t>语言引导，表扬鼓励。</w:t>
            </w:r>
            <w:r>
              <w:rPr>
                <w:sz w:val="21"/>
              </w:rPr>
              <w:t>生—</w:t>
            </w:r>
          </w:p>
          <w:p>
            <w:pPr>
              <w:pStyle w:val="9"/>
              <w:numPr>
                <w:ilvl w:val="0"/>
                <w:numId w:val="263"/>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263"/>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pPr>
              <w:pStyle w:val="9"/>
              <w:spacing w:before="23" w:line="278" w:lineRule="auto"/>
              <w:ind w:left="332" w:right="506"/>
              <w:jc w:val="both"/>
              <w:rPr>
                <w:sz w:val="21"/>
              </w:rPr>
            </w:pPr>
            <w:r>
              <w:rPr>
                <w:sz w:val="21"/>
              </w:rPr>
              <w:t>X X X X X X X X X X X X X X X X X X X X</w:t>
            </w:r>
          </w:p>
          <w:p>
            <w:pPr>
              <w:pStyle w:val="9"/>
              <w:spacing w:before="4"/>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9" w:hRule="atLeast"/>
        </w:trPr>
        <w:tc>
          <w:tcPr>
            <w:tcW w:w="691" w:type="dxa"/>
            <w:tcBorders>
              <w:left w:val="single" w:color="000000" w:sz="12" w:space="0"/>
            </w:tcBorders>
          </w:tcPr>
          <w:p>
            <w:pPr>
              <w:pStyle w:val="9"/>
              <w:spacing w:before="1"/>
              <w:rPr>
                <w:sz w:val="14"/>
              </w:rPr>
            </w:pPr>
          </w:p>
          <w:p>
            <w:pPr>
              <w:pStyle w:val="9"/>
              <w:spacing w:line="278" w:lineRule="auto"/>
              <w:ind w:left="239" w:right="218"/>
              <w:jc w:val="both"/>
              <w:rPr>
                <w:sz w:val="21"/>
              </w:rPr>
            </w:pPr>
            <w:r>
              <w:rPr>
                <w:sz w:val="21"/>
              </w:rPr>
              <w:t>展开与升华</w:t>
            </w:r>
          </w:p>
        </w:tc>
        <w:tc>
          <w:tcPr>
            <w:tcW w:w="4095" w:type="dxa"/>
          </w:tcPr>
          <w:p>
            <w:pPr>
              <w:pStyle w:val="9"/>
              <w:spacing w:before="25" w:line="278" w:lineRule="auto"/>
              <w:ind w:left="117" w:right="2491"/>
              <w:rPr>
                <w:sz w:val="21"/>
              </w:rPr>
            </w:pPr>
            <w:r>
              <w:rPr>
                <w:sz w:val="21"/>
              </w:rPr>
              <w:t>游戏一；击水瓶师——</w:t>
            </w:r>
          </w:p>
          <w:p>
            <w:pPr>
              <w:pStyle w:val="9"/>
              <w:numPr>
                <w:ilvl w:val="0"/>
                <w:numId w:val="264"/>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64"/>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65"/>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65"/>
              </w:numPr>
              <w:tabs>
                <w:tab w:val="left" w:pos="334"/>
              </w:tabs>
              <w:spacing w:before="1" w:after="0" w:line="310" w:lineRule="atLeast"/>
              <w:ind w:left="117" w:right="79" w:firstLine="0"/>
              <w:jc w:val="left"/>
              <w:rPr>
                <w:sz w:val="21"/>
              </w:rPr>
            </w:pPr>
            <w:r>
              <w:rPr>
                <w:spacing w:val="3"/>
                <w:sz w:val="21"/>
              </w:rPr>
              <w:t>练习过程中听从小组长安排，与其他同</w:t>
            </w:r>
            <w:r>
              <w:rPr>
                <w:spacing w:val="-1"/>
                <w:sz w:val="21"/>
              </w:rPr>
              <w:t>学和睦相处</w:t>
            </w:r>
          </w:p>
        </w:tc>
        <w:tc>
          <w:tcPr>
            <w:tcW w:w="441" w:type="dxa"/>
          </w:tcPr>
          <w:p>
            <w:pPr>
              <w:pStyle w:val="9"/>
              <w:rPr>
                <w:sz w:val="20"/>
              </w:rPr>
            </w:pPr>
          </w:p>
          <w:p>
            <w:pPr>
              <w:pStyle w:val="9"/>
              <w:rPr>
                <w:sz w:val="20"/>
              </w:rPr>
            </w:pPr>
          </w:p>
          <w:p>
            <w:pPr>
              <w:pStyle w:val="9"/>
              <w:spacing w:before="10"/>
              <w:rPr>
                <w:sz w:val="22"/>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spacing w:before="2"/>
              <w:rPr>
                <w:sz w:val="27"/>
              </w:rPr>
            </w:pPr>
          </w:p>
          <w:p>
            <w:pPr>
              <w:pStyle w:val="9"/>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spacing w:before="25"/>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0"/>
              <w:jc w:val="both"/>
              <w:rPr>
                <w:sz w:val="21"/>
              </w:rPr>
            </w:pPr>
            <w:r>
              <w:rPr>
                <w:sz w:val="21"/>
              </w:rPr>
              <w:t>教师语音引导， 引导学生做出正确动作。</w:t>
            </w:r>
          </w:p>
        </w:tc>
        <w:tc>
          <w:tcPr>
            <w:tcW w:w="1809" w:type="dxa"/>
            <w:gridSpan w:val="2"/>
            <w:tcBorders>
              <w:right w:val="single" w:color="000000" w:sz="12" w:space="0"/>
            </w:tcBorders>
          </w:tcPr>
          <w:p>
            <w:pPr>
              <w:pStyle w:val="9"/>
              <w:spacing w:before="25" w:line="278" w:lineRule="auto"/>
              <w:ind w:left="332" w:right="506"/>
              <w:jc w:val="both"/>
              <w:rPr>
                <w:sz w:val="21"/>
              </w:rPr>
            </w:pPr>
            <w:r>
              <w:rPr>
                <w:sz w:val="21"/>
              </w:rPr>
              <w:t>X X X X X X X X X X X X X X X X X X X X</w:t>
            </w:r>
          </w:p>
          <w:p>
            <w:pPr>
              <w:pStyle w:val="9"/>
              <w:spacing w:before="4"/>
              <w:rPr>
                <w:sz w:val="24"/>
              </w:rPr>
            </w:pPr>
          </w:p>
          <w:p>
            <w:pPr>
              <w:pStyle w:val="9"/>
              <w:ind w:right="383"/>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2491"/>
              <w:rPr>
                <w:sz w:val="21"/>
              </w:rPr>
            </w:pPr>
            <w:r>
              <w:rPr>
                <w:sz w:val="21"/>
              </w:rPr>
              <w:t>游戏二；抓龙尾师——</w:t>
            </w:r>
          </w:p>
          <w:p>
            <w:pPr>
              <w:pStyle w:val="9"/>
              <w:numPr>
                <w:ilvl w:val="0"/>
                <w:numId w:val="266"/>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66"/>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67"/>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67"/>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tabs>
                <w:tab w:val="left" w:pos="748"/>
              </w:tabs>
              <w:spacing w:line="278" w:lineRule="auto"/>
              <w:ind w:left="117" w:right="1864"/>
              <w:rPr>
                <w:sz w:val="21"/>
              </w:rPr>
            </w:pPr>
            <w:r>
              <w:rPr>
                <w:sz w:val="21"/>
              </w:rPr>
              <w:t>课课</w:t>
            </w:r>
            <w:r>
              <w:rPr>
                <w:spacing w:val="-3"/>
                <w:sz w:val="21"/>
              </w:rPr>
              <w:t>练</w:t>
            </w:r>
            <w:r>
              <w:rPr>
                <w:sz w:val="21"/>
              </w:rPr>
              <w:t>：</w:t>
            </w:r>
            <w:r>
              <w:rPr>
                <w:spacing w:val="-3"/>
                <w:sz w:val="21"/>
              </w:rPr>
              <w:t>看</w:t>
            </w:r>
            <w:r>
              <w:rPr>
                <w:sz w:val="21"/>
              </w:rPr>
              <w:t>谁</w:t>
            </w:r>
            <w:r>
              <w:rPr>
                <w:spacing w:val="-3"/>
                <w:sz w:val="21"/>
              </w:rPr>
              <w:t>投</w:t>
            </w:r>
            <w:r>
              <w:rPr>
                <w:sz w:val="21"/>
              </w:rPr>
              <w:t>的准 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7"/>
                <w:sz w:val="21"/>
              </w:rPr>
              <w:t>做</w:t>
            </w:r>
          </w:p>
          <w:p>
            <w:pPr>
              <w:pStyle w:val="9"/>
              <w:tabs>
                <w:tab w:val="left" w:pos="748"/>
              </w:tabs>
              <w:spacing w:before="1"/>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2"/>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7"/>
              <w:jc w:val="both"/>
              <w:rPr>
                <w:sz w:val="21"/>
              </w:rPr>
            </w:pPr>
            <w:r>
              <w:rPr>
                <w:spacing w:val="-3"/>
                <w:sz w:val="21"/>
              </w:rPr>
              <w:t>教师安排小组长</w:t>
            </w:r>
            <w:r>
              <w:rPr>
                <w:spacing w:val="-2"/>
                <w:sz w:val="21"/>
              </w:rPr>
              <w:t>进行监督，及时汇报给老师，老</w:t>
            </w:r>
            <w:r>
              <w:rPr>
                <w:spacing w:val="-1"/>
                <w:sz w:val="21"/>
              </w:rPr>
              <w:t>师进行教育</w:t>
            </w:r>
          </w:p>
        </w:tc>
        <w:tc>
          <w:tcPr>
            <w:tcW w:w="1809" w:type="dxa"/>
            <w:gridSpan w:val="2"/>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5"/>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拓展与延伸</w:t>
            </w:r>
          </w:p>
          <w:p>
            <w:pPr>
              <w:pStyle w:val="9"/>
              <w:spacing w:before="4"/>
              <w:rPr>
                <w:sz w:val="24"/>
              </w:rPr>
            </w:pPr>
          </w:p>
          <w:p>
            <w:pPr>
              <w:pStyle w:val="9"/>
              <w:ind w:left="19"/>
              <w:jc w:val="center"/>
              <w:rPr>
                <w:sz w:val="21"/>
              </w:rPr>
            </w:pPr>
            <w:r>
              <w:rPr>
                <w:w w:val="100"/>
                <w:sz w:val="21"/>
              </w:rPr>
              <w:t>4</w:t>
            </w:r>
          </w:p>
        </w:tc>
        <w:tc>
          <w:tcPr>
            <w:tcW w:w="4095" w:type="dxa"/>
          </w:tcPr>
          <w:p>
            <w:pPr>
              <w:pStyle w:val="9"/>
              <w:spacing w:before="178" w:line="278" w:lineRule="auto"/>
              <w:ind w:left="117" w:right="2911"/>
              <w:rPr>
                <w:sz w:val="21"/>
              </w:rPr>
            </w:pPr>
            <w:r>
              <w:rPr>
                <w:sz w:val="21"/>
              </w:rPr>
              <w:t>放松与小结师—</w:t>
            </w:r>
          </w:p>
          <w:p>
            <w:pPr>
              <w:pStyle w:val="9"/>
              <w:numPr>
                <w:ilvl w:val="0"/>
                <w:numId w:val="268"/>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268"/>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268"/>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69"/>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269"/>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69"/>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5"/>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117"/>
              <w:rPr>
                <w:sz w:val="21"/>
              </w:rPr>
            </w:pPr>
            <w:r>
              <w:rPr>
                <w:sz w:val="21"/>
              </w:rPr>
              <w:t>操场</w:t>
            </w:r>
          </w:p>
        </w:tc>
        <w:tc>
          <w:tcPr>
            <w:tcW w:w="457" w:type="dxa"/>
            <w:vMerge w:val="restart"/>
          </w:tcPr>
          <w:p>
            <w:pPr>
              <w:pStyle w:val="9"/>
              <w:spacing w:before="149"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2"/>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2"/>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09" w:type="dxa"/>
            <w:gridSpan w:val="2"/>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2"/>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20" w:hRule="atLeast"/>
        </w:trPr>
        <w:tc>
          <w:tcPr>
            <w:tcW w:w="691" w:type="dxa"/>
            <w:tcBorders>
              <w:left w:val="single" w:color="000000" w:sz="12" w:space="0"/>
            </w:tcBorders>
          </w:tcPr>
          <w:p>
            <w:pPr>
              <w:pStyle w:val="9"/>
              <w:spacing w:before="11"/>
              <w:rPr>
                <w:sz w:val="28"/>
              </w:rPr>
            </w:pPr>
          </w:p>
          <w:p>
            <w:pPr>
              <w:pStyle w:val="9"/>
              <w:spacing w:before="1" w:line="278" w:lineRule="auto"/>
              <w:ind w:left="133" w:right="112"/>
              <w:rPr>
                <w:sz w:val="21"/>
              </w:rPr>
            </w:pPr>
            <w:r>
              <w:rPr>
                <w:sz w:val="21"/>
              </w:rPr>
              <w:t>安全措施</w:t>
            </w:r>
          </w:p>
        </w:tc>
        <w:tc>
          <w:tcPr>
            <w:tcW w:w="8495" w:type="dxa"/>
            <w:gridSpan w:val="7"/>
            <w:tcBorders>
              <w:right w:val="single" w:color="000000" w:sz="12" w:space="0"/>
            </w:tcBorders>
          </w:tcPr>
          <w:p>
            <w:pPr>
              <w:pStyle w:val="9"/>
              <w:spacing w:before="9"/>
              <w:rPr>
                <w:sz w:val="16"/>
              </w:rPr>
            </w:pPr>
          </w:p>
          <w:p>
            <w:pPr>
              <w:pStyle w:val="9"/>
              <w:numPr>
                <w:ilvl w:val="0"/>
                <w:numId w:val="270"/>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270"/>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270"/>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244"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495"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六年级上期技巧单元教学计划（共 2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2691"/>
        <w:gridCol w:w="1419"/>
        <w:gridCol w:w="1402"/>
        <w:gridCol w:w="2801"/>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625" w:hRule="atLeast"/>
        </w:trPr>
        <w:tc>
          <w:tcPr>
            <w:tcW w:w="852" w:type="dxa"/>
          </w:tcPr>
          <w:p>
            <w:pPr>
              <w:pStyle w:val="9"/>
              <w:spacing w:before="22"/>
              <w:ind w:left="107"/>
              <w:rPr>
                <w:sz w:val="21"/>
              </w:rPr>
            </w:pPr>
            <w:r>
              <w:rPr>
                <w:sz w:val="21"/>
              </w:rPr>
              <w:t>教学目</w:t>
            </w:r>
          </w:p>
          <w:p>
            <w:pPr>
              <w:pStyle w:val="9"/>
              <w:spacing w:before="43"/>
              <w:ind w:left="107"/>
              <w:rPr>
                <w:sz w:val="21"/>
              </w:rPr>
            </w:pPr>
            <w:r>
              <w:rPr>
                <w:w w:val="100"/>
                <w:sz w:val="21"/>
              </w:rPr>
              <w:t>标</w:t>
            </w:r>
          </w:p>
        </w:tc>
        <w:tc>
          <w:tcPr>
            <w:tcW w:w="8313" w:type="dxa"/>
            <w:gridSpan w:val="4"/>
          </w:tcPr>
          <w:p>
            <w:pPr>
              <w:pStyle w:val="9"/>
              <w:numPr>
                <w:ilvl w:val="0"/>
                <w:numId w:val="271"/>
              </w:numPr>
              <w:tabs>
                <w:tab w:val="left" w:pos="320"/>
              </w:tabs>
              <w:spacing w:before="22" w:after="0" w:line="240" w:lineRule="auto"/>
              <w:ind w:left="319" w:right="0" w:hanging="212"/>
              <w:jc w:val="left"/>
              <w:rPr>
                <w:sz w:val="21"/>
              </w:rPr>
            </w:pPr>
            <w:r>
              <w:rPr>
                <w:spacing w:val="-10"/>
                <w:sz w:val="21"/>
              </w:rPr>
              <w:t xml:space="preserve">通过教学，使 </w:t>
            </w:r>
            <w:r>
              <w:rPr>
                <w:sz w:val="21"/>
              </w:rPr>
              <w:t>80</w:t>
            </w:r>
            <w:r>
              <w:rPr>
                <w:spacing w:val="-3"/>
                <w:sz w:val="21"/>
              </w:rPr>
              <w:t>%左右的学生知道所学动作名称，掌握技巧联系中保护与帮助的方法</w:t>
            </w:r>
          </w:p>
          <w:p>
            <w:pPr>
              <w:pStyle w:val="9"/>
              <w:numPr>
                <w:ilvl w:val="0"/>
                <w:numId w:val="271"/>
              </w:numPr>
              <w:tabs>
                <w:tab w:val="left" w:pos="320"/>
              </w:tabs>
              <w:spacing w:before="43" w:after="0" w:line="240" w:lineRule="auto"/>
              <w:ind w:left="319" w:right="0" w:hanging="212"/>
              <w:jc w:val="left"/>
              <w:rPr>
                <w:sz w:val="21"/>
              </w:rPr>
            </w:pPr>
            <w:r>
              <w:rPr>
                <w:spacing w:val="-3"/>
                <w:sz w:val="21"/>
              </w:rPr>
              <w:t>通过练习，发展学生的灵敏.柔韧.力量等素质及身体协调能力。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52" w:type="dxa"/>
          </w:tcPr>
          <w:p>
            <w:pPr>
              <w:pStyle w:val="9"/>
              <w:rPr>
                <w:rFonts w:ascii="Times New Roman"/>
                <w:sz w:val="20"/>
              </w:rPr>
            </w:pPr>
          </w:p>
        </w:tc>
        <w:tc>
          <w:tcPr>
            <w:tcW w:w="8314" w:type="dxa"/>
            <w:gridSpan w:val="5"/>
          </w:tcPr>
          <w:p>
            <w:pPr>
              <w:pStyle w:val="9"/>
              <w:spacing w:before="22"/>
              <w:ind w:left="107"/>
              <w:rPr>
                <w:sz w:val="21"/>
              </w:rPr>
            </w:pPr>
            <w:r>
              <w:rPr>
                <w:sz w:val="21"/>
              </w:rPr>
              <w:t>3.在联系中，培养学生们团结协作的团队意识。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52" w:type="dxa"/>
          </w:tcPr>
          <w:p>
            <w:pPr>
              <w:pStyle w:val="9"/>
              <w:spacing w:before="178"/>
              <w:ind w:left="215"/>
              <w:rPr>
                <w:sz w:val="21"/>
              </w:rPr>
            </w:pPr>
            <w:r>
              <w:rPr>
                <w:sz w:val="21"/>
              </w:rPr>
              <w:t>课时</w:t>
            </w:r>
          </w:p>
        </w:tc>
        <w:tc>
          <w:tcPr>
            <w:tcW w:w="2691" w:type="dxa"/>
          </w:tcPr>
          <w:p>
            <w:pPr>
              <w:pStyle w:val="9"/>
              <w:spacing w:before="178"/>
              <w:ind w:left="714"/>
              <w:rPr>
                <w:sz w:val="21"/>
              </w:rPr>
            </w:pPr>
            <w:r>
              <w:rPr>
                <w:sz w:val="21"/>
              </w:rPr>
              <w:t>主要教学目标</w:t>
            </w:r>
          </w:p>
        </w:tc>
        <w:tc>
          <w:tcPr>
            <w:tcW w:w="1419" w:type="dxa"/>
          </w:tcPr>
          <w:p>
            <w:pPr>
              <w:pStyle w:val="9"/>
              <w:spacing w:before="22"/>
              <w:ind w:left="479" w:right="468"/>
              <w:jc w:val="center"/>
              <w:rPr>
                <w:sz w:val="21"/>
              </w:rPr>
            </w:pPr>
            <w:r>
              <w:rPr>
                <w:sz w:val="21"/>
              </w:rPr>
              <w:t>教学</w:t>
            </w:r>
          </w:p>
          <w:p>
            <w:pPr>
              <w:pStyle w:val="9"/>
              <w:spacing w:before="43"/>
              <w:ind w:left="479" w:right="468"/>
              <w:jc w:val="center"/>
              <w:rPr>
                <w:sz w:val="21"/>
              </w:rPr>
            </w:pPr>
            <w:r>
              <w:rPr>
                <w:sz w:val="21"/>
              </w:rPr>
              <w:t>内容</w:t>
            </w:r>
          </w:p>
        </w:tc>
        <w:tc>
          <w:tcPr>
            <w:tcW w:w="1402" w:type="dxa"/>
          </w:tcPr>
          <w:p>
            <w:pPr>
              <w:pStyle w:val="9"/>
              <w:spacing w:before="178"/>
              <w:ind w:left="172"/>
              <w:rPr>
                <w:sz w:val="21"/>
              </w:rPr>
            </w:pPr>
            <w:r>
              <w:rPr>
                <w:sz w:val="21"/>
              </w:rPr>
              <w:t>教学重难点</w:t>
            </w:r>
          </w:p>
        </w:tc>
        <w:tc>
          <w:tcPr>
            <w:tcW w:w="2802" w:type="dxa"/>
            <w:gridSpan w:val="2"/>
          </w:tcPr>
          <w:p>
            <w:pPr>
              <w:pStyle w:val="9"/>
              <w:spacing w:before="178"/>
              <w:ind w:left="455"/>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52"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691" w:type="dxa"/>
          </w:tcPr>
          <w:p>
            <w:pPr>
              <w:pStyle w:val="9"/>
              <w:spacing w:before="10" w:line="310" w:lineRule="atLeast"/>
              <w:ind w:left="107" w:right="48" w:firstLine="316"/>
              <w:jc w:val="both"/>
              <w:rPr>
                <w:sz w:val="21"/>
              </w:rPr>
            </w:pPr>
            <w:r>
              <w:rPr>
                <w:sz w:val="21"/>
              </w:rPr>
              <w:t>通过教学，85%的学生能说出组合动作术语，了解动作方法，使 80%的学生能基本掌握前滚翻两腿交叉转体 180°接后滚翻动作。培养学生乐于学习. 相互合作，遵守规则的良好品质。</w:t>
            </w:r>
          </w:p>
        </w:tc>
        <w:tc>
          <w:tcPr>
            <w:tcW w:w="1419" w:type="dxa"/>
          </w:tcPr>
          <w:p>
            <w:pPr>
              <w:pStyle w:val="9"/>
              <w:rPr>
                <w:b/>
                <w:sz w:val="20"/>
              </w:rPr>
            </w:pPr>
          </w:p>
          <w:p>
            <w:pPr>
              <w:pStyle w:val="9"/>
              <w:spacing w:before="6"/>
              <w:rPr>
                <w:b/>
                <w:sz w:val="20"/>
              </w:rPr>
            </w:pPr>
          </w:p>
          <w:p>
            <w:pPr>
              <w:pStyle w:val="9"/>
              <w:spacing w:before="1" w:line="278" w:lineRule="auto"/>
              <w:ind w:left="107" w:right="94"/>
              <w:jc w:val="both"/>
              <w:rPr>
                <w:sz w:val="21"/>
              </w:rPr>
            </w:pPr>
            <w:r>
              <w:rPr>
                <w:spacing w:val="25"/>
                <w:sz w:val="21"/>
              </w:rPr>
              <w:t>前滚翻交叉</w:t>
            </w:r>
            <w:r>
              <w:rPr>
                <w:spacing w:val="-20"/>
                <w:sz w:val="21"/>
              </w:rPr>
              <w:t xml:space="preserve">转体 </w:t>
            </w:r>
            <w:r>
              <w:rPr>
                <w:sz w:val="21"/>
              </w:rPr>
              <w:t>180</w:t>
            </w:r>
            <w:r>
              <w:rPr>
                <w:spacing w:val="-9"/>
                <w:sz w:val="21"/>
              </w:rPr>
              <w:t>°接</w:t>
            </w:r>
            <w:r>
              <w:rPr>
                <w:spacing w:val="25"/>
                <w:sz w:val="21"/>
              </w:rPr>
              <w:t>后滚翻成跪</w:t>
            </w:r>
            <w:r>
              <w:rPr>
                <w:sz w:val="21"/>
              </w:rPr>
              <w:t>立</w:t>
            </w:r>
          </w:p>
        </w:tc>
        <w:tc>
          <w:tcPr>
            <w:tcW w:w="1402" w:type="dxa"/>
          </w:tcPr>
          <w:p>
            <w:pPr>
              <w:pStyle w:val="9"/>
              <w:rPr>
                <w:b/>
                <w:sz w:val="20"/>
              </w:rPr>
            </w:pPr>
          </w:p>
          <w:p>
            <w:pPr>
              <w:pStyle w:val="9"/>
              <w:spacing w:before="6"/>
              <w:rPr>
                <w:b/>
                <w:sz w:val="20"/>
              </w:rPr>
            </w:pPr>
          </w:p>
          <w:p>
            <w:pPr>
              <w:pStyle w:val="9"/>
              <w:spacing w:before="1" w:line="278" w:lineRule="auto"/>
              <w:ind w:left="107" w:right="96"/>
              <w:jc w:val="both"/>
              <w:rPr>
                <w:sz w:val="21"/>
              </w:rPr>
            </w:pPr>
            <w:r>
              <w:rPr>
                <w:spacing w:val="-18"/>
                <w:sz w:val="21"/>
              </w:rPr>
              <w:t>重点：交叉及时，转体正确难点：动作温度，衔接自然</w:t>
            </w:r>
          </w:p>
        </w:tc>
        <w:tc>
          <w:tcPr>
            <w:tcW w:w="2802" w:type="dxa"/>
            <w:gridSpan w:val="2"/>
          </w:tcPr>
          <w:p>
            <w:pPr>
              <w:pStyle w:val="9"/>
              <w:spacing w:before="4"/>
              <w:rPr>
                <w:b/>
                <w:sz w:val="28"/>
              </w:rPr>
            </w:pPr>
          </w:p>
          <w:p>
            <w:pPr>
              <w:pStyle w:val="9"/>
              <w:numPr>
                <w:ilvl w:val="0"/>
                <w:numId w:val="272"/>
              </w:numPr>
              <w:tabs>
                <w:tab w:val="left" w:pos="320"/>
              </w:tabs>
              <w:spacing w:before="0" w:after="0" w:line="240" w:lineRule="auto"/>
              <w:ind w:left="319" w:right="0" w:hanging="212"/>
              <w:jc w:val="left"/>
              <w:rPr>
                <w:sz w:val="21"/>
              </w:rPr>
            </w:pPr>
            <w:r>
              <w:rPr>
                <w:spacing w:val="-3"/>
                <w:sz w:val="21"/>
              </w:rPr>
              <w:t>游戏激趣导入。</w:t>
            </w:r>
          </w:p>
          <w:p>
            <w:pPr>
              <w:pStyle w:val="9"/>
              <w:numPr>
                <w:ilvl w:val="0"/>
                <w:numId w:val="272"/>
              </w:numPr>
              <w:tabs>
                <w:tab w:val="left" w:pos="320"/>
              </w:tabs>
              <w:spacing w:before="43" w:after="0" w:line="240" w:lineRule="auto"/>
              <w:ind w:left="319" w:right="0" w:hanging="212"/>
              <w:jc w:val="left"/>
              <w:rPr>
                <w:sz w:val="21"/>
              </w:rPr>
            </w:pPr>
            <w:r>
              <w:rPr>
                <w:spacing w:val="-3"/>
                <w:sz w:val="21"/>
              </w:rPr>
              <w:t>师生共同探讨。</w:t>
            </w:r>
          </w:p>
          <w:p>
            <w:pPr>
              <w:pStyle w:val="9"/>
              <w:numPr>
                <w:ilvl w:val="0"/>
                <w:numId w:val="272"/>
              </w:numPr>
              <w:tabs>
                <w:tab w:val="left" w:pos="320"/>
              </w:tabs>
              <w:spacing w:before="43" w:after="0" w:line="240" w:lineRule="auto"/>
              <w:ind w:left="319" w:right="0" w:hanging="212"/>
              <w:jc w:val="left"/>
              <w:rPr>
                <w:sz w:val="21"/>
              </w:rPr>
            </w:pPr>
            <w:r>
              <w:rPr>
                <w:spacing w:val="-3"/>
                <w:sz w:val="21"/>
              </w:rPr>
              <w:t>分组练习，师巡视指导。</w:t>
            </w:r>
          </w:p>
          <w:p>
            <w:pPr>
              <w:pStyle w:val="9"/>
              <w:numPr>
                <w:ilvl w:val="0"/>
                <w:numId w:val="272"/>
              </w:numPr>
              <w:tabs>
                <w:tab w:val="left" w:pos="320"/>
              </w:tabs>
              <w:spacing w:before="43" w:after="0" w:line="240" w:lineRule="auto"/>
              <w:ind w:left="319" w:right="0" w:hanging="212"/>
              <w:jc w:val="left"/>
              <w:rPr>
                <w:sz w:val="21"/>
              </w:rPr>
            </w:pPr>
            <w:r>
              <w:rPr>
                <w:spacing w:val="-3"/>
                <w:sz w:val="21"/>
              </w:rPr>
              <w:t>师生比一比，赛一赛。</w:t>
            </w:r>
          </w:p>
          <w:p>
            <w:pPr>
              <w:pStyle w:val="9"/>
              <w:numPr>
                <w:ilvl w:val="0"/>
                <w:numId w:val="272"/>
              </w:numPr>
              <w:tabs>
                <w:tab w:val="left" w:pos="320"/>
              </w:tabs>
              <w:spacing w:before="43" w:after="0" w:line="240" w:lineRule="auto"/>
              <w:ind w:left="319" w:right="0" w:hanging="212"/>
              <w:jc w:val="left"/>
              <w:rPr>
                <w:sz w:val="21"/>
              </w:rPr>
            </w:pPr>
            <w:r>
              <w:rPr>
                <w:spacing w:val="-3"/>
                <w:sz w:val="21"/>
              </w:rPr>
              <w:t>师生共同评价小结。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0" w:hRule="atLeast"/>
        </w:trPr>
        <w:tc>
          <w:tcPr>
            <w:tcW w:w="852" w:type="dxa"/>
          </w:tcPr>
          <w:p>
            <w:pPr>
              <w:pStyle w:val="9"/>
              <w:rPr>
                <w:b/>
                <w:sz w:val="20"/>
              </w:rPr>
            </w:pPr>
          </w:p>
          <w:p>
            <w:pPr>
              <w:pStyle w:val="9"/>
              <w:rPr>
                <w:b/>
                <w:sz w:val="20"/>
              </w:rPr>
            </w:pPr>
          </w:p>
          <w:p>
            <w:pPr>
              <w:pStyle w:val="9"/>
              <w:rPr>
                <w:b/>
                <w:sz w:val="20"/>
              </w:rPr>
            </w:pPr>
          </w:p>
          <w:p>
            <w:pPr>
              <w:pStyle w:val="9"/>
              <w:rPr>
                <w:b/>
                <w:sz w:val="20"/>
              </w:rPr>
            </w:pPr>
          </w:p>
          <w:p>
            <w:pPr>
              <w:pStyle w:val="9"/>
              <w:spacing w:before="5"/>
              <w:rPr>
                <w:b/>
                <w:sz w:val="19"/>
              </w:rPr>
            </w:pPr>
          </w:p>
          <w:p>
            <w:pPr>
              <w:pStyle w:val="9"/>
              <w:ind w:left="107"/>
              <w:rPr>
                <w:sz w:val="21"/>
              </w:rPr>
            </w:pPr>
            <w:r>
              <w:rPr>
                <w:w w:val="100"/>
                <w:sz w:val="21"/>
              </w:rPr>
              <w:t>2</w:t>
            </w:r>
          </w:p>
        </w:tc>
        <w:tc>
          <w:tcPr>
            <w:tcW w:w="2691" w:type="dxa"/>
          </w:tcPr>
          <w:p>
            <w:pPr>
              <w:pStyle w:val="9"/>
              <w:spacing w:before="1"/>
              <w:rPr>
                <w:b/>
                <w:sz w:val="14"/>
              </w:rPr>
            </w:pPr>
          </w:p>
          <w:p>
            <w:pPr>
              <w:pStyle w:val="9"/>
              <w:spacing w:line="278" w:lineRule="auto"/>
              <w:ind w:left="107" w:right="91" w:firstLine="420"/>
              <w:jc w:val="both"/>
              <w:rPr>
                <w:sz w:val="21"/>
              </w:rPr>
            </w:pPr>
            <w:r>
              <w:rPr>
                <w:spacing w:val="-8"/>
                <w:sz w:val="21"/>
              </w:rPr>
              <w:t xml:space="preserve">通过教学，使 </w:t>
            </w:r>
            <w:r>
              <w:rPr>
                <w:sz w:val="21"/>
              </w:rPr>
              <w:t>85</w:t>
            </w:r>
            <w:r>
              <w:rPr>
                <w:spacing w:val="-5"/>
                <w:sz w:val="21"/>
              </w:rPr>
              <w:t>%的学</w:t>
            </w:r>
            <w:r>
              <w:rPr>
                <w:spacing w:val="-8"/>
                <w:sz w:val="21"/>
              </w:rPr>
              <w:t>生能说出组合动作术语，了解动作方法，通过练习，使</w:t>
            </w:r>
          </w:p>
          <w:p>
            <w:pPr>
              <w:pStyle w:val="9"/>
              <w:spacing w:before="1" w:line="278" w:lineRule="auto"/>
              <w:ind w:left="107" w:right="89"/>
              <w:jc w:val="both"/>
              <w:rPr>
                <w:sz w:val="21"/>
              </w:rPr>
            </w:pPr>
            <w:r>
              <w:rPr>
                <w:sz w:val="21"/>
              </w:rPr>
              <w:t>80</w:t>
            </w:r>
            <w:r>
              <w:rPr>
                <w:spacing w:val="2"/>
                <w:sz w:val="21"/>
              </w:rPr>
              <w:t>%的学生能基本掌握前滚</w:t>
            </w:r>
            <w:r>
              <w:rPr>
                <w:spacing w:val="-7"/>
                <w:sz w:val="21"/>
              </w:rPr>
              <w:t>翻成直腿坐接肩肘倒立。通</w:t>
            </w:r>
            <w:r>
              <w:rPr>
                <w:spacing w:val="-9"/>
                <w:sz w:val="21"/>
              </w:rPr>
              <w:t>过小组练习，培养学生乐于</w:t>
            </w:r>
            <w:r>
              <w:rPr>
                <w:spacing w:val="1"/>
                <w:sz w:val="21"/>
              </w:rPr>
              <w:t>学习.相互合作，遵守规则</w:t>
            </w:r>
            <w:r>
              <w:rPr>
                <w:spacing w:val="-2"/>
                <w:sz w:val="21"/>
              </w:rPr>
              <w:t>的良好品质。</w:t>
            </w:r>
          </w:p>
        </w:tc>
        <w:tc>
          <w:tcPr>
            <w:tcW w:w="1419" w:type="dxa"/>
          </w:tcPr>
          <w:p>
            <w:pPr>
              <w:pStyle w:val="9"/>
              <w:rPr>
                <w:b/>
                <w:sz w:val="20"/>
              </w:rPr>
            </w:pPr>
          </w:p>
          <w:p>
            <w:pPr>
              <w:pStyle w:val="9"/>
              <w:rPr>
                <w:b/>
                <w:sz w:val="20"/>
              </w:rPr>
            </w:pPr>
          </w:p>
          <w:p>
            <w:pPr>
              <w:pStyle w:val="9"/>
              <w:rPr>
                <w:b/>
                <w:sz w:val="20"/>
              </w:rPr>
            </w:pPr>
          </w:p>
          <w:p>
            <w:pPr>
              <w:pStyle w:val="9"/>
              <w:rPr>
                <w:b/>
                <w:sz w:val="15"/>
              </w:rPr>
            </w:pPr>
          </w:p>
          <w:p>
            <w:pPr>
              <w:pStyle w:val="9"/>
              <w:spacing w:line="278" w:lineRule="auto"/>
              <w:ind w:left="107" w:right="95"/>
              <w:jc w:val="both"/>
              <w:rPr>
                <w:sz w:val="21"/>
              </w:rPr>
            </w:pPr>
            <w:r>
              <w:rPr>
                <w:sz w:val="21"/>
              </w:rPr>
              <w:t>前滚翻成直腿坐接肩肘倒立</w:t>
            </w:r>
          </w:p>
        </w:tc>
        <w:tc>
          <w:tcPr>
            <w:tcW w:w="1402" w:type="dxa"/>
          </w:tcPr>
          <w:p>
            <w:pPr>
              <w:pStyle w:val="9"/>
              <w:spacing w:before="3"/>
              <w:rPr>
                <w:b/>
                <w:sz w:val="26"/>
              </w:rPr>
            </w:pPr>
          </w:p>
          <w:p>
            <w:pPr>
              <w:pStyle w:val="9"/>
              <w:spacing w:before="1" w:line="278" w:lineRule="auto"/>
              <w:ind w:left="107" w:right="19"/>
              <w:rPr>
                <w:sz w:val="21"/>
              </w:rPr>
            </w:pPr>
            <w:r>
              <w:rPr>
                <w:sz w:val="21"/>
              </w:rPr>
              <w:t>重点：动作稳定，充分展髋挺身，双肘夹紧，姿态优美难点：翻臀， 撑腰，展髋， 身体协调配</w:t>
            </w:r>
          </w:p>
          <w:p>
            <w:pPr>
              <w:pStyle w:val="9"/>
              <w:ind w:left="107"/>
              <w:rPr>
                <w:sz w:val="21"/>
              </w:rPr>
            </w:pPr>
            <w:r>
              <w:rPr>
                <w:w w:val="100"/>
                <w:sz w:val="21"/>
              </w:rPr>
              <w:t>合</w:t>
            </w:r>
          </w:p>
        </w:tc>
        <w:tc>
          <w:tcPr>
            <w:tcW w:w="2802" w:type="dxa"/>
            <w:gridSpan w:val="2"/>
          </w:tcPr>
          <w:p>
            <w:pPr>
              <w:pStyle w:val="9"/>
              <w:rPr>
                <w:b/>
                <w:sz w:val="20"/>
              </w:rPr>
            </w:pPr>
          </w:p>
          <w:p>
            <w:pPr>
              <w:pStyle w:val="9"/>
              <w:rPr>
                <w:b/>
                <w:sz w:val="20"/>
              </w:rPr>
            </w:pPr>
          </w:p>
          <w:p>
            <w:pPr>
              <w:pStyle w:val="9"/>
              <w:numPr>
                <w:ilvl w:val="0"/>
                <w:numId w:val="273"/>
              </w:numPr>
              <w:tabs>
                <w:tab w:val="left" w:pos="320"/>
              </w:tabs>
              <w:spacing w:before="137" w:after="0" w:line="240" w:lineRule="auto"/>
              <w:ind w:left="319" w:right="0" w:hanging="212"/>
              <w:jc w:val="left"/>
              <w:rPr>
                <w:sz w:val="21"/>
              </w:rPr>
            </w:pPr>
            <w:r>
              <w:rPr>
                <w:spacing w:val="-2"/>
                <w:sz w:val="21"/>
              </w:rPr>
              <w:t>集体学练</w:t>
            </w:r>
          </w:p>
          <w:p>
            <w:pPr>
              <w:pStyle w:val="9"/>
              <w:numPr>
                <w:ilvl w:val="0"/>
                <w:numId w:val="273"/>
              </w:numPr>
              <w:tabs>
                <w:tab w:val="left" w:pos="320"/>
              </w:tabs>
              <w:spacing w:before="43" w:after="0" w:line="240" w:lineRule="auto"/>
              <w:ind w:left="319" w:right="0" w:hanging="212"/>
              <w:jc w:val="left"/>
              <w:rPr>
                <w:sz w:val="21"/>
              </w:rPr>
            </w:pPr>
            <w:r>
              <w:rPr>
                <w:spacing w:val="-2"/>
                <w:sz w:val="21"/>
              </w:rPr>
              <w:t>小组练习</w:t>
            </w:r>
          </w:p>
          <w:p>
            <w:pPr>
              <w:pStyle w:val="9"/>
              <w:numPr>
                <w:ilvl w:val="0"/>
                <w:numId w:val="273"/>
              </w:numPr>
              <w:tabs>
                <w:tab w:val="left" w:pos="320"/>
              </w:tabs>
              <w:spacing w:before="43" w:after="0" w:line="240" w:lineRule="auto"/>
              <w:ind w:left="319" w:right="0" w:hanging="212"/>
              <w:jc w:val="left"/>
              <w:rPr>
                <w:sz w:val="21"/>
              </w:rPr>
            </w:pPr>
            <w:r>
              <w:rPr>
                <w:spacing w:val="-3"/>
                <w:sz w:val="21"/>
              </w:rPr>
              <w:t>师讲检测要求和规则</w:t>
            </w:r>
          </w:p>
          <w:p>
            <w:pPr>
              <w:pStyle w:val="9"/>
              <w:numPr>
                <w:ilvl w:val="0"/>
                <w:numId w:val="273"/>
              </w:numPr>
              <w:tabs>
                <w:tab w:val="left" w:pos="320"/>
              </w:tabs>
              <w:spacing w:before="43" w:after="0" w:line="240" w:lineRule="auto"/>
              <w:ind w:left="319" w:right="0" w:hanging="212"/>
              <w:jc w:val="left"/>
              <w:rPr>
                <w:sz w:val="21"/>
              </w:rPr>
            </w:pPr>
            <w:r>
              <w:rPr>
                <w:spacing w:val="-3"/>
                <w:sz w:val="21"/>
              </w:rPr>
              <w:t>师组织检测</w:t>
            </w:r>
          </w:p>
          <w:p>
            <w:pPr>
              <w:pStyle w:val="9"/>
              <w:numPr>
                <w:ilvl w:val="0"/>
                <w:numId w:val="273"/>
              </w:numPr>
              <w:tabs>
                <w:tab w:val="left" w:pos="320"/>
              </w:tabs>
              <w:spacing w:before="43" w:after="0" w:line="240" w:lineRule="auto"/>
              <w:ind w:left="319" w:right="0" w:hanging="212"/>
              <w:jc w:val="left"/>
              <w:rPr>
                <w:sz w:val="21"/>
              </w:rPr>
            </w:pPr>
            <w:r>
              <w:rPr>
                <w:spacing w:val="-3"/>
                <w:sz w:val="21"/>
              </w:rPr>
              <w:t>师生共同小结存在的问题</w:t>
            </w:r>
          </w:p>
        </w:tc>
      </w:tr>
    </w:tbl>
    <w:p>
      <w:pPr>
        <w:spacing w:before="3" w:line="240" w:lineRule="auto"/>
        <w:rPr>
          <w:b/>
          <w:sz w:val="28"/>
        </w:rPr>
      </w:pPr>
    </w:p>
    <w:p>
      <w:pPr>
        <w:pStyle w:val="10"/>
        <w:bidi w:val="0"/>
      </w:pPr>
      <w:r>
        <w:t>体育与健康课时计划</w:t>
      </w:r>
    </w:p>
    <w:p>
      <w:pPr>
        <w:tabs>
          <w:tab w:val="left" w:pos="2938"/>
          <w:tab w:val="left" w:pos="4198"/>
          <w:tab w:val="left" w:pos="5250"/>
          <w:tab w:val="left" w:pos="5984"/>
          <w:tab w:val="left" w:pos="8085"/>
        </w:tabs>
        <w:spacing w:before="132" w:after="20"/>
        <w:ind w:left="1992"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1"/>
        <w:gridCol w:w="7"/>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3" w:hRule="atLeast"/>
        </w:trPr>
        <w:tc>
          <w:tcPr>
            <w:tcW w:w="691" w:type="dxa"/>
            <w:tcBorders>
              <w:left w:val="single" w:color="000000" w:sz="12" w:space="0"/>
            </w:tcBorders>
          </w:tcPr>
          <w:p>
            <w:pPr>
              <w:pStyle w:val="9"/>
              <w:rPr>
                <w:sz w:val="20"/>
              </w:rPr>
            </w:pPr>
          </w:p>
          <w:p>
            <w:pPr>
              <w:pStyle w:val="9"/>
              <w:spacing w:before="8"/>
              <w:rPr>
                <w:sz w:val="19"/>
              </w:rPr>
            </w:pPr>
          </w:p>
          <w:p>
            <w:pPr>
              <w:pStyle w:val="9"/>
              <w:spacing w:line="278" w:lineRule="auto"/>
              <w:ind w:left="133" w:right="112"/>
              <w:rPr>
                <w:sz w:val="21"/>
              </w:rPr>
            </w:pPr>
            <w:r>
              <w:rPr>
                <w:sz w:val="21"/>
              </w:rPr>
              <w:t>教学目标</w:t>
            </w:r>
          </w:p>
        </w:tc>
        <w:tc>
          <w:tcPr>
            <w:tcW w:w="8496" w:type="dxa"/>
            <w:gridSpan w:val="9"/>
            <w:tcBorders>
              <w:right w:val="single" w:color="000000" w:sz="12" w:space="0"/>
            </w:tcBorders>
          </w:tcPr>
          <w:p>
            <w:pPr>
              <w:pStyle w:val="9"/>
              <w:spacing w:before="5"/>
              <w:rPr>
                <w:sz w:val="27"/>
              </w:rPr>
            </w:pPr>
          </w:p>
          <w:p>
            <w:pPr>
              <w:pStyle w:val="9"/>
              <w:numPr>
                <w:ilvl w:val="0"/>
                <w:numId w:val="274"/>
              </w:numPr>
              <w:tabs>
                <w:tab w:val="left" w:pos="330"/>
              </w:tabs>
              <w:spacing w:before="1" w:after="0" w:line="240" w:lineRule="auto"/>
              <w:ind w:left="329" w:right="0" w:hanging="212"/>
              <w:jc w:val="left"/>
              <w:rPr>
                <w:sz w:val="21"/>
              </w:rPr>
            </w:pPr>
            <w:r>
              <w:rPr>
                <w:spacing w:val="-10"/>
                <w:sz w:val="21"/>
              </w:rPr>
              <w:t xml:space="preserve">通过教学，使 </w:t>
            </w:r>
            <w:r>
              <w:rPr>
                <w:sz w:val="21"/>
              </w:rPr>
              <w:t>85</w:t>
            </w:r>
            <w:r>
              <w:rPr>
                <w:spacing w:val="-3"/>
                <w:sz w:val="21"/>
              </w:rPr>
              <w:t>%的学生能说出组合动作术语，了解动作方法。</w:t>
            </w:r>
          </w:p>
          <w:p>
            <w:pPr>
              <w:pStyle w:val="9"/>
              <w:numPr>
                <w:ilvl w:val="0"/>
                <w:numId w:val="274"/>
              </w:numPr>
              <w:tabs>
                <w:tab w:val="left" w:pos="330"/>
              </w:tabs>
              <w:spacing w:before="43" w:after="0" w:line="240" w:lineRule="auto"/>
              <w:ind w:left="329" w:right="0" w:hanging="212"/>
              <w:jc w:val="left"/>
              <w:rPr>
                <w:sz w:val="21"/>
              </w:rPr>
            </w:pPr>
            <w:r>
              <w:rPr>
                <w:spacing w:val="-10"/>
                <w:sz w:val="21"/>
              </w:rPr>
              <w:t xml:space="preserve">通过练习，使 </w:t>
            </w:r>
            <w:r>
              <w:rPr>
                <w:sz w:val="21"/>
              </w:rPr>
              <w:t>80</w:t>
            </w:r>
            <w:r>
              <w:rPr>
                <w:spacing w:val="-6"/>
                <w:sz w:val="21"/>
              </w:rPr>
              <w:t xml:space="preserve">%的学生能基本掌握前滚翻两腿交叉转体 </w:t>
            </w:r>
            <w:r>
              <w:rPr>
                <w:sz w:val="21"/>
              </w:rPr>
              <w:t>180</w:t>
            </w:r>
            <w:r>
              <w:rPr>
                <w:spacing w:val="-2"/>
                <w:sz w:val="21"/>
              </w:rPr>
              <w:t>°接后滚翻动作。</w:t>
            </w:r>
          </w:p>
          <w:p>
            <w:pPr>
              <w:pStyle w:val="9"/>
              <w:numPr>
                <w:ilvl w:val="0"/>
                <w:numId w:val="274"/>
              </w:numPr>
              <w:tabs>
                <w:tab w:val="left" w:pos="330"/>
              </w:tabs>
              <w:spacing w:before="42" w:after="0" w:line="240" w:lineRule="auto"/>
              <w:ind w:left="329" w:right="0" w:hanging="212"/>
              <w:jc w:val="left"/>
              <w:rPr>
                <w:sz w:val="21"/>
              </w:rPr>
            </w:pPr>
            <w:r>
              <w:rPr>
                <w:spacing w:val="-3"/>
                <w:sz w:val="21"/>
              </w:rPr>
              <w:t>通过小组练习，培养学生乐于学习.相互合作，遵守规则的良好品质。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691" w:type="dxa"/>
            <w:tcBorders>
              <w:left w:val="single" w:color="000000" w:sz="12" w:space="0"/>
            </w:tcBorders>
          </w:tcPr>
          <w:p>
            <w:pPr>
              <w:pStyle w:val="9"/>
              <w:spacing w:before="4"/>
              <w:rPr>
                <w:sz w:val="14"/>
              </w:rPr>
            </w:pPr>
          </w:p>
          <w:p>
            <w:pPr>
              <w:pStyle w:val="9"/>
              <w:spacing w:line="278" w:lineRule="auto"/>
              <w:ind w:left="133" w:right="112"/>
              <w:rPr>
                <w:sz w:val="21"/>
              </w:rPr>
            </w:pPr>
            <w:r>
              <w:rPr>
                <w:sz w:val="21"/>
              </w:rPr>
              <w:t>教学内容</w:t>
            </w:r>
          </w:p>
        </w:tc>
        <w:tc>
          <w:tcPr>
            <w:tcW w:w="4095" w:type="dxa"/>
          </w:tcPr>
          <w:p>
            <w:pPr>
              <w:pStyle w:val="9"/>
              <w:spacing w:before="6"/>
              <w:rPr>
                <w:sz w:val="26"/>
              </w:rPr>
            </w:pPr>
          </w:p>
          <w:p>
            <w:pPr>
              <w:pStyle w:val="9"/>
              <w:ind w:left="117"/>
              <w:rPr>
                <w:sz w:val="21"/>
              </w:rPr>
            </w:pPr>
            <w:r>
              <w:rPr>
                <w:sz w:val="21"/>
              </w:rPr>
              <w:t>前滚翻交叉转体 180°接后滚翻成跪立</w:t>
            </w:r>
          </w:p>
        </w:tc>
        <w:tc>
          <w:tcPr>
            <w:tcW w:w="884" w:type="dxa"/>
            <w:gridSpan w:val="2"/>
          </w:tcPr>
          <w:p>
            <w:pPr>
              <w:pStyle w:val="9"/>
              <w:spacing w:before="4"/>
              <w:rPr>
                <w:sz w:val="14"/>
              </w:rPr>
            </w:pPr>
          </w:p>
          <w:p>
            <w:pPr>
              <w:pStyle w:val="9"/>
              <w:spacing w:line="278" w:lineRule="auto"/>
              <w:ind w:left="242" w:right="101" w:hanging="106"/>
              <w:rPr>
                <w:sz w:val="21"/>
              </w:rPr>
            </w:pPr>
            <w:r>
              <w:rPr>
                <w:sz w:val="21"/>
              </w:rPr>
              <w:t>教学重难点</w:t>
            </w:r>
          </w:p>
        </w:tc>
        <w:tc>
          <w:tcPr>
            <w:tcW w:w="3517" w:type="dxa"/>
            <w:gridSpan w:val="6"/>
            <w:tcBorders>
              <w:right w:val="single" w:color="000000" w:sz="12" w:space="0"/>
            </w:tcBorders>
          </w:tcPr>
          <w:p>
            <w:pPr>
              <w:pStyle w:val="9"/>
              <w:spacing w:before="4"/>
              <w:rPr>
                <w:sz w:val="14"/>
              </w:rPr>
            </w:pPr>
          </w:p>
          <w:p>
            <w:pPr>
              <w:pStyle w:val="9"/>
              <w:spacing w:line="278" w:lineRule="auto"/>
              <w:ind w:left="119" w:right="852"/>
              <w:rPr>
                <w:sz w:val="21"/>
              </w:rPr>
            </w:pPr>
            <w:r>
              <w:rPr>
                <w:sz w:val="21"/>
              </w:rPr>
              <w:t>重点：交叉及时，转体正确难点：动作温度，衔接自然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
              <w:rPr>
                <w:sz w:val="14"/>
              </w:rPr>
            </w:pPr>
          </w:p>
          <w:p>
            <w:pPr>
              <w:pStyle w:val="9"/>
              <w:ind w:left="899"/>
              <w:rPr>
                <w:sz w:val="21"/>
              </w:rPr>
            </w:pPr>
            <w:r>
              <w:rPr>
                <w:sz w:val="21"/>
              </w:rPr>
              <w:t>教学内容及主要教学措施</w:t>
            </w:r>
          </w:p>
        </w:tc>
        <w:tc>
          <w:tcPr>
            <w:tcW w:w="441" w:type="dxa"/>
          </w:tcPr>
          <w:p>
            <w:pPr>
              <w:pStyle w:val="9"/>
              <w:spacing w:before="25"/>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5"/>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5"/>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3"/>
            <w:tcBorders>
              <w:right w:val="single" w:color="000000" w:sz="12" w:space="0"/>
            </w:tcBorders>
          </w:tcPr>
          <w:p>
            <w:pPr>
              <w:pStyle w:val="9"/>
              <w:spacing w:before="1"/>
              <w:rPr>
                <w:sz w:val="14"/>
              </w:rPr>
            </w:pPr>
          </w:p>
          <w:p>
            <w:pPr>
              <w:pStyle w:val="9"/>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691" w:type="dxa"/>
            <w:tcBorders>
              <w:left w:val="single" w:color="000000" w:sz="12" w:space="0"/>
            </w:tcBorders>
          </w:tcPr>
          <w:p>
            <w:pPr>
              <w:pStyle w:val="9"/>
              <w:spacing w:before="179" w:line="278" w:lineRule="auto"/>
              <w:ind w:left="239" w:right="218"/>
              <w:jc w:val="both"/>
              <w:rPr>
                <w:sz w:val="21"/>
              </w:rPr>
            </w:pPr>
            <w:r>
              <w:rPr>
                <w:sz w:val="21"/>
              </w:rPr>
              <w:t>导入与准备部分</w:t>
            </w:r>
          </w:p>
        </w:tc>
        <w:tc>
          <w:tcPr>
            <w:tcW w:w="4095" w:type="dxa"/>
          </w:tcPr>
          <w:p>
            <w:pPr>
              <w:pStyle w:val="9"/>
              <w:spacing w:before="22"/>
              <w:ind w:left="117"/>
              <w:rPr>
                <w:sz w:val="21"/>
              </w:rPr>
            </w:pPr>
            <w:r>
              <w:rPr>
                <w:sz w:val="21"/>
              </w:rPr>
              <w:t>教学内容：</w:t>
            </w:r>
          </w:p>
          <w:p>
            <w:pPr>
              <w:pStyle w:val="9"/>
              <w:numPr>
                <w:ilvl w:val="0"/>
                <w:numId w:val="275"/>
              </w:numPr>
              <w:tabs>
                <w:tab w:val="left" w:pos="330"/>
              </w:tabs>
              <w:spacing w:before="44" w:after="0" w:line="240" w:lineRule="auto"/>
              <w:ind w:left="329" w:right="0" w:hanging="212"/>
              <w:jc w:val="left"/>
              <w:rPr>
                <w:sz w:val="21"/>
              </w:rPr>
            </w:pPr>
            <w:r>
              <w:rPr>
                <w:spacing w:val="-2"/>
                <w:sz w:val="21"/>
              </w:rPr>
              <w:t>团身要紧</w:t>
            </w:r>
          </w:p>
          <w:p>
            <w:pPr>
              <w:pStyle w:val="9"/>
              <w:numPr>
                <w:ilvl w:val="0"/>
                <w:numId w:val="275"/>
              </w:numPr>
              <w:tabs>
                <w:tab w:val="left" w:pos="330"/>
              </w:tabs>
              <w:spacing w:before="43" w:after="0" w:line="278" w:lineRule="auto"/>
              <w:ind w:left="117" w:right="2491" w:firstLine="0"/>
              <w:jc w:val="left"/>
              <w:rPr>
                <w:sz w:val="21"/>
              </w:rPr>
            </w:pPr>
            <w:r>
              <w:rPr>
                <w:spacing w:val="-6"/>
                <w:sz w:val="21"/>
              </w:rPr>
              <w:t>后滚翻成跪立</w:t>
            </w:r>
            <w:r>
              <w:rPr>
                <w:spacing w:val="-1"/>
                <w:sz w:val="21"/>
              </w:rPr>
              <w:t>教学策略：</w:t>
            </w:r>
          </w:p>
          <w:p>
            <w:pPr>
              <w:pStyle w:val="9"/>
              <w:spacing w:line="269" w:lineRule="exact"/>
              <w:ind w:left="117"/>
              <w:rPr>
                <w:sz w:val="21"/>
              </w:rPr>
            </w:pPr>
            <w:r>
              <w:rPr>
                <w:sz w:val="21"/>
              </w:rPr>
              <w:t>师—</w:t>
            </w:r>
          </w:p>
          <w:p>
            <w:pPr>
              <w:pStyle w:val="9"/>
              <w:numPr>
                <w:ilvl w:val="0"/>
                <w:numId w:val="276"/>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276"/>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277"/>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277"/>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3"/>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5"/>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line="269" w:lineRule="exact"/>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37"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8"/>
              </w:rPr>
            </w:pPr>
          </w:p>
          <w:p>
            <w:pPr>
              <w:pStyle w:val="9"/>
              <w:spacing w:line="278" w:lineRule="auto"/>
              <w:ind w:left="239" w:right="218"/>
              <w:jc w:val="both"/>
              <w:rPr>
                <w:sz w:val="21"/>
              </w:rPr>
            </w:pPr>
            <w:r>
              <w:rPr>
                <w:sz w:val="21"/>
              </w:rPr>
              <w:t>展开与升华</w:t>
            </w:r>
          </w:p>
        </w:tc>
        <w:tc>
          <w:tcPr>
            <w:tcW w:w="4095" w:type="dxa"/>
          </w:tcPr>
          <w:p>
            <w:pPr>
              <w:pStyle w:val="9"/>
              <w:spacing w:before="1"/>
              <w:rPr>
                <w:sz w:val="26"/>
              </w:rPr>
            </w:pPr>
          </w:p>
          <w:p>
            <w:pPr>
              <w:pStyle w:val="9"/>
              <w:spacing w:before="1" w:line="278" w:lineRule="auto"/>
              <w:ind w:left="117" w:right="2491"/>
              <w:rPr>
                <w:sz w:val="21"/>
              </w:rPr>
            </w:pPr>
            <w:r>
              <w:rPr>
                <w:sz w:val="21"/>
              </w:rPr>
              <w:t>游戏一：鸡蛋跳师——</w:t>
            </w:r>
          </w:p>
          <w:p>
            <w:pPr>
              <w:pStyle w:val="9"/>
              <w:numPr>
                <w:ilvl w:val="0"/>
                <w:numId w:val="27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78"/>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79"/>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79"/>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862"/>
              <w:rPr>
                <w:sz w:val="21"/>
              </w:rPr>
            </w:pPr>
            <w:r>
              <w:rPr>
                <w:sz w:val="21"/>
              </w:rPr>
              <w:t>游戏二；障碍往返接力师——</w:t>
            </w:r>
          </w:p>
          <w:p>
            <w:pPr>
              <w:pStyle w:val="9"/>
              <w:numPr>
                <w:ilvl w:val="0"/>
                <w:numId w:val="28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280"/>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281"/>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281"/>
              </w:numPr>
              <w:tabs>
                <w:tab w:val="left" w:pos="334"/>
              </w:tabs>
              <w:spacing w:before="43" w:after="0" w:line="278" w:lineRule="auto"/>
              <w:ind w:left="117" w:right="85" w:firstLine="0"/>
              <w:jc w:val="left"/>
              <w:rPr>
                <w:sz w:val="21"/>
              </w:rPr>
            </w:pPr>
            <w:r>
              <w:rPr>
                <w:spacing w:val="2"/>
                <w:sz w:val="21"/>
              </w:rPr>
              <w:t>练习过程中听从小组长安排，与其他同</w:t>
            </w:r>
            <w:r>
              <w:rPr>
                <w:sz w:val="21"/>
              </w:rPr>
              <w:t>学和睦相处</w:t>
            </w:r>
          </w:p>
          <w:p>
            <w:pPr>
              <w:pStyle w:val="9"/>
              <w:spacing w:before="4"/>
              <w:rPr>
                <w:sz w:val="24"/>
              </w:rPr>
            </w:pPr>
          </w:p>
          <w:p>
            <w:pPr>
              <w:pStyle w:val="9"/>
              <w:ind w:left="117"/>
              <w:rPr>
                <w:sz w:val="21"/>
              </w:rPr>
            </w:pPr>
            <w:r>
              <w:rPr>
                <w:sz w:val="21"/>
              </w:rPr>
              <w:t>课课练：擂台赛</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9"/>
              </w:rPr>
            </w:pPr>
          </w:p>
          <w:p>
            <w:pPr>
              <w:pStyle w:val="9"/>
              <w:ind w:left="104" w:right="74"/>
              <w:jc w:val="center"/>
              <w:rPr>
                <w:sz w:val="21"/>
              </w:rPr>
            </w:pPr>
            <w:r>
              <w:rPr>
                <w:sz w:val="21"/>
              </w:rPr>
              <w:t>10</w:t>
            </w:r>
          </w:p>
          <w:p>
            <w:pPr>
              <w:pStyle w:val="9"/>
              <w:spacing w:before="44"/>
              <w:ind w:left="104" w:right="74"/>
              <w:jc w:val="center"/>
              <w:rPr>
                <w:sz w:val="21"/>
              </w:rPr>
            </w:pPr>
            <w:r>
              <w:rPr>
                <w:sz w:val="21"/>
              </w:rPr>
              <w:t>-1</w:t>
            </w:r>
          </w:p>
          <w:p>
            <w:pPr>
              <w:pStyle w:val="9"/>
              <w:spacing w:before="43"/>
              <w:ind w:left="30"/>
              <w:jc w:val="center"/>
              <w:rPr>
                <w:sz w:val="21"/>
              </w:rPr>
            </w:pPr>
            <w:r>
              <w:rPr>
                <w:w w:val="100"/>
                <w:sz w:val="21"/>
              </w:rPr>
              <w:t>5</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1"/>
              </w:rPr>
            </w:pPr>
          </w:p>
          <w:p>
            <w:pPr>
              <w:pStyle w:val="9"/>
              <w:ind w:left="125"/>
              <w:rPr>
                <w:sz w:val="21"/>
              </w:rPr>
            </w:pPr>
            <w:r>
              <w:rPr>
                <w:sz w:val="21"/>
              </w:rPr>
              <w:t>28</w:t>
            </w:r>
          </w:p>
          <w:p>
            <w:pPr>
              <w:pStyle w:val="9"/>
              <w:spacing w:before="43"/>
              <w:ind w:left="125"/>
              <w:rPr>
                <w:sz w:val="21"/>
              </w:rPr>
            </w:pPr>
            <w:r>
              <w:rPr>
                <w:w w:val="100"/>
                <w:sz w:val="21"/>
              </w:rPr>
              <w:t>分</w:t>
            </w:r>
          </w:p>
        </w:tc>
        <w:tc>
          <w:tcPr>
            <w:tcW w:w="1707" w:type="dxa"/>
            <w:gridSpan w:val="2"/>
          </w:tcPr>
          <w:p>
            <w:pPr>
              <w:pStyle w:val="9"/>
              <w:spacing w:before="22"/>
              <w:ind w:left="119"/>
              <w:rPr>
                <w:sz w:val="21"/>
              </w:rPr>
            </w:pPr>
            <w:r>
              <w:rPr>
                <w:spacing w:val="-1"/>
                <w:sz w:val="21"/>
              </w:rPr>
              <w:t>预计问题：</w:t>
            </w:r>
          </w:p>
          <w:p>
            <w:pPr>
              <w:pStyle w:val="9"/>
              <w:spacing w:before="44" w:line="278" w:lineRule="auto"/>
              <w:ind w:left="119" w:right="79"/>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1"/>
              <w:jc w:val="center"/>
              <w:rPr>
                <w:sz w:val="21"/>
              </w:rPr>
            </w:pPr>
            <w:r>
              <w:rPr>
                <w:w w:val="100"/>
                <w:sz w:val="21"/>
              </w:rPr>
              <w:t>O</w:t>
            </w:r>
          </w:p>
          <w:p>
            <w:pPr>
              <w:pStyle w:val="9"/>
              <w:rPr>
                <w:sz w:val="20"/>
              </w:rPr>
            </w:pPr>
          </w:p>
          <w:p>
            <w:pPr>
              <w:pStyle w:val="9"/>
              <w:rPr>
                <w:sz w:val="20"/>
              </w:rPr>
            </w:pPr>
          </w:p>
          <w:p>
            <w:pPr>
              <w:pStyle w:val="9"/>
              <w:spacing w:before="155"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spacing w:before="1"/>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239" w:right="218"/>
              <w:jc w:val="both"/>
              <w:rPr>
                <w:sz w:val="21"/>
              </w:rPr>
            </w:pPr>
            <w:r>
              <w:rPr>
                <w:sz w:val="21"/>
              </w:rPr>
              <w:t>拓展与延伸</w:t>
            </w:r>
          </w:p>
        </w:tc>
        <w:tc>
          <w:tcPr>
            <w:tcW w:w="4095" w:type="dxa"/>
          </w:tcPr>
          <w:p>
            <w:pPr>
              <w:pStyle w:val="9"/>
              <w:spacing w:before="22" w:line="278" w:lineRule="auto"/>
              <w:ind w:left="117" w:right="2911"/>
              <w:rPr>
                <w:sz w:val="21"/>
              </w:rPr>
            </w:pPr>
            <w:r>
              <w:rPr>
                <w:sz w:val="21"/>
              </w:rPr>
              <w:t>放松与小结师—</w:t>
            </w:r>
          </w:p>
          <w:p>
            <w:pPr>
              <w:pStyle w:val="9"/>
              <w:numPr>
                <w:ilvl w:val="0"/>
                <w:numId w:val="282"/>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282"/>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282"/>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83"/>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283"/>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83"/>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3"/>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5"/>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117"/>
              <w:rPr>
                <w:sz w:val="21"/>
              </w:rPr>
            </w:pPr>
            <w:r>
              <w:rPr>
                <w:sz w:val="21"/>
              </w:rPr>
              <w:t>操场.垫子若干</w:t>
            </w:r>
          </w:p>
        </w:tc>
        <w:tc>
          <w:tcPr>
            <w:tcW w:w="457" w:type="dxa"/>
            <w:vMerge w:val="restart"/>
          </w:tcPr>
          <w:p>
            <w:pPr>
              <w:pStyle w:val="9"/>
              <w:spacing w:before="149"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3"/>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3"/>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09" w:type="dxa"/>
            <w:gridSpan w:val="3"/>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3"/>
            <w:tcBorders>
              <w:right w:val="single" w:color="000000" w:sz="12" w:space="0"/>
            </w:tcBorders>
          </w:tcPr>
          <w:p>
            <w:pPr>
              <w:pStyle w:val="9"/>
              <w:spacing w:before="22"/>
              <w:ind w:left="121"/>
              <w:rPr>
                <w:sz w:val="21"/>
              </w:rPr>
            </w:pPr>
            <w:r>
              <w:rPr>
                <w:sz w:val="21"/>
              </w:rPr>
              <w:t>1.7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2"/>
          <w:wAfter w:w="8" w:type="dxa"/>
          <w:trHeight w:val="1247" w:hRule="atLeast"/>
        </w:trPr>
        <w:tc>
          <w:tcPr>
            <w:tcW w:w="691" w:type="dxa"/>
            <w:tcBorders>
              <w:bottom w:val="single" w:color="000000" w:sz="4" w:space="0"/>
              <w:right w:val="single" w:color="000000" w:sz="4" w:space="0"/>
            </w:tcBorders>
          </w:tcPr>
          <w:p>
            <w:pPr>
              <w:pStyle w:val="9"/>
              <w:spacing w:before="1"/>
              <w:rPr>
                <w:sz w:val="26"/>
              </w:rPr>
            </w:pPr>
          </w:p>
          <w:p>
            <w:pPr>
              <w:pStyle w:val="9"/>
              <w:spacing w:line="278" w:lineRule="auto"/>
              <w:ind w:left="133" w:right="112"/>
              <w:rPr>
                <w:sz w:val="21"/>
              </w:rPr>
            </w:pPr>
            <w:r>
              <w:rPr>
                <w:sz w:val="21"/>
              </w:rPr>
              <w:t>安全措施</w:t>
            </w:r>
          </w:p>
        </w:tc>
        <w:tc>
          <w:tcPr>
            <w:tcW w:w="8488" w:type="dxa"/>
            <w:gridSpan w:val="7"/>
            <w:tcBorders>
              <w:left w:val="single" w:color="000000" w:sz="4" w:space="0"/>
              <w:bottom w:val="single" w:color="000000" w:sz="4" w:space="0"/>
            </w:tcBorders>
          </w:tcPr>
          <w:p>
            <w:pPr>
              <w:pStyle w:val="9"/>
              <w:spacing w:before="1"/>
              <w:rPr>
                <w:sz w:val="26"/>
              </w:rPr>
            </w:pPr>
          </w:p>
          <w:p>
            <w:pPr>
              <w:pStyle w:val="9"/>
              <w:numPr>
                <w:ilvl w:val="0"/>
                <w:numId w:val="284"/>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284"/>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284"/>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gridAfter w:val="2"/>
          <w:wAfter w:w="8" w:type="dxa"/>
          <w:trHeight w:val="1542" w:hRule="atLeast"/>
        </w:trPr>
        <w:tc>
          <w:tcPr>
            <w:tcW w:w="691" w:type="dxa"/>
            <w:tcBorders>
              <w:top w:val="single" w:color="000000" w:sz="4" w:space="0"/>
              <w:right w:val="single" w:color="000000" w:sz="4" w:space="0"/>
            </w:tcBorders>
          </w:tcPr>
          <w:p>
            <w:pPr>
              <w:pStyle w:val="9"/>
              <w:spacing w:before="171" w:line="278" w:lineRule="auto"/>
              <w:ind w:left="239" w:right="218"/>
              <w:jc w:val="both"/>
              <w:rPr>
                <w:sz w:val="21"/>
              </w:rPr>
            </w:pPr>
            <w:r>
              <w:rPr>
                <w:sz w:val="21"/>
              </w:rPr>
              <w:t>课后反思</w:t>
            </w:r>
          </w:p>
        </w:tc>
        <w:tc>
          <w:tcPr>
            <w:tcW w:w="8488" w:type="dxa"/>
            <w:gridSpan w:val="7"/>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624"/>
          <w:tab w:val="left" w:pos="3884"/>
          <w:tab w:val="left" w:pos="5041"/>
          <w:tab w:val="left" w:pos="5878"/>
          <w:tab w:val="left" w:pos="7981"/>
        </w:tabs>
        <w:spacing w:before="133" w:after="20"/>
        <w:ind w:left="1678"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1"/>
        <w:gridCol w:w="7"/>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0" w:hRule="atLeast"/>
        </w:trPr>
        <w:tc>
          <w:tcPr>
            <w:tcW w:w="691" w:type="dxa"/>
            <w:tcBorders>
              <w:left w:val="single" w:color="000000" w:sz="12" w:space="0"/>
            </w:tcBorders>
          </w:tcPr>
          <w:p>
            <w:pPr>
              <w:pStyle w:val="9"/>
              <w:spacing w:before="6"/>
              <w:rPr>
                <w:sz w:val="23"/>
              </w:rPr>
            </w:pPr>
          </w:p>
          <w:p>
            <w:pPr>
              <w:pStyle w:val="9"/>
              <w:spacing w:line="278" w:lineRule="auto"/>
              <w:ind w:left="133" w:right="112"/>
              <w:rPr>
                <w:sz w:val="21"/>
              </w:rPr>
            </w:pPr>
            <w:r>
              <w:rPr>
                <w:sz w:val="21"/>
              </w:rPr>
              <w:t>教学目标</w:t>
            </w:r>
          </w:p>
        </w:tc>
        <w:tc>
          <w:tcPr>
            <w:tcW w:w="8496" w:type="dxa"/>
            <w:gridSpan w:val="9"/>
            <w:tcBorders>
              <w:right w:val="single" w:color="000000" w:sz="12" w:space="0"/>
            </w:tcBorders>
          </w:tcPr>
          <w:p>
            <w:pPr>
              <w:pStyle w:val="9"/>
              <w:numPr>
                <w:ilvl w:val="0"/>
                <w:numId w:val="285"/>
              </w:numPr>
              <w:tabs>
                <w:tab w:val="left" w:pos="330"/>
              </w:tabs>
              <w:spacing w:before="145" w:after="0" w:line="240" w:lineRule="auto"/>
              <w:ind w:left="329" w:right="0" w:hanging="212"/>
              <w:jc w:val="left"/>
              <w:rPr>
                <w:sz w:val="21"/>
              </w:rPr>
            </w:pPr>
            <w:r>
              <w:rPr>
                <w:spacing w:val="-10"/>
                <w:sz w:val="21"/>
              </w:rPr>
              <w:t xml:space="preserve">通过教学，使 </w:t>
            </w:r>
            <w:r>
              <w:rPr>
                <w:sz w:val="21"/>
              </w:rPr>
              <w:t>85</w:t>
            </w:r>
            <w:r>
              <w:rPr>
                <w:spacing w:val="-8"/>
                <w:sz w:val="21"/>
              </w:rPr>
              <w:t>%的学生能说出组合动作术语，了解动作方法，。</w:t>
            </w:r>
          </w:p>
          <w:p>
            <w:pPr>
              <w:pStyle w:val="9"/>
              <w:numPr>
                <w:ilvl w:val="0"/>
                <w:numId w:val="285"/>
              </w:numPr>
              <w:tabs>
                <w:tab w:val="left" w:pos="330"/>
              </w:tabs>
              <w:spacing w:before="43" w:after="0" w:line="240" w:lineRule="auto"/>
              <w:ind w:left="329" w:right="0" w:hanging="212"/>
              <w:jc w:val="left"/>
              <w:rPr>
                <w:sz w:val="21"/>
              </w:rPr>
            </w:pPr>
            <w:r>
              <w:rPr>
                <w:spacing w:val="-10"/>
                <w:sz w:val="21"/>
              </w:rPr>
              <w:t xml:space="preserve">通过练习，使 </w:t>
            </w:r>
            <w:r>
              <w:rPr>
                <w:sz w:val="21"/>
              </w:rPr>
              <w:t>80</w:t>
            </w:r>
            <w:r>
              <w:rPr>
                <w:spacing w:val="-3"/>
                <w:sz w:val="21"/>
              </w:rPr>
              <w:t>%的学生能基本掌握前滚翻成直腿坐接肩肘倒立</w:t>
            </w:r>
          </w:p>
          <w:p>
            <w:pPr>
              <w:pStyle w:val="9"/>
              <w:numPr>
                <w:ilvl w:val="0"/>
                <w:numId w:val="285"/>
              </w:numPr>
              <w:tabs>
                <w:tab w:val="left" w:pos="330"/>
              </w:tabs>
              <w:spacing w:before="43" w:after="0" w:line="240" w:lineRule="auto"/>
              <w:ind w:left="329" w:right="0" w:hanging="212"/>
              <w:jc w:val="left"/>
              <w:rPr>
                <w:sz w:val="21"/>
              </w:rPr>
            </w:pPr>
            <w:r>
              <w:rPr>
                <w:spacing w:val="-3"/>
                <w:sz w:val="21"/>
              </w:rPr>
              <w:t>通过小组练习，培养学生乐于学习.相互合作，遵守规则的良好品质。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rFonts w:ascii="Times New Roman"/>
                <w:sz w:val="20"/>
              </w:rPr>
            </w:pPr>
          </w:p>
        </w:tc>
        <w:tc>
          <w:tcPr>
            <w:tcW w:w="884" w:type="dxa"/>
            <w:gridSpan w:val="2"/>
            <w:tcBorders>
              <w:bottom w:val="nil"/>
            </w:tcBorders>
          </w:tcPr>
          <w:p>
            <w:pPr>
              <w:pStyle w:val="9"/>
              <w:rPr>
                <w:rFonts w:ascii="Times New Roman"/>
                <w:sz w:val="20"/>
              </w:rPr>
            </w:pPr>
          </w:p>
        </w:tc>
        <w:tc>
          <w:tcPr>
            <w:tcW w:w="3517" w:type="dxa"/>
            <w:gridSpan w:val="6"/>
            <w:tcBorders>
              <w:bottom w:val="nil"/>
              <w:right w:val="single" w:color="000000" w:sz="12" w:space="0"/>
            </w:tcBorders>
          </w:tcPr>
          <w:p>
            <w:pPr>
              <w:pStyle w:val="9"/>
              <w:spacing w:before="22"/>
              <w:ind w:left="119"/>
              <w:rPr>
                <w:sz w:val="21"/>
              </w:rPr>
            </w:pPr>
            <w:r>
              <w:rPr>
                <w:sz w:val="21"/>
              </w:rPr>
              <w:t>重点：动作稳定，充分展髋挺身，双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top w:val="nil"/>
              <w:left w:val="single" w:color="000000" w:sz="12" w:space="0"/>
              <w:bottom w:val="nil"/>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4095" w:type="dxa"/>
            <w:tcBorders>
              <w:top w:val="nil"/>
              <w:bottom w:val="nil"/>
            </w:tcBorders>
          </w:tcPr>
          <w:p>
            <w:pPr>
              <w:pStyle w:val="9"/>
              <w:spacing w:before="178"/>
              <w:ind w:left="117"/>
              <w:rPr>
                <w:sz w:val="21"/>
              </w:rPr>
            </w:pPr>
            <w:r>
              <w:rPr>
                <w:sz w:val="21"/>
              </w:rPr>
              <w:t>前滚翻成直腿坐接肩肘倒立</w:t>
            </w:r>
          </w:p>
        </w:tc>
        <w:tc>
          <w:tcPr>
            <w:tcW w:w="884" w:type="dxa"/>
            <w:gridSpan w:val="2"/>
            <w:tcBorders>
              <w:top w:val="nil"/>
              <w:bottom w:val="nil"/>
            </w:tcBorders>
          </w:tcPr>
          <w:p>
            <w:pPr>
              <w:pStyle w:val="9"/>
              <w:spacing w:before="22"/>
              <w:ind w:left="115" w:right="82"/>
              <w:jc w:val="center"/>
              <w:rPr>
                <w:sz w:val="21"/>
              </w:rPr>
            </w:pPr>
            <w:r>
              <w:rPr>
                <w:sz w:val="21"/>
              </w:rPr>
              <w:t>教学重</w:t>
            </w:r>
          </w:p>
          <w:p>
            <w:pPr>
              <w:pStyle w:val="9"/>
              <w:spacing w:before="43"/>
              <w:ind w:left="115" w:right="82"/>
              <w:jc w:val="center"/>
              <w:rPr>
                <w:sz w:val="21"/>
              </w:rPr>
            </w:pPr>
            <w:r>
              <w:rPr>
                <w:sz w:val="21"/>
              </w:rPr>
              <w:t>难点</w:t>
            </w:r>
          </w:p>
        </w:tc>
        <w:tc>
          <w:tcPr>
            <w:tcW w:w="3517" w:type="dxa"/>
            <w:gridSpan w:val="6"/>
            <w:tcBorders>
              <w:top w:val="nil"/>
              <w:bottom w:val="nil"/>
              <w:right w:val="single" w:color="000000" w:sz="12" w:space="0"/>
            </w:tcBorders>
          </w:tcPr>
          <w:p>
            <w:pPr>
              <w:pStyle w:val="9"/>
              <w:spacing w:before="22"/>
              <w:ind w:left="119"/>
              <w:rPr>
                <w:sz w:val="21"/>
              </w:rPr>
            </w:pPr>
            <w:r>
              <w:rPr>
                <w:sz w:val="21"/>
              </w:rPr>
              <w:t>肘夹紧，姿态优美</w:t>
            </w:r>
          </w:p>
          <w:p>
            <w:pPr>
              <w:pStyle w:val="9"/>
              <w:spacing w:before="43"/>
              <w:ind w:left="119"/>
              <w:rPr>
                <w:sz w:val="21"/>
              </w:rPr>
            </w:pPr>
            <w:r>
              <w:rPr>
                <w:sz w:val="21"/>
              </w:rPr>
              <w:t>难点：翻臀，撑腰，展髋，身体协调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rPr>
                <w:rFonts w:ascii="Times New Roman"/>
                <w:sz w:val="20"/>
              </w:rPr>
            </w:pPr>
          </w:p>
        </w:tc>
        <w:tc>
          <w:tcPr>
            <w:tcW w:w="884" w:type="dxa"/>
            <w:gridSpan w:val="2"/>
            <w:tcBorders>
              <w:top w:val="nil"/>
            </w:tcBorders>
          </w:tcPr>
          <w:p>
            <w:pPr>
              <w:pStyle w:val="9"/>
              <w:rPr>
                <w:rFonts w:ascii="Times New Roman"/>
                <w:sz w:val="20"/>
              </w:rPr>
            </w:pPr>
          </w:p>
        </w:tc>
        <w:tc>
          <w:tcPr>
            <w:tcW w:w="3517" w:type="dxa"/>
            <w:gridSpan w:val="6"/>
            <w:tcBorders>
              <w:top w:val="nil"/>
              <w:right w:val="single" w:color="000000" w:sz="12" w:space="0"/>
            </w:tcBorders>
          </w:tcPr>
          <w:p>
            <w:pPr>
              <w:pStyle w:val="9"/>
              <w:spacing w:before="22"/>
              <w:ind w:left="119"/>
              <w:rPr>
                <w:sz w:val="21"/>
              </w:rPr>
            </w:pPr>
            <w:r>
              <w:rPr>
                <w:sz w:val="21"/>
              </w:rPr>
              <w:t>配合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3"/>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691" w:type="dxa"/>
            <w:vMerge w:val="restart"/>
            <w:tcBorders>
              <w:left w:val="single" w:color="000000" w:sz="12" w:space="0"/>
            </w:tcBorders>
          </w:tcPr>
          <w:p>
            <w:pPr>
              <w:pStyle w:val="9"/>
              <w:spacing w:before="1"/>
              <w:rPr>
                <w:sz w:val="26"/>
              </w:rPr>
            </w:pPr>
          </w:p>
          <w:p>
            <w:pPr>
              <w:pStyle w:val="9"/>
              <w:spacing w:before="1" w:line="278" w:lineRule="auto"/>
              <w:ind w:left="239" w:right="218"/>
              <w:jc w:val="both"/>
              <w:rPr>
                <w:sz w:val="21"/>
              </w:rPr>
            </w:pPr>
            <w:r>
              <w:rPr>
                <w:sz w:val="21"/>
              </w:rPr>
              <w:t>导入与准备部分</w:t>
            </w:r>
          </w:p>
        </w:tc>
        <w:tc>
          <w:tcPr>
            <w:tcW w:w="4095" w:type="dxa"/>
            <w:tcBorders>
              <w:bottom w:val="nil"/>
            </w:tcBorders>
          </w:tcPr>
          <w:p>
            <w:pPr>
              <w:pStyle w:val="9"/>
              <w:spacing w:before="1"/>
              <w:rPr>
                <w:sz w:val="26"/>
              </w:rPr>
            </w:pPr>
          </w:p>
          <w:p>
            <w:pPr>
              <w:pStyle w:val="9"/>
              <w:spacing w:before="1" w:line="265" w:lineRule="exact"/>
              <w:ind w:left="117"/>
              <w:rPr>
                <w:sz w:val="21"/>
              </w:rPr>
            </w:pPr>
            <w:r>
              <w:rPr>
                <w:sz w:val="21"/>
              </w:rPr>
              <w:t>教学内容：</w:t>
            </w:r>
          </w:p>
        </w:tc>
        <w:tc>
          <w:tcPr>
            <w:tcW w:w="441"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vMerge w:val="restart"/>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3"/>
            <w:vMerge w:val="restart"/>
            <w:tcBorders>
              <w:right w:val="single" w:color="000000" w:sz="12" w:space="0"/>
            </w:tcBorders>
          </w:tcPr>
          <w:p>
            <w:pPr>
              <w:pStyle w:val="9"/>
              <w:spacing w:before="23" w:line="278" w:lineRule="auto"/>
              <w:ind w:left="332" w:right="506"/>
              <w:jc w:val="both"/>
              <w:rPr>
                <w:sz w:val="21"/>
              </w:rPr>
            </w:pPr>
            <w:r>
              <w:rPr>
                <w:sz w:val="21"/>
              </w:rPr>
              <w:t>X X X X X X X X X X X X X X X X X X X X</w:t>
            </w:r>
          </w:p>
          <w:p>
            <w:pPr>
              <w:pStyle w:val="9"/>
              <w:spacing w:before="4"/>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1.复习前滚翻直腿坐</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2.肩肘倒立</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教学策略：</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2.语言引导，表扬鼓励。</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1.听从教师要求一起游戏热身。</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2.积极参与，遵守游戏规则。</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8" w:type="dxa"/>
            <w:gridSpan w:val="3"/>
            <w:vMerge w:val="continue"/>
            <w:tcBorders>
              <w:top w:val="nil"/>
            </w:tcBorders>
          </w:tcPr>
          <w:p>
            <w:pPr>
              <w:rPr>
                <w:sz w:val="2"/>
                <w:szCs w:val="2"/>
              </w:rPr>
            </w:pPr>
          </w:p>
        </w:tc>
        <w:tc>
          <w:tcPr>
            <w:tcW w:w="1809" w:type="dxa"/>
            <w:gridSpan w:val="3"/>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restart"/>
            <w:tcBorders>
              <w:left w:val="single" w:color="000000" w:sz="12" w:space="0"/>
            </w:tcBorders>
          </w:tcPr>
          <w:p>
            <w:pPr>
              <w:pStyle w:val="9"/>
              <w:spacing w:before="25" w:line="278" w:lineRule="auto"/>
              <w:ind w:left="239" w:right="218"/>
              <w:jc w:val="both"/>
              <w:rPr>
                <w:sz w:val="21"/>
              </w:rPr>
            </w:pPr>
            <w:r>
              <w:rPr>
                <w:sz w:val="21"/>
              </w:rPr>
              <w:t>展开与升华</w:t>
            </w:r>
          </w:p>
        </w:tc>
        <w:tc>
          <w:tcPr>
            <w:tcW w:w="4095" w:type="dxa"/>
            <w:tcBorders>
              <w:bottom w:val="nil"/>
            </w:tcBorders>
          </w:tcPr>
          <w:p>
            <w:pPr>
              <w:pStyle w:val="9"/>
              <w:spacing w:before="25" w:line="265" w:lineRule="exact"/>
              <w:ind w:left="117"/>
              <w:rPr>
                <w:sz w:val="21"/>
              </w:rPr>
            </w:pPr>
            <w:r>
              <w:rPr>
                <w:sz w:val="21"/>
              </w:rPr>
              <w:t>游戏一：抱团坐垫</w:t>
            </w:r>
          </w:p>
        </w:tc>
        <w:tc>
          <w:tcPr>
            <w:tcW w:w="441" w:type="dxa"/>
            <w:vMerge w:val="restart"/>
          </w:tcPr>
          <w:p>
            <w:pPr>
              <w:pStyle w:val="9"/>
              <w:rPr>
                <w:sz w:val="20"/>
              </w:rPr>
            </w:pPr>
          </w:p>
          <w:p>
            <w:pPr>
              <w:pStyle w:val="9"/>
              <w:rPr>
                <w:sz w:val="20"/>
              </w:rPr>
            </w:pPr>
          </w:p>
          <w:p>
            <w:pPr>
              <w:pStyle w:val="9"/>
              <w:spacing w:before="10"/>
              <w:rPr>
                <w:sz w:val="22"/>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Borders>
              <w:bottom w:val="nil"/>
            </w:tcBorders>
          </w:tcPr>
          <w:p>
            <w:pPr>
              <w:pStyle w:val="9"/>
              <w:rPr>
                <w:rFonts w:ascii="Times New Roman"/>
                <w:sz w:val="20"/>
              </w:rPr>
            </w:pPr>
          </w:p>
        </w:tc>
        <w:tc>
          <w:tcPr>
            <w:tcW w:w="1708" w:type="dxa"/>
            <w:gridSpan w:val="3"/>
            <w:tcBorders>
              <w:bottom w:val="nil"/>
            </w:tcBorders>
          </w:tcPr>
          <w:p>
            <w:pPr>
              <w:pStyle w:val="9"/>
              <w:spacing w:before="25" w:line="265" w:lineRule="exact"/>
              <w:ind w:left="119"/>
              <w:rPr>
                <w:sz w:val="21"/>
              </w:rPr>
            </w:pPr>
            <w:r>
              <w:rPr>
                <w:sz w:val="21"/>
              </w:rPr>
              <w:t>预计问题：</w:t>
            </w:r>
          </w:p>
        </w:tc>
        <w:tc>
          <w:tcPr>
            <w:tcW w:w="1809" w:type="dxa"/>
            <w:gridSpan w:val="3"/>
            <w:tcBorders>
              <w:bottom w:val="nil"/>
              <w:right w:val="single" w:color="000000" w:sz="12" w:space="0"/>
            </w:tcBorders>
          </w:tcPr>
          <w:p>
            <w:pPr>
              <w:pStyle w:val="9"/>
              <w:spacing w:before="25"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学生们在练习中</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不遵守规则</w:t>
            </w:r>
          </w:p>
        </w:tc>
        <w:tc>
          <w:tcPr>
            <w:tcW w:w="1809" w:type="dxa"/>
            <w:gridSpan w:val="3"/>
            <w:tcBorders>
              <w:top w:val="nil"/>
              <w:bottom w:val="nil"/>
              <w:right w:val="single" w:color="000000" w:sz="12" w:space="0"/>
            </w:tcBorders>
          </w:tcPr>
          <w:p>
            <w:pPr>
              <w:pStyle w:val="9"/>
              <w:spacing w:before="17" w:line="265" w:lineRule="exact"/>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ind w:left="117"/>
              <w:rPr>
                <w:sz w:val="21"/>
              </w:rPr>
            </w:pPr>
            <w:r>
              <w:rPr>
                <w:sz w:val="21"/>
              </w:rPr>
              <w:t>安全</w:t>
            </w:r>
          </w:p>
          <w:p>
            <w:pPr>
              <w:pStyle w:val="9"/>
              <w:spacing w:before="2" w:line="310" w:lineRule="atLeast"/>
              <w:ind w:left="117" w:right="2491"/>
              <w:rPr>
                <w:sz w:val="21"/>
              </w:rPr>
            </w:pPr>
            <w:r>
              <w:rPr>
                <w:sz w:val="21"/>
              </w:rPr>
              <w:t>2.教师进行示范生——</w:t>
            </w:r>
          </w:p>
        </w:tc>
        <w:tc>
          <w:tcPr>
            <w:tcW w:w="441" w:type="dxa"/>
            <w:vMerge w:val="continue"/>
            <w:tcBorders>
              <w:top w:val="nil"/>
            </w:tcBorders>
          </w:tcPr>
          <w:p>
            <w:pPr>
              <w:rPr>
                <w:sz w:val="2"/>
                <w:szCs w:val="2"/>
              </w:rPr>
            </w:pPr>
          </w:p>
        </w:tc>
        <w:tc>
          <w:tcPr>
            <w:tcW w:w="443" w:type="dxa"/>
            <w:tcBorders>
              <w:top w:val="nil"/>
              <w:bottom w:val="nil"/>
            </w:tcBorders>
          </w:tcPr>
          <w:p>
            <w:pPr>
              <w:pStyle w:val="9"/>
              <w:spacing w:before="173"/>
              <w:ind w:left="125"/>
              <w:rPr>
                <w:sz w:val="21"/>
              </w:rPr>
            </w:pPr>
            <w:r>
              <w:rPr>
                <w:sz w:val="21"/>
              </w:rPr>
              <w:t>28</w:t>
            </w:r>
          </w:p>
          <w:p>
            <w:pPr>
              <w:pStyle w:val="9"/>
              <w:spacing w:before="43"/>
              <w:ind w:left="125"/>
              <w:rPr>
                <w:sz w:val="21"/>
              </w:rPr>
            </w:pPr>
            <w:r>
              <w:rPr>
                <w:w w:val="100"/>
                <w:sz w:val="21"/>
              </w:rPr>
              <w:t>分</w:t>
            </w:r>
          </w:p>
        </w:tc>
        <w:tc>
          <w:tcPr>
            <w:tcW w:w="1708" w:type="dxa"/>
            <w:gridSpan w:val="3"/>
            <w:tcBorders>
              <w:top w:val="nil"/>
              <w:bottom w:val="nil"/>
            </w:tcBorders>
          </w:tcPr>
          <w:p>
            <w:pPr>
              <w:pStyle w:val="9"/>
              <w:spacing w:before="17"/>
              <w:ind w:left="119"/>
              <w:rPr>
                <w:sz w:val="21"/>
              </w:rPr>
            </w:pPr>
            <w:r>
              <w:rPr>
                <w:sz w:val="21"/>
              </w:rPr>
              <w:t>处理方法：</w:t>
            </w:r>
          </w:p>
          <w:p>
            <w:pPr>
              <w:pStyle w:val="9"/>
              <w:spacing w:before="2" w:line="310" w:lineRule="atLeast"/>
              <w:ind w:left="119" w:right="80"/>
              <w:rPr>
                <w:sz w:val="21"/>
              </w:rPr>
            </w:pPr>
            <w:r>
              <w:rPr>
                <w:sz w:val="21"/>
              </w:rPr>
              <w:t>教师语音引导， 引导学生做出正</w:t>
            </w:r>
          </w:p>
        </w:tc>
        <w:tc>
          <w:tcPr>
            <w:tcW w:w="1809" w:type="dxa"/>
            <w:gridSpan w:val="3"/>
            <w:tcBorders>
              <w:top w:val="nil"/>
              <w:bottom w:val="nil"/>
              <w:right w:val="single" w:color="000000" w:sz="12" w:space="0"/>
            </w:tcBorders>
          </w:tcPr>
          <w:p>
            <w:pPr>
              <w:pStyle w:val="9"/>
              <w:spacing w:before="17"/>
              <w:ind w:left="332"/>
              <w:rPr>
                <w:sz w:val="21"/>
              </w:rPr>
            </w:pPr>
            <w:r>
              <w:rPr>
                <w:sz w:val="21"/>
              </w:rPr>
              <w:t>X X X X X</w:t>
            </w:r>
          </w:p>
          <w:p>
            <w:pPr>
              <w:pStyle w:val="9"/>
              <w:spacing w:before="8"/>
              <w:rPr>
                <w:sz w:val="27"/>
              </w:rPr>
            </w:pPr>
          </w:p>
          <w:p>
            <w:pPr>
              <w:pStyle w:val="9"/>
              <w:spacing w:before="1" w:line="265" w:lineRule="exact"/>
              <w:ind w:right="383"/>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确动作。</w:t>
            </w: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2.练习过程中听从小组长安排，与其他同</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1809"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学和睦相处</w:t>
            </w:r>
          </w:p>
        </w:tc>
        <w:tc>
          <w:tcPr>
            <w:tcW w:w="441" w:type="dxa"/>
            <w:vMerge w:val="continue"/>
            <w:tcBorders>
              <w:top w:val="nil"/>
            </w:tcBorders>
          </w:tcPr>
          <w:p>
            <w:pPr>
              <w:rPr>
                <w:sz w:val="2"/>
                <w:szCs w:val="2"/>
              </w:rPr>
            </w:pPr>
          </w:p>
        </w:tc>
        <w:tc>
          <w:tcPr>
            <w:tcW w:w="443" w:type="dxa"/>
            <w:tcBorders>
              <w:top w:val="nil"/>
            </w:tcBorders>
          </w:tcPr>
          <w:p>
            <w:pPr>
              <w:pStyle w:val="9"/>
              <w:rPr>
                <w:rFonts w:ascii="Times New Roman"/>
                <w:sz w:val="20"/>
              </w:rPr>
            </w:pPr>
          </w:p>
        </w:tc>
        <w:tc>
          <w:tcPr>
            <w:tcW w:w="1708" w:type="dxa"/>
            <w:gridSpan w:val="3"/>
            <w:tcBorders>
              <w:top w:val="nil"/>
            </w:tcBorders>
          </w:tcPr>
          <w:p>
            <w:pPr>
              <w:pStyle w:val="9"/>
              <w:rPr>
                <w:rFonts w:ascii="Times New Roman"/>
                <w:sz w:val="20"/>
              </w:rPr>
            </w:pPr>
          </w:p>
        </w:tc>
        <w:tc>
          <w:tcPr>
            <w:tcW w:w="1809" w:type="dxa"/>
            <w:gridSpan w:val="3"/>
            <w:tcBorders>
              <w:top w:val="nil"/>
              <w:right w:val="single" w:color="000000" w:sz="12" w:space="0"/>
            </w:tcBorders>
          </w:tcPr>
          <w:p>
            <w:pPr>
              <w:pStyle w:val="9"/>
              <w:spacing w:before="17"/>
              <w:ind w:left="332"/>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2019"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1231"/>
              <w:rPr>
                <w:sz w:val="21"/>
              </w:rPr>
            </w:pPr>
            <w:r>
              <w:rPr>
                <w:sz w:val="21"/>
              </w:rPr>
              <w:t>诱导练习：复习前滚翻直腿坐师——</w:t>
            </w:r>
          </w:p>
          <w:p>
            <w:pPr>
              <w:pStyle w:val="9"/>
              <w:numPr>
                <w:ilvl w:val="0"/>
                <w:numId w:val="286"/>
              </w:numPr>
              <w:tabs>
                <w:tab w:val="left" w:pos="330"/>
              </w:tabs>
              <w:spacing w:before="0" w:after="0" w:line="240" w:lineRule="auto"/>
              <w:ind w:left="329" w:right="0" w:hanging="212"/>
              <w:jc w:val="left"/>
              <w:rPr>
                <w:sz w:val="21"/>
              </w:rPr>
            </w:pPr>
            <w:r>
              <w:rPr>
                <w:spacing w:val="-3"/>
                <w:sz w:val="21"/>
              </w:rPr>
              <w:t>教师讲解前滚翻动作要领</w:t>
            </w:r>
          </w:p>
          <w:p>
            <w:pPr>
              <w:pStyle w:val="9"/>
              <w:numPr>
                <w:ilvl w:val="0"/>
                <w:numId w:val="286"/>
              </w:numPr>
              <w:tabs>
                <w:tab w:val="left" w:pos="330"/>
              </w:tabs>
              <w:spacing w:before="43" w:after="0" w:line="278" w:lineRule="auto"/>
              <w:ind w:left="117" w:right="2491" w:firstLine="0"/>
              <w:jc w:val="left"/>
              <w:rPr>
                <w:sz w:val="21"/>
              </w:rPr>
            </w:pPr>
            <w:r>
              <w:rPr>
                <w:spacing w:val="-6"/>
                <w:sz w:val="21"/>
              </w:rPr>
              <w:t>教师进行示范</w:t>
            </w:r>
            <w:r>
              <w:rPr>
                <w:sz w:val="21"/>
              </w:rPr>
              <w:t>生——</w:t>
            </w:r>
          </w:p>
          <w:p>
            <w:pPr>
              <w:pStyle w:val="9"/>
              <w:numPr>
                <w:ilvl w:val="0"/>
                <w:numId w:val="287"/>
              </w:numPr>
              <w:tabs>
                <w:tab w:val="left" w:pos="330"/>
              </w:tabs>
              <w:spacing w:before="0" w:after="0" w:line="269" w:lineRule="exact"/>
              <w:ind w:left="329" w:right="0" w:hanging="212"/>
              <w:jc w:val="left"/>
              <w:rPr>
                <w:sz w:val="21"/>
              </w:rPr>
            </w:pPr>
            <w:r>
              <w:rPr>
                <w:spacing w:val="-3"/>
                <w:sz w:val="21"/>
              </w:rPr>
              <w:t>认真听讲，按照要求练习</w:t>
            </w:r>
          </w:p>
          <w:p>
            <w:pPr>
              <w:pStyle w:val="9"/>
              <w:numPr>
                <w:ilvl w:val="0"/>
                <w:numId w:val="287"/>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071"/>
              <w:rPr>
                <w:sz w:val="21"/>
              </w:rPr>
            </w:pPr>
            <w:r>
              <w:rPr>
                <w:sz w:val="21"/>
              </w:rPr>
              <w:t>技能发展：肩肘倒立师——</w:t>
            </w:r>
          </w:p>
          <w:p>
            <w:pPr>
              <w:pStyle w:val="9"/>
              <w:numPr>
                <w:ilvl w:val="0"/>
                <w:numId w:val="288"/>
              </w:numPr>
              <w:tabs>
                <w:tab w:val="left" w:pos="330"/>
              </w:tabs>
              <w:spacing w:before="0" w:after="0" w:line="269" w:lineRule="exact"/>
              <w:ind w:left="329" w:right="0" w:hanging="212"/>
              <w:jc w:val="left"/>
              <w:rPr>
                <w:sz w:val="21"/>
              </w:rPr>
            </w:pPr>
            <w:r>
              <w:rPr>
                <w:spacing w:val="-3"/>
                <w:sz w:val="21"/>
              </w:rPr>
              <w:t>教师讲解动作做法</w:t>
            </w:r>
          </w:p>
          <w:p>
            <w:pPr>
              <w:pStyle w:val="9"/>
              <w:numPr>
                <w:ilvl w:val="0"/>
                <w:numId w:val="288"/>
              </w:numPr>
              <w:tabs>
                <w:tab w:val="left" w:pos="330"/>
              </w:tabs>
              <w:spacing w:before="43" w:after="0" w:line="240" w:lineRule="auto"/>
              <w:ind w:left="329" w:right="0" w:hanging="212"/>
              <w:jc w:val="left"/>
              <w:rPr>
                <w:sz w:val="21"/>
              </w:rPr>
            </w:pPr>
            <w:r>
              <w:rPr>
                <w:spacing w:val="-3"/>
                <w:sz w:val="21"/>
              </w:rPr>
              <w:t>教师进行示范</w:t>
            </w:r>
          </w:p>
          <w:p>
            <w:pPr>
              <w:pStyle w:val="9"/>
              <w:numPr>
                <w:ilvl w:val="0"/>
                <w:numId w:val="288"/>
              </w:numPr>
              <w:tabs>
                <w:tab w:val="left" w:pos="330"/>
              </w:tabs>
              <w:spacing w:before="44" w:after="0" w:line="278" w:lineRule="auto"/>
              <w:ind w:left="117" w:right="2702" w:firstLine="0"/>
              <w:jc w:val="left"/>
              <w:rPr>
                <w:sz w:val="21"/>
              </w:rPr>
            </w:pPr>
            <w:r>
              <w:rPr>
                <w:spacing w:val="-6"/>
                <w:sz w:val="21"/>
              </w:rPr>
              <w:t>保护与帮助</w:t>
            </w:r>
            <w:r>
              <w:rPr>
                <w:sz w:val="21"/>
              </w:rPr>
              <w:t>生——</w:t>
            </w:r>
          </w:p>
          <w:p>
            <w:pPr>
              <w:pStyle w:val="9"/>
              <w:numPr>
                <w:ilvl w:val="0"/>
                <w:numId w:val="289"/>
              </w:numPr>
              <w:tabs>
                <w:tab w:val="left" w:pos="330"/>
              </w:tabs>
              <w:spacing w:before="0" w:after="0" w:line="269" w:lineRule="exact"/>
              <w:ind w:left="329" w:right="0" w:hanging="212"/>
              <w:jc w:val="left"/>
              <w:rPr>
                <w:sz w:val="21"/>
              </w:rPr>
            </w:pPr>
            <w:r>
              <w:rPr>
                <w:spacing w:val="-3"/>
                <w:sz w:val="21"/>
              </w:rPr>
              <w:t>认真听讲，按照要求练习</w:t>
            </w:r>
          </w:p>
          <w:p>
            <w:pPr>
              <w:pStyle w:val="9"/>
              <w:numPr>
                <w:ilvl w:val="0"/>
                <w:numId w:val="28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numPr>
                <w:ilvl w:val="0"/>
                <w:numId w:val="289"/>
              </w:numPr>
              <w:tabs>
                <w:tab w:val="left" w:pos="330"/>
              </w:tabs>
              <w:spacing w:before="0" w:after="0" w:line="269" w:lineRule="exact"/>
              <w:ind w:left="329" w:right="0" w:hanging="212"/>
              <w:jc w:val="left"/>
              <w:rPr>
                <w:sz w:val="21"/>
              </w:rPr>
            </w:pPr>
            <w:r>
              <w:rPr>
                <w:spacing w:val="-3"/>
                <w:sz w:val="21"/>
              </w:rPr>
              <w:t>保护与帮助</w:t>
            </w:r>
          </w:p>
          <w:p>
            <w:pPr>
              <w:pStyle w:val="9"/>
              <w:tabs>
                <w:tab w:val="left" w:pos="748"/>
              </w:tabs>
              <w:spacing w:before="42" w:line="278" w:lineRule="auto"/>
              <w:ind w:left="117" w:right="1020"/>
              <w:rPr>
                <w:sz w:val="21"/>
              </w:rPr>
            </w:pPr>
            <w:r>
              <w:rPr>
                <w:sz w:val="21"/>
              </w:rPr>
              <w:t>课课</w:t>
            </w:r>
            <w:r>
              <w:rPr>
                <w:spacing w:val="-3"/>
                <w:sz w:val="21"/>
              </w:rPr>
              <w:t>练</w:t>
            </w:r>
            <w:r>
              <w:rPr>
                <w:sz w:val="21"/>
              </w:rPr>
              <w:t>：</w:t>
            </w:r>
            <w:r>
              <w:rPr>
                <w:spacing w:val="-3"/>
                <w:sz w:val="21"/>
              </w:rPr>
              <w:t>多</w:t>
            </w:r>
            <w:r>
              <w:rPr>
                <w:sz w:val="21"/>
              </w:rPr>
              <w:t>种</w:t>
            </w:r>
            <w:r>
              <w:rPr>
                <w:spacing w:val="-3"/>
                <w:sz w:val="21"/>
              </w:rPr>
              <w:t>形</w:t>
            </w:r>
            <w:r>
              <w:rPr>
                <w:sz w:val="21"/>
              </w:rPr>
              <w:t>式</w:t>
            </w:r>
            <w:r>
              <w:rPr>
                <w:spacing w:val="-3"/>
                <w:sz w:val="21"/>
              </w:rPr>
              <w:t>的</w:t>
            </w:r>
            <w:r>
              <w:rPr>
                <w:sz w:val="21"/>
              </w:rPr>
              <w:t>立</w:t>
            </w:r>
            <w:r>
              <w:rPr>
                <w:spacing w:val="-3"/>
                <w:sz w:val="21"/>
              </w:rPr>
              <w:t>定</w:t>
            </w:r>
            <w:r>
              <w:rPr>
                <w:sz w:val="21"/>
              </w:rPr>
              <w:t>跳练</w:t>
            </w:r>
            <w:r>
              <w:rPr>
                <w:spacing w:val="-14"/>
                <w:sz w:val="21"/>
              </w:rPr>
              <w:t>习</w:t>
            </w: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2"/>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7"/>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3"/>
            <w:tcBorders>
              <w:right w:val="single" w:color="000000" w:sz="12" w:space="0"/>
            </w:tcBorders>
          </w:tcPr>
          <w:p>
            <w:pPr>
              <w:pStyle w:val="9"/>
              <w:spacing w:before="22" w:line="278" w:lineRule="auto"/>
              <w:ind w:left="333" w:right="505"/>
              <w:jc w:val="both"/>
              <w:rPr>
                <w:sz w:val="21"/>
              </w:rPr>
            </w:pPr>
            <w:r>
              <w:rPr>
                <w:sz w:val="21"/>
              </w:rPr>
              <w:t>X X X X X X X X X X X X X X X</w:t>
            </w:r>
          </w:p>
          <w:p>
            <w:pPr>
              <w:pStyle w:val="9"/>
              <w:spacing w:before="5"/>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239" w:right="218"/>
              <w:jc w:val="both"/>
              <w:rPr>
                <w:sz w:val="21"/>
              </w:rPr>
            </w:pPr>
            <w:r>
              <w:rPr>
                <w:sz w:val="21"/>
              </w:rPr>
              <w:t>拓展与延伸</w:t>
            </w:r>
          </w:p>
        </w:tc>
        <w:tc>
          <w:tcPr>
            <w:tcW w:w="4095" w:type="dxa"/>
          </w:tcPr>
          <w:p>
            <w:pPr>
              <w:pStyle w:val="9"/>
              <w:spacing w:before="1"/>
              <w:rPr>
                <w:sz w:val="26"/>
              </w:rPr>
            </w:pPr>
          </w:p>
          <w:p>
            <w:pPr>
              <w:pStyle w:val="9"/>
              <w:spacing w:line="278" w:lineRule="auto"/>
              <w:ind w:left="117" w:right="2911"/>
              <w:rPr>
                <w:sz w:val="21"/>
              </w:rPr>
            </w:pPr>
            <w:r>
              <w:rPr>
                <w:sz w:val="21"/>
              </w:rPr>
              <w:t>放松与小结师—</w:t>
            </w:r>
          </w:p>
          <w:p>
            <w:pPr>
              <w:pStyle w:val="9"/>
              <w:numPr>
                <w:ilvl w:val="0"/>
                <w:numId w:val="290"/>
              </w:numPr>
              <w:tabs>
                <w:tab w:val="left" w:pos="436"/>
              </w:tabs>
              <w:spacing w:before="0" w:after="0" w:line="240" w:lineRule="auto"/>
              <w:ind w:left="435" w:right="0" w:hanging="318"/>
              <w:jc w:val="left"/>
              <w:rPr>
                <w:sz w:val="21"/>
              </w:rPr>
            </w:pPr>
            <w:r>
              <w:rPr>
                <w:spacing w:val="-3"/>
                <w:sz w:val="21"/>
              </w:rPr>
              <w:t>组织学生放松练习。</w:t>
            </w:r>
          </w:p>
          <w:p>
            <w:pPr>
              <w:pStyle w:val="9"/>
              <w:numPr>
                <w:ilvl w:val="0"/>
                <w:numId w:val="290"/>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290"/>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291"/>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291"/>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291"/>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3"/>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5"/>
              <w:rPr>
                <w:sz w:val="24"/>
              </w:rPr>
            </w:pPr>
          </w:p>
          <w:p>
            <w:pPr>
              <w:pStyle w:val="9"/>
              <w:ind w:right="381"/>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5" w:hRule="atLeast"/>
        </w:trPr>
        <w:tc>
          <w:tcPr>
            <w:tcW w:w="691" w:type="dxa"/>
            <w:vMerge w:val="restart"/>
            <w:tcBorders>
              <w:left w:val="single" w:color="000000" w:sz="12" w:space="0"/>
            </w:tcBorders>
          </w:tcPr>
          <w:p>
            <w:pPr>
              <w:pStyle w:val="9"/>
              <w:rPr>
                <w:sz w:val="20"/>
              </w:rPr>
            </w:pPr>
          </w:p>
          <w:p>
            <w:pPr>
              <w:pStyle w:val="9"/>
              <w:spacing w:before="1"/>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3"/>
              <w:rPr>
                <w:sz w:val="28"/>
              </w:rPr>
            </w:pPr>
          </w:p>
          <w:p>
            <w:pPr>
              <w:pStyle w:val="9"/>
              <w:ind w:left="117"/>
              <w:rPr>
                <w:sz w:val="21"/>
              </w:rPr>
            </w:pPr>
            <w:r>
              <w:rPr>
                <w:sz w:val="21"/>
              </w:rPr>
              <w:t>操场.垫子若干</w:t>
            </w:r>
          </w:p>
        </w:tc>
        <w:tc>
          <w:tcPr>
            <w:tcW w:w="457" w:type="dxa"/>
            <w:vMerge w:val="restart"/>
          </w:tcPr>
          <w:p>
            <w:pPr>
              <w:pStyle w:val="9"/>
              <w:spacing w:before="150"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3"/>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3"/>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09" w:type="dxa"/>
            <w:gridSpan w:val="3"/>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3"/>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561"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安全措施</w:t>
            </w:r>
          </w:p>
        </w:tc>
        <w:tc>
          <w:tcPr>
            <w:tcW w:w="8495" w:type="dxa"/>
            <w:gridSpan w:val="8"/>
            <w:tcBorders>
              <w:right w:val="single" w:color="000000" w:sz="12" w:space="0"/>
            </w:tcBorders>
          </w:tcPr>
          <w:p>
            <w:pPr>
              <w:pStyle w:val="9"/>
              <w:spacing w:before="1"/>
              <w:rPr>
                <w:sz w:val="26"/>
              </w:rPr>
            </w:pPr>
          </w:p>
          <w:p>
            <w:pPr>
              <w:pStyle w:val="9"/>
              <w:numPr>
                <w:ilvl w:val="0"/>
                <w:numId w:val="292"/>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292"/>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292"/>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8"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9" w:lineRule="exact"/>
              <w:ind w:left="239"/>
              <w:jc w:val="both"/>
              <w:rPr>
                <w:sz w:val="21"/>
              </w:rPr>
            </w:pPr>
            <w:r>
              <w:rPr>
                <w:w w:val="100"/>
                <w:sz w:val="21"/>
              </w:rPr>
              <w:t>思</w:t>
            </w:r>
          </w:p>
        </w:tc>
        <w:tc>
          <w:tcPr>
            <w:tcW w:w="8488" w:type="dxa"/>
            <w:gridSpan w:val="7"/>
            <w:tcBorders>
              <w:bottom w:val="single" w:color="000000" w:sz="12" w:space="0"/>
              <w:right w:val="single" w:color="000000" w:sz="12" w:space="0"/>
            </w:tcBorders>
          </w:tcPr>
          <w:p>
            <w:pPr>
              <w:pStyle w:val="9"/>
              <w:rPr>
                <w:rFonts w:ascii="Times New Roman"/>
                <w:sz w:val="20"/>
              </w:rPr>
            </w:pPr>
          </w:p>
        </w:tc>
      </w:tr>
    </w:tbl>
    <w:p>
      <w:pPr>
        <w:spacing w:before="0" w:line="240" w:lineRule="auto"/>
        <w:rPr>
          <w:sz w:val="20"/>
        </w:rPr>
      </w:pPr>
    </w:p>
    <w:p>
      <w:pPr>
        <w:spacing w:before="0" w:line="240" w:lineRule="auto"/>
        <w:rPr>
          <w:sz w:val="20"/>
        </w:rPr>
      </w:pPr>
    </w:p>
    <w:p>
      <w:pPr>
        <w:pStyle w:val="10"/>
        <w:bidi w:val="0"/>
      </w:pPr>
      <w:r>
        <w:t>六年级上期支跳单元教学计划（共 2 课时）</w:t>
      </w:r>
    </w:p>
    <w:p>
      <w:pPr>
        <w:spacing w:before="7" w:after="0"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835"/>
        <w:gridCol w:w="1349"/>
        <w:gridCol w:w="1772"/>
        <w:gridCol w:w="25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08" w:type="dxa"/>
          </w:tcPr>
          <w:p>
            <w:pPr>
              <w:pStyle w:val="9"/>
              <w:rPr>
                <w:b/>
                <w:sz w:val="20"/>
              </w:rPr>
            </w:pPr>
          </w:p>
          <w:p>
            <w:pPr>
              <w:pStyle w:val="9"/>
              <w:spacing w:before="3"/>
              <w:rPr>
                <w:b/>
                <w:sz w:val="18"/>
              </w:rPr>
            </w:pPr>
          </w:p>
          <w:p>
            <w:pPr>
              <w:pStyle w:val="9"/>
              <w:spacing w:line="278" w:lineRule="auto"/>
              <w:ind w:left="107" w:right="21"/>
              <w:rPr>
                <w:sz w:val="21"/>
              </w:rPr>
            </w:pPr>
            <w:r>
              <w:rPr>
                <w:sz w:val="21"/>
              </w:rPr>
              <w:t>教学目标</w:t>
            </w:r>
          </w:p>
        </w:tc>
        <w:tc>
          <w:tcPr>
            <w:tcW w:w="8508" w:type="dxa"/>
            <w:gridSpan w:val="4"/>
          </w:tcPr>
          <w:p>
            <w:pPr>
              <w:pStyle w:val="9"/>
              <w:numPr>
                <w:ilvl w:val="0"/>
                <w:numId w:val="293"/>
              </w:numPr>
              <w:tabs>
                <w:tab w:val="left" w:pos="320"/>
              </w:tabs>
              <w:spacing w:before="22" w:after="0" w:line="240" w:lineRule="auto"/>
              <w:ind w:left="319" w:right="0" w:hanging="212"/>
              <w:jc w:val="left"/>
              <w:rPr>
                <w:sz w:val="21"/>
              </w:rPr>
            </w:pPr>
            <w:r>
              <w:rPr>
                <w:spacing w:val="-10"/>
                <w:sz w:val="21"/>
              </w:rPr>
              <w:t xml:space="preserve">通过教学，使 </w:t>
            </w:r>
            <w:r>
              <w:rPr>
                <w:sz w:val="21"/>
              </w:rPr>
              <w:t>85</w:t>
            </w:r>
            <w:r>
              <w:rPr>
                <w:spacing w:val="-3"/>
                <w:sz w:val="21"/>
              </w:rPr>
              <w:t>%的学生能说出该动作名称，并完成动作。</w:t>
            </w:r>
          </w:p>
          <w:p>
            <w:pPr>
              <w:pStyle w:val="9"/>
              <w:numPr>
                <w:ilvl w:val="0"/>
                <w:numId w:val="293"/>
              </w:numPr>
              <w:tabs>
                <w:tab w:val="left" w:pos="322"/>
              </w:tabs>
              <w:spacing w:before="43" w:after="0" w:line="278" w:lineRule="auto"/>
              <w:ind w:left="107" w:right="95" w:firstLine="0"/>
              <w:jc w:val="left"/>
              <w:rPr>
                <w:sz w:val="21"/>
              </w:rPr>
            </w:pPr>
            <w:r>
              <w:rPr>
                <w:spacing w:val="-1"/>
                <w:sz w:val="21"/>
              </w:rPr>
              <w:t>通过练习，基本掌握支撑跳跃助跑.踏跳.支撑.腾空.落地等动作方法，完成动作协调连</w:t>
            </w:r>
            <w:r>
              <w:rPr>
                <w:sz w:val="21"/>
              </w:rPr>
              <w:t>贯。</w:t>
            </w:r>
          </w:p>
          <w:p>
            <w:pPr>
              <w:pStyle w:val="9"/>
              <w:numPr>
                <w:ilvl w:val="0"/>
                <w:numId w:val="293"/>
              </w:numPr>
              <w:tabs>
                <w:tab w:val="left" w:pos="320"/>
              </w:tabs>
              <w:spacing w:before="0" w:after="0" w:line="269" w:lineRule="exact"/>
              <w:ind w:left="319" w:right="0" w:hanging="212"/>
              <w:jc w:val="left"/>
              <w:rPr>
                <w:sz w:val="21"/>
              </w:rPr>
            </w:pPr>
            <w:r>
              <w:rPr>
                <w:spacing w:val="-11"/>
                <w:sz w:val="21"/>
              </w:rPr>
              <w:t>通过练习，培养学生积极主动参与支撑跳跃兴趣，增强勇气和自信心，表现出勇敢.顽强.</w:t>
            </w:r>
          </w:p>
          <w:p>
            <w:pPr>
              <w:pStyle w:val="9"/>
              <w:spacing w:before="44"/>
              <w:ind w:left="107"/>
              <w:rPr>
                <w:sz w:val="21"/>
              </w:rPr>
            </w:pPr>
            <w:r>
              <w:rPr>
                <w:sz w:val="21"/>
              </w:rPr>
              <w:t>果断.不怕困难的优良品质。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8" w:type="dxa"/>
          </w:tcPr>
          <w:p>
            <w:pPr>
              <w:pStyle w:val="9"/>
              <w:spacing w:before="178"/>
              <w:ind w:left="143"/>
              <w:rPr>
                <w:sz w:val="21"/>
              </w:rPr>
            </w:pPr>
            <w:r>
              <w:rPr>
                <w:sz w:val="21"/>
              </w:rPr>
              <w:t>课时</w:t>
            </w:r>
          </w:p>
        </w:tc>
        <w:tc>
          <w:tcPr>
            <w:tcW w:w="2835" w:type="dxa"/>
          </w:tcPr>
          <w:p>
            <w:pPr>
              <w:pStyle w:val="9"/>
              <w:spacing w:before="178"/>
              <w:ind w:left="786"/>
              <w:rPr>
                <w:sz w:val="21"/>
              </w:rPr>
            </w:pPr>
            <w:r>
              <w:rPr>
                <w:sz w:val="21"/>
              </w:rPr>
              <w:t>主要教学目标</w:t>
            </w:r>
          </w:p>
        </w:tc>
        <w:tc>
          <w:tcPr>
            <w:tcW w:w="1349" w:type="dxa"/>
          </w:tcPr>
          <w:p>
            <w:pPr>
              <w:pStyle w:val="9"/>
              <w:spacing w:before="22"/>
              <w:ind w:left="443" w:right="434"/>
              <w:jc w:val="center"/>
              <w:rPr>
                <w:sz w:val="21"/>
              </w:rPr>
            </w:pPr>
            <w:r>
              <w:rPr>
                <w:sz w:val="21"/>
              </w:rPr>
              <w:t>教学</w:t>
            </w:r>
          </w:p>
          <w:p>
            <w:pPr>
              <w:pStyle w:val="9"/>
              <w:spacing w:before="43"/>
              <w:ind w:left="443" w:right="434"/>
              <w:jc w:val="center"/>
              <w:rPr>
                <w:sz w:val="21"/>
              </w:rPr>
            </w:pPr>
            <w:r>
              <w:rPr>
                <w:sz w:val="21"/>
              </w:rPr>
              <w:t>内容</w:t>
            </w:r>
          </w:p>
        </w:tc>
        <w:tc>
          <w:tcPr>
            <w:tcW w:w="1772" w:type="dxa"/>
          </w:tcPr>
          <w:p>
            <w:pPr>
              <w:pStyle w:val="9"/>
              <w:spacing w:before="178"/>
              <w:ind w:left="357"/>
              <w:rPr>
                <w:sz w:val="21"/>
              </w:rPr>
            </w:pPr>
            <w:r>
              <w:rPr>
                <w:sz w:val="21"/>
              </w:rPr>
              <w:t>教学重难点</w:t>
            </w:r>
          </w:p>
        </w:tc>
        <w:tc>
          <w:tcPr>
            <w:tcW w:w="2552" w:type="dxa"/>
          </w:tcPr>
          <w:p>
            <w:pPr>
              <w:pStyle w:val="9"/>
              <w:spacing w:before="178"/>
              <w:ind w:left="328"/>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708"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835" w:type="dxa"/>
          </w:tcPr>
          <w:p>
            <w:pPr>
              <w:pStyle w:val="9"/>
              <w:spacing w:before="51" w:line="278" w:lineRule="auto"/>
              <w:ind w:left="107" w:right="93"/>
              <w:jc w:val="both"/>
              <w:rPr>
                <w:sz w:val="21"/>
              </w:rPr>
            </w:pPr>
            <w:r>
              <w:rPr>
                <w:sz w:val="21"/>
              </w:rPr>
              <w:t>八． 通过教学，85%的学生能说出该动作名称，并完成动作。通过练习，基本掌握支撑跳跃助跑.踏跳.支撑. 腾空.落地等动作方法，完成动作协调连贯。</w:t>
            </w:r>
          </w:p>
          <w:p>
            <w:pPr>
              <w:pStyle w:val="9"/>
              <w:spacing w:line="268" w:lineRule="exact"/>
              <w:ind w:left="107"/>
              <w:jc w:val="both"/>
              <w:rPr>
                <w:sz w:val="21"/>
              </w:rPr>
            </w:pPr>
            <w:r>
              <w:rPr>
                <w:sz w:val="21"/>
              </w:rPr>
              <w:t>发展学生支撑跳跃的能力。</w:t>
            </w:r>
          </w:p>
        </w:tc>
        <w:tc>
          <w:tcPr>
            <w:tcW w:w="1349" w:type="dxa"/>
          </w:tcPr>
          <w:p>
            <w:pPr>
              <w:pStyle w:val="9"/>
              <w:rPr>
                <w:b/>
                <w:sz w:val="20"/>
              </w:rPr>
            </w:pPr>
          </w:p>
          <w:p>
            <w:pPr>
              <w:pStyle w:val="9"/>
              <w:rPr>
                <w:b/>
                <w:sz w:val="20"/>
              </w:rPr>
            </w:pPr>
          </w:p>
          <w:p>
            <w:pPr>
              <w:pStyle w:val="9"/>
              <w:spacing w:before="11"/>
              <w:rPr>
                <w:b/>
                <w:sz w:val="24"/>
              </w:rPr>
            </w:pPr>
          </w:p>
          <w:p>
            <w:pPr>
              <w:pStyle w:val="9"/>
              <w:spacing w:line="278" w:lineRule="auto"/>
              <w:ind w:left="107" w:right="94"/>
              <w:rPr>
                <w:sz w:val="21"/>
              </w:rPr>
            </w:pPr>
            <w:r>
              <w:rPr>
                <w:sz w:val="21"/>
              </w:rPr>
              <w:t>山羊分腿腾跃</w:t>
            </w:r>
          </w:p>
        </w:tc>
        <w:tc>
          <w:tcPr>
            <w:tcW w:w="1772" w:type="dxa"/>
          </w:tcPr>
          <w:p>
            <w:pPr>
              <w:pStyle w:val="9"/>
              <w:rPr>
                <w:b/>
                <w:sz w:val="20"/>
              </w:rPr>
            </w:pPr>
          </w:p>
          <w:p>
            <w:pPr>
              <w:pStyle w:val="9"/>
              <w:spacing w:before="6"/>
              <w:rPr>
                <w:b/>
                <w:sz w:val="20"/>
              </w:rPr>
            </w:pPr>
          </w:p>
          <w:p>
            <w:pPr>
              <w:pStyle w:val="9"/>
              <w:spacing w:before="1" w:line="278" w:lineRule="auto"/>
              <w:ind w:left="107" w:right="95"/>
              <w:rPr>
                <w:sz w:val="21"/>
              </w:rPr>
            </w:pPr>
            <w:r>
              <w:rPr>
                <w:sz w:val="21"/>
              </w:rPr>
              <w:t>重点：助与踏跳紧密结合</w:t>
            </w:r>
          </w:p>
          <w:p>
            <w:pPr>
              <w:pStyle w:val="9"/>
              <w:spacing w:line="278" w:lineRule="auto"/>
              <w:ind w:left="107" w:right="95"/>
              <w:rPr>
                <w:sz w:val="21"/>
              </w:rPr>
            </w:pPr>
            <w:r>
              <w:rPr>
                <w:sz w:val="21"/>
              </w:rPr>
              <w:t>难点：助跑踏跳连贯，迅速有力</w:t>
            </w:r>
          </w:p>
        </w:tc>
        <w:tc>
          <w:tcPr>
            <w:tcW w:w="2552" w:type="dxa"/>
          </w:tcPr>
          <w:p>
            <w:pPr>
              <w:pStyle w:val="9"/>
              <w:spacing w:before="2"/>
              <w:rPr>
                <w:b/>
                <w:sz w:val="16"/>
              </w:rPr>
            </w:pPr>
          </w:p>
          <w:p>
            <w:pPr>
              <w:pStyle w:val="9"/>
              <w:numPr>
                <w:ilvl w:val="0"/>
                <w:numId w:val="294"/>
              </w:numPr>
              <w:tabs>
                <w:tab w:val="left" w:pos="320"/>
              </w:tabs>
              <w:spacing w:before="0" w:after="0" w:line="240" w:lineRule="auto"/>
              <w:ind w:left="319" w:right="0" w:hanging="212"/>
              <w:jc w:val="left"/>
              <w:rPr>
                <w:sz w:val="21"/>
              </w:rPr>
            </w:pPr>
            <w:r>
              <w:rPr>
                <w:spacing w:val="-3"/>
                <w:sz w:val="21"/>
              </w:rPr>
              <w:t>师指导复习</w:t>
            </w:r>
          </w:p>
          <w:p>
            <w:pPr>
              <w:pStyle w:val="9"/>
              <w:numPr>
                <w:ilvl w:val="0"/>
                <w:numId w:val="294"/>
              </w:numPr>
              <w:tabs>
                <w:tab w:val="left" w:pos="322"/>
              </w:tabs>
              <w:spacing w:before="43" w:after="0" w:line="240" w:lineRule="auto"/>
              <w:ind w:left="321" w:right="0" w:hanging="214"/>
              <w:jc w:val="left"/>
              <w:rPr>
                <w:sz w:val="21"/>
              </w:rPr>
            </w:pPr>
            <w:r>
              <w:rPr>
                <w:sz w:val="21"/>
              </w:rPr>
              <w:t>师讲解示范，口令指挥</w:t>
            </w:r>
          </w:p>
          <w:p>
            <w:pPr>
              <w:pStyle w:val="9"/>
              <w:numPr>
                <w:ilvl w:val="0"/>
                <w:numId w:val="294"/>
              </w:numPr>
              <w:tabs>
                <w:tab w:val="left" w:pos="320"/>
              </w:tabs>
              <w:spacing w:before="43" w:after="0" w:line="240" w:lineRule="auto"/>
              <w:ind w:left="319" w:right="0" w:hanging="212"/>
              <w:jc w:val="left"/>
              <w:rPr>
                <w:sz w:val="21"/>
              </w:rPr>
            </w:pPr>
            <w:r>
              <w:rPr>
                <w:spacing w:val="-3"/>
                <w:sz w:val="21"/>
              </w:rPr>
              <w:t>师生共同探讨</w:t>
            </w:r>
          </w:p>
          <w:p>
            <w:pPr>
              <w:pStyle w:val="9"/>
              <w:numPr>
                <w:ilvl w:val="0"/>
                <w:numId w:val="295"/>
              </w:numPr>
              <w:tabs>
                <w:tab w:val="left" w:pos="320"/>
              </w:tabs>
              <w:spacing w:before="43" w:after="0" w:line="240" w:lineRule="auto"/>
              <w:ind w:left="319" w:right="-15" w:hanging="212"/>
              <w:jc w:val="left"/>
              <w:rPr>
                <w:sz w:val="21"/>
              </w:rPr>
            </w:pPr>
            <w:r>
              <w:rPr>
                <w:spacing w:val="-11"/>
                <w:sz w:val="21"/>
              </w:rPr>
              <w:t>分组练习，师巡视指导。</w:t>
            </w:r>
          </w:p>
          <w:p>
            <w:pPr>
              <w:pStyle w:val="9"/>
              <w:numPr>
                <w:ilvl w:val="0"/>
                <w:numId w:val="295"/>
              </w:numPr>
              <w:tabs>
                <w:tab w:val="left" w:pos="320"/>
              </w:tabs>
              <w:spacing w:before="43" w:after="0" w:line="240" w:lineRule="auto"/>
              <w:ind w:left="319" w:right="0" w:hanging="212"/>
              <w:jc w:val="left"/>
              <w:rPr>
                <w:sz w:val="21"/>
              </w:rPr>
            </w:pPr>
            <w:r>
              <w:rPr>
                <w:spacing w:val="-3"/>
                <w:sz w:val="21"/>
              </w:rPr>
              <w:t>师生展示交流评价。。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708" w:type="dxa"/>
          </w:tcPr>
          <w:p>
            <w:pPr>
              <w:pStyle w:val="9"/>
              <w:rPr>
                <w:b/>
                <w:sz w:val="20"/>
              </w:rPr>
            </w:pPr>
          </w:p>
          <w:p>
            <w:pPr>
              <w:pStyle w:val="9"/>
              <w:rPr>
                <w:b/>
                <w:sz w:val="20"/>
              </w:rPr>
            </w:pPr>
          </w:p>
          <w:p>
            <w:pPr>
              <w:pStyle w:val="9"/>
              <w:spacing w:before="8"/>
              <w:rPr>
                <w:b/>
                <w:sz w:val="22"/>
              </w:rPr>
            </w:pPr>
          </w:p>
          <w:p>
            <w:pPr>
              <w:pStyle w:val="9"/>
              <w:ind w:left="107"/>
              <w:rPr>
                <w:sz w:val="21"/>
              </w:rPr>
            </w:pPr>
            <w:r>
              <w:rPr>
                <w:w w:val="100"/>
                <w:sz w:val="21"/>
              </w:rPr>
              <w:t>2</w:t>
            </w:r>
          </w:p>
        </w:tc>
        <w:tc>
          <w:tcPr>
            <w:tcW w:w="2835" w:type="dxa"/>
          </w:tcPr>
          <w:p>
            <w:pPr>
              <w:pStyle w:val="9"/>
              <w:spacing w:before="22" w:line="278" w:lineRule="auto"/>
              <w:ind w:left="107" w:right="86" w:firstLine="105"/>
              <w:jc w:val="both"/>
              <w:rPr>
                <w:sz w:val="21"/>
              </w:rPr>
            </w:pPr>
            <w:r>
              <w:rPr>
                <w:sz w:val="21"/>
              </w:rPr>
              <w:t>通过教学，85%的学生进一步掌握山羊分腿跳的动作要点并能独立完成，其余学生在老师或同伴的保护帮助下完成。发展学生支撑跳跃的</w:t>
            </w:r>
          </w:p>
          <w:p>
            <w:pPr>
              <w:pStyle w:val="9"/>
              <w:ind w:left="107"/>
              <w:rPr>
                <w:sz w:val="21"/>
              </w:rPr>
            </w:pPr>
            <w:r>
              <w:rPr>
                <w:sz w:val="21"/>
              </w:rPr>
              <w:t>能力。</w:t>
            </w:r>
          </w:p>
        </w:tc>
        <w:tc>
          <w:tcPr>
            <w:tcW w:w="1349" w:type="dxa"/>
          </w:tcPr>
          <w:p>
            <w:pPr>
              <w:pStyle w:val="9"/>
              <w:rPr>
                <w:b/>
                <w:sz w:val="20"/>
              </w:rPr>
            </w:pPr>
          </w:p>
          <w:p>
            <w:pPr>
              <w:pStyle w:val="9"/>
              <w:spacing w:before="4"/>
              <w:rPr>
                <w:b/>
                <w:sz w:val="18"/>
              </w:rPr>
            </w:pPr>
          </w:p>
          <w:p>
            <w:pPr>
              <w:pStyle w:val="9"/>
              <w:spacing w:line="278" w:lineRule="auto"/>
              <w:ind w:left="107" w:right="94"/>
              <w:jc w:val="both"/>
              <w:rPr>
                <w:sz w:val="21"/>
              </w:rPr>
            </w:pPr>
            <w:r>
              <w:rPr>
                <w:sz w:val="21"/>
              </w:rPr>
              <w:t>发展支撑跳跃能力的练习与游戏</w:t>
            </w:r>
          </w:p>
        </w:tc>
        <w:tc>
          <w:tcPr>
            <w:tcW w:w="1772" w:type="dxa"/>
          </w:tcPr>
          <w:p>
            <w:pPr>
              <w:pStyle w:val="9"/>
              <w:spacing w:before="1"/>
              <w:rPr>
                <w:b/>
                <w:sz w:val="26"/>
              </w:rPr>
            </w:pPr>
          </w:p>
          <w:p>
            <w:pPr>
              <w:pStyle w:val="9"/>
              <w:spacing w:before="1" w:line="278" w:lineRule="auto"/>
              <w:ind w:left="107" w:right="95"/>
              <w:rPr>
                <w:sz w:val="21"/>
              </w:rPr>
            </w:pPr>
            <w:r>
              <w:rPr>
                <w:sz w:val="21"/>
              </w:rPr>
              <w:t>重点：助与踏跳紧密结合</w:t>
            </w:r>
          </w:p>
          <w:p>
            <w:pPr>
              <w:pStyle w:val="9"/>
              <w:spacing w:line="278" w:lineRule="auto"/>
              <w:ind w:left="107" w:right="95"/>
              <w:rPr>
                <w:sz w:val="21"/>
              </w:rPr>
            </w:pPr>
            <w:r>
              <w:rPr>
                <w:sz w:val="21"/>
              </w:rPr>
              <w:t>难点：助跑踏跳连贯，迅速有力</w:t>
            </w:r>
          </w:p>
        </w:tc>
        <w:tc>
          <w:tcPr>
            <w:tcW w:w="2552" w:type="dxa"/>
          </w:tcPr>
          <w:p>
            <w:pPr>
              <w:pStyle w:val="9"/>
              <w:numPr>
                <w:ilvl w:val="0"/>
                <w:numId w:val="296"/>
              </w:numPr>
              <w:tabs>
                <w:tab w:val="left" w:pos="320"/>
              </w:tabs>
              <w:spacing w:before="179" w:after="0" w:line="240" w:lineRule="auto"/>
              <w:ind w:left="319" w:right="0" w:hanging="212"/>
              <w:jc w:val="left"/>
              <w:rPr>
                <w:sz w:val="21"/>
              </w:rPr>
            </w:pPr>
            <w:r>
              <w:rPr>
                <w:spacing w:val="-3"/>
                <w:sz w:val="21"/>
              </w:rPr>
              <w:t>游戏激趣导入。</w:t>
            </w:r>
          </w:p>
          <w:p>
            <w:pPr>
              <w:pStyle w:val="9"/>
              <w:numPr>
                <w:ilvl w:val="0"/>
                <w:numId w:val="296"/>
              </w:numPr>
              <w:tabs>
                <w:tab w:val="left" w:pos="320"/>
              </w:tabs>
              <w:spacing w:before="43" w:after="0" w:line="240" w:lineRule="auto"/>
              <w:ind w:left="319" w:right="0" w:hanging="212"/>
              <w:jc w:val="left"/>
              <w:rPr>
                <w:sz w:val="21"/>
              </w:rPr>
            </w:pPr>
            <w:r>
              <w:rPr>
                <w:spacing w:val="-3"/>
                <w:sz w:val="21"/>
              </w:rPr>
              <w:t>师生共同探讨。</w:t>
            </w:r>
          </w:p>
          <w:p>
            <w:pPr>
              <w:pStyle w:val="9"/>
              <w:numPr>
                <w:ilvl w:val="0"/>
                <w:numId w:val="296"/>
              </w:numPr>
              <w:tabs>
                <w:tab w:val="left" w:pos="320"/>
              </w:tabs>
              <w:spacing w:before="43" w:after="0" w:line="240" w:lineRule="auto"/>
              <w:ind w:left="319" w:right="-15" w:hanging="212"/>
              <w:jc w:val="left"/>
              <w:rPr>
                <w:sz w:val="21"/>
              </w:rPr>
            </w:pPr>
            <w:r>
              <w:rPr>
                <w:spacing w:val="-11"/>
                <w:sz w:val="21"/>
              </w:rPr>
              <w:t>分组练习，师巡视指导。</w:t>
            </w:r>
          </w:p>
          <w:p>
            <w:pPr>
              <w:pStyle w:val="9"/>
              <w:numPr>
                <w:ilvl w:val="0"/>
                <w:numId w:val="296"/>
              </w:numPr>
              <w:tabs>
                <w:tab w:val="left" w:pos="320"/>
              </w:tabs>
              <w:spacing w:before="43" w:after="0" w:line="240" w:lineRule="auto"/>
              <w:ind w:left="319" w:right="0" w:hanging="212"/>
              <w:jc w:val="left"/>
              <w:rPr>
                <w:sz w:val="21"/>
              </w:rPr>
            </w:pPr>
            <w:r>
              <w:rPr>
                <w:spacing w:val="-3"/>
                <w:sz w:val="21"/>
              </w:rPr>
              <w:t>师生比一比，赛一赛。</w:t>
            </w:r>
          </w:p>
          <w:p>
            <w:pPr>
              <w:pStyle w:val="9"/>
              <w:numPr>
                <w:ilvl w:val="0"/>
                <w:numId w:val="296"/>
              </w:numPr>
              <w:tabs>
                <w:tab w:val="left" w:pos="320"/>
              </w:tabs>
              <w:spacing w:before="42" w:after="0" w:line="240" w:lineRule="auto"/>
              <w:ind w:left="319" w:right="0" w:hanging="212"/>
              <w:jc w:val="left"/>
              <w:rPr>
                <w:sz w:val="21"/>
              </w:rPr>
            </w:pPr>
            <w:r>
              <w:rPr>
                <w:spacing w:val="-3"/>
                <w:sz w:val="21"/>
              </w:rPr>
              <w:t>师生共同评价小结。</w:t>
            </w:r>
          </w:p>
        </w:tc>
      </w:tr>
    </w:tbl>
    <w:p>
      <w:pPr>
        <w:spacing w:before="6" w:line="240" w:lineRule="auto"/>
        <w:rPr>
          <w:b/>
          <w:sz w:val="32"/>
        </w:rPr>
      </w:pPr>
    </w:p>
    <w:p>
      <w:pPr>
        <w:pStyle w:val="10"/>
        <w:bidi w:val="0"/>
      </w:pPr>
      <w:r>
        <w:t>体育与健康课时计划</w:t>
      </w:r>
    </w:p>
    <w:p>
      <w:pPr>
        <w:tabs>
          <w:tab w:val="left" w:pos="946"/>
          <w:tab w:val="left" w:pos="2206"/>
          <w:tab w:val="left" w:pos="3257"/>
          <w:tab w:val="left" w:pos="3886"/>
          <w:tab w:val="left" w:pos="5987"/>
        </w:tabs>
        <w:spacing w:before="132" w:after="21"/>
        <w:ind w:left="0" w:right="15"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9"/>
        <w:gridCol w:w="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706" w:hRule="atLeast"/>
        </w:trPr>
        <w:tc>
          <w:tcPr>
            <w:tcW w:w="691" w:type="dxa"/>
            <w:tcBorders>
              <w:left w:val="single" w:color="000000" w:sz="12" w:space="0"/>
            </w:tcBorders>
          </w:tcPr>
          <w:p>
            <w:pPr>
              <w:pStyle w:val="9"/>
              <w:rPr>
                <w:sz w:val="20"/>
              </w:rPr>
            </w:pPr>
          </w:p>
          <w:p>
            <w:pPr>
              <w:pStyle w:val="9"/>
              <w:spacing w:before="1"/>
              <w:rPr>
                <w:sz w:val="24"/>
              </w:rPr>
            </w:pPr>
          </w:p>
          <w:p>
            <w:pPr>
              <w:pStyle w:val="9"/>
              <w:spacing w:before="1" w:line="278" w:lineRule="auto"/>
              <w:ind w:left="133" w:right="112"/>
              <w:rPr>
                <w:sz w:val="21"/>
              </w:rPr>
            </w:pPr>
            <w:r>
              <w:rPr>
                <w:sz w:val="21"/>
              </w:rPr>
              <w:t>教学目标</w:t>
            </w:r>
          </w:p>
        </w:tc>
        <w:tc>
          <w:tcPr>
            <w:tcW w:w="8496" w:type="dxa"/>
            <w:gridSpan w:val="7"/>
            <w:tcBorders>
              <w:right w:val="single" w:color="000000" w:sz="12" w:space="0"/>
            </w:tcBorders>
          </w:tcPr>
          <w:p>
            <w:pPr>
              <w:pStyle w:val="9"/>
              <w:numPr>
                <w:ilvl w:val="0"/>
                <w:numId w:val="297"/>
              </w:numPr>
              <w:tabs>
                <w:tab w:val="left" w:pos="330"/>
              </w:tabs>
              <w:spacing w:before="97" w:after="0" w:line="240" w:lineRule="auto"/>
              <w:ind w:left="329" w:right="0" w:hanging="212"/>
              <w:jc w:val="left"/>
              <w:rPr>
                <w:sz w:val="21"/>
              </w:rPr>
            </w:pPr>
            <w:r>
              <w:rPr>
                <w:spacing w:val="-10"/>
                <w:sz w:val="21"/>
              </w:rPr>
              <w:t xml:space="preserve">通过教学，使 </w:t>
            </w:r>
            <w:r>
              <w:rPr>
                <w:sz w:val="21"/>
              </w:rPr>
              <w:t>85</w:t>
            </w:r>
            <w:r>
              <w:rPr>
                <w:spacing w:val="-3"/>
                <w:sz w:val="21"/>
              </w:rPr>
              <w:t>%的学生能说出该动作名称，并完成动作。</w:t>
            </w:r>
          </w:p>
          <w:p>
            <w:pPr>
              <w:pStyle w:val="9"/>
              <w:numPr>
                <w:ilvl w:val="0"/>
                <w:numId w:val="297"/>
              </w:numPr>
              <w:tabs>
                <w:tab w:val="left" w:pos="332"/>
              </w:tabs>
              <w:spacing w:before="43" w:after="0" w:line="278" w:lineRule="auto"/>
              <w:ind w:left="117" w:right="72" w:firstLine="0"/>
              <w:jc w:val="left"/>
              <w:rPr>
                <w:sz w:val="21"/>
              </w:rPr>
            </w:pPr>
            <w:r>
              <w:rPr>
                <w:spacing w:val="-1"/>
                <w:sz w:val="21"/>
              </w:rPr>
              <w:t>通过练习，基本掌握支撑跳跃助跑.踏跳.支撑.腾空.落地等动作方法，完成动作协调连</w:t>
            </w:r>
            <w:r>
              <w:rPr>
                <w:sz w:val="21"/>
              </w:rPr>
              <w:t>贯。</w:t>
            </w:r>
          </w:p>
          <w:p>
            <w:pPr>
              <w:pStyle w:val="9"/>
              <w:numPr>
                <w:ilvl w:val="0"/>
                <w:numId w:val="297"/>
              </w:numPr>
              <w:tabs>
                <w:tab w:val="left" w:pos="330"/>
              </w:tabs>
              <w:spacing w:before="0" w:after="0" w:line="278" w:lineRule="auto"/>
              <w:ind w:left="117" w:right="67" w:firstLine="0"/>
              <w:jc w:val="left"/>
              <w:rPr>
                <w:sz w:val="21"/>
              </w:rPr>
            </w:pPr>
            <w:r>
              <w:rPr>
                <w:spacing w:val="-11"/>
                <w:sz w:val="21"/>
              </w:rPr>
              <w:t xml:space="preserve">通过练习，培养学生积极主动参与支撑跳跃兴趣，增强勇气和自信心，表现出勇敢.顽强. </w:t>
            </w:r>
            <w:r>
              <w:rPr>
                <w:spacing w:val="-6"/>
                <w:sz w:val="21"/>
              </w:rPr>
              <w:t>果断.不怕困难的优良品质。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5" w:hRule="atLeast"/>
        </w:trPr>
        <w:tc>
          <w:tcPr>
            <w:tcW w:w="691" w:type="dxa"/>
            <w:tcBorders>
              <w:left w:val="single" w:color="000000" w:sz="12" w:space="0"/>
            </w:tcBorders>
          </w:tcPr>
          <w:p>
            <w:pPr>
              <w:pStyle w:val="9"/>
              <w:spacing w:before="25"/>
              <w:ind w:left="133"/>
              <w:rPr>
                <w:sz w:val="21"/>
              </w:rPr>
            </w:pPr>
            <w:r>
              <w:rPr>
                <w:sz w:val="21"/>
              </w:rPr>
              <w:t>教学</w:t>
            </w:r>
          </w:p>
          <w:p>
            <w:pPr>
              <w:pStyle w:val="9"/>
              <w:spacing w:before="43"/>
              <w:ind w:left="133"/>
              <w:rPr>
                <w:sz w:val="21"/>
              </w:rPr>
            </w:pPr>
            <w:r>
              <w:rPr>
                <w:sz w:val="21"/>
              </w:rPr>
              <w:t>内容</w:t>
            </w:r>
          </w:p>
        </w:tc>
        <w:tc>
          <w:tcPr>
            <w:tcW w:w="4095" w:type="dxa"/>
          </w:tcPr>
          <w:p>
            <w:pPr>
              <w:pStyle w:val="9"/>
              <w:spacing w:before="1"/>
              <w:rPr>
                <w:sz w:val="14"/>
              </w:rPr>
            </w:pPr>
          </w:p>
          <w:p>
            <w:pPr>
              <w:pStyle w:val="9"/>
              <w:ind w:left="117"/>
              <w:rPr>
                <w:sz w:val="21"/>
              </w:rPr>
            </w:pPr>
            <w:r>
              <w:rPr>
                <w:sz w:val="21"/>
              </w:rPr>
              <w:t>山羊分腿腾跃</w:t>
            </w:r>
          </w:p>
        </w:tc>
        <w:tc>
          <w:tcPr>
            <w:tcW w:w="884" w:type="dxa"/>
            <w:gridSpan w:val="2"/>
          </w:tcPr>
          <w:p>
            <w:pPr>
              <w:pStyle w:val="9"/>
              <w:spacing w:before="25"/>
              <w:ind w:left="115" w:right="82"/>
              <w:jc w:val="center"/>
              <w:rPr>
                <w:sz w:val="21"/>
              </w:rPr>
            </w:pPr>
            <w:r>
              <w:rPr>
                <w:sz w:val="21"/>
              </w:rPr>
              <w:t>教学重</w:t>
            </w:r>
          </w:p>
          <w:p>
            <w:pPr>
              <w:pStyle w:val="9"/>
              <w:spacing w:before="43"/>
              <w:ind w:left="115" w:right="82"/>
              <w:jc w:val="center"/>
              <w:rPr>
                <w:sz w:val="21"/>
              </w:rPr>
            </w:pPr>
            <w:r>
              <w:rPr>
                <w:sz w:val="21"/>
              </w:rPr>
              <w:t>难点</w:t>
            </w:r>
          </w:p>
        </w:tc>
        <w:tc>
          <w:tcPr>
            <w:tcW w:w="3517" w:type="dxa"/>
            <w:gridSpan w:val="4"/>
            <w:tcBorders>
              <w:right w:val="single" w:color="000000" w:sz="12" w:space="0"/>
            </w:tcBorders>
          </w:tcPr>
          <w:p>
            <w:pPr>
              <w:pStyle w:val="9"/>
              <w:spacing w:before="25"/>
              <w:ind w:left="119"/>
              <w:rPr>
                <w:sz w:val="21"/>
              </w:rPr>
            </w:pPr>
            <w:r>
              <w:rPr>
                <w:sz w:val="21"/>
              </w:rPr>
              <w:t>重点：助与踏跳紧密结合</w:t>
            </w:r>
          </w:p>
          <w:p>
            <w:pPr>
              <w:pStyle w:val="9"/>
              <w:spacing w:before="43"/>
              <w:ind w:left="119"/>
              <w:rPr>
                <w:sz w:val="21"/>
              </w:rPr>
            </w:pPr>
            <w:r>
              <w:rPr>
                <w:sz w:val="21"/>
              </w:rPr>
              <w:t>难点：助跑踏跳连贯，迅速有力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3744" w:hRule="atLeast"/>
        </w:trPr>
        <w:tc>
          <w:tcPr>
            <w:tcW w:w="691" w:type="dxa"/>
            <w:tcBorders>
              <w:left w:val="single" w:color="000000" w:sz="12" w:space="0"/>
            </w:tcBorders>
          </w:tcPr>
          <w:p>
            <w:pPr>
              <w:pStyle w:val="9"/>
              <w:spacing w:before="1"/>
              <w:rPr>
                <w:sz w:val="26"/>
              </w:rPr>
            </w:pPr>
          </w:p>
          <w:p>
            <w:pPr>
              <w:pStyle w:val="9"/>
              <w:spacing w:before="1" w:line="278" w:lineRule="auto"/>
              <w:ind w:left="239" w:right="218"/>
              <w:jc w:val="both"/>
              <w:rPr>
                <w:sz w:val="21"/>
              </w:rPr>
            </w:pPr>
            <w:r>
              <w:rPr>
                <w:sz w:val="21"/>
              </w:rPr>
              <w:t>导入与准备部分</w:t>
            </w:r>
          </w:p>
        </w:tc>
        <w:tc>
          <w:tcPr>
            <w:tcW w:w="4095" w:type="dxa"/>
          </w:tcPr>
          <w:p>
            <w:pPr>
              <w:pStyle w:val="9"/>
              <w:spacing w:before="1"/>
              <w:rPr>
                <w:sz w:val="26"/>
              </w:rPr>
            </w:pPr>
          </w:p>
          <w:p>
            <w:pPr>
              <w:pStyle w:val="9"/>
              <w:spacing w:before="1"/>
              <w:ind w:left="117"/>
              <w:rPr>
                <w:sz w:val="21"/>
              </w:rPr>
            </w:pPr>
            <w:r>
              <w:rPr>
                <w:sz w:val="21"/>
              </w:rPr>
              <w:t>教学内容：</w:t>
            </w:r>
          </w:p>
          <w:p>
            <w:pPr>
              <w:pStyle w:val="9"/>
              <w:numPr>
                <w:ilvl w:val="0"/>
                <w:numId w:val="298"/>
              </w:numPr>
              <w:tabs>
                <w:tab w:val="left" w:pos="330"/>
              </w:tabs>
              <w:spacing w:before="43" w:after="0" w:line="240" w:lineRule="auto"/>
              <w:ind w:left="329" w:right="0" w:hanging="212"/>
              <w:jc w:val="left"/>
              <w:rPr>
                <w:sz w:val="21"/>
              </w:rPr>
            </w:pPr>
            <w:r>
              <w:rPr>
                <w:spacing w:val="-2"/>
                <w:sz w:val="21"/>
              </w:rPr>
              <w:t>徒手操</w:t>
            </w:r>
          </w:p>
          <w:p>
            <w:pPr>
              <w:pStyle w:val="9"/>
              <w:numPr>
                <w:ilvl w:val="0"/>
                <w:numId w:val="298"/>
              </w:numPr>
              <w:tabs>
                <w:tab w:val="left" w:pos="330"/>
              </w:tabs>
              <w:spacing w:before="42" w:after="0" w:line="278" w:lineRule="auto"/>
              <w:ind w:left="117" w:right="2911" w:firstLine="0"/>
              <w:jc w:val="both"/>
              <w:rPr>
                <w:sz w:val="21"/>
              </w:rPr>
            </w:pPr>
            <w:r>
              <w:rPr>
                <w:spacing w:val="-6"/>
                <w:sz w:val="21"/>
              </w:rPr>
              <w:t>分腿腾跃</w:t>
            </w:r>
            <w:r>
              <w:rPr>
                <w:spacing w:val="-4"/>
                <w:sz w:val="21"/>
              </w:rPr>
              <w:t xml:space="preserve">教学策略： </w:t>
            </w:r>
            <w:r>
              <w:rPr>
                <w:sz w:val="21"/>
              </w:rPr>
              <w:t>师—</w:t>
            </w:r>
          </w:p>
          <w:p>
            <w:pPr>
              <w:pStyle w:val="9"/>
              <w:numPr>
                <w:ilvl w:val="0"/>
                <w:numId w:val="299"/>
              </w:numPr>
              <w:tabs>
                <w:tab w:val="left" w:pos="330"/>
              </w:tabs>
              <w:spacing w:before="0" w:after="0" w:line="269" w:lineRule="exact"/>
              <w:ind w:left="329" w:right="-29" w:hanging="212"/>
              <w:jc w:val="left"/>
              <w:rPr>
                <w:sz w:val="21"/>
              </w:rPr>
            </w:pPr>
            <w:r>
              <w:rPr>
                <w:spacing w:val="-4"/>
                <w:sz w:val="21"/>
              </w:rPr>
              <w:t>教师讲解练习要求，引导学生一起活动。</w:t>
            </w:r>
          </w:p>
          <w:p>
            <w:pPr>
              <w:pStyle w:val="9"/>
              <w:numPr>
                <w:ilvl w:val="0"/>
                <w:numId w:val="299"/>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300"/>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300"/>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5"/>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52"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57" w:line="278" w:lineRule="auto"/>
              <w:ind w:left="239" w:right="218"/>
              <w:jc w:val="both"/>
              <w:rPr>
                <w:sz w:val="21"/>
              </w:rPr>
            </w:pPr>
            <w:r>
              <w:rPr>
                <w:sz w:val="21"/>
              </w:rPr>
              <w:t>展开与升华</w:t>
            </w:r>
          </w:p>
        </w:tc>
        <w:tc>
          <w:tcPr>
            <w:tcW w:w="4095" w:type="dxa"/>
          </w:tcPr>
          <w:p>
            <w:pPr>
              <w:pStyle w:val="9"/>
              <w:spacing w:before="23" w:line="278" w:lineRule="auto"/>
              <w:ind w:left="117" w:right="2491"/>
              <w:rPr>
                <w:sz w:val="21"/>
              </w:rPr>
            </w:pPr>
            <w:r>
              <w:rPr>
                <w:sz w:val="21"/>
              </w:rPr>
              <w:t>游戏一：推小车师——</w:t>
            </w:r>
          </w:p>
          <w:p>
            <w:pPr>
              <w:pStyle w:val="9"/>
              <w:numPr>
                <w:ilvl w:val="0"/>
                <w:numId w:val="30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01"/>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02"/>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02"/>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702"/>
              <w:rPr>
                <w:sz w:val="21"/>
              </w:rPr>
            </w:pPr>
            <w:r>
              <w:rPr>
                <w:sz w:val="21"/>
              </w:rPr>
              <w:t>游戏二：翻越师——</w:t>
            </w:r>
          </w:p>
          <w:p>
            <w:pPr>
              <w:pStyle w:val="9"/>
              <w:numPr>
                <w:ilvl w:val="0"/>
                <w:numId w:val="30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03"/>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04"/>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04"/>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课课练：障碍跑</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68"/>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spacing w:before="179"/>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0"/>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6"/>
              </w:rPr>
            </w:pPr>
          </w:p>
          <w:p>
            <w:pPr>
              <w:pStyle w:val="9"/>
              <w:ind w:left="119"/>
              <w:rPr>
                <w:sz w:val="21"/>
              </w:rPr>
            </w:pPr>
            <w:r>
              <w:rPr>
                <w:spacing w:val="-1"/>
                <w:sz w:val="21"/>
              </w:rPr>
              <w:t>预计问题：</w:t>
            </w:r>
          </w:p>
          <w:p>
            <w:pPr>
              <w:pStyle w:val="9"/>
              <w:spacing w:before="43" w:line="278" w:lineRule="auto"/>
              <w:ind w:left="119" w:right="80"/>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0"/>
              <w:jc w:val="both"/>
              <w:rPr>
                <w:sz w:val="21"/>
              </w:rPr>
            </w:pPr>
            <w:r>
              <w:rPr>
                <w:spacing w:val="-3"/>
                <w:sz w:val="21"/>
              </w:rPr>
              <w:t>教师安排小组长进行监督，及时汇报给老师，老</w:t>
            </w:r>
            <w:r>
              <w:rPr>
                <w:spacing w:val="-1"/>
                <w:sz w:val="21"/>
              </w:rPr>
              <w:t>师进行教育</w:t>
            </w:r>
          </w:p>
        </w:tc>
        <w:tc>
          <w:tcPr>
            <w:tcW w:w="1809" w:type="dxa"/>
            <w:tcBorders>
              <w:right w:val="single" w:color="000000" w:sz="12" w:space="0"/>
            </w:tcBorders>
          </w:tcPr>
          <w:p>
            <w:pPr>
              <w:pStyle w:val="9"/>
              <w:rPr>
                <w:sz w:val="20"/>
              </w:rPr>
            </w:pPr>
          </w:p>
          <w:p>
            <w:pPr>
              <w:pStyle w:val="9"/>
              <w:spacing w:before="4"/>
              <w:rPr>
                <w:sz w:val="18"/>
              </w:rPr>
            </w:pPr>
          </w:p>
          <w:p>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3"/>
              <w:jc w:val="center"/>
              <w:rPr>
                <w:sz w:val="21"/>
              </w:rPr>
            </w:pPr>
            <w:r>
              <w:rPr>
                <w:w w:val="100"/>
                <w:sz w:val="21"/>
              </w:rPr>
              <w:t>O</w:t>
            </w:r>
          </w:p>
          <w:p>
            <w:pPr>
              <w:pStyle w:val="9"/>
              <w:rPr>
                <w:sz w:val="20"/>
              </w:rPr>
            </w:pPr>
          </w:p>
          <w:p>
            <w:pPr>
              <w:pStyle w:val="9"/>
              <w:rPr>
                <w:sz w:val="20"/>
              </w:rPr>
            </w:pPr>
          </w:p>
          <w:p>
            <w:pPr>
              <w:pStyle w:val="9"/>
              <w:spacing w:before="155"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2809" w:hRule="atLeast"/>
        </w:trPr>
        <w:tc>
          <w:tcPr>
            <w:tcW w:w="691" w:type="dxa"/>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拓展与延伸</w:t>
            </w:r>
          </w:p>
        </w:tc>
        <w:tc>
          <w:tcPr>
            <w:tcW w:w="4095" w:type="dxa"/>
          </w:tcPr>
          <w:p>
            <w:pPr>
              <w:pStyle w:val="9"/>
              <w:spacing w:before="22" w:line="278" w:lineRule="auto"/>
              <w:ind w:left="117" w:right="2911"/>
              <w:rPr>
                <w:sz w:val="21"/>
              </w:rPr>
            </w:pPr>
            <w:r>
              <w:rPr>
                <w:sz w:val="21"/>
              </w:rPr>
              <w:t>放松与小结师—</w:t>
            </w:r>
          </w:p>
          <w:p>
            <w:pPr>
              <w:pStyle w:val="9"/>
              <w:numPr>
                <w:ilvl w:val="0"/>
                <w:numId w:val="305"/>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305"/>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305"/>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306"/>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306"/>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306"/>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spacing w:before="12"/>
              <w:rPr>
                <w:sz w:val="26"/>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spacing w:before="12"/>
              <w:rPr>
                <w:sz w:val="26"/>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8" w:type="dxa"/>
            <w:gridSpan w:val="3"/>
          </w:tcPr>
          <w:p>
            <w:pPr>
              <w:pStyle w:val="9"/>
              <w:spacing w:before="178"/>
              <w:ind w:left="119"/>
              <w:rPr>
                <w:sz w:val="21"/>
              </w:rPr>
            </w:pPr>
            <w:r>
              <w:rPr>
                <w:sz w:val="21"/>
              </w:rPr>
              <w:t>预计问题：</w:t>
            </w:r>
          </w:p>
          <w:p>
            <w:pPr>
              <w:pStyle w:val="9"/>
              <w:spacing w:before="43" w:line="278" w:lineRule="auto"/>
              <w:ind w:left="119" w:right="80"/>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0"/>
              <w:jc w:val="both"/>
              <w:rPr>
                <w:sz w:val="21"/>
              </w:rPr>
            </w:pPr>
            <w:r>
              <w:rPr>
                <w:sz w:val="21"/>
              </w:rPr>
              <w:t>语言激励，用口哨集中他们注意力</w:t>
            </w:r>
          </w:p>
        </w:tc>
        <w:tc>
          <w:tcPr>
            <w:tcW w:w="1809" w:type="dxa"/>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4"/>
              <w:rPr>
                <w:sz w:val="24"/>
              </w:rPr>
            </w:pPr>
          </w:p>
          <w:p>
            <w:pPr>
              <w:pStyle w:val="9"/>
              <w:ind w:left="648"/>
              <w:rPr>
                <w:sz w:val="21"/>
              </w:rPr>
            </w:pPr>
            <w:r>
              <w:rPr>
                <w:w w:val="100"/>
                <w:sz w:val="21"/>
              </w:rPr>
              <w:t>O</w:t>
            </w:r>
          </w:p>
          <w:p>
            <w:pPr>
              <w:pStyle w:val="9"/>
              <w:spacing w:before="43"/>
              <w:ind w:left="120"/>
              <w:rPr>
                <w:sz w:val="21"/>
              </w:rPr>
            </w:pPr>
            <w:r>
              <w:rPr>
                <w:sz w:val="21"/>
              </w:rPr>
              <w:t>组织:</w:t>
            </w:r>
          </w:p>
          <w:p>
            <w:pPr>
              <w:pStyle w:val="9"/>
              <w:spacing w:before="2" w:line="310" w:lineRule="atLeast"/>
              <w:ind w:left="120" w:right="71"/>
              <w:rPr>
                <w:sz w:val="21"/>
              </w:rPr>
            </w:pPr>
            <w:r>
              <w:rPr>
                <w:sz w:val="21"/>
              </w:rPr>
              <w:t>学生在操场上自由散开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rPr>
                <w:rFonts w:ascii="Times New Roman"/>
                <w:sz w:val="20"/>
              </w:rPr>
            </w:pPr>
          </w:p>
        </w:tc>
        <w:tc>
          <w:tcPr>
            <w:tcW w:w="4095" w:type="dxa"/>
          </w:tcPr>
          <w:p>
            <w:pPr>
              <w:pStyle w:val="9"/>
              <w:rPr>
                <w:rFonts w:ascii="Times New Roman"/>
                <w:sz w:val="20"/>
              </w:rPr>
            </w:pP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2"/>
          </w:tcPr>
          <w:p>
            <w:pPr>
              <w:pStyle w:val="9"/>
              <w:rPr>
                <w:rFonts w:ascii="Times New Roman"/>
                <w:sz w:val="20"/>
              </w:rPr>
            </w:pPr>
          </w:p>
        </w:tc>
        <w:tc>
          <w:tcPr>
            <w:tcW w:w="1816" w:type="dxa"/>
            <w:gridSpan w:val="3"/>
            <w:tcBorders>
              <w:right w:val="single" w:color="000000" w:sz="12" w:space="0"/>
            </w:tcBorders>
          </w:tcPr>
          <w:p>
            <w:pPr>
              <w:pStyle w:val="9"/>
              <w:spacing w:before="22"/>
              <w:ind w:left="121"/>
              <w:rPr>
                <w:sz w:val="21"/>
              </w:rPr>
            </w:pPr>
            <w:r>
              <w:rPr>
                <w:sz w:val="21"/>
              </w:rPr>
              <w:t>要求:</w:t>
            </w:r>
          </w:p>
          <w:p>
            <w:pPr>
              <w:pStyle w:val="9"/>
              <w:spacing w:before="44"/>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117"/>
              <w:rPr>
                <w:sz w:val="21"/>
              </w:rPr>
            </w:pPr>
            <w:r>
              <w:rPr>
                <w:sz w:val="21"/>
              </w:rPr>
              <w:t>单双杠.垫子</w:t>
            </w:r>
          </w:p>
        </w:tc>
        <w:tc>
          <w:tcPr>
            <w:tcW w:w="457" w:type="dxa"/>
            <w:vMerge w:val="restart"/>
          </w:tcPr>
          <w:p>
            <w:pPr>
              <w:pStyle w:val="9"/>
              <w:spacing w:before="150"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16" w:type="dxa"/>
            <w:gridSpan w:val="3"/>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78"/>
              <w:ind w:left="183" w:right="147"/>
              <w:jc w:val="center"/>
              <w:rPr>
                <w:sz w:val="21"/>
              </w:rPr>
            </w:pPr>
            <w:r>
              <w:rPr>
                <w:sz w:val="21"/>
              </w:rPr>
              <w:t>练习密度</w:t>
            </w:r>
          </w:p>
        </w:tc>
        <w:tc>
          <w:tcPr>
            <w:tcW w:w="1816" w:type="dxa"/>
            <w:gridSpan w:val="3"/>
            <w:tcBorders>
              <w:right w:val="single" w:color="000000" w:sz="12" w:space="0"/>
            </w:tcBorders>
          </w:tcPr>
          <w:p>
            <w:pPr>
              <w:pStyle w:val="9"/>
              <w:spacing w:before="78"/>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16" w:type="dxa"/>
            <w:gridSpan w:val="3"/>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16" w:type="dxa"/>
            <w:gridSpan w:val="3"/>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安全措施</w:t>
            </w:r>
          </w:p>
        </w:tc>
        <w:tc>
          <w:tcPr>
            <w:tcW w:w="8502" w:type="dxa"/>
            <w:gridSpan w:val="8"/>
            <w:tcBorders>
              <w:right w:val="single" w:color="000000" w:sz="12" w:space="0"/>
            </w:tcBorders>
          </w:tcPr>
          <w:p>
            <w:pPr>
              <w:pStyle w:val="9"/>
              <w:spacing w:before="1"/>
              <w:rPr>
                <w:sz w:val="26"/>
              </w:rPr>
            </w:pPr>
          </w:p>
          <w:p>
            <w:pPr>
              <w:pStyle w:val="9"/>
              <w:numPr>
                <w:ilvl w:val="0"/>
                <w:numId w:val="307"/>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307"/>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307"/>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bottom w:val="single" w:color="000000" w:sz="12" w:space="0"/>
            </w:tcBorders>
          </w:tcPr>
          <w:p>
            <w:pPr>
              <w:pStyle w:val="9"/>
              <w:spacing w:before="23"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502"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1024"/>
          <w:tab w:val="left" w:pos="2284"/>
          <w:tab w:val="left" w:pos="3336"/>
          <w:tab w:val="left" w:pos="4070"/>
          <w:tab w:val="left" w:pos="6171"/>
        </w:tabs>
        <w:spacing w:before="132" w:after="21"/>
        <w:ind w:left="78" w:right="0"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gridCol w:w="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1632" w:hRule="atLeast"/>
        </w:trPr>
        <w:tc>
          <w:tcPr>
            <w:tcW w:w="691" w:type="dxa"/>
            <w:tcBorders>
              <w:left w:val="single" w:color="000000" w:sz="12" w:space="0"/>
            </w:tcBorders>
          </w:tcPr>
          <w:p>
            <w:pPr>
              <w:pStyle w:val="9"/>
              <w:rPr>
                <w:sz w:val="20"/>
              </w:rPr>
            </w:pPr>
          </w:p>
          <w:p>
            <w:pPr>
              <w:pStyle w:val="9"/>
              <w:spacing w:before="1"/>
              <w:rPr>
                <w:sz w:val="21"/>
              </w:rPr>
            </w:pPr>
          </w:p>
          <w:p>
            <w:pPr>
              <w:pStyle w:val="9"/>
              <w:spacing w:line="278" w:lineRule="auto"/>
              <w:ind w:left="133" w:right="112"/>
              <w:rPr>
                <w:sz w:val="21"/>
              </w:rPr>
            </w:pPr>
            <w:r>
              <w:rPr>
                <w:sz w:val="21"/>
              </w:rPr>
              <w:t>教学目标</w:t>
            </w:r>
          </w:p>
        </w:tc>
        <w:tc>
          <w:tcPr>
            <w:tcW w:w="8496" w:type="dxa"/>
            <w:gridSpan w:val="8"/>
            <w:tcBorders>
              <w:right w:val="single" w:color="000000" w:sz="12" w:space="0"/>
            </w:tcBorders>
          </w:tcPr>
          <w:p>
            <w:pPr>
              <w:pStyle w:val="9"/>
              <w:numPr>
                <w:ilvl w:val="0"/>
                <w:numId w:val="308"/>
              </w:numPr>
              <w:tabs>
                <w:tab w:val="left" w:pos="330"/>
              </w:tabs>
              <w:spacing w:before="58" w:after="0" w:line="240" w:lineRule="auto"/>
              <w:ind w:left="329" w:right="0" w:hanging="212"/>
              <w:jc w:val="left"/>
              <w:rPr>
                <w:sz w:val="21"/>
              </w:rPr>
            </w:pPr>
            <w:r>
              <w:rPr>
                <w:spacing w:val="-10"/>
                <w:sz w:val="21"/>
              </w:rPr>
              <w:t xml:space="preserve">通过教学，使 </w:t>
            </w:r>
            <w:r>
              <w:rPr>
                <w:sz w:val="21"/>
              </w:rPr>
              <w:t>85</w:t>
            </w:r>
            <w:r>
              <w:rPr>
                <w:spacing w:val="-3"/>
                <w:sz w:val="21"/>
              </w:rPr>
              <w:t>%的学生能说出该动作名称，并完成动作。</w:t>
            </w:r>
          </w:p>
          <w:p>
            <w:pPr>
              <w:pStyle w:val="9"/>
              <w:numPr>
                <w:ilvl w:val="0"/>
                <w:numId w:val="308"/>
              </w:numPr>
              <w:tabs>
                <w:tab w:val="left" w:pos="332"/>
              </w:tabs>
              <w:spacing w:before="43" w:after="0" w:line="278" w:lineRule="auto"/>
              <w:ind w:left="117" w:right="72" w:firstLine="0"/>
              <w:jc w:val="left"/>
              <w:rPr>
                <w:sz w:val="21"/>
              </w:rPr>
            </w:pPr>
            <w:r>
              <w:rPr>
                <w:spacing w:val="-1"/>
                <w:sz w:val="21"/>
              </w:rPr>
              <w:t>通过练习，基本掌握支撑跳跃助跑.踏跳.支撑.腾空.落地等动作方法，完成动作协调连</w:t>
            </w:r>
            <w:r>
              <w:rPr>
                <w:sz w:val="21"/>
              </w:rPr>
              <w:t>贯。</w:t>
            </w:r>
          </w:p>
          <w:p>
            <w:pPr>
              <w:pStyle w:val="9"/>
              <w:numPr>
                <w:ilvl w:val="0"/>
                <w:numId w:val="308"/>
              </w:numPr>
              <w:tabs>
                <w:tab w:val="left" w:pos="330"/>
              </w:tabs>
              <w:spacing w:before="0" w:after="0" w:line="240" w:lineRule="auto"/>
              <w:ind w:left="329" w:right="0" w:hanging="212"/>
              <w:jc w:val="left"/>
              <w:rPr>
                <w:sz w:val="21"/>
              </w:rPr>
            </w:pPr>
            <w:r>
              <w:rPr>
                <w:spacing w:val="-11"/>
                <w:sz w:val="21"/>
              </w:rPr>
              <w:t>通过练习，培养学生积极主动参与支撑跳跃兴趣，增强勇气和自信心，表现出勇敢.顽强.</w:t>
            </w:r>
          </w:p>
          <w:p>
            <w:pPr>
              <w:pStyle w:val="9"/>
              <w:spacing w:before="43"/>
              <w:ind w:left="117"/>
              <w:rPr>
                <w:sz w:val="21"/>
              </w:rPr>
            </w:pPr>
            <w:r>
              <w:rPr>
                <w:sz w:val="21"/>
              </w:rPr>
              <w:t>果断.不怕困难的优良品质。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4095" w:type="dxa"/>
          </w:tcPr>
          <w:p>
            <w:pPr>
              <w:pStyle w:val="9"/>
              <w:spacing w:before="178"/>
              <w:ind w:left="117"/>
              <w:rPr>
                <w:sz w:val="21"/>
              </w:rPr>
            </w:pPr>
            <w:r>
              <w:rPr>
                <w:sz w:val="21"/>
              </w:rPr>
              <w:t>发展支撑跳跃能力的练习与游戏</w:t>
            </w:r>
          </w:p>
        </w:tc>
        <w:tc>
          <w:tcPr>
            <w:tcW w:w="884" w:type="dxa"/>
            <w:gridSpan w:val="2"/>
          </w:tcPr>
          <w:p>
            <w:pPr>
              <w:pStyle w:val="9"/>
              <w:spacing w:before="22"/>
              <w:ind w:left="115" w:right="82"/>
              <w:jc w:val="center"/>
              <w:rPr>
                <w:sz w:val="21"/>
              </w:rPr>
            </w:pPr>
            <w:r>
              <w:rPr>
                <w:sz w:val="21"/>
              </w:rPr>
              <w:t>教学重</w:t>
            </w:r>
          </w:p>
          <w:p>
            <w:pPr>
              <w:pStyle w:val="9"/>
              <w:spacing w:before="43"/>
              <w:ind w:left="115" w:right="82"/>
              <w:jc w:val="center"/>
              <w:rPr>
                <w:sz w:val="21"/>
              </w:rPr>
            </w:pPr>
            <w:r>
              <w:rPr>
                <w:sz w:val="21"/>
              </w:rPr>
              <w:t>难点</w:t>
            </w:r>
          </w:p>
        </w:tc>
        <w:tc>
          <w:tcPr>
            <w:tcW w:w="3517" w:type="dxa"/>
            <w:gridSpan w:val="5"/>
            <w:tcBorders>
              <w:right w:val="single" w:color="000000" w:sz="12" w:space="0"/>
            </w:tcBorders>
          </w:tcPr>
          <w:p>
            <w:pPr>
              <w:pStyle w:val="9"/>
              <w:spacing w:before="22"/>
              <w:ind w:left="119"/>
              <w:rPr>
                <w:sz w:val="21"/>
              </w:rPr>
            </w:pPr>
            <w:r>
              <w:rPr>
                <w:sz w:val="21"/>
              </w:rPr>
              <w:t>重点：助与踏跳紧密结合</w:t>
            </w:r>
          </w:p>
          <w:p>
            <w:pPr>
              <w:pStyle w:val="9"/>
              <w:spacing w:before="43"/>
              <w:ind w:left="119"/>
              <w:rPr>
                <w:sz w:val="21"/>
              </w:rPr>
            </w:pPr>
            <w:r>
              <w:rPr>
                <w:sz w:val="21"/>
              </w:rPr>
              <w:t>难点：助跑踏跳连贯，迅速有力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2"/>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1" w:type="dxa"/>
          <w:trHeight w:val="4056"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239" w:right="218"/>
              <w:jc w:val="both"/>
              <w:rPr>
                <w:sz w:val="21"/>
              </w:rPr>
            </w:pPr>
            <w:r>
              <w:rPr>
                <w:sz w:val="21"/>
              </w:rPr>
              <w:t>导入与准备部分</w:t>
            </w:r>
          </w:p>
        </w:tc>
        <w:tc>
          <w:tcPr>
            <w:tcW w:w="4095" w:type="dxa"/>
          </w:tcPr>
          <w:p>
            <w:pPr>
              <w:pStyle w:val="9"/>
              <w:spacing w:before="22"/>
              <w:ind w:left="117"/>
              <w:rPr>
                <w:sz w:val="21"/>
              </w:rPr>
            </w:pPr>
            <w:r>
              <w:rPr>
                <w:sz w:val="21"/>
              </w:rPr>
              <w:t>教学内容：</w:t>
            </w:r>
          </w:p>
          <w:p>
            <w:pPr>
              <w:pStyle w:val="9"/>
              <w:numPr>
                <w:ilvl w:val="0"/>
                <w:numId w:val="309"/>
              </w:numPr>
              <w:tabs>
                <w:tab w:val="left" w:pos="330"/>
              </w:tabs>
              <w:spacing w:before="43" w:after="0" w:line="240" w:lineRule="auto"/>
              <w:ind w:left="329" w:right="0" w:hanging="212"/>
              <w:jc w:val="left"/>
              <w:rPr>
                <w:sz w:val="21"/>
              </w:rPr>
            </w:pPr>
            <w:r>
              <w:rPr>
                <w:spacing w:val="-2"/>
                <w:sz w:val="21"/>
              </w:rPr>
              <w:t>分退立撑</w:t>
            </w:r>
          </w:p>
          <w:p>
            <w:pPr>
              <w:pStyle w:val="9"/>
              <w:numPr>
                <w:ilvl w:val="0"/>
                <w:numId w:val="309"/>
              </w:numPr>
              <w:tabs>
                <w:tab w:val="left" w:pos="330"/>
              </w:tabs>
              <w:spacing w:before="43" w:after="0" w:line="240" w:lineRule="auto"/>
              <w:ind w:left="329" w:right="0" w:hanging="212"/>
              <w:jc w:val="left"/>
              <w:rPr>
                <w:sz w:val="21"/>
              </w:rPr>
            </w:pPr>
            <w:r>
              <w:rPr>
                <w:sz w:val="21"/>
              </w:rPr>
              <w:t>跳背</w:t>
            </w:r>
          </w:p>
          <w:p>
            <w:pPr>
              <w:pStyle w:val="9"/>
              <w:spacing w:before="43" w:line="278" w:lineRule="auto"/>
              <w:ind w:left="117" w:right="2911"/>
              <w:rPr>
                <w:sz w:val="21"/>
              </w:rPr>
            </w:pPr>
            <w:r>
              <w:rPr>
                <w:sz w:val="21"/>
              </w:rPr>
              <w:t>教学策略： 师—</w:t>
            </w:r>
          </w:p>
          <w:p>
            <w:pPr>
              <w:pStyle w:val="9"/>
              <w:numPr>
                <w:ilvl w:val="0"/>
                <w:numId w:val="310"/>
              </w:numPr>
              <w:tabs>
                <w:tab w:val="left" w:pos="330"/>
              </w:tabs>
              <w:spacing w:before="0" w:after="0" w:line="240" w:lineRule="auto"/>
              <w:ind w:left="329" w:right="-29" w:hanging="212"/>
              <w:jc w:val="left"/>
              <w:rPr>
                <w:sz w:val="21"/>
              </w:rPr>
            </w:pPr>
            <w:r>
              <w:rPr>
                <w:spacing w:val="-4"/>
                <w:sz w:val="21"/>
              </w:rPr>
              <w:t>教师讲解练习要求，引导学生一起活动。</w:t>
            </w:r>
          </w:p>
          <w:p>
            <w:pPr>
              <w:pStyle w:val="9"/>
              <w:numPr>
                <w:ilvl w:val="0"/>
                <w:numId w:val="310"/>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311"/>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311"/>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rPr>
                <w:sz w:val="20"/>
              </w:rPr>
            </w:pPr>
          </w:p>
          <w:p>
            <w:pPr>
              <w:pStyle w:val="9"/>
              <w:spacing w:before="10"/>
              <w:rPr>
                <w:sz w:val="14"/>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pPr>
              <w:pStyle w:val="9"/>
              <w:spacing w:before="178" w:line="278" w:lineRule="auto"/>
              <w:ind w:left="332" w:right="506"/>
              <w:jc w:val="both"/>
              <w:rPr>
                <w:sz w:val="21"/>
              </w:rPr>
            </w:pPr>
            <w:r>
              <w:rPr>
                <w:sz w:val="21"/>
              </w:rPr>
              <w:t>X X X X X X X X X X X X X X X X X X X X</w:t>
            </w:r>
          </w:p>
          <w:p>
            <w:pPr>
              <w:pStyle w:val="9"/>
              <w:spacing w:before="5"/>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50"/>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639"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16"/>
              </w:rPr>
            </w:pPr>
          </w:p>
          <w:p>
            <w:pPr>
              <w:pStyle w:val="9"/>
              <w:spacing w:line="278" w:lineRule="auto"/>
              <w:ind w:left="239" w:right="218"/>
              <w:jc w:val="both"/>
              <w:rPr>
                <w:sz w:val="21"/>
              </w:rPr>
            </w:pPr>
            <w:r>
              <w:rPr>
                <w:sz w:val="21"/>
              </w:rPr>
              <w:t>展开与升华</w:t>
            </w:r>
          </w:p>
        </w:tc>
        <w:tc>
          <w:tcPr>
            <w:tcW w:w="4095" w:type="dxa"/>
          </w:tcPr>
          <w:p>
            <w:pPr>
              <w:pStyle w:val="9"/>
              <w:rPr>
                <w:sz w:val="20"/>
              </w:rPr>
            </w:pPr>
          </w:p>
          <w:p>
            <w:pPr>
              <w:pStyle w:val="9"/>
              <w:spacing w:before="4"/>
              <w:rPr>
                <w:sz w:val="18"/>
              </w:rPr>
            </w:pPr>
          </w:p>
          <w:p>
            <w:pPr>
              <w:pStyle w:val="9"/>
              <w:spacing w:line="278" w:lineRule="auto"/>
              <w:ind w:left="117" w:right="1231"/>
              <w:rPr>
                <w:sz w:val="21"/>
              </w:rPr>
            </w:pPr>
            <w:r>
              <w:rPr>
                <w:sz w:val="21"/>
              </w:rPr>
              <w:t>游戏一：双脚连续跳过海绵垫师——</w:t>
            </w:r>
          </w:p>
          <w:p>
            <w:pPr>
              <w:pStyle w:val="9"/>
              <w:numPr>
                <w:ilvl w:val="0"/>
                <w:numId w:val="312"/>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12"/>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13"/>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13"/>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071"/>
              <w:rPr>
                <w:sz w:val="21"/>
              </w:rPr>
            </w:pPr>
            <w:r>
              <w:rPr>
                <w:sz w:val="21"/>
              </w:rPr>
              <w:t>游戏二：障碍物接力师——</w:t>
            </w:r>
          </w:p>
          <w:p>
            <w:pPr>
              <w:pStyle w:val="9"/>
              <w:numPr>
                <w:ilvl w:val="0"/>
                <w:numId w:val="314"/>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14"/>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15"/>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15"/>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tabs>
                <w:tab w:val="left" w:pos="748"/>
              </w:tabs>
              <w:spacing w:line="278" w:lineRule="auto"/>
              <w:ind w:left="117" w:right="1862"/>
              <w:rPr>
                <w:sz w:val="21"/>
              </w:rPr>
            </w:pPr>
            <w:r>
              <w:rPr>
                <w:sz w:val="21"/>
              </w:rPr>
              <w:t>课课</w:t>
            </w:r>
            <w:r>
              <w:rPr>
                <w:spacing w:val="-3"/>
                <w:sz w:val="21"/>
              </w:rPr>
              <w:t>练</w:t>
            </w:r>
            <w:r>
              <w:rPr>
                <w:sz w:val="21"/>
              </w:rPr>
              <w:t>：</w:t>
            </w:r>
            <w:r>
              <w:rPr>
                <w:spacing w:val="-3"/>
                <w:sz w:val="21"/>
              </w:rPr>
              <w:t>支</w:t>
            </w:r>
            <w:r>
              <w:rPr>
                <w:sz w:val="21"/>
              </w:rPr>
              <w:t>撑</w:t>
            </w:r>
            <w:r>
              <w:rPr>
                <w:spacing w:val="-3"/>
                <w:sz w:val="21"/>
              </w:rPr>
              <w:t>提</w:t>
            </w:r>
            <w:r>
              <w:rPr>
                <w:sz w:val="21"/>
              </w:rPr>
              <w:t>臀</w:t>
            </w:r>
            <w:r>
              <w:rPr>
                <w:spacing w:val="-3"/>
                <w:sz w:val="21"/>
              </w:rPr>
              <w:t>收</w:t>
            </w:r>
            <w:r>
              <w:rPr>
                <w:spacing w:val="-14"/>
                <w:sz w:val="21"/>
              </w:rPr>
              <w:t>腿</w:t>
            </w: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5"/>
                <w:sz w:val="21"/>
              </w:rPr>
              <w:t>做</w:t>
            </w:r>
          </w:p>
          <w:p>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1"/>
              </w:rPr>
            </w:pPr>
          </w:p>
          <w:p>
            <w:pPr>
              <w:pStyle w:val="9"/>
              <w:ind w:left="125"/>
              <w:rPr>
                <w:sz w:val="21"/>
              </w:rPr>
            </w:pPr>
            <w:r>
              <w:rPr>
                <w:sz w:val="21"/>
              </w:rPr>
              <w:t>28</w:t>
            </w:r>
          </w:p>
          <w:p>
            <w:pPr>
              <w:pStyle w:val="9"/>
              <w:spacing w:before="43"/>
              <w:ind w:left="125"/>
              <w:rPr>
                <w:sz w:val="21"/>
              </w:rPr>
            </w:pPr>
            <w:r>
              <w:rPr>
                <w:w w:val="100"/>
                <w:sz w:val="21"/>
              </w:rPr>
              <w:t>分</w:t>
            </w:r>
          </w:p>
        </w:tc>
        <w:tc>
          <w:tcPr>
            <w:tcW w:w="1707" w:type="dxa"/>
            <w:gridSpan w:val="2"/>
          </w:tcPr>
          <w:p>
            <w:pPr>
              <w:pStyle w:val="9"/>
              <w:spacing w:before="22"/>
              <w:ind w:left="119"/>
              <w:rPr>
                <w:sz w:val="21"/>
              </w:rPr>
            </w:pPr>
            <w:r>
              <w:rPr>
                <w:spacing w:val="-1"/>
                <w:sz w:val="21"/>
              </w:rPr>
              <w:t>预计问题：</w:t>
            </w:r>
          </w:p>
          <w:p>
            <w:pPr>
              <w:pStyle w:val="9"/>
              <w:spacing w:before="44" w:line="278" w:lineRule="auto"/>
              <w:ind w:left="119" w:right="79"/>
              <w:jc w:val="both"/>
              <w:rPr>
                <w:sz w:val="21"/>
              </w:rPr>
            </w:pPr>
            <w:r>
              <w:rPr>
                <w:spacing w:val="-3"/>
                <w:sz w:val="21"/>
              </w:rPr>
              <w:t>学生们在练习中</w:t>
            </w:r>
            <w:r>
              <w:rPr>
                <w:spacing w:val="-2"/>
                <w:sz w:val="21"/>
              </w:rPr>
              <w:t>不遵守游戏规则</w:t>
            </w:r>
            <w:r>
              <w:rPr>
                <w:spacing w:val="-3"/>
                <w:sz w:val="21"/>
              </w:rPr>
              <w:t>处理方法：</w:t>
            </w:r>
          </w:p>
          <w:p>
            <w:pPr>
              <w:pStyle w:val="9"/>
              <w:spacing w:line="278" w:lineRule="auto"/>
              <w:ind w:left="119" w:right="79"/>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19"/>
              </w:rPr>
            </w:pPr>
          </w:p>
          <w:p>
            <w:pPr>
              <w:pStyle w:val="9"/>
              <w:spacing w:before="1"/>
              <w:ind w:left="119"/>
              <w:rPr>
                <w:sz w:val="21"/>
              </w:rPr>
            </w:pPr>
            <w:r>
              <w:rPr>
                <w:spacing w:val="-1"/>
                <w:sz w:val="21"/>
              </w:rPr>
              <w:t>预计问题：</w:t>
            </w:r>
          </w:p>
          <w:p>
            <w:pPr>
              <w:pStyle w:val="9"/>
              <w:spacing w:before="43" w:line="278" w:lineRule="auto"/>
              <w:ind w:left="119" w:right="79"/>
              <w:jc w:val="both"/>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tcBorders>
              <w:righ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1"/>
              <w:jc w:val="center"/>
              <w:rPr>
                <w:sz w:val="21"/>
              </w:rPr>
            </w:pPr>
            <w:r>
              <w:rPr>
                <w:w w:val="100"/>
                <w:sz w:val="21"/>
              </w:rPr>
              <w:t>O</w:t>
            </w:r>
          </w:p>
          <w:p>
            <w:pPr>
              <w:pStyle w:val="9"/>
              <w:rPr>
                <w:sz w:val="20"/>
              </w:rPr>
            </w:pPr>
          </w:p>
          <w:p>
            <w:pPr>
              <w:pStyle w:val="9"/>
              <w:rPr>
                <w:sz w:val="20"/>
              </w:rPr>
            </w:pPr>
          </w:p>
          <w:p>
            <w:pPr>
              <w:pStyle w:val="9"/>
              <w:spacing w:before="155"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spacing w:before="1"/>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056"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拓展与延伸</w:t>
            </w:r>
          </w:p>
        </w:tc>
        <w:tc>
          <w:tcPr>
            <w:tcW w:w="4095" w:type="dxa"/>
          </w:tcPr>
          <w:p>
            <w:pPr>
              <w:pStyle w:val="9"/>
              <w:rPr>
                <w:sz w:val="20"/>
              </w:rPr>
            </w:pPr>
          </w:p>
          <w:p>
            <w:pPr>
              <w:pStyle w:val="9"/>
              <w:rPr>
                <w:sz w:val="20"/>
              </w:rPr>
            </w:pPr>
          </w:p>
          <w:p>
            <w:pPr>
              <w:pStyle w:val="9"/>
              <w:spacing w:before="134" w:line="278" w:lineRule="auto"/>
              <w:ind w:left="117" w:right="2911"/>
              <w:rPr>
                <w:sz w:val="21"/>
              </w:rPr>
            </w:pPr>
            <w:r>
              <w:rPr>
                <w:sz w:val="21"/>
              </w:rPr>
              <w:t>放松与小结师—</w:t>
            </w:r>
          </w:p>
          <w:p>
            <w:pPr>
              <w:pStyle w:val="9"/>
              <w:numPr>
                <w:ilvl w:val="0"/>
                <w:numId w:val="316"/>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316"/>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316"/>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317"/>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317"/>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317"/>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2"/>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5"/>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117"/>
              <w:rPr>
                <w:sz w:val="21"/>
              </w:rPr>
            </w:pPr>
            <w:r>
              <w:rPr>
                <w:sz w:val="21"/>
              </w:rPr>
              <w:t>跳跃器材.垫子</w:t>
            </w:r>
          </w:p>
        </w:tc>
        <w:tc>
          <w:tcPr>
            <w:tcW w:w="457" w:type="dxa"/>
            <w:vMerge w:val="restart"/>
          </w:tcPr>
          <w:p>
            <w:pPr>
              <w:pStyle w:val="9"/>
              <w:spacing w:before="149"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2"/>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2"/>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09" w:type="dxa"/>
            <w:gridSpan w:val="2"/>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2"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2"/>
            <w:tcBorders>
              <w:right w:val="single" w:color="000000" w:sz="12" w:space="0"/>
            </w:tcBorders>
          </w:tcPr>
          <w:p>
            <w:pPr>
              <w:pStyle w:val="9"/>
              <w:spacing w:before="22"/>
              <w:ind w:left="121"/>
              <w:rPr>
                <w:sz w:val="21"/>
              </w:rPr>
            </w:pPr>
            <w:r>
              <w:rPr>
                <w:sz w:val="21"/>
              </w:rPr>
              <w:t>1.7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bottom w:val="single" w:color="000000" w:sz="4" w:space="0"/>
              <w:right w:val="single" w:color="000000" w:sz="4" w:space="0"/>
            </w:tcBorders>
          </w:tcPr>
          <w:p>
            <w:pPr>
              <w:pStyle w:val="9"/>
              <w:spacing w:before="1"/>
              <w:rPr>
                <w:sz w:val="26"/>
              </w:rPr>
            </w:pPr>
          </w:p>
          <w:p>
            <w:pPr>
              <w:pStyle w:val="9"/>
              <w:spacing w:line="278" w:lineRule="auto"/>
              <w:ind w:left="133" w:right="112"/>
              <w:rPr>
                <w:sz w:val="21"/>
              </w:rPr>
            </w:pPr>
            <w:r>
              <w:rPr>
                <w:sz w:val="21"/>
              </w:rPr>
              <w:t>安全措施</w:t>
            </w:r>
          </w:p>
        </w:tc>
        <w:tc>
          <w:tcPr>
            <w:tcW w:w="8507" w:type="dxa"/>
            <w:gridSpan w:val="9"/>
            <w:tcBorders>
              <w:left w:val="single" w:color="000000" w:sz="4" w:space="0"/>
              <w:bottom w:val="single" w:color="000000" w:sz="4" w:space="0"/>
            </w:tcBorders>
          </w:tcPr>
          <w:p>
            <w:pPr>
              <w:pStyle w:val="9"/>
              <w:spacing w:before="1"/>
              <w:rPr>
                <w:sz w:val="26"/>
              </w:rPr>
            </w:pPr>
          </w:p>
          <w:p>
            <w:pPr>
              <w:pStyle w:val="9"/>
              <w:numPr>
                <w:ilvl w:val="0"/>
                <w:numId w:val="318"/>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318"/>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318"/>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7" w:hRule="atLeast"/>
        </w:trPr>
        <w:tc>
          <w:tcPr>
            <w:tcW w:w="691" w:type="dxa"/>
            <w:tcBorders>
              <w:top w:val="single" w:color="000000" w:sz="4" w:space="0"/>
              <w:right w:val="single" w:color="000000" w:sz="4" w:space="0"/>
            </w:tcBorders>
          </w:tcPr>
          <w:p>
            <w:pPr>
              <w:pStyle w:val="9"/>
              <w:spacing w:before="25"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507" w:type="dxa"/>
            <w:gridSpan w:val="9"/>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六年级上期低单杠单元教学计划（共 1 课时）</w:t>
      </w:r>
    </w:p>
    <w:p>
      <w:pPr>
        <w:spacing w:before="7" w:after="0" w:line="240" w:lineRule="auto"/>
        <w:rPr>
          <w:b/>
          <w:sz w:val="8"/>
        </w:rPr>
      </w:pPr>
    </w:p>
    <w:tbl>
      <w:tblPr>
        <w:tblStyle w:val="5"/>
        <w:tblW w:w="0" w:type="auto"/>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2689"/>
        <w:gridCol w:w="1402"/>
        <w:gridCol w:w="1358"/>
        <w:gridCol w:w="29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756" w:type="dxa"/>
          </w:tcPr>
          <w:p>
            <w:pPr>
              <w:pStyle w:val="9"/>
              <w:rPr>
                <w:b/>
                <w:sz w:val="20"/>
              </w:rPr>
            </w:pPr>
          </w:p>
          <w:p>
            <w:pPr>
              <w:pStyle w:val="9"/>
              <w:spacing w:before="4"/>
              <w:rPr>
                <w:b/>
                <w:sz w:val="18"/>
              </w:rPr>
            </w:pPr>
          </w:p>
          <w:p>
            <w:pPr>
              <w:pStyle w:val="9"/>
              <w:spacing w:line="278" w:lineRule="auto"/>
              <w:ind w:left="107" w:right="93"/>
              <w:rPr>
                <w:sz w:val="21"/>
              </w:rPr>
            </w:pPr>
            <w:r>
              <w:rPr>
                <w:sz w:val="21"/>
              </w:rPr>
              <w:t>教 学目标</w:t>
            </w:r>
          </w:p>
        </w:tc>
        <w:tc>
          <w:tcPr>
            <w:tcW w:w="8421" w:type="dxa"/>
            <w:gridSpan w:val="4"/>
          </w:tcPr>
          <w:p>
            <w:pPr>
              <w:pStyle w:val="9"/>
              <w:numPr>
                <w:ilvl w:val="0"/>
                <w:numId w:val="319"/>
              </w:numPr>
              <w:tabs>
                <w:tab w:val="left" w:pos="320"/>
              </w:tabs>
              <w:spacing w:before="22" w:after="0" w:line="278" w:lineRule="auto"/>
              <w:ind w:left="107" w:right="94" w:firstLine="0"/>
              <w:jc w:val="left"/>
              <w:rPr>
                <w:sz w:val="21"/>
              </w:rPr>
            </w:pPr>
            <w:r>
              <w:rPr>
                <w:spacing w:val="3"/>
                <w:sz w:val="21"/>
              </w:rPr>
              <w:t xml:space="preserve">通过教学，使 </w:t>
            </w:r>
            <w:r>
              <w:rPr>
                <w:sz w:val="21"/>
              </w:rPr>
              <w:t>90</w:t>
            </w:r>
            <w:r>
              <w:rPr>
                <w:spacing w:val="-3"/>
                <w:sz w:val="21"/>
              </w:rPr>
              <w:t>%的学生能说一脚蹬地翻身上的动作名称和术语，了解锻炼价值，知道单杠练习的安全保护措施。</w:t>
            </w:r>
          </w:p>
          <w:p>
            <w:pPr>
              <w:pStyle w:val="9"/>
              <w:numPr>
                <w:ilvl w:val="0"/>
                <w:numId w:val="319"/>
              </w:numPr>
              <w:tabs>
                <w:tab w:val="left" w:pos="320"/>
              </w:tabs>
              <w:spacing w:before="1" w:after="0" w:line="240" w:lineRule="auto"/>
              <w:ind w:left="319" w:right="0" w:hanging="212"/>
              <w:jc w:val="left"/>
              <w:rPr>
                <w:sz w:val="21"/>
              </w:rPr>
            </w:pPr>
            <w:r>
              <w:rPr>
                <w:spacing w:val="-4"/>
                <w:sz w:val="21"/>
              </w:rPr>
              <w:t xml:space="preserve">通过练习，使 </w:t>
            </w:r>
            <w:r>
              <w:rPr>
                <w:sz w:val="21"/>
              </w:rPr>
              <w:t>80</w:t>
            </w:r>
            <w:r>
              <w:rPr>
                <w:spacing w:val="-3"/>
                <w:sz w:val="21"/>
              </w:rPr>
              <w:t>%的学生基本掌握一脚蹬地翻身上的动作，发展身体的灵巧性.协调性。</w:t>
            </w:r>
          </w:p>
          <w:p>
            <w:pPr>
              <w:pStyle w:val="9"/>
              <w:numPr>
                <w:ilvl w:val="0"/>
                <w:numId w:val="319"/>
              </w:numPr>
              <w:tabs>
                <w:tab w:val="left" w:pos="320"/>
              </w:tabs>
              <w:spacing w:before="2" w:after="0" w:line="310" w:lineRule="atLeast"/>
              <w:ind w:left="107" w:right="94" w:firstLine="0"/>
              <w:jc w:val="left"/>
              <w:rPr>
                <w:sz w:val="21"/>
              </w:rPr>
            </w:pPr>
            <w:r>
              <w:rPr>
                <w:spacing w:val="-3"/>
                <w:sz w:val="21"/>
              </w:rPr>
              <w:t>能够在同伴的保护下参与练习，在活动中能与同伴相互配合，培养自信心和克服困难的勇气。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56" w:type="dxa"/>
          </w:tcPr>
          <w:p>
            <w:pPr>
              <w:pStyle w:val="9"/>
              <w:spacing w:before="178"/>
              <w:ind w:left="167"/>
              <w:rPr>
                <w:sz w:val="21"/>
              </w:rPr>
            </w:pPr>
            <w:r>
              <w:rPr>
                <w:sz w:val="21"/>
              </w:rPr>
              <w:t>课时</w:t>
            </w:r>
          </w:p>
        </w:tc>
        <w:tc>
          <w:tcPr>
            <w:tcW w:w="2689" w:type="dxa"/>
          </w:tcPr>
          <w:p>
            <w:pPr>
              <w:pStyle w:val="9"/>
              <w:spacing w:before="178"/>
              <w:ind w:left="714"/>
              <w:rPr>
                <w:sz w:val="21"/>
              </w:rPr>
            </w:pPr>
            <w:r>
              <w:rPr>
                <w:sz w:val="21"/>
              </w:rPr>
              <w:t>主要教学目标</w:t>
            </w:r>
          </w:p>
        </w:tc>
        <w:tc>
          <w:tcPr>
            <w:tcW w:w="1402" w:type="dxa"/>
          </w:tcPr>
          <w:p>
            <w:pPr>
              <w:pStyle w:val="9"/>
              <w:spacing w:before="22"/>
              <w:ind w:left="469" w:right="461"/>
              <w:jc w:val="center"/>
              <w:rPr>
                <w:sz w:val="21"/>
              </w:rPr>
            </w:pPr>
            <w:r>
              <w:rPr>
                <w:sz w:val="21"/>
              </w:rPr>
              <w:t>教学</w:t>
            </w:r>
          </w:p>
          <w:p>
            <w:pPr>
              <w:pStyle w:val="9"/>
              <w:spacing w:before="43"/>
              <w:ind w:left="469" w:right="461"/>
              <w:jc w:val="center"/>
              <w:rPr>
                <w:sz w:val="21"/>
              </w:rPr>
            </w:pPr>
            <w:r>
              <w:rPr>
                <w:sz w:val="21"/>
              </w:rPr>
              <w:t>内容</w:t>
            </w:r>
          </w:p>
        </w:tc>
        <w:tc>
          <w:tcPr>
            <w:tcW w:w="1358" w:type="dxa"/>
          </w:tcPr>
          <w:p>
            <w:pPr>
              <w:pStyle w:val="9"/>
              <w:spacing w:before="178"/>
              <w:ind w:left="152"/>
              <w:rPr>
                <w:sz w:val="21"/>
              </w:rPr>
            </w:pPr>
            <w:r>
              <w:rPr>
                <w:sz w:val="21"/>
              </w:rPr>
              <w:t>教学重难点</w:t>
            </w:r>
          </w:p>
        </w:tc>
        <w:tc>
          <w:tcPr>
            <w:tcW w:w="2972" w:type="dxa"/>
          </w:tcPr>
          <w:p>
            <w:pPr>
              <w:pStyle w:val="9"/>
              <w:spacing w:before="178"/>
              <w:ind w:left="53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1" w:hRule="atLeast"/>
        </w:trPr>
        <w:tc>
          <w:tcPr>
            <w:tcW w:w="756"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689" w:type="dxa"/>
          </w:tcPr>
          <w:p>
            <w:pPr>
              <w:pStyle w:val="9"/>
              <w:spacing w:before="51" w:line="278" w:lineRule="auto"/>
              <w:ind w:left="107" w:right="91" w:firstLine="420"/>
              <w:jc w:val="both"/>
              <w:rPr>
                <w:sz w:val="21"/>
              </w:rPr>
            </w:pPr>
            <w:r>
              <w:rPr>
                <w:spacing w:val="-8"/>
                <w:sz w:val="21"/>
              </w:rPr>
              <w:t xml:space="preserve">通过教学，使 </w:t>
            </w:r>
            <w:r>
              <w:rPr>
                <w:sz w:val="21"/>
              </w:rPr>
              <w:t>85</w:t>
            </w:r>
            <w:r>
              <w:rPr>
                <w:spacing w:val="-5"/>
                <w:sz w:val="21"/>
              </w:rPr>
              <w:t>%的学</w:t>
            </w:r>
            <w:r>
              <w:rPr>
                <w:spacing w:val="12"/>
                <w:sz w:val="21"/>
              </w:rPr>
              <w:t>生领说一脚蹬地翻身上的</w:t>
            </w:r>
            <w:r>
              <w:rPr>
                <w:spacing w:val="-7"/>
                <w:sz w:val="21"/>
              </w:rPr>
              <w:t>动作名称和术语，本掌握一</w:t>
            </w:r>
            <w:r>
              <w:rPr>
                <w:spacing w:val="-8"/>
                <w:sz w:val="21"/>
              </w:rPr>
              <w:t>脚蹬地翻身上的动作，其余</w:t>
            </w:r>
            <w:r>
              <w:rPr>
                <w:spacing w:val="12"/>
                <w:sz w:val="21"/>
              </w:rPr>
              <w:t>学生在教师或同伴的指导帮助下完成，发展学生灵</w:t>
            </w:r>
          </w:p>
          <w:p>
            <w:pPr>
              <w:pStyle w:val="9"/>
              <w:spacing w:line="269" w:lineRule="exact"/>
              <w:ind w:left="107"/>
              <w:rPr>
                <w:sz w:val="21"/>
              </w:rPr>
            </w:pPr>
            <w:r>
              <w:rPr>
                <w:sz w:val="21"/>
              </w:rPr>
              <w:t>敏.上肢力量等身体素质。</w:t>
            </w:r>
          </w:p>
        </w:tc>
        <w:tc>
          <w:tcPr>
            <w:tcW w:w="1402" w:type="dxa"/>
          </w:tcPr>
          <w:p>
            <w:pPr>
              <w:pStyle w:val="9"/>
              <w:rPr>
                <w:b/>
                <w:sz w:val="20"/>
              </w:rPr>
            </w:pPr>
          </w:p>
          <w:p>
            <w:pPr>
              <w:pStyle w:val="9"/>
              <w:rPr>
                <w:b/>
                <w:sz w:val="20"/>
              </w:rPr>
            </w:pPr>
          </w:p>
          <w:p>
            <w:pPr>
              <w:pStyle w:val="9"/>
              <w:spacing w:before="11"/>
              <w:rPr>
                <w:b/>
                <w:sz w:val="24"/>
              </w:rPr>
            </w:pPr>
          </w:p>
          <w:p>
            <w:pPr>
              <w:pStyle w:val="9"/>
              <w:spacing w:line="278" w:lineRule="auto"/>
              <w:ind w:left="107" w:right="97"/>
              <w:rPr>
                <w:sz w:val="21"/>
              </w:rPr>
            </w:pPr>
            <w:r>
              <w:rPr>
                <w:sz w:val="21"/>
              </w:rPr>
              <w:t>一脚蹬地翻身</w:t>
            </w:r>
          </w:p>
        </w:tc>
        <w:tc>
          <w:tcPr>
            <w:tcW w:w="1358" w:type="dxa"/>
          </w:tcPr>
          <w:p>
            <w:pPr>
              <w:pStyle w:val="9"/>
              <w:spacing w:before="4"/>
              <w:rPr>
                <w:b/>
                <w:sz w:val="28"/>
              </w:rPr>
            </w:pPr>
          </w:p>
          <w:p>
            <w:pPr>
              <w:pStyle w:val="9"/>
              <w:spacing w:line="278" w:lineRule="auto"/>
              <w:ind w:left="107" w:right="41"/>
              <w:jc w:val="both"/>
              <w:rPr>
                <w:sz w:val="21"/>
              </w:rPr>
            </w:pPr>
            <w:r>
              <w:rPr>
                <w:sz w:val="21"/>
              </w:rPr>
              <w:t>重点； 蹬地摆腿. 引体贴杠</w:t>
            </w:r>
          </w:p>
          <w:p>
            <w:pPr>
              <w:pStyle w:val="9"/>
              <w:spacing w:line="278" w:lineRule="auto"/>
              <w:ind w:left="107" w:right="92"/>
              <w:jc w:val="both"/>
              <w:rPr>
                <w:sz w:val="21"/>
              </w:rPr>
            </w:pPr>
            <w:r>
              <w:rPr>
                <w:spacing w:val="-6"/>
                <w:sz w:val="21"/>
              </w:rPr>
              <w:t>难点； 动作</w:t>
            </w:r>
            <w:r>
              <w:rPr>
                <w:spacing w:val="-1"/>
                <w:sz w:val="21"/>
              </w:rPr>
              <w:t>协调连贯</w:t>
            </w:r>
          </w:p>
        </w:tc>
        <w:tc>
          <w:tcPr>
            <w:tcW w:w="2972" w:type="dxa"/>
          </w:tcPr>
          <w:p>
            <w:pPr>
              <w:pStyle w:val="9"/>
              <w:spacing w:before="4"/>
              <w:rPr>
                <w:b/>
                <w:sz w:val="28"/>
              </w:rPr>
            </w:pPr>
          </w:p>
          <w:p>
            <w:pPr>
              <w:pStyle w:val="9"/>
              <w:numPr>
                <w:ilvl w:val="0"/>
                <w:numId w:val="320"/>
              </w:numPr>
              <w:tabs>
                <w:tab w:val="left" w:pos="320"/>
              </w:tabs>
              <w:spacing w:before="0" w:after="0" w:line="240" w:lineRule="auto"/>
              <w:ind w:left="319" w:right="0" w:hanging="212"/>
              <w:jc w:val="left"/>
              <w:rPr>
                <w:sz w:val="21"/>
              </w:rPr>
            </w:pPr>
            <w:r>
              <w:rPr>
                <w:spacing w:val="-3"/>
                <w:sz w:val="21"/>
              </w:rPr>
              <w:t>游戏激趣。</w:t>
            </w:r>
          </w:p>
          <w:p>
            <w:pPr>
              <w:pStyle w:val="9"/>
              <w:numPr>
                <w:ilvl w:val="0"/>
                <w:numId w:val="320"/>
              </w:numPr>
              <w:tabs>
                <w:tab w:val="left" w:pos="320"/>
              </w:tabs>
              <w:spacing w:before="43" w:after="0" w:line="240" w:lineRule="auto"/>
              <w:ind w:left="319" w:right="0" w:hanging="212"/>
              <w:jc w:val="left"/>
              <w:rPr>
                <w:sz w:val="21"/>
              </w:rPr>
            </w:pPr>
            <w:r>
              <w:rPr>
                <w:spacing w:val="-3"/>
                <w:sz w:val="21"/>
              </w:rPr>
              <w:t>尝试练习。</w:t>
            </w:r>
          </w:p>
          <w:p>
            <w:pPr>
              <w:pStyle w:val="9"/>
              <w:numPr>
                <w:ilvl w:val="0"/>
                <w:numId w:val="320"/>
              </w:numPr>
              <w:tabs>
                <w:tab w:val="left" w:pos="320"/>
              </w:tabs>
              <w:spacing w:before="43" w:after="0" w:line="240" w:lineRule="auto"/>
              <w:ind w:left="319" w:right="0" w:hanging="212"/>
              <w:jc w:val="left"/>
              <w:rPr>
                <w:sz w:val="21"/>
              </w:rPr>
            </w:pPr>
            <w:r>
              <w:rPr>
                <w:spacing w:val="-3"/>
                <w:sz w:val="21"/>
              </w:rPr>
              <w:t>师生探讨。</w:t>
            </w:r>
          </w:p>
          <w:p>
            <w:pPr>
              <w:pStyle w:val="9"/>
              <w:numPr>
                <w:ilvl w:val="0"/>
                <w:numId w:val="320"/>
              </w:numPr>
              <w:tabs>
                <w:tab w:val="left" w:pos="320"/>
              </w:tabs>
              <w:spacing w:before="43" w:after="0" w:line="240" w:lineRule="auto"/>
              <w:ind w:left="319" w:right="0" w:hanging="212"/>
              <w:jc w:val="left"/>
              <w:rPr>
                <w:sz w:val="21"/>
              </w:rPr>
            </w:pPr>
            <w:r>
              <w:rPr>
                <w:spacing w:val="-3"/>
                <w:sz w:val="21"/>
              </w:rPr>
              <w:t>分组练习。</w:t>
            </w:r>
          </w:p>
          <w:p>
            <w:pPr>
              <w:pStyle w:val="9"/>
              <w:numPr>
                <w:ilvl w:val="0"/>
                <w:numId w:val="320"/>
              </w:numPr>
              <w:tabs>
                <w:tab w:val="left" w:pos="320"/>
              </w:tabs>
              <w:spacing w:before="44" w:after="0" w:line="240" w:lineRule="auto"/>
              <w:ind w:left="319" w:right="0" w:hanging="212"/>
              <w:jc w:val="left"/>
              <w:rPr>
                <w:sz w:val="21"/>
              </w:rPr>
            </w:pPr>
            <w:r>
              <w:rPr>
                <w:spacing w:val="-3"/>
                <w:sz w:val="21"/>
              </w:rPr>
              <w:t>组织游戏。</w:t>
            </w:r>
          </w:p>
        </w:tc>
      </w:tr>
    </w:tbl>
    <w:p>
      <w:pPr>
        <w:spacing w:before="6" w:line="240" w:lineRule="auto"/>
        <w:rPr>
          <w:b/>
          <w:sz w:val="32"/>
        </w:rPr>
      </w:pPr>
    </w:p>
    <w:p>
      <w:pPr>
        <w:pStyle w:val="10"/>
        <w:bidi w:val="0"/>
      </w:pPr>
      <w:r>
        <w:t>体育与健康课时计划</w:t>
      </w:r>
    </w:p>
    <w:p>
      <w:pPr>
        <w:tabs>
          <w:tab w:val="left" w:pos="1622"/>
          <w:tab w:val="left" w:pos="2986"/>
          <w:tab w:val="left" w:pos="4143"/>
          <w:tab w:val="left" w:pos="4772"/>
          <w:tab w:val="left" w:pos="6873"/>
        </w:tabs>
        <w:spacing w:before="132" w:after="21"/>
        <w:ind w:left="780" w:right="0" w:firstLine="0"/>
        <w:jc w:val="left"/>
        <w:rPr>
          <w:b/>
          <w:sz w:val="21"/>
        </w:rPr>
      </w:pPr>
      <w:r>
        <w:rPr>
          <w:sz w:val="21"/>
        </w:rPr>
        <w:t>年级：</w:t>
      </w:r>
      <w:r>
        <w:rPr>
          <w:sz w:val="21"/>
        </w:rPr>
        <w:tab/>
      </w:r>
      <w:r>
        <w:rPr>
          <w:spacing w:val="-3"/>
          <w:sz w:val="21"/>
        </w:rPr>
        <w:t>六</w:t>
      </w:r>
      <w:r>
        <w:rPr>
          <w:sz w:val="21"/>
        </w:rPr>
        <w:t>年</w:t>
      </w:r>
      <w:r>
        <w:rPr>
          <w:spacing w:val="-3"/>
          <w:sz w:val="21"/>
        </w:rPr>
        <w:t>级</w:t>
      </w:r>
      <w:r>
        <w:rPr>
          <w:sz w:val="21"/>
        </w:rPr>
        <w:t>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时间</w:t>
      </w:r>
      <w:r>
        <w:rPr>
          <w:b/>
          <w:sz w:val="21"/>
        </w:rPr>
        <w:t>：</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9"/>
        <w:gridCol w:w="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2515"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spacing w:before="7"/>
              <w:rPr>
                <w:b/>
                <w:sz w:val="15"/>
              </w:rPr>
            </w:pPr>
          </w:p>
          <w:p>
            <w:pPr>
              <w:pStyle w:val="9"/>
              <w:spacing w:line="278" w:lineRule="auto"/>
              <w:ind w:left="133" w:right="112"/>
              <w:rPr>
                <w:sz w:val="21"/>
              </w:rPr>
            </w:pPr>
            <w:r>
              <w:rPr>
                <w:sz w:val="21"/>
              </w:rPr>
              <w:t>教学目标</w:t>
            </w:r>
          </w:p>
        </w:tc>
        <w:tc>
          <w:tcPr>
            <w:tcW w:w="8496" w:type="dxa"/>
            <w:gridSpan w:val="7"/>
            <w:tcBorders>
              <w:right w:val="single" w:color="000000" w:sz="12" w:space="0"/>
            </w:tcBorders>
          </w:tcPr>
          <w:p>
            <w:pPr>
              <w:pStyle w:val="9"/>
              <w:rPr>
                <w:b/>
                <w:sz w:val="20"/>
              </w:rPr>
            </w:pPr>
          </w:p>
          <w:p>
            <w:pPr>
              <w:pStyle w:val="9"/>
              <w:rPr>
                <w:b/>
                <w:sz w:val="19"/>
              </w:rPr>
            </w:pPr>
          </w:p>
          <w:p>
            <w:pPr>
              <w:pStyle w:val="9"/>
              <w:numPr>
                <w:ilvl w:val="0"/>
                <w:numId w:val="321"/>
              </w:numPr>
              <w:tabs>
                <w:tab w:val="left" w:pos="330"/>
              </w:tabs>
              <w:spacing w:before="0" w:after="0" w:line="278" w:lineRule="auto"/>
              <w:ind w:left="117" w:right="67" w:firstLine="0"/>
              <w:jc w:val="left"/>
              <w:rPr>
                <w:sz w:val="21"/>
              </w:rPr>
            </w:pPr>
            <w:r>
              <w:rPr>
                <w:spacing w:val="-9"/>
                <w:sz w:val="21"/>
              </w:rPr>
              <w:t xml:space="preserve">通过教学，使 </w:t>
            </w:r>
            <w:r>
              <w:rPr>
                <w:sz w:val="21"/>
              </w:rPr>
              <w:t>90</w:t>
            </w:r>
            <w:r>
              <w:rPr>
                <w:spacing w:val="-5"/>
                <w:sz w:val="21"/>
              </w:rPr>
              <w:t>%的学生能说一脚蹬地翻身上的动作名称和术语，了解锻炼价值，知道单</w:t>
            </w:r>
            <w:r>
              <w:rPr>
                <w:spacing w:val="-4"/>
                <w:sz w:val="21"/>
              </w:rPr>
              <w:t>杠练习的安全保护措施。</w:t>
            </w:r>
          </w:p>
          <w:p>
            <w:pPr>
              <w:pStyle w:val="9"/>
              <w:numPr>
                <w:ilvl w:val="0"/>
                <w:numId w:val="321"/>
              </w:numPr>
              <w:tabs>
                <w:tab w:val="left" w:pos="330"/>
              </w:tabs>
              <w:spacing w:before="0" w:after="0" w:line="269" w:lineRule="exact"/>
              <w:ind w:left="329" w:right="0" w:hanging="212"/>
              <w:jc w:val="left"/>
              <w:rPr>
                <w:sz w:val="21"/>
              </w:rPr>
            </w:pPr>
            <w:r>
              <w:rPr>
                <w:spacing w:val="-9"/>
                <w:sz w:val="21"/>
              </w:rPr>
              <w:t xml:space="preserve">通过练习，使 </w:t>
            </w:r>
            <w:r>
              <w:rPr>
                <w:sz w:val="21"/>
              </w:rPr>
              <w:t>80</w:t>
            </w:r>
            <w:r>
              <w:rPr>
                <w:spacing w:val="-3"/>
                <w:sz w:val="21"/>
              </w:rPr>
              <w:t>%的学生基本掌握一脚蹬地翻身上的动作，发展身体的灵巧性.协调性。</w:t>
            </w:r>
          </w:p>
          <w:p>
            <w:pPr>
              <w:pStyle w:val="9"/>
              <w:numPr>
                <w:ilvl w:val="0"/>
                <w:numId w:val="321"/>
              </w:numPr>
              <w:tabs>
                <w:tab w:val="left" w:pos="332"/>
              </w:tabs>
              <w:spacing w:before="44" w:after="0" w:line="278" w:lineRule="auto"/>
              <w:ind w:left="117" w:right="75" w:firstLine="0"/>
              <w:jc w:val="left"/>
              <w:rPr>
                <w:sz w:val="21"/>
              </w:rPr>
            </w:pPr>
            <w:r>
              <w:rPr>
                <w:spacing w:val="-1"/>
                <w:sz w:val="21"/>
              </w:rPr>
              <w:t>能够在同伴的保护下参与练习，在活动中能与同伴相互配合，培养自信心和克服困难的</w:t>
            </w:r>
            <w:r>
              <w:rPr>
                <w:sz w:val="21"/>
              </w:rPr>
              <w:t>勇气。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194" w:hRule="atLeast"/>
        </w:trPr>
        <w:tc>
          <w:tcPr>
            <w:tcW w:w="691" w:type="dxa"/>
            <w:tcBorders>
              <w:left w:val="single" w:color="000000" w:sz="12" w:space="0"/>
            </w:tcBorders>
          </w:tcPr>
          <w:p>
            <w:pPr>
              <w:pStyle w:val="9"/>
              <w:rPr>
                <w:b/>
                <w:sz w:val="24"/>
              </w:rPr>
            </w:pPr>
          </w:p>
          <w:p>
            <w:pPr>
              <w:pStyle w:val="9"/>
              <w:spacing w:line="278" w:lineRule="auto"/>
              <w:ind w:left="133" w:right="112"/>
              <w:rPr>
                <w:sz w:val="21"/>
              </w:rPr>
            </w:pPr>
            <w:r>
              <w:rPr>
                <w:sz w:val="21"/>
              </w:rPr>
              <w:t>教学内容</w:t>
            </w:r>
          </w:p>
        </w:tc>
        <w:tc>
          <w:tcPr>
            <w:tcW w:w="4095" w:type="dxa"/>
          </w:tcPr>
          <w:p>
            <w:pPr>
              <w:pStyle w:val="9"/>
              <w:rPr>
                <w:b/>
                <w:sz w:val="20"/>
              </w:rPr>
            </w:pPr>
          </w:p>
          <w:p>
            <w:pPr>
              <w:pStyle w:val="9"/>
              <w:spacing w:before="2"/>
              <w:rPr>
                <w:b/>
                <w:sz w:val="16"/>
              </w:rPr>
            </w:pPr>
          </w:p>
          <w:p>
            <w:pPr>
              <w:pStyle w:val="9"/>
              <w:spacing w:before="1"/>
              <w:ind w:left="117"/>
              <w:rPr>
                <w:sz w:val="21"/>
              </w:rPr>
            </w:pPr>
            <w:r>
              <w:rPr>
                <w:sz w:val="21"/>
              </w:rPr>
              <w:t>低单杠一脚蹬地翻身上</w:t>
            </w:r>
          </w:p>
        </w:tc>
        <w:tc>
          <w:tcPr>
            <w:tcW w:w="884" w:type="dxa"/>
            <w:gridSpan w:val="2"/>
          </w:tcPr>
          <w:p>
            <w:pPr>
              <w:pStyle w:val="9"/>
              <w:rPr>
                <w:b/>
                <w:sz w:val="24"/>
              </w:rPr>
            </w:pPr>
          </w:p>
          <w:p>
            <w:pPr>
              <w:pStyle w:val="9"/>
              <w:spacing w:line="278" w:lineRule="auto"/>
              <w:ind w:left="242" w:right="101" w:hanging="106"/>
              <w:rPr>
                <w:sz w:val="21"/>
              </w:rPr>
            </w:pPr>
            <w:r>
              <w:rPr>
                <w:sz w:val="21"/>
              </w:rPr>
              <w:t>教学重难点</w:t>
            </w:r>
          </w:p>
        </w:tc>
        <w:tc>
          <w:tcPr>
            <w:tcW w:w="3517" w:type="dxa"/>
            <w:gridSpan w:val="4"/>
            <w:tcBorders>
              <w:right w:val="single" w:color="000000" w:sz="12" w:space="0"/>
            </w:tcBorders>
          </w:tcPr>
          <w:p>
            <w:pPr>
              <w:pStyle w:val="9"/>
              <w:rPr>
                <w:b/>
                <w:sz w:val="24"/>
              </w:rPr>
            </w:pPr>
          </w:p>
          <w:p>
            <w:pPr>
              <w:pStyle w:val="9"/>
              <w:spacing w:line="278" w:lineRule="auto"/>
              <w:ind w:left="119" w:right="957"/>
              <w:rPr>
                <w:sz w:val="21"/>
              </w:rPr>
            </w:pPr>
            <w:r>
              <w:rPr>
                <w:sz w:val="21"/>
              </w:rPr>
              <w:t>重点；蹬地摆腿.引体贴杠难点；动作协调连贯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056" w:hRule="atLeast"/>
        </w:trPr>
        <w:tc>
          <w:tcPr>
            <w:tcW w:w="691" w:type="dxa"/>
            <w:tcBorders>
              <w:left w:val="single" w:color="000000" w:sz="12" w:space="0"/>
            </w:tcBorders>
          </w:tcPr>
          <w:p>
            <w:pPr>
              <w:pStyle w:val="9"/>
              <w:spacing w:before="1"/>
              <w:rPr>
                <w:b/>
                <w:sz w:val="26"/>
              </w:rPr>
            </w:pPr>
          </w:p>
          <w:p>
            <w:pPr>
              <w:pStyle w:val="9"/>
              <w:spacing w:before="1" w:line="278" w:lineRule="auto"/>
              <w:ind w:left="239" w:right="218"/>
              <w:jc w:val="both"/>
              <w:rPr>
                <w:sz w:val="21"/>
              </w:rPr>
            </w:pPr>
            <w:r>
              <w:rPr>
                <w:sz w:val="21"/>
              </w:rPr>
              <w:t>导入与准备部分</w:t>
            </w:r>
          </w:p>
        </w:tc>
        <w:tc>
          <w:tcPr>
            <w:tcW w:w="4095" w:type="dxa"/>
          </w:tcPr>
          <w:p>
            <w:pPr>
              <w:pStyle w:val="9"/>
              <w:spacing w:before="22"/>
              <w:ind w:left="117"/>
              <w:rPr>
                <w:sz w:val="21"/>
              </w:rPr>
            </w:pPr>
            <w:r>
              <w:rPr>
                <w:sz w:val="21"/>
              </w:rPr>
              <w:t>教学内容：</w:t>
            </w:r>
          </w:p>
          <w:p>
            <w:pPr>
              <w:pStyle w:val="9"/>
              <w:numPr>
                <w:ilvl w:val="0"/>
                <w:numId w:val="322"/>
              </w:numPr>
              <w:tabs>
                <w:tab w:val="left" w:pos="330"/>
              </w:tabs>
              <w:spacing w:before="44" w:after="0" w:line="240" w:lineRule="auto"/>
              <w:ind w:left="329" w:right="0" w:hanging="212"/>
              <w:jc w:val="left"/>
              <w:rPr>
                <w:sz w:val="21"/>
              </w:rPr>
            </w:pPr>
            <w:r>
              <w:rPr>
                <w:spacing w:val="-3"/>
                <w:sz w:val="21"/>
              </w:rPr>
              <w:t>单脚蹬地翻身上成支撑</w:t>
            </w:r>
          </w:p>
          <w:p>
            <w:pPr>
              <w:pStyle w:val="9"/>
              <w:numPr>
                <w:ilvl w:val="1"/>
                <w:numId w:val="322"/>
              </w:numPr>
              <w:tabs>
                <w:tab w:val="left" w:pos="856"/>
              </w:tabs>
              <w:spacing w:before="43" w:after="0" w:line="240" w:lineRule="auto"/>
              <w:ind w:left="855" w:right="0" w:hanging="527"/>
              <w:jc w:val="left"/>
              <w:rPr>
                <w:sz w:val="21"/>
              </w:rPr>
            </w:pPr>
            <w:r>
              <w:rPr>
                <w:spacing w:val="-3"/>
                <w:sz w:val="21"/>
              </w:rPr>
              <w:t>跳上成支撑</w:t>
            </w:r>
          </w:p>
          <w:p>
            <w:pPr>
              <w:pStyle w:val="9"/>
              <w:numPr>
                <w:ilvl w:val="1"/>
                <w:numId w:val="322"/>
              </w:numPr>
              <w:tabs>
                <w:tab w:val="left" w:pos="856"/>
              </w:tabs>
              <w:spacing w:before="43" w:after="0" w:line="240" w:lineRule="auto"/>
              <w:ind w:left="855" w:right="0" w:hanging="527"/>
              <w:jc w:val="left"/>
              <w:rPr>
                <w:sz w:val="21"/>
              </w:rPr>
            </w:pPr>
            <w:r>
              <w:rPr>
                <w:spacing w:val="-3"/>
                <w:sz w:val="21"/>
              </w:rPr>
              <w:t>杠上屈体成支撑</w:t>
            </w:r>
          </w:p>
          <w:p>
            <w:pPr>
              <w:pStyle w:val="9"/>
              <w:numPr>
                <w:ilvl w:val="1"/>
                <w:numId w:val="322"/>
              </w:numPr>
              <w:tabs>
                <w:tab w:val="left" w:pos="856"/>
              </w:tabs>
              <w:spacing w:before="42" w:after="0" w:line="240" w:lineRule="auto"/>
              <w:ind w:left="855" w:right="0" w:hanging="527"/>
              <w:jc w:val="left"/>
              <w:rPr>
                <w:sz w:val="21"/>
              </w:rPr>
            </w:pPr>
            <w:r>
              <w:rPr>
                <w:spacing w:val="-3"/>
                <w:sz w:val="21"/>
              </w:rPr>
              <w:t>杠上支撑前翻下</w:t>
            </w:r>
          </w:p>
          <w:p>
            <w:pPr>
              <w:pStyle w:val="9"/>
              <w:numPr>
                <w:ilvl w:val="0"/>
                <w:numId w:val="322"/>
              </w:numPr>
              <w:tabs>
                <w:tab w:val="left" w:pos="330"/>
              </w:tabs>
              <w:spacing w:before="43" w:after="0" w:line="278" w:lineRule="auto"/>
              <w:ind w:left="117" w:right="1231" w:firstLine="0"/>
              <w:jc w:val="left"/>
              <w:rPr>
                <w:sz w:val="21"/>
              </w:rPr>
            </w:pPr>
            <w:r>
              <w:rPr>
                <w:spacing w:val="-4"/>
                <w:sz w:val="21"/>
              </w:rPr>
              <w:t>复习单脚蹬地翻身上成支撑</w:t>
            </w:r>
            <w:r>
              <w:rPr>
                <w:spacing w:val="-1"/>
                <w:sz w:val="21"/>
              </w:rPr>
              <w:t>教学策略：</w:t>
            </w:r>
          </w:p>
          <w:p>
            <w:pPr>
              <w:pStyle w:val="9"/>
              <w:spacing w:line="269" w:lineRule="exact"/>
              <w:ind w:left="117"/>
              <w:rPr>
                <w:sz w:val="21"/>
              </w:rPr>
            </w:pPr>
            <w:r>
              <w:rPr>
                <w:sz w:val="21"/>
              </w:rPr>
              <w:t>师—</w:t>
            </w:r>
          </w:p>
          <w:p>
            <w:pPr>
              <w:pStyle w:val="9"/>
              <w:numPr>
                <w:ilvl w:val="0"/>
                <w:numId w:val="323"/>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323"/>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324"/>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324"/>
              </w:numPr>
              <w:tabs>
                <w:tab w:val="left" w:pos="330"/>
              </w:tabs>
              <w:spacing w:before="44" w:after="0" w:line="240" w:lineRule="auto"/>
              <w:ind w:left="329" w:right="0" w:hanging="212"/>
              <w:jc w:val="left"/>
              <w:rPr>
                <w:sz w:val="21"/>
              </w:rPr>
            </w:pPr>
            <w:r>
              <w:rPr>
                <w:spacing w:val="-3"/>
                <w:sz w:val="21"/>
              </w:rPr>
              <w:t>积极参与，遵守游戏规则。</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2" w:line="278" w:lineRule="auto"/>
              <w:ind w:left="119" w:right="80"/>
              <w:rPr>
                <w:sz w:val="21"/>
              </w:rPr>
            </w:pPr>
            <w:r>
              <w:rPr>
                <w:sz w:val="21"/>
              </w:rPr>
              <w:t>强化训练集合； 语言引导</w:t>
            </w:r>
          </w:p>
        </w:tc>
        <w:tc>
          <w:tcPr>
            <w:tcW w:w="1809" w:type="dxa"/>
            <w:tcBorders>
              <w:right w:val="single" w:color="000000" w:sz="12" w:space="0"/>
            </w:tcBorders>
          </w:tcPr>
          <w:p>
            <w:pPr>
              <w:pStyle w:val="9"/>
              <w:spacing w:before="179" w:line="278" w:lineRule="auto"/>
              <w:ind w:left="332" w:right="506"/>
              <w:jc w:val="both"/>
              <w:rPr>
                <w:sz w:val="21"/>
              </w:rPr>
            </w:pPr>
            <w:r>
              <w:rPr>
                <w:sz w:val="21"/>
              </w:rPr>
              <w:t>X X X X X X X X X X X X X X X X X X X X</w:t>
            </w:r>
          </w:p>
          <w:p>
            <w:pPr>
              <w:pStyle w:val="9"/>
              <w:spacing w:before="4"/>
              <w:rPr>
                <w:b/>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b/>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285"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line="278" w:lineRule="auto"/>
              <w:ind w:left="239" w:right="218"/>
              <w:jc w:val="both"/>
              <w:rPr>
                <w:sz w:val="21"/>
              </w:rPr>
            </w:pPr>
            <w:r>
              <w:rPr>
                <w:sz w:val="21"/>
              </w:rPr>
              <w:t>展开与升华</w:t>
            </w:r>
          </w:p>
          <w:p>
            <w:pPr>
              <w:pStyle w:val="9"/>
              <w:rPr>
                <w:b/>
                <w:sz w:val="20"/>
              </w:rPr>
            </w:pPr>
          </w:p>
          <w:p>
            <w:pPr>
              <w:pStyle w:val="9"/>
              <w:spacing w:before="9"/>
              <w:rPr>
                <w:b/>
                <w:sz w:val="28"/>
              </w:rPr>
            </w:pPr>
          </w:p>
          <w:p>
            <w:pPr>
              <w:pStyle w:val="9"/>
              <w:ind w:left="239"/>
              <w:jc w:val="both"/>
              <w:rPr>
                <w:sz w:val="21"/>
              </w:rPr>
            </w:pPr>
            <w:r>
              <w:rPr>
                <w:sz w:val="21"/>
              </w:rPr>
              <w:t>28</w:t>
            </w:r>
          </w:p>
          <w:p>
            <w:pPr>
              <w:pStyle w:val="9"/>
              <w:spacing w:before="43"/>
              <w:ind w:left="239"/>
              <w:jc w:val="both"/>
              <w:rPr>
                <w:sz w:val="21"/>
              </w:rPr>
            </w:pPr>
            <w:r>
              <w:rPr>
                <w:w w:val="100"/>
                <w:sz w:val="21"/>
              </w:rPr>
              <w:t>分</w:t>
            </w:r>
          </w:p>
        </w:tc>
        <w:tc>
          <w:tcPr>
            <w:tcW w:w="4095" w:type="dxa"/>
          </w:tcPr>
          <w:p>
            <w:pPr>
              <w:pStyle w:val="9"/>
              <w:spacing w:before="22" w:line="278" w:lineRule="auto"/>
              <w:ind w:left="117" w:right="1862"/>
              <w:rPr>
                <w:sz w:val="21"/>
              </w:rPr>
            </w:pPr>
            <w:r>
              <w:rPr>
                <w:sz w:val="21"/>
              </w:rPr>
              <w:t>游戏一：蹲跳抢点比赛师——</w:t>
            </w:r>
          </w:p>
          <w:p>
            <w:pPr>
              <w:pStyle w:val="9"/>
              <w:numPr>
                <w:ilvl w:val="0"/>
                <w:numId w:val="32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25"/>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26"/>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26"/>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282"/>
              <w:rPr>
                <w:sz w:val="21"/>
              </w:rPr>
            </w:pPr>
            <w:r>
              <w:rPr>
                <w:sz w:val="21"/>
              </w:rPr>
              <w:t>游戏二：合作蹲跳师——</w:t>
            </w:r>
          </w:p>
          <w:p>
            <w:pPr>
              <w:pStyle w:val="9"/>
              <w:numPr>
                <w:ilvl w:val="0"/>
                <w:numId w:val="32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27"/>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28"/>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28"/>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5"/>
              <w:rPr>
                <w:b/>
                <w:sz w:val="24"/>
              </w:rPr>
            </w:pPr>
          </w:p>
          <w:p>
            <w:pPr>
              <w:pStyle w:val="9"/>
              <w:ind w:left="117"/>
              <w:rPr>
                <w:sz w:val="21"/>
              </w:rPr>
            </w:pPr>
            <w:r>
              <w:rPr>
                <w:sz w:val="21"/>
              </w:rPr>
              <w:t>课课练：收腹举腿</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0"/>
              </w:rPr>
            </w:pPr>
          </w:p>
          <w:p>
            <w:pPr>
              <w:pStyle w:val="9"/>
              <w:spacing w:before="1"/>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3"/>
              <w:rPr>
                <w:b/>
                <w:sz w:val="25"/>
              </w:rPr>
            </w:pPr>
          </w:p>
          <w:p>
            <w:pPr>
              <w:pStyle w:val="9"/>
              <w:spacing w:before="1"/>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rPr>
                <w:b/>
                <w:sz w:val="20"/>
              </w:rPr>
            </w:pPr>
          </w:p>
          <w:p>
            <w:pPr>
              <w:pStyle w:val="9"/>
              <w:spacing w:before="3"/>
              <w:rPr>
                <w:b/>
                <w:sz w:val="18"/>
              </w:rPr>
            </w:pPr>
          </w:p>
          <w:p>
            <w:pPr>
              <w:pStyle w:val="9"/>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0"/>
              <w:jc w:val="both"/>
              <w:rPr>
                <w:sz w:val="21"/>
              </w:rPr>
            </w:pPr>
            <w:r>
              <w:rPr>
                <w:sz w:val="21"/>
              </w:rPr>
              <w:t>教师语音引导， 引导学生做出正确动作。</w:t>
            </w:r>
          </w:p>
          <w:p>
            <w:pPr>
              <w:pStyle w:val="9"/>
              <w:rPr>
                <w:b/>
                <w:sz w:val="20"/>
              </w:rPr>
            </w:pPr>
          </w:p>
          <w:p>
            <w:pPr>
              <w:pStyle w:val="9"/>
              <w:rPr>
                <w:b/>
                <w:sz w:val="20"/>
              </w:rPr>
            </w:pPr>
          </w:p>
          <w:p>
            <w:pPr>
              <w:pStyle w:val="9"/>
              <w:rPr>
                <w:b/>
                <w:sz w:val="20"/>
              </w:rPr>
            </w:pPr>
          </w:p>
          <w:p>
            <w:pPr>
              <w:pStyle w:val="9"/>
              <w:rPr>
                <w:b/>
                <w:sz w:val="20"/>
              </w:rPr>
            </w:pPr>
          </w:p>
          <w:p>
            <w:pPr>
              <w:pStyle w:val="9"/>
              <w:spacing w:before="5"/>
              <w:rPr>
                <w:b/>
                <w:sz w:val="17"/>
              </w:rPr>
            </w:pPr>
          </w:p>
          <w:p>
            <w:pPr>
              <w:pStyle w:val="9"/>
              <w:spacing w:before="1"/>
              <w:ind w:left="119"/>
              <w:rPr>
                <w:sz w:val="21"/>
              </w:rPr>
            </w:pPr>
            <w:r>
              <w:rPr>
                <w:spacing w:val="-1"/>
                <w:sz w:val="21"/>
              </w:rPr>
              <w:t>预计问题：</w:t>
            </w:r>
          </w:p>
          <w:p>
            <w:pPr>
              <w:pStyle w:val="9"/>
              <w:spacing w:before="42" w:line="278" w:lineRule="auto"/>
              <w:ind w:left="119" w:right="80"/>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0"/>
              <w:jc w:val="both"/>
              <w:rPr>
                <w:sz w:val="21"/>
              </w:rPr>
            </w:pPr>
            <w:r>
              <w:rPr>
                <w:spacing w:val="-3"/>
                <w:sz w:val="21"/>
              </w:rPr>
              <w:t>教师安排小组长进行监督，及时汇报给老师，老</w:t>
            </w:r>
            <w:r>
              <w:rPr>
                <w:spacing w:val="-1"/>
                <w:sz w:val="21"/>
              </w:rPr>
              <w:t>师进行教育</w:t>
            </w:r>
          </w:p>
        </w:tc>
        <w:tc>
          <w:tcPr>
            <w:tcW w:w="1809" w:type="dxa"/>
            <w:tcBorders>
              <w:right w:val="single" w:color="000000" w:sz="12" w:space="0"/>
            </w:tcBorders>
          </w:tcPr>
          <w:p>
            <w:pPr>
              <w:pStyle w:val="9"/>
              <w:spacing w:before="1"/>
              <w:rPr>
                <w:b/>
                <w:sz w:val="26"/>
              </w:rPr>
            </w:pPr>
          </w:p>
          <w:p>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b/>
                <w:sz w:val="24"/>
              </w:rPr>
            </w:pPr>
          </w:p>
          <w:p>
            <w:pPr>
              <w:pStyle w:val="9"/>
              <w:ind w:right="383"/>
              <w:jc w:val="center"/>
              <w:rPr>
                <w:sz w:val="21"/>
              </w:rPr>
            </w:pPr>
            <w:r>
              <w:rPr>
                <w:w w:val="100"/>
                <w:sz w:val="21"/>
              </w:rPr>
              <w:t>O</w:t>
            </w:r>
          </w:p>
          <w:p>
            <w:pPr>
              <w:pStyle w:val="9"/>
              <w:rPr>
                <w:b/>
                <w:sz w:val="20"/>
              </w:rPr>
            </w:pPr>
          </w:p>
          <w:p>
            <w:pPr>
              <w:pStyle w:val="9"/>
              <w:rPr>
                <w:b/>
                <w:sz w:val="20"/>
              </w:rPr>
            </w:pPr>
          </w:p>
          <w:p>
            <w:pPr>
              <w:pStyle w:val="9"/>
              <w:spacing w:before="155"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b/>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b/>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2809" w:hRule="atLeast"/>
        </w:trPr>
        <w:tc>
          <w:tcPr>
            <w:tcW w:w="691" w:type="dxa"/>
            <w:tcBorders>
              <w:left w:val="single" w:color="000000" w:sz="12" w:space="0"/>
            </w:tcBorders>
          </w:tcPr>
          <w:p>
            <w:pPr>
              <w:pStyle w:val="9"/>
              <w:spacing w:before="178" w:line="278" w:lineRule="auto"/>
              <w:ind w:left="239" w:right="218"/>
              <w:jc w:val="both"/>
              <w:rPr>
                <w:sz w:val="21"/>
              </w:rPr>
            </w:pPr>
            <w:r>
              <w:rPr>
                <w:sz w:val="21"/>
              </w:rPr>
              <w:t>拓展与延伸</w:t>
            </w:r>
          </w:p>
        </w:tc>
        <w:tc>
          <w:tcPr>
            <w:tcW w:w="4095" w:type="dxa"/>
          </w:tcPr>
          <w:p>
            <w:pPr>
              <w:pStyle w:val="9"/>
              <w:spacing w:before="22" w:line="278" w:lineRule="auto"/>
              <w:ind w:left="117" w:right="2911"/>
              <w:rPr>
                <w:sz w:val="21"/>
              </w:rPr>
            </w:pPr>
            <w:r>
              <w:rPr>
                <w:sz w:val="21"/>
              </w:rPr>
              <w:t>放松与小结师—</w:t>
            </w:r>
          </w:p>
          <w:p>
            <w:pPr>
              <w:pStyle w:val="9"/>
              <w:numPr>
                <w:ilvl w:val="0"/>
                <w:numId w:val="329"/>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329"/>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329"/>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330"/>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330"/>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330"/>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8" w:type="dxa"/>
            <w:gridSpan w:val="3"/>
          </w:tcPr>
          <w:p>
            <w:pPr>
              <w:pStyle w:val="9"/>
              <w:spacing w:before="178"/>
              <w:ind w:left="119"/>
              <w:rPr>
                <w:sz w:val="21"/>
              </w:rPr>
            </w:pPr>
            <w:r>
              <w:rPr>
                <w:sz w:val="21"/>
              </w:rPr>
              <w:t>预计问题：</w:t>
            </w:r>
          </w:p>
          <w:p>
            <w:pPr>
              <w:pStyle w:val="9"/>
              <w:spacing w:before="43" w:line="278" w:lineRule="auto"/>
              <w:ind w:left="119" w:right="80"/>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0"/>
              <w:jc w:val="both"/>
              <w:rPr>
                <w:sz w:val="21"/>
              </w:rPr>
            </w:pPr>
            <w:r>
              <w:rPr>
                <w:sz w:val="21"/>
              </w:rPr>
              <w:t>语言激励，用口哨集中他们注意力</w:t>
            </w:r>
          </w:p>
        </w:tc>
        <w:tc>
          <w:tcPr>
            <w:tcW w:w="1809" w:type="dxa"/>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4"/>
              <w:rPr>
                <w:b/>
                <w:sz w:val="24"/>
              </w:rPr>
            </w:pPr>
          </w:p>
          <w:p>
            <w:pPr>
              <w:pStyle w:val="9"/>
              <w:ind w:right="383"/>
              <w:jc w:val="center"/>
              <w:rPr>
                <w:sz w:val="21"/>
              </w:rPr>
            </w:pPr>
            <w:r>
              <w:rPr>
                <w:w w:val="100"/>
                <w:sz w:val="21"/>
              </w:rPr>
              <w:t>O</w:t>
            </w:r>
          </w:p>
          <w:p>
            <w:pPr>
              <w:pStyle w:val="9"/>
              <w:spacing w:before="9"/>
              <w:rPr>
                <w:b/>
                <w:sz w:val="27"/>
              </w:rPr>
            </w:pPr>
          </w:p>
          <w:p>
            <w:pPr>
              <w:pStyle w:val="9"/>
              <w:ind w:left="120"/>
              <w:rPr>
                <w:sz w:val="21"/>
              </w:rPr>
            </w:pPr>
            <w:r>
              <w:rPr>
                <w:sz w:val="21"/>
              </w:rPr>
              <w:t>组织:</w:t>
            </w:r>
          </w:p>
          <w:p>
            <w:pPr>
              <w:pStyle w:val="9"/>
              <w:spacing w:before="43"/>
              <w:ind w:left="120"/>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left w:val="single" w:color="000000" w:sz="12" w:space="0"/>
            </w:tcBorders>
          </w:tcPr>
          <w:p>
            <w:pPr>
              <w:pStyle w:val="9"/>
              <w:rPr>
                <w:rFonts w:ascii="Times New Roman"/>
                <w:sz w:val="20"/>
              </w:rPr>
            </w:pPr>
          </w:p>
        </w:tc>
        <w:tc>
          <w:tcPr>
            <w:tcW w:w="4095" w:type="dxa"/>
          </w:tcPr>
          <w:p>
            <w:pPr>
              <w:pStyle w:val="9"/>
              <w:rPr>
                <w:rFonts w:ascii="Times New Roman"/>
                <w:sz w:val="20"/>
              </w:rPr>
            </w:pP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2"/>
          </w:tcPr>
          <w:p>
            <w:pPr>
              <w:pStyle w:val="9"/>
              <w:rPr>
                <w:rFonts w:ascii="Times New Roman"/>
                <w:sz w:val="20"/>
              </w:rPr>
            </w:pPr>
          </w:p>
        </w:tc>
        <w:tc>
          <w:tcPr>
            <w:tcW w:w="1816" w:type="dxa"/>
            <w:gridSpan w:val="3"/>
            <w:tcBorders>
              <w:right w:val="single" w:color="000000" w:sz="12" w:space="0"/>
            </w:tcBorders>
          </w:tcPr>
          <w:p>
            <w:pPr>
              <w:pStyle w:val="9"/>
              <w:spacing w:before="22" w:line="278" w:lineRule="auto"/>
              <w:ind w:left="121" w:right="1038"/>
              <w:rPr>
                <w:sz w:val="21"/>
              </w:rPr>
            </w:pPr>
            <w:r>
              <w:rPr>
                <w:sz w:val="21"/>
              </w:rPr>
              <w:t>由散开要求:</w:t>
            </w:r>
          </w:p>
          <w:p>
            <w:pPr>
              <w:pStyle w:val="9"/>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b/>
                <w:sz w:val="20"/>
              </w:rPr>
            </w:pPr>
          </w:p>
          <w:p>
            <w:pPr>
              <w:pStyle w:val="9"/>
              <w:rPr>
                <w:b/>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b/>
                <w:sz w:val="20"/>
              </w:rPr>
            </w:pPr>
          </w:p>
          <w:p>
            <w:pPr>
              <w:pStyle w:val="9"/>
              <w:spacing w:before="2"/>
              <w:rPr>
                <w:b/>
                <w:sz w:val="28"/>
              </w:rPr>
            </w:pPr>
          </w:p>
          <w:p>
            <w:pPr>
              <w:pStyle w:val="9"/>
              <w:spacing w:before="1"/>
              <w:ind w:left="117"/>
              <w:rPr>
                <w:sz w:val="21"/>
              </w:rPr>
            </w:pPr>
            <w:r>
              <w:rPr>
                <w:sz w:val="21"/>
              </w:rPr>
              <w:t>单杠.垫子</w:t>
            </w:r>
          </w:p>
        </w:tc>
        <w:tc>
          <w:tcPr>
            <w:tcW w:w="457" w:type="dxa"/>
            <w:vMerge w:val="restart"/>
          </w:tcPr>
          <w:p>
            <w:pPr>
              <w:pStyle w:val="9"/>
              <w:spacing w:before="149" w:line="278" w:lineRule="auto"/>
              <w:ind w:left="133" w:right="99"/>
              <w:jc w:val="both"/>
              <w:rPr>
                <w:sz w:val="21"/>
              </w:rPr>
            </w:pPr>
            <w:r>
              <w:rPr>
                <w:sz w:val="21"/>
              </w:rPr>
              <w:t>负荷预计</w:t>
            </w:r>
          </w:p>
        </w:tc>
        <w:tc>
          <w:tcPr>
            <w:tcW w:w="1250" w:type="dxa"/>
          </w:tcPr>
          <w:p>
            <w:pPr>
              <w:pStyle w:val="9"/>
              <w:spacing w:before="80"/>
              <w:ind w:left="183" w:right="149"/>
              <w:jc w:val="center"/>
              <w:rPr>
                <w:sz w:val="21"/>
              </w:rPr>
            </w:pPr>
            <w:r>
              <w:rPr>
                <w:sz w:val="21"/>
              </w:rPr>
              <w:t>平均心率</w:t>
            </w:r>
          </w:p>
        </w:tc>
        <w:tc>
          <w:tcPr>
            <w:tcW w:w="1816" w:type="dxa"/>
            <w:gridSpan w:val="3"/>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77"/>
              <w:ind w:left="183" w:right="147"/>
              <w:jc w:val="center"/>
              <w:rPr>
                <w:sz w:val="21"/>
              </w:rPr>
            </w:pPr>
            <w:r>
              <w:rPr>
                <w:sz w:val="21"/>
              </w:rPr>
              <w:t>练习密度</w:t>
            </w:r>
          </w:p>
        </w:tc>
        <w:tc>
          <w:tcPr>
            <w:tcW w:w="1816" w:type="dxa"/>
            <w:gridSpan w:val="3"/>
            <w:tcBorders>
              <w:right w:val="single" w:color="000000" w:sz="12" w:space="0"/>
            </w:tcBorders>
          </w:tcPr>
          <w:p>
            <w:pPr>
              <w:pStyle w:val="9"/>
              <w:spacing w:before="77"/>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16" w:type="dxa"/>
            <w:gridSpan w:val="3"/>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16" w:type="dxa"/>
            <w:gridSpan w:val="3"/>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2" w:hRule="atLeast"/>
        </w:trPr>
        <w:tc>
          <w:tcPr>
            <w:tcW w:w="691" w:type="dxa"/>
            <w:tcBorders>
              <w:left w:val="single" w:color="000000" w:sz="12" w:space="0"/>
            </w:tcBorders>
          </w:tcPr>
          <w:p>
            <w:pPr>
              <w:pStyle w:val="9"/>
              <w:spacing w:before="4"/>
              <w:rPr>
                <w:b/>
                <w:sz w:val="28"/>
              </w:rPr>
            </w:pPr>
          </w:p>
          <w:p>
            <w:pPr>
              <w:pStyle w:val="9"/>
              <w:spacing w:line="278" w:lineRule="auto"/>
              <w:ind w:left="133" w:right="112"/>
              <w:rPr>
                <w:sz w:val="21"/>
              </w:rPr>
            </w:pPr>
            <w:r>
              <w:rPr>
                <w:sz w:val="21"/>
              </w:rPr>
              <w:t>安全措施</w:t>
            </w:r>
          </w:p>
        </w:tc>
        <w:tc>
          <w:tcPr>
            <w:tcW w:w="8502" w:type="dxa"/>
            <w:gridSpan w:val="8"/>
            <w:tcBorders>
              <w:right w:val="single" w:color="000000" w:sz="12" w:space="0"/>
            </w:tcBorders>
          </w:tcPr>
          <w:p>
            <w:pPr>
              <w:pStyle w:val="9"/>
              <w:spacing w:before="2"/>
              <w:rPr>
                <w:b/>
                <w:sz w:val="16"/>
              </w:rPr>
            </w:pPr>
          </w:p>
          <w:p>
            <w:pPr>
              <w:pStyle w:val="9"/>
              <w:numPr>
                <w:ilvl w:val="0"/>
                <w:numId w:val="331"/>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331"/>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331"/>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1" w:hRule="atLeast"/>
        </w:trPr>
        <w:tc>
          <w:tcPr>
            <w:tcW w:w="691" w:type="dxa"/>
            <w:tcBorders>
              <w:left w:val="single" w:color="000000" w:sz="12" w:space="0"/>
              <w:bottom w:val="single" w:color="000000" w:sz="12" w:space="0"/>
            </w:tcBorders>
          </w:tcPr>
          <w:p>
            <w:pPr>
              <w:pStyle w:val="9"/>
              <w:spacing w:before="97" w:line="278" w:lineRule="auto"/>
              <w:ind w:left="239" w:right="218"/>
              <w:jc w:val="both"/>
              <w:rPr>
                <w:sz w:val="21"/>
              </w:rPr>
            </w:pPr>
            <w:r>
              <w:rPr>
                <w:sz w:val="21"/>
              </w:rPr>
              <w:t>课后反思</w:t>
            </w:r>
          </w:p>
        </w:tc>
        <w:tc>
          <w:tcPr>
            <w:tcW w:w="8502"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b/>
          <w:sz w:val="28"/>
        </w:rPr>
      </w:pPr>
    </w:p>
    <w:p>
      <w:pPr>
        <w:pStyle w:val="10"/>
        <w:bidi w:val="0"/>
      </w:pPr>
      <w:r>
        <w:t>六年级年级上期武术单元教学计划（共 2 课时）</w:t>
      </w:r>
    </w:p>
    <w:p>
      <w:pPr>
        <w:spacing w:before="7" w:after="0" w:line="240" w:lineRule="auto"/>
        <w:rPr>
          <w:b/>
          <w:sz w:val="8"/>
        </w:rPr>
      </w:pPr>
    </w:p>
    <w:tbl>
      <w:tblPr>
        <w:tblStyle w:val="5"/>
        <w:tblW w:w="0" w:type="auto"/>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2693"/>
        <w:gridCol w:w="1418"/>
        <w:gridCol w:w="1379"/>
        <w:gridCol w:w="28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811" w:type="dxa"/>
          </w:tcPr>
          <w:p>
            <w:pPr>
              <w:pStyle w:val="9"/>
              <w:rPr>
                <w:b/>
                <w:sz w:val="20"/>
              </w:rPr>
            </w:pPr>
          </w:p>
          <w:p>
            <w:pPr>
              <w:pStyle w:val="9"/>
              <w:spacing w:before="3"/>
              <w:rPr>
                <w:b/>
                <w:sz w:val="18"/>
              </w:rPr>
            </w:pPr>
          </w:p>
          <w:p>
            <w:pPr>
              <w:pStyle w:val="9"/>
              <w:spacing w:line="278" w:lineRule="auto"/>
              <w:ind w:left="107" w:right="93"/>
              <w:rPr>
                <w:sz w:val="21"/>
              </w:rPr>
            </w:pPr>
            <w:r>
              <w:rPr>
                <w:sz w:val="21"/>
              </w:rPr>
              <w:t>教 学目标</w:t>
            </w:r>
          </w:p>
        </w:tc>
        <w:tc>
          <w:tcPr>
            <w:tcW w:w="8312" w:type="dxa"/>
            <w:gridSpan w:val="4"/>
          </w:tcPr>
          <w:p>
            <w:pPr>
              <w:pStyle w:val="9"/>
              <w:numPr>
                <w:ilvl w:val="0"/>
                <w:numId w:val="332"/>
              </w:numPr>
              <w:tabs>
                <w:tab w:val="left" w:pos="321"/>
              </w:tabs>
              <w:spacing w:before="22" w:after="0" w:line="278" w:lineRule="auto"/>
              <w:ind w:left="107" w:right="90" w:firstLine="0"/>
              <w:jc w:val="left"/>
              <w:rPr>
                <w:sz w:val="21"/>
              </w:rPr>
            </w:pPr>
            <w:r>
              <w:rPr>
                <w:spacing w:val="-3"/>
                <w:sz w:val="21"/>
              </w:rPr>
              <w:t>通过教学，学生知道并能说出少年拳中的动作名称</w:t>
            </w:r>
            <w:r>
              <w:rPr>
                <w:sz w:val="21"/>
              </w:rPr>
              <w:t>，90</w:t>
            </w:r>
            <w:r>
              <w:rPr>
                <w:spacing w:val="-3"/>
                <w:sz w:val="21"/>
              </w:rPr>
              <w:t>%的学生初步掌握少年拳第一套的动作要点，其余学生在同伴的指导帮助下完成。</w:t>
            </w:r>
          </w:p>
          <w:p>
            <w:pPr>
              <w:pStyle w:val="9"/>
              <w:numPr>
                <w:ilvl w:val="0"/>
                <w:numId w:val="332"/>
              </w:numPr>
              <w:tabs>
                <w:tab w:val="left" w:pos="321"/>
              </w:tabs>
              <w:spacing w:before="0" w:after="0" w:line="269" w:lineRule="exact"/>
              <w:ind w:left="320" w:right="0" w:hanging="213"/>
              <w:jc w:val="left"/>
              <w:rPr>
                <w:sz w:val="21"/>
              </w:rPr>
            </w:pPr>
            <w:r>
              <w:rPr>
                <w:spacing w:val="-3"/>
                <w:sz w:val="21"/>
              </w:rPr>
              <w:t>发展学生灵敏.柔韧.力量.协调等素质。</w:t>
            </w:r>
          </w:p>
          <w:p>
            <w:pPr>
              <w:pStyle w:val="9"/>
              <w:numPr>
                <w:ilvl w:val="0"/>
                <w:numId w:val="332"/>
              </w:numPr>
              <w:tabs>
                <w:tab w:val="left" w:pos="321"/>
              </w:tabs>
              <w:spacing w:before="3" w:after="0" w:line="310" w:lineRule="atLeast"/>
              <w:ind w:left="107" w:right="90" w:firstLine="0"/>
              <w:jc w:val="left"/>
              <w:rPr>
                <w:sz w:val="21"/>
              </w:rPr>
            </w:pPr>
            <w:r>
              <w:rPr>
                <w:spacing w:val="-8"/>
                <w:sz w:val="21"/>
              </w:rPr>
              <w:t>引导学生积极参与少年拳的各项活动，充分感知由此带来的乐趣，培养学生勇于克服困</w:t>
            </w:r>
            <w:r>
              <w:rPr>
                <w:spacing w:val="-5"/>
                <w:sz w:val="21"/>
              </w:rPr>
              <w:t>难.顽强果敢.坚韧不拔的优良品质。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811" w:type="dxa"/>
          </w:tcPr>
          <w:p>
            <w:pPr>
              <w:pStyle w:val="9"/>
              <w:spacing w:before="1"/>
              <w:rPr>
                <w:b/>
                <w:sz w:val="14"/>
              </w:rPr>
            </w:pPr>
          </w:p>
          <w:p>
            <w:pPr>
              <w:pStyle w:val="9"/>
              <w:ind w:left="194"/>
              <w:rPr>
                <w:sz w:val="21"/>
              </w:rPr>
            </w:pPr>
            <w:r>
              <w:rPr>
                <w:sz w:val="21"/>
              </w:rPr>
              <w:t>课时</w:t>
            </w:r>
          </w:p>
        </w:tc>
        <w:tc>
          <w:tcPr>
            <w:tcW w:w="2693" w:type="dxa"/>
          </w:tcPr>
          <w:p>
            <w:pPr>
              <w:pStyle w:val="9"/>
              <w:spacing w:before="1"/>
              <w:rPr>
                <w:b/>
                <w:sz w:val="14"/>
              </w:rPr>
            </w:pPr>
          </w:p>
          <w:p>
            <w:pPr>
              <w:pStyle w:val="9"/>
              <w:ind w:left="715"/>
              <w:rPr>
                <w:sz w:val="21"/>
              </w:rPr>
            </w:pPr>
            <w:r>
              <w:rPr>
                <w:sz w:val="21"/>
              </w:rPr>
              <w:t>主要教学目标</w:t>
            </w:r>
          </w:p>
        </w:tc>
        <w:tc>
          <w:tcPr>
            <w:tcW w:w="1418" w:type="dxa"/>
          </w:tcPr>
          <w:p>
            <w:pPr>
              <w:pStyle w:val="9"/>
              <w:spacing w:before="25"/>
              <w:ind w:left="480" w:right="467"/>
              <w:jc w:val="center"/>
              <w:rPr>
                <w:sz w:val="21"/>
              </w:rPr>
            </w:pPr>
            <w:r>
              <w:rPr>
                <w:sz w:val="21"/>
              </w:rPr>
              <w:t>教学</w:t>
            </w:r>
          </w:p>
          <w:p>
            <w:pPr>
              <w:pStyle w:val="9"/>
              <w:spacing w:before="43"/>
              <w:ind w:left="480" w:right="467"/>
              <w:jc w:val="center"/>
              <w:rPr>
                <w:sz w:val="21"/>
              </w:rPr>
            </w:pPr>
            <w:r>
              <w:rPr>
                <w:sz w:val="21"/>
              </w:rPr>
              <w:t>内容</w:t>
            </w:r>
          </w:p>
        </w:tc>
        <w:tc>
          <w:tcPr>
            <w:tcW w:w="1379" w:type="dxa"/>
          </w:tcPr>
          <w:p>
            <w:pPr>
              <w:pStyle w:val="9"/>
              <w:spacing w:before="1"/>
              <w:rPr>
                <w:b/>
                <w:sz w:val="14"/>
              </w:rPr>
            </w:pPr>
          </w:p>
          <w:p>
            <w:pPr>
              <w:pStyle w:val="9"/>
              <w:ind w:left="164"/>
              <w:rPr>
                <w:sz w:val="21"/>
              </w:rPr>
            </w:pPr>
            <w:r>
              <w:rPr>
                <w:sz w:val="21"/>
              </w:rPr>
              <w:t>教学重难点</w:t>
            </w:r>
          </w:p>
        </w:tc>
        <w:tc>
          <w:tcPr>
            <w:tcW w:w="2822" w:type="dxa"/>
          </w:tcPr>
          <w:p>
            <w:pPr>
              <w:pStyle w:val="9"/>
              <w:spacing w:before="1"/>
              <w:rPr>
                <w:b/>
                <w:sz w:val="14"/>
              </w:rPr>
            </w:pPr>
          </w:p>
          <w:p>
            <w:pPr>
              <w:pStyle w:val="9"/>
              <w:ind w:left="468"/>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811" w:type="dxa"/>
          </w:tcPr>
          <w:p>
            <w:pPr>
              <w:pStyle w:val="9"/>
              <w:rPr>
                <w:b/>
                <w:sz w:val="20"/>
              </w:rPr>
            </w:pPr>
          </w:p>
          <w:p>
            <w:pPr>
              <w:pStyle w:val="9"/>
              <w:rPr>
                <w:b/>
                <w:sz w:val="20"/>
              </w:rPr>
            </w:pPr>
          </w:p>
          <w:p>
            <w:pPr>
              <w:pStyle w:val="9"/>
              <w:rPr>
                <w:b/>
                <w:sz w:val="20"/>
              </w:rPr>
            </w:pPr>
          </w:p>
          <w:p>
            <w:pPr>
              <w:pStyle w:val="9"/>
              <w:spacing w:before="11"/>
              <w:rPr>
                <w:b/>
                <w:sz w:val="16"/>
              </w:rPr>
            </w:pPr>
          </w:p>
          <w:p>
            <w:pPr>
              <w:pStyle w:val="9"/>
              <w:ind w:left="107"/>
              <w:rPr>
                <w:sz w:val="21"/>
              </w:rPr>
            </w:pPr>
            <w:r>
              <w:rPr>
                <w:w w:val="100"/>
                <w:sz w:val="21"/>
              </w:rPr>
              <w:t>1</w:t>
            </w:r>
          </w:p>
        </w:tc>
        <w:tc>
          <w:tcPr>
            <w:tcW w:w="2693" w:type="dxa"/>
          </w:tcPr>
          <w:p>
            <w:pPr>
              <w:pStyle w:val="9"/>
              <w:spacing w:before="12"/>
              <w:rPr>
                <w:b/>
                <w:sz w:val="15"/>
              </w:rPr>
            </w:pPr>
          </w:p>
          <w:p>
            <w:pPr>
              <w:pStyle w:val="9"/>
              <w:spacing w:before="1" w:line="278" w:lineRule="auto"/>
              <w:ind w:left="107" w:right="50"/>
              <w:jc w:val="both"/>
              <w:rPr>
                <w:sz w:val="21"/>
              </w:rPr>
            </w:pPr>
            <w:r>
              <w:rPr>
                <w:sz w:val="21"/>
              </w:rPr>
              <w:t>通过教学，90%的学生初步掌握少年拳第一套的动作要点并能独立完成，其余学生在老师指导帮助下完成。发展学生身体的协调性.灵敏性和柔韧性等素质。</w:t>
            </w:r>
          </w:p>
        </w:tc>
        <w:tc>
          <w:tcPr>
            <w:tcW w:w="1418" w:type="dxa"/>
          </w:tcPr>
          <w:p>
            <w:pPr>
              <w:pStyle w:val="9"/>
              <w:rPr>
                <w:b/>
                <w:sz w:val="20"/>
              </w:rPr>
            </w:pPr>
          </w:p>
          <w:p>
            <w:pPr>
              <w:pStyle w:val="9"/>
              <w:rPr>
                <w:b/>
                <w:sz w:val="20"/>
              </w:rPr>
            </w:pPr>
          </w:p>
          <w:p>
            <w:pPr>
              <w:pStyle w:val="9"/>
              <w:spacing w:before="9"/>
              <w:rPr>
                <w:b/>
                <w:sz w:val="24"/>
              </w:rPr>
            </w:pPr>
          </w:p>
          <w:p>
            <w:pPr>
              <w:pStyle w:val="9"/>
              <w:spacing w:line="278" w:lineRule="auto"/>
              <w:ind w:left="108" w:right="93"/>
              <w:rPr>
                <w:sz w:val="21"/>
              </w:rPr>
            </w:pPr>
            <w:r>
              <w:rPr>
                <w:sz w:val="21"/>
              </w:rPr>
              <w:t>少年拳第一套</w:t>
            </w:r>
          </w:p>
        </w:tc>
        <w:tc>
          <w:tcPr>
            <w:tcW w:w="1379" w:type="dxa"/>
          </w:tcPr>
          <w:p>
            <w:pPr>
              <w:pStyle w:val="9"/>
              <w:spacing w:before="2"/>
              <w:rPr>
                <w:b/>
                <w:sz w:val="28"/>
              </w:rPr>
            </w:pPr>
          </w:p>
          <w:p>
            <w:pPr>
              <w:pStyle w:val="9"/>
              <w:spacing w:line="278" w:lineRule="auto"/>
              <w:ind w:left="109" w:right="91"/>
              <w:jc w:val="both"/>
              <w:rPr>
                <w:sz w:val="21"/>
              </w:rPr>
            </w:pPr>
            <w:r>
              <w:rPr>
                <w:spacing w:val="-2"/>
                <w:sz w:val="21"/>
              </w:rPr>
              <w:t>重点； 马步</w:t>
            </w:r>
            <w:r>
              <w:rPr>
                <w:spacing w:val="-16"/>
                <w:sz w:val="21"/>
              </w:rPr>
              <w:t>形. 步法. 手</w:t>
            </w:r>
            <w:r>
              <w:rPr>
                <w:spacing w:val="-1"/>
                <w:sz w:val="21"/>
              </w:rPr>
              <w:t>法的协调</w:t>
            </w:r>
          </w:p>
          <w:p>
            <w:pPr>
              <w:pStyle w:val="9"/>
              <w:spacing w:line="278" w:lineRule="auto"/>
              <w:ind w:left="109" w:right="91"/>
              <w:jc w:val="both"/>
              <w:rPr>
                <w:sz w:val="21"/>
              </w:rPr>
            </w:pPr>
            <w:r>
              <w:rPr>
                <w:spacing w:val="-22"/>
                <w:sz w:val="21"/>
              </w:rPr>
              <w:t>难点；动作到</w:t>
            </w:r>
            <w:r>
              <w:rPr>
                <w:spacing w:val="-2"/>
                <w:sz w:val="21"/>
              </w:rPr>
              <w:t>位.流畅快速</w:t>
            </w:r>
          </w:p>
        </w:tc>
        <w:tc>
          <w:tcPr>
            <w:tcW w:w="2822" w:type="dxa"/>
          </w:tcPr>
          <w:p>
            <w:pPr>
              <w:pStyle w:val="9"/>
              <w:spacing w:before="2"/>
              <w:rPr>
                <w:b/>
                <w:sz w:val="28"/>
              </w:rPr>
            </w:pPr>
          </w:p>
          <w:p>
            <w:pPr>
              <w:pStyle w:val="9"/>
              <w:numPr>
                <w:ilvl w:val="0"/>
                <w:numId w:val="333"/>
              </w:numPr>
              <w:tabs>
                <w:tab w:val="left" w:pos="323"/>
              </w:tabs>
              <w:spacing w:before="0" w:after="0" w:line="240" w:lineRule="auto"/>
              <w:ind w:left="322" w:right="0" w:hanging="212"/>
              <w:jc w:val="left"/>
              <w:rPr>
                <w:sz w:val="21"/>
              </w:rPr>
            </w:pPr>
            <w:r>
              <w:rPr>
                <w:spacing w:val="-3"/>
                <w:sz w:val="21"/>
              </w:rPr>
              <w:t>教师讲解示范</w:t>
            </w:r>
          </w:p>
          <w:p>
            <w:pPr>
              <w:pStyle w:val="9"/>
              <w:numPr>
                <w:ilvl w:val="0"/>
                <w:numId w:val="333"/>
              </w:numPr>
              <w:tabs>
                <w:tab w:val="left" w:pos="323"/>
              </w:tabs>
              <w:spacing w:before="43" w:after="0" w:line="240" w:lineRule="auto"/>
              <w:ind w:left="322" w:right="0" w:hanging="212"/>
              <w:jc w:val="left"/>
              <w:rPr>
                <w:sz w:val="21"/>
              </w:rPr>
            </w:pPr>
            <w:r>
              <w:rPr>
                <w:spacing w:val="-3"/>
                <w:sz w:val="21"/>
              </w:rPr>
              <w:t>师生共同探讨</w:t>
            </w:r>
          </w:p>
          <w:p>
            <w:pPr>
              <w:pStyle w:val="9"/>
              <w:numPr>
                <w:ilvl w:val="0"/>
                <w:numId w:val="333"/>
              </w:numPr>
              <w:tabs>
                <w:tab w:val="left" w:pos="323"/>
              </w:tabs>
              <w:spacing w:before="43" w:after="0" w:line="240" w:lineRule="auto"/>
              <w:ind w:left="322" w:right="0" w:hanging="212"/>
              <w:jc w:val="left"/>
              <w:rPr>
                <w:sz w:val="21"/>
              </w:rPr>
            </w:pPr>
            <w:r>
              <w:rPr>
                <w:spacing w:val="-3"/>
                <w:sz w:val="21"/>
              </w:rPr>
              <w:t>生分组练习</w:t>
            </w:r>
          </w:p>
          <w:p>
            <w:pPr>
              <w:pStyle w:val="9"/>
              <w:numPr>
                <w:ilvl w:val="0"/>
                <w:numId w:val="333"/>
              </w:numPr>
              <w:tabs>
                <w:tab w:val="left" w:pos="323"/>
              </w:tabs>
              <w:spacing w:before="43" w:after="0" w:line="240" w:lineRule="auto"/>
              <w:ind w:left="322" w:right="0" w:hanging="212"/>
              <w:jc w:val="left"/>
              <w:rPr>
                <w:sz w:val="21"/>
              </w:rPr>
            </w:pPr>
            <w:r>
              <w:rPr>
                <w:spacing w:val="-3"/>
                <w:sz w:val="21"/>
              </w:rPr>
              <w:t>师生比一比.赛一赛</w:t>
            </w:r>
          </w:p>
          <w:p>
            <w:pPr>
              <w:pStyle w:val="9"/>
              <w:numPr>
                <w:ilvl w:val="0"/>
                <w:numId w:val="333"/>
              </w:numPr>
              <w:tabs>
                <w:tab w:val="left" w:pos="323"/>
              </w:tabs>
              <w:spacing w:before="43" w:after="0" w:line="240" w:lineRule="auto"/>
              <w:ind w:left="322" w:right="0" w:hanging="212"/>
              <w:jc w:val="left"/>
              <w:rPr>
                <w:sz w:val="21"/>
              </w:rPr>
            </w:pPr>
            <w:r>
              <w:rPr>
                <w:spacing w:val="-3"/>
                <w:sz w:val="21"/>
              </w:rPr>
              <w:t>师生评价小结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2" w:hRule="atLeast"/>
        </w:trPr>
        <w:tc>
          <w:tcPr>
            <w:tcW w:w="811"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693" w:type="dxa"/>
          </w:tcPr>
          <w:p>
            <w:pPr>
              <w:pStyle w:val="9"/>
              <w:rPr>
                <w:b/>
                <w:sz w:val="20"/>
              </w:rPr>
            </w:pPr>
          </w:p>
          <w:p>
            <w:pPr>
              <w:pStyle w:val="9"/>
              <w:spacing w:before="1"/>
              <w:rPr>
                <w:b/>
                <w:sz w:val="15"/>
              </w:rPr>
            </w:pPr>
          </w:p>
          <w:p>
            <w:pPr>
              <w:pStyle w:val="9"/>
              <w:spacing w:before="1" w:line="278" w:lineRule="auto"/>
              <w:ind w:left="107" w:right="93"/>
              <w:jc w:val="both"/>
              <w:rPr>
                <w:sz w:val="21"/>
              </w:rPr>
            </w:pPr>
            <w:r>
              <w:rPr>
                <w:spacing w:val="3"/>
                <w:sz w:val="21"/>
              </w:rPr>
              <w:t>通过教学，</w:t>
            </w:r>
            <w:r>
              <w:rPr>
                <w:spacing w:val="2"/>
                <w:sz w:val="21"/>
              </w:rPr>
              <w:t>90</w:t>
            </w:r>
            <w:r>
              <w:rPr>
                <w:spacing w:val="3"/>
                <w:sz w:val="21"/>
              </w:rPr>
              <w:t>%的学生能独</w:t>
            </w:r>
            <w:r>
              <w:rPr>
                <w:spacing w:val="11"/>
                <w:sz w:val="21"/>
              </w:rPr>
              <w:t>立完成少年拳第一套的动</w:t>
            </w:r>
            <w:r>
              <w:rPr>
                <w:spacing w:val="-9"/>
                <w:sz w:val="21"/>
              </w:rPr>
              <w:t>作要点，发展学生身体的协</w:t>
            </w:r>
            <w:r>
              <w:rPr>
                <w:spacing w:val="2"/>
                <w:sz w:val="21"/>
              </w:rPr>
              <w:t>调性.灵敏性和柔韧性等素质。</w:t>
            </w:r>
          </w:p>
        </w:tc>
        <w:tc>
          <w:tcPr>
            <w:tcW w:w="1418"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line="278" w:lineRule="auto"/>
              <w:ind w:left="108" w:right="93"/>
              <w:rPr>
                <w:sz w:val="21"/>
              </w:rPr>
            </w:pPr>
            <w:r>
              <w:rPr>
                <w:sz w:val="21"/>
              </w:rPr>
              <w:t>复习少年拳第一套</w:t>
            </w:r>
          </w:p>
        </w:tc>
        <w:tc>
          <w:tcPr>
            <w:tcW w:w="1379" w:type="dxa"/>
          </w:tcPr>
          <w:p>
            <w:pPr>
              <w:pStyle w:val="9"/>
              <w:rPr>
                <w:b/>
                <w:sz w:val="20"/>
              </w:rPr>
            </w:pPr>
          </w:p>
          <w:p>
            <w:pPr>
              <w:pStyle w:val="9"/>
              <w:spacing w:before="1"/>
              <w:rPr>
                <w:b/>
                <w:sz w:val="15"/>
              </w:rPr>
            </w:pPr>
          </w:p>
          <w:p>
            <w:pPr>
              <w:pStyle w:val="9"/>
              <w:spacing w:before="1" w:line="278" w:lineRule="auto"/>
              <w:ind w:left="109" w:right="415"/>
              <w:jc w:val="both"/>
              <w:rPr>
                <w:sz w:val="21"/>
              </w:rPr>
            </w:pPr>
            <w:r>
              <w:rPr>
                <w:sz w:val="21"/>
              </w:rPr>
              <w:t>重难点： 动作正确协调连贯</w:t>
            </w:r>
          </w:p>
        </w:tc>
        <w:tc>
          <w:tcPr>
            <w:tcW w:w="2822" w:type="dxa"/>
          </w:tcPr>
          <w:p>
            <w:pPr>
              <w:pStyle w:val="9"/>
              <w:rPr>
                <w:b/>
                <w:sz w:val="20"/>
              </w:rPr>
            </w:pPr>
          </w:p>
          <w:p>
            <w:pPr>
              <w:pStyle w:val="9"/>
              <w:spacing w:before="1"/>
              <w:rPr>
                <w:b/>
                <w:sz w:val="15"/>
              </w:rPr>
            </w:pPr>
          </w:p>
          <w:p>
            <w:pPr>
              <w:pStyle w:val="9"/>
              <w:numPr>
                <w:ilvl w:val="0"/>
                <w:numId w:val="334"/>
              </w:numPr>
              <w:tabs>
                <w:tab w:val="left" w:pos="323"/>
              </w:tabs>
              <w:spacing w:before="1" w:after="0" w:line="240" w:lineRule="auto"/>
              <w:ind w:left="322" w:right="0" w:hanging="212"/>
              <w:jc w:val="left"/>
              <w:rPr>
                <w:sz w:val="21"/>
              </w:rPr>
            </w:pPr>
            <w:r>
              <w:rPr>
                <w:spacing w:val="-3"/>
                <w:sz w:val="21"/>
              </w:rPr>
              <w:t>教师讲解示范</w:t>
            </w:r>
          </w:p>
          <w:p>
            <w:pPr>
              <w:pStyle w:val="9"/>
              <w:numPr>
                <w:ilvl w:val="0"/>
                <w:numId w:val="334"/>
              </w:numPr>
              <w:tabs>
                <w:tab w:val="left" w:pos="323"/>
              </w:tabs>
              <w:spacing w:before="43" w:after="0" w:line="240" w:lineRule="auto"/>
              <w:ind w:left="322" w:right="0" w:hanging="212"/>
              <w:jc w:val="left"/>
              <w:rPr>
                <w:sz w:val="21"/>
              </w:rPr>
            </w:pPr>
            <w:r>
              <w:rPr>
                <w:spacing w:val="-3"/>
                <w:sz w:val="21"/>
              </w:rPr>
              <w:t>师生共同探讨</w:t>
            </w:r>
          </w:p>
          <w:p>
            <w:pPr>
              <w:pStyle w:val="9"/>
              <w:numPr>
                <w:ilvl w:val="0"/>
                <w:numId w:val="334"/>
              </w:numPr>
              <w:tabs>
                <w:tab w:val="left" w:pos="323"/>
              </w:tabs>
              <w:spacing w:before="43" w:after="0" w:line="240" w:lineRule="auto"/>
              <w:ind w:left="322" w:right="0" w:hanging="212"/>
              <w:jc w:val="left"/>
              <w:rPr>
                <w:sz w:val="21"/>
              </w:rPr>
            </w:pPr>
            <w:r>
              <w:rPr>
                <w:spacing w:val="-3"/>
                <w:sz w:val="21"/>
              </w:rPr>
              <w:t>生分组练习</w:t>
            </w:r>
          </w:p>
          <w:p>
            <w:pPr>
              <w:pStyle w:val="9"/>
              <w:numPr>
                <w:ilvl w:val="0"/>
                <w:numId w:val="334"/>
              </w:numPr>
              <w:tabs>
                <w:tab w:val="left" w:pos="323"/>
              </w:tabs>
              <w:spacing w:before="42" w:after="0" w:line="240" w:lineRule="auto"/>
              <w:ind w:left="322" w:right="0" w:hanging="212"/>
              <w:jc w:val="left"/>
              <w:rPr>
                <w:sz w:val="21"/>
              </w:rPr>
            </w:pPr>
            <w:r>
              <w:rPr>
                <w:spacing w:val="-3"/>
                <w:sz w:val="21"/>
              </w:rPr>
              <w:t>师生比一比.赛一赛</w:t>
            </w:r>
          </w:p>
          <w:p>
            <w:pPr>
              <w:pStyle w:val="9"/>
              <w:numPr>
                <w:ilvl w:val="0"/>
                <w:numId w:val="334"/>
              </w:numPr>
              <w:tabs>
                <w:tab w:val="left" w:pos="323"/>
              </w:tabs>
              <w:spacing w:before="43" w:after="0" w:line="240" w:lineRule="auto"/>
              <w:ind w:left="322" w:right="0" w:hanging="212"/>
              <w:jc w:val="left"/>
              <w:rPr>
                <w:sz w:val="21"/>
              </w:rPr>
            </w:pPr>
            <w:r>
              <w:rPr>
                <w:spacing w:val="-3"/>
                <w:sz w:val="21"/>
              </w:rPr>
              <w:t>师生评价小结</w:t>
            </w:r>
          </w:p>
        </w:tc>
      </w:tr>
    </w:tbl>
    <w:p>
      <w:pPr>
        <w:spacing w:before="6" w:line="240" w:lineRule="auto"/>
        <w:rPr>
          <w:b/>
          <w:sz w:val="32"/>
        </w:rPr>
      </w:pPr>
    </w:p>
    <w:p>
      <w:pPr>
        <w:pStyle w:val="10"/>
        <w:bidi w:val="0"/>
      </w:pPr>
      <w:r>
        <w:t>体育与健康课时计划</w:t>
      </w:r>
    </w:p>
    <w:p>
      <w:pPr>
        <w:tabs>
          <w:tab w:val="left" w:pos="2518"/>
          <w:tab w:val="left" w:pos="3778"/>
          <w:tab w:val="left" w:pos="4724"/>
          <w:tab w:val="left" w:pos="5564"/>
          <w:tab w:val="left" w:pos="7665"/>
        </w:tabs>
        <w:spacing w:before="44" w:after="21"/>
        <w:ind w:left="1572" w:right="0" w:firstLine="0"/>
        <w:jc w:val="left"/>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9"/>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034" w:hRule="atLeast"/>
        </w:trPr>
        <w:tc>
          <w:tcPr>
            <w:tcW w:w="691" w:type="dxa"/>
            <w:tcBorders>
              <w:left w:val="single" w:color="000000" w:sz="12" w:space="0"/>
            </w:tcBorders>
          </w:tcPr>
          <w:p>
            <w:pPr>
              <w:pStyle w:val="9"/>
              <w:spacing w:before="11"/>
              <w:rPr>
                <w:sz w:val="17"/>
              </w:rPr>
            </w:pPr>
          </w:p>
          <w:p>
            <w:pPr>
              <w:pStyle w:val="9"/>
              <w:spacing w:line="278" w:lineRule="auto"/>
              <w:ind w:left="133" w:right="112"/>
              <w:rPr>
                <w:sz w:val="21"/>
              </w:rPr>
            </w:pPr>
            <w:r>
              <w:rPr>
                <w:sz w:val="21"/>
              </w:rPr>
              <w:t>教学目标</w:t>
            </w:r>
          </w:p>
        </w:tc>
        <w:tc>
          <w:tcPr>
            <w:tcW w:w="8496" w:type="dxa"/>
            <w:gridSpan w:val="7"/>
            <w:tcBorders>
              <w:right w:val="single" w:color="000000" w:sz="12" w:space="0"/>
            </w:tcBorders>
          </w:tcPr>
          <w:p>
            <w:pPr>
              <w:pStyle w:val="9"/>
              <w:spacing w:before="11"/>
              <w:rPr>
                <w:sz w:val="17"/>
              </w:rPr>
            </w:pPr>
          </w:p>
          <w:p>
            <w:pPr>
              <w:pStyle w:val="9"/>
              <w:numPr>
                <w:ilvl w:val="0"/>
                <w:numId w:val="335"/>
              </w:numPr>
              <w:tabs>
                <w:tab w:val="left" w:pos="330"/>
              </w:tabs>
              <w:spacing w:before="0" w:after="0" w:line="240" w:lineRule="auto"/>
              <w:ind w:left="329" w:right="0" w:hanging="212"/>
              <w:jc w:val="left"/>
              <w:rPr>
                <w:sz w:val="21"/>
              </w:rPr>
            </w:pPr>
            <w:r>
              <w:rPr>
                <w:spacing w:val="-10"/>
                <w:sz w:val="21"/>
              </w:rPr>
              <w:t xml:space="preserve">通过复习，使 </w:t>
            </w:r>
            <w:r>
              <w:rPr>
                <w:sz w:val="21"/>
              </w:rPr>
              <w:t>90</w:t>
            </w:r>
            <w:r>
              <w:rPr>
                <w:spacing w:val="-3"/>
                <w:sz w:val="21"/>
              </w:rPr>
              <w:t>%的学生能独立完成动作。</w:t>
            </w:r>
          </w:p>
          <w:p>
            <w:pPr>
              <w:pStyle w:val="9"/>
              <w:numPr>
                <w:ilvl w:val="0"/>
                <w:numId w:val="335"/>
              </w:numPr>
              <w:tabs>
                <w:tab w:val="left" w:pos="330"/>
              </w:tabs>
              <w:spacing w:before="43" w:after="0" w:line="240" w:lineRule="auto"/>
              <w:ind w:left="329" w:right="0" w:hanging="212"/>
              <w:jc w:val="left"/>
              <w:rPr>
                <w:sz w:val="21"/>
              </w:rPr>
            </w:pPr>
            <w:r>
              <w:rPr>
                <w:spacing w:val="-3"/>
                <w:sz w:val="21"/>
              </w:rPr>
              <w:t>通过练习使学生发展综合素质，培养学生克服困难.勇于拼搏.团结协作的良好品质。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774" w:hRule="atLeast"/>
        </w:trPr>
        <w:tc>
          <w:tcPr>
            <w:tcW w:w="691" w:type="dxa"/>
            <w:tcBorders>
              <w:left w:val="single" w:color="000000" w:sz="12" w:space="0"/>
            </w:tcBorders>
          </w:tcPr>
          <w:p>
            <w:pPr>
              <w:pStyle w:val="9"/>
              <w:spacing w:before="97" w:line="278" w:lineRule="auto"/>
              <w:ind w:left="133" w:right="112"/>
              <w:rPr>
                <w:sz w:val="21"/>
              </w:rPr>
            </w:pPr>
            <w:r>
              <w:rPr>
                <w:sz w:val="21"/>
              </w:rPr>
              <w:t>教学内容</w:t>
            </w:r>
          </w:p>
        </w:tc>
        <w:tc>
          <w:tcPr>
            <w:tcW w:w="4095" w:type="dxa"/>
          </w:tcPr>
          <w:p>
            <w:pPr>
              <w:pStyle w:val="9"/>
              <w:spacing w:before="9"/>
              <w:rPr>
                <w:sz w:val="19"/>
              </w:rPr>
            </w:pPr>
          </w:p>
          <w:p>
            <w:pPr>
              <w:pStyle w:val="9"/>
              <w:ind w:left="117"/>
              <w:rPr>
                <w:sz w:val="21"/>
              </w:rPr>
            </w:pPr>
            <w:r>
              <w:rPr>
                <w:sz w:val="21"/>
              </w:rPr>
              <w:t>复习少年拳第一套</w:t>
            </w:r>
          </w:p>
        </w:tc>
        <w:tc>
          <w:tcPr>
            <w:tcW w:w="884" w:type="dxa"/>
            <w:gridSpan w:val="2"/>
          </w:tcPr>
          <w:p>
            <w:pPr>
              <w:pStyle w:val="9"/>
              <w:spacing w:before="97" w:line="278" w:lineRule="auto"/>
              <w:ind w:left="242" w:right="101" w:hanging="106"/>
              <w:rPr>
                <w:sz w:val="21"/>
              </w:rPr>
            </w:pPr>
            <w:r>
              <w:rPr>
                <w:sz w:val="21"/>
              </w:rPr>
              <w:t>教学重难点</w:t>
            </w:r>
          </w:p>
        </w:tc>
        <w:tc>
          <w:tcPr>
            <w:tcW w:w="3517" w:type="dxa"/>
            <w:gridSpan w:val="4"/>
            <w:tcBorders>
              <w:right w:val="single" w:color="000000" w:sz="12" w:space="0"/>
            </w:tcBorders>
          </w:tcPr>
          <w:p>
            <w:pPr>
              <w:pStyle w:val="9"/>
              <w:spacing w:before="97" w:line="278" w:lineRule="auto"/>
              <w:ind w:left="119" w:right="430"/>
              <w:rPr>
                <w:sz w:val="21"/>
              </w:rPr>
            </w:pPr>
            <w:r>
              <w:rPr>
                <w:sz w:val="21"/>
              </w:rPr>
              <w:t>重点；马步形.步法.手法的协调难点；动作到位.流畅快速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44" w:hRule="atLeast"/>
        </w:trPr>
        <w:tc>
          <w:tcPr>
            <w:tcW w:w="691" w:type="dxa"/>
            <w:tcBorders>
              <w:left w:val="single" w:color="000000" w:sz="12" w:space="0"/>
            </w:tcBorders>
          </w:tcPr>
          <w:p>
            <w:pPr>
              <w:pStyle w:val="9"/>
              <w:spacing w:before="178" w:line="278" w:lineRule="auto"/>
              <w:ind w:left="239" w:right="218"/>
              <w:jc w:val="both"/>
              <w:rPr>
                <w:sz w:val="21"/>
              </w:rPr>
            </w:pPr>
            <w:r>
              <w:rPr>
                <w:sz w:val="21"/>
              </w:rPr>
              <w:t>导入与准备部分</w:t>
            </w:r>
          </w:p>
        </w:tc>
        <w:tc>
          <w:tcPr>
            <w:tcW w:w="4095" w:type="dxa"/>
          </w:tcPr>
          <w:p>
            <w:pPr>
              <w:pStyle w:val="9"/>
              <w:spacing w:before="1"/>
              <w:rPr>
                <w:sz w:val="26"/>
              </w:rPr>
            </w:pPr>
          </w:p>
          <w:p>
            <w:pPr>
              <w:pStyle w:val="9"/>
              <w:ind w:left="117"/>
              <w:rPr>
                <w:sz w:val="21"/>
              </w:rPr>
            </w:pPr>
            <w:r>
              <w:rPr>
                <w:sz w:val="21"/>
              </w:rPr>
              <w:t>教学内容：</w:t>
            </w:r>
          </w:p>
          <w:p>
            <w:pPr>
              <w:pStyle w:val="9"/>
              <w:numPr>
                <w:ilvl w:val="0"/>
                <w:numId w:val="336"/>
              </w:numPr>
              <w:tabs>
                <w:tab w:val="left" w:pos="330"/>
              </w:tabs>
              <w:spacing w:before="43" w:after="0" w:line="240" w:lineRule="auto"/>
              <w:ind w:left="329" w:right="0" w:hanging="212"/>
              <w:jc w:val="left"/>
              <w:rPr>
                <w:sz w:val="21"/>
              </w:rPr>
            </w:pPr>
            <w:r>
              <w:rPr>
                <w:spacing w:val="-2"/>
                <w:sz w:val="21"/>
              </w:rPr>
              <w:t>徒手操</w:t>
            </w:r>
          </w:p>
          <w:p>
            <w:pPr>
              <w:pStyle w:val="9"/>
              <w:numPr>
                <w:ilvl w:val="0"/>
                <w:numId w:val="336"/>
              </w:numPr>
              <w:tabs>
                <w:tab w:val="left" w:pos="330"/>
              </w:tabs>
              <w:spacing w:before="44" w:after="0" w:line="278" w:lineRule="auto"/>
              <w:ind w:left="117" w:right="2491" w:firstLine="0"/>
              <w:jc w:val="left"/>
              <w:rPr>
                <w:sz w:val="21"/>
              </w:rPr>
            </w:pPr>
            <w:r>
              <w:rPr>
                <w:spacing w:val="-6"/>
                <w:sz w:val="21"/>
              </w:rPr>
              <w:t>少年拳第一套</w:t>
            </w:r>
            <w:r>
              <w:rPr>
                <w:spacing w:val="-1"/>
                <w:sz w:val="21"/>
              </w:rPr>
              <w:t>教学策略：</w:t>
            </w:r>
          </w:p>
          <w:p>
            <w:pPr>
              <w:pStyle w:val="9"/>
              <w:spacing w:line="269" w:lineRule="exact"/>
              <w:ind w:left="117"/>
              <w:rPr>
                <w:sz w:val="21"/>
              </w:rPr>
            </w:pPr>
            <w:r>
              <w:rPr>
                <w:sz w:val="21"/>
              </w:rPr>
              <w:t>师—</w:t>
            </w:r>
          </w:p>
          <w:p>
            <w:pPr>
              <w:pStyle w:val="9"/>
              <w:numPr>
                <w:ilvl w:val="0"/>
                <w:numId w:val="337"/>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337"/>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338"/>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338"/>
              </w:numPr>
              <w:tabs>
                <w:tab w:val="left" w:pos="330"/>
              </w:tabs>
              <w:spacing w:before="42"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5"/>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1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spacing w:line="278" w:lineRule="auto"/>
              <w:ind w:left="239" w:right="218"/>
              <w:jc w:val="both"/>
              <w:rPr>
                <w:sz w:val="21"/>
              </w:rPr>
            </w:pPr>
            <w:r>
              <w:rPr>
                <w:sz w:val="21"/>
              </w:rPr>
              <w:t>展开与升华</w:t>
            </w:r>
          </w:p>
        </w:tc>
        <w:tc>
          <w:tcPr>
            <w:tcW w:w="4095" w:type="dxa"/>
          </w:tcPr>
          <w:p>
            <w:pPr>
              <w:pStyle w:val="9"/>
              <w:spacing w:before="22" w:line="278" w:lineRule="auto"/>
              <w:ind w:left="117" w:right="2491"/>
              <w:rPr>
                <w:sz w:val="21"/>
              </w:rPr>
            </w:pPr>
            <w:r>
              <w:rPr>
                <w:sz w:val="21"/>
              </w:rPr>
              <w:t>游戏一：贴膏药师——</w:t>
            </w:r>
          </w:p>
          <w:p>
            <w:pPr>
              <w:pStyle w:val="9"/>
              <w:numPr>
                <w:ilvl w:val="0"/>
                <w:numId w:val="339"/>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39"/>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40"/>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40"/>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862"/>
              <w:rPr>
                <w:sz w:val="21"/>
              </w:rPr>
            </w:pPr>
            <w:r>
              <w:rPr>
                <w:sz w:val="21"/>
              </w:rPr>
              <w:t>游戏二：少年拳第一套师——</w:t>
            </w:r>
          </w:p>
          <w:p>
            <w:pPr>
              <w:pStyle w:val="9"/>
              <w:numPr>
                <w:ilvl w:val="0"/>
                <w:numId w:val="34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41"/>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42"/>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42"/>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课课练：两人三足</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68"/>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spacing w:before="22"/>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1"/>
                <w:sz w:val="21"/>
              </w:rPr>
              <w:t>不遵守规则</w:t>
            </w:r>
          </w:p>
          <w:p>
            <w:pPr>
              <w:pStyle w:val="9"/>
              <w:ind w:left="119"/>
              <w:rPr>
                <w:sz w:val="21"/>
              </w:rPr>
            </w:pPr>
            <w:r>
              <w:rPr>
                <w:spacing w:val="-1"/>
                <w:sz w:val="21"/>
              </w:rPr>
              <w:t>处理方法：</w:t>
            </w:r>
          </w:p>
          <w:p>
            <w:pPr>
              <w:pStyle w:val="9"/>
              <w:spacing w:before="43" w:line="278" w:lineRule="auto"/>
              <w:ind w:left="119" w:right="80"/>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before="1"/>
              <w:ind w:left="119"/>
              <w:rPr>
                <w:sz w:val="21"/>
              </w:rPr>
            </w:pPr>
            <w:r>
              <w:rPr>
                <w:spacing w:val="-1"/>
                <w:sz w:val="21"/>
              </w:rPr>
              <w:t>预计问题：</w:t>
            </w:r>
          </w:p>
          <w:p>
            <w:pPr>
              <w:pStyle w:val="9"/>
              <w:spacing w:before="43" w:line="278" w:lineRule="auto"/>
              <w:ind w:left="119" w:right="80"/>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2" w:line="310" w:lineRule="atLeast"/>
              <w:ind w:left="119" w:right="80"/>
              <w:jc w:val="both"/>
              <w:rPr>
                <w:sz w:val="21"/>
              </w:rPr>
            </w:pPr>
            <w:r>
              <w:rPr>
                <w:sz w:val="21"/>
              </w:rPr>
              <w:t>教师安排小组长进行监督，及时汇报给老师，老师进行教育</w:t>
            </w:r>
          </w:p>
        </w:tc>
        <w:tc>
          <w:tcPr>
            <w:tcW w:w="1809" w:type="dxa"/>
            <w:tcBorders>
              <w:right w:val="single" w:color="000000" w:sz="12" w:space="0"/>
            </w:tcBorders>
          </w:tcPr>
          <w:p>
            <w:pPr>
              <w:pStyle w:val="9"/>
              <w:rPr>
                <w:sz w:val="20"/>
              </w:rPr>
            </w:pPr>
          </w:p>
          <w:p>
            <w:pPr>
              <w:pStyle w:val="9"/>
              <w:spacing w:before="3"/>
              <w:rPr>
                <w:sz w:val="18"/>
              </w:rPr>
            </w:pPr>
          </w:p>
          <w:p>
            <w:pPr>
              <w:pStyle w:val="9"/>
              <w:spacing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383"/>
              <w:jc w:val="center"/>
              <w:rPr>
                <w:sz w:val="21"/>
              </w:rPr>
            </w:pPr>
            <w:r>
              <w:rPr>
                <w:w w:val="100"/>
                <w:sz w:val="21"/>
              </w:rPr>
              <w:t>O</w:t>
            </w:r>
          </w:p>
          <w:p>
            <w:pPr>
              <w:pStyle w:val="9"/>
              <w:rPr>
                <w:sz w:val="20"/>
              </w:rPr>
            </w:pPr>
          </w:p>
          <w:p>
            <w:pPr>
              <w:pStyle w:val="9"/>
              <w:rPr>
                <w:sz w:val="20"/>
              </w:rPr>
            </w:pPr>
          </w:p>
          <w:p>
            <w:pPr>
              <w:pStyle w:val="9"/>
              <w:spacing w:before="154" w:line="278" w:lineRule="auto"/>
              <w:ind w:left="332" w:right="506"/>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8"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15"/>
              </w:rPr>
            </w:pPr>
          </w:p>
          <w:p>
            <w:pPr>
              <w:pStyle w:val="9"/>
              <w:spacing w:line="278" w:lineRule="auto"/>
              <w:ind w:left="239" w:right="218"/>
              <w:jc w:val="both"/>
              <w:rPr>
                <w:sz w:val="21"/>
              </w:rPr>
            </w:pPr>
            <w:r>
              <w:rPr>
                <w:sz w:val="21"/>
              </w:rPr>
              <w:t>拓展与延伸</w:t>
            </w:r>
          </w:p>
        </w:tc>
        <w:tc>
          <w:tcPr>
            <w:tcW w:w="4095" w:type="dxa"/>
          </w:tcPr>
          <w:p>
            <w:pPr>
              <w:pStyle w:val="9"/>
              <w:rPr>
                <w:sz w:val="20"/>
              </w:rPr>
            </w:pPr>
          </w:p>
          <w:p>
            <w:pPr>
              <w:pStyle w:val="9"/>
              <w:rPr>
                <w:sz w:val="20"/>
              </w:rPr>
            </w:pPr>
          </w:p>
          <w:p>
            <w:pPr>
              <w:pStyle w:val="9"/>
              <w:spacing w:before="136" w:line="278" w:lineRule="auto"/>
              <w:ind w:left="117" w:right="2911"/>
              <w:rPr>
                <w:sz w:val="21"/>
              </w:rPr>
            </w:pPr>
            <w:r>
              <w:rPr>
                <w:sz w:val="21"/>
              </w:rPr>
              <w:t>放松与小结师—</w:t>
            </w:r>
          </w:p>
          <w:p>
            <w:pPr>
              <w:pStyle w:val="9"/>
              <w:numPr>
                <w:ilvl w:val="0"/>
                <w:numId w:val="343"/>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343"/>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343"/>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344"/>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344"/>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344"/>
              </w:numPr>
              <w:tabs>
                <w:tab w:val="left" w:pos="436"/>
              </w:tabs>
              <w:spacing w:before="44"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10"/>
              <w:rPr>
                <w:sz w:val="22"/>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13" w:type="dxa"/>
            <w:gridSpan w:val="3"/>
            <w:tcBorders>
              <w:right w:val="single" w:color="000000" w:sz="12" w:space="0"/>
            </w:tcBorders>
          </w:tcPr>
          <w:p>
            <w:pPr>
              <w:pStyle w:val="9"/>
              <w:spacing w:before="25" w:line="278" w:lineRule="auto"/>
              <w:ind w:left="333" w:right="509"/>
              <w:jc w:val="both"/>
              <w:rPr>
                <w:sz w:val="21"/>
              </w:rPr>
            </w:pPr>
            <w:r>
              <w:rPr>
                <w:sz w:val="21"/>
              </w:rPr>
              <w:t>X X X X X X X X X X X X X X X X X X X X</w:t>
            </w:r>
          </w:p>
          <w:p>
            <w:pPr>
              <w:pStyle w:val="9"/>
              <w:spacing w:before="4"/>
              <w:rPr>
                <w:sz w:val="24"/>
              </w:rPr>
            </w:pPr>
          </w:p>
          <w:p>
            <w:pPr>
              <w:pStyle w:val="9"/>
              <w:ind w:right="385"/>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4"/>
              <w:rPr>
                <w:sz w:val="21"/>
              </w:rPr>
            </w:pPr>
            <w:r>
              <w:rPr>
                <w:sz w:val="21"/>
              </w:rPr>
              <w:t>学生在操场上自由散开</w:t>
            </w:r>
          </w:p>
          <w:p>
            <w:pPr>
              <w:pStyle w:val="9"/>
              <w:spacing w:before="4"/>
              <w:rPr>
                <w:sz w:val="24"/>
              </w:rPr>
            </w:pPr>
          </w:p>
          <w:p>
            <w:pPr>
              <w:pStyle w:val="9"/>
              <w:spacing w:before="1"/>
              <w:ind w:left="121"/>
              <w:rPr>
                <w:sz w:val="21"/>
              </w:rPr>
            </w:pPr>
            <w:r>
              <w:rPr>
                <w:sz w:val="21"/>
              </w:rPr>
              <w:t>要求:</w:t>
            </w:r>
          </w:p>
          <w:p>
            <w:pPr>
              <w:pStyle w:val="9"/>
              <w:spacing w:before="42"/>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spacing w:before="1"/>
              <w:ind w:left="117"/>
              <w:rPr>
                <w:sz w:val="21"/>
              </w:rPr>
            </w:pPr>
            <w:r>
              <w:rPr>
                <w:sz w:val="21"/>
              </w:rPr>
              <w:t>田径场</w:t>
            </w:r>
          </w:p>
        </w:tc>
        <w:tc>
          <w:tcPr>
            <w:tcW w:w="457" w:type="dxa"/>
            <w:vMerge w:val="restart"/>
          </w:tcPr>
          <w:p>
            <w:pPr>
              <w:pStyle w:val="9"/>
              <w:spacing w:before="149" w:line="278" w:lineRule="auto"/>
              <w:ind w:left="133" w:right="99"/>
              <w:jc w:val="both"/>
              <w:rPr>
                <w:sz w:val="21"/>
              </w:rPr>
            </w:pPr>
            <w:r>
              <w:rPr>
                <w:sz w:val="21"/>
              </w:rPr>
              <w:t>负荷预计</w:t>
            </w:r>
          </w:p>
        </w:tc>
        <w:tc>
          <w:tcPr>
            <w:tcW w:w="1250" w:type="dxa"/>
          </w:tcPr>
          <w:p>
            <w:pPr>
              <w:pStyle w:val="9"/>
              <w:spacing w:before="78"/>
              <w:ind w:left="183" w:right="147"/>
              <w:jc w:val="center"/>
              <w:rPr>
                <w:sz w:val="21"/>
              </w:rPr>
            </w:pPr>
            <w:r>
              <w:rPr>
                <w:sz w:val="21"/>
              </w:rPr>
              <w:t>平均心率</w:t>
            </w:r>
          </w:p>
        </w:tc>
        <w:tc>
          <w:tcPr>
            <w:tcW w:w="1813" w:type="dxa"/>
            <w:gridSpan w:val="3"/>
            <w:tcBorders>
              <w:right w:val="single" w:color="000000" w:sz="12" w:space="0"/>
            </w:tcBorders>
          </w:tcPr>
          <w:p>
            <w:pPr>
              <w:pStyle w:val="9"/>
              <w:spacing w:before="78"/>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13" w:type="dxa"/>
            <w:gridSpan w:val="3"/>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13" w:type="dxa"/>
            <w:gridSpan w:val="3"/>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5"/>
              <w:ind w:left="183" w:right="147"/>
              <w:jc w:val="center"/>
              <w:rPr>
                <w:sz w:val="21"/>
              </w:rPr>
            </w:pPr>
            <w:r>
              <w:rPr>
                <w:sz w:val="21"/>
              </w:rPr>
              <w:t>强度指数</w:t>
            </w:r>
          </w:p>
        </w:tc>
        <w:tc>
          <w:tcPr>
            <w:tcW w:w="1813" w:type="dxa"/>
            <w:gridSpan w:val="3"/>
            <w:tcBorders>
              <w:right w:val="single" w:color="000000" w:sz="12" w:space="0"/>
            </w:tcBorders>
          </w:tcPr>
          <w:p>
            <w:pPr>
              <w:pStyle w:val="9"/>
              <w:spacing w:before="25"/>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安全措施</w:t>
            </w:r>
          </w:p>
        </w:tc>
        <w:tc>
          <w:tcPr>
            <w:tcW w:w="8499" w:type="dxa"/>
            <w:gridSpan w:val="8"/>
            <w:tcBorders>
              <w:right w:val="single" w:color="000000" w:sz="12" w:space="0"/>
            </w:tcBorders>
          </w:tcPr>
          <w:p>
            <w:pPr>
              <w:pStyle w:val="9"/>
              <w:numPr>
                <w:ilvl w:val="0"/>
                <w:numId w:val="345"/>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345"/>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345"/>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2" w:hRule="atLeast"/>
        </w:trPr>
        <w:tc>
          <w:tcPr>
            <w:tcW w:w="691" w:type="dxa"/>
            <w:tcBorders>
              <w:left w:val="single" w:color="000000" w:sz="12" w:space="0"/>
              <w:bottom w:val="single" w:color="000000" w:sz="12" w:space="0"/>
            </w:tcBorders>
          </w:tcPr>
          <w:p>
            <w:pPr>
              <w:pStyle w:val="9"/>
              <w:spacing w:before="25" w:line="278" w:lineRule="auto"/>
              <w:ind w:left="239" w:right="218"/>
              <w:jc w:val="both"/>
              <w:rPr>
                <w:sz w:val="21"/>
              </w:rPr>
            </w:pPr>
            <w:r>
              <w:rPr>
                <w:sz w:val="21"/>
              </w:rPr>
              <w:t>课后反</w:t>
            </w:r>
          </w:p>
          <w:p>
            <w:pPr>
              <w:pStyle w:val="9"/>
              <w:spacing w:line="269" w:lineRule="exact"/>
              <w:ind w:left="239"/>
              <w:jc w:val="both"/>
              <w:rPr>
                <w:sz w:val="21"/>
              </w:rPr>
            </w:pPr>
            <w:r>
              <w:rPr>
                <w:w w:val="100"/>
                <w:sz w:val="21"/>
              </w:rPr>
              <w:t>思</w:t>
            </w:r>
          </w:p>
        </w:tc>
        <w:tc>
          <w:tcPr>
            <w:tcW w:w="8499" w:type="dxa"/>
            <w:gridSpan w:val="8"/>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946"/>
          <w:tab w:val="left" w:pos="2206"/>
          <w:tab w:val="left" w:pos="3152"/>
          <w:tab w:val="left" w:pos="3992"/>
          <w:tab w:val="left" w:pos="6092"/>
        </w:tabs>
        <w:spacing w:before="132" w:after="21"/>
        <w:ind w:left="0" w:right="15" w:firstLine="0"/>
        <w:jc w:val="center"/>
        <w:rPr>
          <w:sz w:val="21"/>
        </w:rPr>
      </w:pPr>
      <w:r>
        <w:rPr>
          <w:sz w:val="21"/>
        </w:rPr>
        <w:t>年级：</w:t>
      </w:r>
      <w:r>
        <w:rPr>
          <w:sz w:val="21"/>
        </w:rPr>
        <w:tab/>
      </w:r>
      <w:r>
        <w:rPr>
          <w:sz w:val="21"/>
        </w:rPr>
        <w:t>六</w:t>
      </w:r>
      <w:r>
        <w:rPr>
          <w:spacing w:val="-3"/>
          <w:sz w:val="21"/>
        </w:rPr>
        <w:t>年</w:t>
      </w:r>
      <w:r>
        <w:rPr>
          <w:sz w:val="21"/>
        </w:rPr>
        <w:t>级上</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7"/>
        <w:gridCol w:w="1"/>
        <w:gridCol w:w="3"/>
        <w:gridCol w:w="473"/>
        <w:gridCol w:w="210"/>
        <w:gridCol w:w="209"/>
        <w:gridCol w:w="209"/>
        <w:gridCol w:w="700"/>
        <w:gridCol w:w="4"/>
        <w:gridCol w:w="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1019" w:hRule="atLeast"/>
        </w:trPr>
        <w:tc>
          <w:tcPr>
            <w:tcW w:w="691" w:type="dxa"/>
            <w:tcBorders>
              <w:left w:val="single" w:color="000000" w:sz="12" w:space="0"/>
            </w:tcBorders>
          </w:tcPr>
          <w:p>
            <w:pPr>
              <w:pStyle w:val="9"/>
              <w:spacing w:before="3"/>
              <w:rPr>
                <w:sz w:val="17"/>
              </w:rPr>
            </w:pPr>
          </w:p>
          <w:p>
            <w:pPr>
              <w:pStyle w:val="9"/>
              <w:spacing w:before="1" w:line="278" w:lineRule="auto"/>
              <w:ind w:left="133" w:right="112"/>
              <w:rPr>
                <w:sz w:val="21"/>
              </w:rPr>
            </w:pPr>
            <w:r>
              <w:rPr>
                <w:sz w:val="21"/>
              </w:rPr>
              <w:t>教学目标</w:t>
            </w:r>
          </w:p>
        </w:tc>
        <w:tc>
          <w:tcPr>
            <w:tcW w:w="8491" w:type="dxa"/>
            <w:gridSpan w:val="14"/>
            <w:tcBorders>
              <w:right w:val="single" w:color="000000" w:sz="12" w:space="0"/>
            </w:tcBorders>
          </w:tcPr>
          <w:p>
            <w:pPr>
              <w:pStyle w:val="9"/>
              <w:spacing w:before="3"/>
              <w:rPr>
                <w:sz w:val="17"/>
              </w:rPr>
            </w:pPr>
          </w:p>
          <w:p>
            <w:pPr>
              <w:pStyle w:val="9"/>
              <w:numPr>
                <w:ilvl w:val="0"/>
                <w:numId w:val="346"/>
              </w:numPr>
              <w:tabs>
                <w:tab w:val="left" w:pos="330"/>
              </w:tabs>
              <w:spacing w:before="1" w:after="0" w:line="240" w:lineRule="auto"/>
              <w:ind w:left="329" w:right="0" w:hanging="212"/>
              <w:jc w:val="left"/>
              <w:rPr>
                <w:sz w:val="21"/>
              </w:rPr>
            </w:pPr>
            <w:r>
              <w:rPr>
                <w:spacing w:val="-10"/>
                <w:sz w:val="21"/>
              </w:rPr>
              <w:t xml:space="preserve">通过复习，使 </w:t>
            </w:r>
            <w:r>
              <w:rPr>
                <w:sz w:val="21"/>
              </w:rPr>
              <w:t>90</w:t>
            </w:r>
            <w:r>
              <w:rPr>
                <w:spacing w:val="-3"/>
                <w:sz w:val="21"/>
              </w:rPr>
              <w:t>%的学生能独立完成动作。</w:t>
            </w:r>
          </w:p>
          <w:p>
            <w:pPr>
              <w:pStyle w:val="9"/>
              <w:numPr>
                <w:ilvl w:val="0"/>
                <w:numId w:val="346"/>
              </w:numPr>
              <w:tabs>
                <w:tab w:val="left" w:pos="330"/>
              </w:tabs>
              <w:spacing w:before="43" w:after="0" w:line="240" w:lineRule="auto"/>
              <w:ind w:left="329" w:right="0" w:hanging="212"/>
              <w:jc w:val="left"/>
              <w:rPr>
                <w:sz w:val="21"/>
              </w:rPr>
            </w:pPr>
            <w:r>
              <w:rPr>
                <w:spacing w:val="-3"/>
                <w:sz w:val="21"/>
              </w:rPr>
              <w:t>通过练习使学生发展综合素质，培养学生克服困难.勇于拼搏.团结协作的良好品质。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936" w:hRule="atLeast"/>
        </w:trPr>
        <w:tc>
          <w:tcPr>
            <w:tcW w:w="691" w:type="dxa"/>
            <w:tcBorders>
              <w:left w:val="single" w:color="000000" w:sz="12" w:space="0"/>
            </w:tcBorders>
          </w:tcPr>
          <w:p>
            <w:pPr>
              <w:pStyle w:val="9"/>
              <w:spacing w:before="179" w:line="278" w:lineRule="auto"/>
              <w:ind w:left="133" w:right="112"/>
              <w:rPr>
                <w:sz w:val="21"/>
              </w:rPr>
            </w:pPr>
            <w:r>
              <w:rPr>
                <w:sz w:val="21"/>
              </w:rPr>
              <w:t>教学内容</w:t>
            </w:r>
          </w:p>
        </w:tc>
        <w:tc>
          <w:tcPr>
            <w:tcW w:w="4095" w:type="dxa"/>
          </w:tcPr>
          <w:p>
            <w:pPr>
              <w:pStyle w:val="9"/>
              <w:spacing w:before="2"/>
              <w:rPr>
                <w:sz w:val="26"/>
              </w:rPr>
            </w:pPr>
          </w:p>
          <w:p>
            <w:pPr>
              <w:pStyle w:val="9"/>
              <w:ind w:left="117"/>
              <w:rPr>
                <w:sz w:val="21"/>
              </w:rPr>
            </w:pPr>
            <w:r>
              <w:rPr>
                <w:sz w:val="21"/>
              </w:rPr>
              <w:t>考核少年拳第一套</w:t>
            </w:r>
          </w:p>
        </w:tc>
        <w:tc>
          <w:tcPr>
            <w:tcW w:w="884" w:type="dxa"/>
            <w:gridSpan w:val="2"/>
          </w:tcPr>
          <w:p>
            <w:pPr>
              <w:pStyle w:val="9"/>
              <w:spacing w:before="179" w:line="278" w:lineRule="auto"/>
              <w:ind w:left="242" w:right="101" w:hanging="106"/>
              <w:rPr>
                <w:sz w:val="21"/>
              </w:rPr>
            </w:pPr>
            <w:r>
              <w:rPr>
                <w:sz w:val="21"/>
              </w:rPr>
              <w:t>教学重难点</w:t>
            </w:r>
          </w:p>
        </w:tc>
        <w:tc>
          <w:tcPr>
            <w:tcW w:w="3512" w:type="dxa"/>
            <w:gridSpan w:val="11"/>
            <w:tcBorders>
              <w:right w:val="single" w:color="000000" w:sz="12" w:space="0"/>
            </w:tcBorders>
          </w:tcPr>
          <w:p>
            <w:pPr>
              <w:pStyle w:val="9"/>
              <w:spacing w:before="23" w:line="278" w:lineRule="auto"/>
              <w:ind w:left="119" w:right="1896"/>
              <w:rPr>
                <w:sz w:val="21"/>
              </w:rPr>
            </w:pPr>
            <w:r>
              <w:rPr>
                <w:sz w:val="21"/>
              </w:rPr>
              <w:t>重点：动作正确难点：协调连贯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08" w:type="dxa"/>
            <w:gridSpan w:val="5"/>
          </w:tcPr>
          <w:p>
            <w:pPr>
              <w:pStyle w:val="9"/>
              <w:spacing w:before="22"/>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4" w:type="dxa"/>
            <w:gridSpan w:val="6"/>
            <w:tcBorders>
              <w:right w:val="single" w:color="000000" w:sz="12" w:space="0"/>
            </w:tcBorders>
          </w:tcPr>
          <w:p>
            <w:pPr>
              <w:pStyle w:val="9"/>
              <w:spacing w:before="178"/>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1561" w:hRule="atLeast"/>
        </w:trPr>
        <w:tc>
          <w:tcPr>
            <w:tcW w:w="691" w:type="dxa"/>
            <w:tcBorders>
              <w:left w:val="single" w:color="000000" w:sz="12" w:space="0"/>
            </w:tcBorders>
          </w:tcPr>
          <w:p>
            <w:pPr>
              <w:pStyle w:val="9"/>
              <w:spacing w:before="25" w:line="278" w:lineRule="auto"/>
              <w:ind w:left="239" w:right="218"/>
              <w:jc w:val="both"/>
              <w:rPr>
                <w:sz w:val="21"/>
              </w:rPr>
            </w:pPr>
            <w:r>
              <w:rPr>
                <w:sz w:val="21"/>
              </w:rPr>
              <w:t>导入与准</w:t>
            </w:r>
          </w:p>
          <w:p>
            <w:pPr>
              <w:pStyle w:val="9"/>
              <w:spacing w:line="268" w:lineRule="exact"/>
              <w:ind w:left="239"/>
              <w:jc w:val="both"/>
              <w:rPr>
                <w:sz w:val="21"/>
              </w:rPr>
            </w:pPr>
            <w:r>
              <w:rPr>
                <w:w w:val="100"/>
                <w:sz w:val="21"/>
              </w:rPr>
              <w:t>备</w:t>
            </w:r>
          </w:p>
        </w:tc>
        <w:tc>
          <w:tcPr>
            <w:tcW w:w="4095" w:type="dxa"/>
          </w:tcPr>
          <w:p>
            <w:pPr>
              <w:pStyle w:val="9"/>
              <w:spacing w:before="25"/>
              <w:ind w:left="117"/>
              <w:rPr>
                <w:sz w:val="21"/>
              </w:rPr>
            </w:pPr>
            <w:r>
              <w:rPr>
                <w:sz w:val="21"/>
              </w:rPr>
              <w:t>教学内容：</w:t>
            </w:r>
          </w:p>
          <w:p>
            <w:pPr>
              <w:pStyle w:val="9"/>
              <w:numPr>
                <w:ilvl w:val="0"/>
                <w:numId w:val="347"/>
              </w:numPr>
              <w:tabs>
                <w:tab w:val="left" w:pos="330"/>
              </w:tabs>
              <w:spacing w:before="43" w:after="0" w:line="240" w:lineRule="auto"/>
              <w:ind w:left="329" w:right="0" w:hanging="212"/>
              <w:jc w:val="left"/>
              <w:rPr>
                <w:sz w:val="21"/>
              </w:rPr>
            </w:pPr>
            <w:r>
              <w:rPr>
                <w:spacing w:val="-2"/>
                <w:sz w:val="21"/>
              </w:rPr>
              <w:t>徒手操</w:t>
            </w:r>
          </w:p>
          <w:p>
            <w:pPr>
              <w:pStyle w:val="9"/>
              <w:numPr>
                <w:ilvl w:val="0"/>
                <w:numId w:val="347"/>
              </w:numPr>
              <w:tabs>
                <w:tab w:val="left" w:pos="330"/>
              </w:tabs>
              <w:spacing w:before="43" w:after="0" w:line="278" w:lineRule="auto"/>
              <w:ind w:left="117" w:right="2491" w:firstLine="0"/>
              <w:jc w:val="left"/>
              <w:rPr>
                <w:sz w:val="21"/>
              </w:rPr>
            </w:pPr>
            <w:r>
              <w:rPr>
                <w:spacing w:val="-6"/>
                <w:sz w:val="21"/>
              </w:rPr>
              <w:t>少年拳第一套</w:t>
            </w:r>
            <w:r>
              <w:rPr>
                <w:spacing w:val="-1"/>
                <w:sz w:val="21"/>
              </w:rPr>
              <w:t>教学策略：</w:t>
            </w:r>
          </w:p>
          <w:p>
            <w:pPr>
              <w:pStyle w:val="9"/>
              <w:spacing w:line="269" w:lineRule="exact"/>
              <w:ind w:left="117"/>
              <w:rPr>
                <w:sz w:val="21"/>
              </w:rPr>
            </w:pPr>
            <w:r>
              <w:rPr>
                <w:sz w:val="21"/>
              </w:rPr>
              <w:t>师—</w:t>
            </w:r>
          </w:p>
        </w:tc>
        <w:tc>
          <w:tcPr>
            <w:tcW w:w="441" w:type="dxa"/>
          </w:tcPr>
          <w:p>
            <w:pPr>
              <w:pStyle w:val="9"/>
              <w:spacing w:before="3"/>
              <w:rPr>
                <w:sz w:val="26"/>
              </w:rPr>
            </w:pPr>
          </w:p>
          <w:p>
            <w:pPr>
              <w:pStyle w:val="9"/>
              <w:spacing w:before="1"/>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2"/>
              <w:ind w:left="30"/>
              <w:jc w:val="center"/>
              <w:rPr>
                <w:sz w:val="21"/>
              </w:rPr>
            </w:pPr>
            <w:r>
              <w:rPr>
                <w:w w:val="100"/>
                <w:sz w:val="21"/>
              </w:rPr>
              <w:t>次</w:t>
            </w:r>
          </w:p>
        </w:tc>
        <w:tc>
          <w:tcPr>
            <w:tcW w:w="443" w:type="dxa"/>
          </w:tcPr>
          <w:p>
            <w:pPr>
              <w:pStyle w:val="9"/>
              <w:rPr>
                <w:sz w:val="20"/>
              </w:rPr>
            </w:pPr>
          </w:p>
          <w:p>
            <w:pPr>
              <w:pStyle w:val="9"/>
              <w:spacing w:before="6"/>
              <w:rPr>
                <w:sz w:val="18"/>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5"/>
          </w:tcPr>
          <w:p>
            <w:pPr>
              <w:pStyle w:val="9"/>
              <w:spacing w:before="25"/>
              <w:ind w:left="119"/>
              <w:rPr>
                <w:sz w:val="21"/>
              </w:rPr>
            </w:pPr>
            <w:r>
              <w:rPr>
                <w:sz w:val="21"/>
              </w:rPr>
              <w:t>预计问题：</w:t>
            </w:r>
          </w:p>
          <w:p>
            <w:pPr>
              <w:pStyle w:val="9"/>
              <w:spacing w:before="43" w:line="278" w:lineRule="auto"/>
              <w:ind w:left="119" w:right="78"/>
              <w:jc w:val="both"/>
              <w:rPr>
                <w:sz w:val="21"/>
              </w:rPr>
            </w:pPr>
            <w:r>
              <w:rPr>
                <w:sz w:val="21"/>
              </w:rPr>
              <w:t>学生们集合速度慢，注意力不集中</w:t>
            </w:r>
          </w:p>
          <w:p>
            <w:pPr>
              <w:pStyle w:val="9"/>
              <w:spacing w:line="269" w:lineRule="exact"/>
              <w:ind w:left="119"/>
              <w:jc w:val="both"/>
              <w:rPr>
                <w:sz w:val="21"/>
              </w:rPr>
            </w:pPr>
            <w:r>
              <w:rPr>
                <w:sz w:val="21"/>
              </w:rPr>
              <w:t>处理方法：</w:t>
            </w:r>
          </w:p>
        </w:tc>
        <w:tc>
          <w:tcPr>
            <w:tcW w:w="476" w:type="dxa"/>
            <w:gridSpan w:val="2"/>
            <w:tcBorders>
              <w:right w:val="nil"/>
            </w:tcBorders>
          </w:tcPr>
          <w:p>
            <w:pPr>
              <w:pStyle w:val="9"/>
              <w:spacing w:before="25" w:line="278" w:lineRule="auto"/>
              <w:ind w:left="332" w:right="31"/>
              <w:jc w:val="both"/>
              <w:rPr>
                <w:sz w:val="21"/>
              </w:rPr>
            </w:pPr>
            <w:r>
              <w:rPr>
                <w:sz w:val="21"/>
              </w:rPr>
              <w:t>X X X X</w:t>
            </w:r>
          </w:p>
        </w:tc>
        <w:tc>
          <w:tcPr>
            <w:tcW w:w="210" w:type="dxa"/>
            <w:tcBorders>
              <w:left w:val="nil"/>
              <w:right w:val="nil"/>
            </w:tcBorders>
          </w:tcPr>
          <w:p>
            <w:pPr>
              <w:pStyle w:val="9"/>
              <w:spacing w:before="25" w:line="278" w:lineRule="auto"/>
              <w:ind w:left="72" w:right="30"/>
              <w:jc w:val="both"/>
              <w:rPr>
                <w:sz w:val="21"/>
              </w:rPr>
            </w:pPr>
            <w:r>
              <w:rPr>
                <w:sz w:val="21"/>
              </w:rPr>
              <w:t>X X X X</w:t>
            </w:r>
          </w:p>
        </w:tc>
        <w:tc>
          <w:tcPr>
            <w:tcW w:w="209" w:type="dxa"/>
            <w:tcBorders>
              <w:left w:val="nil"/>
              <w:right w:val="nil"/>
            </w:tcBorders>
          </w:tcPr>
          <w:p>
            <w:pPr>
              <w:pStyle w:val="9"/>
              <w:spacing w:before="25" w:line="278" w:lineRule="auto"/>
              <w:ind w:left="73" w:right="27"/>
              <w:jc w:val="both"/>
              <w:rPr>
                <w:sz w:val="21"/>
              </w:rPr>
            </w:pPr>
            <w:r>
              <w:rPr>
                <w:sz w:val="21"/>
              </w:rPr>
              <w:t>X X X X</w:t>
            </w:r>
          </w:p>
        </w:tc>
        <w:tc>
          <w:tcPr>
            <w:tcW w:w="209" w:type="dxa"/>
            <w:tcBorders>
              <w:left w:val="nil"/>
              <w:right w:val="nil"/>
            </w:tcBorders>
          </w:tcPr>
          <w:p>
            <w:pPr>
              <w:pStyle w:val="9"/>
              <w:spacing w:before="25" w:line="278" w:lineRule="auto"/>
              <w:ind w:left="73" w:right="28"/>
              <w:jc w:val="both"/>
              <w:rPr>
                <w:sz w:val="21"/>
              </w:rPr>
            </w:pPr>
            <w:r>
              <w:rPr>
                <w:sz w:val="21"/>
              </w:rPr>
              <w:t>X X X X</w:t>
            </w:r>
          </w:p>
        </w:tc>
        <w:tc>
          <w:tcPr>
            <w:tcW w:w="700" w:type="dxa"/>
            <w:tcBorders>
              <w:left w:val="nil"/>
              <w:right w:val="single" w:color="000000" w:sz="12" w:space="0"/>
            </w:tcBorders>
          </w:tcPr>
          <w:p>
            <w:pPr>
              <w:pStyle w:val="9"/>
              <w:spacing w:before="25" w:line="278" w:lineRule="auto"/>
              <w:ind w:left="75" w:right="501"/>
              <w:jc w:val="both"/>
              <w:rPr>
                <w:sz w:val="21"/>
              </w:rPr>
            </w:pPr>
            <w:r>
              <w:rPr>
                <w:sz w:val="21"/>
              </w:rPr>
              <w:t>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1872" w:hRule="atLeast"/>
        </w:trPr>
        <w:tc>
          <w:tcPr>
            <w:tcW w:w="691" w:type="dxa"/>
            <w:tcBorders>
              <w:left w:val="single" w:color="000000" w:sz="12" w:space="0"/>
            </w:tcBorders>
          </w:tcPr>
          <w:p>
            <w:pPr>
              <w:pStyle w:val="9"/>
              <w:spacing w:before="22" w:line="278" w:lineRule="auto"/>
              <w:ind w:left="239" w:right="218"/>
              <w:rPr>
                <w:sz w:val="21"/>
              </w:rPr>
            </w:pPr>
            <w:r>
              <w:rPr>
                <w:sz w:val="21"/>
              </w:rPr>
              <w:t>部分</w:t>
            </w:r>
          </w:p>
        </w:tc>
        <w:tc>
          <w:tcPr>
            <w:tcW w:w="4095" w:type="dxa"/>
          </w:tcPr>
          <w:p>
            <w:pPr>
              <w:pStyle w:val="9"/>
              <w:numPr>
                <w:ilvl w:val="0"/>
                <w:numId w:val="348"/>
              </w:numPr>
              <w:tabs>
                <w:tab w:val="left" w:pos="330"/>
              </w:tabs>
              <w:spacing w:before="22" w:after="0" w:line="240" w:lineRule="auto"/>
              <w:ind w:left="329" w:right="-29" w:hanging="212"/>
              <w:jc w:val="left"/>
              <w:rPr>
                <w:sz w:val="21"/>
              </w:rPr>
            </w:pPr>
            <w:r>
              <w:rPr>
                <w:spacing w:val="-4"/>
                <w:sz w:val="21"/>
              </w:rPr>
              <w:t>教师讲解练习要求，引导学生一起活动。</w:t>
            </w:r>
          </w:p>
          <w:p>
            <w:pPr>
              <w:pStyle w:val="9"/>
              <w:numPr>
                <w:ilvl w:val="0"/>
                <w:numId w:val="348"/>
              </w:numPr>
              <w:tabs>
                <w:tab w:val="left" w:pos="330"/>
              </w:tabs>
              <w:spacing w:before="44" w:after="0" w:line="278" w:lineRule="auto"/>
              <w:ind w:left="117" w:right="1651" w:firstLine="0"/>
              <w:jc w:val="left"/>
              <w:rPr>
                <w:sz w:val="21"/>
              </w:rPr>
            </w:pPr>
            <w:r>
              <w:rPr>
                <w:spacing w:val="-5"/>
                <w:sz w:val="21"/>
              </w:rPr>
              <w:t>语言引导，表扬鼓励。</w:t>
            </w:r>
            <w:r>
              <w:rPr>
                <w:sz w:val="21"/>
              </w:rPr>
              <w:t>生—</w:t>
            </w:r>
          </w:p>
          <w:p>
            <w:pPr>
              <w:pStyle w:val="9"/>
              <w:numPr>
                <w:ilvl w:val="0"/>
                <w:numId w:val="349"/>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349"/>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4"/>
          </w:tcPr>
          <w:p>
            <w:pPr>
              <w:pStyle w:val="9"/>
              <w:spacing w:before="22" w:line="278" w:lineRule="auto"/>
              <w:ind w:left="119" w:right="79"/>
              <w:rPr>
                <w:sz w:val="21"/>
              </w:rPr>
            </w:pPr>
            <w:r>
              <w:rPr>
                <w:sz w:val="21"/>
              </w:rPr>
              <w:t>强化训练集合； 语言引导</w:t>
            </w:r>
          </w:p>
        </w:tc>
        <w:tc>
          <w:tcPr>
            <w:tcW w:w="1809" w:type="dxa"/>
            <w:gridSpan w:val="8"/>
            <w:tcBorders>
              <w:right w:val="single" w:color="000000" w:sz="12" w:space="0"/>
            </w:tcBorders>
          </w:tcPr>
          <w:p>
            <w:pPr>
              <w:pStyle w:val="9"/>
              <w:spacing w:before="22"/>
              <w:ind w:right="381"/>
              <w:jc w:val="center"/>
              <w:rPr>
                <w:sz w:val="21"/>
              </w:rPr>
            </w:pPr>
            <w:r>
              <w:rPr>
                <w:w w:val="100"/>
                <w:sz w:val="21"/>
              </w:rPr>
              <w:t>O</w:t>
            </w:r>
          </w:p>
          <w:p>
            <w:pPr>
              <w:pStyle w:val="9"/>
              <w:spacing w:before="44"/>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line="269" w:lineRule="exact"/>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9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8"/>
              </w:rPr>
            </w:pPr>
          </w:p>
          <w:p>
            <w:pPr>
              <w:pStyle w:val="9"/>
              <w:spacing w:line="278" w:lineRule="auto"/>
              <w:ind w:left="239" w:right="218"/>
              <w:jc w:val="both"/>
              <w:rPr>
                <w:sz w:val="21"/>
              </w:rPr>
            </w:pPr>
            <w:r>
              <w:rPr>
                <w:sz w:val="21"/>
              </w:rPr>
              <w:t>展开与升华</w:t>
            </w:r>
          </w:p>
        </w:tc>
        <w:tc>
          <w:tcPr>
            <w:tcW w:w="4095" w:type="dxa"/>
          </w:tcPr>
          <w:p>
            <w:pPr>
              <w:pStyle w:val="9"/>
              <w:rPr>
                <w:sz w:val="20"/>
              </w:rPr>
            </w:pPr>
          </w:p>
          <w:p>
            <w:pPr>
              <w:pStyle w:val="9"/>
              <w:spacing w:before="3"/>
              <w:rPr>
                <w:sz w:val="18"/>
              </w:rPr>
            </w:pPr>
          </w:p>
          <w:p>
            <w:pPr>
              <w:pStyle w:val="9"/>
              <w:spacing w:line="278" w:lineRule="auto"/>
              <w:ind w:left="117" w:right="2491"/>
              <w:rPr>
                <w:sz w:val="21"/>
              </w:rPr>
            </w:pPr>
            <w:r>
              <w:rPr>
                <w:sz w:val="21"/>
              </w:rPr>
              <w:t>游戏一：贴膏药师——</w:t>
            </w:r>
          </w:p>
          <w:p>
            <w:pPr>
              <w:pStyle w:val="9"/>
              <w:numPr>
                <w:ilvl w:val="0"/>
                <w:numId w:val="35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50"/>
              </w:numPr>
              <w:tabs>
                <w:tab w:val="left" w:pos="330"/>
              </w:tabs>
              <w:spacing w:before="1" w:after="0" w:line="278" w:lineRule="auto"/>
              <w:ind w:left="117" w:right="2491" w:firstLine="0"/>
              <w:jc w:val="left"/>
              <w:rPr>
                <w:sz w:val="21"/>
              </w:rPr>
            </w:pPr>
            <w:r>
              <w:rPr>
                <w:spacing w:val="-6"/>
                <w:sz w:val="21"/>
              </w:rPr>
              <w:t>教师进行示范</w:t>
            </w:r>
            <w:r>
              <w:rPr>
                <w:sz w:val="21"/>
              </w:rPr>
              <w:t>生——</w:t>
            </w:r>
          </w:p>
          <w:p>
            <w:pPr>
              <w:pStyle w:val="9"/>
              <w:numPr>
                <w:ilvl w:val="0"/>
                <w:numId w:val="351"/>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51"/>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442"/>
              <w:rPr>
                <w:sz w:val="21"/>
              </w:rPr>
            </w:pPr>
            <w:r>
              <w:rPr>
                <w:sz w:val="21"/>
              </w:rPr>
              <w:t>游戏二：考核少年拳第一套师——</w:t>
            </w:r>
          </w:p>
          <w:p>
            <w:pPr>
              <w:pStyle w:val="9"/>
              <w:numPr>
                <w:ilvl w:val="0"/>
                <w:numId w:val="352"/>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52"/>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53"/>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53"/>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课课练：两人三足</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1"/>
              </w:rPr>
            </w:pPr>
          </w:p>
          <w:p>
            <w:pPr>
              <w:pStyle w:val="9"/>
              <w:spacing w:before="1"/>
              <w:ind w:left="125"/>
              <w:rPr>
                <w:sz w:val="21"/>
              </w:rPr>
            </w:pPr>
            <w:r>
              <w:rPr>
                <w:sz w:val="21"/>
              </w:rPr>
              <w:t>28</w:t>
            </w:r>
          </w:p>
          <w:p>
            <w:pPr>
              <w:pStyle w:val="9"/>
              <w:spacing w:before="43"/>
              <w:ind w:left="125"/>
              <w:rPr>
                <w:sz w:val="21"/>
              </w:rPr>
            </w:pPr>
            <w:r>
              <w:rPr>
                <w:w w:val="100"/>
                <w:sz w:val="21"/>
              </w:rPr>
              <w:t>分</w:t>
            </w:r>
          </w:p>
        </w:tc>
        <w:tc>
          <w:tcPr>
            <w:tcW w:w="1707" w:type="dxa"/>
            <w:gridSpan w:val="4"/>
          </w:tcPr>
          <w:p>
            <w:pPr>
              <w:pStyle w:val="9"/>
              <w:spacing w:before="22"/>
              <w:ind w:left="119"/>
              <w:rPr>
                <w:sz w:val="21"/>
              </w:rPr>
            </w:pPr>
            <w:r>
              <w:rPr>
                <w:spacing w:val="-1"/>
                <w:sz w:val="21"/>
              </w:rPr>
              <w:t>预计问题：</w:t>
            </w:r>
          </w:p>
          <w:p>
            <w:pPr>
              <w:pStyle w:val="9"/>
              <w:spacing w:before="43" w:line="278" w:lineRule="auto"/>
              <w:ind w:left="119" w:right="79"/>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spacing w:before="1"/>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8"/>
            <w:tcBorders>
              <w:righ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spacing w:before="1"/>
              <w:ind w:right="381"/>
              <w:jc w:val="center"/>
              <w:rPr>
                <w:sz w:val="21"/>
              </w:rPr>
            </w:pPr>
            <w:r>
              <w:rPr>
                <w:w w:val="100"/>
                <w:sz w:val="21"/>
              </w:rPr>
              <w:t>O</w:t>
            </w:r>
          </w:p>
          <w:p>
            <w:pPr>
              <w:pStyle w:val="9"/>
              <w:spacing w:before="8"/>
              <w:rPr>
                <w:sz w:val="27"/>
              </w:rPr>
            </w:pPr>
          </w:p>
          <w:p>
            <w:pPr>
              <w:pStyle w:val="9"/>
              <w:spacing w:before="1" w:line="278" w:lineRule="auto"/>
              <w:ind w:left="333" w:right="505"/>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3"/>
              <w:rPr>
                <w:sz w:val="24"/>
              </w:rPr>
            </w:pPr>
          </w:p>
          <w:p>
            <w:pPr>
              <w:pStyle w:val="9"/>
              <w:spacing w:before="1"/>
              <w:ind w:right="381"/>
              <w:jc w:val="center"/>
              <w:rPr>
                <w:sz w:val="21"/>
              </w:rPr>
            </w:pPr>
            <w:r>
              <w:rPr>
                <w:w w:val="100"/>
                <w:sz w:val="21"/>
              </w:rPr>
              <w:t>O</w:t>
            </w:r>
          </w:p>
          <w:p>
            <w:pPr>
              <w:pStyle w:val="9"/>
              <w:spacing w:before="8"/>
              <w:rPr>
                <w:sz w:val="27"/>
              </w:rPr>
            </w:pPr>
          </w:p>
          <w:p>
            <w:pPr>
              <w:pStyle w:val="9"/>
              <w:spacing w:before="1"/>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3432"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拓展与延伸</w:t>
            </w:r>
          </w:p>
        </w:tc>
        <w:tc>
          <w:tcPr>
            <w:tcW w:w="4095" w:type="dxa"/>
          </w:tcPr>
          <w:p>
            <w:pPr>
              <w:pStyle w:val="9"/>
              <w:spacing w:before="1"/>
              <w:rPr>
                <w:sz w:val="26"/>
              </w:rPr>
            </w:pPr>
          </w:p>
          <w:p>
            <w:pPr>
              <w:pStyle w:val="9"/>
              <w:spacing w:line="278" w:lineRule="auto"/>
              <w:ind w:left="117" w:right="2911"/>
              <w:rPr>
                <w:sz w:val="21"/>
              </w:rPr>
            </w:pPr>
            <w:r>
              <w:rPr>
                <w:sz w:val="21"/>
              </w:rPr>
              <w:t>放松与小结师—</w:t>
            </w:r>
          </w:p>
          <w:p>
            <w:pPr>
              <w:pStyle w:val="9"/>
              <w:numPr>
                <w:ilvl w:val="0"/>
                <w:numId w:val="354"/>
              </w:numPr>
              <w:tabs>
                <w:tab w:val="left" w:pos="436"/>
              </w:tabs>
              <w:spacing w:before="1" w:after="0" w:line="240" w:lineRule="auto"/>
              <w:ind w:left="435" w:right="0" w:hanging="318"/>
              <w:jc w:val="left"/>
              <w:rPr>
                <w:sz w:val="21"/>
              </w:rPr>
            </w:pPr>
            <w:r>
              <w:rPr>
                <w:spacing w:val="-3"/>
                <w:sz w:val="21"/>
              </w:rPr>
              <w:t>组织学生放松练习。</w:t>
            </w:r>
          </w:p>
          <w:p>
            <w:pPr>
              <w:pStyle w:val="9"/>
              <w:numPr>
                <w:ilvl w:val="0"/>
                <w:numId w:val="354"/>
              </w:numPr>
              <w:tabs>
                <w:tab w:val="left" w:pos="436"/>
              </w:tabs>
              <w:spacing w:before="42" w:after="0" w:line="240" w:lineRule="auto"/>
              <w:ind w:left="435" w:right="0" w:hanging="318"/>
              <w:jc w:val="left"/>
              <w:rPr>
                <w:sz w:val="21"/>
              </w:rPr>
            </w:pPr>
            <w:r>
              <w:rPr>
                <w:spacing w:val="-3"/>
                <w:sz w:val="21"/>
              </w:rPr>
              <w:t>总结与评价，提出学到了什么？</w:t>
            </w:r>
          </w:p>
          <w:p>
            <w:pPr>
              <w:pStyle w:val="9"/>
              <w:numPr>
                <w:ilvl w:val="0"/>
                <w:numId w:val="354"/>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355"/>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355"/>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355"/>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4"/>
          </w:tcPr>
          <w:p>
            <w:pPr>
              <w:pStyle w:val="9"/>
              <w:rPr>
                <w:sz w:val="20"/>
              </w:rPr>
            </w:pPr>
          </w:p>
          <w:p>
            <w:pPr>
              <w:pStyle w:val="9"/>
              <w:spacing w:before="3"/>
              <w:rPr>
                <w:sz w:val="18"/>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spacing w:before="1"/>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8"/>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5"/>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line="269" w:lineRule="exact"/>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426" w:hRule="atLeast"/>
        </w:trPr>
        <w:tc>
          <w:tcPr>
            <w:tcW w:w="691" w:type="dxa"/>
            <w:tcBorders>
              <w:left w:val="single" w:color="000000" w:sz="12" w:space="0"/>
              <w:bottom w:val="single" w:color="000000" w:sz="12" w:space="0"/>
            </w:tcBorders>
          </w:tcPr>
          <w:p>
            <w:pPr>
              <w:pStyle w:val="9"/>
              <w:spacing w:before="80"/>
              <w:ind w:left="133"/>
              <w:rPr>
                <w:sz w:val="21"/>
              </w:rPr>
            </w:pPr>
            <w:r>
              <w:rPr>
                <w:sz w:val="21"/>
              </w:rPr>
              <w:t>场地</w:t>
            </w:r>
          </w:p>
        </w:tc>
        <w:tc>
          <w:tcPr>
            <w:tcW w:w="4979" w:type="dxa"/>
            <w:gridSpan w:val="3"/>
            <w:tcBorders>
              <w:bottom w:val="single" w:color="000000" w:sz="12" w:space="0"/>
            </w:tcBorders>
          </w:tcPr>
          <w:p>
            <w:pPr>
              <w:pStyle w:val="9"/>
              <w:spacing w:before="80"/>
              <w:ind w:left="117"/>
              <w:rPr>
                <w:sz w:val="21"/>
              </w:rPr>
            </w:pPr>
            <w:r>
              <w:rPr>
                <w:sz w:val="21"/>
              </w:rPr>
              <w:t>田径场</w:t>
            </w:r>
          </w:p>
        </w:tc>
        <w:tc>
          <w:tcPr>
            <w:tcW w:w="457" w:type="dxa"/>
            <w:gridSpan w:val="2"/>
            <w:tcBorders>
              <w:bottom w:val="single" w:color="000000" w:sz="12" w:space="0"/>
            </w:tcBorders>
          </w:tcPr>
          <w:p>
            <w:pPr>
              <w:pStyle w:val="9"/>
              <w:spacing w:before="80"/>
              <w:ind w:left="133"/>
              <w:rPr>
                <w:sz w:val="21"/>
              </w:rPr>
            </w:pPr>
            <w:r>
              <w:rPr>
                <w:w w:val="100"/>
                <w:sz w:val="21"/>
              </w:rPr>
              <w:t>负</w:t>
            </w:r>
          </w:p>
        </w:tc>
        <w:tc>
          <w:tcPr>
            <w:tcW w:w="1250" w:type="dxa"/>
            <w:gridSpan w:val="2"/>
          </w:tcPr>
          <w:p>
            <w:pPr>
              <w:pStyle w:val="9"/>
              <w:spacing w:before="80"/>
              <w:ind w:left="216"/>
              <w:rPr>
                <w:sz w:val="21"/>
              </w:rPr>
            </w:pPr>
            <w:r>
              <w:rPr>
                <w:sz w:val="21"/>
              </w:rPr>
              <w:t>平均心率</w:t>
            </w:r>
          </w:p>
        </w:tc>
        <w:tc>
          <w:tcPr>
            <w:tcW w:w="1809" w:type="dxa"/>
            <w:gridSpan w:val="8"/>
            <w:tcBorders>
              <w:right w:val="single" w:color="000000" w:sz="12" w:space="0"/>
            </w:tcBorders>
          </w:tcPr>
          <w:p>
            <w:pPr>
              <w:pStyle w:val="9"/>
              <w:spacing w:before="80"/>
              <w:ind w:left="121"/>
              <w:rPr>
                <w:sz w:val="21"/>
              </w:rPr>
            </w:pPr>
            <w:r>
              <w:rPr>
                <w:sz w:val="21"/>
              </w:rPr>
              <w:t>130 次/分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restart"/>
            <w:tcBorders>
              <w:bottom w:val="single" w:color="000000" w:sz="4" w:space="0"/>
              <w:right w:val="single" w:color="000000" w:sz="4" w:space="0"/>
            </w:tcBorders>
          </w:tcPr>
          <w:p>
            <w:pPr>
              <w:pStyle w:val="9"/>
              <w:spacing w:before="24"/>
              <w:ind w:left="133"/>
              <w:rPr>
                <w:sz w:val="21"/>
              </w:rPr>
            </w:pPr>
            <w:r>
              <w:rPr>
                <w:sz w:val="21"/>
              </w:rPr>
              <w:t>器材</w:t>
            </w:r>
          </w:p>
        </w:tc>
        <w:tc>
          <w:tcPr>
            <w:tcW w:w="4981" w:type="dxa"/>
            <w:gridSpan w:val="4"/>
            <w:vMerge w:val="restart"/>
            <w:tcBorders>
              <w:left w:val="single" w:color="000000" w:sz="4" w:space="0"/>
              <w:bottom w:val="single" w:color="000000" w:sz="4" w:space="0"/>
              <w:right w:val="single" w:color="000000" w:sz="4" w:space="0"/>
            </w:tcBorders>
          </w:tcPr>
          <w:p>
            <w:pPr>
              <w:pStyle w:val="9"/>
              <w:rPr>
                <w:rFonts w:ascii="Times New Roman"/>
                <w:sz w:val="20"/>
              </w:rPr>
            </w:pPr>
          </w:p>
        </w:tc>
        <w:tc>
          <w:tcPr>
            <w:tcW w:w="458" w:type="dxa"/>
            <w:gridSpan w:val="2"/>
            <w:vMerge w:val="restart"/>
            <w:tcBorders>
              <w:left w:val="single" w:color="000000" w:sz="4" w:space="0"/>
              <w:bottom w:val="single" w:color="000000" w:sz="4" w:space="0"/>
              <w:right w:val="single" w:color="000000" w:sz="4" w:space="0"/>
            </w:tcBorders>
          </w:tcPr>
          <w:p>
            <w:pPr>
              <w:pStyle w:val="9"/>
              <w:spacing w:before="24" w:line="278" w:lineRule="auto"/>
              <w:ind w:left="131" w:right="102"/>
              <w:jc w:val="both"/>
              <w:rPr>
                <w:sz w:val="21"/>
              </w:rPr>
            </w:pPr>
            <w:r>
              <w:rPr>
                <w:sz w:val="21"/>
              </w:rPr>
              <w:t>荷预计</w:t>
            </w:r>
          </w:p>
        </w:tc>
        <w:tc>
          <w:tcPr>
            <w:tcW w:w="1251" w:type="dxa"/>
            <w:gridSpan w:val="3"/>
            <w:tcBorders>
              <w:top w:val="single" w:color="000000" w:sz="4" w:space="0"/>
              <w:left w:val="single" w:color="000000" w:sz="4" w:space="0"/>
              <w:bottom w:val="single" w:color="000000" w:sz="4" w:space="0"/>
              <w:right w:val="single" w:color="000000" w:sz="4" w:space="0"/>
            </w:tcBorders>
          </w:tcPr>
          <w:p>
            <w:pPr>
              <w:pStyle w:val="9"/>
              <w:spacing w:before="80"/>
              <w:ind w:left="184" w:right="155"/>
              <w:jc w:val="center"/>
              <w:rPr>
                <w:sz w:val="21"/>
              </w:rPr>
            </w:pPr>
            <w:r>
              <w:rPr>
                <w:sz w:val="21"/>
              </w:rPr>
              <w:t>练习密度</w:t>
            </w:r>
          </w:p>
        </w:tc>
        <w:tc>
          <w:tcPr>
            <w:tcW w:w="1817" w:type="dxa"/>
            <w:gridSpan w:val="7"/>
            <w:tcBorders>
              <w:top w:val="single" w:color="000000" w:sz="4" w:space="0"/>
              <w:left w:val="single" w:color="000000" w:sz="4" w:space="0"/>
              <w:bottom w:val="single" w:color="000000" w:sz="4" w:space="0"/>
            </w:tcBorders>
          </w:tcPr>
          <w:p>
            <w:pPr>
              <w:pStyle w:val="9"/>
              <w:spacing w:before="80"/>
              <w:ind w:left="117"/>
              <w:rPr>
                <w:sz w:val="21"/>
              </w:rPr>
            </w:pPr>
            <w:r>
              <w:rPr>
                <w:sz w:val="21"/>
              </w:rPr>
              <w:t>50%左右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1" w:type="dxa"/>
            <w:gridSpan w:val="3"/>
            <w:tcBorders>
              <w:top w:val="single" w:color="000000" w:sz="4" w:space="0"/>
              <w:left w:val="single" w:color="000000" w:sz="4" w:space="0"/>
              <w:bottom w:val="single" w:color="000000" w:sz="4" w:space="0"/>
              <w:right w:val="single" w:color="000000" w:sz="4" w:space="0"/>
            </w:tcBorders>
          </w:tcPr>
          <w:p>
            <w:pPr>
              <w:pStyle w:val="9"/>
              <w:spacing w:before="22"/>
              <w:ind w:left="184" w:right="155"/>
              <w:jc w:val="center"/>
              <w:rPr>
                <w:sz w:val="21"/>
              </w:rPr>
            </w:pPr>
            <w:r>
              <w:rPr>
                <w:sz w:val="21"/>
              </w:rPr>
              <w:t>运动密度</w:t>
            </w:r>
          </w:p>
        </w:tc>
        <w:tc>
          <w:tcPr>
            <w:tcW w:w="1817" w:type="dxa"/>
            <w:gridSpan w:val="7"/>
            <w:tcBorders>
              <w:top w:val="single" w:color="000000" w:sz="4" w:space="0"/>
              <w:left w:val="single" w:color="000000" w:sz="4" w:space="0"/>
              <w:bottom w:val="single" w:color="000000" w:sz="4" w:space="0"/>
            </w:tcBorders>
          </w:tcPr>
          <w:p>
            <w:pPr>
              <w:pStyle w:val="9"/>
              <w:spacing w:before="22"/>
              <w:ind w:left="117"/>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1" w:type="dxa"/>
            <w:gridSpan w:val="3"/>
            <w:tcBorders>
              <w:top w:val="single" w:color="000000" w:sz="4" w:space="0"/>
              <w:left w:val="single" w:color="000000" w:sz="4" w:space="0"/>
              <w:bottom w:val="single" w:color="000000" w:sz="4" w:space="0"/>
              <w:right w:val="single" w:color="000000" w:sz="4" w:space="0"/>
            </w:tcBorders>
          </w:tcPr>
          <w:p>
            <w:pPr>
              <w:pStyle w:val="9"/>
              <w:spacing w:before="22"/>
              <w:ind w:left="184" w:right="155"/>
              <w:jc w:val="center"/>
              <w:rPr>
                <w:sz w:val="21"/>
              </w:rPr>
            </w:pPr>
            <w:r>
              <w:rPr>
                <w:sz w:val="21"/>
              </w:rPr>
              <w:t>强度指数</w:t>
            </w:r>
          </w:p>
        </w:tc>
        <w:tc>
          <w:tcPr>
            <w:tcW w:w="1817" w:type="dxa"/>
            <w:gridSpan w:val="7"/>
            <w:tcBorders>
              <w:top w:val="single" w:color="000000" w:sz="4" w:space="0"/>
              <w:left w:val="single" w:color="000000" w:sz="4" w:space="0"/>
              <w:bottom w:val="single" w:color="000000" w:sz="4" w:space="0"/>
            </w:tcBorders>
          </w:tcPr>
          <w:p>
            <w:pPr>
              <w:pStyle w:val="9"/>
              <w:spacing w:before="22"/>
              <w:ind w:left="117"/>
              <w:rPr>
                <w:sz w:val="21"/>
              </w:rPr>
            </w:pPr>
            <w:r>
              <w:rPr>
                <w:sz w:val="21"/>
              </w:rPr>
              <w:t>1.7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8" w:hRule="atLeast"/>
        </w:trPr>
        <w:tc>
          <w:tcPr>
            <w:tcW w:w="691" w:type="dxa"/>
            <w:tcBorders>
              <w:top w:val="single" w:color="000000" w:sz="4" w:space="0"/>
              <w:bottom w:val="single" w:color="000000" w:sz="4" w:space="0"/>
              <w:right w:val="single" w:color="000000" w:sz="4" w:space="0"/>
            </w:tcBorders>
          </w:tcPr>
          <w:p>
            <w:pPr>
              <w:pStyle w:val="9"/>
              <w:spacing w:before="1"/>
              <w:rPr>
                <w:sz w:val="14"/>
              </w:rPr>
            </w:pPr>
          </w:p>
          <w:p>
            <w:pPr>
              <w:pStyle w:val="9"/>
              <w:spacing w:line="278" w:lineRule="auto"/>
              <w:ind w:left="133" w:right="112"/>
              <w:rPr>
                <w:sz w:val="21"/>
              </w:rPr>
            </w:pPr>
            <w:r>
              <w:rPr>
                <w:sz w:val="21"/>
              </w:rPr>
              <w:t>安全措施</w:t>
            </w:r>
          </w:p>
        </w:tc>
        <w:tc>
          <w:tcPr>
            <w:tcW w:w="8507" w:type="dxa"/>
            <w:gridSpan w:val="16"/>
            <w:tcBorders>
              <w:top w:val="single" w:color="000000" w:sz="4" w:space="0"/>
              <w:left w:val="single" w:color="000000" w:sz="4" w:space="0"/>
              <w:bottom w:val="single" w:color="000000" w:sz="4" w:space="0"/>
            </w:tcBorders>
          </w:tcPr>
          <w:p>
            <w:pPr>
              <w:pStyle w:val="9"/>
              <w:numPr>
                <w:ilvl w:val="0"/>
                <w:numId w:val="356"/>
              </w:numPr>
              <w:tabs>
                <w:tab w:val="left" w:pos="330"/>
              </w:tabs>
              <w:spacing w:before="25" w:after="0" w:line="240" w:lineRule="auto"/>
              <w:ind w:left="329" w:right="0" w:hanging="212"/>
              <w:jc w:val="left"/>
              <w:rPr>
                <w:sz w:val="21"/>
              </w:rPr>
            </w:pPr>
            <w:r>
              <w:rPr>
                <w:spacing w:val="-3"/>
                <w:sz w:val="21"/>
              </w:rPr>
              <w:t>检查场地器材是否有安全隐患。</w:t>
            </w:r>
          </w:p>
          <w:p>
            <w:pPr>
              <w:pStyle w:val="9"/>
              <w:numPr>
                <w:ilvl w:val="0"/>
                <w:numId w:val="356"/>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356"/>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4" w:hRule="atLeast"/>
        </w:trPr>
        <w:tc>
          <w:tcPr>
            <w:tcW w:w="691" w:type="dxa"/>
            <w:tcBorders>
              <w:top w:val="single" w:color="000000" w:sz="4" w:space="0"/>
              <w:right w:val="single" w:color="000000" w:sz="4" w:space="0"/>
            </w:tcBorders>
          </w:tcPr>
          <w:p>
            <w:pPr>
              <w:pStyle w:val="9"/>
              <w:spacing w:before="22"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507" w:type="dxa"/>
            <w:gridSpan w:val="16"/>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spacing w:before="22"/>
        <w:ind w:left="780" w:right="0" w:firstLine="0"/>
        <w:jc w:val="left"/>
        <w:rPr>
          <w:sz w:val="21"/>
        </w:rPr>
      </w:pPr>
    </w:p>
    <w:p>
      <w:pPr>
        <w:spacing w:before="0" w:line="240" w:lineRule="auto"/>
        <w:rPr>
          <w:sz w:val="20"/>
        </w:rPr>
      </w:pPr>
    </w:p>
    <w:p>
      <w:pPr>
        <w:spacing w:before="2" w:line="240" w:lineRule="auto"/>
        <w:rPr>
          <w:sz w:val="14"/>
        </w:rPr>
      </w:pPr>
    </w:p>
    <w:p>
      <w:pPr>
        <w:pStyle w:val="10"/>
        <w:bidi w:val="0"/>
      </w:pPr>
      <w:r>
        <w:t>体育与健康室内课教案</w:t>
      </w:r>
    </w:p>
    <w:p>
      <w:pPr>
        <w:tabs>
          <w:tab w:val="left" w:pos="4035"/>
          <w:tab w:val="left" w:pos="6032"/>
          <w:tab w:val="left" w:pos="8238"/>
        </w:tabs>
        <w:spacing w:before="132" w:after="20"/>
        <w:ind w:left="1620" w:right="0" w:firstLine="0"/>
        <w:jc w:val="left"/>
        <w:rPr>
          <w:sz w:val="21"/>
        </w:rPr>
      </w:pPr>
      <w:r>
        <w:rPr>
          <w:sz w:val="21"/>
        </w:rPr>
        <w:t>年级</w:t>
      </w:r>
      <w:r>
        <w:rPr>
          <w:spacing w:val="-3"/>
          <w:sz w:val="21"/>
        </w:rPr>
        <w:t>：</w:t>
      </w:r>
      <w:r>
        <w:rPr>
          <w:sz w:val="21"/>
        </w:rPr>
        <w:t>六</w:t>
      </w:r>
      <w:r>
        <w:rPr>
          <w:spacing w:val="-3"/>
          <w:sz w:val="21"/>
        </w:rPr>
        <w:t>年</w:t>
      </w:r>
      <w:r>
        <w:rPr>
          <w:sz w:val="21"/>
        </w:rPr>
        <w:t>级</w:t>
      </w:r>
      <w:r>
        <w:rPr>
          <w:sz w:val="21"/>
        </w:rPr>
        <w:tab/>
      </w:r>
      <w:r>
        <w:rPr>
          <w:sz w:val="21"/>
        </w:rPr>
        <w:t>课时：1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3829"/>
        <w:gridCol w:w="1274"/>
        <w:gridCol w:w="34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708" w:type="dxa"/>
            <w:tcBorders>
              <w:left w:val="single" w:color="000000" w:sz="12" w:space="0"/>
            </w:tcBorders>
          </w:tcPr>
          <w:p>
            <w:pPr>
              <w:pStyle w:val="9"/>
              <w:spacing w:before="1"/>
              <w:rPr>
                <w:sz w:val="26"/>
              </w:rPr>
            </w:pPr>
          </w:p>
          <w:p>
            <w:pPr>
              <w:pStyle w:val="9"/>
              <w:spacing w:line="278" w:lineRule="auto"/>
              <w:ind w:left="143" w:right="120"/>
              <w:rPr>
                <w:sz w:val="21"/>
              </w:rPr>
            </w:pPr>
            <w:r>
              <w:rPr>
                <w:sz w:val="21"/>
              </w:rPr>
              <w:t>教学目标</w:t>
            </w:r>
          </w:p>
        </w:tc>
        <w:tc>
          <w:tcPr>
            <w:tcW w:w="8507" w:type="dxa"/>
            <w:gridSpan w:val="3"/>
            <w:tcBorders>
              <w:right w:val="single" w:color="000000" w:sz="12" w:space="0"/>
            </w:tcBorders>
          </w:tcPr>
          <w:p>
            <w:pPr>
              <w:pStyle w:val="9"/>
              <w:numPr>
                <w:ilvl w:val="0"/>
                <w:numId w:val="357"/>
              </w:numPr>
              <w:tabs>
                <w:tab w:val="left" w:pos="330"/>
              </w:tabs>
              <w:spacing w:before="22" w:after="0" w:line="278" w:lineRule="auto"/>
              <w:ind w:left="117" w:right="74" w:firstLine="0"/>
              <w:jc w:val="left"/>
              <w:rPr>
                <w:sz w:val="21"/>
              </w:rPr>
            </w:pPr>
            <w:r>
              <w:rPr>
                <w:spacing w:val="-11"/>
                <w:sz w:val="21"/>
              </w:rPr>
              <w:t xml:space="preserve">使 </w:t>
            </w:r>
            <w:r>
              <w:rPr>
                <w:sz w:val="21"/>
              </w:rPr>
              <w:t>95</w:t>
            </w:r>
            <w:r>
              <w:rPr>
                <w:spacing w:val="-6"/>
                <w:sz w:val="21"/>
              </w:rPr>
              <w:t>%的学生懂得危险无时不在，直到生活中存在危险的隐患，认识生活中常见的危险标志。</w:t>
            </w:r>
          </w:p>
          <w:p>
            <w:pPr>
              <w:pStyle w:val="9"/>
              <w:numPr>
                <w:ilvl w:val="0"/>
                <w:numId w:val="357"/>
              </w:numPr>
              <w:tabs>
                <w:tab w:val="left" w:pos="330"/>
              </w:tabs>
              <w:spacing w:before="0" w:after="0" w:line="269" w:lineRule="exact"/>
              <w:ind w:left="329" w:right="0" w:hanging="212"/>
              <w:jc w:val="left"/>
              <w:rPr>
                <w:sz w:val="21"/>
              </w:rPr>
            </w:pPr>
            <w:r>
              <w:rPr>
                <w:spacing w:val="-27"/>
                <w:sz w:val="21"/>
              </w:rPr>
              <w:t xml:space="preserve">使 </w:t>
            </w:r>
            <w:r>
              <w:rPr>
                <w:sz w:val="21"/>
              </w:rPr>
              <w:t>95</w:t>
            </w:r>
            <w:r>
              <w:rPr>
                <w:spacing w:val="-3"/>
                <w:sz w:val="21"/>
              </w:rPr>
              <w:t>%的学生知道远离学校，教室内的危险源，并知道如何预防避免。</w:t>
            </w:r>
          </w:p>
          <w:p>
            <w:pPr>
              <w:pStyle w:val="9"/>
              <w:numPr>
                <w:ilvl w:val="0"/>
                <w:numId w:val="357"/>
              </w:numPr>
              <w:tabs>
                <w:tab w:val="left" w:pos="330"/>
              </w:tabs>
              <w:spacing w:before="44" w:after="0" w:line="240" w:lineRule="auto"/>
              <w:ind w:left="329" w:right="0" w:hanging="212"/>
              <w:jc w:val="left"/>
              <w:rPr>
                <w:sz w:val="21"/>
              </w:rPr>
            </w:pPr>
            <w:r>
              <w:rPr>
                <w:spacing w:val="-3"/>
                <w:sz w:val="21"/>
              </w:rPr>
              <w:t>远离体育活动中的危险源，并知道如何预防避免。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7" w:hRule="atLeast"/>
        </w:trPr>
        <w:tc>
          <w:tcPr>
            <w:tcW w:w="708" w:type="dxa"/>
            <w:tcBorders>
              <w:left w:val="single" w:color="000000" w:sz="12" w:space="0"/>
            </w:tcBorders>
          </w:tcPr>
          <w:p>
            <w:pPr>
              <w:pStyle w:val="9"/>
              <w:spacing w:before="25" w:line="310" w:lineRule="atLeast"/>
              <w:ind w:left="143" w:right="120"/>
              <w:rPr>
                <w:sz w:val="21"/>
              </w:rPr>
            </w:pPr>
            <w:r>
              <w:rPr>
                <w:sz w:val="21"/>
              </w:rPr>
              <w:t>教学内容</w:t>
            </w:r>
          </w:p>
        </w:tc>
        <w:tc>
          <w:tcPr>
            <w:tcW w:w="3829" w:type="dxa"/>
          </w:tcPr>
          <w:p>
            <w:pPr>
              <w:pStyle w:val="9"/>
              <w:spacing w:before="3"/>
              <w:rPr>
                <w:sz w:val="17"/>
              </w:rPr>
            </w:pPr>
          </w:p>
          <w:p>
            <w:pPr>
              <w:pStyle w:val="9"/>
              <w:spacing w:before="1"/>
              <w:ind w:left="642"/>
              <w:rPr>
                <w:sz w:val="21"/>
              </w:rPr>
            </w:pPr>
            <w:r>
              <w:rPr>
                <w:sz w:val="21"/>
              </w:rPr>
              <w:t>识别危险源，远离危险</w:t>
            </w:r>
          </w:p>
        </w:tc>
        <w:tc>
          <w:tcPr>
            <w:tcW w:w="1274" w:type="dxa"/>
          </w:tcPr>
          <w:p>
            <w:pPr>
              <w:pStyle w:val="9"/>
              <w:spacing w:before="3"/>
              <w:rPr>
                <w:sz w:val="17"/>
              </w:rPr>
            </w:pPr>
          </w:p>
          <w:p>
            <w:pPr>
              <w:pStyle w:val="9"/>
              <w:spacing w:before="1"/>
              <w:ind w:left="122"/>
              <w:rPr>
                <w:sz w:val="21"/>
              </w:rPr>
            </w:pPr>
            <w:r>
              <w:rPr>
                <w:sz w:val="21"/>
              </w:rPr>
              <w:t>教学重难点</w:t>
            </w:r>
          </w:p>
        </w:tc>
        <w:tc>
          <w:tcPr>
            <w:tcW w:w="3404" w:type="dxa"/>
            <w:tcBorders>
              <w:right w:val="single" w:color="000000" w:sz="12" w:space="0"/>
            </w:tcBorders>
          </w:tcPr>
          <w:p>
            <w:pPr>
              <w:pStyle w:val="9"/>
              <w:spacing w:before="25" w:line="310" w:lineRule="atLeast"/>
              <w:ind w:left="117" w:right="110"/>
              <w:rPr>
                <w:sz w:val="21"/>
              </w:rPr>
            </w:pPr>
            <w:r>
              <w:rPr>
                <w:sz w:val="21"/>
              </w:rPr>
              <w:t>能够了解教室内和体育运动中的危险源，并知道如何避免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8" w:hRule="atLeast"/>
        </w:trPr>
        <w:tc>
          <w:tcPr>
            <w:tcW w:w="708" w:type="dxa"/>
            <w:tcBorders>
              <w:left w:val="single" w:color="000000" w:sz="12" w:space="0"/>
            </w:tcBorders>
          </w:tcPr>
          <w:p>
            <w:pPr>
              <w:pStyle w:val="9"/>
              <w:rPr>
                <w:rFonts w:ascii="Times New Roman"/>
                <w:sz w:val="20"/>
              </w:rPr>
            </w:pPr>
          </w:p>
        </w:tc>
        <w:tc>
          <w:tcPr>
            <w:tcW w:w="8507" w:type="dxa"/>
            <w:gridSpan w:val="3"/>
            <w:tcBorders>
              <w:right w:val="single" w:color="000000" w:sz="12" w:space="0"/>
            </w:tcBorders>
          </w:tcPr>
          <w:p>
            <w:pPr>
              <w:pStyle w:val="9"/>
              <w:spacing w:before="1"/>
              <w:rPr>
                <w:sz w:val="26"/>
              </w:rPr>
            </w:pPr>
          </w:p>
          <w:p>
            <w:pPr>
              <w:pStyle w:val="9"/>
              <w:numPr>
                <w:ilvl w:val="0"/>
                <w:numId w:val="358"/>
              </w:numPr>
              <w:tabs>
                <w:tab w:val="left" w:pos="430"/>
              </w:tabs>
              <w:spacing w:before="0" w:after="0" w:line="240" w:lineRule="auto"/>
              <w:ind w:left="429" w:right="0" w:hanging="312"/>
              <w:jc w:val="left"/>
              <w:rPr>
                <w:sz w:val="21"/>
              </w:rPr>
            </w:pPr>
            <w:r>
              <w:rPr>
                <w:spacing w:val="-1"/>
                <w:sz w:val="21"/>
              </w:rPr>
              <w:t>新课引入</w:t>
            </w:r>
          </w:p>
          <w:p>
            <w:pPr>
              <w:pStyle w:val="9"/>
              <w:spacing w:before="43" w:line="278" w:lineRule="auto"/>
              <w:ind w:left="117" w:right="170" w:firstLine="420"/>
              <w:rPr>
                <w:sz w:val="21"/>
              </w:rPr>
            </w:pPr>
            <w:r>
              <w:rPr>
                <w:sz w:val="21"/>
              </w:rPr>
              <w:t>同学们，我们都知道人最宝贵的是生命，然而，生命虽然顽强，但它就像一朵娇嫩的鲜花，稍不注意它就会受到伤害，甚至会付出生命的代价。</w:t>
            </w:r>
          </w:p>
          <w:p>
            <w:pPr>
              <w:pStyle w:val="9"/>
              <w:numPr>
                <w:ilvl w:val="0"/>
                <w:numId w:val="358"/>
              </w:numPr>
              <w:tabs>
                <w:tab w:val="left" w:pos="430"/>
              </w:tabs>
              <w:spacing w:before="0" w:after="0" w:line="269" w:lineRule="exact"/>
              <w:ind w:left="429" w:right="0" w:hanging="312"/>
              <w:jc w:val="left"/>
              <w:rPr>
                <w:sz w:val="21"/>
              </w:rPr>
            </w:pPr>
            <w:r>
              <w:rPr>
                <w:spacing w:val="-1"/>
                <w:sz w:val="21"/>
              </w:rPr>
              <w:t>教学活动</w:t>
            </w:r>
          </w:p>
          <w:p>
            <w:pPr>
              <w:pStyle w:val="9"/>
              <w:numPr>
                <w:ilvl w:val="1"/>
                <w:numId w:val="358"/>
              </w:numPr>
              <w:tabs>
                <w:tab w:val="left" w:pos="750"/>
              </w:tabs>
              <w:spacing w:before="43" w:after="0" w:line="240" w:lineRule="auto"/>
              <w:ind w:left="749" w:right="0" w:hanging="212"/>
              <w:jc w:val="left"/>
              <w:rPr>
                <w:sz w:val="21"/>
              </w:rPr>
            </w:pPr>
            <w:r>
              <w:rPr>
                <w:spacing w:val="-3"/>
                <w:sz w:val="21"/>
              </w:rPr>
              <w:t>怎样识别危险标志</w:t>
            </w:r>
          </w:p>
          <w:p>
            <w:pPr>
              <w:pStyle w:val="9"/>
              <w:numPr>
                <w:ilvl w:val="1"/>
                <w:numId w:val="358"/>
              </w:numPr>
              <w:tabs>
                <w:tab w:val="left" w:pos="690"/>
              </w:tabs>
              <w:spacing w:before="43" w:after="0" w:line="240" w:lineRule="auto"/>
              <w:ind w:left="689" w:right="0" w:hanging="212"/>
              <w:jc w:val="left"/>
              <w:rPr>
                <w:sz w:val="21"/>
              </w:rPr>
            </w:pPr>
            <w:r>
              <w:rPr>
                <w:spacing w:val="-2"/>
                <w:sz w:val="21"/>
              </w:rPr>
              <w:t>见图识意</w:t>
            </w:r>
          </w:p>
          <w:p>
            <w:pPr>
              <w:pStyle w:val="9"/>
              <w:numPr>
                <w:ilvl w:val="1"/>
                <w:numId w:val="358"/>
              </w:numPr>
              <w:tabs>
                <w:tab w:val="left" w:pos="752"/>
              </w:tabs>
              <w:spacing w:before="43" w:after="0" w:line="240" w:lineRule="auto"/>
              <w:ind w:left="751" w:right="0" w:hanging="212"/>
              <w:jc w:val="left"/>
              <w:rPr>
                <w:sz w:val="21"/>
              </w:rPr>
            </w:pPr>
            <w:r>
              <w:rPr>
                <w:spacing w:val="-3"/>
                <w:sz w:val="21"/>
              </w:rPr>
              <w:t>各式各样的危险警示标志</w:t>
            </w:r>
          </w:p>
          <w:p>
            <w:pPr>
              <w:pStyle w:val="9"/>
              <w:numPr>
                <w:ilvl w:val="1"/>
                <w:numId w:val="358"/>
              </w:numPr>
              <w:tabs>
                <w:tab w:val="left" w:pos="752"/>
              </w:tabs>
              <w:spacing w:before="43" w:after="0" w:line="240" w:lineRule="auto"/>
              <w:ind w:left="751" w:right="0" w:hanging="212"/>
              <w:jc w:val="left"/>
              <w:rPr>
                <w:sz w:val="21"/>
              </w:rPr>
            </w:pPr>
            <w:r>
              <w:rPr>
                <w:spacing w:val="-3"/>
                <w:sz w:val="21"/>
              </w:rPr>
              <w:t>危险标志我来做</w:t>
            </w:r>
          </w:p>
          <w:p>
            <w:pPr>
              <w:pStyle w:val="9"/>
              <w:spacing w:before="43"/>
              <w:ind w:left="117"/>
              <w:rPr>
                <w:sz w:val="21"/>
              </w:rPr>
            </w:pPr>
            <w:r>
              <w:rPr>
                <w:sz w:val="21"/>
              </w:rPr>
              <w:t>三．远离体育运动中的危险</w:t>
            </w:r>
          </w:p>
          <w:p>
            <w:pPr>
              <w:pStyle w:val="9"/>
              <w:numPr>
                <w:ilvl w:val="0"/>
                <w:numId w:val="359"/>
              </w:numPr>
              <w:tabs>
                <w:tab w:val="left" w:pos="690"/>
              </w:tabs>
              <w:spacing w:before="43" w:after="0" w:line="278" w:lineRule="auto"/>
              <w:ind w:left="477" w:right="76" w:firstLine="0"/>
              <w:jc w:val="left"/>
              <w:rPr>
                <w:sz w:val="21"/>
              </w:rPr>
            </w:pPr>
            <w:r>
              <w:rPr>
                <w:spacing w:val="-6"/>
                <w:sz w:val="21"/>
              </w:rPr>
              <w:t>几位同学模仿我们体育课中的几项运动，学生仔细观察，然后小组完成任务。模仿跑</w:t>
            </w:r>
            <w:r>
              <w:rPr>
                <w:spacing w:val="-4"/>
                <w:sz w:val="21"/>
              </w:rPr>
              <w:t>步串跑道，跳远，掷实心球等几个简单的项目</w:t>
            </w:r>
          </w:p>
          <w:p>
            <w:pPr>
              <w:pStyle w:val="9"/>
              <w:spacing w:before="4"/>
              <w:rPr>
                <w:sz w:val="24"/>
              </w:rPr>
            </w:pPr>
          </w:p>
          <w:p>
            <w:pPr>
              <w:pStyle w:val="9"/>
              <w:numPr>
                <w:ilvl w:val="0"/>
                <w:numId w:val="359"/>
              </w:numPr>
              <w:tabs>
                <w:tab w:val="left" w:pos="750"/>
              </w:tabs>
              <w:spacing w:before="0" w:after="0" w:line="278" w:lineRule="auto"/>
              <w:ind w:left="117" w:right="170" w:firstLine="420"/>
              <w:jc w:val="left"/>
              <w:rPr>
                <w:sz w:val="21"/>
              </w:rPr>
            </w:pPr>
            <w:r>
              <w:rPr>
                <w:spacing w:val="-3"/>
                <w:sz w:val="21"/>
              </w:rPr>
              <w:t>体育课上的训练内容是多种多样的，因此安全上课要注意的事项也因训练的内容， 使用的器械不同而有所区别。</w:t>
            </w:r>
          </w:p>
          <w:p>
            <w:pPr>
              <w:pStyle w:val="9"/>
              <w:spacing w:before="4"/>
              <w:rPr>
                <w:sz w:val="24"/>
              </w:rPr>
            </w:pPr>
          </w:p>
          <w:p>
            <w:pPr>
              <w:pStyle w:val="9"/>
              <w:spacing w:before="1"/>
              <w:ind w:left="117"/>
              <w:rPr>
                <w:sz w:val="21"/>
              </w:rPr>
            </w:pPr>
            <w:r>
              <w:rPr>
                <w:sz w:val="21"/>
              </w:rPr>
              <w:t>四．总结</w:t>
            </w:r>
          </w:p>
          <w:p>
            <w:pPr>
              <w:pStyle w:val="9"/>
              <w:spacing w:before="2" w:line="310" w:lineRule="atLeast"/>
              <w:ind w:left="117" w:right="74" w:firstLine="360"/>
              <w:rPr>
                <w:sz w:val="21"/>
              </w:rPr>
            </w:pPr>
            <w:r>
              <w:rPr>
                <w:spacing w:val="-7"/>
                <w:sz w:val="21"/>
              </w:rPr>
              <w:t>同学们，生命只有一次，它不仅仅是自己的，更属于所有关心我们的亲人和朋友们，多</w:t>
            </w:r>
            <w:r>
              <w:rPr>
                <w:spacing w:val="-5"/>
                <w:sz w:val="21"/>
              </w:rPr>
              <w:t>一份平安就多一份健康，让我们行动起来，了解更多的安全知识，远离危险。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708" w:type="dxa"/>
            <w:tcBorders>
              <w:left w:val="single" w:color="000000" w:sz="12" w:space="0"/>
              <w:bottom w:val="single" w:color="000000" w:sz="12" w:space="0"/>
            </w:tcBorders>
          </w:tcPr>
          <w:p>
            <w:pPr>
              <w:pStyle w:val="9"/>
              <w:spacing w:before="23" w:line="278" w:lineRule="auto"/>
              <w:ind w:left="246" w:right="228"/>
              <w:jc w:val="both"/>
              <w:rPr>
                <w:sz w:val="21"/>
              </w:rPr>
            </w:pPr>
            <w:r>
              <w:rPr>
                <w:sz w:val="21"/>
              </w:rPr>
              <w:t>课后反</w:t>
            </w:r>
          </w:p>
          <w:p>
            <w:pPr>
              <w:pStyle w:val="9"/>
              <w:spacing w:line="266" w:lineRule="exact"/>
              <w:ind w:left="16"/>
              <w:jc w:val="center"/>
              <w:rPr>
                <w:sz w:val="21"/>
              </w:rPr>
            </w:pPr>
            <w:r>
              <w:rPr>
                <w:w w:val="100"/>
                <w:sz w:val="21"/>
              </w:rPr>
              <w:t>思</w:t>
            </w:r>
          </w:p>
        </w:tc>
        <w:tc>
          <w:tcPr>
            <w:tcW w:w="8507" w:type="dxa"/>
            <w:gridSpan w:val="3"/>
            <w:tcBorders>
              <w:bottom w:val="single" w:color="000000" w:sz="12" w:space="0"/>
              <w:right w:val="single" w:color="000000" w:sz="12" w:space="0"/>
            </w:tcBorders>
          </w:tcPr>
          <w:p>
            <w:pPr>
              <w:pStyle w:val="9"/>
              <w:rPr>
                <w:rFonts w:ascii="Times New Roman"/>
                <w:sz w:val="20"/>
              </w:rPr>
            </w:pPr>
          </w:p>
        </w:tc>
      </w:tr>
    </w:tbl>
    <w:p>
      <w:pPr>
        <w:spacing w:before="0" w:line="240" w:lineRule="auto"/>
        <w:rPr>
          <w:sz w:val="20"/>
        </w:rPr>
      </w:pPr>
    </w:p>
    <w:p>
      <w:pPr>
        <w:pStyle w:val="10"/>
        <w:bidi w:val="0"/>
      </w:pPr>
      <w:r>
        <w:t>六年级下期跑单元教学计划（共 4 课时）</w:t>
      </w:r>
    </w:p>
    <w:p>
      <w:pPr>
        <w:spacing w:before="6" w:after="1" w:line="240" w:lineRule="auto"/>
        <w:rPr>
          <w:b/>
          <w:sz w:val="8"/>
        </w:rPr>
      </w:pPr>
    </w:p>
    <w:tbl>
      <w:tblPr>
        <w:tblStyle w:val="5"/>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2530"/>
        <w:gridCol w:w="1291"/>
        <w:gridCol w:w="1540"/>
        <w:gridCol w:w="3144"/>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708" w:type="dxa"/>
          </w:tcPr>
          <w:p>
            <w:pPr>
              <w:pStyle w:val="9"/>
              <w:spacing w:before="1"/>
              <w:rPr>
                <w:b/>
                <w:sz w:val="14"/>
              </w:rPr>
            </w:pPr>
          </w:p>
          <w:p>
            <w:pPr>
              <w:pStyle w:val="9"/>
              <w:spacing w:line="278" w:lineRule="auto"/>
              <w:ind w:left="107" w:right="21"/>
              <w:rPr>
                <w:sz w:val="21"/>
              </w:rPr>
            </w:pPr>
            <w:r>
              <w:rPr>
                <w:sz w:val="21"/>
              </w:rPr>
              <w:t>教学目标</w:t>
            </w:r>
          </w:p>
        </w:tc>
        <w:tc>
          <w:tcPr>
            <w:tcW w:w="8508" w:type="dxa"/>
            <w:gridSpan w:val="5"/>
          </w:tcPr>
          <w:p>
            <w:pPr>
              <w:pStyle w:val="9"/>
              <w:numPr>
                <w:ilvl w:val="0"/>
                <w:numId w:val="360"/>
              </w:numPr>
              <w:tabs>
                <w:tab w:val="left" w:pos="322"/>
              </w:tabs>
              <w:spacing w:before="25" w:after="0" w:line="278" w:lineRule="auto"/>
              <w:ind w:left="107" w:right="91" w:firstLine="0"/>
              <w:jc w:val="left"/>
              <w:rPr>
                <w:sz w:val="21"/>
              </w:rPr>
            </w:pPr>
            <w:r>
              <w:rPr>
                <w:sz w:val="21"/>
              </w:rPr>
              <w:t>通过教学，学生知道并能说出跑的一些动作名称及术语，90%</w:t>
            </w:r>
            <w:r>
              <w:rPr>
                <w:spacing w:val="-1"/>
                <w:sz w:val="21"/>
              </w:rPr>
              <w:t>的学生基本掌握快速跑.往</w:t>
            </w:r>
            <w:r>
              <w:rPr>
                <w:spacing w:val="-3"/>
                <w:sz w:val="21"/>
              </w:rPr>
              <w:t>返跑.接力跑的动作要点，其余学生在同伴的指导帮助下完成。</w:t>
            </w:r>
          </w:p>
          <w:p>
            <w:pPr>
              <w:pStyle w:val="9"/>
              <w:numPr>
                <w:ilvl w:val="0"/>
                <w:numId w:val="360"/>
              </w:numPr>
              <w:tabs>
                <w:tab w:val="left" w:pos="320"/>
              </w:tabs>
              <w:spacing w:before="0" w:after="0" w:line="269" w:lineRule="exact"/>
              <w:ind w:left="319" w:right="0" w:hanging="212"/>
              <w:jc w:val="left"/>
              <w:rPr>
                <w:sz w:val="21"/>
              </w:rPr>
            </w:pPr>
            <w:r>
              <w:rPr>
                <w:spacing w:val="-3"/>
                <w:sz w:val="21"/>
              </w:rPr>
              <w:t>发展学生灵敏.速度.力量.耐力等身体素质。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4" w:hRule="atLeast"/>
        </w:trPr>
        <w:tc>
          <w:tcPr>
            <w:tcW w:w="708" w:type="dxa"/>
          </w:tcPr>
          <w:p>
            <w:pPr>
              <w:pStyle w:val="9"/>
              <w:rPr>
                <w:rFonts w:ascii="Times New Roman"/>
                <w:sz w:val="20"/>
              </w:rPr>
            </w:pPr>
          </w:p>
        </w:tc>
        <w:tc>
          <w:tcPr>
            <w:tcW w:w="8505" w:type="dxa"/>
            <w:gridSpan w:val="4"/>
          </w:tcPr>
          <w:p>
            <w:pPr>
              <w:pStyle w:val="9"/>
              <w:spacing w:before="22"/>
              <w:ind w:left="107"/>
              <w:rPr>
                <w:sz w:val="21"/>
              </w:rPr>
            </w:pPr>
            <w:r>
              <w:rPr>
                <w:sz w:val="21"/>
              </w:rPr>
              <w:t>3.引导学生积极参与跑的各项活动，充分感知由此带来的乐趣，培养自信和克服困难的勇</w:t>
            </w:r>
          </w:p>
          <w:p>
            <w:pPr>
              <w:pStyle w:val="9"/>
              <w:spacing w:before="44"/>
              <w:ind w:left="107"/>
              <w:rPr>
                <w:sz w:val="21"/>
              </w:rPr>
            </w:pPr>
            <w:r>
              <w:rPr>
                <w:sz w:val="21"/>
              </w:rPr>
              <w:t>气及互相帮助.相互配合敢于承担责任的品质。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708" w:type="dxa"/>
          </w:tcPr>
          <w:p>
            <w:pPr>
              <w:pStyle w:val="9"/>
              <w:spacing w:before="178"/>
              <w:ind w:left="143"/>
              <w:rPr>
                <w:sz w:val="21"/>
              </w:rPr>
            </w:pPr>
            <w:r>
              <w:rPr>
                <w:sz w:val="21"/>
              </w:rPr>
              <w:t>课时</w:t>
            </w:r>
          </w:p>
        </w:tc>
        <w:tc>
          <w:tcPr>
            <w:tcW w:w="2530" w:type="dxa"/>
          </w:tcPr>
          <w:p>
            <w:pPr>
              <w:pStyle w:val="9"/>
              <w:spacing w:before="178"/>
              <w:ind w:left="530"/>
              <w:rPr>
                <w:sz w:val="21"/>
              </w:rPr>
            </w:pPr>
            <w:r>
              <w:rPr>
                <w:sz w:val="21"/>
              </w:rPr>
              <w:t>主要教学目标</w:t>
            </w:r>
          </w:p>
        </w:tc>
        <w:tc>
          <w:tcPr>
            <w:tcW w:w="1291" w:type="dxa"/>
          </w:tcPr>
          <w:p>
            <w:pPr>
              <w:pStyle w:val="9"/>
              <w:spacing w:before="22"/>
              <w:ind w:left="434"/>
              <w:rPr>
                <w:sz w:val="21"/>
              </w:rPr>
            </w:pPr>
            <w:r>
              <w:rPr>
                <w:sz w:val="21"/>
              </w:rPr>
              <w:t>教学</w:t>
            </w:r>
          </w:p>
          <w:p>
            <w:pPr>
              <w:pStyle w:val="9"/>
              <w:spacing w:before="43"/>
              <w:ind w:left="434"/>
              <w:rPr>
                <w:sz w:val="21"/>
              </w:rPr>
            </w:pPr>
            <w:r>
              <w:rPr>
                <w:sz w:val="21"/>
              </w:rPr>
              <w:t>内容</w:t>
            </w:r>
          </w:p>
        </w:tc>
        <w:tc>
          <w:tcPr>
            <w:tcW w:w="1540" w:type="dxa"/>
          </w:tcPr>
          <w:p>
            <w:pPr>
              <w:pStyle w:val="9"/>
              <w:spacing w:before="178"/>
              <w:ind w:left="245"/>
              <w:rPr>
                <w:sz w:val="21"/>
              </w:rPr>
            </w:pPr>
            <w:r>
              <w:rPr>
                <w:sz w:val="21"/>
              </w:rPr>
              <w:t>教学重难点</w:t>
            </w:r>
          </w:p>
        </w:tc>
        <w:tc>
          <w:tcPr>
            <w:tcW w:w="3144" w:type="dxa"/>
          </w:tcPr>
          <w:p>
            <w:pPr>
              <w:pStyle w:val="9"/>
              <w:spacing w:before="178"/>
              <w:ind w:left="628"/>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83" w:hRule="atLeast"/>
        </w:trPr>
        <w:tc>
          <w:tcPr>
            <w:tcW w:w="708"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07"/>
              <w:rPr>
                <w:sz w:val="21"/>
              </w:rPr>
            </w:pPr>
            <w:r>
              <w:rPr>
                <w:w w:val="100"/>
                <w:sz w:val="21"/>
              </w:rPr>
              <w:t>1</w:t>
            </w:r>
          </w:p>
        </w:tc>
        <w:tc>
          <w:tcPr>
            <w:tcW w:w="2530" w:type="dxa"/>
          </w:tcPr>
          <w:p>
            <w:pPr>
              <w:pStyle w:val="9"/>
              <w:spacing w:before="22" w:line="278" w:lineRule="auto"/>
              <w:ind w:left="107" w:right="93" w:firstLine="420"/>
              <w:jc w:val="both"/>
              <w:rPr>
                <w:sz w:val="21"/>
              </w:rPr>
            </w:pPr>
            <w:r>
              <w:rPr>
                <w:sz w:val="21"/>
              </w:rPr>
              <w:t>通过教学 90%的学生基本掌握快速跑中途中跑的动作要点，其余学生在同伴的指导帮助下完成发展学生力量.灵敏.速度等身体素质。</w:t>
            </w:r>
          </w:p>
        </w:tc>
        <w:tc>
          <w:tcPr>
            <w:tcW w:w="1291" w:type="dxa"/>
          </w:tcPr>
          <w:p>
            <w:pPr>
              <w:pStyle w:val="9"/>
              <w:rPr>
                <w:b/>
                <w:sz w:val="20"/>
              </w:rPr>
            </w:pPr>
          </w:p>
          <w:p>
            <w:pPr>
              <w:pStyle w:val="9"/>
              <w:rPr>
                <w:b/>
                <w:sz w:val="20"/>
              </w:rPr>
            </w:pPr>
          </w:p>
          <w:p>
            <w:pPr>
              <w:pStyle w:val="9"/>
              <w:spacing w:before="8"/>
              <w:rPr>
                <w:b/>
                <w:sz w:val="22"/>
              </w:rPr>
            </w:pPr>
          </w:p>
          <w:p>
            <w:pPr>
              <w:pStyle w:val="9"/>
              <w:spacing w:line="278" w:lineRule="auto"/>
              <w:ind w:left="107" w:right="93"/>
              <w:rPr>
                <w:sz w:val="21"/>
              </w:rPr>
            </w:pPr>
            <w:r>
              <w:rPr>
                <w:sz w:val="21"/>
              </w:rPr>
              <w:t>50 米快速跑</w:t>
            </w:r>
          </w:p>
        </w:tc>
        <w:tc>
          <w:tcPr>
            <w:tcW w:w="1540" w:type="dxa"/>
          </w:tcPr>
          <w:p>
            <w:pPr>
              <w:pStyle w:val="9"/>
              <w:spacing w:before="178"/>
              <w:ind w:left="108"/>
              <w:rPr>
                <w:sz w:val="21"/>
              </w:rPr>
            </w:pPr>
            <w:r>
              <w:rPr>
                <w:sz w:val="21"/>
              </w:rPr>
              <w:t>重点：</w:t>
            </w:r>
          </w:p>
          <w:p>
            <w:pPr>
              <w:pStyle w:val="9"/>
              <w:spacing w:before="43" w:line="278" w:lineRule="auto"/>
              <w:ind w:left="108" w:right="80"/>
              <w:rPr>
                <w:sz w:val="21"/>
              </w:rPr>
            </w:pPr>
            <w:r>
              <w:rPr>
                <w:spacing w:val="9"/>
                <w:sz w:val="21"/>
              </w:rPr>
              <w:t>加大蹬地力度</w:t>
            </w:r>
            <w:r>
              <w:rPr>
                <w:sz w:val="21"/>
              </w:rPr>
              <w:t>和频率</w:t>
            </w:r>
          </w:p>
          <w:p>
            <w:pPr>
              <w:pStyle w:val="9"/>
              <w:spacing w:line="269" w:lineRule="exact"/>
              <w:ind w:left="108"/>
              <w:rPr>
                <w:sz w:val="21"/>
              </w:rPr>
            </w:pPr>
            <w:r>
              <w:rPr>
                <w:sz w:val="21"/>
              </w:rPr>
              <w:t>难点：</w:t>
            </w:r>
          </w:p>
          <w:p>
            <w:pPr>
              <w:pStyle w:val="9"/>
              <w:spacing w:before="43" w:line="278" w:lineRule="auto"/>
              <w:ind w:left="108" w:right="80"/>
              <w:rPr>
                <w:sz w:val="21"/>
              </w:rPr>
            </w:pPr>
            <w:r>
              <w:rPr>
                <w:spacing w:val="9"/>
                <w:sz w:val="21"/>
              </w:rPr>
              <w:t>积极摆臂，提</w:t>
            </w:r>
            <w:r>
              <w:rPr>
                <w:sz w:val="21"/>
              </w:rPr>
              <w:t>高速度</w:t>
            </w:r>
          </w:p>
        </w:tc>
        <w:tc>
          <w:tcPr>
            <w:tcW w:w="3144" w:type="dxa"/>
          </w:tcPr>
          <w:p>
            <w:pPr>
              <w:pStyle w:val="9"/>
              <w:numPr>
                <w:ilvl w:val="0"/>
                <w:numId w:val="361"/>
              </w:numPr>
              <w:tabs>
                <w:tab w:val="left" w:pos="338"/>
              </w:tabs>
              <w:spacing w:before="22" w:after="0" w:line="278" w:lineRule="auto"/>
              <w:ind w:left="109" w:right="94" w:firstLine="0"/>
              <w:jc w:val="left"/>
              <w:rPr>
                <w:sz w:val="21"/>
              </w:rPr>
            </w:pPr>
            <w:r>
              <w:rPr>
                <w:spacing w:val="11"/>
                <w:sz w:val="21"/>
              </w:rPr>
              <w:t>教师设疑，引导学生进入本</w:t>
            </w:r>
            <w:r>
              <w:rPr>
                <w:sz w:val="21"/>
              </w:rPr>
              <w:t>课。</w:t>
            </w:r>
          </w:p>
          <w:p>
            <w:pPr>
              <w:pStyle w:val="9"/>
              <w:numPr>
                <w:ilvl w:val="0"/>
                <w:numId w:val="361"/>
              </w:numPr>
              <w:tabs>
                <w:tab w:val="left" w:pos="338"/>
              </w:tabs>
              <w:spacing w:before="0" w:after="0" w:line="278" w:lineRule="auto"/>
              <w:ind w:left="109" w:right="94" w:firstLine="0"/>
              <w:jc w:val="left"/>
              <w:rPr>
                <w:sz w:val="21"/>
              </w:rPr>
            </w:pPr>
            <w:r>
              <w:rPr>
                <w:spacing w:val="11"/>
                <w:sz w:val="21"/>
              </w:rPr>
              <w:t>师提要求，生分组讨论并练</w:t>
            </w:r>
            <w:r>
              <w:rPr>
                <w:sz w:val="21"/>
              </w:rPr>
              <w:t>习。</w:t>
            </w:r>
          </w:p>
          <w:p>
            <w:pPr>
              <w:pStyle w:val="9"/>
              <w:numPr>
                <w:ilvl w:val="0"/>
                <w:numId w:val="361"/>
              </w:numPr>
              <w:tabs>
                <w:tab w:val="left" w:pos="322"/>
              </w:tabs>
              <w:spacing w:before="0" w:after="0" w:line="269" w:lineRule="exact"/>
              <w:ind w:left="321" w:right="0" w:hanging="212"/>
              <w:jc w:val="left"/>
              <w:rPr>
                <w:sz w:val="21"/>
              </w:rPr>
            </w:pPr>
            <w:r>
              <w:rPr>
                <w:spacing w:val="-3"/>
                <w:sz w:val="21"/>
              </w:rPr>
              <w:t>师示范讲解，巡视指导练习。</w:t>
            </w:r>
          </w:p>
          <w:p>
            <w:pPr>
              <w:pStyle w:val="9"/>
              <w:numPr>
                <w:ilvl w:val="0"/>
                <w:numId w:val="361"/>
              </w:numPr>
              <w:tabs>
                <w:tab w:val="left" w:pos="322"/>
              </w:tabs>
              <w:spacing w:before="43" w:after="0" w:line="240" w:lineRule="auto"/>
              <w:ind w:left="321" w:right="0" w:hanging="212"/>
              <w:jc w:val="left"/>
              <w:rPr>
                <w:sz w:val="21"/>
              </w:rPr>
            </w:pPr>
            <w:r>
              <w:rPr>
                <w:spacing w:val="-3"/>
                <w:sz w:val="21"/>
              </w:rPr>
              <w:t>师生比一比.赛一赛。</w:t>
            </w:r>
          </w:p>
          <w:p>
            <w:pPr>
              <w:pStyle w:val="9"/>
              <w:numPr>
                <w:ilvl w:val="0"/>
                <w:numId w:val="361"/>
              </w:numPr>
              <w:tabs>
                <w:tab w:val="left" w:pos="322"/>
              </w:tabs>
              <w:spacing w:before="43" w:after="0" w:line="240" w:lineRule="auto"/>
              <w:ind w:left="321"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414" w:hRule="atLeast"/>
        </w:trPr>
        <w:tc>
          <w:tcPr>
            <w:tcW w:w="708"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w w:val="100"/>
                <w:sz w:val="21"/>
              </w:rPr>
              <w:t>2</w:t>
            </w:r>
          </w:p>
        </w:tc>
        <w:tc>
          <w:tcPr>
            <w:tcW w:w="2530" w:type="dxa"/>
          </w:tcPr>
          <w:p>
            <w:pPr>
              <w:pStyle w:val="9"/>
              <w:rPr>
                <w:b/>
                <w:sz w:val="20"/>
              </w:rPr>
            </w:pPr>
          </w:p>
          <w:p>
            <w:pPr>
              <w:pStyle w:val="9"/>
              <w:spacing w:before="1"/>
              <w:rPr>
                <w:b/>
                <w:sz w:val="15"/>
              </w:rPr>
            </w:pPr>
          </w:p>
          <w:p>
            <w:pPr>
              <w:pStyle w:val="9"/>
              <w:spacing w:before="1" w:line="278" w:lineRule="auto"/>
              <w:ind w:left="107" w:right="93" w:firstLine="420"/>
              <w:jc w:val="both"/>
              <w:rPr>
                <w:sz w:val="21"/>
              </w:rPr>
            </w:pPr>
            <w:r>
              <w:rPr>
                <w:sz w:val="21"/>
              </w:rPr>
              <w:t>通过教学使 80%的学生认识校园越野跑，其余学生在同伴的指导帮助下完成发展学力量.灵敏.耐力等身体素质。</w:t>
            </w:r>
          </w:p>
        </w:tc>
        <w:tc>
          <w:tcPr>
            <w:tcW w:w="1291" w:type="dxa"/>
          </w:tcPr>
          <w:p>
            <w:pPr>
              <w:pStyle w:val="9"/>
              <w:rPr>
                <w:b/>
                <w:sz w:val="20"/>
              </w:rPr>
            </w:pPr>
          </w:p>
          <w:p>
            <w:pPr>
              <w:pStyle w:val="9"/>
              <w:rPr>
                <w:b/>
                <w:sz w:val="20"/>
              </w:rPr>
            </w:pPr>
          </w:p>
          <w:p>
            <w:pPr>
              <w:pStyle w:val="9"/>
              <w:rPr>
                <w:b/>
                <w:sz w:val="20"/>
              </w:rPr>
            </w:pPr>
          </w:p>
          <w:p>
            <w:pPr>
              <w:pStyle w:val="9"/>
              <w:spacing w:before="10"/>
              <w:rPr>
                <w:b/>
                <w:sz w:val="23"/>
              </w:rPr>
            </w:pPr>
          </w:p>
          <w:p>
            <w:pPr>
              <w:pStyle w:val="9"/>
              <w:spacing w:before="1"/>
              <w:ind w:left="107"/>
              <w:rPr>
                <w:sz w:val="21"/>
              </w:rPr>
            </w:pPr>
            <w:r>
              <w:rPr>
                <w:sz w:val="21"/>
              </w:rPr>
              <w:t>校园越野跑</w:t>
            </w:r>
          </w:p>
        </w:tc>
        <w:tc>
          <w:tcPr>
            <w:tcW w:w="1540" w:type="dxa"/>
          </w:tcPr>
          <w:p>
            <w:pPr>
              <w:pStyle w:val="9"/>
              <w:spacing w:before="138" w:line="278" w:lineRule="auto"/>
              <w:ind w:left="108" w:right="156"/>
              <w:jc w:val="both"/>
              <w:rPr>
                <w:sz w:val="21"/>
              </w:rPr>
            </w:pPr>
            <w:r>
              <w:rPr>
                <w:sz w:val="21"/>
              </w:rPr>
              <w:t>重点：快速了解地图，合理控制耐力跑节奏。</w:t>
            </w:r>
          </w:p>
          <w:p>
            <w:pPr>
              <w:pStyle w:val="9"/>
              <w:spacing w:line="278" w:lineRule="auto"/>
              <w:ind w:left="108" w:right="80"/>
              <w:jc w:val="both"/>
              <w:rPr>
                <w:sz w:val="21"/>
              </w:rPr>
            </w:pPr>
            <w:r>
              <w:rPr>
                <w:sz w:val="21"/>
              </w:rPr>
              <w:t>难点：在行进中合理分配体力</w:t>
            </w:r>
          </w:p>
        </w:tc>
        <w:tc>
          <w:tcPr>
            <w:tcW w:w="3144" w:type="dxa"/>
          </w:tcPr>
          <w:p>
            <w:pPr>
              <w:pStyle w:val="9"/>
              <w:numPr>
                <w:ilvl w:val="0"/>
                <w:numId w:val="362"/>
              </w:numPr>
              <w:tabs>
                <w:tab w:val="left" w:pos="338"/>
              </w:tabs>
              <w:spacing w:before="138" w:after="0" w:line="278" w:lineRule="auto"/>
              <w:ind w:left="109" w:right="94" w:firstLine="0"/>
              <w:jc w:val="left"/>
              <w:rPr>
                <w:sz w:val="21"/>
              </w:rPr>
            </w:pPr>
            <w:r>
              <w:rPr>
                <w:spacing w:val="11"/>
                <w:sz w:val="21"/>
              </w:rPr>
              <w:t>教师设疑，引导学生进入本</w:t>
            </w:r>
            <w:r>
              <w:rPr>
                <w:sz w:val="21"/>
              </w:rPr>
              <w:t>课。</w:t>
            </w:r>
          </w:p>
          <w:p>
            <w:pPr>
              <w:pStyle w:val="9"/>
              <w:numPr>
                <w:ilvl w:val="0"/>
                <w:numId w:val="362"/>
              </w:numPr>
              <w:tabs>
                <w:tab w:val="left" w:pos="338"/>
              </w:tabs>
              <w:spacing w:before="0" w:after="0" w:line="278" w:lineRule="auto"/>
              <w:ind w:left="109" w:right="94" w:firstLine="0"/>
              <w:jc w:val="left"/>
              <w:rPr>
                <w:sz w:val="21"/>
              </w:rPr>
            </w:pPr>
            <w:r>
              <w:rPr>
                <w:spacing w:val="11"/>
                <w:sz w:val="21"/>
              </w:rPr>
              <w:t>师提要求，生分组讨论并练</w:t>
            </w:r>
            <w:r>
              <w:rPr>
                <w:sz w:val="21"/>
              </w:rPr>
              <w:t>习。</w:t>
            </w:r>
          </w:p>
          <w:p>
            <w:pPr>
              <w:pStyle w:val="9"/>
              <w:numPr>
                <w:ilvl w:val="0"/>
                <w:numId w:val="362"/>
              </w:numPr>
              <w:tabs>
                <w:tab w:val="left" w:pos="322"/>
              </w:tabs>
              <w:spacing w:before="0" w:after="0" w:line="269" w:lineRule="exact"/>
              <w:ind w:left="321" w:right="0" w:hanging="212"/>
              <w:jc w:val="left"/>
              <w:rPr>
                <w:sz w:val="21"/>
              </w:rPr>
            </w:pPr>
            <w:r>
              <w:rPr>
                <w:spacing w:val="-3"/>
                <w:sz w:val="21"/>
              </w:rPr>
              <w:t>师示范讲解，巡视指导练习。</w:t>
            </w:r>
          </w:p>
          <w:p>
            <w:pPr>
              <w:pStyle w:val="9"/>
              <w:numPr>
                <w:ilvl w:val="0"/>
                <w:numId w:val="362"/>
              </w:numPr>
              <w:tabs>
                <w:tab w:val="left" w:pos="322"/>
              </w:tabs>
              <w:spacing w:before="43" w:after="0" w:line="240" w:lineRule="auto"/>
              <w:ind w:left="321" w:right="0" w:hanging="212"/>
              <w:jc w:val="left"/>
              <w:rPr>
                <w:sz w:val="21"/>
              </w:rPr>
            </w:pPr>
            <w:r>
              <w:rPr>
                <w:spacing w:val="-3"/>
                <w:sz w:val="21"/>
              </w:rPr>
              <w:t>师生比一比.赛一赛。</w:t>
            </w:r>
          </w:p>
          <w:p>
            <w:pPr>
              <w:pStyle w:val="9"/>
              <w:numPr>
                <w:ilvl w:val="0"/>
                <w:numId w:val="362"/>
              </w:numPr>
              <w:tabs>
                <w:tab w:val="left" w:pos="322"/>
              </w:tabs>
              <w:spacing w:before="43" w:after="0" w:line="240" w:lineRule="auto"/>
              <w:ind w:left="321"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808" w:hRule="atLeast"/>
        </w:trPr>
        <w:tc>
          <w:tcPr>
            <w:tcW w:w="708"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7"/>
              <w:rPr>
                <w:sz w:val="21"/>
              </w:rPr>
            </w:pPr>
            <w:r>
              <w:rPr>
                <w:w w:val="100"/>
                <w:sz w:val="21"/>
              </w:rPr>
              <w:t>3</w:t>
            </w:r>
          </w:p>
        </w:tc>
        <w:tc>
          <w:tcPr>
            <w:tcW w:w="2530" w:type="dxa"/>
          </w:tcPr>
          <w:p>
            <w:pPr>
              <w:pStyle w:val="9"/>
              <w:spacing w:before="22" w:line="278" w:lineRule="auto"/>
              <w:ind w:left="107" w:right="-15" w:firstLine="420"/>
              <w:rPr>
                <w:sz w:val="21"/>
              </w:rPr>
            </w:pPr>
            <w:r>
              <w:rPr>
                <w:sz w:val="21"/>
              </w:rPr>
              <w:t>通过教学使 85%</w:t>
            </w:r>
            <w:r>
              <w:rPr>
                <w:spacing w:val="-3"/>
                <w:sz w:val="21"/>
              </w:rPr>
              <w:t>的学</w:t>
            </w:r>
            <w:r>
              <w:rPr>
                <w:spacing w:val="-14"/>
                <w:sz w:val="21"/>
              </w:rPr>
              <w:t xml:space="preserve">生掌握 </w:t>
            </w:r>
            <w:r>
              <w:rPr>
                <w:sz w:val="21"/>
              </w:rPr>
              <w:t>400</w:t>
            </w:r>
            <w:r>
              <w:rPr>
                <w:spacing w:val="-10"/>
                <w:sz w:val="21"/>
              </w:rPr>
              <w:t xml:space="preserve"> 米耐久跑的途</w:t>
            </w:r>
            <w:r>
              <w:rPr>
                <w:spacing w:val="-7"/>
                <w:sz w:val="21"/>
              </w:rPr>
              <w:t>中跑基本技术为重点。通</w:t>
            </w:r>
            <w:r>
              <w:rPr>
                <w:spacing w:val="-4"/>
                <w:sz w:val="21"/>
              </w:rPr>
              <w:t xml:space="preserve">过练习，帮助 </w:t>
            </w:r>
            <w:r>
              <w:rPr>
                <w:sz w:val="21"/>
              </w:rPr>
              <w:t>80</w:t>
            </w:r>
            <w:r>
              <w:rPr>
                <w:spacing w:val="-1"/>
                <w:sz w:val="21"/>
              </w:rPr>
              <w:t>%的学生</w:t>
            </w:r>
            <w:r>
              <w:rPr>
                <w:spacing w:val="-3"/>
                <w:sz w:val="21"/>
              </w:rPr>
              <w:t>解决耐久跑的呼吸方法与体力分配问题，培养学生</w:t>
            </w:r>
            <w:r>
              <w:rPr>
                <w:spacing w:val="-14"/>
                <w:sz w:val="21"/>
              </w:rPr>
              <w:t>正确跑姿，提高奔跑能力。</w:t>
            </w:r>
            <w:r>
              <w:rPr>
                <w:spacing w:val="9"/>
                <w:sz w:val="21"/>
              </w:rPr>
              <w:t>增强学生心肺功能.上下</w:t>
            </w:r>
          </w:p>
          <w:p>
            <w:pPr>
              <w:pStyle w:val="9"/>
              <w:spacing w:line="269" w:lineRule="exact"/>
              <w:ind w:left="107" w:right="-15"/>
              <w:rPr>
                <w:sz w:val="21"/>
              </w:rPr>
            </w:pPr>
            <w:r>
              <w:rPr>
                <w:spacing w:val="-3"/>
                <w:sz w:val="21"/>
              </w:rPr>
              <w:t>肢力量.反应灵敏等方面。</w:t>
            </w:r>
          </w:p>
        </w:tc>
        <w:tc>
          <w:tcPr>
            <w:tcW w:w="1291" w:type="dxa"/>
          </w:tcPr>
          <w:p>
            <w:pPr>
              <w:pStyle w:val="9"/>
              <w:rPr>
                <w:b/>
                <w:sz w:val="20"/>
              </w:rPr>
            </w:pPr>
          </w:p>
          <w:p>
            <w:pPr>
              <w:pStyle w:val="9"/>
              <w:rPr>
                <w:b/>
                <w:sz w:val="20"/>
              </w:rPr>
            </w:pPr>
          </w:p>
          <w:p>
            <w:pPr>
              <w:pStyle w:val="9"/>
              <w:rPr>
                <w:b/>
                <w:sz w:val="20"/>
              </w:rPr>
            </w:pPr>
          </w:p>
          <w:p>
            <w:pPr>
              <w:pStyle w:val="9"/>
              <w:spacing w:before="12"/>
              <w:rPr>
                <w:b/>
                <w:sz w:val="26"/>
              </w:rPr>
            </w:pPr>
          </w:p>
          <w:p>
            <w:pPr>
              <w:pStyle w:val="9"/>
              <w:spacing w:line="278" w:lineRule="auto"/>
              <w:ind w:left="107" w:right="86"/>
              <w:rPr>
                <w:sz w:val="21"/>
              </w:rPr>
            </w:pPr>
            <w:r>
              <w:rPr>
                <w:sz w:val="21"/>
              </w:rPr>
              <w:t>400 米耐久跑</w:t>
            </w:r>
          </w:p>
        </w:tc>
        <w:tc>
          <w:tcPr>
            <w:tcW w:w="1540" w:type="dxa"/>
          </w:tcPr>
          <w:p>
            <w:pPr>
              <w:pStyle w:val="9"/>
              <w:rPr>
                <w:b/>
                <w:sz w:val="20"/>
              </w:rPr>
            </w:pPr>
          </w:p>
          <w:p>
            <w:pPr>
              <w:pStyle w:val="9"/>
              <w:rPr>
                <w:b/>
                <w:sz w:val="20"/>
              </w:rPr>
            </w:pPr>
          </w:p>
          <w:p>
            <w:pPr>
              <w:pStyle w:val="9"/>
              <w:spacing w:before="134" w:line="278" w:lineRule="auto"/>
              <w:ind w:left="108" w:right="80"/>
              <w:jc w:val="both"/>
              <w:rPr>
                <w:sz w:val="21"/>
              </w:rPr>
            </w:pPr>
            <w:r>
              <w:rPr>
                <w:sz w:val="21"/>
              </w:rPr>
              <w:t>重点：呼吸节奏的调控</w:t>
            </w:r>
          </w:p>
          <w:p>
            <w:pPr>
              <w:pStyle w:val="9"/>
              <w:spacing w:line="278" w:lineRule="auto"/>
              <w:ind w:left="108" w:right="80"/>
              <w:jc w:val="both"/>
              <w:rPr>
                <w:sz w:val="21"/>
              </w:rPr>
            </w:pPr>
            <w:r>
              <w:rPr>
                <w:sz w:val="21"/>
              </w:rPr>
              <w:t>难点：动作协调，合理分配体力</w:t>
            </w:r>
          </w:p>
        </w:tc>
        <w:tc>
          <w:tcPr>
            <w:tcW w:w="3144" w:type="dxa"/>
          </w:tcPr>
          <w:p>
            <w:pPr>
              <w:pStyle w:val="9"/>
              <w:spacing w:before="1"/>
              <w:rPr>
                <w:b/>
                <w:sz w:val="26"/>
              </w:rPr>
            </w:pPr>
          </w:p>
          <w:p>
            <w:pPr>
              <w:pStyle w:val="9"/>
              <w:numPr>
                <w:ilvl w:val="0"/>
                <w:numId w:val="363"/>
              </w:numPr>
              <w:tabs>
                <w:tab w:val="left" w:pos="338"/>
              </w:tabs>
              <w:spacing w:before="0" w:after="0" w:line="278" w:lineRule="auto"/>
              <w:ind w:left="109" w:right="94" w:firstLine="0"/>
              <w:jc w:val="left"/>
              <w:rPr>
                <w:sz w:val="21"/>
              </w:rPr>
            </w:pPr>
            <w:r>
              <w:rPr>
                <w:spacing w:val="11"/>
                <w:sz w:val="21"/>
              </w:rPr>
              <w:t>教师设疑，引导学生进入本</w:t>
            </w:r>
            <w:r>
              <w:rPr>
                <w:sz w:val="21"/>
              </w:rPr>
              <w:t>课。</w:t>
            </w:r>
          </w:p>
          <w:p>
            <w:pPr>
              <w:pStyle w:val="9"/>
              <w:numPr>
                <w:ilvl w:val="0"/>
                <w:numId w:val="363"/>
              </w:numPr>
              <w:tabs>
                <w:tab w:val="left" w:pos="338"/>
              </w:tabs>
              <w:spacing w:before="0" w:after="0" w:line="278" w:lineRule="auto"/>
              <w:ind w:left="109" w:right="94" w:firstLine="0"/>
              <w:jc w:val="left"/>
              <w:rPr>
                <w:sz w:val="21"/>
              </w:rPr>
            </w:pPr>
            <w:r>
              <w:rPr>
                <w:spacing w:val="11"/>
                <w:sz w:val="21"/>
              </w:rPr>
              <w:t>师提要求，生分组讨论并练</w:t>
            </w:r>
            <w:r>
              <w:rPr>
                <w:sz w:val="21"/>
              </w:rPr>
              <w:t>习。</w:t>
            </w:r>
          </w:p>
          <w:p>
            <w:pPr>
              <w:pStyle w:val="9"/>
              <w:numPr>
                <w:ilvl w:val="0"/>
                <w:numId w:val="363"/>
              </w:numPr>
              <w:tabs>
                <w:tab w:val="left" w:pos="322"/>
              </w:tabs>
              <w:spacing w:before="0" w:after="0" w:line="240" w:lineRule="auto"/>
              <w:ind w:left="321" w:right="0" w:hanging="212"/>
              <w:jc w:val="left"/>
              <w:rPr>
                <w:sz w:val="21"/>
              </w:rPr>
            </w:pPr>
            <w:r>
              <w:rPr>
                <w:spacing w:val="-3"/>
                <w:sz w:val="21"/>
              </w:rPr>
              <w:t>师示范讲解，巡视指导练习。</w:t>
            </w:r>
          </w:p>
          <w:p>
            <w:pPr>
              <w:pStyle w:val="9"/>
              <w:numPr>
                <w:ilvl w:val="0"/>
                <w:numId w:val="363"/>
              </w:numPr>
              <w:tabs>
                <w:tab w:val="left" w:pos="322"/>
              </w:tabs>
              <w:spacing w:before="43" w:after="0" w:line="240" w:lineRule="auto"/>
              <w:ind w:left="321" w:right="0" w:hanging="212"/>
              <w:jc w:val="left"/>
              <w:rPr>
                <w:sz w:val="21"/>
              </w:rPr>
            </w:pPr>
            <w:r>
              <w:rPr>
                <w:spacing w:val="-3"/>
                <w:sz w:val="21"/>
              </w:rPr>
              <w:t>师生比一比.赛一赛。</w:t>
            </w:r>
          </w:p>
          <w:p>
            <w:pPr>
              <w:pStyle w:val="9"/>
              <w:numPr>
                <w:ilvl w:val="0"/>
                <w:numId w:val="363"/>
              </w:numPr>
              <w:tabs>
                <w:tab w:val="left" w:pos="322"/>
              </w:tabs>
              <w:spacing w:before="43" w:after="0" w:line="240" w:lineRule="auto"/>
              <w:ind w:left="321" w:right="0" w:hanging="212"/>
              <w:jc w:val="left"/>
              <w:rPr>
                <w:sz w:val="21"/>
              </w:rPr>
            </w:pPr>
            <w:r>
              <w:rPr>
                <w:spacing w:val="-3"/>
                <w:sz w:val="21"/>
              </w:rPr>
              <w:t>师生共同小结评价。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810" w:hRule="atLeast"/>
        </w:trPr>
        <w:tc>
          <w:tcPr>
            <w:tcW w:w="708"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7"/>
              <w:rPr>
                <w:sz w:val="21"/>
              </w:rPr>
            </w:pPr>
            <w:r>
              <w:rPr>
                <w:w w:val="100"/>
                <w:sz w:val="21"/>
              </w:rPr>
              <w:t>4</w:t>
            </w:r>
          </w:p>
        </w:tc>
        <w:tc>
          <w:tcPr>
            <w:tcW w:w="2530" w:type="dxa"/>
          </w:tcPr>
          <w:p>
            <w:pPr>
              <w:pStyle w:val="9"/>
              <w:spacing w:before="22" w:line="278" w:lineRule="auto"/>
              <w:ind w:left="107" w:right="-15" w:firstLine="420"/>
              <w:rPr>
                <w:sz w:val="21"/>
              </w:rPr>
            </w:pPr>
            <w:r>
              <w:rPr>
                <w:sz w:val="21"/>
              </w:rPr>
              <w:t>通过教学使 85%</w:t>
            </w:r>
            <w:r>
              <w:rPr>
                <w:spacing w:val="-3"/>
                <w:sz w:val="21"/>
              </w:rPr>
              <w:t>的学</w:t>
            </w:r>
            <w:r>
              <w:rPr>
                <w:spacing w:val="-14"/>
                <w:sz w:val="21"/>
              </w:rPr>
              <w:t xml:space="preserve">生掌握 </w:t>
            </w:r>
            <w:r>
              <w:rPr>
                <w:sz w:val="21"/>
              </w:rPr>
              <w:t>800</w:t>
            </w:r>
            <w:r>
              <w:rPr>
                <w:spacing w:val="-10"/>
                <w:sz w:val="21"/>
              </w:rPr>
              <w:t xml:space="preserve"> 米耐久跑的途</w:t>
            </w:r>
            <w:r>
              <w:rPr>
                <w:spacing w:val="-7"/>
                <w:sz w:val="21"/>
              </w:rPr>
              <w:t>中跑基本技术为重点。通</w:t>
            </w:r>
            <w:r>
              <w:rPr>
                <w:spacing w:val="-4"/>
                <w:sz w:val="21"/>
              </w:rPr>
              <w:t xml:space="preserve">过练习，帮助 </w:t>
            </w:r>
            <w:r>
              <w:rPr>
                <w:sz w:val="21"/>
              </w:rPr>
              <w:t>80</w:t>
            </w:r>
            <w:r>
              <w:rPr>
                <w:spacing w:val="-1"/>
                <w:sz w:val="21"/>
              </w:rPr>
              <w:t>%的学生</w:t>
            </w:r>
            <w:r>
              <w:rPr>
                <w:spacing w:val="-3"/>
                <w:sz w:val="21"/>
              </w:rPr>
              <w:t>解决耐久跑的呼吸方法与体力分配问题，培养学生</w:t>
            </w:r>
            <w:r>
              <w:rPr>
                <w:spacing w:val="-14"/>
                <w:sz w:val="21"/>
              </w:rPr>
              <w:t>正确跑姿，提高奔跑能力。</w:t>
            </w:r>
            <w:r>
              <w:rPr>
                <w:spacing w:val="9"/>
                <w:sz w:val="21"/>
              </w:rPr>
              <w:t>增强学生心肺功能.上下</w:t>
            </w:r>
          </w:p>
          <w:p>
            <w:pPr>
              <w:pStyle w:val="9"/>
              <w:spacing w:line="269" w:lineRule="exact"/>
              <w:ind w:left="107" w:right="-15"/>
              <w:rPr>
                <w:sz w:val="21"/>
              </w:rPr>
            </w:pPr>
            <w:r>
              <w:rPr>
                <w:spacing w:val="-3"/>
                <w:sz w:val="21"/>
              </w:rPr>
              <w:t>肢力量.反应灵敏等方面。</w:t>
            </w:r>
          </w:p>
        </w:tc>
        <w:tc>
          <w:tcPr>
            <w:tcW w:w="1291" w:type="dxa"/>
          </w:tcPr>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07"/>
              <w:rPr>
                <w:sz w:val="21"/>
              </w:rPr>
            </w:pPr>
            <w:r>
              <w:rPr>
                <w:sz w:val="21"/>
              </w:rPr>
              <w:t>800 米测试</w:t>
            </w:r>
          </w:p>
        </w:tc>
        <w:tc>
          <w:tcPr>
            <w:tcW w:w="1540" w:type="dxa"/>
          </w:tcPr>
          <w:p>
            <w:pPr>
              <w:pStyle w:val="9"/>
              <w:rPr>
                <w:b/>
                <w:sz w:val="20"/>
              </w:rPr>
            </w:pPr>
          </w:p>
          <w:p>
            <w:pPr>
              <w:pStyle w:val="9"/>
              <w:rPr>
                <w:b/>
                <w:sz w:val="20"/>
              </w:rPr>
            </w:pPr>
          </w:p>
          <w:p>
            <w:pPr>
              <w:pStyle w:val="9"/>
              <w:spacing w:before="134" w:line="278" w:lineRule="auto"/>
              <w:ind w:left="108" w:right="80"/>
              <w:jc w:val="both"/>
              <w:rPr>
                <w:sz w:val="21"/>
              </w:rPr>
            </w:pPr>
            <w:r>
              <w:rPr>
                <w:sz w:val="21"/>
              </w:rPr>
              <w:t>重点：呼吸节奏的调控</w:t>
            </w:r>
          </w:p>
          <w:p>
            <w:pPr>
              <w:pStyle w:val="9"/>
              <w:spacing w:line="278" w:lineRule="auto"/>
              <w:ind w:left="108" w:right="80"/>
              <w:jc w:val="both"/>
              <w:rPr>
                <w:sz w:val="21"/>
              </w:rPr>
            </w:pPr>
            <w:r>
              <w:rPr>
                <w:sz w:val="21"/>
              </w:rPr>
              <w:t>难点：动作协调，合理分配体力</w:t>
            </w:r>
          </w:p>
        </w:tc>
        <w:tc>
          <w:tcPr>
            <w:tcW w:w="3144" w:type="dxa"/>
          </w:tcPr>
          <w:p>
            <w:pPr>
              <w:pStyle w:val="9"/>
              <w:spacing w:before="1"/>
              <w:rPr>
                <w:b/>
                <w:sz w:val="26"/>
              </w:rPr>
            </w:pPr>
          </w:p>
          <w:p>
            <w:pPr>
              <w:pStyle w:val="9"/>
              <w:numPr>
                <w:ilvl w:val="0"/>
                <w:numId w:val="364"/>
              </w:numPr>
              <w:tabs>
                <w:tab w:val="left" w:pos="338"/>
              </w:tabs>
              <w:spacing w:before="0" w:after="0" w:line="278" w:lineRule="auto"/>
              <w:ind w:left="109" w:right="94" w:firstLine="0"/>
              <w:jc w:val="left"/>
              <w:rPr>
                <w:sz w:val="21"/>
              </w:rPr>
            </w:pPr>
            <w:r>
              <w:rPr>
                <w:spacing w:val="11"/>
                <w:sz w:val="21"/>
              </w:rPr>
              <w:t>教师设疑，引导学生进入本</w:t>
            </w:r>
            <w:r>
              <w:rPr>
                <w:sz w:val="21"/>
              </w:rPr>
              <w:t>课。</w:t>
            </w:r>
          </w:p>
          <w:p>
            <w:pPr>
              <w:pStyle w:val="9"/>
              <w:numPr>
                <w:ilvl w:val="0"/>
                <w:numId w:val="364"/>
              </w:numPr>
              <w:tabs>
                <w:tab w:val="left" w:pos="338"/>
              </w:tabs>
              <w:spacing w:before="0" w:after="0" w:line="278" w:lineRule="auto"/>
              <w:ind w:left="109" w:right="94" w:firstLine="0"/>
              <w:jc w:val="left"/>
              <w:rPr>
                <w:sz w:val="21"/>
              </w:rPr>
            </w:pPr>
            <w:r>
              <w:rPr>
                <w:spacing w:val="11"/>
                <w:sz w:val="21"/>
              </w:rPr>
              <w:t>师提要求，生分组讨论并练</w:t>
            </w:r>
            <w:r>
              <w:rPr>
                <w:sz w:val="21"/>
              </w:rPr>
              <w:t>习。</w:t>
            </w:r>
          </w:p>
          <w:p>
            <w:pPr>
              <w:pStyle w:val="9"/>
              <w:numPr>
                <w:ilvl w:val="0"/>
                <w:numId w:val="364"/>
              </w:numPr>
              <w:tabs>
                <w:tab w:val="left" w:pos="322"/>
              </w:tabs>
              <w:spacing w:before="0" w:after="0" w:line="269" w:lineRule="exact"/>
              <w:ind w:left="321" w:right="0" w:hanging="212"/>
              <w:jc w:val="left"/>
              <w:rPr>
                <w:sz w:val="21"/>
              </w:rPr>
            </w:pPr>
            <w:r>
              <w:rPr>
                <w:spacing w:val="-3"/>
                <w:sz w:val="21"/>
              </w:rPr>
              <w:t>师示范讲解，巡视指导练习。</w:t>
            </w:r>
          </w:p>
          <w:p>
            <w:pPr>
              <w:pStyle w:val="9"/>
              <w:numPr>
                <w:ilvl w:val="0"/>
                <w:numId w:val="364"/>
              </w:numPr>
              <w:tabs>
                <w:tab w:val="left" w:pos="322"/>
              </w:tabs>
              <w:spacing w:before="43" w:after="0" w:line="240" w:lineRule="auto"/>
              <w:ind w:left="321" w:right="0" w:hanging="212"/>
              <w:jc w:val="left"/>
              <w:rPr>
                <w:sz w:val="21"/>
              </w:rPr>
            </w:pPr>
            <w:r>
              <w:rPr>
                <w:spacing w:val="-3"/>
                <w:sz w:val="21"/>
              </w:rPr>
              <w:t>师生比一比.赛一赛。</w:t>
            </w:r>
          </w:p>
          <w:p>
            <w:pPr>
              <w:pStyle w:val="9"/>
              <w:numPr>
                <w:ilvl w:val="0"/>
                <w:numId w:val="364"/>
              </w:numPr>
              <w:tabs>
                <w:tab w:val="left" w:pos="322"/>
              </w:tabs>
              <w:spacing w:before="43" w:after="0" w:line="240" w:lineRule="auto"/>
              <w:ind w:left="321" w:right="0" w:hanging="212"/>
              <w:jc w:val="left"/>
              <w:rPr>
                <w:sz w:val="21"/>
              </w:rPr>
            </w:pPr>
            <w:r>
              <w:rPr>
                <w:spacing w:val="-3"/>
                <w:sz w:val="21"/>
              </w:rPr>
              <w:t>师生共同小结评价。</w:t>
            </w:r>
          </w:p>
        </w:tc>
      </w:tr>
    </w:tbl>
    <w:p>
      <w:pPr>
        <w:spacing w:before="3" w:line="240" w:lineRule="auto"/>
        <w:rPr>
          <w:b/>
          <w:sz w:val="28"/>
        </w:rPr>
      </w:pPr>
    </w:p>
    <w:p>
      <w:pPr>
        <w:pStyle w:val="10"/>
        <w:bidi w:val="0"/>
      </w:pPr>
      <w:r>
        <w:t>体育与健康课时计划</w:t>
      </w:r>
    </w:p>
    <w:p>
      <w:pPr>
        <w:tabs>
          <w:tab w:val="left" w:pos="842"/>
          <w:tab w:val="left" w:pos="2102"/>
          <w:tab w:val="left" w:pos="3154"/>
          <w:tab w:val="left" w:pos="3783"/>
          <w:tab w:val="left" w:pos="5883"/>
        </w:tabs>
        <w:spacing w:before="132" w:after="20"/>
        <w:ind w:left="0" w:right="128"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教学目标</w:t>
            </w:r>
          </w:p>
        </w:tc>
        <w:tc>
          <w:tcPr>
            <w:tcW w:w="8543" w:type="dxa"/>
            <w:gridSpan w:val="9"/>
            <w:tcBorders>
              <w:right w:val="single" w:color="000000" w:sz="12" w:space="0"/>
            </w:tcBorders>
          </w:tcPr>
          <w:p>
            <w:pPr>
              <w:pStyle w:val="9"/>
              <w:numPr>
                <w:ilvl w:val="0"/>
                <w:numId w:val="365"/>
              </w:numPr>
              <w:tabs>
                <w:tab w:val="left" w:pos="330"/>
              </w:tabs>
              <w:spacing w:before="22" w:after="0" w:line="240" w:lineRule="auto"/>
              <w:ind w:left="329" w:right="0" w:hanging="212"/>
              <w:jc w:val="left"/>
              <w:rPr>
                <w:sz w:val="21"/>
              </w:rPr>
            </w:pPr>
            <w:r>
              <w:rPr>
                <w:spacing w:val="-10"/>
                <w:sz w:val="21"/>
              </w:rPr>
              <w:t xml:space="preserve">通过教学，使 </w:t>
            </w:r>
            <w:r>
              <w:rPr>
                <w:sz w:val="21"/>
              </w:rPr>
              <w:t>90&amp;</w:t>
            </w:r>
            <w:r>
              <w:rPr>
                <w:spacing w:val="-10"/>
                <w:sz w:val="21"/>
              </w:rPr>
              <w:t xml:space="preserve">的学生初步掌握 </w:t>
            </w:r>
            <w:r>
              <w:rPr>
                <w:sz w:val="21"/>
              </w:rPr>
              <w:t>50</w:t>
            </w:r>
            <w:r>
              <w:rPr>
                <w:spacing w:val="-9"/>
                <w:sz w:val="21"/>
              </w:rPr>
              <w:t xml:space="preserve"> 米快速跑的动作要领。</w:t>
            </w:r>
          </w:p>
          <w:p>
            <w:pPr>
              <w:pStyle w:val="9"/>
              <w:numPr>
                <w:ilvl w:val="0"/>
                <w:numId w:val="365"/>
              </w:numPr>
              <w:tabs>
                <w:tab w:val="left" w:pos="330"/>
              </w:tabs>
              <w:spacing w:before="43" w:after="0" w:line="240" w:lineRule="auto"/>
              <w:ind w:left="329" w:right="0" w:hanging="212"/>
              <w:jc w:val="left"/>
              <w:rPr>
                <w:sz w:val="21"/>
              </w:rPr>
            </w:pPr>
            <w:r>
              <w:rPr>
                <w:spacing w:val="-3"/>
                <w:sz w:val="21"/>
              </w:rPr>
              <w:t>激发学生对体育课的兴趣，增强上下肢力量，发展灵敏.速度.协调等素质。</w:t>
            </w:r>
          </w:p>
          <w:p>
            <w:pPr>
              <w:pStyle w:val="9"/>
              <w:numPr>
                <w:ilvl w:val="0"/>
                <w:numId w:val="365"/>
              </w:numPr>
              <w:tabs>
                <w:tab w:val="left" w:pos="332"/>
              </w:tabs>
              <w:spacing w:before="43" w:after="0" w:line="240" w:lineRule="auto"/>
              <w:ind w:left="331" w:right="0" w:hanging="214"/>
              <w:jc w:val="left"/>
              <w:rPr>
                <w:sz w:val="21"/>
              </w:rPr>
            </w:pPr>
            <w:r>
              <w:rPr>
                <w:sz w:val="21"/>
              </w:rPr>
              <w:t>激发学生创新欲望，培养学生克服困难.积极进取的精神和刻苦锻炼.勤奋好学的良好品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6" w:hRule="atLeast"/>
        </w:trPr>
        <w:tc>
          <w:tcPr>
            <w:tcW w:w="691" w:type="dxa"/>
            <w:tcBorders>
              <w:left w:val="single" w:color="000000" w:sz="12" w:space="0"/>
            </w:tcBorders>
          </w:tcPr>
          <w:p>
            <w:pPr>
              <w:pStyle w:val="9"/>
              <w:rPr>
                <w:rFonts w:ascii="Times New Roman"/>
                <w:sz w:val="20"/>
              </w:rPr>
            </w:pPr>
          </w:p>
        </w:tc>
        <w:tc>
          <w:tcPr>
            <w:tcW w:w="8540" w:type="dxa"/>
            <w:gridSpan w:val="8"/>
            <w:tcBorders>
              <w:right w:val="single" w:color="000000" w:sz="12" w:space="0"/>
            </w:tcBorders>
          </w:tcPr>
          <w:p>
            <w:pPr>
              <w:pStyle w:val="9"/>
              <w:spacing w:before="22"/>
              <w:ind w:left="117"/>
              <w:rPr>
                <w:sz w:val="21"/>
              </w:rPr>
            </w:pPr>
            <w:r>
              <w:rPr>
                <w:sz w:val="21"/>
              </w:rPr>
              <w:t>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4095" w:type="dxa"/>
          </w:tcPr>
          <w:p>
            <w:pPr>
              <w:pStyle w:val="9"/>
              <w:spacing w:before="178"/>
              <w:ind w:left="117"/>
              <w:rPr>
                <w:sz w:val="21"/>
              </w:rPr>
            </w:pPr>
            <w:r>
              <w:rPr>
                <w:sz w:val="21"/>
              </w:rPr>
              <w:t>50 米快速跑</w:t>
            </w:r>
          </w:p>
        </w:tc>
        <w:tc>
          <w:tcPr>
            <w:tcW w:w="884" w:type="dxa"/>
            <w:gridSpan w:val="2"/>
          </w:tcPr>
          <w:p>
            <w:pPr>
              <w:pStyle w:val="9"/>
              <w:spacing w:before="22"/>
              <w:ind w:left="115" w:right="82"/>
              <w:jc w:val="center"/>
              <w:rPr>
                <w:sz w:val="21"/>
              </w:rPr>
            </w:pPr>
            <w:r>
              <w:rPr>
                <w:sz w:val="21"/>
              </w:rPr>
              <w:t>教学重</w:t>
            </w:r>
          </w:p>
          <w:p>
            <w:pPr>
              <w:pStyle w:val="9"/>
              <w:spacing w:before="43"/>
              <w:ind w:left="115" w:right="82"/>
              <w:jc w:val="center"/>
              <w:rPr>
                <w:sz w:val="21"/>
              </w:rPr>
            </w:pPr>
            <w:r>
              <w:rPr>
                <w:sz w:val="21"/>
              </w:rPr>
              <w:t>难点</w:t>
            </w:r>
          </w:p>
        </w:tc>
        <w:tc>
          <w:tcPr>
            <w:tcW w:w="3561" w:type="dxa"/>
            <w:gridSpan w:val="5"/>
            <w:tcBorders>
              <w:right w:val="single" w:color="000000" w:sz="12" w:space="0"/>
            </w:tcBorders>
          </w:tcPr>
          <w:p>
            <w:pPr>
              <w:pStyle w:val="9"/>
              <w:spacing w:before="22"/>
              <w:ind w:left="119"/>
              <w:rPr>
                <w:sz w:val="21"/>
              </w:rPr>
            </w:pPr>
            <w:r>
              <w:rPr>
                <w:spacing w:val="-3"/>
                <w:sz w:val="21"/>
              </w:rPr>
              <w:t>重点：加大蹬地力度和频率</w:t>
            </w:r>
          </w:p>
          <w:p>
            <w:pPr>
              <w:pStyle w:val="9"/>
              <w:spacing w:before="43"/>
              <w:ind w:left="119"/>
              <w:rPr>
                <w:sz w:val="21"/>
              </w:rPr>
            </w:pPr>
            <w:r>
              <w:rPr>
                <w:spacing w:val="-3"/>
                <w:sz w:val="21"/>
              </w:rPr>
              <w:t>难点：积极摆臂，提高速度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导入与准备部分</w:t>
            </w:r>
          </w:p>
        </w:tc>
        <w:tc>
          <w:tcPr>
            <w:tcW w:w="4095" w:type="dxa"/>
          </w:tcPr>
          <w:p>
            <w:pPr>
              <w:pStyle w:val="9"/>
              <w:spacing w:before="22"/>
              <w:ind w:left="117"/>
              <w:rPr>
                <w:sz w:val="21"/>
              </w:rPr>
            </w:pPr>
            <w:r>
              <w:rPr>
                <w:spacing w:val="-1"/>
                <w:sz w:val="21"/>
              </w:rPr>
              <w:t>教学内容：</w:t>
            </w:r>
          </w:p>
          <w:p>
            <w:pPr>
              <w:pStyle w:val="9"/>
              <w:spacing w:before="43"/>
              <w:ind w:left="117"/>
              <w:rPr>
                <w:sz w:val="21"/>
              </w:rPr>
            </w:pPr>
            <w:r>
              <w:rPr>
                <w:sz w:val="21"/>
              </w:rPr>
              <w:t>1.</w:t>
            </w:r>
            <w:r>
              <w:rPr>
                <w:spacing w:val="-2"/>
                <w:sz w:val="21"/>
              </w:rPr>
              <w:t>喊数抱团</w:t>
            </w:r>
          </w:p>
          <w:p>
            <w:pPr>
              <w:pStyle w:val="9"/>
              <w:spacing w:before="43" w:line="278" w:lineRule="auto"/>
              <w:ind w:left="117" w:right="2650"/>
              <w:rPr>
                <w:sz w:val="21"/>
              </w:rPr>
            </w:pPr>
            <w:r>
              <w:rPr>
                <w:sz w:val="21"/>
              </w:rPr>
              <w:t>2.50</w:t>
            </w:r>
            <w:r>
              <w:rPr>
                <w:spacing w:val="-15"/>
                <w:sz w:val="21"/>
              </w:rPr>
              <w:t xml:space="preserve"> 米快速跑</w:t>
            </w:r>
            <w:r>
              <w:rPr>
                <w:spacing w:val="-1"/>
                <w:sz w:val="21"/>
              </w:rPr>
              <w:t>教学策略： 师——</w:t>
            </w:r>
          </w:p>
          <w:p>
            <w:pPr>
              <w:pStyle w:val="9"/>
              <w:numPr>
                <w:ilvl w:val="0"/>
                <w:numId w:val="366"/>
              </w:numPr>
              <w:tabs>
                <w:tab w:val="left" w:pos="330"/>
              </w:tabs>
              <w:spacing w:before="0" w:after="0" w:line="269" w:lineRule="exact"/>
              <w:ind w:left="329" w:right="-29" w:hanging="212"/>
              <w:jc w:val="left"/>
              <w:rPr>
                <w:sz w:val="21"/>
              </w:rPr>
            </w:pPr>
            <w:r>
              <w:rPr>
                <w:spacing w:val="-4"/>
                <w:sz w:val="21"/>
              </w:rPr>
              <w:t>教师讲解练习要求，引导学生一起活动。</w:t>
            </w:r>
          </w:p>
          <w:p>
            <w:pPr>
              <w:pStyle w:val="9"/>
              <w:numPr>
                <w:ilvl w:val="0"/>
                <w:numId w:val="366"/>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367"/>
              </w:numPr>
              <w:tabs>
                <w:tab w:val="left" w:pos="330"/>
              </w:tabs>
              <w:spacing w:before="0" w:after="0" w:line="240" w:lineRule="auto"/>
              <w:ind w:left="329" w:right="0" w:hanging="212"/>
              <w:jc w:val="left"/>
              <w:rPr>
                <w:sz w:val="21"/>
              </w:rPr>
            </w:pPr>
            <w:r>
              <w:rPr>
                <w:spacing w:val="-3"/>
                <w:sz w:val="21"/>
              </w:rPr>
              <w:t>听从教师要求一起游戏热身。</w:t>
            </w:r>
          </w:p>
          <w:p>
            <w:pPr>
              <w:pStyle w:val="9"/>
              <w:numPr>
                <w:ilvl w:val="0"/>
                <w:numId w:val="367"/>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4"/>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Pr>
          <w:p>
            <w:pPr>
              <w:pStyle w:val="9"/>
              <w:rPr>
                <w:sz w:val="20"/>
              </w:rPr>
            </w:pPr>
          </w:p>
          <w:p>
            <w:pPr>
              <w:pStyle w:val="9"/>
              <w:rPr>
                <w:sz w:val="20"/>
              </w:rPr>
            </w:pPr>
          </w:p>
          <w:p>
            <w:pPr>
              <w:pStyle w:val="9"/>
              <w:rPr>
                <w:sz w:val="20"/>
              </w:rPr>
            </w:pPr>
          </w:p>
          <w:p>
            <w:pPr>
              <w:pStyle w:val="9"/>
              <w:spacing w:before="10"/>
              <w:rPr>
                <w:sz w:val="14"/>
              </w:rPr>
            </w:pPr>
          </w:p>
          <w:p>
            <w:pPr>
              <w:pStyle w:val="9"/>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ind w:left="119"/>
              <w:rPr>
                <w:sz w:val="21"/>
              </w:rPr>
            </w:pPr>
            <w:r>
              <w:rPr>
                <w:sz w:val="21"/>
              </w:rPr>
              <w:t>处理方法：</w:t>
            </w:r>
          </w:p>
          <w:p>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pPr>
              <w:pStyle w:val="9"/>
              <w:spacing w:before="178" w:line="278" w:lineRule="auto"/>
              <w:ind w:left="329" w:right="550"/>
              <w:jc w:val="both"/>
              <w:rPr>
                <w:sz w:val="21"/>
              </w:rPr>
            </w:pPr>
            <w:r>
              <w:rPr>
                <w:sz w:val="21"/>
              </w:rPr>
              <w:t>X X X X X X X X X X X X X X X X X X X X</w:t>
            </w:r>
          </w:p>
          <w:p>
            <w:pPr>
              <w:pStyle w:val="9"/>
              <w:spacing w:before="4"/>
              <w:rPr>
                <w:sz w:val="24"/>
              </w:rPr>
            </w:pPr>
          </w:p>
          <w:p>
            <w:pPr>
              <w:pStyle w:val="9"/>
              <w:ind w:right="430"/>
              <w:jc w:val="center"/>
              <w:rPr>
                <w:sz w:val="21"/>
              </w:rPr>
            </w:pPr>
            <w:r>
              <w:rPr>
                <w:w w:val="100"/>
                <w:sz w:val="21"/>
              </w:rPr>
              <w:t>O</w:t>
            </w:r>
          </w:p>
          <w:p>
            <w:pPr>
              <w:pStyle w:val="9"/>
              <w:spacing w:before="44"/>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2"/>
              <w:rPr>
                <w:sz w:val="20"/>
              </w:rPr>
            </w:pPr>
          </w:p>
          <w:p>
            <w:pPr>
              <w:pStyle w:val="9"/>
              <w:spacing w:line="278" w:lineRule="auto"/>
              <w:ind w:left="239" w:right="218"/>
              <w:jc w:val="both"/>
              <w:rPr>
                <w:sz w:val="21"/>
              </w:rPr>
            </w:pPr>
            <w:r>
              <w:rPr>
                <w:sz w:val="21"/>
              </w:rPr>
              <w:t>展开与升华</w:t>
            </w:r>
          </w:p>
        </w:tc>
        <w:tc>
          <w:tcPr>
            <w:tcW w:w="4095" w:type="dxa"/>
          </w:tcPr>
          <w:p>
            <w:pPr>
              <w:pStyle w:val="9"/>
              <w:rPr>
                <w:sz w:val="20"/>
              </w:rPr>
            </w:pPr>
          </w:p>
          <w:p>
            <w:pPr>
              <w:pStyle w:val="9"/>
              <w:spacing w:before="3"/>
              <w:rPr>
                <w:sz w:val="18"/>
              </w:rPr>
            </w:pPr>
          </w:p>
          <w:p>
            <w:pPr>
              <w:pStyle w:val="9"/>
              <w:spacing w:line="278" w:lineRule="auto"/>
              <w:ind w:left="117" w:right="2071"/>
              <w:rPr>
                <w:sz w:val="21"/>
              </w:rPr>
            </w:pPr>
            <w:r>
              <w:rPr>
                <w:sz w:val="21"/>
              </w:rPr>
              <w:t>游戏一：猜拳追逐跑师——</w:t>
            </w:r>
          </w:p>
          <w:p>
            <w:pPr>
              <w:pStyle w:val="9"/>
              <w:numPr>
                <w:ilvl w:val="0"/>
                <w:numId w:val="36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68"/>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69"/>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6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071"/>
              <w:rPr>
                <w:sz w:val="21"/>
              </w:rPr>
            </w:pPr>
            <w:r>
              <w:rPr>
                <w:sz w:val="21"/>
              </w:rPr>
              <w:t>游戏二：长江与黄河师——</w:t>
            </w:r>
          </w:p>
          <w:p>
            <w:pPr>
              <w:pStyle w:val="9"/>
              <w:numPr>
                <w:ilvl w:val="0"/>
                <w:numId w:val="37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70"/>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71"/>
              </w:numPr>
              <w:tabs>
                <w:tab w:val="left" w:pos="330"/>
              </w:tabs>
              <w:spacing w:before="0" w:after="0" w:line="240" w:lineRule="auto"/>
              <w:ind w:left="329" w:right="0" w:hanging="212"/>
              <w:jc w:val="left"/>
              <w:rPr>
                <w:sz w:val="21"/>
              </w:rPr>
            </w:pPr>
            <w:r>
              <w:rPr>
                <w:spacing w:val="-3"/>
                <w:sz w:val="21"/>
              </w:rPr>
              <w:t>认真听讲，遵守游戏规则</w:t>
            </w:r>
          </w:p>
          <w:p>
            <w:pPr>
              <w:pStyle w:val="9"/>
              <w:numPr>
                <w:ilvl w:val="0"/>
                <w:numId w:val="371"/>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69" w:lineRule="exact"/>
              <w:ind w:left="117"/>
              <w:rPr>
                <w:sz w:val="21"/>
              </w:rPr>
            </w:pPr>
            <w:r>
              <w:rPr>
                <w:sz w:val="21"/>
              </w:rPr>
              <w:t>课课练：穿越火线</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9"/>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79"/>
              <w:ind w:left="125"/>
              <w:rPr>
                <w:sz w:val="21"/>
              </w:rPr>
            </w:pPr>
            <w:r>
              <w:rPr>
                <w:sz w:val="21"/>
              </w:rPr>
              <w:t>28</w:t>
            </w:r>
          </w:p>
          <w:p>
            <w:pPr>
              <w:pStyle w:val="9"/>
              <w:spacing w:before="43"/>
              <w:ind w:left="125"/>
              <w:rPr>
                <w:sz w:val="21"/>
              </w:rPr>
            </w:pPr>
            <w:r>
              <w:rPr>
                <w:w w:val="100"/>
                <w:sz w:val="21"/>
              </w:rPr>
              <w:t>分</w:t>
            </w:r>
          </w:p>
        </w:tc>
        <w:tc>
          <w:tcPr>
            <w:tcW w:w="1711" w:type="dxa"/>
            <w:gridSpan w:val="3"/>
          </w:tcPr>
          <w:p>
            <w:pPr>
              <w:pStyle w:val="9"/>
              <w:spacing w:before="22"/>
              <w:ind w:left="119"/>
              <w:rPr>
                <w:sz w:val="21"/>
              </w:rPr>
            </w:pPr>
            <w:r>
              <w:rPr>
                <w:spacing w:val="-1"/>
                <w:sz w:val="21"/>
              </w:rPr>
              <w:t>预计问题：</w:t>
            </w:r>
          </w:p>
          <w:p>
            <w:pPr>
              <w:pStyle w:val="9"/>
              <w:spacing w:before="43" w:line="278" w:lineRule="auto"/>
              <w:ind w:left="119" w:right="83"/>
              <w:rPr>
                <w:sz w:val="21"/>
              </w:rPr>
            </w:pPr>
            <w:r>
              <w:rPr>
                <w:spacing w:val="-3"/>
                <w:sz w:val="21"/>
              </w:rPr>
              <w:t>学生们在练习中</w:t>
            </w:r>
            <w:r>
              <w:rPr>
                <w:spacing w:val="-2"/>
                <w:sz w:val="21"/>
              </w:rPr>
              <w:t xml:space="preserve">不按规则练习 </w:t>
            </w:r>
            <w:r>
              <w:rPr>
                <w:spacing w:val="-3"/>
                <w:sz w:val="21"/>
              </w:rPr>
              <w:t>处理方法：</w:t>
            </w:r>
          </w:p>
          <w:p>
            <w:pPr>
              <w:pStyle w:val="9"/>
              <w:spacing w:line="278" w:lineRule="auto"/>
              <w:ind w:left="119" w:right="83"/>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3"/>
              <w:jc w:val="both"/>
              <w:rPr>
                <w:sz w:val="21"/>
              </w:rPr>
            </w:pPr>
            <w:r>
              <w:rPr>
                <w:sz w:val="21"/>
              </w:rPr>
              <w:t>学生们在追逐过程中不按规则练习</w:t>
            </w:r>
          </w:p>
          <w:p>
            <w:pPr>
              <w:pStyle w:val="9"/>
              <w:ind w:left="119"/>
              <w:rPr>
                <w:sz w:val="21"/>
              </w:rPr>
            </w:pPr>
            <w:r>
              <w:rPr>
                <w:spacing w:val="-1"/>
                <w:sz w:val="21"/>
              </w:rPr>
              <w:t>处理方法：</w:t>
            </w:r>
          </w:p>
          <w:p>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rPr>
                <w:sz w:val="20"/>
              </w:rPr>
            </w:pPr>
          </w:p>
          <w:p>
            <w:pPr>
              <w:pStyle w:val="9"/>
              <w:rPr>
                <w:sz w:val="20"/>
              </w:rPr>
            </w:pPr>
          </w:p>
          <w:p>
            <w:pPr>
              <w:pStyle w:val="9"/>
              <w:rPr>
                <w:sz w:val="20"/>
              </w:rPr>
            </w:pPr>
          </w:p>
          <w:p>
            <w:pPr>
              <w:pStyle w:val="9"/>
              <w:spacing w:before="5"/>
              <w:rPr>
                <w:sz w:val="16"/>
              </w:rPr>
            </w:pPr>
          </w:p>
          <w:p>
            <w:pPr>
              <w:pStyle w:val="9"/>
              <w:spacing w:before="1"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744"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拓展与延伸</w:t>
            </w:r>
          </w:p>
        </w:tc>
        <w:tc>
          <w:tcPr>
            <w:tcW w:w="4095" w:type="dxa"/>
          </w:tcPr>
          <w:p>
            <w:pPr>
              <w:pStyle w:val="9"/>
              <w:spacing w:before="179" w:line="278" w:lineRule="auto"/>
              <w:ind w:left="117" w:right="2911"/>
              <w:rPr>
                <w:sz w:val="21"/>
              </w:rPr>
            </w:pPr>
            <w:r>
              <w:rPr>
                <w:sz w:val="21"/>
              </w:rPr>
              <w:t>放松与小结师—</w:t>
            </w:r>
          </w:p>
          <w:p>
            <w:pPr>
              <w:pStyle w:val="9"/>
              <w:numPr>
                <w:ilvl w:val="0"/>
                <w:numId w:val="372"/>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372"/>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372"/>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373"/>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373"/>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373"/>
              </w:numPr>
              <w:tabs>
                <w:tab w:val="left" w:pos="436"/>
              </w:tabs>
              <w:spacing w:before="42"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5"/>
              <w:rPr>
                <w:sz w:val="24"/>
              </w:rPr>
            </w:pPr>
          </w:p>
          <w:p>
            <w:pPr>
              <w:pStyle w:val="9"/>
              <w:ind w:right="425"/>
              <w:jc w:val="center"/>
              <w:rPr>
                <w:sz w:val="21"/>
              </w:rPr>
            </w:pPr>
            <w:r>
              <w:rPr>
                <w:w w:val="100"/>
                <w:sz w:val="21"/>
              </w:rPr>
              <w:t>O</w:t>
            </w:r>
          </w:p>
          <w:p>
            <w:pPr>
              <w:pStyle w:val="9"/>
              <w:spacing w:before="43"/>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restart"/>
            <w:tcBorders>
              <w:left w:val="single" w:color="000000" w:sz="12" w:space="0"/>
            </w:tcBorders>
          </w:tcPr>
          <w:p>
            <w:pPr>
              <w:pStyle w:val="9"/>
              <w:rPr>
                <w:sz w:val="20"/>
              </w:rPr>
            </w:pPr>
          </w:p>
          <w:p>
            <w:pPr>
              <w:pStyle w:val="9"/>
              <w:spacing w:before="1"/>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3"/>
              <w:rPr>
                <w:sz w:val="28"/>
              </w:rPr>
            </w:pPr>
          </w:p>
          <w:p>
            <w:pPr>
              <w:pStyle w:val="9"/>
              <w:ind w:left="117"/>
              <w:rPr>
                <w:sz w:val="21"/>
              </w:rPr>
            </w:pPr>
            <w:r>
              <w:rPr>
                <w:sz w:val="21"/>
              </w:rPr>
              <w:t>足球场</w:t>
            </w:r>
          </w:p>
        </w:tc>
        <w:tc>
          <w:tcPr>
            <w:tcW w:w="457" w:type="dxa"/>
            <w:vMerge w:val="restart"/>
          </w:tcPr>
          <w:p>
            <w:pPr>
              <w:pStyle w:val="9"/>
              <w:spacing w:before="150"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7"/>
              <w:ind w:left="191" w:right="157"/>
              <w:jc w:val="center"/>
              <w:rPr>
                <w:sz w:val="21"/>
              </w:rPr>
            </w:pPr>
            <w:r>
              <w:rPr>
                <w:sz w:val="21"/>
              </w:rPr>
              <w:t>练习密度</w:t>
            </w:r>
          </w:p>
        </w:tc>
        <w:tc>
          <w:tcPr>
            <w:tcW w:w="1849" w:type="dxa"/>
            <w:gridSpan w:val="2"/>
            <w:tcBorders>
              <w:right w:val="single" w:color="000000" w:sz="12" w:space="0"/>
            </w:tcBorders>
          </w:tcPr>
          <w:p>
            <w:pPr>
              <w:pStyle w:val="9"/>
              <w:spacing w:before="77"/>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运动密度</w:t>
            </w:r>
          </w:p>
        </w:tc>
        <w:tc>
          <w:tcPr>
            <w:tcW w:w="1849" w:type="dxa"/>
            <w:gridSpan w:val="2"/>
            <w:tcBorders>
              <w:right w:val="single" w:color="000000" w:sz="12" w:space="0"/>
            </w:tcBorders>
          </w:tcPr>
          <w:p>
            <w:pPr>
              <w:pStyle w:val="9"/>
              <w:spacing w:before="22"/>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安全措施</w:t>
            </w:r>
          </w:p>
        </w:tc>
        <w:tc>
          <w:tcPr>
            <w:tcW w:w="8537" w:type="dxa"/>
            <w:gridSpan w:val="7"/>
            <w:tcBorders>
              <w:right w:val="single" w:color="000000" w:sz="12" w:space="0"/>
            </w:tcBorders>
          </w:tcPr>
          <w:p>
            <w:pPr>
              <w:pStyle w:val="9"/>
              <w:numPr>
                <w:ilvl w:val="0"/>
                <w:numId w:val="374"/>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374"/>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374"/>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367" w:hRule="atLeast"/>
        </w:trPr>
        <w:tc>
          <w:tcPr>
            <w:tcW w:w="691" w:type="dxa"/>
            <w:tcBorders>
              <w:left w:val="single" w:color="000000" w:sz="12" w:space="0"/>
              <w:bottom w:val="single" w:color="000000" w:sz="12" w:space="0"/>
            </w:tcBorders>
          </w:tcPr>
          <w:p>
            <w:pPr>
              <w:pStyle w:val="9"/>
              <w:spacing w:before="82"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463"/>
          <w:tab w:val="left" w:pos="4035"/>
          <w:tab w:val="left" w:pos="5192"/>
          <w:tab w:val="left" w:pos="5821"/>
          <w:tab w:val="left" w:pos="7924"/>
        </w:tabs>
        <w:spacing w:before="132" w:after="21"/>
        <w:ind w:left="1620"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z w:val="21"/>
        </w:rPr>
        <w:t>课时：</w:t>
      </w:r>
      <w:r>
        <w:rPr>
          <w:sz w:val="21"/>
        </w:rPr>
        <w:tab/>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9"/>
        <w:gridCol w:w="2"/>
        <w:gridCol w:w="2"/>
        <w:gridCol w:w="472"/>
        <w:gridCol w:w="420"/>
        <w:gridCol w:w="209"/>
        <w:gridCol w:w="743"/>
        <w:gridCol w:w="1"/>
        <w:gridCol w:w="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130" w:hRule="atLeast"/>
        </w:trPr>
        <w:tc>
          <w:tcPr>
            <w:tcW w:w="691" w:type="dxa"/>
            <w:tcBorders>
              <w:left w:val="single" w:color="000000" w:sz="12" w:space="0"/>
            </w:tcBorders>
          </w:tcPr>
          <w:p>
            <w:pPr>
              <w:pStyle w:val="9"/>
              <w:spacing w:before="7"/>
              <w:rPr>
                <w:sz w:val="21"/>
              </w:rPr>
            </w:pPr>
          </w:p>
          <w:p>
            <w:pPr>
              <w:pStyle w:val="9"/>
              <w:spacing w:before="1" w:line="278" w:lineRule="auto"/>
              <w:ind w:left="133" w:right="112"/>
              <w:rPr>
                <w:sz w:val="21"/>
              </w:rPr>
            </w:pPr>
            <w:r>
              <w:rPr>
                <w:sz w:val="21"/>
              </w:rPr>
              <w:t>教学目标</w:t>
            </w:r>
          </w:p>
        </w:tc>
        <w:tc>
          <w:tcPr>
            <w:tcW w:w="8536" w:type="dxa"/>
            <w:gridSpan w:val="13"/>
            <w:tcBorders>
              <w:right w:val="single" w:color="000000" w:sz="12" w:space="0"/>
            </w:tcBorders>
          </w:tcPr>
          <w:p>
            <w:pPr>
              <w:pStyle w:val="9"/>
              <w:numPr>
                <w:ilvl w:val="0"/>
                <w:numId w:val="375"/>
              </w:numPr>
              <w:tabs>
                <w:tab w:val="left" w:pos="330"/>
              </w:tabs>
              <w:spacing w:before="121" w:after="0" w:line="240" w:lineRule="auto"/>
              <w:ind w:left="329" w:right="0" w:hanging="212"/>
              <w:jc w:val="left"/>
              <w:rPr>
                <w:sz w:val="21"/>
              </w:rPr>
            </w:pPr>
            <w:r>
              <w:rPr>
                <w:spacing w:val="-3"/>
                <w:sz w:val="21"/>
              </w:rPr>
              <w:t>通过教学，了解基本知识，认识校园越野运动。</w:t>
            </w:r>
          </w:p>
          <w:p>
            <w:pPr>
              <w:pStyle w:val="9"/>
              <w:numPr>
                <w:ilvl w:val="0"/>
                <w:numId w:val="375"/>
              </w:numPr>
              <w:tabs>
                <w:tab w:val="left" w:pos="330"/>
              </w:tabs>
              <w:spacing w:before="43" w:after="0" w:line="240" w:lineRule="auto"/>
              <w:ind w:left="329" w:right="0" w:hanging="212"/>
              <w:jc w:val="left"/>
              <w:rPr>
                <w:sz w:val="21"/>
              </w:rPr>
            </w:pPr>
            <w:r>
              <w:rPr>
                <w:spacing w:val="-3"/>
                <w:sz w:val="21"/>
              </w:rPr>
              <w:t>通过练习提高学生有氧耐力素质，掌握耐力跑节奏。</w:t>
            </w:r>
          </w:p>
          <w:p>
            <w:pPr>
              <w:pStyle w:val="9"/>
              <w:numPr>
                <w:ilvl w:val="0"/>
                <w:numId w:val="375"/>
              </w:numPr>
              <w:tabs>
                <w:tab w:val="left" w:pos="330"/>
              </w:tabs>
              <w:spacing w:before="43" w:after="0" w:line="240" w:lineRule="auto"/>
              <w:ind w:left="329" w:right="0" w:hanging="212"/>
              <w:jc w:val="left"/>
              <w:rPr>
                <w:sz w:val="21"/>
              </w:rPr>
            </w:pPr>
            <w:r>
              <w:rPr>
                <w:spacing w:val="-3"/>
                <w:sz w:val="21"/>
              </w:rPr>
              <w:t>激发学生的体育兴趣，培养学生团结协作精神及客服困难.坚韧不拔的意志品质。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169" w:hRule="atLeast"/>
        </w:trPr>
        <w:tc>
          <w:tcPr>
            <w:tcW w:w="691" w:type="dxa"/>
            <w:tcBorders>
              <w:left w:val="single" w:color="000000" w:sz="12" w:space="0"/>
            </w:tcBorders>
          </w:tcPr>
          <w:p>
            <w:pPr>
              <w:pStyle w:val="9"/>
              <w:spacing w:before="1"/>
              <w:rPr>
                <w:sz w:val="23"/>
              </w:rPr>
            </w:pPr>
          </w:p>
          <w:p>
            <w:pPr>
              <w:pStyle w:val="9"/>
              <w:spacing w:line="278" w:lineRule="auto"/>
              <w:ind w:left="133" w:right="112"/>
              <w:rPr>
                <w:sz w:val="21"/>
              </w:rPr>
            </w:pPr>
            <w:r>
              <w:rPr>
                <w:sz w:val="21"/>
              </w:rPr>
              <w:t>教学内容</w:t>
            </w:r>
          </w:p>
        </w:tc>
        <w:tc>
          <w:tcPr>
            <w:tcW w:w="4095" w:type="dxa"/>
          </w:tcPr>
          <w:p>
            <w:pPr>
              <w:pStyle w:val="9"/>
              <w:rPr>
                <w:sz w:val="20"/>
              </w:rPr>
            </w:pPr>
          </w:p>
          <w:p>
            <w:pPr>
              <w:pStyle w:val="9"/>
              <w:spacing w:before="3"/>
              <w:rPr>
                <w:sz w:val="15"/>
              </w:rPr>
            </w:pPr>
          </w:p>
          <w:p>
            <w:pPr>
              <w:pStyle w:val="9"/>
              <w:ind w:left="117"/>
              <w:rPr>
                <w:sz w:val="21"/>
              </w:rPr>
            </w:pPr>
            <w:r>
              <w:rPr>
                <w:sz w:val="21"/>
              </w:rPr>
              <w:t>校园越野跑</w:t>
            </w:r>
          </w:p>
        </w:tc>
        <w:tc>
          <w:tcPr>
            <w:tcW w:w="884" w:type="dxa"/>
            <w:gridSpan w:val="2"/>
          </w:tcPr>
          <w:p>
            <w:pPr>
              <w:pStyle w:val="9"/>
              <w:spacing w:before="1"/>
              <w:rPr>
                <w:sz w:val="23"/>
              </w:rPr>
            </w:pPr>
          </w:p>
          <w:p>
            <w:pPr>
              <w:pStyle w:val="9"/>
              <w:spacing w:line="278" w:lineRule="auto"/>
              <w:ind w:left="242" w:right="101" w:hanging="106"/>
              <w:rPr>
                <w:sz w:val="21"/>
              </w:rPr>
            </w:pPr>
            <w:r>
              <w:rPr>
                <w:sz w:val="21"/>
              </w:rPr>
              <w:t>教学重难点</w:t>
            </w:r>
          </w:p>
        </w:tc>
        <w:tc>
          <w:tcPr>
            <w:tcW w:w="3557" w:type="dxa"/>
            <w:gridSpan w:val="10"/>
            <w:tcBorders>
              <w:right w:val="single" w:color="000000" w:sz="12" w:space="0"/>
            </w:tcBorders>
          </w:tcPr>
          <w:p>
            <w:pPr>
              <w:pStyle w:val="9"/>
              <w:spacing w:before="140" w:line="278" w:lineRule="auto"/>
              <w:ind w:left="119" w:right="29"/>
              <w:rPr>
                <w:sz w:val="21"/>
              </w:rPr>
            </w:pPr>
            <w:r>
              <w:rPr>
                <w:sz w:val="21"/>
              </w:rPr>
              <w:t>重点：快速了解地图，合理控制耐力跑节奏。</w:t>
            </w:r>
          </w:p>
          <w:p>
            <w:pPr>
              <w:pStyle w:val="9"/>
              <w:ind w:left="119"/>
              <w:rPr>
                <w:sz w:val="21"/>
              </w:rPr>
            </w:pPr>
            <w:r>
              <w:rPr>
                <w:sz w:val="21"/>
              </w:rPr>
              <w:t>难点：在行进中合理分配体力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5"/>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46" w:type="dxa"/>
            <w:gridSpan w:val="5"/>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0" w:hRule="atLeast"/>
        </w:trPr>
        <w:tc>
          <w:tcPr>
            <w:tcW w:w="691" w:type="dxa"/>
            <w:vMerge w:val="restart"/>
            <w:tcBorders>
              <w:left w:val="single" w:color="000000" w:sz="12" w:space="0"/>
            </w:tcBorders>
          </w:tcPr>
          <w:p>
            <w:pPr>
              <w:pStyle w:val="9"/>
              <w:spacing w:before="25" w:line="278" w:lineRule="auto"/>
              <w:ind w:left="239" w:right="218"/>
              <w:jc w:val="both"/>
              <w:rPr>
                <w:sz w:val="21"/>
              </w:rPr>
            </w:pPr>
            <w:r>
              <w:rPr>
                <w:sz w:val="21"/>
              </w:rPr>
              <w:t>导入与准备</w:t>
            </w:r>
          </w:p>
          <w:p>
            <w:pPr>
              <w:pStyle w:val="9"/>
              <w:spacing w:line="268" w:lineRule="exact"/>
              <w:ind w:left="239"/>
              <w:jc w:val="both"/>
              <w:rPr>
                <w:sz w:val="21"/>
              </w:rPr>
            </w:pPr>
            <w:r>
              <w:rPr>
                <w:w w:val="100"/>
                <w:sz w:val="21"/>
              </w:rPr>
              <w:t>部</w:t>
            </w:r>
          </w:p>
        </w:tc>
        <w:tc>
          <w:tcPr>
            <w:tcW w:w="4095" w:type="dxa"/>
            <w:tcBorders>
              <w:bottom w:val="nil"/>
            </w:tcBorders>
          </w:tcPr>
          <w:p>
            <w:pPr>
              <w:pStyle w:val="9"/>
              <w:spacing w:before="25" w:line="265" w:lineRule="exact"/>
              <w:ind w:left="117"/>
              <w:rPr>
                <w:sz w:val="21"/>
              </w:rPr>
            </w:pPr>
            <w:r>
              <w:rPr>
                <w:sz w:val="21"/>
              </w:rPr>
              <w:t>教学内容：</w:t>
            </w:r>
          </w:p>
        </w:tc>
        <w:tc>
          <w:tcPr>
            <w:tcW w:w="441" w:type="dxa"/>
            <w:vMerge w:val="restart"/>
          </w:tcPr>
          <w:p>
            <w:pPr>
              <w:pStyle w:val="9"/>
              <w:rPr>
                <w:sz w:val="20"/>
              </w:rPr>
            </w:pPr>
          </w:p>
          <w:p>
            <w:pPr>
              <w:pStyle w:val="9"/>
              <w:spacing w:before="6"/>
              <w:rPr>
                <w:sz w:val="18"/>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vMerge w:val="restart"/>
          </w:tcPr>
          <w:p>
            <w:pPr>
              <w:pStyle w:val="9"/>
              <w:rPr>
                <w:sz w:val="20"/>
              </w:rPr>
            </w:pPr>
          </w:p>
          <w:p>
            <w:pPr>
              <w:pStyle w:val="9"/>
              <w:rPr>
                <w:sz w:val="20"/>
              </w:rPr>
            </w:pPr>
          </w:p>
          <w:p>
            <w:pPr>
              <w:pStyle w:val="9"/>
              <w:spacing w:before="136"/>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5"/>
            <w:tcBorders>
              <w:bottom w:val="nil"/>
            </w:tcBorders>
          </w:tcPr>
          <w:p>
            <w:pPr>
              <w:pStyle w:val="9"/>
              <w:spacing w:before="25" w:line="265" w:lineRule="exact"/>
              <w:ind w:left="119"/>
              <w:rPr>
                <w:sz w:val="21"/>
              </w:rPr>
            </w:pPr>
            <w:r>
              <w:rPr>
                <w:sz w:val="21"/>
              </w:rPr>
              <w:t>预计问题：</w:t>
            </w:r>
          </w:p>
        </w:tc>
        <w:tc>
          <w:tcPr>
            <w:tcW w:w="474" w:type="dxa"/>
            <w:gridSpan w:val="2"/>
            <w:tcBorders>
              <w:bottom w:val="nil"/>
              <w:right w:val="nil"/>
            </w:tcBorders>
          </w:tcPr>
          <w:p>
            <w:pPr>
              <w:pStyle w:val="9"/>
              <w:spacing w:before="25" w:line="265" w:lineRule="exact"/>
              <w:ind w:right="32"/>
              <w:jc w:val="right"/>
              <w:rPr>
                <w:sz w:val="21"/>
              </w:rPr>
            </w:pPr>
            <w:r>
              <w:rPr>
                <w:w w:val="100"/>
                <w:sz w:val="21"/>
              </w:rPr>
              <w:t>X</w:t>
            </w:r>
          </w:p>
        </w:tc>
        <w:tc>
          <w:tcPr>
            <w:tcW w:w="420" w:type="dxa"/>
            <w:tcBorders>
              <w:left w:val="nil"/>
              <w:bottom w:val="nil"/>
              <w:right w:val="nil"/>
            </w:tcBorders>
          </w:tcPr>
          <w:p>
            <w:pPr>
              <w:pStyle w:val="9"/>
              <w:spacing w:before="25" w:line="265" w:lineRule="exact"/>
              <w:ind w:left="51" w:right="12"/>
              <w:jc w:val="center"/>
              <w:rPr>
                <w:sz w:val="21"/>
              </w:rPr>
            </w:pPr>
            <w:r>
              <w:rPr>
                <w:sz w:val="21"/>
              </w:rPr>
              <w:t>X X</w:t>
            </w:r>
          </w:p>
        </w:tc>
        <w:tc>
          <w:tcPr>
            <w:tcW w:w="209" w:type="dxa"/>
            <w:tcBorders>
              <w:left w:val="nil"/>
              <w:bottom w:val="nil"/>
              <w:right w:val="nil"/>
            </w:tcBorders>
          </w:tcPr>
          <w:p>
            <w:pPr>
              <w:pStyle w:val="9"/>
              <w:spacing w:before="25" w:line="265" w:lineRule="exact"/>
              <w:ind w:left="39"/>
              <w:jc w:val="center"/>
              <w:rPr>
                <w:sz w:val="21"/>
              </w:rPr>
            </w:pPr>
            <w:r>
              <w:rPr>
                <w:w w:val="100"/>
                <w:sz w:val="21"/>
              </w:rPr>
              <w:t>X</w:t>
            </w:r>
          </w:p>
        </w:tc>
        <w:tc>
          <w:tcPr>
            <w:tcW w:w="743" w:type="dxa"/>
            <w:tcBorders>
              <w:left w:val="nil"/>
              <w:bottom w:val="nil"/>
              <w:right w:val="single" w:color="000000" w:sz="12" w:space="0"/>
            </w:tcBorders>
          </w:tcPr>
          <w:p>
            <w:pPr>
              <w:pStyle w:val="9"/>
              <w:spacing w:before="25" w:line="265" w:lineRule="exact"/>
              <w:ind w:left="73"/>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1.听数抱团</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tcBorders>
              <w:top w:val="nil"/>
              <w:bottom w:val="nil"/>
            </w:tcBorders>
          </w:tcPr>
          <w:p>
            <w:pPr>
              <w:pStyle w:val="9"/>
              <w:spacing w:before="17" w:line="265" w:lineRule="exact"/>
              <w:ind w:left="119"/>
              <w:rPr>
                <w:sz w:val="21"/>
              </w:rPr>
            </w:pPr>
            <w:r>
              <w:rPr>
                <w:sz w:val="21"/>
              </w:rPr>
              <w:t>学生们集合速度</w:t>
            </w:r>
          </w:p>
        </w:tc>
        <w:tc>
          <w:tcPr>
            <w:tcW w:w="474" w:type="dxa"/>
            <w:gridSpan w:val="2"/>
            <w:tcBorders>
              <w:top w:val="nil"/>
              <w:bottom w:val="nil"/>
              <w:right w:val="nil"/>
            </w:tcBorders>
          </w:tcPr>
          <w:p>
            <w:pPr>
              <w:pStyle w:val="9"/>
              <w:spacing w:before="17" w:line="265" w:lineRule="exact"/>
              <w:ind w:right="32"/>
              <w:jc w:val="right"/>
              <w:rPr>
                <w:sz w:val="21"/>
              </w:rPr>
            </w:pPr>
            <w:r>
              <w:rPr>
                <w:w w:val="100"/>
                <w:sz w:val="21"/>
              </w:rPr>
              <w:t>X</w:t>
            </w:r>
          </w:p>
        </w:tc>
        <w:tc>
          <w:tcPr>
            <w:tcW w:w="420" w:type="dxa"/>
            <w:tcBorders>
              <w:top w:val="nil"/>
              <w:left w:val="nil"/>
              <w:bottom w:val="nil"/>
              <w:right w:val="nil"/>
            </w:tcBorders>
          </w:tcPr>
          <w:p>
            <w:pPr>
              <w:pStyle w:val="9"/>
              <w:spacing w:before="17" w:line="265" w:lineRule="exact"/>
              <w:ind w:left="51" w:right="12"/>
              <w:jc w:val="center"/>
              <w:rPr>
                <w:sz w:val="21"/>
              </w:rPr>
            </w:pPr>
            <w:r>
              <w:rPr>
                <w:sz w:val="21"/>
              </w:rPr>
              <w:t>X X</w:t>
            </w:r>
          </w:p>
        </w:tc>
        <w:tc>
          <w:tcPr>
            <w:tcW w:w="209" w:type="dxa"/>
            <w:tcBorders>
              <w:top w:val="nil"/>
              <w:left w:val="nil"/>
              <w:bottom w:val="nil"/>
              <w:right w:val="nil"/>
            </w:tcBorders>
          </w:tcPr>
          <w:p>
            <w:pPr>
              <w:pStyle w:val="9"/>
              <w:spacing w:before="17" w:line="265" w:lineRule="exact"/>
              <w:ind w:left="39"/>
              <w:jc w:val="center"/>
              <w:rPr>
                <w:sz w:val="21"/>
              </w:rPr>
            </w:pPr>
            <w:r>
              <w:rPr>
                <w:w w:val="100"/>
                <w:sz w:val="21"/>
              </w:rPr>
              <w:t>X</w:t>
            </w:r>
          </w:p>
        </w:tc>
        <w:tc>
          <w:tcPr>
            <w:tcW w:w="743" w:type="dxa"/>
            <w:tcBorders>
              <w:top w:val="nil"/>
              <w:left w:val="nil"/>
              <w:bottom w:val="nil"/>
              <w:right w:val="single" w:color="000000" w:sz="12" w:space="0"/>
            </w:tcBorders>
          </w:tcPr>
          <w:p>
            <w:pPr>
              <w:pStyle w:val="9"/>
              <w:spacing w:before="17" w:line="265" w:lineRule="exact"/>
              <w:ind w:left="73"/>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2.校园越野跑</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tcBorders>
              <w:top w:val="nil"/>
              <w:bottom w:val="nil"/>
            </w:tcBorders>
          </w:tcPr>
          <w:p>
            <w:pPr>
              <w:pStyle w:val="9"/>
              <w:spacing w:before="17" w:line="265" w:lineRule="exact"/>
              <w:ind w:left="119"/>
              <w:rPr>
                <w:sz w:val="21"/>
              </w:rPr>
            </w:pPr>
            <w:r>
              <w:rPr>
                <w:sz w:val="21"/>
              </w:rPr>
              <w:t>慢，注意力不集</w:t>
            </w:r>
          </w:p>
        </w:tc>
        <w:tc>
          <w:tcPr>
            <w:tcW w:w="474" w:type="dxa"/>
            <w:gridSpan w:val="2"/>
            <w:tcBorders>
              <w:top w:val="nil"/>
              <w:bottom w:val="nil"/>
              <w:right w:val="nil"/>
            </w:tcBorders>
          </w:tcPr>
          <w:p>
            <w:pPr>
              <w:pStyle w:val="9"/>
              <w:spacing w:before="17" w:line="265" w:lineRule="exact"/>
              <w:ind w:right="32"/>
              <w:jc w:val="right"/>
              <w:rPr>
                <w:sz w:val="21"/>
              </w:rPr>
            </w:pPr>
            <w:r>
              <w:rPr>
                <w:w w:val="100"/>
                <w:sz w:val="21"/>
              </w:rPr>
              <w:t>X</w:t>
            </w:r>
          </w:p>
        </w:tc>
        <w:tc>
          <w:tcPr>
            <w:tcW w:w="420" w:type="dxa"/>
            <w:tcBorders>
              <w:top w:val="nil"/>
              <w:left w:val="nil"/>
              <w:bottom w:val="nil"/>
              <w:right w:val="nil"/>
            </w:tcBorders>
          </w:tcPr>
          <w:p>
            <w:pPr>
              <w:pStyle w:val="9"/>
              <w:spacing w:before="17" w:line="265" w:lineRule="exact"/>
              <w:ind w:left="51" w:right="12"/>
              <w:jc w:val="center"/>
              <w:rPr>
                <w:sz w:val="21"/>
              </w:rPr>
            </w:pPr>
            <w:r>
              <w:rPr>
                <w:sz w:val="21"/>
              </w:rPr>
              <w:t>X X</w:t>
            </w:r>
          </w:p>
        </w:tc>
        <w:tc>
          <w:tcPr>
            <w:tcW w:w="209" w:type="dxa"/>
            <w:tcBorders>
              <w:top w:val="nil"/>
              <w:left w:val="nil"/>
              <w:bottom w:val="nil"/>
              <w:right w:val="nil"/>
            </w:tcBorders>
          </w:tcPr>
          <w:p>
            <w:pPr>
              <w:pStyle w:val="9"/>
              <w:spacing w:before="17" w:line="265" w:lineRule="exact"/>
              <w:ind w:left="39"/>
              <w:jc w:val="center"/>
              <w:rPr>
                <w:sz w:val="21"/>
              </w:rPr>
            </w:pPr>
            <w:r>
              <w:rPr>
                <w:w w:val="100"/>
                <w:sz w:val="21"/>
              </w:rPr>
              <w:t>X</w:t>
            </w:r>
          </w:p>
        </w:tc>
        <w:tc>
          <w:tcPr>
            <w:tcW w:w="743" w:type="dxa"/>
            <w:tcBorders>
              <w:top w:val="nil"/>
              <w:left w:val="nil"/>
              <w:bottom w:val="nil"/>
              <w:right w:val="single" w:color="000000" w:sz="12" w:space="0"/>
            </w:tcBorders>
          </w:tcPr>
          <w:p>
            <w:pPr>
              <w:pStyle w:val="9"/>
              <w:spacing w:before="17" w:line="265" w:lineRule="exact"/>
              <w:ind w:left="73"/>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教学策略：</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tcBorders>
              <w:top w:val="nil"/>
              <w:bottom w:val="nil"/>
            </w:tcBorders>
          </w:tcPr>
          <w:p>
            <w:pPr>
              <w:pStyle w:val="9"/>
              <w:spacing w:before="17" w:line="265" w:lineRule="exact"/>
              <w:ind w:left="119"/>
              <w:rPr>
                <w:sz w:val="21"/>
              </w:rPr>
            </w:pPr>
            <w:r>
              <w:rPr>
                <w:w w:val="100"/>
                <w:sz w:val="21"/>
              </w:rPr>
              <w:t>中</w:t>
            </w:r>
          </w:p>
        </w:tc>
        <w:tc>
          <w:tcPr>
            <w:tcW w:w="474" w:type="dxa"/>
            <w:gridSpan w:val="2"/>
            <w:tcBorders>
              <w:top w:val="nil"/>
              <w:bottom w:val="nil"/>
              <w:right w:val="nil"/>
            </w:tcBorders>
          </w:tcPr>
          <w:p>
            <w:pPr>
              <w:pStyle w:val="9"/>
              <w:spacing w:before="17" w:line="265" w:lineRule="exact"/>
              <w:ind w:right="32"/>
              <w:jc w:val="right"/>
              <w:rPr>
                <w:sz w:val="21"/>
              </w:rPr>
            </w:pPr>
            <w:r>
              <w:rPr>
                <w:w w:val="100"/>
                <w:sz w:val="21"/>
              </w:rPr>
              <w:t>X</w:t>
            </w:r>
          </w:p>
        </w:tc>
        <w:tc>
          <w:tcPr>
            <w:tcW w:w="420" w:type="dxa"/>
            <w:tcBorders>
              <w:top w:val="nil"/>
              <w:left w:val="nil"/>
              <w:bottom w:val="nil"/>
              <w:right w:val="nil"/>
            </w:tcBorders>
          </w:tcPr>
          <w:p>
            <w:pPr>
              <w:pStyle w:val="9"/>
              <w:spacing w:before="17" w:line="265" w:lineRule="exact"/>
              <w:ind w:left="51" w:right="12"/>
              <w:jc w:val="center"/>
              <w:rPr>
                <w:sz w:val="21"/>
              </w:rPr>
            </w:pPr>
            <w:r>
              <w:rPr>
                <w:sz w:val="21"/>
              </w:rPr>
              <w:t>X X</w:t>
            </w:r>
          </w:p>
        </w:tc>
        <w:tc>
          <w:tcPr>
            <w:tcW w:w="209" w:type="dxa"/>
            <w:tcBorders>
              <w:top w:val="nil"/>
              <w:left w:val="nil"/>
              <w:bottom w:val="nil"/>
              <w:right w:val="nil"/>
            </w:tcBorders>
          </w:tcPr>
          <w:p>
            <w:pPr>
              <w:pStyle w:val="9"/>
              <w:spacing w:before="17" w:line="265" w:lineRule="exact"/>
              <w:ind w:left="39"/>
              <w:jc w:val="center"/>
              <w:rPr>
                <w:sz w:val="21"/>
              </w:rPr>
            </w:pPr>
            <w:r>
              <w:rPr>
                <w:w w:val="100"/>
                <w:sz w:val="21"/>
              </w:rPr>
              <w:t>X</w:t>
            </w:r>
          </w:p>
        </w:tc>
        <w:tc>
          <w:tcPr>
            <w:tcW w:w="743" w:type="dxa"/>
            <w:tcBorders>
              <w:top w:val="nil"/>
              <w:left w:val="nil"/>
              <w:bottom w:val="nil"/>
              <w:right w:val="single" w:color="000000" w:sz="12" w:space="0"/>
            </w:tcBorders>
          </w:tcPr>
          <w:p>
            <w:pPr>
              <w:pStyle w:val="9"/>
              <w:spacing w:before="17" w:line="265" w:lineRule="exact"/>
              <w:ind w:left="73"/>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tcBorders>
              <w:top w:val="nil"/>
              <w:bottom w:val="nil"/>
            </w:tcBorders>
          </w:tcPr>
          <w:p>
            <w:pPr>
              <w:pStyle w:val="9"/>
              <w:spacing w:before="17" w:line="265" w:lineRule="exact"/>
              <w:ind w:left="119"/>
              <w:rPr>
                <w:sz w:val="21"/>
              </w:rPr>
            </w:pPr>
            <w:r>
              <w:rPr>
                <w:sz w:val="21"/>
              </w:rPr>
              <w:t>处理方法：</w:t>
            </w:r>
          </w:p>
        </w:tc>
        <w:tc>
          <w:tcPr>
            <w:tcW w:w="474" w:type="dxa"/>
            <w:gridSpan w:val="2"/>
            <w:tcBorders>
              <w:top w:val="nil"/>
              <w:bottom w:val="nil"/>
              <w:right w:val="nil"/>
            </w:tcBorders>
          </w:tcPr>
          <w:p>
            <w:pPr>
              <w:pStyle w:val="9"/>
              <w:rPr>
                <w:rFonts w:ascii="Times New Roman"/>
                <w:sz w:val="20"/>
              </w:rPr>
            </w:pPr>
          </w:p>
        </w:tc>
        <w:tc>
          <w:tcPr>
            <w:tcW w:w="420" w:type="dxa"/>
            <w:tcBorders>
              <w:top w:val="nil"/>
              <w:left w:val="nil"/>
              <w:bottom w:val="nil"/>
              <w:right w:val="nil"/>
            </w:tcBorders>
          </w:tcPr>
          <w:p>
            <w:pPr>
              <w:pStyle w:val="9"/>
              <w:rPr>
                <w:rFonts w:ascii="Times New Roman"/>
                <w:sz w:val="20"/>
              </w:rPr>
            </w:pPr>
          </w:p>
        </w:tc>
        <w:tc>
          <w:tcPr>
            <w:tcW w:w="209" w:type="dxa"/>
            <w:tcBorders>
              <w:top w:val="nil"/>
              <w:left w:val="nil"/>
              <w:bottom w:val="nil"/>
              <w:right w:val="nil"/>
            </w:tcBorders>
          </w:tcPr>
          <w:p>
            <w:pPr>
              <w:pStyle w:val="9"/>
              <w:rPr>
                <w:rFonts w:ascii="Times New Roman"/>
                <w:sz w:val="20"/>
              </w:rPr>
            </w:pPr>
          </w:p>
        </w:tc>
        <w:tc>
          <w:tcPr>
            <w:tcW w:w="743"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tcBorders>
              <w:top w:val="nil"/>
            </w:tcBorders>
          </w:tcPr>
          <w:p>
            <w:pPr>
              <w:pStyle w:val="9"/>
              <w:spacing w:before="17"/>
              <w:ind w:left="119"/>
              <w:rPr>
                <w:sz w:val="21"/>
              </w:rPr>
            </w:pPr>
            <w:r>
              <w:rPr>
                <w:sz w:val="21"/>
              </w:rPr>
              <w:t>强化训练集合，</w:t>
            </w:r>
          </w:p>
        </w:tc>
        <w:tc>
          <w:tcPr>
            <w:tcW w:w="474" w:type="dxa"/>
            <w:gridSpan w:val="2"/>
            <w:tcBorders>
              <w:top w:val="nil"/>
              <w:right w:val="nil"/>
            </w:tcBorders>
          </w:tcPr>
          <w:p>
            <w:pPr>
              <w:pStyle w:val="9"/>
              <w:rPr>
                <w:rFonts w:ascii="Times New Roman"/>
                <w:sz w:val="20"/>
              </w:rPr>
            </w:pPr>
          </w:p>
        </w:tc>
        <w:tc>
          <w:tcPr>
            <w:tcW w:w="420" w:type="dxa"/>
            <w:tcBorders>
              <w:top w:val="nil"/>
              <w:left w:val="nil"/>
              <w:right w:val="nil"/>
            </w:tcBorders>
          </w:tcPr>
          <w:p>
            <w:pPr>
              <w:pStyle w:val="9"/>
              <w:spacing w:before="17"/>
              <w:ind w:left="39"/>
              <w:jc w:val="center"/>
              <w:rPr>
                <w:sz w:val="21"/>
              </w:rPr>
            </w:pPr>
            <w:r>
              <w:rPr>
                <w:w w:val="100"/>
                <w:sz w:val="21"/>
              </w:rPr>
              <w:t>O</w:t>
            </w:r>
          </w:p>
        </w:tc>
        <w:tc>
          <w:tcPr>
            <w:tcW w:w="209" w:type="dxa"/>
            <w:tcBorders>
              <w:top w:val="nil"/>
              <w:left w:val="nil"/>
              <w:right w:val="nil"/>
            </w:tcBorders>
          </w:tcPr>
          <w:p>
            <w:pPr>
              <w:pStyle w:val="9"/>
              <w:rPr>
                <w:rFonts w:ascii="Times New Roman"/>
                <w:sz w:val="20"/>
              </w:rPr>
            </w:pPr>
          </w:p>
        </w:tc>
        <w:tc>
          <w:tcPr>
            <w:tcW w:w="743" w:type="dxa"/>
            <w:tcBorders>
              <w:top w:val="nil"/>
              <w:left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dxa"/>
          <w:trHeight w:val="1559" w:hRule="atLeast"/>
        </w:trPr>
        <w:tc>
          <w:tcPr>
            <w:tcW w:w="691" w:type="dxa"/>
            <w:tcBorders>
              <w:left w:val="single" w:color="000000" w:sz="12" w:space="0"/>
            </w:tcBorders>
          </w:tcPr>
          <w:p>
            <w:pPr>
              <w:pStyle w:val="9"/>
              <w:spacing w:before="22"/>
              <w:ind w:left="19"/>
              <w:jc w:val="center"/>
              <w:rPr>
                <w:sz w:val="21"/>
              </w:rPr>
            </w:pPr>
            <w:r>
              <w:rPr>
                <w:w w:val="100"/>
                <w:sz w:val="21"/>
              </w:rPr>
              <w:t>分</w:t>
            </w:r>
          </w:p>
        </w:tc>
        <w:tc>
          <w:tcPr>
            <w:tcW w:w="4095" w:type="dxa"/>
          </w:tcPr>
          <w:p>
            <w:pPr>
              <w:pStyle w:val="9"/>
              <w:spacing w:before="22" w:line="278" w:lineRule="auto"/>
              <w:ind w:left="117" w:right="1651"/>
              <w:rPr>
                <w:sz w:val="21"/>
              </w:rPr>
            </w:pPr>
            <w:r>
              <w:rPr>
                <w:sz w:val="21"/>
              </w:rPr>
              <w:t>2.语言引导，表扬鼓励。生—</w:t>
            </w:r>
          </w:p>
          <w:p>
            <w:pPr>
              <w:pStyle w:val="9"/>
              <w:numPr>
                <w:ilvl w:val="0"/>
                <w:numId w:val="376"/>
              </w:numPr>
              <w:tabs>
                <w:tab w:val="left" w:pos="330"/>
              </w:tabs>
              <w:spacing w:before="0" w:after="0" w:line="240" w:lineRule="auto"/>
              <w:ind w:left="329" w:right="0" w:hanging="212"/>
              <w:jc w:val="left"/>
              <w:rPr>
                <w:sz w:val="21"/>
              </w:rPr>
            </w:pPr>
            <w:r>
              <w:rPr>
                <w:spacing w:val="-3"/>
                <w:sz w:val="21"/>
              </w:rPr>
              <w:t>听从教师要求一起游戏热身。</w:t>
            </w:r>
          </w:p>
          <w:p>
            <w:pPr>
              <w:pStyle w:val="9"/>
              <w:numPr>
                <w:ilvl w:val="0"/>
                <w:numId w:val="376"/>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4"/>
          </w:tcPr>
          <w:p>
            <w:pPr>
              <w:pStyle w:val="9"/>
              <w:spacing w:before="22"/>
              <w:ind w:left="119"/>
              <w:rPr>
                <w:sz w:val="21"/>
              </w:rPr>
            </w:pPr>
            <w:r>
              <w:rPr>
                <w:sz w:val="21"/>
              </w:rPr>
              <w:t>语言引导</w:t>
            </w:r>
          </w:p>
        </w:tc>
        <w:tc>
          <w:tcPr>
            <w:tcW w:w="1849" w:type="dxa"/>
            <w:gridSpan w:val="7"/>
            <w:tcBorders>
              <w:right w:val="single" w:color="000000" w:sz="12" w:space="0"/>
            </w:tcBorders>
          </w:tcPr>
          <w:p>
            <w:pPr>
              <w:pStyle w:val="9"/>
              <w:spacing w:before="22"/>
              <w:ind w:left="119"/>
              <w:rPr>
                <w:sz w:val="21"/>
              </w:rPr>
            </w:pPr>
            <w:r>
              <w:rPr>
                <w:sz w:val="21"/>
              </w:rPr>
              <w:t>组织:</w:t>
            </w:r>
          </w:p>
          <w:p>
            <w:pPr>
              <w:pStyle w:val="9"/>
              <w:spacing w:before="44" w:line="278" w:lineRule="auto"/>
              <w:ind w:left="119" w:right="43"/>
              <w:rPr>
                <w:sz w:val="21"/>
              </w:rPr>
            </w:pPr>
            <w:r>
              <w:rPr>
                <w:sz w:val="21"/>
              </w:rPr>
              <w:t>学生在操场上自由散开</w:t>
            </w:r>
          </w:p>
          <w:p>
            <w:pPr>
              <w:pStyle w:val="9"/>
              <w:spacing w:line="269" w:lineRule="exact"/>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dxa"/>
          <w:trHeight w:val="1017"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16"/>
              </w:rPr>
            </w:pPr>
          </w:p>
          <w:p>
            <w:pPr>
              <w:pStyle w:val="9"/>
              <w:spacing w:before="1" w:line="278" w:lineRule="auto"/>
              <w:ind w:left="239" w:right="218"/>
              <w:jc w:val="both"/>
              <w:rPr>
                <w:sz w:val="21"/>
              </w:rPr>
            </w:pPr>
            <w:r>
              <w:rPr>
                <w:sz w:val="21"/>
              </w:rPr>
              <w:t>展开与升华</w:t>
            </w:r>
          </w:p>
        </w:tc>
        <w:tc>
          <w:tcPr>
            <w:tcW w:w="4095" w:type="dxa"/>
          </w:tcPr>
          <w:p>
            <w:pPr>
              <w:pStyle w:val="9"/>
              <w:spacing w:before="178" w:line="278" w:lineRule="auto"/>
              <w:ind w:left="117" w:right="1651"/>
              <w:rPr>
                <w:sz w:val="21"/>
              </w:rPr>
            </w:pPr>
            <w:r>
              <w:rPr>
                <w:sz w:val="21"/>
              </w:rPr>
              <w:t>游戏一：障碍跑接力比赛师——</w:t>
            </w:r>
          </w:p>
          <w:p>
            <w:pPr>
              <w:pStyle w:val="9"/>
              <w:numPr>
                <w:ilvl w:val="0"/>
                <w:numId w:val="37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77"/>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78"/>
              </w:numPr>
              <w:tabs>
                <w:tab w:val="left" w:pos="330"/>
              </w:tabs>
              <w:spacing w:before="0" w:after="0" w:line="240" w:lineRule="auto"/>
              <w:ind w:left="329" w:right="0" w:hanging="212"/>
              <w:jc w:val="left"/>
              <w:rPr>
                <w:sz w:val="21"/>
              </w:rPr>
            </w:pPr>
            <w:r>
              <w:rPr>
                <w:spacing w:val="-3"/>
                <w:sz w:val="21"/>
              </w:rPr>
              <w:t>认真听讲，遵守游戏规则</w:t>
            </w:r>
          </w:p>
          <w:p>
            <w:pPr>
              <w:pStyle w:val="9"/>
              <w:numPr>
                <w:ilvl w:val="0"/>
                <w:numId w:val="378"/>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442"/>
              <w:rPr>
                <w:sz w:val="21"/>
              </w:rPr>
            </w:pPr>
            <w:r>
              <w:rPr>
                <w:sz w:val="21"/>
              </w:rPr>
              <w:t>游戏二：校园定向越野比赛师——</w:t>
            </w:r>
          </w:p>
          <w:p>
            <w:pPr>
              <w:pStyle w:val="9"/>
              <w:numPr>
                <w:ilvl w:val="0"/>
                <w:numId w:val="379"/>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79"/>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80"/>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80"/>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5"/>
              <w:rPr>
                <w:sz w:val="24"/>
              </w:rPr>
            </w:pPr>
          </w:p>
          <w:p>
            <w:pPr>
              <w:pStyle w:val="9"/>
              <w:ind w:left="117"/>
              <w:rPr>
                <w:sz w:val="21"/>
              </w:rPr>
            </w:pPr>
            <w:r>
              <w:rPr>
                <w:sz w:val="21"/>
              </w:rPr>
              <w:t>课课练：柔韧练习</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4"/>
              <w:rPr>
                <w:sz w:val="25"/>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9"/>
              </w:rPr>
            </w:pPr>
          </w:p>
          <w:p>
            <w:pPr>
              <w:pStyle w:val="9"/>
              <w:ind w:left="125"/>
              <w:rPr>
                <w:sz w:val="21"/>
              </w:rPr>
            </w:pPr>
            <w:r>
              <w:rPr>
                <w:sz w:val="21"/>
              </w:rPr>
              <w:t>28</w:t>
            </w:r>
          </w:p>
          <w:p>
            <w:pPr>
              <w:pStyle w:val="9"/>
              <w:spacing w:before="43"/>
              <w:ind w:left="125"/>
              <w:rPr>
                <w:sz w:val="21"/>
              </w:rPr>
            </w:pPr>
            <w:r>
              <w:rPr>
                <w:w w:val="100"/>
                <w:sz w:val="21"/>
              </w:rPr>
              <w:t>分</w:t>
            </w:r>
          </w:p>
        </w:tc>
        <w:tc>
          <w:tcPr>
            <w:tcW w:w="1709" w:type="dxa"/>
            <w:gridSpan w:val="4"/>
          </w:tcPr>
          <w:p>
            <w:pPr>
              <w:pStyle w:val="9"/>
              <w:spacing w:before="22"/>
              <w:ind w:left="119"/>
              <w:rPr>
                <w:sz w:val="21"/>
              </w:rPr>
            </w:pPr>
            <w:r>
              <w:rPr>
                <w:spacing w:val="-1"/>
                <w:sz w:val="21"/>
              </w:rPr>
              <w:t>预计问题：</w:t>
            </w:r>
          </w:p>
          <w:p>
            <w:pPr>
              <w:pStyle w:val="9"/>
              <w:spacing w:before="43" w:line="278" w:lineRule="auto"/>
              <w:ind w:left="119" w:right="81"/>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1"/>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9"/>
              <w:rPr>
                <w:sz w:val="21"/>
              </w:rPr>
            </w:pPr>
            <w:r>
              <w:rPr>
                <w:spacing w:val="-1"/>
                <w:sz w:val="21"/>
              </w:rPr>
              <w:t>预计问题：</w:t>
            </w:r>
          </w:p>
          <w:p>
            <w:pPr>
              <w:pStyle w:val="9"/>
              <w:spacing w:before="43" w:line="278" w:lineRule="auto"/>
              <w:ind w:left="119" w:right="81"/>
              <w:rPr>
                <w:sz w:val="21"/>
              </w:rPr>
            </w:pPr>
            <w:r>
              <w:rPr>
                <w:spacing w:val="-3"/>
                <w:sz w:val="21"/>
              </w:rPr>
              <w:t>学生们指挥别人</w:t>
            </w:r>
            <w:r>
              <w:rPr>
                <w:spacing w:val="-1"/>
                <w:sz w:val="21"/>
              </w:rPr>
              <w:t>时瞎乱指挥</w:t>
            </w:r>
          </w:p>
          <w:p>
            <w:pPr>
              <w:pStyle w:val="9"/>
              <w:spacing w:before="1"/>
              <w:ind w:left="119"/>
              <w:rPr>
                <w:sz w:val="21"/>
              </w:rPr>
            </w:pPr>
            <w:r>
              <w:rPr>
                <w:spacing w:val="-1"/>
                <w:sz w:val="21"/>
              </w:rPr>
              <w:t>处理方法：</w:t>
            </w:r>
          </w:p>
          <w:p>
            <w:pPr>
              <w:pStyle w:val="9"/>
              <w:spacing w:before="2" w:line="310" w:lineRule="atLeast"/>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7"/>
            <w:tcBorders>
              <w:righ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spacing w:before="1"/>
              <w:ind w:right="425"/>
              <w:jc w:val="center"/>
              <w:rPr>
                <w:sz w:val="21"/>
              </w:rPr>
            </w:pPr>
            <w:r>
              <w:rPr>
                <w:w w:val="100"/>
                <w:sz w:val="21"/>
              </w:rPr>
              <w:t>O</w:t>
            </w:r>
          </w:p>
          <w:p>
            <w:pPr>
              <w:pStyle w:val="9"/>
              <w:spacing w:before="8"/>
              <w:rPr>
                <w:sz w:val="27"/>
              </w:rPr>
            </w:pPr>
          </w:p>
          <w:p>
            <w:pPr>
              <w:pStyle w:val="9"/>
              <w:spacing w:before="1"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3"/>
              <w:rPr>
                <w:sz w:val="24"/>
              </w:rPr>
            </w:pPr>
          </w:p>
          <w:p>
            <w:pPr>
              <w:pStyle w:val="9"/>
              <w:spacing w:before="1"/>
              <w:ind w:right="425"/>
              <w:jc w:val="center"/>
              <w:rPr>
                <w:sz w:val="21"/>
              </w:rPr>
            </w:pPr>
            <w:r>
              <w:rPr>
                <w:w w:val="100"/>
                <w:sz w:val="21"/>
              </w:rPr>
              <w:t>O</w:t>
            </w:r>
          </w:p>
          <w:p>
            <w:pPr>
              <w:pStyle w:val="9"/>
              <w:spacing w:before="43"/>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dxa"/>
          <w:trHeight w:val="405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239" w:right="218"/>
              <w:jc w:val="both"/>
              <w:rPr>
                <w:sz w:val="21"/>
              </w:rPr>
            </w:pPr>
            <w:r>
              <w:rPr>
                <w:sz w:val="21"/>
              </w:rPr>
              <w:t>拓展与延伸</w:t>
            </w:r>
          </w:p>
        </w:tc>
        <w:tc>
          <w:tcPr>
            <w:tcW w:w="4095" w:type="dxa"/>
          </w:tcPr>
          <w:p>
            <w:pPr>
              <w:pStyle w:val="9"/>
              <w:spacing w:before="178" w:line="278" w:lineRule="auto"/>
              <w:ind w:left="117" w:right="2911"/>
              <w:rPr>
                <w:sz w:val="21"/>
              </w:rPr>
            </w:pPr>
            <w:r>
              <w:rPr>
                <w:sz w:val="21"/>
              </w:rPr>
              <w:t>放松与小结师—</w:t>
            </w:r>
          </w:p>
          <w:p>
            <w:pPr>
              <w:pStyle w:val="9"/>
              <w:numPr>
                <w:ilvl w:val="0"/>
                <w:numId w:val="381"/>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381"/>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381"/>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382"/>
              </w:numPr>
              <w:tabs>
                <w:tab w:val="left" w:pos="436"/>
              </w:tabs>
              <w:spacing w:before="1" w:after="0" w:line="240" w:lineRule="auto"/>
              <w:ind w:left="435" w:right="0" w:hanging="318"/>
              <w:jc w:val="left"/>
              <w:rPr>
                <w:sz w:val="21"/>
              </w:rPr>
            </w:pPr>
            <w:r>
              <w:rPr>
                <w:spacing w:val="-3"/>
                <w:sz w:val="21"/>
              </w:rPr>
              <w:t>师生一起放松练习。</w:t>
            </w:r>
          </w:p>
          <w:p>
            <w:pPr>
              <w:pStyle w:val="9"/>
              <w:numPr>
                <w:ilvl w:val="0"/>
                <w:numId w:val="382"/>
              </w:numPr>
              <w:tabs>
                <w:tab w:val="left" w:pos="435"/>
              </w:tabs>
              <w:spacing w:before="42" w:after="0" w:line="240" w:lineRule="auto"/>
              <w:ind w:left="434" w:right="0" w:hanging="317"/>
              <w:jc w:val="left"/>
              <w:rPr>
                <w:sz w:val="21"/>
              </w:rPr>
            </w:pPr>
            <w:r>
              <w:rPr>
                <w:spacing w:val="-3"/>
                <w:sz w:val="21"/>
              </w:rPr>
              <w:t>回忆本课，积极回答问题。</w:t>
            </w:r>
          </w:p>
          <w:p>
            <w:pPr>
              <w:pStyle w:val="9"/>
              <w:numPr>
                <w:ilvl w:val="0"/>
                <w:numId w:val="382"/>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4"/>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7"/>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5"/>
              <w:rPr>
                <w:sz w:val="24"/>
              </w:rPr>
            </w:pPr>
          </w:p>
          <w:p>
            <w:pPr>
              <w:pStyle w:val="9"/>
              <w:ind w:right="425"/>
              <w:jc w:val="center"/>
              <w:rPr>
                <w:sz w:val="21"/>
              </w:rPr>
            </w:pPr>
            <w:r>
              <w:rPr>
                <w:w w:val="100"/>
                <w:sz w:val="21"/>
              </w:rPr>
              <w:t>O</w:t>
            </w:r>
          </w:p>
          <w:p>
            <w:pPr>
              <w:pStyle w:val="9"/>
              <w:spacing w:before="9"/>
              <w:rPr>
                <w:sz w:val="27"/>
              </w:rPr>
            </w:pPr>
          </w:p>
          <w:p>
            <w:pPr>
              <w:pStyle w:val="9"/>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 w:type="dxa"/>
          <w:trHeight w:val="426" w:hRule="atLeast"/>
        </w:trPr>
        <w:tc>
          <w:tcPr>
            <w:tcW w:w="691" w:type="dxa"/>
            <w:tcBorders>
              <w:left w:val="single" w:color="000000" w:sz="12" w:space="0"/>
              <w:bottom w:val="single" w:color="000000" w:sz="12" w:space="0"/>
            </w:tcBorders>
          </w:tcPr>
          <w:p>
            <w:pPr>
              <w:pStyle w:val="9"/>
              <w:spacing w:before="80"/>
              <w:ind w:left="114" w:right="95"/>
              <w:jc w:val="center"/>
              <w:rPr>
                <w:sz w:val="21"/>
              </w:rPr>
            </w:pPr>
            <w:r>
              <w:rPr>
                <w:sz w:val="21"/>
              </w:rPr>
              <w:t>场地</w:t>
            </w:r>
          </w:p>
        </w:tc>
        <w:tc>
          <w:tcPr>
            <w:tcW w:w="4979" w:type="dxa"/>
            <w:gridSpan w:val="3"/>
            <w:tcBorders>
              <w:bottom w:val="single" w:color="000000" w:sz="12" w:space="0"/>
            </w:tcBorders>
          </w:tcPr>
          <w:p>
            <w:pPr>
              <w:pStyle w:val="9"/>
              <w:spacing w:before="80"/>
              <w:ind w:left="117"/>
              <w:rPr>
                <w:sz w:val="21"/>
              </w:rPr>
            </w:pPr>
            <w:r>
              <w:rPr>
                <w:sz w:val="21"/>
              </w:rPr>
              <w:t>足球场</w:t>
            </w:r>
          </w:p>
        </w:tc>
        <w:tc>
          <w:tcPr>
            <w:tcW w:w="457" w:type="dxa"/>
            <w:gridSpan w:val="2"/>
            <w:tcBorders>
              <w:bottom w:val="single" w:color="000000" w:sz="12" w:space="0"/>
            </w:tcBorders>
          </w:tcPr>
          <w:p>
            <w:pPr>
              <w:pStyle w:val="9"/>
              <w:spacing w:before="80"/>
              <w:ind w:left="133"/>
              <w:rPr>
                <w:sz w:val="21"/>
              </w:rPr>
            </w:pPr>
            <w:r>
              <w:rPr>
                <w:w w:val="100"/>
                <w:sz w:val="21"/>
              </w:rPr>
              <w:t>负</w:t>
            </w:r>
          </w:p>
        </w:tc>
        <w:tc>
          <w:tcPr>
            <w:tcW w:w="1252" w:type="dxa"/>
            <w:gridSpan w:val="2"/>
          </w:tcPr>
          <w:p>
            <w:pPr>
              <w:pStyle w:val="9"/>
              <w:spacing w:before="80"/>
              <w:ind w:left="216"/>
              <w:rPr>
                <w:sz w:val="21"/>
              </w:rPr>
            </w:pPr>
            <w:r>
              <w:rPr>
                <w:sz w:val="21"/>
              </w:rPr>
              <w:t>平均心率</w:t>
            </w:r>
          </w:p>
        </w:tc>
        <w:tc>
          <w:tcPr>
            <w:tcW w:w="1849" w:type="dxa"/>
            <w:gridSpan w:val="7"/>
            <w:tcBorders>
              <w:right w:val="single" w:color="000000" w:sz="12" w:space="0"/>
            </w:tcBorders>
          </w:tcPr>
          <w:p>
            <w:pPr>
              <w:pStyle w:val="9"/>
              <w:spacing w:before="80"/>
              <w:ind w:left="119"/>
              <w:rPr>
                <w:sz w:val="21"/>
              </w:rPr>
            </w:pPr>
            <w:r>
              <w:rPr>
                <w:sz w:val="21"/>
              </w:rPr>
              <w:t>130 次/分</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4" w:hRule="atLeast"/>
        </w:trPr>
        <w:tc>
          <w:tcPr>
            <w:tcW w:w="691" w:type="dxa"/>
            <w:vMerge w:val="restart"/>
            <w:tcBorders>
              <w:bottom w:val="single" w:color="000000" w:sz="4" w:space="0"/>
              <w:right w:val="single" w:color="000000" w:sz="4" w:space="0"/>
            </w:tcBorders>
          </w:tcPr>
          <w:p>
            <w:pPr>
              <w:pStyle w:val="9"/>
              <w:spacing w:before="24"/>
              <w:ind w:left="133"/>
              <w:rPr>
                <w:sz w:val="21"/>
              </w:rPr>
            </w:pPr>
            <w:r>
              <w:rPr>
                <w:sz w:val="21"/>
              </w:rPr>
              <w:t>器材</w:t>
            </w:r>
          </w:p>
        </w:tc>
        <w:tc>
          <w:tcPr>
            <w:tcW w:w="4981" w:type="dxa"/>
            <w:gridSpan w:val="4"/>
            <w:vMerge w:val="restart"/>
            <w:tcBorders>
              <w:left w:val="single" w:color="000000" w:sz="4" w:space="0"/>
              <w:bottom w:val="single" w:color="000000" w:sz="4" w:space="0"/>
              <w:right w:val="single" w:color="000000" w:sz="4" w:space="0"/>
            </w:tcBorders>
          </w:tcPr>
          <w:p>
            <w:pPr>
              <w:pStyle w:val="9"/>
              <w:spacing w:before="24"/>
              <w:ind w:left="117"/>
              <w:rPr>
                <w:sz w:val="21"/>
              </w:rPr>
            </w:pPr>
            <w:r>
              <w:rPr>
                <w:sz w:val="21"/>
              </w:rPr>
              <w:t>足球.标志桶.标志杆若干</w:t>
            </w:r>
          </w:p>
        </w:tc>
        <w:tc>
          <w:tcPr>
            <w:tcW w:w="458" w:type="dxa"/>
            <w:gridSpan w:val="2"/>
            <w:vMerge w:val="restart"/>
            <w:tcBorders>
              <w:left w:val="single" w:color="000000" w:sz="4" w:space="0"/>
              <w:bottom w:val="single" w:color="000000" w:sz="4" w:space="0"/>
              <w:right w:val="single" w:color="000000" w:sz="4" w:space="0"/>
            </w:tcBorders>
          </w:tcPr>
          <w:p>
            <w:pPr>
              <w:pStyle w:val="9"/>
              <w:spacing w:before="24" w:line="278" w:lineRule="auto"/>
              <w:ind w:left="131" w:right="102"/>
              <w:jc w:val="both"/>
              <w:rPr>
                <w:sz w:val="21"/>
              </w:rPr>
            </w:pPr>
            <w:r>
              <w:rPr>
                <w:sz w:val="21"/>
              </w:rPr>
              <w:t>荷预计</w:t>
            </w:r>
          </w:p>
        </w:tc>
        <w:tc>
          <w:tcPr>
            <w:tcW w:w="1253" w:type="dxa"/>
            <w:gridSpan w:val="3"/>
            <w:tcBorders>
              <w:top w:val="single" w:color="000000" w:sz="4" w:space="0"/>
              <w:left w:val="single" w:color="000000" w:sz="4" w:space="0"/>
              <w:bottom w:val="single" w:color="000000" w:sz="4" w:space="0"/>
              <w:right w:val="single" w:color="000000" w:sz="4" w:space="0"/>
            </w:tcBorders>
          </w:tcPr>
          <w:p>
            <w:pPr>
              <w:pStyle w:val="9"/>
              <w:spacing w:before="80"/>
              <w:ind w:left="191" w:right="164"/>
              <w:jc w:val="center"/>
              <w:rPr>
                <w:sz w:val="21"/>
              </w:rPr>
            </w:pPr>
            <w:r>
              <w:rPr>
                <w:sz w:val="21"/>
              </w:rPr>
              <w:t>练习密度</w:t>
            </w:r>
          </w:p>
        </w:tc>
        <w:tc>
          <w:tcPr>
            <w:tcW w:w="1850" w:type="dxa"/>
            <w:gridSpan w:val="6"/>
            <w:tcBorders>
              <w:top w:val="single" w:color="000000" w:sz="4" w:space="0"/>
              <w:left w:val="single" w:color="000000" w:sz="4" w:space="0"/>
              <w:bottom w:val="single" w:color="000000" w:sz="4" w:space="0"/>
            </w:tcBorders>
          </w:tcPr>
          <w:p>
            <w:pPr>
              <w:pStyle w:val="9"/>
              <w:spacing w:before="80"/>
              <w:ind w:left="115"/>
              <w:rPr>
                <w:sz w:val="21"/>
              </w:rPr>
            </w:pPr>
            <w:r>
              <w:rPr>
                <w:sz w:val="21"/>
              </w:rPr>
              <w:t>50%左右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3" w:type="dxa"/>
            <w:gridSpan w:val="3"/>
            <w:tcBorders>
              <w:top w:val="single" w:color="000000" w:sz="4" w:space="0"/>
              <w:left w:val="single" w:color="000000" w:sz="4" w:space="0"/>
              <w:bottom w:val="single" w:color="000000" w:sz="4" w:space="0"/>
              <w:right w:val="single" w:color="000000" w:sz="4" w:space="0"/>
            </w:tcBorders>
          </w:tcPr>
          <w:p>
            <w:pPr>
              <w:pStyle w:val="9"/>
              <w:spacing w:before="22"/>
              <w:ind w:left="191" w:right="164"/>
              <w:jc w:val="center"/>
              <w:rPr>
                <w:sz w:val="21"/>
              </w:rPr>
            </w:pPr>
            <w:r>
              <w:rPr>
                <w:sz w:val="21"/>
              </w:rPr>
              <w:t>运动密度</w:t>
            </w:r>
          </w:p>
        </w:tc>
        <w:tc>
          <w:tcPr>
            <w:tcW w:w="1850" w:type="dxa"/>
            <w:gridSpan w:val="6"/>
            <w:tcBorders>
              <w:top w:val="single" w:color="000000" w:sz="4" w:space="0"/>
              <w:left w:val="single" w:color="000000" w:sz="4" w:space="0"/>
              <w:bottom w:val="single" w:color="000000" w:sz="4" w:space="0"/>
            </w:tcBorders>
          </w:tcPr>
          <w:p>
            <w:pPr>
              <w:pStyle w:val="9"/>
              <w:spacing w:before="22"/>
              <w:ind w:left="115"/>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vMerge w:val="continue"/>
            <w:tcBorders>
              <w:top w:val="nil"/>
              <w:bottom w:val="single" w:color="000000" w:sz="4" w:space="0"/>
              <w:right w:val="single" w:color="000000" w:sz="4" w:space="0"/>
            </w:tcBorders>
          </w:tcPr>
          <w:p>
            <w:pPr>
              <w:rPr>
                <w:sz w:val="2"/>
                <w:szCs w:val="2"/>
              </w:rPr>
            </w:pPr>
          </w:p>
        </w:tc>
        <w:tc>
          <w:tcPr>
            <w:tcW w:w="4981" w:type="dxa"/>
            <w:gridSpan w:val="4"/>
            <w:vMerge w:val="continue"/>
            <w:tcBorders>
              <w:top w:val="nil"/>
              <w:left w:val="single" w:color="000000" w:sz="4" w:space="0"/>
              <w:bottom w:val="single" w:color="000000" w:sz="4" w:space="0"/>
              <w:right w:val="single" w:color="000000" w:sz="4" w:space="0"/>
            </w:tcBorders>
          </w:tcPr>
          <w:p>
            <w:pPr>
              <w:rPr>
                <w:sz w:val="2"/>
                <w:szCs w:val="2"/>
              </w:rPr>
            </w:pPr>
          </w:p>
        </w:tc>
        <w:tc>
          <w:tcPr>
            <w:tcW w:w="458" w:type="dxa"/>
            <w:gridSpan w:val="2"/>
            <w:vMerge w:val="continue"/>
            <w:tcBorders>
              <w:top w:val="nil"/>
              <w:left w:val="single" w:color="000000" w:sz="4" w:space="0"/>
              <w:bottom w:val="single" w:color="000000" w:sz="4" w:space="0"/>
              <w:right w:val="single" w:color="000000" w:sz="4" w:space="0"/>
            </w:tcBorders>
          </w:tcPr>
          <w:p>
            <w:pPr>
              <w:rPr>
                <w:sz w:val="2"/>
                <w:szCs w:val="2"/>
              </w:rPr>
            </w:pPr>
          </w:p>
        </w:tc>
        <w:tc>
          <w:tcPr>
            <w:tcW w:w="1253" w:type="dxa"/>
            <w:gridSpan w:val="3"/>
            <w:tcBorders>
              <w:top w:val="single" w:color="000000" w:sz="4" w:space="0"/>
              <w:left w:val="single" w:color="000000" w:sz="4" w:space="0"/>
              <w:bottom w:val="single" w:color="000000" w:sz="4" w:space="0"/>
              <w:right w:val="single" w:color="000000" w:sz="4" w:space="0"/>
            </w:tcBorders>
          </w:tcPr>
          <w:p>
            <w:pPr>
              <w:pStyle w:val="9"/>
              <w:spacing w:before="22"/>
              <w:ind w:left="191" w:right="164"/>
              <w:jc w:val="center"/>
              <w:rPr>
                <w:sz w:val="21"/>
              </w:rPr>
            </w:pPr>
            <w:r>
              <w:rPr>
                <w:sz w:val="21"/>
              </w:rPr>
              <w:t>强度指数</w:t>
            </w:r>
          </w:p>
        </w:tc>
        <w:tc>
          <w:tcPr>
            <w:tcW w:w="1850" w:type="dxa"/>
            <w:gridSpan w:val="6"/>
            <w:tcBorders>
              <w:top w:val="single" w:color="000000" w:sz="4" w:space="0"/>
              <w:left w:val="single" w:color="000000" w:sz="4" w:space="0"/>
              <w:bottom w:val="single" w:color="000000" w:sz="4" w:space="0"/>
            </w:tcBorders>
          </w:tcPr>
          <w:p>
            <w:pPr>
              <w:pStyle w:val="9"/>
              <w:spacing w:before="22"/>
              <w:ind w:left="115"/>
              <w:rPr>
                <w:sz w:val="21"/>
              </w:rPr>
            </w:pPr>
            <w:r>
              <w:rPr>
                <w:sz w:val="21"/>
              </w:rPr>
              <w:t>1.7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25" w:hRule="atLeast"/>
        </w:trPr>
        <w:tc>
          <w:tcPr>
            <w:tcW w:w="691" w:type="dxa"/>
            <w:tcBorders>
              <w:top w:val="single" w:color="000000" w:sz="4" w:space="0"/>
              <w:bottom w:val="single" w:color="000000" w:sz="4" w:space="0"/>
              <w:right w:val="single" w:color="000000" w:sz="4" w:space="0"/>
            </w:tcBorders>
          </w:tcPr>
          <w:p>
            <w:pPr>
              <w:pStyle w:val="9"/>
              <w:rPr>
                <w:sz w:val="20"/>
              </w:rPr>
            </w:pPr>
          </w:p>
          <w:p>
            <w:pPr>
              <w:pStyle w:val="9"/>
              <w:spacing w:before="167" w:line="278" w:lineRule="auto"/>
              <w:ind w:left="133" w:right="112"/>
              <w:rPr>
                <w:sz w:val="21"/>
              </w:rPr>
            </w:pPr>
            <w:r>
              <w:rPr>
                <w:sz w:val="21"/>
              </w:rPr>
              <w:t>安全措施</w:t>
            </w:r>
          </w:p>
        </w:tc>
        <w:tc>
          <w:tcPr>
            <w:tcW w:w="8542" w:type="dxa"/>
            <w:gridSpan w:val="15"/>
            <w:tcBorders>
              <w:top w:val="single" w:color="000000" w:sz="4" w:space="0"/>
              <w:left w:val="single" w:color="000000" w:sz="4" w:space="0"/>
              <w:bottom w:val="single" w:color="000000" w:sz="4" w:space="0"/>
            </w:tcBorders>
          </w:tcPr>
          <w:p>
            <w:pPr>
              <w:pStyle w:val="9"/>
              <w:rPr>
                <w:sz w:val="20"/>
              </w:rPr>
            </w:pPr>
          </w:p>
          <w:p>
            <w:pPr>
              <w:pStyle w:val="9"/>
              <w:numPr>
                <w:ilvl w:val="0"/>
                <w:numId w:val="383"/>
              </w:numPr>
              <w:tabs>
                <w:tab w:val="left" w:pos="330"/>
              </w:tabs>
              <w:spacing w:before="167" w:after="0" w:line="240" w:lineRule="auto"/>
              <w:ind w:left="329" w:right="0" w:hanging="212"/>
              <w:jc w:val="left"/>
              <w:rPr>
                <w:sz w:val="21"/>
              </w:rPr>
            </w:pPr>
            <w:r>
              <w:rPr>
                <w:spacing w:val="-3"/>
                <w:sz w:val="21"/>
              </w:rPr>
              <w:t>检查场地器材是否有安全隐患。</w:t>
            </w:r>
          </w:p>
          <w:p>
            <w:pPr>
              <w:pStyle w:val="9"/>
              <w:numPr>
                <w:ilvl w:val="0"/>
                <w:numId w:val="383"/>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383"/>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53" w:hRule="atLeast"/>
        </w:trPr>
        <w:tc>
          <w:tcPr>
            <w:tcW w:w="691" w:type="dxa"/>
            <w:tcBorders>
              <w:top w:val="single" w:color="000000" w:sz="4" w:space="0"/>
              <w:right w:val="single" w:color="000000" w:sz="4" w:space="0"/>
            </w:tcBorders>
          </w:tcPr>
          <w:p>
            <w:pPr>
              <w:pStyle w:val="9"/>
              <w:spacing w:before="8"/>
              <w:rPr>
                <w:sz w:val="17"/>
              </w:rPr>
            </w:pPr>
          </w:p>
          <w:p>
            <w:pPr>
              <w:pStyle w:val="9"/>
              <w:spacing w:line="278" w:lineRule="auto"/>
              <w:ind w:left="239" w:right="218"/>
              <w:jc w:val="both"/>
              <w:rPr>
                <w:sz w:val="21"/>
              </w:rPr>
            </w:pPr>
            <w:r>
              <w:rPr>
                <w:sz w:val="21"/>
              </w:rPr>
              <w:t>课后反思</w:t>
            </w:r>
          </w:p>
        </w:tc>
        <w:tc>
          <w:tcPr>
            <w:tcW w:w="8542" w:type="dxa"/>
            <w:gridSpan w:val="15"/>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679"/>
          <w:tab w:val="left" w:pos="3833"/>
          <w:tab w:val="left" w:pos="4674"/>
          <w:tab w:val="left" w:pos="5302"/>
          <w:tab w:val="left" w:pos="7403"/>
        </w:tabs>
        <w:spacing w:before="132" w:after="21"/>
        <w:ind w:left="1836"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课时</w:t>
      </w:r>
      <w:r>
        <w:rPr>
          <w:sz w:val="21"/>
        </w:rPr>
        <w:t>：</w:t>
      </w:r>
      <w:r>
        <w:rPr>
          <w:sz w:val="21"/>
        </w:rPr>
        <w:tab/>
      </w:r>
      <w:r>
        <w:rPr>
          <w:sz w:val="21"/>
        </w:rPr>
        <w:t>3</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1808"/>
        <w:gridCol w:w="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496" w:type="dxa"/>
            <w:gridSpan w:val="8"/>
            <w:tcBorders>
              <w:right w:val="single" w:color="000000" w:sz="12" w:space="0"/>
            </w:tcBorders>
          </w:tcPr>
          <w:p>
            <w:pPr>
              <w:pStyle w:val="9"/>
              <w:numPr>
                <w:ilvl w:val="0"/>
                <w:numId w:val="384"/>
              </w:numPr>
              <w:tabs>
                <w:tab w:val="left" w:pos="330"/>
              </w:tabs>
              <w:spacing w:before="22" w:after="0" w:line="240" w:lineRule="auto"/>
              <w:ind w:left="329" w:right="0" w:hanging="212"/>
              <w:jc w:val="left"/>
              <w:rPr>
                <w:sz w:val="21"/>
              </w:rPr>
            </w:pPr>
            <w:r>
              <w:rPr>
                <w:spacing w:val="-10"/>
                <w:sz w:val="21"/>
              </w:rPr>
              <w:t xml:space="preserve">通过教学，使 </w:t>
            </w:r>
            <w:r>
              <w:rPr>
                <w:sz w:val="21"/>
              </w:rPr>
              <w:t>85</w:t>
            </w:r>
            <w:r>
              <w:rPr>
                <w:spacing w:val="-3"/>
                <w:sz w:val="21"/>
              </w:rPr>
              <w:t>%的学生掌握耐久跑的途中跑基本技术为重点。</w:t>
            </w:r>
          </w:p>
          <w:p>
            <w:pPr>
              <w:pStyle w:val="9"/>
              <w:numPr>
                <w:ilvl w:val="0"/>
                <w:numId w:val="384"/>
              </w:numPr>
              <w:tabs>
                <w:tab w:val="left" w:pos="330"/>
              </w:tabs>
              <w:spacing w:before="43" w:after="0" w:line="278" w:lineRule="auto"/>
              <w:ind w:left="117" w:right="2" w:firstLine="0"/>
              <w:jc w:val="left"/>
              <w:rPr>
                <w:sz w:val="21"/>
              </w:rPr>
            </w:pPr>
            <w:r>
              <w:rPr>
                <w:spacing w:val="-6"/>
                <w:sz w:val="21"/>
              </w:rPr>
              <w:t xml:space="preserve">通过练习，帮助 </w:t>
            </w:r>
            <w:r>
              <w:rPr>
                <w:sz w:val="21"/>
              </w:rPr>
              <w:t>80</w:t>
            </w:r>
            <w:r>
              <w:rPr>
                <w:spacing w:val="-3"/>
                <w:sz w:val="21"/>
              </w:rPr>
              <w:t>%的学生解决耐久跑的呼吸方法与体力分配问题，培养学生正确跑姿， 提高奔跑能力。</w:t>
            </w:r>
          </w:p>
          <w:p>
            <w:pPr>
              <w:pStyle w:val="9"/>
              <w:numPr>
                <w:ilvl w:val="0"/>
                <w:numId w:val="384"/>
              </w:numPr>
              <w:tabs>
                <w:tab w:val="left" w:pos="330"/>
              </w:tabs>
              <w:spacing w:before="0" w:after="0" w:line="269" w:lineRule="exact"/>
              <w:ind w:left="329" w:right="0" w:hanging="212"/>
              <w:jc w:val="left"/>
              <w:rPr>
                <w:sz w:val="21"/>
              </w:rPr>
            </w:pPr>
            <w:r>
              <w:rPr>
                <w:spacing w:val="-3"/>
                <w:sz w:val="21"/>
              </w:rPr>
              <w:t>增强学生心肺功能.上下肢力量.反应灵敏等方面。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6" w:hRule="atLeast"/>
        </w:trPr>
        <w:tc>
          <w:tcPr>
            <w:tcW w:w="691" w:type="dxa"/>
            <w:tcBorders>
              <w:left w:val="single" w:color="000000" w:sz="12" w:space="0"/>
            </w:tcBorders>
          </w:tcPr>
          <w:p>
            <w:pPr>
              <w:pStyle w:val="9"/>
              <w:spacing w:before="3"/>
              <w:rPr>
                <w:sz w:val="18"/>
              </w:rPr>
            </w:pPr>
          </w:p>
          <w:p>
            <w:pPr>
              <w:pStyle w:val="9"/>
              <w:spacing w:line="278" w:lineRule="auto"/>
              <w:ind w:left="133" w:right="112"/>
              <w:rPr>
                <w:sz w:val="21"/>
              </w:rPr>
            </w:pPr>
            <w:r>
              <w:rPr>
                <w:sz w:val="21"/>
              </w:rPr>
              <w:t>教学内容</w:t>
            </w:r>
          </w:p>
        </w:tc>
        <w:tc>
          <w:tcPr>
            <w:tcW w:w="4095" w:type="dxa"/>
          </w:tcPr>
          <w:p>
            <w:pPr>
              <w:pStyle w:val="9"/>
              <w:rPr>
                <w:sz w:val="20"/>
              </w:rPr>
            </w:pPr>
          </w:p>
          <w:p>
            <w:pPr>
              <w:pStyle w:val="9"/>
              <w:spacing w:before="134"/>
              <w:ind w:left="117"/>
              <w:rPr>
                <w:sz w:val="21"/>
              </w:rPr>
            </w:pPr>
            <w:r>
              <w:rPr>
                <w:sz w:val="21"/>
              </w:rPr>
              <w:t>400 米耐久跑</w:t>
            </w:r>
          </w:p>
        </w:tc>
        <w:tc>
          <w:tcPr>
            <w:tcW w:w="884" w:type="dxa"/>
            <w:gridSpan w:val="2"/>
          </w:tcPr>
          <w:p>
            <w:pPr>
              <w:pStyle w:val="9"/>
              <w:spacing w:before="3"/>
              <w:rPr>
                <w:sz w:val="18"/>
              </w:rPr>
            </w:pPr>
          </w:p>
          <w:p>
            <w:pPr>
              <w:pStyle w:val="9"/>
              <w:spacing w:line="278" w:lineRule="auto"/>
              <w:ind w:left="242" w:right="101" w:hanging="106"/>
              <w:rPr>
                <w:sz w:val="21"/>
              </w:rPr>
            </w:pPr>
            <w:r>
              <w:rPr>
                <w:sz w:val="21"/>
              </w:rPr>
              <w:t>教学重难点</w:t>
            </w:r>
          </w:p>
        </w:tc>
        <w:tc>
          <w:tcPr>
            <w:tcW w:w="3517" w:type="dxa"/>
            <w:gridSpan w:val="5"/>
            <w:tcBorders>
              <w:right w:val="single" w:color="000000" w:sz="12" w:space="0"/>
            </w:tcBorders>
          </w:tcPr>
          <w:p>
            <w:pPr>
              <w:pStyle w:val="9"/>
              <w:spacing w:before="3"/>
              <w:rPr>
                <w:sz w:val="18"/>
              </w:rPr>
            </w:pPr>
          </w:p>
          <w:p>
            <w:pPr>
              <w:pStyle w:val="9"/>
              <w:ind w:left="119"/>
              <w:rPr>
                <w:sz w:val="21"/>
              </w:rPr>
            </w:pPr>
            <w:r>
              <w:rPr>
                <w:sz w:val="21"/>
              </w:rPr>
              <w:t>重点：呼吸节奏的调控</w:t>
            </w:r>
          </w:p>
          <w:p>
            <w:pPr>
              <w:pStyle w:val="9"/>
              <w:spacing w:before="43"/>
              <w:ind w:left="119"/>
              <w:rPr>
                <w:sz w:val="21"/>
              </w:rPr>
            </w:pPr>
            <w:r>
              <w:rPr>
                <w:sz w:val="21"/>
              </w:rPr>
              <w:t>难点：动作协调，合理分配体力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
              <w:rPr>
                <w:sz w:val="14"/>
              </w:rPr>
            </w:pPr>
          </w:p>
          <w:p>
            <w:pPr>
              <w:pStyle w:val="9"/>
              <w:ind w:left="899"/>
              <w:rPr>
                <w:sz w:val="21"/>
              </w:rPr>
            </w:pPr>
            <w:r>
              <w:rPr>
                <w:sz w:val="21"/>
              </w:rPr>
              <w:t>教学内容及主要教学措施</w:t>
            </w:r>
          </w:p>
        </w:tc>
        <w:tc>
          <w:tcPr>
            <w:tcW w:w="441" w:type="dxa"/>
          </w:tcPr>
          <w:p>
            <w:pPr>
              <w:pStyle w:val="9"/>
              <w:spacing w:before="25"/>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5"/>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5"/>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9" w:type="dxa"/>
            <w:gridSpan w:val="2"/>
            <w:tcBorders>
              <w:right w:val="single" w:color="000000" w:sz="12" w:space="0"/>
            </w:tcBorders>
          </w:tcPr>
          <w:p>
            <w:pPr>
              <w:pStyle w:val="9"/>
              <w:spacing w:before="1"/>
              <w:rPr>
                <w:sz w:val="14"/>
              </w:rPr>
            </w:pPr>
          </w:p>
          <w:p>
            <w:pPr>
              <w:pStyle w:val="9"/>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pPr>
              <w:pStyle w:val="9"/>
              <w:spacing w:before="178" w:line="278" w:lineRule="auto"/>
              <w:ind w:left="239" w:right="218"/>
              <w:jc w:val="both"/>
              <w:rPr>
                <w:sz w:val="21"/>
              </w:rPr>
            </w:pPr>
            <w:r>
              <w:rPr>
                <w:sz w:val="21"/>
              </w:rPr>
              <w:t>导入与准备部分</w:t>
            </w:r>
          </w:p>
        </w:tc>
        <w:tc>
          <w:tcPr>
            <w:tcW w:w="4095" w:type="dxa"/>
          </w:tcPr>
          <w:p>
            <w:pPr>
              <w:pStyle w:val="9"/>
              <w:spacing w:before="1"/>
              <w:rPr>
                <w:sz w:val="26"/>
              </w:rPr>
            </w:pPr>
          </w:p>
          <w:p>
            <w:pPr>
              <w:pStyle w:val="9"/>
              <w:ind w:left="117"/>
              <w:rPr>
                <w:sz w:val="21"/>
              </w:rPr>
            </w:pPr>
            <w:r>
              <w:rPr>
                <w:sz w:val="21"/>
              </w:rPr>
              <w:t>教学内容：</w:t>
            </w:r>
          </w:p>
          <w:p>
            <w:pPr>
              <w:pStyle w:val="9"/>
              <w:numPr>
                <w:ilvl w:val="0"/>
                <w:numId w:val="385"/>
              </w:numPr>
              <w:tabs>
                <w:tab w:val="left" w:pos="330"/>
              </w:tabs>
              <w:spacing w:before="43" w:after="0" w:line="240" w:lineRule="auto"/>
              <w:ind w:left="329" w:right="0" w:hanging="212"/>
              <w:jc w:val="left"/>
              <w:rPr>
                <w:sz w:val="21"/>
              </w:rPr>
            </w:pPr>
            <w:r>
              <w:rPr>
                <w:spacing w:val="-2"/>
                <w:sz w:val="21"/>
              </w:rPr>
              <w:t>喊数抱团</w:t>
            </w:r>
          </w:p>
          <w:p>
            <w:pPr>
              <w:pStyle w:val="9"/>
              <w:numPr>
                <w:ilvl w:val="0"/>
                <w:numId w:val="385"/>
              </w:numPr>
              <w:tabs>
                <w:tab w:val="left" w:pos="330"/>
              </w:tabs>
              <w:spacing w:before="43" w:after="0" w:line="278" w:lineRule="auto"/>
              <w:ind w:left="117" w:right="1968" w:firstLine="0"/>
              <w:jc w:val="left"/>
              <w:rPr>
                <w:sz w:val="21"/>
              </w:rPr>
            </w:pPr>
            <w:r>
              <w:rPr>
                <w:spacing w:val="-5"/>
                <w:sz w:val="21"/>
              </w:rPr>
              <w:t>弯道跑.变速跑练习</w:t>
            </w:r>
            <w:r>
              <w:rPr>
                <w:spacing w:val="-1"/>
                <w:sz w:val="21"/>
              </w:rPr>
              <w:t>教学策略：</w:t>
            </w:r>
          </w:p>
          <w:p>
            <w:pPr>
              <w:pStyle w:val="9"/>
              <w:spacing w:line="269" w:lineRule="exact"/>
              <w:ind w:left="117"/>
              <w:rPr>
                <w:sz w:val="21"/>
              </w:rPr>
            </w:pPr>
            <w:r>
              <w:rPr>
                <w:sz w:val="21"/>
              </w:rPr>
              <w:t>.师—</w:t>
            </w:r>
          </w:p>
          <w:p>
            <w:pPr>
              <w:pStyle w:val="9"/>
              <w:numPr>
                <w:ilvl w:val="0"/>
                <w:numId w:val="386"/>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386"/>
              </w:numPr>
              <w:tabs>
                <w:tab w:val="left" w:pos="330"/>
              </w:tabs>
              <w:spacing w:before="44" w:after="0" w:line="278" w:lineRule="auto"/>
              <w:ind w:left="117" w:right="1651" w:firstLine="0"/>
              <w:jc w:val="left"/>
              <w:rPr>
                <w:sz w:val="21"/>
              </w:rPr>
            </w:pPr>
            <w:r>
              <w:rPr>
                <w:spacing w:val="-5"/>
                <w:sz w:val="21"/>
              </w:rPr>
              <w:t>语言引导，表扬鼓励。</w:t>
            </w:r>
            <w:r>
              <w:rPr>
                <w:sz w:val="21"/>
              </w:rPr>
              <w:t>生—</w:t>
            </w:r>
          </w:p>
          <w:p>
            <w:pPr>
              <w:pStyle w:val="9"/>
              <w:numPr>
                <w:ilvl w:val="0"/>
                <w:numId w:val="387"/>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387"/>
              </w:numPr>
              <w:tabs>
                <w:tab w:val="left" w:pos="330"/>
              </w:tabs>
              <w:spacing w:before="42"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0"/>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0"/>
              <w:rPr>
                <w:sz w:val="21"/>
              </w:rPr>
            </w:pPr>
            <w:r>
              <w:rPr>
                <w:sz w:val="21"/>
              </w:rPr>
              <w:t>强化训练集合； 语言引导</w:t>
            </w:r>
          </w:p>
        </w:tc>
        <w:tc>
          <w:tcPr>
            <w:tcW w:w="1809" w:type="dxa"/>
            <w:gridSpan w:val="2"/>
            <w:tcBorders>
              <w:right w:val="single" w:color="000000" w:sz="12" w:space="0"/>
            </w:tcBorders>
          </w:tcPr>
          <w:p>
            <w:pPr>
              <w:pStyle w:val="9"/>
              <w:spacing w:before="22" w:line="278" w:lineRule="auto"/>
              <w:ind w:left="332" w:right="506"/>
              <w:jc w:val="both"/>
              <w:rPr>
                <w:sz w:val="21"/>
              </w:rPr>
            </w:pPr>
            <w:r>
              <w:rPr>
                <w:sz w:val="21"/>
              </w:rPr>
              <w:t>X X X X X X X X X X X X X X X X X X X X</w:t>
            </w:r>
          </w:p>
          <w:p>
            <w:pPr>
              <w:pStyle w:val="9"/>
              <w:spacing w:before="4"/>
              <w:rPr>
                <w:sz w:val="24"/>
              </w:rPr>
            </w:pPr>
          </w:p>
          <w:p>
            <w:pPr>
              <w:pStyle w:val="9"/>
              <w:ind w:right="383"/>
              <w:jc w:val="center"/>
              <w:rPr>
                <w:sz w:val="21"/>
              </w:rPr>
            </w:pPr>
            <w:r>
              <w:rPr>
                <w:w w:val="100"/>
                <w:sz w:val="21"/>
              </w:rPr>
              <w:t>O</w:t>
            </w:r>
          </w:p>
          <w:p>
            <w:pPr>
              <w:pStyle w:val="9"/>
              <w:spacing w:before="43"/>
              <w:ind w:left="120"/>
              <w:rPr>
                <w:sz w:val="21"/>
              </w:rPr>
            </w:pPr>
            <w:r>
              <w:rPr>
                <w:sz w:val="21"/>
              </w:rPr>
              <w:t>组织:</w:t>
            </w:r>
          </w:p>
          <w:p>
            <w:pPr>
              <w:pStyle w:val="9"/>
              <w:spacing w:before="44" w:line="278" w:lineRule="auto"/>
              <w:ind w:left="120" w:right="71"/>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91" w:type="dxa"/>
            <w:tcBorders>
              <w:left w:val="single" w:color="000000" w:sz="12" w:space="0"/>
            </w:tcBorders>
          </w:tcPr>
          <w:p>
            <w:pPr>
              <w:pStyle w:val="9"/>
              <w:spacing w:before="22" w:line="278" w:lineRule="auto"/>
              <w:ind w:left="239" w:right="218"/>
              <w:jc w:val="both"/>
              <w:rPr>
                <w:sz w:val="21"/>
              </w:rPr>
            </w:pPr>
            <w:r>
              <w:rPr>
                <w:sz w:val="21"/>
              </w:rPr>
              <w:t>展开与升</w:t>
            </w:r>
          </w:p>
          <w:p>
            <w:pPr>
              <w:pStyle w:val="9"/>
              <w:spacing w:line="268" w:lineRule="exact"/>
              <w:ind w:left="239"/>
              <w:jc w:val="both"/>
              <w:rPr>
                <w:sz w:val="21"/>
              </w:rPr>
            </w:pPr>
            <w:r>
              <w:rPr>
                <w:w w:val="100"/>
                <w:sz w:val="21"/>
              </w:rPr>
              <w:t>华</w:t>
            </w:r>
          </w:p>
        </w:tc>
        <w:tc>
          <w:tcPr>
            <w:tcW w:w="4095" w:type="dxa"/>
          </w:tcPr>
          <w:p>
            <w:pPr>
              <w:pStyle w:val="9"/>
              <w:spacing w:before="22" w:line="278" w:lineRule="auto"/>
              <w:ind w:left="117" w:right="2071"/>
              <w:rPr>
                <w:sz w:val="21"/>
              </w:rPr>
            </w:pPr>
            <w:r>
              <w:rPr>
                <w:sz w:val="21"/>
              </w:rPr>
              <w:t>游戏一；跳进去拍人师——</w:t>
            </w:r>
          </w:p>
          <w:p>
            <w:pPr>
              <w:pStyle w:val="9"/>
              <w:numPr>
                <w:ilvl w:val="0"/>
                <w:numId w:val="38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88"/>
              </w:numPr>
              <w:tabs>
                <w:tab w:val="left" w:pos="330"/>
              </w:tabs>
              <w:spacing w:before="0" w:after="0" w:line="269" w:lineRule="exact"/>
              <w:ind w:left="329" w:right="0" w:hanging="212"/>
              <w:jc w:val="left"/>
              <w:rPr>
                <w:sz w:val="21"/>
              </w:rPr>
            </w:pPr>
            <w:r>
              <w:rPr>
                <w:spacing w:val="-3"/>
                <w:sz w:val="21"/>
              </w:rPr>
              <w:t>教师进行示范</w:t>
            </w:r>
          </w:p>
        </w:tc>
        <w:tc>
          <w:tcPr>
            <w:tcW w:w="441" w:type="dxa"/>
          </w:tcPr>
          <w:p>
            <w:pPr>
              <w:pStyle w:val="9"/>
              <w:spacing w:before="178"/>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spacing w:before="3"/>
              <w:rPr>
                <w:sz w:val="18"/>
              </w:rPr>
            </w:pPr>
          </w:p>
          <w:p>
            <w:pPr>
              <w:pStyle w:val="9"/>
              <w:ind w:left="125"/>
              <w:rPr>
                <w:sz w:val="21"/>
              </w:rPr>
            </w:pPr>
            <w:r>
              <w:rPr>
                <w:sz w:val="21"/>
              </w:rPr>
              <w:t>28</w:t>
            </w:r>
          </w:p>
          <w:p>
            <w:pPr>
              <w:pStyle w:val="9"/>
              <w:spacing w:before="43"/>
              <w:ind w:left="125"/>
              <w:rPr>
                <w:sz w:val="21"/>
              </w:rPr>
            </w:pPr>
            <w:r>
              <w:rPr>
                <w:w w:val="100"/>
                <w:sz w:val="21"/>
              </w:rPr>
              <w:t>分</w:t>
            </w:r>
          </w:p>
        </w:tc>
        <w:tc>
          <w:tcPr>
            <w:tcW w:w="1708" w:type="dxa"/>
            <w:gridSpan w:val="3"/>
          </w:tcPr>
          <w:p>
            <w:pPr>
              <w:pStyle w:val="9"/>
              <w:spacing w:before="22"/>
              <w:ind w:left="119"/>
              <w:rPr>
                <w:sz w:val="21"/>
              </w:rPr>
            </w:pPr>
            <w:r>
              <w:rPr>
                <w:spacing w:val="-1"/>
                <w:sz w:val="21"/>
              </w:rPr>
              <w:t>预计问题：</w:t>
            </w:r>
          </w:p>
          <w:p>
            <w:pPr>
              <w:pStyle w:val="9"/>
              <w:spacing w:before="43" w:line="278" w:lineRule="auto"/>
              <w:ind w:left="119" w:right="80"/>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ind w:left="119"/>
              <w:rPr>
                <w:sz w:val="21"/>
              </w:rPr>
            </w:pPr>
            <w:r>
              <w:rPr>
                <w:sz w:val="21"/>
              </w:rPr>
              <w:t>教师语音引导，</w:t>
            </w:r>
          </w:p>
        </w:tc>
        <w:tc>
          <w:tcPr>
            <w:tcW w:w="1809" w:type="dxa"/>
            <w:gridSpan w:val="2"/>
            <w:tcBorders>
              <w:right w:val="single" w:color="000000" w:sz="12" w:space="0"/>
            </w:tcBorders>
          </w:tcPr>
          <w:p>
            <w:pPr>
              <w:pStyle w:val="9"/>
              <w:spacing w:before="22" w:line="278" w:lineRule="auto"/>
              <w:ind w:left="332" w:right="506"/>
              <w:jc w:val="both"/>
              <w:rPr>
                <w:sz w:val="21"/>
              </w:rPr>
            </w:pPr>
            <w:r>
              <w:rPr>
                <w:sz w:val="21"/>
              </w:rPr>
              <w:t>X X X X X X X X X X X X X X 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08" w:hRule="atLeast"/>
        </w:trPr>
        <w:tc>
          <w:tcPr>
            <w:tcW w:w="691" w:type="dxa"/>
            <w:vMerge w:val="restart"/>
            <w:tcBorders>
              <w:left w:val="single" w:color="000000" w:sz="12" w:space="0"/>
            </w:tcBorders>
          </w:tcPr>
          <w:p>
            <w:pPr>
              <w:pStyle w:val="9"/>
              <w:rPr>
                <w:rFonts w:ascii="Times New Roman"/>
                <w:sz w:val="20"/>
              </w:rPr>
            </w:pPr>
          </w:p>
        </w:tc>
        <w:tc>
          <w:tcPr>
            <w:tcW w:w="4095" w:type="dxa"/>
            <w:tcBorders>
              <w:bottom w:val="nil"/>
            </w:tcBorders>
          </w:tcPr>
          <w:p>
            <w:pPr>
              <w:pStyle w:val="9"/>
              <w:spacing w:before="22"/>
              <w:ind w:left="117"/>
              <w:rPr>
                <w:sz w:val="21"/>
              </w:rPr>
            </w:pPr>
            <w:r>
              <w:rPr>
                <w:sz w:val="21"/>
              </w:rPr>
              <w:t>生——</w:t>
            </w:r>
          </w:p>
          <w:p>
            <w:pPr>
              <w:pStyle w:val="9"/>
              <w:numPr>
                <w:ilvl w:val="0"/>
                <w:numId w:val="389"/>
              </w:numPr>
              <w:tabs>
                <w:tab w:val="left" w:pos="330"/>
              </w:tabs>
              <w:spacing w:before="44" w:after="0" w:line="240" w:lineRule="auto"/>
              <w:ind w:left="329" w:right="0" w:hanging="212"/>
              <w:jc w:val="left"/>
              <w:rPr>
                <w:sz w:val="21"/>
              </w:rPr>
            </w:pPr>
            <w:r>
              <w:rPr>
                <w:spacing w:val="-3"/>
                <w:sz w:val="21"/>
              </w:rPr>
              <w:t>认真听讲，遵守游戏规则</w:t>
            </w:r>
          </w:p>
          <w:p>
            <w:pPr>
              <w:pStyle w:val="9"/>
              <w:numPr>
                <w:ilvl w:val="0"/>
                <w:numId w:val="38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221"/>
              <w:rPr>
                <w:sz w:val="21"/>
              </w:rPr>
            </w:pPr>
            <w:r>
              <w:rPr>
                <w:sz w:val="21"/>
              </w:rPr>
              <w:t>游戏二：800 米走跑交替练习师——</w:t>
            </w:r>
          </w:p>
          <w:p>
            <w:pPr>
              <w:pStyle w:val="9"/>
              <w:numPr>
                <w:ilvl w:val="0"/>
                <w:numId w:val="39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90"/>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391"/>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391"/>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tc>
        <w:tc>
          <w:tcPr>
            <w:tcW w:w="441" w:type="dxa"/>
            <w:vMerge w:val="restart"/>
          </w:tcPr>
          <w:p>
            <w:pPr>
              <w:pStyle w:val="9"/>
              <w:rPr>
                <w:rFonts w:ascii="Times New Roman"/>
                <w:sz w:val="20"/>
              </w:rPr>
            </w:pPr>
          </w:p>
        </w:tc>
        <w:tc>
          <w:tcPr>
            <w:tcW w:w="443" w:type="dxa"/>
            <w:vMerge w:val="restart"/>
          </w:tcPr>
          <w:p>
            <w:pPr>
              <w:pStyle w:val="9"/>
              <w:rPr>
                <w:rFonts w:ascii="Times New Roman"/>
                <w:sz w:val="20"/>
              </w:rPr>
            </w:pPr>
          </w:p>
        </w:tc>
        <w:tc>
          <w:tcPr>
            <w:tcW w:w="1707" w:type="dxa"/>
            <w:gridSpan w:val="2"/>
            <w:tcBorders>
              <w:bottom w:val="nil"/>
            </w:tcBorders>
          </w:tcPr>
          <w:p>
            <w:pPr>
              <w:pStyle w:val="9"/>
              <w:spacing w:before="22" w:line="278" w:lineRule="auto"/>
              <w:ind w:left="119" w:right="79"/>
              <w:rPr>
                <w:sz w:val="21"/>
              </w:rPr>
            </w:pPr>
            <w:r>
              <w:rPr>
                <w:sz w:val="21"/>
              </w:rPr>
              <w:t>引导学生做出正确动作。</w:t>
            </w:r>
          </w:p>
          <w:p>
            <w:pPr>
              <w:pStyle w:val="9"/>
              <w:rPr>
                <w:sz w:val="20"/>
              </w:rPr>
            </w:pPr>
          </w:p>
          <w:p>
            <w:pPr>
              <w:pStyle w:val="9"/>
              <w:rPr>
                <w:sz w:val="20"/>
              </w:rPr>
            </w:pPr>
          </w:p>
          <w:p>
            <w:pPr>
              <w:pStyle w:val="9"/>
              <w:rPr>
                <w:sz w:val="20"/>
              </w:rPr>
            </w:pPr>
          </w:p>
          <w:p>
            <w:pPr>
              <w:pStyle w:val="9"/>
              <w:spacing w:before="168"/>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2"/>
            <w:vMerge w:val="restart"/>
            <w:tcBorders>
              <w:right w:val="single" w:color="000000" w:sz="12" w:space="0"/>
            </w:tcBorders>
          </w:tcPr>
          <w:p>
            <w:pPr>
              <w:pStyle w:val="9"/>
              <w:spacing w:before="22"/>
              <w:ind w:right="381"/>
              <w:jc w:val="center"/>
              <w:rPr>
                <w:sz w:val="21"/>
              </w:rPr>
            </w:pPr>
            <w:r>
              <w:rPr>
                <w:w w:val="100"/>
                <w:sz w:val="21"/>
              </w:rPr>
              <w:t>O</w:t>
            </w:r>
          </w:p>
          <w:p>
            <w:pPr>
              <w:pStyle w:val="9"/>
              <w:spacing w:before="10"/>
              <w:rPr>
                <w:sz w:val="27"/>
              </w:rPr>
            </w:pPr>
          </w:p>
          <w:p>
            <w:pPr>
              <w:pStyle w:val="9"/>
              <w:spacing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spacing w:before="43"/>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spacing w:before="1"/>
              <w:ind w:left="121"/>
              <w:rPr>
                <w:sz w:val="21"/>
              </w:rPr>
            </w:pPr>
            <w:r>
              <w:rPr>
                <w:sz w:val="21"/>
              </w:rPr>
              <w:t>要求:</w:t>
            </w:r>
          </w:p>
          <w:p>
            <w:pPr>
              <w:pStyle w:val="9"/>
              <w:spacing w:before="42"/>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08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tabs>
                <w:tab w:val="left" w:pos="748"/>
              </w:tabs>
              <w:spacing w:before="173" w:line="278" w:lineRule="auto"/>
              <w:ind w:left="117" w:right="1864"/>
              <w:rPr>
                <w:sz w:val="21"/>
              </w:rPr>
            </w:pPr>
            <w:r>
              <w:rPr>
                <w:sz w:val="21"/>
              </w:rPr>
              <w:t>课课</w:t>
            </w:r>
            <w:r>
              <w:rPr>
                <w:spacing w:val="-3"/>
                <w:sz w:val="21"/>
              </w:rPr>
              <w:t>练</w:t>
            </w:r>
            <w:r>
              <w:rPr>
                <w:sz w:val="21"/>
              </w:rPr>
              <w:t>：</w:t>
            </w:r>
            <w:r>
              <w:rPr>
                <w:spacing w:val="-3"/>
                <w:sz w:val="21"/>
              </w:rPr>
              <w:t>障</w:t>
            </w:r>
            <w:r>
              <w:rPr>
                <w:sz w:val="21"/>
              </w:rPr>
              <w:t>碍</w:t>
            </w:r>
            <w:r>
              <w:rPr>
                <w:spacing w:val="-3"/>
                <w:sz w:val="21"/>
              </w:rPr>
              <w:t>跑</w:t>
            </w:r>
            <w:r>
              <w:rPr>
                <w:sz w:val="21"/>
              </w:rPr>
              <w:t>接力 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w:t>
            </w:r>
            <w:r>
              <w:rPr>
                <w:spacing w:val="-17"/>
                <w:sz w:val="21"/>
              </w:rPr>
              <w:t>做</w:t>
            </w:r>
          </w:p>
          <w:p>
            <w:pPr>
              <w:pStyle w:val="9"/>
              <w:tabs>
                <w:tab w:val="left" w:pos="748"/>
              </w:tabs>
              <w:spacing w:line="269" w:lineRule="exact"/>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07" w:type="dxa"/>
            <w:gridSpan w:val="2"/>
            <w:tcBorders>
              <w:top w:val="nil"/>
            </w:tcBorders>
          </w:tcPr>
          <w:p>
            <w:pPr>
              <w:pStyle w:val="9"/>
              <w:rPr>
                <w:rFonts w:ascii="Times New Roman"/>
                <w:sz w:val="20"/>
              </w:rPr>
            </w:pPr>
          </w:p>
        </w:tc>
        <w:tc>
          <w:tcPr>
            <w:tcW w:w="1809"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055"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拓展与延伸</w:t>
            </w:r>
          </w:p>
        </w:tc>
        <w:tc>
          <w:tcPr>
            <w:tcW w:w="4095" w:type="dxa"/>
          </w:tcPr>
          <w:p>
            <w:pPr>
              <w:pStyle w:val="9"/>
              <w:spacing w:before="178" w:line="278" w:lineRule="auto"/>
              <w:ind w:left="117" w:right="2911"/>
              <w:rPr>
                <w:sz w:val="21"/>
              </w:rPr>
            </w:pPr>
            <w:r>
              <w:rPr>
                <w:sz w:val="21"/>
              </w:rPr>
              <w:t>放松与小结师—</w:t>
            </w:r>
          </w:p>
          <w:p>
            <w:pPr>
              <w:pStyle w:val="9"/>
              <w:numPr>
                <w:ilvl w:val="0"/>
                <w:numId w:val="392"/>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392"/>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392"/>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393"/>
              </w:numPr>
              <w:tabs>
                <w:tab w:val="left" w:pos="436"/>
              </w:tabs>
              <w:spacing w:before="0" w:after="0" w:line="240" w:lineRule="auto"/>
              <w:ind w:left="435" w:right="0" w:hanging="318"/>
              <w:jc w:val="left"/>
              <w:rPr>
                <w:sz w:val="21"/>
              </w:rPr>
            </w:pPr>
            <w:r>
              <w:rPr>
                <w:spacing w:val="-3"/>
                <w:sz w:val="21"/>
              </w:rPr>
              <w:t>师生一起放松练习。</w:t>
            </w:r>
          </w:p>
          <w:p>
            <w:pPr>
              <w:pStyle w:val="9"/>
              <w:numPr>
                <w:ilvl w:val="0"/>
                <w:numId w:val="393"/>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393"/>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79"/>
              <w:jc w:val="both"/>
              <w:rPr>
                <w:sz w:val="21"/>
              </w:rPr>
            </w:pPr>
            <w:r>
              <w:rPr>
                <w:sz w:val="21"/>
              </w:rPr>
              <w:t>学生练习身体疲惫，注意力不集中。</w:t>
            </w:r>
          </w:p>
          <w:p>
            <w:pPr>
              <w:pStyle w:val="9"/>
              <w:ind w:left="119"/>
              <w:rPr>
                <w:sz w:val="21"/>
              </w:rPr>
            </w:pPr>
            <w:r>
              <w:rPr>
                <w:sz w:val="21"/>
              </w:rPr>
              <w:t>处理方法：</w:t>
            </w:r>
          </w:p>
          <w:p>
            <w:pPr>
              <w:pStyle w:val="9"/>
              <w:spacing w:before="43" w:line="278" w:lineRule="auto"/>
              <w:ind w:left="119" w:right="78"/>
              <w:jc w:val="both"/>
              <w:rPr>
                <w:sz w:val="21"/>
              </w:rPr>
            </w:pPr>
            <w:r>
              <w:rPr>
                <w:sz w:val="21"/>
              </w:rPr>
              <w:t>语言激励，用口哨集中他们注意力</w:t>
            </w:r>
          </w:p>
        </w:tc>
        <w:tc>
          <w:tcPr>
            <w:tcW w:w="1809" w:type="dxa"/>
            <w:gridSpan w:val="2"/>
            <w:tcBorders>
              <w:right w:val="single" w:color="000000" w:sz="12" w:space="0"/>
            </w:tcBorders>
          </w:tcPr>
          <w:p>
            <w:pPr>
              <w:pStyle w:val="9"/>
              <w:spacing w:before="22"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spacing w:before="10"/>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restart"/>
            <w:tcBorders>
              <w:left w:val="single" w:color="000000" w:sz="12" w:space="0"/>
            </w:tcBorders>
          </w:tcPr>
          <w:p>
            <w:pPr>
              <w:pStyle w:val="9"/>
              <w:rPr>
                <w:sz w:val="20"/>
              </w:rPr>
            </w:pPr>
          </w:p>
          <w:p>
            <w:pPr>
              <w:pStyle w:val="9"/>
              <w:rPr>
                <w:sz w:val="19"/>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rPr>
                <w:sz w:val="20"/>
              </w:rPr>
            </w:pPr>
          </w:p>
          <w:p>
            <w:pPr>
              <w:pStyle w:val="9"/>
              <w:spacing w:before="143"/>
              <w:ind w:left="117"/>
              <w:rPr>
                <w:sz w:val="21"/>
              </w:rPr>
            </w:pPr>
            <w:r>
              <w:rPr>
                <w:sz w:val="21"/>
              </w:rPr>
              <w:t>田径场.垫子.呼啦圈</w:t>
            </w:r>
          </w:p>
        </w:tc>
        <w:tc>
          <w:tcPr>
            <w:tcW w:w="457" w:type="dxa"/>
            <w:vMerge w:val="restart"/>
          </w:tcPr>
          <w:p>
            <w:pPr>
              <w:pStyle w:val="9"/>
              <w:spacing w:before="8"/>
              <w:rPr>
                <w:sz w:val="14"/>
              </w:rPr>
            </w:pPr>
          </w:p>
          <w:p>
            <w:pPr>
              <w:pStyle w:val="9"/>
              <w:spacing w:before="1"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2"/>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80"/>
              <w:ind w:left="183" w:right="147"/>
              <w:jc w:val="center"/>
              <w:rPr>
                <w:sz w:val="21"/>
              </w:rPr>
            </w:pPr>
            <w:r>
              <w:rPr>
                <w:sz w:val="21"/>
              </w:rPr>
              <w:t>练习密度</w:t>
            </w:r>
          </w:p>
        </w:tc>
        <w:tc>
          <w:tcPr>
            <w:tcW w:w="1809" w:type="dxa"/>
            <w:gridSpan w:val="2"/>
            <w:tcBorders>
              <w:right w:val="single" w:color="000000" w:sz="12" w:space="0"/>
            </w:tcBorders>
          </w:tcPr>
          <w:p>
            <w:pPr>
              <w:pStyle w:val="9"/>
              <w:spacing w:before="80"/>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86"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61"/>
              <w:ind w:left="183" w:right="147"/>
              <w:jc w:val="center"/>
              <w:rPr>
                <w:sz w:val="21"/>
              </w:rPr>
            </w:pPr>
            <w:r>
              <w:rPr>
                <w:sz w:val="21"/>
              </w:rPr>
              <w:t>运动密度</w:t>
            </w:r>
          </w:p>
        </w:tc>
        <w:tc>
          <w:tcPr>
            <w:tcW w:w="1809" w:type="dxa"/>
            <w:gridSpan w:val="2"/>
            <w:tcBorders>
              <w:right w:val="single" w:color="000000" w:sz="12" w:space="0"/>
            </w:tcBorders>
          </w:tcPr>
          <w:p>
            <w:pPr>
              <w:pStyle w:val="9"/>
              <w:spacing w:before="61"/>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31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3"/>
              <w:ind w:left="183" w:right="147"/>
              <w:jc w:val="center"/>
              <w:rPr>
                <w:sz w:val="21"/>
              </w:rPr>
            </w:pPr>
            <w:r>
              <w:rPr>
                <w:sz w:val="21"/>
              </w:rPr>
              <w:t>强度指数</w:t>
            </w:r>
          </w:p>
        </w:tc>
        <w:tc>
          <w:tcPr>
            <w:tcW w:w="1809" w:type="dxa"/>
            <w:gridSpan w:val="2"/>
            <w:tcBorders>
              <w:right w:val="single" w:color="000000" w:sz="12" w:space="0"/>
            </w:tcBorders>
          </w:tcPr>
          <w:p>
            <w:pPr>
              <w:pStyle w:val="9"/>
              <w:spacing w:before="23"/>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374" w:hRule="atLeast"/>
        </w:trPr>
        <w:tc>
          <w:tcPr>
            <w:tcW w:w="691" w:type="dxa"/>
            <w:tcBorders>
              <w:left w:val="single" w:color="000000" w:sz="12" w:space="0"/>
            </w:tcBorders>
          </w:tcPr>
          <w:p>
            <w:pPr>
              <w:pStyle w:val="9"/>
              <w:rPr>
                <w:sz w:val="20"/>
              </w:rPr>
            </w:pPr>
          </w:p>
          <w:p>
            <w:pPr>
              <w:pStyle w:val="9"/>
              <w:spacing w:before="143" w:line="278" w:lineRule="auto"/>
              <w:ind w:left="133" w:right="112"/>
              <w:rPr>
                <w:sz w:val="21"/>
              </w:rPr>
            </w:pPr>
            <w:r>
              <w:rPr>
                <w:sz w:val="21"/>
              </w:rPr>
              <w:t>安全措施</w:t>
            </w:r>
          </w:p>
        </w:tc>
        <w:tc>
          <w:tcPr>
            <w:tcW w:w="8495" w:type="dxa"/>
            <w:gridSpan w:val="7"/>
            <w:tcBorders>
              <w:right w:val="single" w:color="000000" w:sz="12" w:space="0"/>
            </w:tcBorders>
          </w:tcPr>
          <w:p>
            <w:pPr>
              <w:pStyle w:val="9"/>
              <w:spacing w:before="12"/>
              <w:rPr>
                <w:sz w:val="18"/>
              </w:rPr>
            </w:pPr>
          </w:p>
          <w:p>
            <w:pPr>
              <w:pStyle w:val="9"/>
              <w:numPr>
                <w:ilvl w:val="0"/>
                <w:numId w:val="394"/>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394"/>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394"/>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 w:type="dxa"/>
          <w:trHeight w:val="1403" w:hRule="atLeast"/>
        </w:trPr>
        <w:tc>
          <w:tcPr>
            <w:tcW w:w="691" w:type="dxa"/>
            <w:tcBorders>
              <w:left w:val="single" w:color="000000" w:sz="12" w:space="0"/>
              <w:bottom w:val="single" w:color="000000" w:sz="12" w:space="0"/>
            </w:tcBorders>
          </w:tcPr>
          <w:p>
            <w:pPr>
              <w:pStyle w:val="9"/>
              <w:spacing w:before="101" w:line="278" w:lineRule="auto"/>
              <w:ind w:left="239" w:right="218"/>
              <w:jc w:val="both"/>
              <w:rPr>
                <w:sz w:val="21"/>
              </w:rPr>
            </w:pPr>
            <w:r>
              <w:rPr>
                <w:sz w:val="21"/>
              </w:rPr>
              <w:t>课后反思</w:t>
            </w:r>
          </w:p>
        </w:tc>
        <w:tc>
          <w:tcPr>
            <w:tcW w:w="8495" w:type="dxa"/>
            <w:gridSpan w:val="7"/>
            <w:tcBorders>
              <w:bottom w:val="single" w:color="000000" w:sz="12" w:space="0"/>
              <w:right w:val="single" w:color="000000" w:sz="12" w:space="0"/>
            </w:tcBorders>
          </w:tcPr>
          <w:p>
            <w:pPr>
              <w:pStyle w:val="9"/>
              <w:rPr>
                <w:rFonts w:ascii="Times New Roman"/>
                <w:sz w:val="20"/>
              </w:rPr>
            </w:pPr>
          </w:p>
        </w:tc>
      </w:tr>
    </w:tbl>
    <w:p>
      <w:pPr>
        <w:spacing w:after="0"/>
        <w:rPr>
          <w:rFonts w:ascii="Times New Roman"/>
          <w:sz w:val="20"/>
        </w:rPr>
        <w:sectPr>
          <w:footerReference r:id="rId9" w:type="default"/>
          <w:pgSz w:w="11910" w:h="16840"/>
          <w:pgMar w:top="1420" w:right="1000" w:bottom="1320" w:left="1020" w:header="0" w:footer="1135" w:gutter="0"/>
          <w:cols w:space="720" w:num="1"/>
        </w:sectPr>
      </w:pPr>
    </w:p>
    <w:p>
      <w:pPr>
        <w:pStyle w:val="10"/>
        <w:bidi w:val="0"/>
      </w:pPr>
      <w:r>
        <w:t>体育与健康课时计划</w:t>
      </w:r>
    </w:p>
    <w:p>
      <w:pPr>
        <w:tabs>
          <w:tab w:val="left" w:pos="2463"/>
          <w:tab w:val="left" w:pos="3723"/>
          <w:tab w:val="left" w:pos="4563"/>
          <w:tab w:val="left" w:pos="5298"/>
          <w:tab w:val="left" w:pos="7398"/>
        </w:tabs>
        <w:spacing w:before="132" w:after="20"/>
        <w:ind w:left="1620"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4</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CellMar>
            <w:top w:w="0" w:type="dxa"/>
            <w:left w:w="0" w:type="dxa"/>
            <w:bottom w:w="0" w:type="dxa"/>
            <w:right w:w="0" w:type="dxa"/>
          </w:tblCellMar>
        </w:tblPrEx>
        <w:trPr>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教学目标</w:t>
            </w:r>
          </w:p>
        </w:tc>
        <w:tc>
          <w:tcPr>
            <w:tcW w:w="8540" w:type="dxa"/>
            <w:gridSpan w:val="8"/>
            <w:tcBorders>
              <w:right w:val="single" w:color="000000" w:sz="12" w:space="0"/>
            </w:tcBorders>
          </w:tcPr>
          <w:p>
            <w:pPr>
              <w:pStyle w:val="9"/>
              <w:numPr>
                <w:ilvl w:val="0"/>
                <w:numId w:val="395"/>
              </w:numPr>
              <w:tabs>
                <w:tab w:val="left" w:pos="330"/>
              </w:tabs>
              <w:spacing w:before="22" w:after="0" w:line="240" w:lineRule="auto"/>
              <w:ind w:left="329" w:right="0" w:hanging="212"/>
              <w:jc w:val="left"/>
              <w:rPr>
                <w:sz w:val="21"/>
              </w:rPr>
            </w:pPr>
            <w:r>
              <w:rPr>
                <w:spacing w:val="-10"/>
                <w:sz w:val="21"/>
              </w:rPr>
              <w:t xml:space="preserve">通过教学，使 </w:t>
            </w:r>
            <w:r>
              <w:rPr>
                <w:sz w:val="21"/>
              </w:rPr>
              <w:t>85</w:t>
            </w:r>
            <w:r>
              <w:rPr>
                <w:spacing w:val="-3"/>
                <w:sz w:val="21"/>
              </w:rPr>
              <w:t>%的学生掌握耐久跑的途中跑基本技术为重点。</w:t>
            </w:r>
          </w:p>
          <w:p>
            <w:pPr>
              <w:pStyle w:val="9"/>
              <w:numPr>
                <w:ilvl w:val="0"/>
                <w:numId w:val="395"/>
              </w:numPr>
              <w:tabs>
                <w:tab w:val="left" w:pos="330"/>
              </w:tabs>
              <w:spacing w:before="43" w:after="0" w:line="278" w:lineRule="auto"/>
              <w:ind w:left="117" w:right="46" w:firstLine="0"/>
              <w:jc w:val="left"/>
              <w:rPr>
                <w:sz w:val="21"/>
              </w:rPr>
            </w:pPr>
            <w:r>
              <w:rPr>
                <w:spacing w:val="-6"/>
                <w:sz w:val="21"/>
              </w:rPr>
              <w:t xml:space="preserve">通过练习，帮助 </w:t>
            </w:r>
            <w:r>
              <w:rPr>
                <w:sz w:val="21"/>
              </w:rPr>
              <w:t>80</w:t>
            </w:r>
            <w:r>
              <w:rPr>
                <w:spacing w:val="-3"/>
                <w:sz w:val="21"/>
              </w:rPr>
              <w:t>%的学生解决耐久跑的呼吸方法与体力分配问题，培养学生正确跑姿， 提高奔跑能力。</w:t>
            </w:r>
          </w:p>
          <w:p>
            <w:pPr>
              <w:pStyle w:val="9"/>
              <w:numPr>
                <w:ilvl w:val="0"/>
                <w:numId w:val="395"/>
              </w:numPr>
              <w:tabs>
                <w:tab w:val="left" w:pos="330"/>
              </w:tabs>
              <w:spacing w:before="0" w:after="0" w:line="269" w:lineRule="exact"/>
              <w:ind w:left="329" w:right="0" w:hanging="212"/>
              <w:jc w:val="left"/>
              <w:rPr>
                <w:sz w:val="21"/>
              </w:rPr>
            </w:pPr>
            <w:r>
              <w:rPr>
                <w:spacing w:val="-3"/>
                <w:sz w:val="21"/>
              </w:rPr>
              <w:t>增强学生心肺功能.上下肢力量.反应灵敏等方面。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trPr>
        <w:tc>
          <w:tcPr>
            <w:tcW w:w="691" w:type="dxa"/>
            <w:tcBorders>
              <w:left w:val="single" w:color="000000" w:sz="12" w:space="0"/>
            </w:tcBorders>
          </w:tcPr>
          <w:p>
            <w:pPr>
              <w:pStyle w:val="9"/>
              <w:spacing w:before="8"/>
              <w:rPr>
                <w:sz w:val="20"/>
              </w:rPr>
            </w:pPr>
          </w:p>
          <w:p>
            <w:pPr>
              <w:pStyle w:val="9"/>
              <w:spacing w:line="278" w:lineRule="auto"/>
              <w:ind w:left="133" w:right="112"/>
              <w:rPr>
                <w:sz w:val="21"/>
              </w:rPr>
            </w:pPr>
            <w:r>
              <w:rPr>
                <w:sz w:val="21"/>
              </w:rPr>
              <w:t>教学内容</w:t>
            </w:r>
          </w:p>
        </w:tc>
        <w:tc>
          <w:tcPr>
            <w:tcW w:w="4095" w:type="dxa"/>
          </w:tcPr>
          <w:p>
            <w:pPr>
              <w:pStyle w:val="9"/>
              <w:rPr>
                <w:sz w:val="20"/>
              </w:rPr>
            </w:pPr>
          </w:p>
          <w:p>
            <w:pPr>
              <w:pStyle w:val="9"/>
              <w:spacing w:before="164"/>
              <w:ind w:left="117"/>
              <w:rPr>
                <w:sz w:val="21"/>
              </w:rPr>
            </w:pPr>
            <w:r>
              <w:rPr>
                <w:sz w:val="21"/>
              </w:rPr>
              <w:t>800 米耐久跑</w:t>
            </w:r>
          </w:p>
        </w:tc>
        <w:tc>
          <w:tcPr>
            <w:tcW w:w="884" w:type="dxa"/>
            <w:gridSpan w:val="2"/>
          </w:tcPr>
          <w:p>
            <w:pPr>
              <w:pStyle w:val="9"/>
              <w:spacing w:before="8"/>
              <w:rPr>
                <w:sz w:val="20"/>
              </w:rPr>
            </w:pPr>
          </w:p>
          <w:p>
            <w:pPr>
              <w:pStyle w:val="9"/>
              <w:spacing w:line="278" w:lineRule="auto"/>
              <w:ind w:left="242" w:right="101" w:hanging="106"/>
              <w:rPr>
                <w:sz w:val="21"/>
              </w:rPr>
            </w:pPr>
            <w:r>
              <w:rPr>
                <w:sz w:val="21"/>
              </w:rPr>
              <w:t>教学重难点</w:t>
            </w:r>
          </w:p>
        </w:tc>
        <w:tc>
          <w:tcPr>
            <w:tcW w:w="3561" w:type="dxa"/>
            <w:gridSpan w:val="5"/>
            <w:tcBorders>
              <w:right w:val="single" w:color="000000" w:sz="12" w:space="0"/>
            </w:tcBorders>
          </w:tcPr>
          <w:p>
            <w:pPr>
              <w:pStyle w:val="9"/>
              <w:spacing w:before="8"/>
              <w:rPr>
                <w:sz w:val="20"/>
              </w:rPr>
            </w:pPr>
          </w:p>
          <w:p>
            <w:pPr>
              <w:pStyle w:val="9"/>
              <w:ind w:left="119"/>
              <w:rPr>
                <w:sz w:val="21"/>
              </w:rPr>
            </w:pPr>
            <w:r>
              <w:rPr>
                <w:sz w:val="21"/>
              </w:rPr>
              <w:t>重点：呼吸节奏的调控</w:t>
            </w:r>
          </w:p>
          <w:p>
            <w:pPr>
              <w:pStyle w:val="9"/>
              <w:spacing w:before="43"/>
              <w:ind w:left="119"/>
              <w:rPr>
                <w:sz w:val="21"/>
              </w:rPr>
            </w:pPr>
            <w:r>
              <w:rPr>
                <w:sz w:val="21"/>
              </w:rPr>
              <w:t>难点：动作协调，合理分配体力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4"/>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4"/>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4"/>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4"/>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pPr>
              <w:pStyle w:val="9"/>
              <w:spacing w:before="178" w:line="278" w:lineRule="auto"/>
              <w:ind w:left="239" w:right="218"/>
              <w:jc w:val="both"/>
              <w:rPr>
                <w:sz w:val="21"/>
              </w:rPr>
            </w:pPr>
            <w:r>
              <w:rPr>
                <w:sz w:val="21"/>
              </w:rPr>
              <w:t>导入与准备部分</w:t>
            </w:r>
          </w:p>
        </w:tc>
        <w:tc>
          <w:tcPr>
            <w:tcW w:w="4095" w:type="dxa"/>
          </w:tcPr>
          <w:p>
            <w:pPr>
              <w:pStyle w:val="9"/>
              <w:spacing w:before="178"/>
              <w:ind w:left="117"/>
              <w:rPr>
                <w:sz w:val="21"/>
              </w:rPr>
            </w:pPr>
            <w:r>
              <w:rPr>
                <w:sz w:val="21"/>
              </w:rPr>
              <w:t>教学内容：</w:t>
            </w:r>
          </w:p>
          <w:p>
            <w:pPr>
              <w:pStyle w:val="9"/>
              <w:numPr>
                <w:ilvl w:val="0"/>
                <w:numId w:val="396"/>
              </w:numPr>
              <w:tabs>
                <w:tab w:val="left" w:pos="330"/>
              </w:tabs>
              <w:spacing w:before="43" w:after="0" w:line="240" w:lineRule="auto"/>
              <w:ind w:left="329" w:right="0" w:hanging="212"/>
              <w:jc w:val="left"/>
              <w:rPr>
                <w:sz w:val="21"/>
              </w:rPr>
            </w:pPr>
            <w:r>
              <w:rPr>
                <w:spacing w:val="-2"/>
                <w:sz w:val="21"/>
              </w:rPr>
              <w:t>喊数抱团</w:t>
            </w:r>
          </w:p>
          <w:p>
            <w:pPr>
              <w:pStyle w:val="9"/>
              <w:numPr>
                <w:ilvl w:val="0"/>
                <w:numId w:val="396"/>
              </w:numPr>
              <w:tabs>
                <w:tab w:val="left" w:pos="330"/>
              </w:tabs>
              <w:spacing w:before="43" w:after="0" w:line="278" w:lineRule="auto"/>
              <w:ind w:left="117" w:right="1968" w:firstLine="0"/>
              <w:jc w:val="left"/>
              <w:rPr>
                <w:sz w:val="21"/>
              </w:rPr>
            </w:pPr>
            <w:r>
              <w:rPr>
                <w:spacing w:val="-5"/>
                <w:sz w:val="21"/>
              </w:rPr>
              <w:t>弯道跑.变速跑练习</w:t>
            </w:r>
            <w:r>
              <w:rPr>
                <w:spacing w:val="-1"/>
                <w:sz w:val="21"/>
              </w:rPr>
              <w:t>教学策略：</w:t>
            </w:r>
          </w:p>
          <w:p>
            <w:pPr>
              <w:pStyle w:val="9"/>
              <w:spacing w:line="269" w:lineRule="exact"/>
              <w:ind w:left="117"/>
              <w:rPr>
                <w:sz w:val="21"/>
              </w:rPr>
            </w:pPr>
            <w:r>
              <w:rPr>
                <w:sz w:val="21"/>
              </w:rPr>
              <w:t>.师—</w:t>
            </w:r>
          </w:p>
          <w:p>
            <w:pPr>
              <w:pStyle w:val="9"/>
              <w:numPr>
                <w:ilvl w:val="0"/>
                <w:numId w:val="397"/>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397"/>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398"/>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398"/>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Pr>
          <w:p>
            <w:pPr>
              <w:pStyle w:val="9"/>
              <w:spacing w:before="22"/>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4"/>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4"/>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2"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8"/>
              </w:rPr>
            </w:pPr>
          </w:p>
          <w:p>
            <w:pPr>
              <w:pStyle w:val="9"/>
              <w:spacing w:line="278" w:lineRule="auto"/>
              <w:ind w:left="239" w:right="218"/>
              <w:jc w:val="both"/>
              <w:rPr>
                <w:sz w:val="21"/>
              </w:rPr>
            </w:pPr>
            <w:r>
              <w:rPr>
                <w:sz w:val="21"/>
              </w:rPr>
              <w:t>展开与升华</w:t>
            </w:r>
          </w:p>
        </w:tc>
        <w:tc>
          <w:tcPr>
            <w:tcW w:w="4095" w:type="dxa"/>
          </w:tcPr>
          <w:p>
            <w:pPr>
              <w:pStyle w:val="9"/>
              <w:spacing w:before="25" w:line="278" w:lineRule="auto"/>
              <w:ind w:left="117" w:right="2071"/>
              <w:rPr>
                <w:sz w:val="21"/>
              </w:rPr>
            </w:pPr>
            <w:r>
              <w:rPr>
                <w:sz w:val="21"/>
              </w:rPr>
              <w:t>游戏一；跳进去拍人师——</w:t>
            </w:r>
          </w:p>
          <w:p>
            <w:pPr>
              <w:pStyle w:val="9"/>
              <w:numPr>
                <w:ilvl w:val="0"/>
                <w:numId w:val="399"/>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399"/>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00"/>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00"/>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851"/>
              <w:rPr>
                <w:sz w:val="21"/>
              </w:rPr>
            </w:pPr>
            <w:r>
              <w:rPr>
                <w:sz w:val="21"/>
              </w:rPr>
              <w:t>游戏二：800 米跑练习师——</w:t>
            </w:r>
          </w:p>
          <w:p>
            <w:pPr>
              <w:pStyle w:val="9"/>
              <w:numPr>
                <w:ilvl w:val="0"/>
                <w:numId w:val="40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01"/>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02"/>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02"/>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课课练：柔韧练习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6"/>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4"/>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1"/>
              </w:rPr>
            </w:pPr>
          </w:p>
          <w:p>
            <w:pPr>
              <w:pStyle w:val="9"/>
              <w:ind w:left="125"/>
              <w:rPr>
                <w:sz w:val="21"/>
              </w:rPr>
            </w:pPr>
            <w:r>
              <w:rPr>
                <w:sz w:val="21"/>
              </w:rPr>
              <w:t>28</w:t>
            </w:r>
          </w:p>
          <w:p>
            <w:pPr>
              <w:pStyle w:val="9"/>
              <w:spacing w:before="44"/>
              <w:ind w:left="125"/>
              <w:rPr>
                <w:sz w:val="21"/>
              </w:rPr>
            </w:pPr>
            <w:r>
              <w:rPr>
                <w:w w:val="100"/>
                <w:sz w:val="21"/>
              </w:rPr>
              <w:t>分</w:t>
            </w:r>
          </w:p>
        </w:tc>
        <w:tc>
          <w:tcPr>
            <w:tcW w:w="1711" w:type="dxa"/>
            <w:gridSpan w:val="3"/>
          </w:tcPr>
          <w:p>
            <w:pPr>
              <w:pStyle w:val="9"/>
              <w:spacing w:before="1"/>
              <w:rPr>
                <w:sz w:val="14"/>
              </w:rPr>
            </w:pPr>
          </w:p>
          <w:p>
            <w:pPr>
              <w:pStyle w:val="9"/>
              <w:ind w:left="119"/>
              <w:rPr>
                <w:sz w:val="21"/>
              </w:rPr>
            </w:pPr>
            <w:r>
              <w:rPr>
                <w:spacing w:val="-1"/>
                <w:sz w:val="21"/>
              </w:rPr>
              <w:t>预计问题：</w:t>
            </w:r>
          </w:p>
          <w:p>
            <w:pPr>
              <w:pStyle w:val="9"/>
              <w:spacing w:before="43" w:line="278" w:lineRule="auto"/>
              <w:ind w:left="119" w:right="83"/>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1"/>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spacing w:before="168"/>
              <w:ind w:left="119"/>
              <w:rPr>
                <w:sz w:val="21"/>
              </w:rPr>
            </w:pPr>
            <w:r>
              <w:rPr>
                <w:spacing w:val="-1"/>
                <w:sz w:val="21"/>
              </w:rPr>
              <w:t>预计问题：</w:t>
            </w:r>
          </w:p>
          <w:p>
            <w:pPr>
              <w:pStyle w:val="9"/>
              <w:spacing w:before="43" w:line="278" w:lineRule="auto"/>
              <w:ind w:left="119" w:right="83"/>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pPr>
              <w:pStyle w:val="9"/>
              <w:spacing w:before="1"/>
              <w:rPr>
                <w:sz w:val="14"/>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spacing w:before="9"/>
              <w:rPr>
                <w:sz w:val="27"/>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98" w:hRule="atLeast"/>
        </w:trPr>
        <w:tc>
          <w:tcPr>
            <w:tcW w:w="691" w:type="dxa"/>
            <w:tcBorders>
              <w:left w:val="single" w:color="000000" w:sz="12" w:space="0"/>
            </w:tcBorders>
          </w:tcPr>
          <w:p>
            <w:pPr>
              <w:pStyle w:val="9"/>
              <w:rPr>
                <w:rFonts w:ascii="Times New Roman"/>
                <w:sz w:val="20"/>
              </w:rPr>
            </w:pPr>
          </w:p>
        </w:tc>
        <w:tc>
          <w:tcPr>
            <w:tcW w:w="4095" w:type="dxa"/>
          </w:tcPr>
          <w:p>
            <w:pPr>
              <w:pStyle w:val="9"/>
              <w:tabs>
                <w:tab w:val="left" w:pos="748"/>
              </w:tabs>
              <w:spacing w:before="22"/>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4"/>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rPr>
                <w:rFonts w:ascii="Times New Roman"/>
                <w:sz w:val="20"/>
              </w:rPr>
            </w:pPr>
          </w:p>
        </w:tc>
        <w:tc>
          <w:tcPr>
            <w:tcW w:w="1849" w:type="dxa"/>
            <w:gridSpan w:val="2"/>
            <w:tcBorders>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拓展与延伸</w:t>
            </w:r>
          </w:p>
        </w:tc>
        <w:tc>
          <w:tcPr>
            <w:tcW w:w="4095" w:type="dxa"/>
          </w:tcPr>
          <w:p>
            <w:pPr>
              <w:pStyle w:val="9"/>
              <w:rPr>
                <w:sz w:val="20"/>
              </w:rPr>
            </w:pPr>
          </w:p>
          <w:p>
            <w:pPr>
              <w:pStyle w:val="9"/>
              <w:rPr>
                <w:sz w:val="20"/>
              </w:rPr>
            </w:pPr>
          </w:p>
          <w:p>
            <w:pPr>
              <w:pStyle w:val="9"/>
              <w:spacing w:before="134" w:line="278" w:lineRule="auto"/>
              <w:ind w:left="117" w:right="2911"/>
              <w:rPr>
                <w:sz w:val="21"/>
              </w:rPr>
            </w:pPr>
            <w:r>
              <w:rPr>
                <w:sz w:val="21"/>
              </w:rPr>
              <w:t>放松与小结师—</w:t>
            </w:r>
          </w:p>
          <w:p>
            <w:pPr>
              <w:pStyle w:val="9"/>
              <w:numPr>
                <w:ilvl w:val="0"/>
                <w:numId w:val="403"/>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403"/>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03"/>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04"/>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04"/>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404"/>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4"/>
              <w:rPr>
                <w:sz w:val="24"/>
              </w:rPr>
            </w:pPr>
          </w:p>
          <w:p>
            <w:pPr>
              <w:pStyle w:val="9"/>
              <w:ind w:right="425"/>
              <w:jc w:val="center"/>
              <w:rPr>
                <w:sz w:val="21"/>
              </w:rPr>
            </w:pPr>
            <w:r>
              <w:rPr>
                <w:w w:val="100"/>
                <w:sz w:val="21"/>
              </w:rPr>
              <w:t>O</w:t>
            </w:r>
          </w:p>
          <w:p>
            <w:pPr>
              <w:pStyle w:val="9"/>
              <w:spacing w:before="9"/>
              <w:rPr>
                <w:sz w:val="27"/>
              </w:rPr>
            </w:pPr>
          </w:p>
          <w:p>
            <w:pPr>
              <w:pStyle w:val="9"/>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5"/>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pPr>
              <w:pStyle w:val="9"/>
              <w:rPr>
                <w:sz w:val="20"/>
              </w:rPr>
            </w:pPr>
          </w:p>
          <w:p>
            <w:pPr>
              <w:pStyle w:val="9"/>
              <w:spacing w:before="12"/>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1"/>
              <w:rPr>
                <w:sz w:val="29"/>
              </w:rPr>
            </w:pPr>
          </w:p>
          <w:p>
            <w:pPr>
              <w:pStyle w:val="9"/>
              <w:spacing w:before="1"/>
              <w:ind w:left="117"/>
              <w:rPr>
                <w:sz w:val="21"/>
              </w:rPr>
            </w:pPr>
            <w:r>
              <w:rPr>
                <w:sz w:val="21"/>
              </w:rPr>
              <w:t>田径场.垫子</w:t>
            </w:r>
          </w:p>
        </w:tc>
        <w:tc>
          <w:tcPr>
            <w:tcW w:w="457" w:type="dxa"/>
            <w:vMerge w:val="restart"/>
          </w:tcPr>
          <w:p>
            <w:pPr>
              <w:pStyle w:val="9"/>
              <w:spacing w:before="162"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7"/>
              <w:jc w:val="center"/>
              <w:rPr>
                <w:sz w:val="21"/>
              </w:rPr>
            </w:pPr>
            <w:r>
              <w:rPr>
                <w:sz w:val="21"/>
              </w:rPr>
              <w:t>练习密度</w:t>
            </w:r>
          </w:p>
        </w:tc>
        <w:tc>
          <w:tcPr>
            <w:tcW w:w="1849" w:type="dxa"/>
            <w:gridSpan w:val="2"/>
            <w:tcBorders>
              <w:right w:val="single" w:color="000000" w:sz="12" w:space="0"/>
            </w:tcBorders>
          </w:tcPr>
          <w:p>
            <w:pPr>
              <w:pStyle w:val="9"/>
              <w:spacing w:before="78"/>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35"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34"/>
              <w:ind w:left="191" w:right="157"/>
              <w:jc w:val="center"/>
              <w:rPr>
                <w:sz w:val="21"/>
              </w:rPr>
            </w:pPr>
            <w:r>
              <w:rPr>
                <w:sz w:val="21"/>
              </w:rPr>
              <w:t>运动密度</w:t>
            </w:r>
          </w:p>
        </w:tc>
        <w:tc>
          <w:tcPr>
            <w:tcW w:w="1849" w:type="dxa"/>
            <w:gridSpan w:val="2"/>
            <w:tcBorders>
              <w:right w:val="single" w:color="000000" w:sz="12" w:space="0"/>
            </w:tcBorders>
          </w:tcPr>
          <w:p>
            <w:pPr>
              <w:pStyle w:val="9"/>
              <w:spacing w:before="34"/>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053" w:hRule="atLeast"/>
        </w:trPr>
        <w:tc>
          <w:tcPr>
            <w:tcW w:w="691" w:type="dxa"/>
            <w:tcBorders>
              <w:left w:val="single" w:color="000000" w:sz="12" w:space="0"/>
            </w:tcBorders>
          </w:tcPr>
          <w:p>
            <w:pPr>
              <w:pStyle w:val="9"/>
              <w:spacing w:before="5"/>
              <w:rPr>
                <w:sz w:val="18"/>
              </w:rPr>
            </w:pPr>
          </w:p>
          <w:p>
            <w:pPr>
              <w:pStyle w:val="9"/>
              <w:spacing w:line="278" w:lineRule="auto"/>
              <w:ind w:left="133" w:right="112"/>
              <w:rPr>
                <w:sz w:val="21"/>
              </w:rPr>
            </w:pPr>
            <w:r>
              <w:rPr>
                <w:sz w:val="21"/>
              </w:rPr>
              <w:t>安全措施</w:t>
            </w:r>
          </w:p>
        </w:tc>
        <w:tc>
          <w:tcPr>
            <w:tcW w:w="8537" w:type="dxa"/>
            <w:gridSpan w:val="7"/>
            <w:tcBorders>
              <w:right w:val="single" w:color="000000" w:sz="12" w:space="0"/>
            </w:tcBorders>
          </w:tcPr>
          <w:p>
            <w:pPr>
              <w:pStyle w:val="9"/>
              <w:numPr>
                <w:ilvl w:val="0"/>
                <w:numId w:val="405"/>
              </w:numPr>
              <w:tabs>
                <w:tab w:val="left" w:pos="330"/>
              </w:tabs>
              <w:spacing w:before="80" w:after="0" w:line="240" w:lineRule="auto"/>
              <w:ind w:left="329" w:right="0" w:hanging="212"/>
              <w:jc w:val="left"/>
              <w:rPr>
                <w:sz w:val="21"/>
              </w:rPr>
            </w:pPr>
            <w:r>
              <w:rPr>
                <w:spacing w:val="-3"/>
                <w:sz w:val="21"/>
              </w:rPr>
              <w:t>检查场地器材是否有安全隐患。</w:t>
            </w:r>
          </w:p>
          <w:p>
            <w:pPr>
              <w:pStyle w:val="9"/>
              <w:numPr>
                <w:ilvl w:val="0"/>
                <w:numId w:val="405"/>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05"/>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326" w:hRule="atLeast"/>
        </w:trPr>
        <w:tc>
          <w:tcPr>
            <w:tcW w:w="691" w:type="dxa"/>
            <w:tcBorders>
              <w:left w:val="single" w:color="000000" w:sz="12" w:space="0"/>
              <w:bottom w:val="single" w:color="000000" w:sz="12" w:space="0"/>
            </w:tcBorders>
          </w:tcPr>
          <w:p>
            <w:pPr>
              <w:pStyle w:val="9"/>
              <w:spacing w:before="22" w:line="310" w:lineRule="atLeast"/>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六年级下期跳跃单元教学计划（共 3 课时）</w:t>
      </w:r>
    </w:p>
    <w:p>
      <w:pPr>
        <w:spacing w:before="7" w:after="0" w:line="240" w:lineRule="auto"/>
        <w:rPr>
          <w:b/>
          <w:sz w:val="8"/>
        </w:rPr>
      </w:pPr>
    </w:p>
    <w:tbl>
      <w:tblPr>
        <w:tblStyle w:val="5"/>
        <w:tblW w:w="0" w:type="auto"/>
        <w:tblInd w:w="3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0"/>
        <w:gridCol w:w="2628"/>
        <w:gridCol w:w="1118"/>
        <w:gridCol w:w="1701"/>
        <w:gridCol w:w="30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650" w:type="dxa"/>
          </w:tcPr>
          <w:p>
            <w:pPr>
              <w:pStyle w:val="9"/>
              <w:rPr>
                <w:b/>
                <w:sz w:val="20"/>
              </w:rPr>
            </w:pPr>
          </w:p>
          <w:p>
            <w:pPr>
              <w:pStyle w:val="9"/>
              <w:spacing w:before="6"/>
              <w:rPr>
                <w:b/>
                <w:sz w:val="18"/>
              </w:rPr>
            </w:pPr>
          </w:p>
          <w:p>
            <w:pPr>
              <w:pStyle w:val="9"/>
              <w:spacing w:line="278" w:lineRule="auto"/>
              <w:ind w:left="107" w:right="80"/>
              <w:rPr>
                <w:sz w:val="21"/>
              </w:rPr>
            </w:pPr>
            <w:r>
              <w:rPr>
                <w:sz w:val="21"/>
              </w:rPr>
              <w:t>教学目标</w:t>
            </w:r>
          </w:p>
        </w:tc>
        <w:tc>
          <w:tcPr>
            <w:tcW w:w="8486" w:type="dxa"/>
            <w:gridSpan w:val="4"/>
          </w:tcPr>
          <w:p>
            <w:pPr>
              <w:pStyle w:val="9"/>
              <w:numPr>
                <w:ilvl w:val="0"/>
                <w:numId w:val="406"/>
              </w:numPr>
              <w:tabs>
                <w:tab w:val="left" w:pos="318"/>
              </w:tabs>
              <w:spacing w:before="25" w:after="0" w:line="278" w:lineRule="auto"/>
              <w:ind w:left="105" w:right="91" w:firstLine="0"/>
              <w:jc w:val="left"/>
              <w:rPr>
                <w:sz w:val="21"/>
              </w:rPr>
            </w:pPr>
            <w:r>
              <w:rPr>
                <w:spacing w:val="-5"/>
                <w:sz w:val="21"/>
              </w:rPr>
              <w:t>通过教学，学生知道并能说出跳跃的动作术语的名称，85</w:t>
            </w:r>
            <w:r>
              <w:rPr>
                <w:spacing w:val="-3"/>
                <w:sz w:val="21"/>
              </w:rPr>
              <w:t>%的学生初步掌握跨越式跳跃的动作要点，其余学生在老师或同伴的指导帮助下完成。</w:t>
            </w:r>
          </w:p>
          <w:p>
            <w:pPr>
              <w:pStyle w:val="9"/>
              <w:numPr>
                <w:ilvl w:val="0"/>
                <w:numId w:val="406"/>
              </w:numPr>
              <w:tabs>
                <w:tab w:val="left" w:pos="318"/>
              </w:tabs>
              <w:spacing w:before="0" w:after="0" w:line="269" w:lineRule="exact"/>
              <w:ind w:left="317" w:right="0" w:hanging="212"/>
              <w:jc w:val="left"/>
              <w:rPr>
                <w:sz w:val="21"/>
              </w:rPr>
            </w:pPr>
            <w:r>
              <w:rPr>
                <w:spacing w:val="-3"/>
                <w:sz w:val="21"/>
              </w:rPr>
              <w:t>发展学生灵敏.速度.力量等身体素质。</w:t>
            </w:r>
          </w:p>
          <w:p>
            <w:pPr>
              <w:pStyle w:val="9"/>
              <w:numPr>
                <w:ilvl w:val="0"/>
                <w:numId w:val="406"/>
              </w:numPr>
              <w:tabs>
                <w:tab w:val="left" w:pos="320"/>
              </w:tabs>
              <w:spacing w:before="2" w:after="0" w:line="310" w:lineRule="atLeast"/>
              <w:ind w:left="105" w:right="101" w:firstLine="0"/>
              <w:jc w:val="left"/>
              <w:rPr>
                <w:sz w:val="21"/>
              </w:rPr>
            </w:pPr>
            <w:r>
              <w:rPr>
                <w:spacing w:val="-1"/>
                <w:sz w:val="21"/>
              </w:rPr>
              <w:t>引导学生积极参与跨越式跳高的各项活动，充分感知由此带来的乐趣，培养学生勇敢果</w:t>
            </w:r>
            <w:r>
              <w:rPr>
                <w:spacing w:val="-3"/>
                <w:sz w:val="21"/>
              </w:rPr>
              <w:t>断的意志品质和勇于拼搏的精神。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50" w:type="dxa"/>
          </w:tcPr>
          <w:p>
            <w:pPr>
              <w:pStyle w:val="9"/>
              <w:spacing w:before="178"/>
              <w:ind w:left="115"/>
              <w:rPr>
                <w:sz w:val="21"/>
              </w:rPr>
            </w:pPr>
            <w:r>
              <w:rPr>
                <w:sz w:val="21"/>
              </w:rPr>
              <w:t>课时</w:t>
            </w:r>
          </w:p>
        </w:tc>
        <w:tc>
          <w:tcPr>
            <w:tcW w:w="2628" w:type="dxa"/>
          </w:tcPr>
          <w:p>
            <w:pPr>
              <w:pStyle w:val="9"/>
              <w:spacing w:before="178"/>
              <w:ind w:left="681"/>
              <w:rPr>
                <w:sz w:val="21"/>
              </w:rPr>
            </w:pPr>
            <w:r>
              <w:rPr>
                <w:sz w:val="21"/>
              </w:rPr>
              <w:t>主要教学目标</w:t>
            </w:r>
          </w:p>
        </w:tc>
        <w:tc>
          <w:tcPr>
            <w:tcW w:w="1118" w:type="dxa"/>
          </w:tcPr>
          <w:p>
            <w:pPr>
              <w:pStyle w:val="9"/>
              <w:spacing w:before="22"/>
              <w:ind w:left="351"/>
              <w:rPr>
                <w:sz w:val="21"/>
              </w:rPr>
            </w:pPr>
            <w:r>
              <w:rPr>
                <w:sz w:val="21"/>
              </w:rPr>
              <w:t>教学</w:t>
            </w:r>
          </w:p>
          <w:p>
            <w:pPr>
              <w:pStyle w:val="9"/>
              <w:spacing w:before="43"/>
              <w:ind w:left="351"/>
              <w:rPr>
                <w:sz w:val="21"/>
              </w:rPr>
            </w:pPr>
            <w:r>
              <w:rPr>
                <w:sz w:val="21"/>
              </w:rPr>
              <w:t>内容</w:t>
            </w:r>
          </w:p>
        </w:tc>
        <w:tc>
          <w:tcPr>
            <w:tcW w:w="1701" w:type="dxa"/>
          </w:tcPr>
          <w:p>
            <w:pPr>
              <w:pStyle w:val="9"/>
              <w:spacing w:before="178"/>
              <w:ind w:left="325"/>
              <w:rPr>
                <w:sz w:val="21"/>
              </w:rPr>
            </w:pPr>
            <w:r>
              <w:rPr>
                <w:sz w:val="21"/>
              </w:rPr>
              <w:t>教学重难点</w:t>
            </w:r>
          </w:p>
        </w:tc>
        <w:tc>
          <w:tcPr>
            <w:tcW w:w="3039" w:type="dxa"/>
          </w:tcPr>
          <w:p>
            <w:pPr>
              <w:pStyle w:val="9"/>
              <w:spacing w:before="178"/>
              <w:ind w:left="576"/>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650"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1</w:t>
            </w:r>
          </w:p>
        </w:tc>
        <w:tc>
          <w:tcPr>
            <w:tcW w:w="2628" w:type="dxa"/>
          </w:tcPr>
          <w:p>
            <w:pPr>
              <w:pStyle w:val="9"/>
              <w:spacing w:before="2"/>
              <w:rPr>
                <w:b/>
                <w:sz w:val="16"/>
              </w:rPr>
            </w:pPr>
          </w:p>
          <w:p>
            <w:pPr>
              <w:pStyle w:val="9"/>
              <w:spacing w:before="1" w:line="278" w:lineRule="auto"/>
              <w:ind w:left="105" w:right="95" w:firstLine="211"/>
              <w:jc w:val="both"/>
              <w:rPr>
                <w:sz w:val="21"/>
              </w:rPr>
            </w:pPr>
            <w:r>
              <w:rPr>
                <w:sz w:val="21"/>
              </w:rPr>
              <w:t>通过教学 85%的学生初步掌握跨越式跳高的动作要点，其余学生在老师或同伴的指导帮助下完成， 发展灵敏.力量.速度等身体素质。</w:t>
            </w:r>
          </w:p>
        </w:tc>
        <w:tc>
          <w:tcPr>
            <w:tcW w:w="1118" w:type="dxa"/>
          </w:tcPr>
          <w:p>
            <w:pPr>
              <w:pStyle w:val="9"/>
              <w:rPr>
                <w:b/>
                <w:sz w:val="20"/>
              </w:rPr>
            </w:pPr>
          </w:p>
          <w:p>
            <w:pPr>
              <w:pStyle w:val="9"/>
              <w:rPr>
                <w:b/>
                <w:sz w:val="20"/>
              </w:rPr>
            </w:pPr>
          </w:p>
          <w:p>
            <w:pPr>
              <w:pStyle w:val="9"/>
              <w:spacing w:before="11"/>
              <w:rPr>
                <w:b/>
                <w:sz w:val="24"/>
              </w:rPr>
            </w:pPr>
          </w:p>
          <w:p>
            <w:pPr>
              <w:pStyle w:val="9"/>
              <w:spacing w:line="278" w:lineRule="auto"/>
              <w:ind w:left="108" w:right="90"/>
              <w:rPr>
                <w:sz w:val="21"/>
              </w:rPr>
            </w:pPr>
            <w:r>
              <w:rPr>
                <w:sz w:val="21"/>
              </w:rPr>
              <w:t>跨越式跳高</w:t>
            </w:r>
          </w:p>
        </w:tc>
        <w:tc>
          <w:tcPr>
            <w:tcW w:w="1701" w:type="dxa"/>
          </w:tcPr>
          <w:p>
            <w:pPr>
              <w:pStyle w:val="9"/>
              <w:rPr>
                <w:b/>
                <w:sz w:val="20"/>
              </w:rPr>
            </w:pPr>
          </w:p>
          <w:p>
            <w:pPr>
              <w:pStyle w:val="9"/>
              <w:spacing w:before="7"/>
              <w:rPr>
                <w:b/>
                <w:sz w:val="20"/>
              </w:rPr>
            </w:pPr>
          </w:p>
          <w:p>
            <w:pPr>
              <w:pStyle w:val="9"/>
              <w:spacing w:line="278" w:lineRule="auto"/>
              <w:ind w:left="109" w:right="94"/>
              <w:rPr>
                <w:sz w:val="21"/>
              </w:rPr>
            </w:pPr>
            <w:r>
              <w:rPr>
                <w:spacing w:val="-3"/>
                <w:sz w:val="21"/>
              </w:rPr>
              <w:t>重点：起跳腿的</w:t>
            </w:r>
            <w:r>
              <w:rPr>
                <w:spacing w:val="-2"/>
                <w:sz w:val="21"/>
              </w:rPr>
              <w:t xml:space="preserve">积极快速起跳 </w:t>
            </w:r>
            <w:r>
              <w:rPr>
                <w:spacing w:val="-5"/>
                <w:sz w:val="21"/>
              </w:rPr>
              <w:t>难点：助跑节奏</w:t>
            </w:r>
            <w:r>
              <w:rPr>
                <w:spacing w:val="-2"/>
                <w:sz w:val="21"/>
              </w:rPr>
              <w:t>和起跳时的结合</w:t>
            </w:r>
          </w:p>
        </w:tc>
        <w:tc>
          <w:tcPr>
            <w:tcW w:w="3039" w:type="dxa"/>
          </w:tcPr>
          <w:p>
            <w:pPr>
              <w:pStyle w:val="9"/>
              <w:spacing w:before="5"/>
              <w:rPr>
                <w:b/>
                <w:sz w:val="28"/>
              </w:rPr>
            </w:pPr>
          </w:p>
          <w:p>
            <w:pPr>
              <w:pStyle w:val="9"/>
              <w:numPr>
                <w:ilvl w:val="0"/>
                <w:numId w:val="407"/>
              </w:numPr>
              <w:tabs>
                <w:tab w:val="left" w:pos="323"/>
              </w:tabs>
              <w:spacing w:before="0" w:after="0" w:line="240" w:lineRule="auto"/>
              <w:ind w:left="322" w:right="0" w:hanging="212"/>
              <w:jc w:val="left"/>
              <w:rPr>
                <w:sz w:val="21"/>
              </w:rPr>
            </w:pPr>
            <w:r>
              <w:rPr>
                <w:spacing w:val="-3"/>
                <w:sz w:val="21"/>
              </w:rPr>
              <w:t>游戏激趣。</w:t>
            </w:r>
          </w:p>
          <w:p>
            <w:pPr>
              <w:pStyle w:val="9"/>
              <w:numPr>
                <w:ilvl w:val="0"/>
                <w:numId w:val="407"/>
              </w:numPr>
              <w:tabs>
                <w:tab w:val="left" w:pos="323"/>
              </w:tabs>
              <w:spacing w:before="43" w:after="0" w:line="240" w:lineRule="auto"/>
              <w:ind w:left="322" w:right="0" w:hanging="212"/>
              <w:jc w:val="left"/>
              <w:rPr>
                <w:sz w:val="21"/>
              </w:rPr>
            </w:pPr>
            <w:r>
              <w:rPr>
                <w:spacing w:val="-3"/>
                <w:sz w:val="21"/>
              </w:rPr>
              <w:t>尝试练习。</w:t>
            </w:r>
          </w:p>
          <w:p>
            <w:pPr>
              <w:pStyle w:val="9"/>
              <w:numPr>
                <w:ilvl w:val="0"/>
                <w:numId w:val="407"/>
              </w:numPr>
              <w:tabs>
                <w:tab w:val="left" w:pos="323"/>
              </w:tabs>
              <w:spacing w:before="43" w:after="0" w:line="240" w:lineRule="auto"/>
              <w:ind w:left="322" w:right="0" w:hanging="212"/>
              <w:jc w:val="left"/>
              <w:rPr>
                <w:sz w:val="21"/>
              </w:rPr>
            </w:pPr>
            <w:r>
              <w:rPr>
                <w:spacing w:val="-3"/>
                <w:sz w:val="21"/>
              </w:rPr>
              <w:t>师生探讨。</w:t>
            </w:r>
          </w:p>
          <w:p>
            <w:pPr>
              <w:pStyle w:val="9"/>
              <w:numPr>
                <w:ilvl w:val="0"/>
                <w:numId w:val="407"/>
              </w:numPr>
              <w:tabs>
                <w:tab w:val="left" w:pos="323"/>
              </w:tabs>
              <w:spacing w:before="43" w:after="0" w:line="240" w:lineRule="auto"/>
              <w:ind w:left="322" w:right="0" w:hanging="212"/>
              <w:jc w:val="left"/>
              <w:rPr>
                <w:sz w:val="21"/>
              </w:rPr>
            </w:pPr>
            <w:r>
              <w:rPr>
                <w:spacing w:val="-3"/>
                <w:sz w:val="21"/>
              </w:rPr>
              <w:t>分组练习。</w:t>
            </w:r>
          </w:p>
          <w:p>
            <w:pPr>
              <w:pStyle w:val="9"/>
              <w:numPr>
                <w:ilvl w:val="0"/>
                <w:numId w:val="407"/>
              </w:numPr>
              <w:tabs>
                <w:tab w:val="left" w:pos="323"/>
              </w:tabs>
              <w:spacing w:before="42" w:after="0" w:line="240" w:lineRule="auto"/>
              <w:ind w:left="322"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650"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628" w:type="dxa"/>
          </w:tcPr>
          <w:p>
            <w:pPr>
              <w:pStyle w:val="9"/>
              <w:spacing w:before="11"/>
              <w:rPr>
                <w:b/>
                <w:sz w:val="22"/>
              </w:rPr>
            </w:pPr>
          </w:p>
          <w:p>
            <w:pPr>
              <w:pStyle w:val="9"/>
              <w:spacing w:before="1" w:line="278" w:lineRule="auto"/>
              <w:ind w:left="105" w:right="95"/>
              <w:jc w:val="both"/>
              <w:rPr>
                <w:sz w:val="21"/>
              </w:rPr>
            </w:pPr>
            <w:r>
              <w:rPr>
                <w:sz w:val="21"/>
              </w:rPr>
              <w:t>通过教学，85%的学生掌握蹲距式跳远的动作要点， 其余学生在老师或同伴的指导帮助下完成，进一步发展学生的下肢力量等身体素质和动作的协调性。</w:t>
            </w:r>
          </w:p>
        </w:tc>
        <w:tc>
          <w:tcPr>
            <w:tcW w:w="1118" w:type="dxa"/>
          </w:tcPr>
          <w:p>
            <w:pPr>
              <w:pStyle w:val="9"/>
              <w:rPr>
                <w:b/>
                <w:sz w:val="20"/>
              </w:rPr>
            </w:pPr>
          </w:p>
          <w:p>
            <w:pPr>
              <w:pStyle w:val="9"/>
              <w:rPr>
                <w:b/>
                <w:sz w:val="20"/>
              </w:rPr>
            </w:pPr>
          </w:p>
          <w:p>
            <w:pPr>
              <w:pStyle w:val="9"/>
              <w:rPr>
                <w:b/>
                <w:sz w:val="20"/>
              </w:rPr>
            </w:pPr>
          </w:p>
          <w:p>
            <w:pPr>
              <w:pStyle w:val="9"/>
              <w:spacing w:before="149" w:line="278" w:lineRule="auto"/>
              <w:ind w:left="108" w:right="90"/>
              <w:rPr>
                <w:sz w:val="21"/>
              </w:rPr>
            </w:pPr>
            <w:r>
              <w:rPr>
                <w:sz w:val="21"/>
              </w:rPr>
              <w:t>蹲距式跳远</w:t>
            </w:r>
          </w:p>
        </w:tc>
        <w:tc>
          <w:tcPr>
            <w:tcW w:w="1701" w:type="dxa"/>
          </w:tcPr>
          <w:p>
            <w:pPr>
              <w:pStyle w:val="9"/>
              <w:rPr>
                <w:b/>
                <w:sz w:val="20"/>
              </w:rPr>
            </w:pPr>
          </w:p>
          <w:p>
            <w:pPr>
              <w:pStyle w:val="9"/>
              <w:spacing w:before="3"/>
              <w:rPr>
                <w:b/>
                <w:sz w:val="27"/>
              </w:rPr>
            </w:pPr>
          </w:p>
          <w:p>
            <w:pPr>
              <w:pStyle w:val="9"/>
              <w:spacing w:line="278" w:lineRule="auto"/>
              <w:ind w:left="109" w:right="94"/>
              <w:rPr>
                <w:sz w:val="21"/>
              </w:rPr>
            </w:pPr>
            <w:r>
              <w:rPr>
                <w:sz w:val="21"/>
              </w:rPr>
              <w:t>重点：起跳后腾空收腿动作</w:t>
            </w:r>
          </w:p>
          <w:p>
            <w:pPr>
              <w:pStyle w:val="9"/>
              <w:spacing w:line="278" w:lineRule="auto"/>
              <w:ind w:left="109" w:right="94"/>
              <w:rPr>
                <w:sz w:val="21"/>
              </w:rPr>
            </w:pPr>
            <w:r>
              <w:rPr>
                <w:sz w:val="21"/>
              </w:rPr>
              <w:t>难点：空中身体的平稳</w:t>
            </w:r>
          </w:p>
        </w:tc>
        <w:tc>
          <w:tcPr>
            <w:tcW w:w="3039" w:type="dxa"/>
          </w:tcPr>
          <w:p>
            <w:pPr>
              <w:pStyle w:val="9"/>
              <w:rPr>
                <w:b/>
                <w:sz w:val="20"/>
              </w:rPr>
            </w:pPr>
          </w:p>
          <w:p>
            <w:pPr>
              <w:pStyle w:val="9"/>
              <w:spacing w:before="1"/>
              <w:rPr>
                <w:b/>
                <w:sz w:val="15"/>
              </w:rPr>
            </w:pPr>
          </w:p>
          <w:p>
            <w:pPr>
              <w:pStyle w:val="9"/>
              <w:numPr>
                <w:ilvl w:val="0"/>
                <w:numId w:val="408"/>
              </w:numPr>
              <w:tabs>
                <w:tab w:val="left" w:pos="323"/>
              </w:tabs>
              <w:spacing w:before="0" w:after="0" w:line="240" w:lineRule="auto"/>
              <w:ind w:left="322" w:right="0" w:hanging="212"/>
              <w:jc w:val="left"/>
              <w:rPr>
                <w:sz w:val="21"/>
              </w:rPr>
            </w:pPr>
            <w:r>
              <w:rPr>
                <w:spacing w:val="-3"/>
                <w:sz w:val="21"/>
              </w:rPr>
              <w:t>游戏激趣。</w:t>
            </w:r>
          </w:p>
          <w:p>
            <w:pPr>
              <w:pStyle w:val="9"/>
              <w:numPr>
                <w:ilvl w:val="0"/>
                <w:numId w:val="408"/>
              </w:numPr>
              <w:tabs>
                <w:tab w:val="left" w:pos="323"/>
              </w:tabs>
              <w:spacing w:before="43" w:after="0" w:line="240" w:lineRule="auto"/>
              <w:ind w:left="322" w:right="0" w:hanging="212"/>
              <w:jc w:val="left"/>
              <w:rPr>
                <w:sz w:val="21"/>
              </w:rPr>
            </w:pPr>
            <w:r>
              <w:rPr>
                <w:spacing w:val="-3"/>
                <w:sz w:val="21"/>
              </w:rPr>
              <w:t>尝试练习。</w:t>
            </w:r>
          </w:p>
          <w:p>
            <w:pPr>
              <w:pStyle w:val="9"/>
              <w:numPr>
                <w:ilvl w:val="0"/>
                <w:numId w:val="408"/>
              </w:numPr>
              <w:tabs>
                <w:tab w:val="left" w:pos="323"/>
              </w:tabs>
              <w:spacing w:before="43" w:after="0" w:line="240" w:lineRule="auto"/>
              <w:ind w:left="322" w:right="0" w:hanging="212"/>
              <w:jc w:val="left"/>
              <w:rPr>
                <w:sz w:val="21"/>
              </w:rPr>
            </w:pPr>
            <w:r>
              <w:rPr>
                <w:spacing w:val="-3"/>
                <w:sz w:val="21"/>
              </w:rPr>
              <w:t>师生探讨。</w:t>
            </w:r>
          </w:p>
          <w:p>
            <w:pPr>
              <w:pStyle w:val="9"/>
              <w:numPr>
                <w:ilvl w:val="0"/>
                <w:numId w:val="408"/>
              </w:numPr>
              <w:tabs>
                <w:tab w:val="left" w:pos="323"/>
              </w:tabs>
              <w:spacing w:before="43" w:after="0" w:line="240" w:lineRule="auto"/>
              <w:ind w:left="322" w:right="0" w:hanging="212"/>
              <w:jc w:val="left"/>
              <w:rPr>
                <w:sz w:val="21"/>
              </w:rPr>
            </w:pPr>
            <w:r>
              <w:rPr>
                <w:spacing w:val="-3"/>
                <w:sz w:val="21"/>
              </w:rPr>
              <w:t>分组练习。</w:t>
            </w:r>
          </w:p>
          <w:p>
            <w:pPr>
              <w:pStyle w:val="9"/>
              <w:numPr>
                <w:ilvl w:val="0"/>
                <w:numId w:val="408"/>
              </w:numPr>
              <w:tabs>
                <w:tab w:val="left" w:pos="323"/>
              </w:tabs>
              <w:spacing w:before="43" w:after="0" w:line="240" w:lineRule="auto"/>
              <w:ind w:left="322"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6" w:hRule="atLeast"/>
        </w:trPr>
        <w:tc>
          <w:tcPr>
            <w:tcW w:w="650" w:type="dxa"/>
          </w:tcPr>
          <w:p>
            <w:pPr>
              <w:pStyle w:val="9"/>
              <w:rPr>
                <w:b/>
                <w:sz w:val="20"/>
              </w:rPr>
            </w:pPr>
          </w:p>
          <w:p>
            <w:pPr>
              <w:pStyle w:val="9"/>
              <w:rPr>
                <w:b/>
                <w:sz w:val="20"/>
              </w:rPr>
            </w:pPr>
          </w:p>
          <w:p>
            <w:pPr>
              <w:pStyle w:val="9"/>
              <w:rPr>
                <w:b/>
                <w:sz w:val="20"/>
              </w:rPr>
            </w:pPr>
          </w:p>
          <w:p>
            <w:pPr>
              <w:pStyle w:val="9"/>
              <w:spacing w:before="151"/>
              <w:ind w:left="107"/>
              <w:rPr>
                <w:sz w:val="21"/>
              </w:rPr>
            </w:pPr>
            <w:r>
              <w:rPr>
                <w:w w:val="100"/>
                <w:sz w:val="21"/>
              </w:rPr>
              <w:t>3</w:t>
            </w:r>
          </w:p>
        </w:tc>
        <w:tc>
          <w:tcPr>
            <w:tcW w:w="2628" w:type="dxa"/>
          </w:tcPr>
          <w:p>
            <w:pPr>
              <w:pStyle w:val="9"/>
              <w:rPr>
                <w:b/>
                <w:sz w:val="20"/>
              </w:rPr>
            </w:pPr>
          </w:p>
          <w:p>
            <w:pPr>
              <w:pStyle w:val="9"/>
              <w:rPr>
                <w:b/>
                <w:sz w:val="20"/>
              </w:rPr>
            </w:pPr>
          </w:p>
          <w:p>
            <w:pPr>
              <w:pStyle w:val="9"/>
              <w:spacing w:before="8"/>
              <w:rPr>
                <w:b/>
                <w:sz w:val="19"/>
              </w:rPr>
            </w:pPr>
          </w:p>
          <w:p>
            <w:pPr>
              <w:pStyle w:val="9"/>
              <w:spacing w:line="278" w:lineRule="auto"/>
              <w:ind w:left="105" w:right="98"/>
              <w:rPr>
                <w:sz w:val="21"/>
              </w:rPr>
            </w:pPr>
            <w:r>
              <w:rPr>
                <w:sz w:val="21"/>
              </w:rPr>
              <w:t>通过检测，检验学生学习成果。</w:t>
            </w:r>
          </w:p>
        </w:tc>
        <w:tc>
          <w:tcPr>
            <w:tcW w:w="1118" w:type="dxa"/>
          </w:tcPr>
          <w:p>
            <w:pPr>
              <w:pStyle w:val="9"/>
              <w:spacing w:before="1"/>
              <w:rPr>
                <w:b/>
                <w:sz w:val="23"/>
              </w:rPr>
            </w:pPr>
          </w:p>
          <w:p>
            <w:pPr>
              <w:pStyle w:val="9"/>
              <w:ind w:left="108"/>
              <w:rPr>
                <w:sz w:val="21"/>
              </w:rPr>
            </w:pPr>
            <w:r>
              <w:rPr>
                <w:sz w:val="21"/>
              </w:rPr>
              <w:t>检测</w:t>
            </w:r>
          </w:p>
          <w:p>
            <w:pPr>
              <w:pStyle w:val="9"/>
              <w:spacing w:before="43" w:line="278" w:lineRule="auto"/>
              <w:ind w:left="108" w:right="90"/>
              <w:rPr>
                <w:sz w:val="21"/>
              </w:rPr>
            </w:pPr>
            <w:r>
              <w:rPr>
                <w:spacing w:val="11"/>
                <w:sz w:val="21"/>
              </w:rPr>
              <w:t>跨越式跳</w:t>
            </w:r>
            <w:r>
              <w:rPr>
                <w:sz w:val="21"/>
              </w:rPr>
              <w:t>高</w:t>
            </w:r>
          </w:p>
          <w:p>
            <w:pPr>
              <w:pStyle w:val="9"/>
              <w:spacing w:line="278" w:lineRule="auto"/>
              <w:ind w:left="108" w:right="90"/>
              <w:rPr>
                <w:sz w:val="21"/>
              </w:rPr>
            </w:pPr>
            <w:r>
              <w:rPr>
                <w:spacing w:val="11"/>
                <w:sz w:val="21"/>
              </w:rPr>
              <w:t>蹲距式跳</w:t>
            </w:r>
            <w:r>
              <w:rPr>
                <w:sz w:val="21"/>
              </w:rPr>
              <w:t>远</w:t>
            </w:r>
          </w:p>
        </w:tc>
        <w:tc>
          <w:tcPr>
            <w:tcW w:w="1701" w:type="dxa"/>
          </w:tcPr>
          <w:p>
            <w:pPr>
              <w:pStyle w:val="9"/>
              <w:rPr>
                <w:b/>
                <w:sz w:val="20"/>
              </w:rPr>
            </w:pPr>
          </w:p>
          <w:p>
            <w:pPr>
              <w:pStyle w:val="9"/>
              <w:spacing w:before="3"/>
              <w:rPr>
                <w:b/>
                <w:sz w:val="15"/>
              </w:rPr>
            </w:pPr>
          </w:p>
          <w:p>
            <w:pPr>
              <w:pStyle w:val="9"/>
              <w:ind w:left="109"/>
              <w:rPr>
                <w:sz w:val="21"/>
              </w:rPr>
            </w:pPr>
            <w:r>
              <w:rPr>
                <w:sz w:val="21"/>
              </w:rPr>
              <w:t>重点:</w:t>
            </w:r>
          </w:p>
          <w:p>
            <w:pPr>
              <w:pStyle w:val="9"/>
              <w:spacing w:before="43" w:line="278" w:lineRule="auto"/>
              <w:ind w:left="109" w:right="525"/>
              <w:rPr>
                <w:sz w:val="21"/>
              </w:rPr>
            </w:pPr>
            <w:r>
              <w:rPr>
                <w:spacing w:val="-4"/>
                <w:sz w:val="21"/>
              </w:rPr>
              <w:t>各动作衔接</w:t>
            </w:r>
            <w:r>
              <w:rPr>
                <w:sz w:val="21"/>
              </w:rPr>
              <w:t>难点:</w:t>
            </w:r>
          </w:p>
          <w:p>
            <w:pPr>
              <w:pStyle w:val="9"/>
              <w:spacing w:line="269" w:lineRule="exact"/>
              <w:ind w:left="109"/>
              <w:rPr>
                <w:sz w:val="21"/>
              </w:rPr>
            </w:pPr>
            <w:r>
              <w:rPr>
                <w:sz w:val="21"/>
              </w:rPr>
              <w:t>动作协调连贯</w:t>
            </w:r>
          </w:p>
        </w:tc>
        <w:tc>
          <w:tcPr>
            <w:tcW w:w="3039" w:type="dxa"/>
          </w:tcPr>
          <w:p>
            <w:pPr>
              <w:pStyle w:val="9"/>
              <w:spacing w:before="1"/>
              <w:rPr>
                <w:b/>
                <w:sz w:val="23"/>
              </w:rPr>
            </w:pPr>
          </w:p>
          <w:p>
            <w:pPr>
              <w:pStyle w:val="9"/>
              <w:numPr>
                <w:ilvl w:val="0"/>
                <w:numId w:val="409"/>
              </w:numPr>
              <w:tabs>
                <w:tab w:val="left" w:pos="323"/>
              </w:tabs>
              <w:spacing w:before="0" w:after="0" w:line="240" w:lineRule="auto"/>
              <w:ind w:left="322" w:right="0" w:hanging="212"/>
              <w:jc w:val="left"/>
              <w:rPr>
                <w:sz w:val="21"/>
              </w:rPr>
            </w:pPr>
            <w:r>
              <w:rPr>
                <w:spacing w:val="-3"/>
                <w:sz w:val="21"/>
              </w:rPr>
              <w:t>集体学练。</w:t>
            </w:r>
          </w:p>
          <w:p>
            <w:pPr>
              <w:pStyle w:val="9"/>
              <w:numPr>
                <w:ilvl w:val="0"/>
                <w:numId w:val="409"/>
              </w:numPr>
              <w:tabs>
                <w:tab w:val="left" w:pos="323"/>
              </w:tabs>
              <w:spacing w:before="43" w:after="0" w:line="240" w:lineRule="auto"/>
              <w:ind w:left="322" w:right="0" w:hanging="212"/>
              <w:jc w:val="left"/>
              <w:rPr>
                <w:sz w:val="21"/>
              </w:rPr>
            </w:pPr>
            <w:r>
              <w:rPr>
                <w:spacing w:val="-3"/>
                <w:sz w:val="21"/>
              </w:rPr>
              <w:t>小组练习。</w:t>
            </w:r>
          </w:p>
          <w:p>
            <w:pPr>
              <w:pStyle w:val="9"/>
              <w:numPr>
                <w:ilvl w:val="0"/>
                <w:numId w:val="409"/>
              </w:numPr>
              <w:tabs>
                <w:tab w:val="left" w:pos="323"/>
              </w:tabs>
              <w:spacing w:before="43" w:after="0" w:line="240" w:lineRule="auto"/>
              <w:ind w:left="322" w:right="0" w:hanging="212"/>
              <w:jc w:val="left"/>
              <w:rPr>
                <w:sz w:val="21"/>
              </w:rPr>
            </w:pPr>
            <w:r>
              <w:rPr>
                <w:spacing w:val="-3"/>
                <w:sz w:val="21"/>
              </w:rPr>
              <w:t>师讲检测要求和规则。</w:t>
            </w:r>
          </w:p>
          <w:p>
            <w:pPr>
              <w:pStyle w:val="9"/>
              <w:numPr>
                <w:ilvl w:val="0"/>
                <w:numId w:val="409"/>
              </w:numPr>
              <w:tabs>
                <w:tab w:val="left" w:pos="323"/>
              </w:tabs>
              <w:spacing w:before="43" w:after="0" w:line="240" w:lineRule="auto"/>
              <w:ind w:left="322" w:right="0" w:hanging="212"/>
              <w:jc w:val="left"/>
              <w:rPr>
                <w:sz w:val="21"/>
              </w:rPr>
            </w:pPr>
            <w:r>
              <w:rPr>
                <w:spacing w:val="-3"/>
                <w:sz w:val="21"/>
              </w:rPr>
              <w:t>师组织检测</w:t>
            </w:r>
          </w:p>
          <w:p>
            <w:pPr>
              <w:pStyle w:val="9"/>
              <w:numPr>
                <w:ilvl w:val="0"/>
                <w:numId w:val="409"/>
              </w:numPr>
              <w:tabs>
                <w:tab w:val="left" w:pos="323"/>
              </w:tabs>
              <w:spacing w:before="43" w:after="0" w:line="240" w:lineRule="auto"/>
              <w:ind w:left="322" w:right="0" w:hanging="212"/>
              <w:jc w:val="left"/>
              <w:rPr>
                <w:sz w:val="21"/>
              </w:rPr>
            </w:pPr>
            <w:r>
              <w:rPr>
                <w:spacing w:val="-3"/>
                <w:sz w:val="21"/>
              </w:rPr>
              <w:t>师生共同小结存在的问题。</w:t>
            </w:r>
          </w:p>
        </w:tc>
      </w:tr>
    </w:tbl>
    <w:p>
      <w:pPr>
        <w:spacing w:before="4" w:line="240" w:lineRule="auto"/>
        <w:rPr>
          <w:b/>
          <w:sz w:val="28"/>
        </w:rPr>
      </w:pPr>
    </w:p>
    <w:p>
      <w:pPr>
        <w:pStyle w:val="10"/>
        <w:bidi w:val="0"/>
      </w:pPr>
      <w:r>
        <w:t>体育与健康课时计划</w:t>
      </w:r>
    </w:p>
    <w:p>
      <w:pPr>
        <w:tabs>
          <w:tab w:val="left" w:pos="946"/>
          <w:tab w:val="left" w:pos="2206"/>
          <w:tab w:val="left" w:pos="3257"/>
          <w:tab w:val="left" w:pos="3886"/>
          <w:tab w:val="left" w:pos="5987"/>
        </w:tabs>
        <w:spacing w:before="132" w:after="21"/>
        <w:ind w:left="0" w:right="25" w:firstLine="0"/>
        <w:jc w:val="center"/>
        <w:rPr>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2"/>
        <w:gridCol w:w="455"/>
        <w:gridCol w:w="3"/>
        <w:gridCol w:w="1249"/>
        <w:gridCol w:w="2"/>
        <w:gridCol w:w="2"/>
        <w:gridCol w:w="1845"/>
        <w:gridCol w:w="3"/>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left w:val="single" w:color="000000" w:sz="12" w:space="0"/>
              <w:bottom w:val="nil"/>
            </w:tcBorders>
          </w:tcPr>
          <w:p>
            <w:pPr>
              <w:pStyle w:val="9"/>
              <w:rPr>
                <w:rFonts w:ascii="Times New Roman"/>
                <w:sz w:val="20"/>
              </w:rPr>
            </w:pPr>
          </w:p>
        </w:tc>
        <w:tc>
          <w:tcPr>
            <w:tcW w:w="8540" w:type="dxa"/>
            <w:gridSpan w:val="11"/>
            <w:tcBorders>
              <w:bottom w:val="nil"/>
              <w:right w:val="single" w:color="000000" w:sz="12" w:space="0"/>
            </w:tcBorders>
          </w:tcPr>
          <w:p>
            <w:pPr>
              <w:pStyle w:val="9"/>
              <w:spacing w:before="22"/>
              <w:ind w:left="117"/>
              <w:rPr>
                <w:sz w:val="21"/>
              </w:rPr>
            </w:pPr>
            <w:r>
              <w:rPr>
                <w:sz w:val="21"/>
              </w:rPr>
              <w:t>1.通过教学，使 90%的学生掌握助跑.起跳.过杆和落地动作。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教学</w:t>
            </w:r>
          </w:p>
        </w:tc>
        <w:tc>
          <w:tcPr>
            <w:tcW w:w="8540" w:type="dxa"/>
            <w:gridSpan w:val="11"/>
            <w:tcBorders>
              <w:top w:val="nil"/>
              <w:bottom w:val="nil"/>
              <w:right w:val="single" w:color="000000" w:sz="12" w:space="0"/>
            </w:tcBorders>
          </w:tcPr>
          <w:p>
            <w:pPr>
              <w:pStyle w:val="9"/>
              <w:spacing w:before="22"/>
              <w:ind w:left="117"/>
              <w:rPr>
                <w:sz w:val="21"/>
              </w:rPr>
            </w:pPr>
            <w:r>
              <w:rPr>
                <w:sz w:val="21"/>
              </w:rPr>
              <w:t>2.明确跳跃对发展力量.速度.灵敏等身体素质的健身价值。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目标</w:t>
            </w:r>
          </w:p>
        </w:tc>
        <w:tc>
          <w:tcPr>
            <w:tcW w:w="8540" w:type="dxa"/>
            <w:gridSpan w:val="11"/>
            <w:tcBorders>
              <w:top w:val="nil"/>
              <w:bottom w:val="nil"/>
              <w:right w:val="single" w:color="000000" w:sz="12" w:space="0"/>
            </w:tcBorders>
          </w:tcPr>
          <w:p>
            <w:pPr>
              <w:pStyle w:val="9"/>
              <w:spacing w:before="22"/>
              <w:ind w:left="117"/>
              <w:rPr>
                <w:sz w:val="21"/>
              </w:rPr>
            </w:pPr>
            <w:r>
              <w:rPr>
                <w:sz w:val="21"/>
              </w:rPr>
              <w:t>3.通过学练充分感知跨越式跳高的技术动作，体会学习的乐趣，培养自信.果断.坚毅的意志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0" w:hRule="atLeast"/>
        </w:trPr>
        <w:tc>
          <w:tcPr>
            <w:tcW w:w="691" w:type="dxa"/>
            <w:tcBorders>
              <w:top w:val="nil"/>
              <w:left w:val="single" w:color="000000" w:sz="12" w:space="0"/>
            </w:tcBorders>
          </w:tcPr>
          <w:p>
            <w:pPr>
              <w:pStyle w:val="9"/>
              <w:rPr>
                <w:rFonts w:ascii="Times New Roman"/>
                <w:sz w:val="20"/>
              </w:rPr>
            </w:pPr>
          </w:p>
        </w:tc>
        <w:tc>
          <w:tcPr>
            <w:tcW w:w="8540" w:type="dxa"/>
            <w:gridSpan w:val="11"/>
            <w:tcBorders>
              <w:top w:val="nil"/>
              <w:right w:val="single" w:color="000000" w:sz="12" w:space="0"/>
            </w:tcBorders>
          </w:tcPr>
          <w:p>
            <w:pPr>
              <w:pStyle w:val="9"/>
              <w:spacing w:before="22"/>
              <w:ind w:left="117"/>
              <w:rPr>
                <w:sz w:val="21"/>
              </w:rPr>
            </w:pPr>
            <w:r>
              <w:rPr>
                <w:sz w:val="21"/>
              </w:rPr>
              <w:t>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844" w:hRule="atLeast"/>
        </w:trPr>
        <w:tc>
          <w:tcPr>
            <w:tcW w:w="691" w:type="dxa"/>
            <w:tcBorders>
              <w:left w:val="single" w:color="000000" w:sz="12" w:space="0"/>
            </w:tcBorders>
          </w:tcPr>
          <w:p>
            <w:pPr>
              <w:pStyle w:val="9"/>
              <w:spacing w:before="133" w:line="278" w:lineRule="auto"/>
              <w:ind w:left="133" w:right="112"/>
              <w:rPr>
                <w:sz w:val="21"/>
              </w:rPr>
            </w:pPr>
            <w:r>
              <w:rPr>
                <w:sz w:val="21"/>
              </w:rPr>
              <w:t>教学内容</w:t>
            </w:r>
          </w:p>
        </w:tc>
        <w:tc>
          <w:tcPr>
            <w:tcW w:w="4095" w:type="dxa"/>
          </w:tcPr>
          <w:p>
            <w:pPr>
              <w:pStyle w:val="9"/>
              <w:spacing w:before="7"/>
              <w:rPr>
                <w:sz w:val="22"/>
              </w:rPr>
            </w:pPr>
          </w:p>
          <w:p>
            <w:pPr>
              <w:pStyle w:val="9"/>
              <w:ind w:left="117"/>
              <w:rPr>
                <w:sz w:val="21"/>
              </w:rPr>
            </w:pPr>
            <w:r>
              <w:rPr>
                <w:sz w:val="21"/>
              </w:rPr>
              <w:t>跨越式跳高</w:t>
            </w:r>
          </w:p>
        </w:tc>
        <w:tc>
          <w:tcPr>
            <w:tcW w:w="884" w:type="dxa"/>
            <w:gridSpan w:val="2"/>
          </w:tcPr>
          <w:p>
            <w:pPr>
              <w:pStyle w:val="9"/>
              <w:spacing w:before="133" w:line="278" w:lineRule="auto"/>
              <w:ind w:left="242" w:right="101" w:hanging="106"/>
              <w:rPr>
                <w:sz w:val="21"/>
              </w:rPr>
            </w:pPr>
            <w:r>
              <w:rPr>
                <w:sz w:val="21"/>
              </w:rPr>
              <w:t>教学重难点</w:t>
            </w:r>
          </w:p>
        </w:tc>
        <w:tc>
          <w:tcPr>
            <w:tcW w:w="3561" w:type="dxa"/>
            <w:gridSpan w:val="8"/>
            <w:tcBorders>
              <w:right w:val="single" w:color="000000" w:sz="12" w:space="0"/>
            </w:tcBorders>
          </w:tcPr>
          <w:p>
            <w:pPr>
              <w:pStyle w:val="9"/>
              <w:spacing w:before="133" w:line="278" w:lineRule="auto"/>
              <w:ind w:left="119" w:right="474"/>
              <w:rPr>
                <w:sz w:val="21"/>
              </w:rPr>
            </w:pPr>
            <w:r>
              <w:rPr>
                <w:spacing w:val="-3"/>
                <w:sz w:val="21"/>
              </w:rPr>
              <w:t xml:space="preserve">重点：起跳腿的积极快速起跳 </w:t>
            </w:r>
            <w:r>
              <w:rPr>
                <w:spacing w:val="-4"/>
                <w:sz w:val="21"/>
              </w:rPr>
              <w:t>难点：助跑节奏和起跳时的结合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5"/>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3"/>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8" w:hRule="atLeast"/>
        </w:trPr>
        <w:tc>
          <w:tcPr>
            <w:tcW w:w="691" w:type="dxa"/>
            <w:vMerge w:val="restart"/>
            <w:tcBorders>
              <w:left w:val="single" w:color="000000" w:sz="12" w:space="0"/>
            </w:tcBorders>
          </w:tcPr>
          <w:p>
            <w:pPr>
              <w:pStyle w:val="9"/>
              <w:spacing w:before="23" w:line="278" w:lineRule="auto"/>
              <w:ind w:left="239" w:right="218"/>
              <w:jc w:val="both"/>
              <w:rPr>
                <w:sz w:val="21"/>
              </w:rPr>
            </w:pPr>
            <w:r>
              <w:rPr>
                <w:sz w:val="21"/>
              </w:rPr>
              <w:t>导入与准备部分</w:t>
            </w:r>
          </w:p>
        </w:tc>
        <w:tc>
          <w:tcPr>
            <w:tcW w:w="4095" w:type="dxa"/>
            <w:tcBorders>
              <w:bottom w:val="nil"/>
            </w:tcBorders>
          </w:tcPr>
          <w:p>
            <w:pPr>
              <w:pStyle w:val="9"/>
              <w:spacing w:before="23" w:line="265" w:lineRule="exact"/>
              <w:ind w:left="117"/>
              <w:rPr>
                <w:sz w:val="21"/>
              </w:rPr>
            </w:pPr>
            <w:r>
              <w:rPr>
                <w:sz w:val="21"/>
              </w:rPr>
              <w:t>教学内容：</w:t>
            </w:r>
          </w:p>
        </w:tc>
        <w:tc>
          <w:tcPr>
            <w:tcW w:w="441" w:type="dxa"/>
            <w:vMerge w:val="restart"/>
          </w:tcPr>
          <w:p>
            <w:pPr>
              <w:pStyle w:val="9"/>
              <w:rPr>
                <w:sz w:val="20"/>
              </w:rPr>
            </w:pPr>
          </w:p>
          <w:p>
            <w:pPr>
              <w:pStyle w:val="9"/>
              <w:rPr>
                <w:sz w:val="20"/>
              </w:rPr>
            </w:pPr>
          </w:p>
          <w:p>
            <w:pPr>
              <w:pStyle w:val="9"/>
              <w:rPr>
                <w:sz w:val="20"/>
              </w:rPr>
            </w:pPr>
          </w:p>
          <w:p>
            <w:pPr>
              <w:pStyle w:val="9"/>
              <w:rPr>
                <w:sz w:val="27"/>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vMerge w:val="restart"/>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5"/>
            <w:vMerge w:val="restart"/>
          </w:tcPr>
          <w:p>
            <w:pPr>
              <w:pStyle w:val="9"/>
              <w:rPr>
                <w:sz w:val="20"/>
              </w:rPr>
            </w:pPr>
          </w:p>
          <w:p>
            <w:pPr>
              <w:pStyle w:val="9"/>
              <w:spacing w:before="4"/>
              <w:rPr>
                <w:sz w:val="18"/>
              </w:rPr>
            </w:pPr>
          </w:p>
          <w:p>
            <w:pPr>
              <w:pStyle w:val="9"/>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3"/>
              <w:rPr>
                <w:sz w:val="21"/>
              </w:rPr>
            </w:pPr>
            <w:r>
              <w:rPr>
                <w:sz w:val="21"/>
              </w:rPr>
              <w:t>强化训练集合； 语言引导</w:t>
            </w:r>
          </w:p>
        </w:tc>
        <w:tc>
          <w:tcPr>
            <w:tcW w:w="1850" w:type="dxa"/>
            <w:gridSpan w:val="3"/>
            <w:tcBorders>
              <w:bottom w:val="nil"/>
              <w:right w:val="single" w:color="000000" w:sz="12" w:space="0"/>
            </w:tcBorders>
          </w:tcPr>
          <w:p>
            <w:pPr>
              <w:pStyle w:val="9"/>
              <w:spacing w:before="23"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1.喊数抱团</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2.过杆及落地</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教学策略：</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bottom w:val="nil"/>
              <w:right w:val="single" w:color="000000" w:sz="12" w:space="0"/>
            </w:tcBorders>
          </w:tcPr>
          <w:p>
            <w:pPr>
              <w:pStyle w:val="9"/>
              <w:spacing w:before="17" w:line="265" w:lineRule="exact"/>
              <w:ind w:right="430"/>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2.语言引导，表扬鼓励。</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bottom w:val="nil"/>
              <w:right w:val="single" w:color="000000" w:sz="12" w:space="0"/>
            </w:tcBorders>
          </w:tcPr>
          <w:p>
            <w:pPr>
              <w:pStyle w:val="9"/>
              <w:spacing w:before="17" w:line="265" w:lineRule="exact"/>
              <w:ind w:left="117"/>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bottom w:val="nil"/>
              <w:right w:val="single" w:color="000000" w:sz="12" w:space="0"/>
            </w:tcBorders>
          </w:tcPr>
          <w:p>
            <w:pPr>
              <w:pStyle w:val="9"/>
              <w:spacing w:before="17" w:line="265" w:lineRule="exact"/>
              <w:ind w:left="117"/>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1.听从教师要求一起游戏热身。</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bottom w:val="nil"/>
              <w:right w:val="single" w:color="000000" w:sz="12" w:space="0"/>
            </w:tcBorders>
          </w:tcPr>
          <w:p>
            <w:pPr>
              <w:pStyle w:val="9"/>
              <w:spacing w:before="17" w:line="265" w:lineRule="exact"/>
              <w:ind w:left="117"/>
              <w:rPr>
                <w:sz w:val="21"/>
              </w:rPr>
            </w:pPr>
            <w:r>
              <w:rPr>
                <w:sz w:val="21"/>
              </w:rPr>
              <w:t>由散开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2.积极参与，遵守游戏规则。</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5"/>
            <w:vMerge w:val="continue"/>
            <w:tcBorders>
              <w:top w:val="nil"/>
            </w:tcBorders>
          </w:tcPr>
          <w:p>
            <w:pPr>
              <w:rPr>
                <w:sz w:val="2"/>
                <w:szCs w:val="2"/>
              </w:rPr>
            </w:pPr>
          </w:p>
        </w:tc>
        <w:tc>
          <w:tcPr>
            <w:tcW w:w="1850" w:type="dxa"/>
            <w:gridSpan w:val="3"/>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1248" w:hRule="atLeast"/>
        </w:trPr>
        <w:tc>
          <w:tcPr>
            <w:tcW w:w="691" w:type="dxa"/>
            <w:tcBorders>
              <w:left w:val="single" w:color="000000" w:sz="12" w:space="0"/>
            </w:tcBorders>
          </w:tcPr>
          <w:p>
            <w:pPr>
              <w:pStyle w:val="9"/>
              <w:rPr>
                <w:rFonts w:ascii="Times New Roman"/>
                <w:sz w:val="20"/>
              </w:rPr>
            </w:pPr>
          </w:p>
        </w:tc>
        <w:tc>
          <w:tcPr>
            <w:tcW w:w="4095" w:type="dxa"/>
          </w:tcPr>
          <w:p>
            <w:pPr>
              <w:pStyle w:val="9"/>
              <w:rPr>
                <w:rFonts w:ascii="Times New Roman"/>
                <w:sz w:val="20"/>
              </w:rPr>
            </w:pP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4"/>
          </w:tcPr>
          <w:p>
            <w:pPr>
              <w:pStyle w:val="9"/>
              <w:rPr>
                <w:rFonts w:ascii="Times New Roman"/>
                <w:sz w:val="20"/>
              </w:rPr>
            </w:pPr>
          </w:p>
        </w:tc>
        <w:tc>
          <w:tcPr>
            <w:tcW w:w="1849" w:type="dxa"/>
            <w:gridSpan w:val="3"/>
            <w:tcBorders>
              <w:right w:val="single" w:color="000000" w:sz="12" w:space="0"/>
            </w:tcBorders>
          </w:tcPr>
          <w:p>
            <w:pPr>
              <w:pStyle w:val="9"/>
              <w:spacing w:before="22"/>
              <w:ind w:left="119"/>
              <w:rPr>
                <w:sz w:val="21"/>
              </w:rPr>
            </w:pPr>
            <w:r>
              <w:rPr>
                <w:sz w:val="21"/>
              </w:rPr>
              <w:t>要求:</w:t>
            </w:r>
          </w:p>
          <w:p>
            <w:pPr>
              <w:pStyle w:val="9"/>
              <w:spacing w:before="44"/>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9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5"/>
              <w:rPr>
                <w:sz w:val="24"/>
              </w:rPr>
            </w:pPr>
          </w:p>
          <w:p>
            <w:pPr>
              <w:pStyle w:val="9"/>
              <w:spacing w:line="278" w:lineRule="auto"/>
              <w:ind w:left="239" w:right="218"/>
              <w:jc w:val="both"/>
              <w:rPr>
                <w:sz w:val="21"/>
              </w:rPr>
            </w:pPr>
            <w:r>
              <w:rPr>
                <w:sz w:val="21"/>
              </w:rPr>
              <w:t>展开与升华</w:t>
            </w:r>
          </w:p>
        </w:tc>
        <w:tc>
          <w:tcPr>
            <w:tcW w:w="4095" w:type="dxa"/>
          </w:tcPr>
          <w:p>
            <w:pPr>
              <w:pStyle w:val="9"/>
              <w:spacing w:before="22" w:line="278" w:lineRule="auto"/>
              <w:ind w:left="117" w:right="2491"/>
              <w:rPr>
                <w:sz w:val="21"/>
              </w:rPr>
            </w:pPr>
            <w:r>
              <w:rPr>
                <w:sz w:val="21"/>
              </w:rPr>
              <w:t>游戏一：钻山洞师——</w:t>
            </w:r>
          </w:p>
          <w:p>
            <w:pPr>
              <w:pStyle w:val="9"/>
              <w:numPr>
                <w:ilvl w:val="0"/>
                <w:numId w:val="41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10"/>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11"/>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11"/>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071"/>
              <w:rPr>
                <w:sz w:val="21"/>
              </w:rPr>
            </w:pPr>
            <w:r>
              <w:rPr>
                <w:sz w:val="21"/>
              </w:rPr>
              <w:t>游戏二；打活动目标师——</w:t>
            </w:r>
          </w:p>
          <w:p>
            <w:pPr>
              <w:pStyle w:val="9"/>
              <w:numPr>
                <w:ilvl w:val="0"/>
                <w:numId w:val="412"/>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12"/>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13"/>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13"/>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课课练：鳄鱼爬行</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68"/>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25"/>
              <w:rPr>
                <w:sz w:val="21"/>
              </w:rPr>
            </w:pPr>
            <w:r>
              <w:rPr>
                <w:sz w:val="21"/>
              </w:rPr>
              <w:t>28</w:t>
            </w:r>
          </w:p>
          <w:p>
            <w:pPr>
              <w:pStyle w:val="9"/>
              <w:spacing w:before="43"/>
              <w:ind w:left="125"/>
              <w:rPr>
                <w:sz w:val="21"/>
              </w:rPr>
            </w:pPr>
            <w:r>
              <w:rPr>
                <w:w w:val="100"/>
                <w:sz w:val="21"/>
              </w:rPr>
              <w:t>分</w:t>
            </w:r>
          </w:p>
        </w:tc>
        <w:tc>
          <w:tcPr>
            <w:tcW w:w="1709" w:type="dxa"/>
            <w:gridSpan w:val="4"/>
          </w:tcPr>
          <w:p>
            <w:pPr>
              <w:pStyle w:val="9"/>
              <w:rPr>
                <w:sz w:val="20"/>
              </w:rPr>
            </w:pPr>
          </w:p>
          <w:p>
            <w:pPr>
              <w:pStyle w:val="9"/>
              <w:spacing w:before="3"/>
              <w:rPr>
                <w:sz w:val="18"/>
              </w:rPr>
            </w:pPr>
          </w:p>
          <w:p>
            <w:pPr>
              <w:pStyle w:val="9"/>
              <w:ind w:left="119"/>
              <w:rPr>
                <w:sz w:val="21"/>
              </w:rPr>
            </w:pPr>
            <w:r>
              <w:rPr>
                <w:spacing w:val="-1"/>
                <w:sz w:val="21"/>
              </w:rPr>
              <w:t>预计问题：</w:t>
            </w:r>
          </w:p>
          <w:p>
            <w:pPr>
              <w:pStyle w:val="9"/>
              <w:spacing w:before="43" w:line="278" w:lineRule="auto"/>
              <w:ind w:left="119" w:right="81"/>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1"/>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119"/>
              <w:rPr>
                <w:sz w:val="21"/>
              </w:rPr>
            </w:pPr>
            <w:r>
              <w:rPr>
                <w:spacing w:val="-1"/>
                <w:sz w:val="21"/>
              </w:rPr>
              <w:t>预计问题：</w:t>
            </w:r>
          </w:p>
          <w:p>
            <w:pPr>
              <w:pStyle w:val="9"/>
              <w:spacing w:before="43" w:line="278" w:lineRule="auto"/>
              <w:ind w:left="119" w:right="81"/>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3"/>
            <w:tcBorders>
              <w:right w:val="single" w:color="000000" w:sz="12" w:space="0"/>
            </w:tcBorders>
          </w:tcPr>
          <w:p>
            <w:pPr>
              <w:pStyle w:val="9"/>
              <w:rPr>
                <w:sz w:val="20"/>
              </w:rPr>
            </w:pPr>
          </w:p>
          <w:p>
            <w:pPr>
              <w:pStyle w:val="9"/>
              <w:rPr>
                <w:sz w:val="20"/>
              </w:rPr>
            </w:pPr>
          </w:p>
          <w:p>
            <w:pPr>
              <w:pStyle w:val="9"/>
              <w:spacing w:before="134"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25"/>
              <w:jc w:val="center"/>
              <w:rPr>
                <w:sz w:val="21"/>
              </w:rPr>
            </w:pPr>
            <w:r>
              <w:rPr>
                <w:w w:val="100"/>
                <w:sz w:val="21"/>
              </w:rPr>
              <w:t>O</w:t>
            </w:r>
          </w:p>
          <w:p>
            <w:pPr>
              <w:pStyle w:val="9"/>
              <w:spacing w:before="9"/>
              <w:rPr>
                <w:sz w:val="27"/>
              </w:rPr>
            </w:pPr>
          </w:p>
          <w:p>
            <w:pPr>
              <w:pStyle w:val="9"/>
              <w:spacing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25"/>
              <w:jc w:val="center"/>
              <w:rPr>
                <w:sz w:val="21"/>
              </w:rPr>
            </w:pPr>
            <w:r>
              <w:rPr>
                <w:w w:val="100"/>
                <w:sz w:val="21"/>
              </w:rPr>
              <w:t>O</w:t>
            </w:r>
          </w:p>
          <w:p>
            <w:pPr>
              <w:pStyle w:val="9"/>
              <w:spacing w:before="43"/>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5"/>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056"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拓展与延伸</w:t>
            </w:r>
          </w:p>
        </w:tc>
        <w:tc>
          <w:tcPr>
            <w:tcW w:w="4095" w:type="dxa"/>
          </w:tcPr>
          <w:p>
            <w:pPr>
              <w:pStyle w:val="9"/>
              <w:spacing w:before="22" w:line="278" w:lineRule="auto"/>
              <w:ind w:left="117" w:right="2911"/>
              <w:rPr>
                <w:sz w:val="21"/>
              </w:rPr>
            </w:pPr>
            <w:r>
              <w:rPr>
                <w:sz w:val="21"/>
              </w:rPr>
              <w:t>放松与小结师—</w:t>
            </w:r>
          </w:p>
          <w:p>
            <w:pPr>
              <w:pStyle w:val="9"/>
              <w:numPr>
                <w:ilvl w:val="0"/>
                <w:numId w:val="414"/>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414"/>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14"/>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15"/>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15"/>
              </w:numPr>
              <w:tabs>
                <w:tab w:val="left" w:pos="435"/>
              </w:tabs>
              <w:spacing w:before="44" w:after="0" w:line="240" w:lineRule="auto"/>
              <w:ind w:left="434" w:right="0" w:hanging="317"/>
              <w:jc w:val="left"/>
              <w:rPr>
                <w:sz w:val="21"/>
              </w:rPr>
            </w:pPr>
            <w:r>
              <w:rPr>
                <w:spacing w:val="-3"/>
                <w:sz w:val="21"/>
              </w:rPr>
              <w:t>回忆本课，积极回答问题。</w:t>
            </w:r>
          </w:p>
          <w:p>
            <w:pPr>
              <w:pStyle w:val="9"/>
              <w:numPr>
                <w:ilvl w:val="0"/>
                <w:numId w:val="415"/>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4"/>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0"/>
              <w:jc w:val="both"/>
              <w:rPr>
                <w:sz w:val="21"/>
              </w:rPr>
            </w:pPr>
            <w:r>
              <w:rPr>
                <w:sz w:val="21"/>
              </w:rPr>
              <w:t>语言激励，用口哨集中他们注意力</w:t>
            </w:r>
          </w:p>
        </w:tc>
        <w:tc>
          <w:tcPr>
            <w:tcW w:w="1849" w:type="dxa"/>
            <w:gridSpan w:val="3"/>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4"/>
              <w:rPr>
                <w:sz w:val="24"/>
              </w:rPr>
            </w:pPr>
          </w:p>
          <w:p>
            <w:pPr>
              <w:pStyle w:val="9"/>
              <w:ind w:right="425"/>
              <w:jc w:val="center"/>
              <w:rPr>
                <w:sz w:val="21"/>
              </w:rPr>
            </w:pPr>
            <w:r>
              <w:rPr>
                <w:w w:val="100"/>
                <w:sz w:val="21"/>
              </w:rPr>
              <w:t>O</w:t>
            </w:r>
          </w:p>
          <w:p>
            <w:pPr>
              <w:pStyle w:val="9"/>
              <w:spacing w:before="10"/>
              <w:rPr>
                <w:sz w:val="27"/>
              </w:rPr>
            </w:pPr>
          </w:p>
          <w:p>
            <w:pPr>
              <w:pStyle w:val="9"/>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24" w:hRule="atLeast"/>
        </w:trPr>
        <w:tc>
          <w:tcPr>
            <w:tcW w:w="691" w:type="dxa"/>
            <w:vMerge w:val="restart"/>
            <w:tcBorders>
              <w:left w:val="single" w:color="000000" w:sz="12" w:space="0"/>
            </w:tcBorders>
          </w:tcPr>
          <w:p>
            <w:pPr>
              <w:pStyle w:val="9"/>
              <w:rPr>
                <w:sz w:val="24"/>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16"/>
              </w:rPr>
            </w:pPr>
          </w:p>
          <w:p>
            <w:pPr>
              <w:pStyle w:val="9"/>
              <w:spacing w:before="1"/>
              <w:ind w:left="117"/>
              <w:rPr>
                <w:sz w:val="21"/>
              </w:rPr>
            </w:pPr>
            <w:r>
              <w:rPr>
                <w:sz w:val="21"/>
              </w:rPr>
              <w:t>操场.垫子</w:t>
            </w:r>
          </w:p>
        </w:tc>
        <w:tc>
          <w:tcPr>
            <w:tcW w:w="457" w:type="dxa"/>
            <w:gridSpan w:val="2"/>
            <w:vMerge w:val="restart"/>
          </w:tcPr>
          <w:p>
            <w:pPr>
              <w:pStyle w:val="9"/>
              <w:spacing w:before="152" w:line="278" w:lineRule="auto"/>
              <w:ind w:left="133" w:right="99"/>
              <w:jc w:val="both"/>
              <w:rPr>
                <w:sz w:val="21"/>
              </w:rPr>
            </w:pPr>
            <w:r>
              <w:rPr>
                <w:sz w:val="21"/>
              </w:rPr>
              <w:t>负荷预</w:t>
            </w:r>
          </w:p>
        </w:tc>
        <w:tc>
          <w:tcPr>
            <w:tcW w:w="1252" w:type="dxa"/>
            <w:gridSpan w:val="2"/>
          </w:tcPr>
          <w:p>
            <w:pPr>
              <w:pStyle w:val="9"/>
              <w:spacing w:before="80"/>
              <w:ind w:left="191" w:right="157"/>
              <w:jc w:val="center"/>
              <w:rPr>
                <w:sz w:val="21"/>
              </w:rPr>
            </w:pPr>
            <w:r>
              <w:rPr>
                <w:sz w:val="21"/>
              </w:rPr>
              <w:t>平均心率</w:t>
            </w:r>
          </w:p>
        </w:tc>
        <w:tc>
          <w:tcPr>
            <w:tcW w:w="1849" w:type="dxa"/>
            <w:gridSpan w:val="3"/>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gridSpan w:val="2"/>
          </w:tcPr>
          <w:p>
            <w:pPr>
              <w:pStyle w:val="9"/>
              <w:spacing w:before="80"/>
              <w:ind w:left="191" w:right="157"/>
              <w:jc w:val="center"/>
              <w:rPr>
                <w:sz w:val="21"/>
              </w:rPr>
            </w:pPr>
            <w:r>
              <w:rPr>
                <w:sz w:val="21"/>
              </w:rPr>
              <w:t>练习密度</w:t>
            </w:r>
          </w:p>
        </w:tc>
        <w:tc>
          <w:tcPr>
            <w:tcW w:w="1849" w:type="dxa"/>
            <w:gridSpan w:val="3"/>
            <w:tcBorders>
              <w:right w:val="single" w:color="000000" w:sz="12" w:space="0"/>
            </w:tcBorders>
          </w:tcPr>
          <w:p>
            <w:pPr>
              <w:pStyle w:val="9"/>
              <w:spacing w:before="80"/>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5" w:type="dxa"/>
          <w:trHeight w:val="325"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gridSpan w:val="2"/>
            <w:vMerge w:val="continue"/>
            <w:tcBorders>
              <w:top w:val="nil"/>
            </w:tcBorders>
          </w:tcPr>
          <w:p>
            <w:pPr>
              <w:rPr>
                <w:sz w:val="2"/>
                <w:szCs w:val="2"/>
              </w:rPr>
            </w:pPr>
          </w:p>
        </w:tc>
        <w:tc>
          <w:tcPr>
            <w:tcW w:w="1252" w:type="dxa"/>
            <w:gridSpan w:val="2"/>
          </w:tcPr>
          <w:p>
            <w:pPr>
              <w:pStyle w:val="9"/>
              <w:spacing w:before="29"/>
              <w:ind w:left="191" w:right="157"/>
              <w:jc w:val="center"/>
              <w:rPr>
                <w:sz w:val="21"/>
              </w:rPr>
            </w:pPr>
            <w:r>
              <w:rPr>
                <w:sz w:val="21"/>
              </w:rPr>
              <w:t>运动密度</w:t>
            </w:r>
          </w:p>
        </w:tc>
        <w:tc>
          <w:tcPr>
            <w:tcW w:w="1849" w:type="dxa"/>
            <w:gridSpan w:val="3"/>
            <w:tcBorders>
              <w:right w:val="single" w:color="000000" w:sz="12" w:space="0"/>
            </w:tcBorders>
          </w:tcPr>
          <w:p>
            <w:pPr>
              <w:pStyle w:val="9"/>
              <w:spacing w:before="29"/>
              <w:ind w:left="119"/>
              <w:rPr>
                <w:sz w:val="21"/>
              </w:rPr>
            </w:pPr>
            <w:r>
              <w:rPr>
                <w:sz w:val="21"/>
              </w:rPr>
              <w:t>75%左右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11" w:hRule="atLeast"/>
        </w:trPr>
        <w:tc>
          <w:tcPr>
            <w:tcW w:w="691" w:type="dxa"/>
            <w:tcBorders>
              <w:bottom w:val="single" w:color="000000" w:sz="4" w:space="0"/>
              <w:right w:val="single" w:color="000000" w:sz="4" w:space="0"/>
            </w:tcBorders>
          </w:tcPr>
          <w:p>
            <w:pPr>
              <w:pStyle w:val="9"/>
              <w:rPr>
                <w:rFonts w:ascii="Times New Roman"/>
                <w:sz w:val="20"/>
              </w:rPr>
            </w:pPr>
          </w:p>
        </w:tc>
        <w:tc>
          <w:tcPr>
            <w:tcW w:w="4981" w:type="dxa"/>
            <w:gridSpan w:val="4"/>
            <w:tcBorders>
              <w:left w:val="single" w:color="000000" w:sz="4" w:space="0"/>
              <w:bottom w:val="single" w:color="000000" w:sz="4" w:space="0"/>
              <w:right w:val="single" w:color="000000" w:sz="4" w:space="0"/>
            </w:tcBorders>
          </w:tcPr>
          <w:p>
            <w:pPr>
              <w:pStyle w:val="9"/>
              <w:rPr>
                <w:rFonts w:ascii="Times New Roman"/>
                <w:sz w:val="20"/>
              </w:rPr>
            </w:pPr>
          </w:p>
        </w:tc>
        <w:tc>
          <w:tcPr>
            <w:tcW w:w="458" w:type="dxa"/>
            <w:gridSpan w:val="2"/>
            <w:tcBorders>
              <w:left w:val="single" w:color="000000" w:sz="4" w:space="0"/>
              <w:bottom w:val="single" w:color="000000" w:sz="4" w:space="0"/>
              <w:right w:val="single" w:color="000000" w:sz="4" w:space="0"/>
            </w:tcBorders>
          </w:tcPr>
          <w:p>
            <w:pPr>
              <w:pStyle w:val="9"/>
              <w:spacing w:before="24" w:line="267" w:lineRule="exact"/>
              <w:ind w:left="131"/>
              <w:rPr>
                <w:sz w:val="21"/>
              </w:rPr>
            </w:pPr>
            <w:r>
              <w:rPr>
                <w:w w:val="100"/>
                <w:sz w:val="21"/>
              </w:rPr>
              <w:t>计</w:t>
            </w:r>
          </w:p>
        </w:tc>
        <w:tc>
          <w:tcPr>
            <w:tcW w:w="1253" w:type="dxa"/>
            <w:gridSpan w:val="3"/>
            <w:tcBorders>
              <w:top w:val="single" w:color="000000" w:sz="4" w:space="0"/>
              <w:left w:val="single" w:color="000000" w:sz="4" w:space="0"/>
              <w:bottom w:val="single" w:color="000000" w:sz="4" w:space="0"/>
              <w:right w:val="single" w:color="000000" w:sz="4" w:space="0"/>
            </w:tcBorders>
          </w:tcPr>
          <w:p>
            <w:pPr>
              <w:pStyle w:val="9"/>
              <w:spacing w:before="24" w:line="267" w:lineRule="exact"/>
              <w:ind w:left="213"/>
              <w:rPr>
                <w:sz w:val="21"/>
              </w:rPr>
            </w:pPr>
            <w:r>
              <w:rPr>
                <w:sz w:val="21"/>
              </w:rPr>
              <w:t>强度指数</w:t>
            </w:r>
          </w:p>
        </w:tc>
        <w:tc>
          <w:tcPr>
            <w:tcW w:w="1850" w:type="dxa"/>
            <w:gridSpan w:val="3"/>
            <w:tcBorders>
              <w:top w:val="single" w:color="000000" w:sz="4" w:space="0"/>
              <w:left w:val="single" w:color="000000" w:sz="4" w:space="0"/>
              <w:bottom w:val="single" w:color="000000" w:sz="4" w:space="0"/>
            </w:tcBorders>
          </w:tcPr>
          <w:p>
            <w:pPr>
              <w:pStyle w:val="9"/>
              <w:spacing w:before="24" w:line="267" w:lineRule="exact"/>
              <w:ind w:left="115"/>
              <w:rPr>
                <w:sz w:val="21"/>
              </w:rPr>
            </w:pPr>
            <w:r>
              <w:rPr>
                <w:sz w:val="21"/>
              </w:rPr>
              <w:t>1.7 左右</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562" w:hRule="atLeast"/>
        </w:trPr>
        <w:tc>
          <w:tcPr>
            <w:tcW w:w="691" w:type="dxa"/>
            <w:tcBorders>
              <w:top w:val="single" w:color="000000" w:sz="4" w:space="0"/>
              <w:bottom w:val="single" w:color="000000" w:sz="4" w:space="0"/>
              <w:right w:val="single" w:color="000000" w:sz="4" w:space="0"/>
            </w:tcBorders>
          </w:tcPr>
          <w:p>
            <w:pPr>
              <w:pStyle w:val="9"/>
              <w:rPr>
                <w:sz w:val="20"/>
              </w:rPr>
            </w:pPr>
          </w:p>
          <w:p>
            <w:pPr>
              <w:pStyle w:val="9"/>
              <w:spacing w:before="6"/>
              <w:rPr>
                <w:sz w:val="18"/>
              </w:rPr>
            </w:pPr>
          </w:p>
          <w:p>
            <w:pPr>
              <w:pStyle w:val="9"/>
              <w:spacing w:line="278" w:lineRule="auto"/>
              <w:ind w:left="133" w:right="112"/>
              <w:rPr>
                <w:sz w:val="21"/>
              </w:rPr>
            </w:pPr>
            <w:r>
              <w:rPr>
                <w:sz w:val="21"/>
              </w:rPr>
              <w:t>安全措施</w:t>
            </w:r>
          </w:p>
        </w:tc>
        <w:tc>
          <w:tcPr>
            <w:tcW w:w="8542" w:type="dxa"/>
            <w:gridSpan w:val="12"/>
            <w:tcBorders>
              <w:top w:val="single" w:color="000000" w:sz="4" w:space="0"/>
              <w:left w:val="single" w:color="000000" w:sz="4" w:space="0"/>
              <w:bottom w:val="single" w:color="000000" w:sz="4" w:space="0"/>
            </w:tcBorders>
          </w:tcPr>
          <w:p>
            <w:pPr>
              <w:pStyle w:val="9"/>
              <w:spacing w:before="3"/>
              <w:rPr>
                <w:sz w:val="26"/>
              </w:rPr>
            </w:pPr>
          </w:p>
          <w:p>
            <w:pPr>
              <w:pStyle w:val="9"/>
              <w:numPr>
                <w:ilvl w:val="0"/>
                <w:numId w:val="416"/>
              </w:numPr>
              <w:tabs>
                <w:tab w:val="left" w:pos="330"/>
              </w:tabs>
              <w:spacing w:before="1" w:after="0" w:line="240" w:lineRule="auto"/>
              <w:ind w:left="329" w:right="0" w:hanging="212"/>
              <w:jc w:val="left"/>
              <w:rPr>
                <w:sz w:val="21"/>
              </w:rPr>
            </w:pPr>
            <w:r>
              <w:rPr>
                <w:spacing w:val="-3"/>
                <w:sz w:val="21"/>
              </w:rPr>
              <w:t>检查场地器材是否有安全隐患。</w:t>
            </w:r>
          </w:p>
          <w:p>
            <w:pPr>
              <w:pStyle w:val="9"/>
              <w:numPr>
                <w:ilvl w:val="0"/>
                <w:numId w:val="416"/>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16"/>
              </w:numPr>
              <w:tabs>
                <w:tab w:val="left" w:pos="330"/>
              </w:tabs>
              <w:spacing w:before="42" w:after="0" w:line="240" w:lineRule="auto"/>
              <w:ind w:left="329" w:right="0" w:hanging="212"/>
              <w:jc w:val="left"/>
              <w:rPr>
                <w:sz w:val="21"/>
              </w:rPr>
            </w:pPr>
            <w:r>
              <w:rPr>
                <w:spacing w:val="-3"/>
                <w:sz w:val="21"/>
              </w:rPr>
              <w:t>讲解强调上课的安全事宜。</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44" w:hRule="atLeast"/>
        </w:trPr>
        <w:tc>
          <w:tcPr>
            <w:tcW w:w="691" w:type="dxa"/>
            <w:tcBorders>
              <w:top w:val="single" w:color="000000" w:sz="4" w:space="0"/>
              <w:right w:val="single" w:color="000000" w:sz="4" w:space="0"/>
            </w:tcBorders>
          </w:tcPr>
          <w:p>
            <w:pPr>
              <w:pStyle w:val="9"/>
              <w:spacing w:before="22" w:line="278" w:lineRule="auto"/>
              <w:ind w:left="239" w:right="218"/>
              <w:jc w:val="both"/>
              <w:rPr>
                <w:sz w:val="21"/>
              </w:rPr>
            </w:pPr>
            <w:r>
              <w:rPr>
                <w:sz w:val="21"/>
              </w:rPr>
              <w:t>课后反</w:t>
            </w:r>
          </w:p>
          <w:p>
            <w:pPr>
              <w:pStyle w:val="9"/>
              <w:spacing w:line="266" w:lineRule="exact"/>
              <w:ind w:left="239"/>
              <w:jc w:val="both"/>
              <w:rPr>
                <w:sz w:val="21"/>
              </w:rPr>
            </w:pPr>
            <w:r>
              <w:rPr>
                <w:w w:val="100"/>
                <w:sz w:val="21"/>
              </w:rPr>
              <w:t>思</w:t>
            </w:r>
          </w:p>
        </w:tc>
        <w:tc>
          <w:tcPr>
            <w:tcW w:w="8542" w:type="dxa"/>
            <w:gridSpan w:val="12"/>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253"/>
          <w:tab w:val="left" w:pos="3514"/>
          <w:tab w:val="left" w:pos="4671"/>
          <w:tab w:val="left" w:pos="5509"/>
          <w:tab w:val="left" w:pos="7612"/>
        </w:tabs>
        <w:spacing w:before="132" w:after="20"/>
        <w:ind w:left="1411"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pacing w:val="-3"/>
          <w:sz w:val="21"/>
        </w:rPr>
        <w:t>教</w:t>
      </w:r>
      <w:r>
        <w:rPr>
          <w:sz w:val="21"/>
        </w:rPr>
        <w:t>：</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3" w:hRule="atLeast"/>
        </w:trPr>
        <w:tc>
          <w:tcPr>
            <w:tcW w:w="691" w:type="dxa"/>
            <w:tcBorders>
              <w:left w:val="single" w:color="000000" w:sz="12" w:space="0"/>
            </w:tcBorders>
          </w:tcPr>
          <w:p>
            <w:pPr>
              <w:pStyle w:val="9"/>
              <w:rPr>
                <w:sz w:val="20"/>
              </w:rPr>
            </w:pPr>
          </w:p>
          <w:p>
            <w:pPr>
              <w:pStyle w:val="9"/>
              <w:spacing w:before="152" w:line="278" w:lineRule="auto"/>
              <w:ind w:left="133" w:right="112"/>
              <w:rPr>
                <w:sz w:val="21"/>
              </w:rPr>
            </w:pPr>
            <w:r>
              <w:rPr>
                <w:sz w:val="21"/>
              </w:rPr>
              <w:t>教学目标</w:t>
            </w:r>
          </w:p>
        </w:tc>
        <w:tc>
          <w:tcPr>
            <w:tcW w:w="8540" w:type="dxa"/>
            <w:gridSpan w:val="8"/>
            <w:tcBorders>
              <w:right w:val="single" w:color="000000" w:sz="12" w:space="0"/>
            </w:tcBorders>
          </w:tcPr>
          <w:p>
            <w:pPr>
              <w:pStyle w:val="9"/>
              <w:numPr>
                <w:ilvl w:val="0"/>
                <w:numId w:val="417"/>
              </w:numPr>
              <w:tabs>
                <w:tab w:val="left" w:pos="330"/>
              </w:tabs>
              <w:spacing w:before="97" w:after="0" w:line="240" w:lineRule="auto"/>
              <w:ind w:left="329" w:right="0" w:hanging="212"/>
              <w:jc w:val="left"/>
              <w:rPr>
                <w:sz w:val="21"/>
              </w:rPr>
            </w:pPr>
            <w:r>
              <w:rPr>
                <w:spacing w:val="-10"/>
                <w:sz w:val="21"/>
              </w:rPr>
              <w:t xml:space="preserve">通过教学，使 </w:t>
            </w:r>
            <w:r>
              <w:rPr>
                <w:sz w:val="21"/>
              </w:rPr>
              <w:t>90</w:t>
            </w:r>
            <w:r>
              <w:rPr>
                <w:spacing w:val="-3"/>
                <w:sz w:val="21"/>
              </w:rPr>
              <w:t>%的学生掌握蹲踞式跳远的技术动作，提高跳跃的基本能力。</w:t>
            </w:r>
          </w:p>
          <w:p>
            <w:pPr>
              <w:pStyle w:val="9"/>
              <w:numPr>
                <w:ilvl w:val="0"/>
                <w:numId w:val="417"/>
              </w:numPr>
              <w:tabs>
                <w:tab w:val="left" w:pos="330"/>
              </w:tabs>
              <w:spacing w:before="43" w:after="0" w:line="240" w:lineRule="auto"/>
              <w:ind w:left="329" w:right="0" w:hanging="212"/>
              <w:jc w:val="left"/>
              <w:rPr>
                <w:sz w:val="21"/>
              </w:rPr>
            </w:pPr>
            <w:r>
              <w:rPr>
                <w:spacing w:val="-3"/>
                <w:sz w:val="21"/>
              </w:rPr>
              <w:t>发展学生弹跳.协调.灵敏等身体素质，促进身体形态的正常发育。</w:t>
            </w:r>
          </w:p>
          <w:p>
            <w:pPr>
              <w:pStyle w:val="9"/>
              <w:numPr>
                <w:ilvl w:val="0"/>
                <w:numId w:val="417"/>
              </w:numPr>
              <w:tabs>
                <w:tab w:val="left" w:pos="330"/>
              </w:tabs>
              <w:spacing w:before="43" w:after="0" w:line="278" w:lineRule="auto"/>
              <w:ind w:left="117" w:right="73" w:firstLine="0"/>
              <w:jc w:val="left"/>
              <w:rPr>
                <w:sz w:val="21"/>
              </w:rPr>
            </w:pPr>
            <w:r>
              <w:rPr>
                <w:spacing w:val="-9"/>
                <w:sz w:val="21"/>
              </w:rPr>
              <w:t>通过练习，使学生在合作中能与伙伴团结协作，学会学习，学会评价，树立自信心，培养</w:t>
            </w:r>
            <w:r>
              <w:rPr>
                <w:spacing w:val="-5"/>
                <w:sz w:val="21"/>
              </w:rPr>
              <w:t>不怕困难.勇往直前的良好品质。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5" w:hRule="atLeast"/>
        </w:trPr>
        <w:tc>
          <w:tcPr>
            <w:tcW w:w="691" w:type="dxa"/>
            <w:tcBorders>
              <w:left w:val="single" w:color="000000" w:sz="12" w:space="0"/>
            </w:tcBorders>
          </w:tcPr>
          <w:p>
            <w:pPr>
              <w:pStyle w:val="9"/>
              <w:spacing w:before="7"/>
              <w:rPr>
                <w:sz w:val="18"/>
              </w:rPr>
            </w:pPr>
          </w:p>
          <w:p>
            <w:pPr>
              <w:pStyle w:val="9"/>
              <w:spacing w:before="1" w:line="278" w:lineRule="auto"/>
              <w:ind w:left="133" w:right="112"/>
              <w:rPr>
                <w:sz w:val="21"/>
              </w:rPr>
            </w:pPr>
            <w:r>
              <w:rPr>
                <w:sz w:val="21"/>
              </w:rPr>
              <w:t>教学内容</w:t>
            </w:r>
          </w:p>
        </w:tc>
        <w:tc>
          <w:tcPr>
            <w:tcW w:w="4095" w:type="dxa"/>
          </w:tcPr>
          <w:p>
            <w:pPr>
              <w:pStyle w:val="9"/>
              <w:rPr>
                <w:sz w:val="20"/>
              </w:rPr>
            </w:pPr>
          </w:p>
          <w:p>
            <w:pPr>
              <w:pStyle w:val="9"/>
              <w:spacing w:before="138"/>
              <w:ind w:left="117"/>
              <w:rPr>
                <w:sz w:val="21"/>
              </w:rPr>
            </w:pPr>
            <w:r>
              <w:rPr>
                <w:sz w:val="21"/>
              </w:rPr>
              <w:t>蹲踞式跳远</w:t>
            </w:r>
          </w:p>
        </w:tc>
        <w:tc>
          <w:tcPr>
            <w:tcW w:w="884" w:type="dxa"/>
            <w:gridSpan w:val="2"/>
          </w:tcPr>
          <w:p>
            <w:pPr>
              <w:pStyle w:val="9"/>
              <w:spacing w:before="7"/>
              <w:rPr>
                <w:sz w:val="18"/>
              </w:rPr>
            </w:pPr>
          </w:p>
          <w:p>
            <w:pPr>
              <w:pStyle w:val="9"/>
              <w:spacing w:before="1" w:line="278" w:lineRule="auto"/>
              <w:ind w:left="242" w:right="101" w:hanging="106"/>
              <w:rPr>
                <w:sz w:val="21"/>
              </w:rPr>
            </w:pPr>
            <w:r>
              <w:rPr>
                <w:sz w:val="21"/>
              </w:rPr>
              <w:t>教学重难点</w:t>
            </w:r>
          </w:p>
        </w:tc>
        <w:tc>
          <w:tcPr>
            <w:tcW w:w="3561" w:type="dxa"/>
            <w:gridSpan w:val="5"/>
            <w:tcBorders>
              <w:right w:val="single" w:color="000000" w:sz="12" w:space="0"/>
            </w:tcBorders>
          </w:tcPr>
          <w:p>
            <w:pPr>
              <w:pStyle w:val="9"/>
              <w:spacing w:before="7"/>
              <w:rPr>
                <w:sz w:val="18"/>
              </w:rPr>
            </w:pPr>
          </w:p>
          <w:p>
            <w:pPr>
              <w:pStyle w:val="9"/>
              <w:spacing w:before="1" w:line="278" w:lineRule="auto"/>
              <w:ind w:left="119" w:right="896"/>
              <w:rPr>
                <w:sz w:val="21"/>
              </w:rPr>
            </w:pPr>
            <w:r>
              <w:rPr>
                <w:sz w:val="21"/>
              </w:rPr>
              <w:t>重点：起跳后腾空收腿动作难点：空中身体的平稳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4"/>
              <w:ind w:left="133"/>
              <w:rPr>
                <w:sz w:val="21"/>
              </w:rPr>
            </w:pPr>
            <w:r>
              <w:rPr>
                <w:sz w:val="21"/>
              </w:rPr>
              <w:t>部分</w:t>
            </w:r>
          </w:p>
        </w:tc>
        <w:tc>
          <w:tcPr>
            <w:tcW w:w="4095" w:type="dxa"/>
          </w:tcPr>
          <w:p>
            <w:pPr>
              <w:pStyle w:val="9"/>
              <w:spacing w:before="179"/>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4"/>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4"/>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4"/>
              <w:ind w:left="139" w:right="113"/>
              <w:jc w:val="center"/>
              <w:rPr>
                <w:sz w:val="21"/>
              </w:rPr>
            </w:pPr>
            <w:r>
              <w:rPr>
                <w:sz w:val="21"/>
              </w:rPr>
              <w:t>方法</w:t>
            </w:r>
          </w:p>
        </w:tc>
        <w:tc>
          <w:tcPr>
            <w:tcW w:w="1850" w:type="dxa"/>
            <w:gridSpan w:val="2"/>
            <w:tcBorders>
              <w:right w:val="single" w:color="000000" w:sz="12" w:space="0"/>
            </w:tcBorders>
          </w:tcPr>
          <w:p>
            <w:pPr>
              <w:pStyle w:val="9"/>
              <w:spacing w:before="179"/>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导入与准备部分</w:t>
            </w:r>
          </w:p>
        </w:tc>
        <w:tc>
          <w:tcPr>
            <w:tcW w:w="4095" w:type="dxa"/>
          </w:tcPr>
          <w:p>
            <w:pPr>
              <w:pStyle w:val="9"/>
              <w:spacing w:before="22"/>
              <w:ind w:left="117"/>
              <w:rPr>
                <w:sz w:val="21"/>
              </w:rPr>
            </w:pPr>
            <w:r>
              <w:rPr>
                <w:sz w:val="21"/>
              </w:rPr>
              <w:t>教学内容：</w:t>
            </w:r>
          </w:p>
          <w:p>
            <w:pPr>
              <w:pStyle w:val="9"/>
              <w:numPr>
                <w:ilvl w:val="0"/>
                <w:numId w:val="418"/>
              </w:numPr>
              <w:tabs>
                <w:tab w:val="left" w:pos="330"/>
              </w:tabs>
              <w:spacing w:before="43" w:after="0" w:line="240" w:lineRule="auto"/>
              <w:ind w:left="329" w:right="0" w:hanging="212"/>
              <w:jc w:val="left"/>
              <w:rPr>
                <w:sz w:val="21"/>
              </w:rPr>
            </w:pPr>
            <w:r>
              <w:rPr>
                <w:spacing w:val="-2"/>
                <w:sz w:val="21"/>
              </w:rPr>
              <w:t>徒手操</w:t>
            </w:r>
          </w:p>
          <w:p>
            <w:pPr>
              <w:pStyle w:val="9"/>
              <w:numPr>
                <w:ilvl w:val="0"/>
                <w:numId w:val="418"/>
              </w:numPr>
              <w:tabs>
                <w:tab w:val="left" w:pos="330"/>
              </w:tabs>
              <w:spacing w:before="43" w:after="0" w:line="278" w:lineRule="auto"/>
              <w:ind w:left="117" w:right="2282" w:firstLine="0"/>
              <w:jc w:val="left"/>
              <w:rPr>
                <w:sz w:val="21"/>
              </w:rPr>
            </w:pPr>
            <w:r>
              <w:rPr>
                <w:spacing w:val="-5"/>
                <w:sz w:val="21"/>
              </w:rPr>
              <w:t>起跳后腾空收腿</w:t>
            </w:r>
            <w:r>
              <w:rPr>
                <w:spacing w:val="-1"/>
                <w:sz w:val="21"/>
              </w:rPr>
              <w:t>教学策略：</w:t>
            </w:r>
          </w:p>
          <w:p>
            <w:pPr>
              <w:pStyle w:val="9"/>
              <w:spacing w:line="269" w:lineRule="exact"/>
              <w:ind w:left="117"/>
              <w:rPr>
                <w:sz w:val="21"/>
              </w:rPr>
            </w:pPr>
            <w:r>
              <w:rPr>
                <w:sz w:val="21"/>
              </w:rPr>
              <w:t>师—</w:t>
            </w:r>
          </w:p>
          <w:p>
            <w:pPr>
              <w:pStyle w:val="9"/>
              <w:numPr>
                <w:ilvl w:val="0"/>
                <w:numId w:val="419"/>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419"/>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420"/>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420"/>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4"/>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5"/>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7" w:hRule="atLeast"/>
        </w:trPr>
        <w:tc>
          <w:tcPr>
            <w:tcW w:w="691" w:type="dxa"/>
            <w:tcBorders>
              <w:left w:val="single" w:color="000000" w:sz="12" w:space="0"/>
            </w:tcBorders>
          </w:tcPr>
          <w:p>
            <w:pPr>
              <w:pStyle w:val="9"/>
              <w:spacing w:before="25" w:line="278" w:lineRule="auto"/>
              <w:ind w:left="239" w:right="218"/>
              <w:jc w:val="both"/>
              <w:rPr>
                <w:sz w:val="21"/>
              </w:rPr>
            </w:pPr>
            <w:r>
              <w:rPr>
                <w:sz w:val="21"/>
              </w:rPr>
              <w:t>展开与升华</w:t>
            </w:r>
          </w:p>
        </w:tc>
        <w:tc>
          <w:tcPr>
            <w:tcW w:w="4095" w:type="dxa"/>
          </w:tcPr>
          <w:p>
            <w:pPr>
              <w:pStyle w:val="9"/>
              <w:spacing w:before="25" w:line="278" w:lineRule="auto"/>
              <w:ind w:left="117" w:right="2282"/>
              <w:rPr>
                <w:sz w:val="21"/>
              </w:rPr>
            </w:pPr>
            <w:r>
              <w:rPr>
                <w:sz w:val="21"/>
              </w:rPr>
              <w:t>游戏一；火车赛跑师——</w:t>
            </w:r>
          </w:p>
          <w:p>
            <w:pPr>
              <w:pStyle w:val="9"/>
              <w:numPr>
                <w:ilvl w:val="0"/>
                <w:numId w:val="42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21"/>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22"/>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22"/>
              </w:numPr>
              <w:tabs>
                <w:tab w:val="left" w:pos="334"/>
              </w:tabs>
              <w:spacing w:before="42" w:after="0" w:line="240" w:lineRule="auto"/>
              <w:ind w:left="333" w:right="0" w:hanging="216"/>
              <w:jc w:val="left"/>
              <w:rPr>
                <w:sz w:val="21"/>
              </w:rPr>
            </w:pPr>
            <w:r>
              <w:rPr>
                <w:spacing w:val="3"/>
                <w:sz w:val="21"/>
              </w:rPr>
              <w:t>练习过程中听从小组长安排，与其他同</w:t>
            </w:r>
          </w:p>
        </w:tc>
        <w:tc>
          <w:tcPr>
            <w:tcW w:w="441" w:type="dxa"/>
          </w:tcPr>
          <w:p>
            <w:pPr>
              <w:pStyle w:val="9"/>
              <w:rPr>
                <w:sz w:val="20"/>
              </w:rPr>
            </w:pPr>
          </w:p>
          <w:p>
            <w:pPr>
              <w:pStyle w:val="9"/>
              <w:rPr>
                <w:sz w:val="20"/>
              </w:rPr>
            </w:pPr>
          </w:p>
          <w:p>
            <w:pPr>
              <w:pStyle w:val="9"/>
              <w:spacing w:before="136"/>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15"/>
              </w:rPr>
            </w:pPr>
          </w:p>
          <w:p>
            <w:pPr>
              <w:pStyle w:val="9"/>
              <w:ind w:left="125"/>
              <w:rPr>
                <w:sz w:val="21"/>
              </w:rPr>
            </w:pPr>
            <w:r>
              <w:rPr>
                <w:sz w:val="21"/>
              </w:rPr>
              <w:t>28</w:t>
            </w:r>
          </w:p>
          <w:p>
            <w:pPr>
              <w:pStyle w:val="9"/>
              <w:spacing w:before="43"/>
              <w:ind w:left="125"/>
              <w:rPr>
                <w:sz w:val="21"/>
              </w:rPr>
            </w:pPr>
            <w:r>
              <w:rPr>
                <w:w w:val="100"/>
                <w:sz w:val="21"/>
              </w:rPr>
              <w:t>分</w:t>
            </w:r>
          </w:p>
        </w:tc>
        <w:tc>
          <w:tcPr>
            <w:tcW w:w="1711" w:type="dxa"/>
            <w:gridSpan w:val="3"/>
          </w:tcPr>
          <w:p>
            <w:pPr>
              <w:pStyle w:val="9"/>
              <w:spacing w:before="25"/>
              <w:ind w:left="119"/>
              <w:rPr>
                <w:sz w:val="21"/>
              </w:rPr>
            </w:pPr>
            <w:r>
              <w:rPr>
                <w:spacing w:val="-1"/>
                <w:sz w:val="21"/>
              </w:rPr>
              <w:t>预计问题：</w:t>
            </w:r>
          </w:p>
          <w:p>
            <w:pPr>
              <w:pStyle w:val="9"/>
              <w:spacing w:before="43" w:line="278" w:lineRule="auto"/>
              <w:ind w:left="119" w:right="83"/>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z w:val="21"/>
              </w:rPr>
              <w:t>教师语音引导， 引导学生做出正确动作。</w:t>
            </w:r>
          </w:p>
        </w:tc>
        <w:tc>
          <w:tcPr>
            <w:tcW w:w="1850" w:type="dxa"/>
            <w:gridSpan w:val="2"/>
            <w:tcBorders>
              <w:right w:val="single" w:color="000000" w:sz="12" w:space="0"/>
            </w:tcBorders>
          </w:tcPr>
          <w:p>
            <w:pPr>
              <w:pStyle w:val="9"/>
              <w:spacing w:before="25"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spacing w:before="8"/>
              <w:rPr>
                <w:sz w:val="27"/>
              </w:rPr>
            </w:pPr>
          </w:p>
          <w:p>
            <w:pPr>
              <w:pStyle w:val="9"/>
              <w:spacing w:before="1"/>
              <w:ind w:left="329"/>
              <w:jc w:val="both"/>
              <w:rPr>
                <w:sz w:val="21"/>
              </w:rPr>
            </w:pPr>
            <w:r>
              <w:rPr>
                <w:sz w:val="21"/>
              </w:rPr>
              <w:t>X X X X</w:t>
            </w:r>
            <w:r>
              <w:rPr>
                <w:spacing w:val="1"/>
                <w:sz w:val="21"/>
              </w:rPr>
              <w:t xml:space="preserve"> </w:t>
            </w:r>
            <w:r>
              <w:rPr>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13"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ind w:left="117"/>
              <w:rPr>
                <w:sz w:val="21"/>
              </w:rPr>
            </w:pPr>
            <w:r>
              <w:rPr>
                <w:sz w:val="21"/>
              </w:rPr>
              <w:t>学和睦相处</w:t>
            </w:r>
          </w:p>
          <w:p>
            <w:pPr>
              <w:pStyle w:val="9"/>
              <w:spacing w:before="44" w:line="278" w:lineRule="auto"/>
              <w:ind w:left="117" w:right="2282"/>
              <w:rPr>
                <w:sz w:val="21"/>
              </w:rPr>
            </w:pPr>
            <w:r>
              <w:rPr>
                <w:sz w:val="21"/>
              </w:rPr>
              <w:t>游戏二；穿越火线师——</w:t>
            </w:r>
          </w:p>
          <w:p>
            <w:pPr>
              <w:pStyle w:val="9"/>
              <w:numPr>
                <w:ilvl w:val="0"/>
                <w:numId w:val="42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23"/>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24"/>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24"/>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课课练：鳄鱼爬行</w:t>
            </w:r>
          </w:p>
          <w:p>
            <w:pPr>
              <w:pStyle w:val="9"/>
              <w:tabs>
                <w:tab w:val="left" w:pos="748"/>
              </w:tabs>
              <w:spacing w:before="44"/>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19"/>
              <w:rPr>
                <w:sz w:val="21"/>
              </w:rPr>
            </w:pPr>
            <w:r>
              <w:rPr>
                <w:spacing w:val="-1"/>
                <w:sz w:val="21"/>
              </w:rPr>
              <w:t>预计问题：</w:t>
            </w:r>
          </w:p>
          <w:p>
            <w:pPr>
              <w:pStyle w:val="9"/>
              <w:spacing w:before="43" w:line="278" w:lineRule="auto"/>
              <w:ind w:left="119" w:right="81"/>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w:t>
            </w:r>
          </w:p>
          <w:p>
            <w:pPr>
              <w:pStyle w:val="9"/>
              <w:spacing w:before="5"/>
              <w:rPr>
                <w:sz w:val="24"/>
              </w:rPr>
            </w:pPr>
          </w:p>
          <w:p>
            <w:pPr>
              <w:pStyle w:val="9"/>
              <w:ind w:right="425"/>
              <w:jc w:val="center"/>
              <w:rPr>
                <w:sz w:val="21"/>
              </w:rPr>
            </w:pPr>
            <w:r>
              <w:rPr>
                <w:w w:val="100"/>
                <w:sz w:val="21"/>
              </w:rPr>
              <w:t>O</w:t>
            </w:r>
          </w:p>
          <w:p>
            <w:pPr>
              <w:pStyle w:val="9"/>
              <w:spacing w:before="43"/>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5"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239" w:right="218"/>
              <w:jc w:val="both"/>
              <w:rPr>
                <w:sz w:val="21"/>
              </w:rPr>
            </w:pPr>
            <w:r>
              <w:rPr>
                <w:sz w:val="21"/>
              </w:rPr>
              <w:t>拓展与延伸</w:t>
            </w:r>
          </w:p>
        </w:tc>
        <w:tc>
          <w:tcPr>
            <w:tcW w:w="4095" w:type="dxa"/>
          </w:tcPr>
          <w:p>
            <w:pPr>
              <w:pStyle w:val="9"/>
              <w:spacing w:before="22" w:line="278" w:lineRule="auto"/>
              <w:ind w:left="117" w:right="2911"/>
              <w:rPr>
                <w:sz w:val="21"/>
              </w:rPr>
            </w:pPr>
            <w:r>
              <w:rPr>
                <w:sz w:val="21"/>
              </w:rPr>
              <w:t>放松与小结师—</w:t>
            </w:r>
          </w:p>
          <w:p>
            <w:pPr>
              <w:pStyle w:val="9"/>
              <w:numPr>
                <w:ilvl w:val="0"/>
                <w:numId w:val="425"/>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425"/>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25"/>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26"/>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26"/>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426"/>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4"/>
              <w:rPr>
                <w:sz w:val="24"/>
              </w:rPr>
            </w:pPr>
          </w:p>
          <w:p>
            <w:pPr>
              <w:pStyle w:val="9"/>
              <w:ind w:right="425"/>
              <w:jc w:val="center"/>
              <w:rPr>
                <w:sz w:val="21"/>
              </w:rPr>
            </w:pPr>
            <w:r>
              <w:rPr>
                <w:w w:val="100"/>
                <w:sz w:val="21"/>
              </w:rPr>
              <w:t>O</w:t>
            </w:r>
          </w:p>
          <w:p>
            <w:pPr>
              <w:pStyle w:val="9"/>
              <w:spacing w:before="9"/>
              <w:rPr>
                <w:sz w:val="27"/>
              </w:rPr>
            </w:pPr>
          </w:p>
          <w:p>
            <w:pPr>
              <w:pStyle w:val="9"/>
              <w:ind w:left="119"/>
              <w:rPr>
                <w:sz w:val="21"/>
              </w:rPr>
            </w:pPr>
            <w:r>
              <w:rPr>
                <w:sz w:val="21"/>
              </w:rPr>
              <w:t>组织:</w:t>
            </w:r>
          </w:p>
          <w:p>
            <w:pPr>
              <w:pStyle w:val="9"/>
              <w:spacing w:before="44"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pPr>
              <w:pStyle w:val="9"/>
              <w:rPr>
                <w:sz w:val="20"/>
              </w:rPr>
            </w:pPr>
          </w:p>
          <w:p>
            <w:pPr>
              <w:pStyle w:val="9"/>
              <w:spacing w:before="1"/>
              <w:rPr>
                <w:sz w:val="18"/>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rPr>
                <w:sz w:val="20"/>
              </w:rPr>
            </w:pPr>
          </w:p>
          <w:p>
            <w:pPr>
              <w:pStyle w:val="9"/>
              <w:spacing w:before="131"/>
              <w:ind w:left="117"/>
              <w:rPr>
                <w:sz w:val="21"/>
              </w:rPr>
            </w:pPr>
            <w:r>
              <w:rPr>
                <w:sz w:val="21"/>
              </w:rPr>
              <w:t>操场.垫子</w:t>
            </w:r>
          </w:p>
        </w:tc>
        <w:tc>
          <w:tcPr>
            <w:tcW w:w="457" w:type="dxa"/>
            <w:vMerge w:val="restart"/>
          </w:tcPr>
          <w:p>
            <w:pPr>
              <w:pStyle w:val="9"/>
              <w:spacing w:before="176"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7"/>
              <w:jc w:val="center"/>
              <w:rPr>
                <w:sz w:val="21"/>
              </w:rPr>
            </w:pPr>
            <w:r>
              <w:rPr>
                <w:sz w:val="21"/>
              </w:rPr>
              <w:t>练习密度</w:t>
            </w:r>
          </w:p>
        </w:tc>
        <w:tc>
          <w:tcPr>
            <w:tcW w:w="1849" w:type="dxa"/>
            <w:gridSpan w:val="2"/>
            <w:tcBorders>
              <w:right w:val="single" w:color="000000" w:sz="12" w:space="0"/>
            </w:tcBorders>
          </w:tcPr>
          <w:p>
            <w:pPr>
              <w:pStyle w:val="9"/>
              <w:spacing w:before="80"/>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6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49"/>
              <w:ind w:left="191" w:right="157"/>
              <w:jc w:val="center"/>
              <w:rPr>
                <w:sz w:val="21"/>
              </w:rPr>
            </w:pPr>
            <w:r>
              <w:rPr>
                <w:sz w:val="21"/>
              </w:rPr>
              <w:t>运动密度</w:t>
            </w:r>
          </w:p>
        </w:tc>
        <w:tc>
          <w:tcPr>
            <w:tcW w:w="1849" w:type="dxa"/>
            <w:gridSpan w:val="2"/>
            <w:tcBorders>
              <w:right w:val="single" w:color="000000" w:sz="12" w:space="0"/>
            </w:tcBorders>
          </w:tcPr>
          <w:p>
            <w:pPr>
              <w:pStyle w:val="9"/>
              <w:spacing w:before="49"/>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62" w:hRule="atLeast"/>
        </w:trPr>
        <w:tc>
          <w:tcPr>
            <w:tcW w:w="691" w:type="dxa"/>
            <w:tcBorders>
              <w:left w:val="single" w:color="000000" w:sz="12" w:space="0"/>
            </w:tcBorders>
          </w:tcPr>
          <w:p>
            <w:pPr>
              <w:pStyle w:val="9"/>
              <w:rPr>
                <w:sz w:val="20"/>
              </w:rPr>
            </w:pPr>
          </w:p>
          <w:p>
            <w:pPr>
              <w:pStyle w:val="9"/>
              <w:spacing w:before="6"/>
              <w:rPr>
                <w:sz w:val="18"/>
              </w:rPr>
            </w:pPr>
          </w:p>
          <w:p>
            <w:pPr>
              <w:pStyle w:val="9"/>
              <w:spacing w:line="278" w:lineRule="auto"/>
              <w:ind w:left="133" w:right="112"/>
              <w:rPr>
                <w:sz w:val="21"/>
              </w:rPr>
            </w:pPr>
            <w:r>
              <w:rPr>
                <w:sz w:val="21"/>
              </w:rPr>
              <w:t>安全措施</w:t>
            </w:r>
          </w:p>
        </w:tc>
        <w:tc>
          <w:tcPr>
            <w:tcW w:w="8537" w:type="dxa"/>
            <w:gridSpan w:val="7"/>
            <w:tcBorders>
              <w:right w:val="single" w:color="000000" w:sz="12" w:space="0"/>
            </w:tcBorders>
          </w:tcPr>
          <w:p>
            <w:pPr>
              <w:pStyle w:val="9"/>
              <w:spacing w:before="4"/>
              <w:rPr>
                <w:sz w:val="26"/>
              </w:rPr>
            </w:pPr>
          </w:p>
          <w:p>
            <w:pPr>
              <w:pStyle w:val="9"/>
              <w:numPr>
                <w:ilvl w:val="0"/>
                <w:numId w:val="427"/>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427"/>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27"/>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890" w:hRule="atLeast"/>
        </w:trPr>
        <w:tc>
          <w:tcPr>
            <w:tcW w:w="691" w:type="dxa"/>
            <w:tcBorders>
              <w:left w:val="single" w:color="000000" w:sz="12" w:space="0"/>
              <w:bottom w:val="single" w:color="000000" w:sz="12" w:space="0"/>
            </w:tcBorders>
          </w:tcPr>
          <w:p>
            <w:pPr>
              <w:pStyle w:val="9"/>
              <w:spacing w:before="11"/>
              <w:rPr>
                <w:sz w:val="26"/>
              </w:rPr>
            </w:pPr>
          </w:p>
          <w:p>
            <w:pPr>
              <w:pStyle w:val="9"/>
              <w:spacing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after="0"/>
        <w:rPr>
          <w:rFonts w:ascii="Times New Roman"/>
          <w:sz w:val="20"/>
        </w:rPr>
        <w:sectPr>
          <w:pgSz w:w="11910" w:h="16840"/>
          <w:pgMar w:top="1420" w:right="1000" w:bottom="1320" w:left="1020" w:header="0" w:footer="1135" w:gutter="0"/>
          <w:cols w:space="720" w:num="1"/>
        </w:sectPr>
      </w:pPr>
    </w:p>
    <w:p>
      <w:pPr>
        <w:pStyle w:val="10"/>
        <w:bidi w:val="0"/>
      </w:pPr>
      <w:r>
        <w:t>体育与健康课时计划</w:t>
      </w:r>
    </w:p>
    <w:p>
      <w:pPr>
        <w:tabs>
          <w:tab w:val="left" w:pos="921"/>
          <w:tab w:val="left" w:pos="2284"/>
          <w:tab w:val="left" w:pos="3441"/>
          <w:tab w:val="left" w:pos="4070"/>
          <w:tab w:val="left" w:pos="6171"/>
        </w:tabs>
        <w:spacing w:before="132" w:after="20"/>
        <w:ind w:left="78" w:right="0" w:firstLine="0"/>
        <w:jc w:val="center"/>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3</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91" w:type="dxa"/>
            <w:tcBorders>
              <w:left w:val="single" w:color="000000" w:sz="12" w:space="0"/>
              <w:bottom w:val="nil"/>
            </w:tcBorders>
          </w:tcPr>
          <w:p>
            <w:pPr>
              <w:pStyle w:val="9"/>
              <w:rPr>
                <w:rFonts w:ascii="Times New Roman"/>
                <w:sz w:val="20"/>
              </w:rPr>
            </w:pPr>
          </w:p>
        </w:tc>
        <w:tc>
          <w:tcPr>
            <w:tcW w:w="8540" w:type="dxa"/>
            <w:gridSpan w:val="8"/>
            <w:tcBorders>
              <w:bottom w:val="nil"/>
              <w:right w:val="single" w:color="000000" w:sz="12" w:space="0"/>
            </w:tcBorders>
          </w:tcPr>
          <w:p>
            <w:pPr>
              <w:pStyle w:val="9"/>
              <w:spacing w:before="90"/>
              <w:ind w:left="117"/>
              <w:rPr>
                <w:sz w:val="21"/>
              </w:rPr>
            </w:pPr>
            <w:r>
              <w:rPr>
                <w:sz w:val="21"/>
              </w:rPr>
              <w:t>1.通过教学，学生知道并能说出跳跃的动作术语的名称，85%的学生初步掌握跳跃的动作要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top w:val="nil"/>
              <w:left w:val="single" w:color="000000" w:sz="12" w:space="0"/>
              <w:bottom w:val="nil"/>
            </w:tcBorders>
          </w:tcPr>
          <w:p>
            <w:pPr>
              <w:pStyle w:val="9"/>
              <w:spacing w:before="178" w:line="278" w:lineRule="auto"/>
              <w:ind w:left="133" w:right="112"/>
              <w:rPr>
                <w:sz w:val="21"/>
              </w:rPr>
            </w:pPr>
            <w:r>
              <w:rPr>
                <w:sz w:val="21"/>
              </w:rPr>
              <w:t>教学目标</w:t>
            </w:r>
          </w:p>
        </w:tc>
        <w:tc>
          <w:tcPr>
            <w:tcW w:w="8540" w:type="dxa"/>
            <w:gridSpan w:val="8"/>
            <w:tcBorders>
              <w:top w:val="nil"/>
              <w:bottom w:val="nil"/>
              <w:right w:val="single" w:color="000000" w:sz="12" w:space="0"/>
            </w:tcBorders>
          </w:tcPr>
          <w:p>
            <w:pPr>
              <w:pStyle w:val="9"/>
              <w:spacing w:before="22"/>
              <w:ind w:left="117"/>
              <w:rPr>
                <w:sz w:val="21"/>
              </w:rPr>
            </w:pPr>
            <w:r>
              <w:rPr>
                <w:sz w:val="21"/>
              </w:rPr>
              <w:t>点，其余学生在老师或同伴的指导帮助下完成。</w:t>
            </w:r>
          </w:p>
          <w:p>
            <w:pPr>
              <w:pStyle w:val="9"/>
              <w:numPr>
                <w:ilvl w:val="0"/>
                <w:numId w:val="428"/>
              </w:numPr>
              <w:tabs>
                <w:tab w:val="left" w:pos="330"/>
              </w:tabs>
              <w:spacing w:before="43" w:after="0" w:line="240" w:lineRule="auto"/>
              <w:ind w:left="329" w:right="0" w:hanging="212"/>
              <w:jc w:val="left"/>
              <w:rPr>
                <w:sz w:val="21"/>
              </w:rPr>
            </w:pPr>
            <w:r>
              <w:rPr>
                <w:spacing w:val="-3"/>
                <w:sz w:val="21"/>
              </w:rPr>
              <w:t>发展学生灵敏.速度.力量等身体素质。</w:t>
            </w:r>
          </w:p>
          <w:p>
            <w:pPr>
              <w:pStyle w:val="9"/>
              <w:numPr>
                <w:ilvl w:val="0"/>
                <w:numId w:val="428"/>
              </w:numPr>
              <w:tabs>
                <w:tab w:val="left" w:pos="330"/>
              </w:tabs>
              <w:spacing w:before="42" w:after="0" w:line="240" w:lineRule="auto"/>
              <w:ind w:left="329" w:right="0" w:hanging="212"/>
              <w:jc w:val="left"/>
              <w:rPr>
                <w:sz w:val="21"/>
              </w:rPr>
            </w:pPr>
            <w:r>
              <w:rPr>
                <w:spacing w:val="-7"/>
                <w:sz w:val="21"/>
              </w:rPr>
              <w:t>引导学生积极参与跨越式跳高的各项活动，充分感知由此带来的乐趣，培养学生勇敢果断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91" w:type="dxa"/>
            <w:tcBorders>
              <w:top w:val="nil"/>
              <w:left w:val="single" w:color="000000" w:sz="12" w:space="0"/>
            </w:tcBorders>
          </w:tcPr>
          <w:p>
            <w:pPr>
              <w:pStyle w:val="9"/>
              <w:rPr>
                <w:rFonts w:ascii="Times New Roman"/>
                <w:sz w:val="20"/>
              </w:rPr>
            </w:pPr>
          </w:p>
        </w:tc>
        <w:tc>
          <w:tcPr>
            <w:tcW w:w="8540" w:type="dxa"/>
            <w:gridSpan w:val="8"/>
            <w:tcBorders>
              <w:top w:val="nil"/>
              <w:right w:val="single" w:color="000000" w:sz="12" w:space="0"/>
            </w:tcBorders>
          </w:tcPr>
          <w:p>
            <w:pPr>
              <w:pStyle w:val="9"/>
              <w:spacing w:before="22"/>
              <w:ind w:left="117"/>
              <w:rPr>
                <w:sz w:val="21"/>
              </w:rPr>
            </w:pPr>
            <w:r>
              <w:rPr>
                <w:sz w:val="21"/>
              </w:rPr>
              <w:t>的意志品质和勇于拼搏的精神。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4095" w:type="dxa"/>
            <w:tcBorders>
              <w:bottom w:val="nil"/>
            </w:tcBorders>
          </w:tcPr>
          <w:p>
            <w:pPr>
              <w:pStyle w:val="9"/>
              <w:rPr>
                <w:rFonts w:ascii="Times New Roman"/>
                <w:sz w:val="20"/>
              </w:rPr>
            </w:pPr>
          </w:p>
        </w:tc>
        <w:tc>
          <w:tcPr>
            <w:tcW w:w="884" w:type="dxa"/>
            <w:gridSpan w:val="2"/>
            <w:tcBorders>
              <w:bottom w:val="nil"/>
            </w:tcBorders>
          </w:tcPr>
          <w:p>
            <w:pPr>
              <w:pStyle w:val="9"/>
              <w:rPr>
                <w:rFonts w:ascii="Times New Roman"/>
                <w:sz w:val="20"/>
              </w:rPr>
            </w:pPr>
          </w:p>
        </w:tc>
        <w:tc>
          <w:tcPr>
            <w:tcW w:w="3561" w:type="dxa"/>
            <w:gridSpan w:val="5"/>
            <w:tcBorders>
              <w:bottom w:val="nil"/>
              <w:right w:val="single" w:color="000000" w:sz="12" w:space="0"/>
            </w:tcBorders>
          </w:tcPr>
          <w:p>
            <w:pPr>
              <w:pStyle w:val="9"/>
              <w:spacing w:before="22"/>
              <w:ind w:left="119"/>
              <w:rPr>
                <w:sz w:val="21"/>
              </w:rPr>
            </w:pPr>
            <w:r>
              <w:rPr>
                <w:sz w:val="21"/>
              </w:rPr>
              <w:t>重点: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91" w:type="dxa"/>
            <w:tcBorders>
              <w:top w:val="nil"/>
              <w:left w:val="single" w:color="000000" w:sz="12" w:space="0"/>
              <w:bottom w:val="nil"/>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4095" w:type="dxa"/>
            <w:tcBorders>
              <w:top w:val="nil"/>
              <w:bottom w:val="nil"/>
            </w:tcBorders>
          </w:tcPr>
          <w:p>
            <w:pPr>
              <w:pStyle w:val="9"/>
              <w:spacing w:before="178"/>
              <w:ind w:left="117"/>
              <w:rPr>
                <w:sz w:val="21"/>
              </w:rPr>
            </w:pPr>
            <w:r>
              <w:rPr>
                <w:sz w:val="21"/>
              </w:rPr>
              <w:t>考核跨越式跳高.蹲距式跳远</w:t>
            </w:r>
          </w:p>
        </w:tc>
        <w:tc>
          <w:tcPr>
            <w:tcW w:w="884" w:type="dxa"/>
            <w:gridSpan w:val="2"/>
            <w:tcBorders>
              <w:top w:val="nil"/>
              <w:bottom w:val="nil"/>
            </w:tcBorders>
          </w:tcPr>
          <w:p>
            <w:pPr>
              <w:pStyle w:val="9"/>
              <w:spacing w:before="22"/>
              <w:ind w:left="115" w:right="82"/>
              <w:jc w:val="center"/>
              <w:rPr>
                <w:sz w:val="21"/>
              </w:rPr>
            </w:pPr>
            <w:r>
              <w:rPr>
                <w:sz w:val="21"/>
              </w:rPr>
              <w:t>教学重</w:t>
            </w:r>
          </w:p>
          <w:p>
            <w:pPr>
              <w:pStyle w:val="9"/>
              <w:spacing w:before="43"/>
              <w:ind w:left="115" w:right="82"/>
              <w:jc w:val="center"/>
              <w:rPr>
                <w:sz w:val="21"/>
              </w:rPr>
            </w:pPr>
            <w:r>
              <w:rPr>
                <w:sz w:val="21"/>
              </w:rPr>
              <w:t>难点</w:t>
            </w:r>
          </w:p>
        </w:tc>
        <w:tc>
          <w:tcPr>
            <w:tcW w:w="3561" w:type="dxa"/>
            <w:gridSpan w:val="5"/>
            <w:tcBorders>
              <w:top w:val="nil"/>
              <w:bottom w:val="nil"/>
              <w:right w:val="single" w:color="000000" w:sz="12" w:space="0"/>
            </w:tcBorders>
          </w:tcPr>
          <w:p>
            <w:pPr>
              <w:pStyle w:val="9"/>
              <w:spacing w:before="22"/>
              <w:ind w:left="119"/>
              <w:rPr>
                <w:sz w:val="21"/>
              </w:rPr>
            </w:pPr>
            <w:r>
              <w:rPr>
                <w:sz w:val="21"/>
              </w:rPr>
              <w:t>各动作衔接</w:t>
            </w:r>
          </w:p>
          <w:p>
            <w:pPr>
              <w:pStyle w:val="9"/>
              <w:spacing w:before="43"/>
              <w:ind w:left="119"/>
              <w:rPr>
                <w:sz w:val="21"/>
              </w:rPr>
            </w:pPr>
            <w:r>
              <w:rPr>
                <w:sz w:val="21"/>
              </w:rPr>
              <w:t>难点: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tcBorders>
              <w:top w:val="nil"/>
              <w:left w:val="single" w:color="000000" w:sz="12" w:space="0"/>
            </w:tcBorders>
          </w:tcPr>
          <w:p>
            <w:pPr>
              <w:pStyle w:val="9"/>
              <w:rPr>
                <w:rFonts w:ascii="Times New Roman"/>
                <w:sz w:val="20"/>
              </w:rPr>
            </w:pPr>
          </w:p>
        </w:tc>
        <w:tc>
          <w:tcPr>
            <w:tcW w:w="4095" w:type="dxa"/>
            <w:tcBorders>
              <w:top w:val="nil"/>
            </w:tcBorders>
          </w:tcPr>
          <w:p>
            <w:pPr>
              <w:pStyle w:val="9"/>
              <w:rPr>
                <w:rFonts w:ascii="Times New Roman"/>
                <w:sz w:val="20"/>
              </w:rPr>
            </w:pPr>
          </w:p>
        </w:tc>
        <w:tc>
          <w:tcPr>
            <w:tcW w:w="884" w:type="dxa"/>
            <w:gridSpan w:val="2"/>
            <w:tcBorders>
              <w:top w:val="nil"/>
            </w:tcBorders>
          </w:tcPr>
          <w:p>
            <w:pPr>
              <w:pStyle w:val="9"/>
              <w:rPr>
                <w:rFonts w:ascii="Times New Roman"/>
                <w:sz w:val="20"/>
              </w:rPr>
            </w:pPr>
          </w:p>
        </w:tc>
        <w:tc>
          <w:tcPr>
            <w:tcW w:w="3561" w:type="dxa"/>
            <w:gridSpan w:val="5"/>
            <w:tcBorders>
              <w:top w:val="nil"/>
              <w:right w:val="single" w:color="000000" w:sz="12" w:space="0"/>
            </w:tcBorders>
          </w:tcPr>
          <w:p>
            <w:pPr>
              <w:pStyle w:val="9"/>
              <w:spacing w:before="22"/>
              <w:ind w:left="119"/>
              <w:rPr>
                <w:sz w:val="21"/>
              </w:rPr>
            </w:pPr>
            <w:r>
              <w:rPr>
                <w:sz w:val="21"/>
              </w:rPr>
              <w:t>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691" w:type="dxa"/>
            <w:vMerge w:val="restart"/>
            <w:tcBorders>
              <w:left w:val="single" w:color="000000" w:sz="12" w:space="0"/>
            </w:tcBorders>
          </w:tcPr>
          <w:p>
            <w:pPr>
              <w:pStyle w:val="9"/>
              <w:rPr>
                <w:sz w:val="20"/>
              </w:rPr>
            </w:pPr>
          </w:p>
          <w:p>
            <w:pPr>
              <w:pStyle w:val="9"/>
              <w:spacing w:before="3"/>
              <w:rPr>
                <w:sz w:val="18"/>
              </w:rPr>
            </w:pPr>
          </w:p>
          <w:p>
            <w:pPr>
              <w:pStyle w:val="9"/>
              <w:spacing w:line="278" w:lineRule="auto"/>
              <w:ind w:left="239" w:right="218"/>
              <w:jc w:val="both"/>
              <w:rPr>
                <w:sz w:val="21"/>
              </w:rPr>
            </w:pPr>
            <w:r>
              <w:rPr>
                <w:sz w:val="21"/>
              </w:rPr>
              <w:t>导入与准备部分</w:t>
            </w:r>
          </w:p>
        </w:tc>
        <w:tc>
          <w:tcPr>
            <w:tcW w:w="4095" w:type="dxa"/>
            <w:tcBorders>
              <w:bottom w:val="nil"/>
            </w:tcBorders>
          </w:tcPr>
          <w:p>
            <w:pPr>
              <w:pStyle w:val="9"/>
              <w:rPr>
                <w:sz w:val="20"/>
              </w:rPr>
            </w:pPr>
          </w:p>
          <w:p>
            <w:pPr>
              <w:pStyle w:val="9"/>
              <w:spacing w:before="3"/>
              <w:rPr>
                <w:sz w:val="18"/>
              </w:rPr>
            </w:pPr>
          </w:p>
          <w:p>
            <w:pPr>
              <w:pStyle w:val="9"/>
              <w:spacing w:line="265" w:lineRule="exact"/>
              <w:ind w:left="117"/>
              <w:rPr>
                <w:sz w:val="21"/>
              </w:rPr>
            </w:pPr>
            <w:r>
              <w:rPr>
                <w:sz w:val="21"/>
              </w:rPr>
              <w:t>教学内容：</w:t>
            </w:r>
          </w:p>
        </w:tc>
        <w:tc>
          <w:tcPr>
            <w:tcW w:w="441"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15"/>
              </w:rPr>
            </w:pPr>
          </w:p>
          <w:p>
            <w:pPr>
              <w:pStyle w:val="9"/>
              <w:spacing w:before="1"/>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vMerge w:val="restart"/>
          </w:tcPr>
          <w:p>
            <w:pPr>
              <w:pStyle w:val="9"/>
              <w:rPr>
                <w:sz w:val="20"/>
              </w:rPr>
            </w:pPr>
          </w:p>
          <w:p>
            <w:pPr>
              <w:pStyle w:val="9"/>
              <w:rPr>
                <w:sz w:val="20"/>
              </w:rPr>
            </w:pPr>
          </w:p>
          <w:p>
            <w:pPr>
              <w:pStyle w:val="9"/>
              <w:rPr>
                <w:sz w:val="20"/>
              </w:rPr>
            </w:pPr>
          </w:p>
          <w:p>
            <w:pPr>
              <w:pStyle w:val="9"/>
              <w:spacing w:before="10"/>
              <w:rPr>
                <w:sz w:val="14"/>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3"/>
              <w:rPr>
                <w:sz w:val="21"/>
              </w:rPr>
            </w:pPr>
            <w:r>
              <w:rPr>
                <w:sz w:val="21"/>
              </w:rPr>
              <w:t>强化训练集合； 语言引导</w:t>
            </w:r>
          </w:p>
        </w:tc>
        <w:tc>
          <w:tcPr>
            <w:tcW w:w="1850" w:type="dxa"/>
            <w:gridSpan w:val="2"/>
            <w:vMerge w:val="restart"/>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4"/>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5"/>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1.游戏：听团报数</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2.考核</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教学策略：</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2.语言引导，表扬鼓励。</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1.听从教师要求一起游戏热身。</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2.积极参与，遵守游戏规则。</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7" w:line="278" w:lineRule="auto"/>
              <w:ind w:left="239" w:right="218"/>
              <w:jc w:val="both"/>
              <w:rPr>
                <w:sz w:val="21"/>
              </w:rPr>
            </w:pPr>
            <w:r>
              <w:rPr>
                <w:sz w:val="21"/>
              </w:rPr>
              <w:t>展开与升华</w:t>
            </w:r>
          </w:p>
        </w:tc>
        <w:tc>
          <w:tcPr>
            <w:tcW w:w="4095" w:type="dxa"/>
            <w:tcBorders>
              <w:bottom w:val="nil"/>
            </w:tcBorders>
          </w:tcPr>
          <w:p>
            <w:pPr>
              <w:pStyle w:val="9"/>
              <w:spacing w:before="25" w:line="265" w:lineRule="exact"/>
              <w:ind w:left="117"/>
              <w:rPr>
                <w:sz w:val="21"/>
              </w:rPr>
            </w:pPr>
            <w:r>
              <w:rPr>
                <w:sz w:val="21"/>
              </w:rPr>
              <w:t>考核：跨越式跳高</w:t>
            </w:r>
          </w:p>
        </w:tc>
        <w:tc>
          <w:tcPr>
            <w:tcW w:w="441"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20"/>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spacing w:before="25" w:line="265" w:lineRule="exact"/>
              <w:ind w:left="119"/>
              <w:rPr>
                <w:sz w:val="21"/>
              </w:rPr>
            </w:pPr>
            <w:r>
              <w:rPr>
                <w:sz w:val="21"/>
              </w:rPr>
              <w:t>预计问题：</w:t>
            </w:r>
          </w:p>
        </w:tc>
        <w:tc>
          <w:tcPr>
            <w:tcW w:w="1850" w:type="dxa"/>
            <w:gridSpan w:val="2"/>
            <w:tcBorders>
              <w:bottom w:val="nil"/>
              <w:right w:val="single" w:color="000000" w:sz="12" w:space="0"/>
            </w:tcBorders>
          </w:tcPr>
          <w:p>
            <w:pPr>
              <w:pStyle w:val="9"/>
              <w:spacing w:before="25"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学生们在练习中</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不按轨道运球</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安全</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处理方法：</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教师语音引导，</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引导学生做出正</w:t>
            </w:r>
          </w:p>
        </w:tc>
        <w:tc>
          <w:tcPr>
            <w:tcW w:w="1850" w:type="dxa"/>
            <w:gridSpan w:val="2"/>
            <w:tcBorders>
              <w:top w:val="nil"/>
              <w:bottom w:val="nil"/>
              <w:right w:val="single" w:color="000000" w:sz="12" w:space="0"/>
            </w:tcBorders>
          </w:tcPr>
          <w:p>
            <w:pPr>
              <w:pStyle w:val="9"/>
              <w:spacing w:before="17" w:line="265" w:lineRule="exact"/>
              <w:ind w:right="430"/>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确动作。</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78" w:lineRule="auto"/>
              <w:ind w:left="117" w:right="79"/>
              <w:rPr>
                <w:sz w:val="21"/>
              </w:rPr>
            </w:pPr>
            <w:r>
              <w:rPr>
                <w:sz w:val="21"/>
              </w:rPr>
              <w:t>2.练习过程中听从小组长安排，与其他同学和睦相处</w:t>
            </w:r>
          </w:p>
          <w:p>
            <w:pPr>
              <w:pStyle w:val="9"/>
              <w:spacing w:line="265" w:lineRule="exact"/>
              <w:ind w:left="117"/>
              <w:rPr>
                <w:sz w:val="21"/>
              </w:rPr>
            </w:pPr>
            <w:r>
              <w:rPr>
                <w:sz w:val="21"/>
              </w:rPr>
              <w:t>考核：蹲距式跳远</w:t>
            </w:r>
          </w:p>
        </w:tc>
        <w:tc>
          <w:tcPr>
            <w:tcW w:w="441" w:type="dxa"/>
            <w:vMerge w:val="continue"/>
            <w:tcBorders>
              <w:top w:val="nil"/>
            </w:tcBorders>
          </w:tcPr>
          <w:p>
            <w:pPr>
              <w:rPr>
                <w:sz w:val="2"/>
                <w:szCs w:val="2"/>
              </w:rPr>
            </w:pPr>
          </w:p>
        </w:tc>
        <w:tc>
          <w:tcPr>
            <w:tcW w:w="443" w:type="dxa"/>
            <w:tcBorders>
              <w:top w:val="nil"/>
              <w:bottom w:val="nil"/>
            </w:tcBorders>
          </w:tcPr>
          <w:p>
            <w:pPr>
              <w:pStyle w:val="9"/>
              <w:spacing w:before="173"/>
              <w:ind w:left="125"/>
              <w:rPr>
                <w:sz w:val="21"/>
              </w:rPr>
            </w:pPr>
            <w:r>
              <w:rPr>
                <w:sz w:val="21"/>
              </w:rPr>
              <w:t>28</w:t>
            </w:r>
          </w:p>
          <w:p>
            <w:pPr>
              <w:pStyle w:val="9"/>
              <w:spacing w:before="43"/>
              <w:ind w:left="125"/>
              <w:rPr>
                <w:sz w:val="21"/>
              </w:rPr>
            </w:pPr>
            <w:r>
              <w:rPr>
                <w:w w:val="100"/>
                <w:sz w:val="21"/>
              </w:rPr>
              <w:t>分</w:t>
            </w: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78" w:lineRule="auto"/>
              <w:ind w:left="329" w:right="509"/>
              <w:rPr>
                <w:sz w:val="21"/>
              </w:rPr>
            </w:pP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line="265" w:lineRule="exact"/>
              <w:ind w:left="329"/>
              <w:rPr>
                <w:sz w:val="21"/>
              </w:rPr>
            </w:pPr>
            <w:r>
              <w:rPr>
                <w:sz w:val="21"/>
              </w:rPr>
              <w:t>X X X X</w:t>
            </w:r>
            <w:r>
              <w:rPr>
                <w:spacing w:val="1"/>
                <w:sz w:val="21"/>
              </w:rPr>
              <w:t xml:space="preserve"> </w:t>
            </w:r>
            <w:r>
              <w:rPr>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安全</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right="430"/>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由散开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2.练习过程中听从小组长安排，与其他同</w:t>
            </w:r>
          </w:p>
        </w:tc>
        <w:tc>
          <w:tcPr>
            <w:tcW w:w="441" w:type="dxa"/>
            <w:vMerge w:val="continue"/>
            <w:tcBorders>
              <w:top w:val="nil"/>
            </w:tcBorders>
          </w:tcPr>
          <w:p>
            <w:pPr>
              <w:rPr>
                <w:sz w:val="2"/>
                <w:szCs w:val="2"/>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spacing w:before="17"/>
              <w:ind w:left="119"/>
              <w:rPr>
                <w:sz w:val="21"/>
              </w:rPr>
            </w:pPr>
            <w:r>
              <w:rPr>
                <w:sz w:val="21"/>
              </w:rPr>
              <w:t>预计问题：</w:t>
            </w:r>
          </w:p>
        </w:tc>
        <w:tc>
          <w:tcPr>
            <w:tcW w:w="1850"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363"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ind w:left="117"/>
              <w:rPr>
                <w:sz w:val="21"/>
              </w:rPr>
            </w:pPr>
            <w:r>
              <w:rPr>
                <w:sz w:val="21"/>
              </w:rPr>
              <w:t>学和睦相处</w:t>
            </w:r>
          </w:p>
          <w:p>
            <w:pPr>
              <w:pStyle w:val="9"/>
              <w:spacing w:before="10"/>
              <w:rPr>
                <w:sz w:val="27"/>
              </w:rPr>
            </w:pPr>
          </w:p>
          <w:p>
            <w:pPr>
              <w:pStyle w:val="9"/>
              <w:ind w:left="117"/>
              <w:rPr>
                <w:sz w:val="21"/>
              </w:rPr>
            </w:pPr>
            <w:r>
              <w:rPr>
                <w:sz w:val="21"/>
              </w:rPr>
              <w:t>课课练：柔韧练习</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spacing w:before="22" w:line="278" w:lineRule="auto"/>
              <w:ind w:left="119" w:right="81"/>
              <w:rPr>
                <w:sz w:val="21"/>
              </w:rPr>
            </w:pPr>
            <w:r>
              <w:rPr>
                <w:spacing w:val="-3"/>
                <w:sz w:val="21"/>
              </w:rPr>
              <w:t>学生们指挥别人</w:t>
            </w:r>
            <w:r>
              <w:rPr>
                <w:spacing w:val="-2"/>
                <w:sz w:val="21"/>
              </w:rPr>
              <w:t xml:space="preserve">时瞎乱指挥。 </w:t>
            </w:r>
            <w:r>
              <w:rPr>
                <w:spacing w:val="-3"/>
                <w:sz w:val="21"/>
              </w:rPr>
              <w:t>处理方法：</w:t>
            </w:r>
          </w:p>
          <w:p>
            <w:pPr>
              <w:pStyle w:val="9"/>
              <w:spacing w:line="278" w:lineRule="auto"/>
              <w:ind w:left="119" w:right="81"/>
              <w:jc w:val="both"/>
              <w:rPr>
                <w:sz w:val="21"/>
              </w:rPr>
            </w:pPr>
            <w:r>
              <w:rPr>
                <w:sz w:val="21"/>
              </w:rPr>
              <w:t>教师安排小组长进行监督，及时汇报给老师，老师进行教育。</w:t>
            </w:r>
          </w:p>
        </w:tc>
        <w:tc>
          <w:tcPr>
            <w:tcW w:w="1849" w:type="dxa"/>
            <w:gridSpan w:val="2"/>
            <w:tcBorders>
              <w:right w:val="single" w:color="000000" w:sz="12" w:space="0"/>
            </w:tcBorders>
          </w:tcPr>
          <w:p>
            <w:pPr>
              <w:pStyle w:val="9"/>
              <w:spacing w:before="22"/>
              <w:ind w:left="119"/>
              <w:rPr>
                <w:sz w:val="21"/>
              </w:rPr>
            </w:pPr>
            <w:r>
              <w:rPr>
                <w:sz w:val="21"/>
              </w:rPr>
              <w:t>要求:</w:t>
            </w:r>
          </w:p>
          <w:p>
            <w:pPr>
              <w:pStyle w:val="9"/>
              <w:spacing w:before="44"/>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432" w:hRule="atLeast"/>
        </w:trPr>
        <w:tc>
          <w:tcPr>
            <w:tcW w:w="691" w:type="dxa"/>
            <w:tcBorders>
              <w:left w:val="single" w:color="000000" w:sz="12" w:space="0"/>
            </w:tcBorders>
          </w:tcPr>
          <w:p>
            <w:pPr>
              <w:pStyle w:val="9"/>
              <w:rPr>
                <w:sz w:val="20"/>
              </w:rPr>
            </w:pPr>
          </w:p>
          <w:p>
            <w:pPr>
              <w:pStyle w:val="9"/>
              <w:rPr>
                <w:sz w:val="20"/>
              </w:rPr>
            </w:pPr>
          </w:p>
          <w:p>
            <w:pPr>
              <w:pStyle w:val="9"/>
              <w:spacing w:before="134" w:line="278" w:lineRule="auto"/>
              <w:ind w:left="239" w:right="218"/>
              <w:jc w:val="both"/>
              <w:rPr>
                <w:sz w:val="21"/>
              </w:rPr>
            </w:pPr>
            <w:r>
              <w:rPr>
                <w:sz w:val="21"/>
              </w:rPr>
              <w:t>拓展与延伸</w:t>
            </w:r>
          </w:p>
        </w:tc>
        <w:tc>
          <w:tcPr>
            <w:tcW w:w="4095" w:type="dxa"/>
          </w:tcPr>
          <w:p>
            <w:pPr>
              <w:pStyle w:val="9"/>
              <w:spacing w:before="178" w:line="278" w:lineRule="auto"/>
              <w:ind w:left="117" w:right="2911"/>
              <w:rPr>
                <w:sz w:val="21"/>
              </w:rPr>
            </w:pPr>
            <w:r>
              <w:rPr>
                <w:sz w:val="21"/>
              </w:rPr>
              <w:t>放松与小结师—</w:t>
            </w:r>
          </w:p>
          <w:p>
            <w:pPr>
              <w:pStyle w:val="9"/>
              <w:numPr>
                <w:ilvl w:val="0"/>
                <w:numId w:val="429"/>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429"/>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29"/>
              </w:numPr>
              <w:tabs>
                <w:tab w:val="left" w:pos="436"/>
              </w:tabs>
              <w:spacing w:before="44" w:after="0" w:line="278" w:lineRule="auto"/>
              <w:ind w:left="117" w:right="2597" w:firstLine="0"/>
              <w:jc w:val="left"/>
              <w:rPr>
                <w:sz w:val="21"/>
              </w:rPr>
            </w:pPr>
            <w:r>
              <w:rPr>
                <w:spacing w:val="-6"/>
                <w:sz w:val="21"/>
              </w:rPr>
              <w:t>师生再见。</w:t>
            </w:r>
            <w:r>
              <w:rPr>
                <w:sz w:val="21"/>
              </w:rPr>
              <w:t>生—</w:t>
            </w:r>
          </w:p>
          <w:p>
            <w:pPr>
              <w:pStyle w:val="9"/>
              <w:numPr>
                <w:ilvl w:val="0"/>
                <w:numId w:val="430"/>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30"/>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430"/>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sz w:val="20"/>
              </w:rPr>
            </w:pPr>
          </w:p>
          <w:p>
            <w:pPr>
              <w:pStyle w:val="9"/>
              <w:spacing w:before="3"/>
              <w:rPr>
                <w:sz w:val="18"/>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before="1"/>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ind w:right="425"/>
              <w:jc w:val="center"/>
              <w:rPr>
                <w:sz w:val="21"/>
              </w:rPr>
            </w:pPr>
            <w:r>
              <w:rPr>
                <w:w w:val="100"/>
                <w:sz w:val="21"/>
              </w:rPr>
              <w:t>O</w:t>
            </w:r>
          </w:p>
          <w:p>
            <w:pPr>
              <w:pStyle w:val="9"/>
              <w:spacing w:before="43"/>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spacing w:before="1"/>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117"/>
              <w:rPr>
                <w:sz w:val="21"/>
              </w:rPr>
            </w:pPr>
            <w:r>
              <w:rPr>
                <w:sz w:val="21"/>
              </w:rPr>
              <w:t>跳高架.垫子.沙坑</w:t>
            </w:r>
          </w:p>
        </w:tc>
        <w:tc>
          <w:tcPr>
            <w:tcW w:w="457" w:type="dxa"/>
            <w:vMerge w:val="restart"/>
          </w:tcPr>
          <w:p>
            <w:pPr>
              <w:pStyle w:val="9"/>
              <w:spacing w:before="149" w:line="278" w:lineRule="auto"/>
              <w:ind w:left="133" w:right="99"/>
              <w:jc w:val="both"/>
              <w:rPr>
                <w:sz w:val="21"/>
              </w:rPr>
            </w:pPr>
            <w:r>
              <w:rPr>
                <w:sz w:val="21"/>
              </w:rPr>
              <w:t>负荷预计</w:t>
            </w:r>
          </w:p>
        </w:tc>
        <w:tc>
          <w:tcPr>
            <w:tcW w:w="1252" w:type="dxa"/>
          </w:tcPr>
          <w:p>
            <w:pPr>
              <w:pStyle w:val="9"/>
              <w:spacing w:before="77"/>
              <w:ind w:left="191" w:right="157"/>
              <w:jc w:val="center"/>
              <w:rPr>
                <w:sz w:val="21"/>
              </w:rPr>
            </w:pPr>
            <w:r>
              <w:rPr>
                <w:sz w:val="21"/>
              </w:rPr>
              <w:t>平均心率</w:t>
            </w:r>
          </w:p>
        </w:tc>
        <w:tc>
          <w:tcPr>
            <w:tcW w:w="1849" w:type="dxa"/>
            <w:gridSpan w:val="2"/>
            <w:tcBorders>
              <w:right w:val="single" w:color="000000" w:sz="12" w:space="0"/>
            </w:tcBorders>
          </w:tcPr>
          <w:p>
            <w:pPr>
              <w:pStyle w:val="9"/>
              <w:spacing w:before="77"/>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7"/>
              <w:ind w:left="191" w:right="157"/>
              <w:jc w:val="center"/>
              <w:rPr>
                <w:sz w:val="21"/>
              </w:rPr>
            </w:pPr>
            <w:r>
              <w:rPr>
                <w:sz w:val="21"/>
              </w:rPr>
              <w:t>练习密度</w:t>
            </w:r>
          </w:p>
        </w:tc>
        <w:tc>
          <w:tcPr>
            <w:tcW w:w="1849" w:type="dxa"/>
            <w:gridSpan w:val="2"/>
            <w:tcBorders>
              <w:right w:val="single" w:color="000000" w:sz="12" w:space="0"/>
            </w:tcBorders>
          </w:tcPr>
          <w:p>
            <w:pPr>
              <w:pStyle w:val="9"/>
              <w:spacing w:before="77"/>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运动密度</w:t>
            </w:r>
          </w:p>
        </w:tc>
        <w:tc>
          <w:tcPr>
            <w:tcW w:w="1849" w:type="dxa"/>
            <w:gridSpan w:val="2"/>
            <w:tcBorders>
              <w:right w:val="single" w:color="000000" w:sz="12" w:space="0"/>
            </w:tcBorders>
          </w:tcPr>
          <w:p>
            <w:pPr>
              <w:pStyle w:val="9"/>
              <w:spacing w:before="22"/>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安全措施</w:t>
            </w:r>
          </w:p>
        </w:tc>
        <w:tc>
          <w:tcPr>
            <w:tcW w:w="8537" w:type="dxa"/>
            <w:gridSpan w:val="7"/>
            <w:tcBorders>
              <w:right w:val="single" w:color="000000" w:sz="12" w:space="0"/>
            </w:tcBorders>
          </w:tcPr>
          <w:p>
            <w:pPr>
              <w:pStyle w:val="9"/>
              <w:rPr>
                <w:sz w:val="20"/>
              </w:rPr>
            </w:pPr>
          </w:p>
          <w:p>
            <w:pPr>
              <w:pStyle w:val="9"/>
              <w:rPr>
                <w:sz w:val="20"/>
              </w:rPr>
            </w:pPr>
          </w:p>
          <w:p>
            <w:pPr>
              <w:pStyle w:val="9"/>
              <w:numPr>
                <w:ilvl w:val="0"/>
                <w:numId w:val="431"/>
              </w:numPr>
              <w:tabs>
                <w:tab w:val="left" w:pos="330"/>
              </w:tabs>
              <w:spacing w:before="134" w:after="0" w:line="240" w:lineRule="auto"/>
              <w:ind w:left="329" w:right="0" w:hanging="212"/>
              <w:jc w:val="left"/>
              <w:rPr>
                <w:sz w:val="21"/>
              </w:rPr>
            </w:pPr>
            <w:r>
              <w:rPr>
                <w:spacing w:val="-3"/>
                <w:sz w:val="21"/>
              </w:rPr>
              <w:t>检查场地器材是否有安全隐患。</w:t>
            </w:r>
          </w:p>
          <w:p>
            <w:pPr>
              <w:pStyle w:val="9"/>
              <w:numPr>
                <w:ilvl w:val="0"/>
                <w:numId w:val="431"/>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31"/>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403" w:hRule="atLeast"/>
        </w:trPr>
        <w:tc>
          <w:tcPr>
            <w:tcW w:w="691" w:type="dxa"/>
            <w:tcBorders>
              <w:left w:val="single" w:color="000000" w:sz="12" w:space="0"/>
              <w:bottom w:val="single" w:color="000000" w:sz="12" w:space="0"/>
            </w:tcBorders>
          </w:tcPr>
          <w:p>
            <w:pPr>
              <w:pStyle w:val="9"/>
              <w:spacing w:before="102"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六年级下期投掷单元教学计划（共 2 课时）</w:t>
      </w:r>
    </w:p>
    <w:p>
      <w:pPr>
        <w:spacing w:before="6" w:after="1" w:line="240" w:lineRule="auto"/>
        <w:rPr>
          <w:b/>
          <w:sz w:val="8"/>
        </w:rPr>
      </w:pPr>
    </w:p>
    <w:tbl>
      <w:tblPr>
        <w:tblStyle w:val="5"/>
        <w:tblW w:w="0" w:type="auto"/>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2691"/>
        <w:gridCol w:w="1400"/>
        <w:gridCol w:w="1361"/>
        <w:gridCol w:w="29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5" w:hRule="atLeast"/>
        </w:trPr>
        <w:tc>
          <w:tcPr>
            <w:tcW w:w="756" w:type="dxa"/>
          </w:tcPr>
          <w:p>
            <w:pPr>
              <w:pStyle w:val="9"/>
              <w:rPr>
                <w:b/>
                <w:sz w:val="20"/>
              </w:rPr>
            </w:pPr>
          </w:p>
          <w:p>
            <w:pPr>
              <w:pStyle w:val="9"/>
              <w:spacing w:before="2"/>
              <w:rPr>
                <w:b/>
                <w:sz w:val="20"/>
              </w:rPr>
            </w:pPr>
          </w:p>
          <w:p>
            <w:pPr>
              <w:pStyle w:val="9"/>
              <w:spacing w:line="278" w:lineRule="auto"/>
              <w:ind w:left="107" w:right="93"/>
              <w:rPr>
                <w:sz w:val="21"/>
              </w:rPr>
            </w:pPr>
            <w:r>
              <w:rPr>
                <w:sz w:val="21"/>
              </w:rPr>
              <w:t>教 学目标</w:t>
            </w:r>
          </w:p>
        </w:tc>
        <w:tc>
          <w:tcPr>
            <w:tcW w:w="8398" w:type="dxa"/>
            <w:gridSpan w:val="4"/>
          </w:tcPr>
          <w:p>
            <w:pPr>
              <w:pStyle w:val="9"/>
              <w:numPr>
                <w:ilvl w:val="0"/>
                <w:numId w:val="432"/>
              </w:numPr>
              <w:tabs>
                <w:tab w:val="left" w:pos="320"/>
              </w:tabs>
              <w:spacing w:before="46" w:after="0" w:line="278" w:lineRule="auto"/>
              <w:ind w:left="107" w:right="94" w:firstLine="0"/>
              <w:jc w:val="left"/>
              <w:rPr>
                <w:sz w:val="21"/>
              </w:rPr>
            </w:pPr>
            <w:r>
              <w:rPr>
                <w:sz w:val="21"/>
              </w:rPr>
              <w:t>通过教学，使 85</w:t>
            </w:r>
            <w:r>
              <w:rPr>
                <w:spacing w:val="-3"/>
                <w:sz w:val="21"/>
              </w:rPr>
              <w:t>%的学生领会双手头上掷实心球的动作要领，体会和感悟到掷实心球时上下肢用力的协调的重要性。</w:t>
            </w:r>
          </w:p>
          <w:p>
            <w:pPr>
              <w:pStyle w:val="9"/>
              <w:numPr>
                <w:ilvl w:val="0"/>
                <w:numId w:val="432"/>
              </w:numPr>
              <w:tabs>
                <w:tab w:val="left" w:pos="322"/>
              </w:tabs>
              <w:spacing w:before="0" w:after="0" w:line="278" w:lineRule="auto"/>
              <w:ind w:left="107" w:right="97" w:firstLine="0"/>
              <w:jc w:val="left"/>
              <w:rPr>
                <w:sz w:val="21"/>
              </w:rPr>
            </w:pPr>
            <w:r>
              <w:rPr>
                <w:spacing w:val="-1"/>
                <w:sz w:val="21"/>
              </w:rPr>
              <w:t>通过练习，培养学生正确的投掷姿势，发展上下肢.腰腹力量，提升参与投掷运动的能</w:t>
            </w:r>
            <w:r>
              <w:rPr>
                <w:sz w:val="21"/>
              </w:rPr>
              <w:t>力。</w:t>
            </w:r>
          </w:p>
          <w:p>
            <w:pPr>
              <w:pStyle w:val="9"/>
              <w:numPr>
                <w:ilvl w:val="0"/>
                <w:numId w:val="432"/>
              </w:numPr>
              <w:tabs>
                <w:tab w:val="left" w:pos="320"/>
              </w:tabs>
              <w:spacing w:before="0" w:after="0" w:line="269" w:lineRule="exact"/>
              <w:ind w:left="319" w:right="0" w:hanging="212"/>
              <w:jc w:val="left"/>
              <w:rPr>
                <w:sz w:val="21"/>
              </w:rPr>
            </w:pPr>
            <w:r>
              <w:rPr>
                <w:spacing w:val="-3"/>
                <w:sz w:val="21"/>
              </w:rPr>
              <w:t>通过小组练习，培养学生勇于竞争.善于合作的意识和行为，以及自信.果断的品质。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6" w:type="dxa"/>
          </w:tcPr>
          <w:p>
            <w:pPr>
              <w:pStyle w:val="9"/>
              <w:spacing w:before="1"/>
              <w:rPr>
                <w:b/>
                <w:sz w:val="14"/>
              </w:rPr>
            </w:pPr>
          </w:p>
          <w:p>
            <w:pPr>
              <w:pStyle w:val="9"/>
              <w:ind w:left="167"/>
              <w:rPr>
                <w:sz w:val="21"/>
              </w:rPr>
            </w:pPr>
            <w:r>
              <w:rPr>
                <w:sz w:val="21"/>
              </w:rPr>
              <w:t>课时</w:t>
            </w:r>
          </w:p>
        </w:tc>
        <w:tc>
          <w:tcPr>
            <w:tcW w:w="2691" w:type="dxa"/>
          </w:tcPr>
          <w:p>
            <w:pPr>
              <w:pStyle w:val="9"/>
              <w:spacing w:before="1"/>
              <w:rPr>
                <w:b/>
                <w:sz w:val="14"/>
              </w:rPr>
            </w:pPr>
          </w:p>
          <w:p>
            <w:pPr>
              <w:pStyle w:val="9"/>
              <w:ind w:left="714"/>
              <w:rPr>
                <w:sz w:val="21"/>
              </w:rPr>
            </w:pPr>
            <w:r>
              <w:rPr>
                <w:sz w:val="21"/>
              </w:rPr>
              <w:t>主要教学目标</w:t>
            </w:r>
          </w:p>
        </w:tc>
        <w:tc>
          <w:tcPr>
            <w:tcW w:w="1400" w:type="dxa"/>
          </w:tcPr>
          <w:p>
            <w:pPr>
              <w:pStyle w:val="9"/>
              <w:spacing w:before="25"/>
              <w:ind w:left="470" w:right="459"/>
              <w:jc w:val="center"/>
              <w:rPr>
                <w:sz w:val="21"/>
              </w:rPr>
            </w:pPr>
            <w:r>
              <w:rPr>
                <w:sz w:val="21"/>
              </w:rPr>
              <w:t>教学</w:t>
            </w:r>
          </w:p>
          <w:p>
            <w:pPr>
              <w:pStyle w:val="9"/>
              <w:spacing w:before="43"/>
              <w:ind w:left="470" w:right="459"/>
              <w:jc w:val="center"/>
              <w:rPr>
                <w:sz w:val="21"/>
              </w:rPr>
            </w:pPr>
            <w:r>
              <w:rPr>
                <w:sz w:val="21"/>
              </w:rPr>
              <w:t>内容</w:t>
            </w:r>
          </w:p>
        </w:tc>
        <w:tc>
          <w:tcPr>
            <w:tcW w:w="1361" w:type="dxa"/>
          </w:tcPr>
          <w:p>
            <w:pPr>
              <w:pStyle w:val="9"/>
              <w:spacing w:before="1"/>
              <w:rPr>
                <w:b/>
                <w:sz w:val="14"/>
              </w:rPr>
            </w:pPr>
          </w:p>
          <w:p>
            <w:pPr>
              <w:pStyle w:val="9"/>
              <w:ind w:left="152"/>
              <w:rPr>
                <w:sz w:val="21"/>
              </w:rPr>
            </w:pPr>
            <w:r>
              <w:rPr>
                <w:sz w:val="21"/>
              </w:rPr>
              <w:t>教学重难点</w:t>
            </w:r>
          </w:p>
        </w:tc>
        <w:tc>
          <w:tcPr>
            <w:tcW w:w="2946" w:type="dxa"/>
          </w:tcPr>
          <w:p>
            <w:pPr>
              <w:pStyle w:val="9"/>
              <w:spacing w:before="1"/>
              <w:rPr>
                <w:b/>
                <w:sz w:val="14"/>
              </w:rPr>
            </w:pPr>
          </w:p>
          <w:p>
            <w:pPr>
              <w:pStyle w:val="9"/>
              <w:ind w:left="525"/>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756" w:type="dxa"/>
          </w:tcPr>
          <w:p>
            <w:pPr>
              <w:pStyle w:val="9"/>
              <w:spacing w:before="22"/>
              <w:ind w:left="107"/>
              <w:rPr>
                <w:sz w:val="21"/>
              </w:rPr>
            </w:pPr>
            <w:r>
              <w:rPr>
                <w:w w:val="100"/>
                <w:sz w:val="21"/>
              </w:rPr>
              <w:t>1</w:t>
            </w:r>
          </w:p>
        </w:tc>
        <w:tc>
          <w:tcPr>
            <w:tcW w:w="2691" w:type="dxa"/>
          </w:tcPr>
          <w:p>
            <w:pPr>
              <w:pStyle w:val="9"/>
              <w:spacing w:before="22"/>
              <w:ind w:left="527"/>
              <w:rPr>
                <w:sz w:val="21"/>
              </w:rPr>
            </w:pPr>
            <w:r>
              <w:rPr>
                <w:sz w:val="21"/>
              </w:rPr>
              <w:t>通过教学，使 85%的学</w:t>
            </w:r>
          </w:p>
        </w:tc>
        <w:tc>
          <w:tcPr>
            <w:tcW w:w="1400" w:type="dxa"/>
          </w:tcPr>
          <w:p>
            <w:pPr>
              <w:pStyle w:val="9"/>
              <w:spacing w:before="22"/>
              <w:ind w:left="107"/>
              <w:rPr>
                <w:sz w:val="21"/>
              </w:rPr>
            </w:pPr>
            <w:r>
              <w:rPr>
                <w:sz w:val="21"/>
              </w:rPr>
              <w:t>双手从头后</w:t>
            </w:r>
          </w:p>
        </w:tc>
        <w:tc>
          <w:tcPr>
            <w:tcW w:w="1361" w:type="dxa"/>
          </w:tcPr>
          <w:p>
            <w:pPr>
              <w:pStyle w:val="9"/>
              <w:rPr>
                <w:rFonts w:ascii="Times New Roman"/>
                <w:sz w:val="20"/>
              </w:rPr>
            </w:pPr>
          </w:p>
        </w:tc>
        <w:tc>
          <w:tcPr>
            <w:tcW w:w="2946" w:type="dxa"/>
          </w:tcPr>
          <w:p>
            <w:pPr>
              <w:pStyle w:val="9"/>
              <w:spacing w:before="22"/>
              <w:ind w:left="107"/>
              <w:rPr>
                <w:sz w:val="21"/>
              </w:rPr>
            </w:pPr>
            <w:r>
              <w:rPr>
                <w:sz w:val="21"/>
              </w:rPr>
              <w:t>1.游戏激趣。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756" w:type="dxa"/>
          </w:tcPr>
          <w:p>
            <w:pPr>
              <w:pStyle w:val="9"/>
              <w:rPr>
                <w:rFonts w:ascii="Times New Roman"/>
                <w:sz w:val="20"/>
              </w:rPr>
            </w:pPr>
          </w:p>
        </w:tc>
        <w:tc>
          <w:tcPr>
            <w:tcW w:w="2691" w:type="dxa"/>
          </w:tcPr>
          <w:p>
            <w:pPr>
              <w:pStyle w:val="9"/>
              <w:spacing w:before="22" w:line="278" w:lineRule="auto"/>
              <w:ind w:left="107" w:right="93"/>
              <w:jc w:val="both"/>
              <w:rPr>
                <w:sz w:val="21"/>
              </w:rPr>
            </w:pPr>
            <w:r>
              <w:rPr>
                <w:spacing w:val="12"/>
                <w:sz w:val="21"/>
              </w:rPr>
              <w:t>生领会双手头上掷实心球</w:t>
            </w:r>
            <w:r>
              <w:rPr>
                <w:spacing w:val="-7"/>
                <w:sz w:val="21"/>
              </w:rPr>
              <w:t>的动作要领，体会和感悟到</w:t>
            </w:r>
            <w:r>
              <w:rPr>
                <w:spacing w:val="12"/>
                <w:sz w:val="21"/>
              </w:rPr>
              <w:t>掷实心球时上下肢用力的</w:t>
            </w:r>
            <w:r>
              <w:rPr>
                <w:spacing w:val="-5"/>
                <w:sz w:val="21"/>
              </w:rPr>
              <w:t>协调的重要性。其余学生在</w:t>
            </w:r>
            <w:r>
              <w:rPr>
                <w:spacing w:val="12"/>
                <w:sz w:val="21"/>
              </w:rPr>
              <w:t>教师或同伴的指导帮助下</w:t>
            </w:r>
            <w:r>
              <w:rPr>
                <w:sz w:val="21"/>
              </w:rPr>
              <w:t>完成，发展学生灵敏.上肢</w:t>
            </w:r>
          </w:p>
          <w:p>
            <w:pPr>
              <w:pStyle w:val="9"/>
              <w:spacing w:line="269" w:lineRule="exact"/>
              <w:ind w:left="107"/>
              <w:jc w:val="both"/>
              <w:rPr>
                <w:sz w:val="21"/>
              </w:rPr>
            </w:pPr>
            <w:r>
              <w:rPr>
                <w:sz w:val="21"/>
              </w:rPr>
              <w:t>力量等身体素质。</w:t>
            </w:r>
          </w:p>
        </w:tc>
        <w:tc>
          <w:tcPr>
            <w:tcW w:w="1400" w:type="dxa"/>
          </w:tcPr>
          <w:p>
            <w:pPr>
              <w:pStyle w:val="9"/>
              <w:spacing w:before="22" w:line="278" w:lineRule="auto"/>
              <w:ind w:left="107" w:right="95"/>
              <w:rPr>
                <w:sz w:val="21"/>
              </w:rPr>
            </w:pPr>
            <w:r>
              <w:rPr>
                <w:sz w:val="21"/>
              </w:rPr>
              <w:t>向前掷实心球</w:t>
            </w:r>
          </w:p>
        </w:tc>
        <w:tc>
          <w:tcPr>
            <w:tcW w:w="1361" w:type="dxa"/>
          </w:tcPr>
          <w:p>
            <w:pPr>
              <w:pStyle w:val="9"/>
              <w:spacing w:before="22" w:line="278" w:lineRule="auto"/>
              <w:ind w:left="107" w:right="95"/>
              <w:jc w:val="both"/>
              <w:rPr>
                <w:sz w:val="21"/>
              </w:rPr>
            </w:pPr>
            <w:r>
              <w:rPr>
                <w:spacing w:val="-6"/>
                <w:sz w:val="21"/>
              </w:rPr>
              <w:t>重点： 发力</w:t>
            </w:r>
            <w:r>
              <w:rPr>
                <w:spacing w:val="13"/>
                <w:sz w:val="21"/>
              </w:rPr>
              <w:t>顺序和出手</w:t>
            </w:r>
            <w:r>
              <w:rPr>
                <w:sz w:val="21"/>
              </w:rPr>
              <w:t>的速度</w:t>
            </w:r>
          </w:p>
          <w:p>
            <w:pPr>
              <w:pStyle w:val="9"/>
              <w:spacing w:line="278" w:lineRule="auto"/>
              <w:ind w:left="107" w:right="95"/>
              <w:jc w:val="both"/>
              <w:rPr>
                <w:sz w:val="21"/>
              </w:rPr>
            </w:pPr>
            <w:r>
              <w:rPr>
                <w:spacing w:val="-6"/>
                <w:sz w:val="21"/>
              </w:rPr>
              <w:t>难点： 动作</w:t>
            </w:r>
            <w:r>
              <w:rPr>
                <w:spacing w:val="-1"/>
                <w:sz w:val="21"/>
              </w:rPr>
              <w:t>连贯.协调</w:t>
            </w:r>
          </w:p>
        </w:tc>
        <w:tc>
          <w:tcPr>
            <w:tcW w:w="2946" w:type="dxa"/>
          </w:tcPr>
          <w:p>
            <w:pPr>
              <w:pStyle w:val="9"/>
              <w:numPr>
                <w:ilvl w:val="0"/>
                <w:numId w:val="433"/>
              </w:numPr>
              <w:tabs>
                <w:tab w:val="left" w:pos="320"/>
              </w:tabs>
              <w:spacing w:before="22" w:after="0" w:line="240" w:lineRule="auto"/>
              <w:ind w:left="319" w:right="0" w:hanging="212"/>
              <w:jc w:val="left"/>
              <w:rPr>
                <w:sz w:val="21"/>
              </w:rPr>
            </w:pPr>
            <w:r>
              <w:rPr>
                <w:spacing w:val="-3"/>
                <w:sz w:val="21"/>
              </w:rPr>
              <w:t>尝试练习。</w:t>
            </w:r>
          </w:p>
          <w:p>
            <w:pPr>
              <w:pStyle w:val="9"/>
              <w:numPr>
                <w:ilvl w:val="0"/>
                <w:numId w:val="433"/>
              </w:numPr>
              <w:tabs>
                <w:tab w:val="left" w:pos="320"/>
              </w:tabs>
              <w:spacing w:before="44" w:after="0" w:line="240" w:lineRule="auto"/>
              <w:ind w:left="319" w:right="0" w:hanging="212"/>
              <w:jc w:val="left"/>
              <w:rPr>
                <w:sz w:val="21"/>
              </w:rPr>
            </w:pPr>
            <w:r>
              <w:rPr>
                <w:spacing w:val="-3"/>
                <w:sz w:val="21"/>
              </w:rPr>
              <w:t>师生探讨。</w:t>
            </w:r>
          </w:p>
          <w:p>
            <w:pPr>
              <w:pStyle w:val="9"/>
              <w:numPr>
                <w:ilvl w:val="0"/>
                <w:numId w:val="433"/>
              </w:numPr>
              <w:tabs>
                <w:tab w:val="left" w:pos="320"/>
              </w:tabs>
              <w:spacing w:before="43" w:after="0" w:line="240" w:lineRule="auto"/>
              <w:ind w:left="319" w:right="0" w:hanging="212"/>
              <w:jc w:val="left"/>
              <w:rPr>
                <w:sz w:val="21"/>
              </w:rPr>
            </w:pPr>
            <w:r>
              <w:rPr>
                <w:spacing w:val="-3"/>
                <w:sz w:val="21"/>
              </w:rPr>
              <w:t>分组练习。</w:t>
            </w:r>
          </w:p>
          <w:p>
            <w:pPr>
              <w:pStyle w:val="9"/>
              <w:numPr>
                <w:ilvl w:val="0"/>
                <w:numId w:val="433"/>
              </w:numPr>
              <w:tabs>
                <w:tab w:val="left" w:pos="320"/>
              </w:tabs>
              <w:spacing w:before="43" w:after="0" w:line="240" w:lineRule="auto"/>
              <w:ind w:left="319" w:right="0" w:hanging="212"/>
              <w:jc w:val="left"/>
              <w:rPr>
                <w:sz w:val="21"/>
              </w:rPr>
            </w:pPr>
            <w:r>
              <w:rPr>
                <w:spacing w:val="-3"/>
                <w:sz w:val="21"/>
              </w:rPr>
              <w:t>组织游戏。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756"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2</w:t>
            </w:r>
          </w:p>
        </w:tc>
        <w:tc>
          <w:tcPr>
            <w:tcW w:w="2691" w:type="dxa"/>
          </w:tcPr>
          <w:p>
            <w:pPr>
              <w:pStyle w:val="9"/>
              <w:spacing w:before="22" w:line="278" w:lineRule="auto"/>
              <w:ind w:left="107" w:right="93" w:firstLine="420"/>
              <w:jc w:val="both"/>
              <w:rPr>
                <w:sz w:val="21"/>
              </w:rPr>
            </w:pPr>
            <w:r>
              <w:rPr>
                <w:spacing w:val="-8"/>
                <w:sz w:val="21"/>
              </w:rPr>
              <w:t xml:space="preserve">通过教学，使 </w:t>
            </w:r>
            <w:r>
              <w:rPr>
                <w:sz w:val="21"/>
              </w:rPr>
              <w:t>85</w:t>
            </w:r>
            <w:r>
              <w:rPr>
                <w:spacing w:val="-5"/>
                <w:sz w:val="21"/>
              </w:rPr>
              <w:t>%的学</w:t>
            </w:r>
            <w:r>
              <w:rPr>
                <w:spacing w:val="12"/>
                <w:sz w:val="21"/>
              </w:rPr>
              <w:t>生领会双手头上掷实心球</w:t>
            </w:r>
            <w:r>
              <w:rPr>
                <w:spacing w:val="-7"/>
                <w:sz w:val="21"/>
              </w:rPr>
              <w:t>的动作要领，体会和感悟到</w:t>
            </w:r>
            <w:r>
              <w:rPr>
                <w:spacing w:val="12"/>
                <w:sz w:val="21"/>
              </w:rPr>
              <w:t>掷实心球时上下肢用力的</w:t>
            </w:r>
            <w:r>
              <w:rPr>
                <w:spacing w:val="-5"/>
                <w:sz w:val="21"/>
              </w:rPr>
              <w:t>协调的重要性。其余学生在</w:t>
            </w:r>
            <w:r>
              <w:rPr>
                <w:spacing w:val="12"/>
                <w:sz w:val="21"/>
              </w:rPr>
              <w:t>教师或同伴的指导帮助下</w:t>
            </w:r>
            <w:r>
              <w:rPr>
                <w:sz w:val="21"/>
              </w:rPr>
              <w:t>完成，发展学生灵敏.上肢</w:t>
            </w:r>
          </w:p>
          <w:p>
            <w:pPr>
              <w:pStyle w:val="9"/>
              <w:ind w:left="107"/>
              <w:rPr>
                <w:sz w:val="21"/>
              </w:rPr>
            </w:pPr>
            <w:r>
              <w:rPr>
                <w:sz w:val="21"/>
              </w:rPr>
              <w:t>力量等身体素质。</w:t>
            </w:r>
          </w:p>
        </w:tc>
        <w:tc>
          <w:tcPr>
            <w:tcW w:w="1400" w:type="dxa"/>
          </w:tcPr>
          <w:p>
            <w:pPr>
              <w:pStyle w:val="9"/>
              <w:rPr>
                <w:b/>
                <w:sz w:val="20"/>
              </w:rPr>
            </w:pPr>
          </w:p>
          <w:p>
            <w:pPr>
              <w:pStyle w:val="9"/>
              <w:rPr>
                <w:b/>
                <w:sz w:val="20"/>
              </w:rPr>
            </w:pPr>
          </w:p>
          <w:p>
            <w:pPr>
              <w:pStyle w:val="9"/>
              <w:spacing w:before="8"/>
              <w:rPr>
                <w:b/>
                <w:sz w:val="22"/>
              </w:rPr>
            </w:pPr>
          </w:p>
          <w:p>
            <w:pPr>
              <w:pStyle w:val="9"/>
              <w:spacing w:line="278" w:lineRule="auto"/>
              <w:ind w:left="107" w:right="94"/>
              <w:jc w:val="both"/>
              <w:rPr>
                <w:sz w:val="21"/>
              </w:rPr>
            </w:pPr>
            <w:r>
              <w:rPr>
                <w:spacing w:val="-18"/>
                <w:sz w:val="21"/>
              </w:rPr>
              <w:t>考核：双手从</w:t>
            </w:r>
            <w:r>
              <w:rPr>
                <w:spacing w:val="21"/>
                <w:sz w:val="21"/>
              </w:rPr>
              <w:t>头后向前掷</w:t>
            </w:r>
            <w:r>
              <w:rPr>
                <w:sz w:val="21"/>
              </w:rPr>
              <w:t>实心球</w:t>
            </w:r>
          </w:p>
        </w:tc>
        <w:tc>
          <w:tcPr>
            <w:tcW w:w="1361" w:type="dxa"/>
          </w:tcPr>
          <w:p>
            <w:pPr>
              <w:pStyle w:val="9"/>
              <w:spacing w:before="1"/>
              <w:rPr>
                <w:b/>
                <w:sz w:val="26"/>
              </w:rPr>
            </w:pPr>
          </w:p>
          <w:p>
            <w:pPr>
              <w:pStyle w:val="9"/>
              <w:spacing w:line="278" w:lineRule="auto"/>
              <w:ind w:left="107" w:right="95"/>
              <w:jc w:val="both"/>
              <w:rPr>
                <w:sz w:val="21"/>
              </w:rPr>
            </w:pPr>
            <w:r>
              <w:rPr>
                <w:spacing w:val="-6"/>
                <w:sz w:val="21"/>
              </w:rPr>
              <w:t>重点： 发力</w:t>
            </w:r>
            <w:r>
              <w:rPr>
                <w:spacing w:val="13"/>
                <w:sz w:val="21"/>
              </w:rPr>
              <w:t>顺序和出手</w:t>
            </w:r>
            <w:r>
              <w:rPr>
                <w:sz w:val="21"/>
              </w:rPr>
              <w:t>的速度</w:t>
            </w:r>
          </w:p>
          <w:p>
            <w:pPr>
              <w:pStyle w:val="9"/>
              <w:spacing w:line="278" w:lineRule="auto"/>
              <w:ind w:left="107" w:right="95"/>
              <w:jc w:val="both"/>
              <w:rPr>
                <w:sz w:val="21"/>
              </w:rPr>
            </w:pPr>
            <w:r>
              <w:rPr>
                <w:spacing w:val="-6"/>
                <w:sz w:val="21"/>
              </w:rPr>
              <w:t>难点： 动作</w:t>
            </w:r>
            <w:r>
              <w:rPr>
                <w:spacing w:val="-1"/>
                <w:sz w:val="21"/>
              </w:rPr>
              <w:t>连贯.协调</w:t>
            </w:r>
          </w:p>
        </w:tc>
        <w:tc>
          <w:tcPr>
            <w:tcW w:w="2946" w:type="dxa"/>
          </w:tcPr>
          <w:p>
            <w:pPr>
              <w:pStyle w:val="9"/>
              <w:rPr>
                <w:b/>
                <w:sz w:val="20"/>
              </w:rPr>
            </w:pPr>
          </w:p>
          <w:p>
            <w:pPr>
              <w:pStyle w:val="9"/>
              <w:spacing w:before="3"/>
              <w:rPr>
                <w:b/>
                <w:sz w:val="18"/>
              </w:rPr>
            </w:pPr>
          </w:p>
          <w:p>
            <w:pPr>
              <w:pStyle w:val="9"/>
              <w:numPr>
                <w:ilvl w:val="0"/>
                <w:numId w:val="434"/>
              </w:numPr>
              <w:tabs>
                <w:tab w:val="left" w:pos="320"/>
              </w:tabs>
              <w:spacing w:before="0" w:after="0" w:line="240" w:lineRule="auto"/>
              <w:ind w:left="319" w:right="0" w:hanging="212"/>
              <w:jc w:val="left"/>
              <w:rPr>
                <w:sz w:val="21"/>
              </w:rPr>
            </w:pPr>
            <w:r>
              <w:rPr>
                <w:spacing w:val="-3"/>
                <w:sz w:val="21"/>
              </w:rPr>
              <w:t>游戏激趣。</w:t>
            </w:r>
          </w:p>
          <w:p>
            <w:pPr>
              <w:pStyle w:val="9"/>
              <w:numPr>
                <w:ilvl w:val="0"/>
                <w:numId w:val="434"/>
              </w:numPr>
              <w:tabs>
                <w:tab w:val="left" w:pos="320"/>
              </w:tabs>
              <w:spacing w:before="43" w:after="0" w:line="240" w:lineRule="auto"/>
              <w:ind w:left="319" w:right="0" w:hanging="212"/>
              <w:jc w:val="left"/>
              <w:rPr>
                <w:sz w:val="21"/>
              </w:rPr>
            </w:pPr>
            <w:r>
              <w:rPr>
                <w:spacing w:val="-3"/>
                <w:sz w:val="21"/>
              </w:rPr>
              <w:t>尝试练习。</w:t>
            </w:r>
          </w:p>
          <w:p>
            <w:pPr>
              <w:pStyle w:val="9"/>
              <w:numPr>
                <w:ilvl w:val="0"/>
                <w:numId w:val="434"/>
              </w:numPr>
              <w:tabs>
                <w:tab w:val="left" w:pos="320"/>
              </w:tabs>
              <w:spacing w:before="43" w:after="0" w:line="240" w:lineRule="auto"/>
              <w:ind w:left="319" w:right="0" w:hanging="212"/>
              <w:jc w:val="left"/>
              <w:rPr>
                <w:sz w:val="21"/>
              </w:rPr>
            </w:pPr>
            <w:r>
              <w:rPr>
                <w:spacing w:val="-3"/>
                <w:sz w:val="21"/>
              </w:rPr>
              <w:t>师生探讨。</w:t>
            </w:r>
          </w:p>
          <w:p>
            <w:pPr>
              <w:pStyle w:val="9"/>
              <w:numPr>
                <w:ilvl w:val="0"/>
                <w:numId w:val="434"/>
              </w:numPr>
              <w:tabs>
                <w:tab w:val="left" w:pos="320"/>
              </w:tabs>
              <w:spacing w:before="44" w:after="0" w:line="240" w:lineRule="auto"/>
              <w:ind w:left="319" w:right="0" w:hanging="212"/>
              <w:jc w:val="left"/>
              <w:rPr>
                <w:sz w:val="21"/>
              </w:rPr>
            </w:pPr>
            <w:r>
              <w:rPr>
                <w:spacing w:val="-3"/>
                <w:sz w:val="21"/>
              </w:rPr>
              <w:t>分组练习。</w:t>
            </w:r>
          </w:p>
          <w:p>
            <w:pPr>
              <w:pStyle w:val="9"/>
              <w:numPr>
                <w:ilvl w:val="0"/>
                <w:numId w:val="434"/>
              </w:numPr>
              <w:tabs>
                <w:tab w:val="left" w:pos="320"/>
              </w:tabs>
              <w:spacing w:before="43" w:after="0" w:line="240" w:lineRule="auto"/>
              <w:ind w:left="319" w:right="0" w:hanging="212"/>
              <w:jc w:val="left"/>
              <w:rPr>
                <w:sz w:val="21"/>
              </w:rPr>
            </w:pPr>
            <w:r>
              <w:rPr>
                <w:spacing w:val="-3"/>
                <w:sz w:val="21"/>
              </w:rPr>
              <w:t>组织游戏。</w:t>
            </w:r>
          </w:p>
        </w:tc>
      </w:tr>
    </w:tbl>
    <w:p>
      <w:pPr>
        <w:spacing w:before="0" w:line="240" w:lineRule="auto"/>
        <w:rPr>
          <w:b/>
          <w:sz w:val="20"/>
        </w:rPr>
      </w:pPr>
    </w:p>
    <w:p>
      <w:pPr>
        <w:spacing w:before="0" w:line="240" w:lineRule="auto"/>
        <w:rPr>
          <w:b/>
          <w:sz w:val="20"/>
        </w:rPr>
      </w:pPr>
    </w:p>
    <w:p>
      <w:pPr>
        <w:pStyle w:val="10"/>
        <w:bidi w:val="0"/>
      </w:pPr>
      <w:r>
        <w:t>体育与健康课时计划</w:t>
      </w:r>
    </w:p>
    <w:p>
      <w:pPr>
        <w:tabs>
          <w:tab w:val="left" w:pos="1725"/>
          <w:tab w:val="left" w:pos="2986"/>
          <w:tab w:val="left" w:pos="4037"/>
          <w:tab w:val="left" w:pos="4772"/>
          <w:tab w:val="left" w:pos="6873"/>
        </w:tabs>
        <w:spacing w:before="132" w:after="20"/>
        <w:ind w:left="780" w:right="0" w:firstLine="0"/>
        <w:jc w:val="left"/>
        <w:rPr>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gridCol w:w="3"/>
      </w:tblGrid>
      <w:tr>
        <w:tblPrEx>
          <w:tblCellMar>
            <w:top w:w="0" w:type="dxa"/>
            <w:left w:w="0" w:type="dxa"/>
            <w:bottom w:w="0" w:type="dxa"/>
            <w:right w:w="0" w:type="dxa"/>
          </w:tblCellMar>
        </w:tblPrEx>
        <w:trPr>
          <w:gridAfter w:val="1"/>
          <w:wAfter w:w="3" w:type="dxa"/>
          <w:trHeight w:val="1293" w:hRule="atLeast"/>
        </w:trPr>
        <w:tc>
          <w:tcPr>
            <w:tcW w:w="691" w:type="dxa"/>
            <w:tcBorders>
              <w:left w:val="single" w:color="000000" w:sz="12" w:space="0"/>
            </w:tcBorders>
          </w:tcPr>
          <w:p>
            <w:pPr>
              <w:pStyle w:val="9"/>
              <w:spacing w:before="12"/>
              <w:rPr>
                <w:sz w:val="27"/>
              </w:rPr>
            </w:pPr>
          </w:p>
          <w:p>
            <w:pPr>
              <w:pStyle w:val="9"/>
              <w:spacing w:line="278" w:lineRule="auto"/>
              <w:ind w:left="133" w:right="112"/>
              <w:rPr>
                <w:sz w:val="21"/>
              </w:rPr>
            </w:pPr>
            <w:r>
              <w:rPr>
                <w:sz w:val="21"/>
              </w:rPr>
              <w:t>教学目标</w:t>
            </w:r>
          </w:p>
        </w:tc>
        <w:tc>
          <w:tcPr>
            <w:tcW w:w="8540" w:type="dxa"/>
            <w:gridSpan w:val="8"/>
            <w:tcBorders>
              <w:right w:val="single" w:color="000000" w:sz="12" w:space="0"/>
            </w:tcBorders>
          </w:tcPr>
          <w:p>
            <w:pPr>
              <w:pStyle w:val="9"/>
              <w:numPr>
                <w:ilvl w:val="0"/>
                <w:numId w:val="435"/>
              </w:numPr>
              <w:tabs>
                <w:tab w:val="left" w:pos="330"/>
              </w:tabs>
              <w:spacing w:before="46" w:after="0" w:line="278" w:lineRule="auto"/>
              <w:ind w:left="117" w:right="68" w:firstLine="0"/>
              <w:jc w:val="left"/>
              <w:rPr>
                <w:sz w:val="21"/>
              </w:rPr>
            </w:pPr>
            <w:r>
              <w:rPr>
                <w:spacing w:val="-8"/>
                <w:sz w:val="21"/>
              </w:rPr>
              <w:t xml:space="preserve">通过教学，使 </w:t>
            </w:r>
            <w:r>
              <w:rPr>
                <w:sz w:val="21"/>
              </w:rPr>
              <w:t>85%</w:t>
            </w:r>
            <w:r>
              <w:rPr>
                <w:spacing w:val="-4"/>
                <w:sz w:val="21"/>
              </w:rPr>
              <w:t>的学生领会双手头上掷实心球的动作要领，体会和感悟到掷实心球时上</w:t>
            </w:r>
            <w:r>
              <w:rPr>
                <w:spacing w:val="-3"/>
                <w:sz w:val="21"/>
              </w:rPr>
              <w:t>下肢用力的协调的重要性。</w:t>
            </w:r>
          </w:p>
          <w:p>
            <w:pPr>
              <w:pStyle w:val="9"/>
              <w:numPr>
                <w:ilvl w:val="0"/>
                <w:numId w:val="435"/>
              </w:numPr>
              <w:tabs>
                <w:tab w:val="left" w:pos="330"/>
              </w:tabs>
              <w:spacing w:before="0" w:after="0" w:line="269" w:lineRule="exact"/>
              <w:ind w:left="329" w:right="-44" w:hanging="212"/>
              <w:jc w:val="left"/>
              <w:rPr>
                <w:sz w:val="21"/>
              </w:rPr>
            </w:pPr>
            <w:r>
              <w:rPr>
                <w:spacing w:val="-10"/>
                <w:sz w:val="21"/>
              </w:rPr>
              <w:t>通过练习，培养学生正确的投掷姿势，发展上下肢.腰腹力量，提升参与投掷运动的能力。</w:t>
            </w:r>
          </w:p>
          <w:p>
            <w:pPr>
              <w:pStyle w:val="9"/>
              <w:numPr>
                <w:ilvl w:val="0"/>
                <w:numId w:val="435"/>
              </w:numPr>
              <w:tabs>
                <w:tab w:val="left" w:pos="330"/>
              </w:tabs>
              <w:spacing w:before="44" w:after="0" w:line="240" w:lineRule="auto"/>
              <w:ind w:left="329" w:right="0" w:hanging="212"/>
              <w:jc w:val="left"/>
              <w:rPr>
                <w:sz w:val="21"/>
              </w:rPr>
            </w:pPr>
            <w:r>
              <w:rPr>
                <w:spacing w:val="-3"/>
                <w:sz w:val="21"/>
              </w:rPr>
              <w:t>通过小组练习，培养学生勇于竞争.善于合作的意识和行为，以及自信.果断的品质。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870" w:hRule="atLeast"/>
        </w:trPr>
        <w:tc>
          <w:tcPr>
            <w:tcW w:w="691" w:type="dxa"/>
            <w:tcBorders>
              <w:left w:val="single" w:color="000000" w:sz="12" w:space="0"/>
            </w:tcBorders>
          </w:tcPr>
          <w:p>
            <w:pPr>
              <w:pStyle w:val="9"/>
              <w:spacing w:before="147" w:line="278" w:lineRule="auto"/>
              <w:ind w:left="133" w:right="112"/>
              <w:rPr>
                <w:sz w:val="21"/>
              </w:rPr>
            </w:pPr>
            <w:r>
              <w:rPr>
                <w:sz w:val="21"/>
              </w:rPr>
              <w:t>教学内容</w:t>
            </w:r>
          </w:p>
        </w:tc>
        <w:tc>
          <w:tcPr>
            <w:tcW w:w="4095" w:type="dxa"/>
          </w:tcPr>
          <w:p>
            <w:pPr>
              <w:pStyle w:val="9"/>
              <w:spacing w:before="8"/>
              <w:rPr>
                <w:sz w:val="23"/>
              </w:rPr>
            </w:pPr>
          </w:p>
          <w:p>
            <w:pPr>
              <w:pStyle w:val="9"/>
              <w:ind w:left="117"/>
              <w:rPr>
                <w:sz w:val="21"/>
              </w:rPr>
            </w:pPr>
            <w:r>
              <w:rPr>
                <w:sz w:val="21"/>
              </w:rPr>
              <w:t>双手从头后向前掷实心球</w:t>
            </w:r>
          </w:p>
        </w:tc>
        <w:tc>
          <w:tcPr>
            <w:tcW w:w="884" w:type="dxa"/>
            <w:gridSpan w:val="2"/>
          </w:tcPr>
          <w:p>
            <w:pPr>
              <w:pStyle w:val="9"/>
              <w:spacing w:before="147" w:line="278" w:lineRule="auto"/>
              <w:ind w:left="242" w:right="101" w:hanging="106"/>
              <w:rPr>
                <w:sz w:val="21"/>
              </w:rPr>
            </w:pPr>
            <w:r>
              <w:rPr>
                <w:sz w:val="21"/>
              </w:rPr>
              <w:t>教学重难点</w:t>
            </w:r>
          </w:p>
        </w:tc>
        <w:tc>
          <w:tcPr>
            <w:tcW w:w="3561" w:type="dxa"/>
            <w:gridSpan w:val="5"/>
            <w:tcBorders>
              <w:right w:val="single" w:color="000000" w:sz="12" w:space="0"/>
            </w:tcBorders>
          </w:tcPr>
          <w:p>
            <w:pPr>
              <w:pStyle w:val="9"/>
              <w:spacing w:before="147" w:line="278" w:lineRule="auto"/>
              <w:ind w:left="119" w:right="685"/>
              <w:rPr>
                <w:sz w:val="21"/>
              </w:rPr>
            </w:pPr>
            <w:r>
              <w:rPr>
                <w:sz w:val="21"/>
              </w:rPr>
              <w:t>重点：发力顺序和出手的速度难点：动作连贯.协调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368"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239" w:right="218"/>
              <w:jc w:val="both"/>
              <w:rPr>
                <w:sz w:val="21"/>
              </w:rPr>
            </w:pPr>
            <w:r>
              <w:rPr>
                <w:sz w:val="21"/>
              </w:rPr>
              <w:t>导入与准备部分</w:t>
            </w:r>
          </w:p>
        </w:tc>
        <w:tc>
          <w:tcPr>
            <w:tcW w:w="4095" w:type="dxa"/>
          </w:tcPr>
          <w:p>
            <w:pPr>
              <w:pStyle w:val="9"/>
              <w:spacing w:before="22"/>
              <w:ind w:left="117"/>
              <w:rPr>
                <w:sz w:val="21"/>
              </w:rPr>
            </w:pPr>
            <w:r>
              <w:rPr>
                <w:sz w:val="21"/>
              </w:rPr>
              <w:t>教学内容：</w:t>
            </w:r>
          </w:p>
          <w:p>
            <w:pPr>
              <w:pStyle w:val="9"/>
              <w:numPr>
                <w:ilvl w:val="0"/>
                <w:numId w:val="436"/>
              </w:numPr>
              <w:tabs>
                <w:tab w:val="left" w:pos="330"/>
              </w:tabs>
              <w:spacing w:before="43" w:after="0" w:line="240" w:lineRule="auto"/>
              <w:ind w:left="329" w:right="0" w:hanging="212"/>
              <w:jc w:val="left"/>
              <w:rPr>
                <w:sz w:val="21"/>
              </w:rPr>
            </w:pPr>
            <w:r>
              <w:rPr>
                <w:spacing w:val="-3"/>
                <w:sz w:val="21"/>
              </w:rPr>
              <w:t>游戏抢垫子</w:t>
            </w:r>
          </w:p>
          <w:p>
            <w:pPr>
              <w:pStyle w:val="9"/>
              <w:numPr>
                <w:ilvl w:val="0"/>
                <w:numId w:val="436"/>
              </w:numPr>
              <w:tabs>
                <w:tab w:val="left" w:pos="330"/>
              </w:tabs>
              <w:spacing w:before="43" w:after="0" w:line="278" w:lineRule="auto"/>
              <w:ind w:left="117" w:right="1442" w:firstLine="0"/>
              <w:jc w:val="left"/>
              <w:rPr>
                <w:sz w:val="21"/>
              </w:rPr>
            </w:pPr>
            <w:r>
              <w:rPr>
                <w:spacing w:val="-4"/>
                <w:sz w:val="21"/>
              </w:rPr>
              <w:t>双手从头后向前掷实心球</w:t>
            </w:r>
            <w:r>
              <w:rPr>
                <w:spacing w:val="-1"/>
                <w:sz w:val="21"/>
              </w:rPr>
              <w:t>教学策略：</w:t>
            </w:r>
          </w:p>
          <w:p>
            <w:pPr>
              <w:pStyle w:val="9"/>
              <w:spacing w:line="269" w:lineRule="exact"/>
              <w:ind w:left="117"/>
              <w:rPr>
                <w:sz w:val="21"/>
              </w:rPr>
            </w:pPr>
            <w:r>
              <w:rPr>
                <w:sz w:val="21"/>
              </w:rPr>
              <w:t>师—</w:t>
            </w:r>
          </w:p>
          <w:p>
            <w:pPr>
              <w:pStyle w:val="9"/>
              <w:numPr>
                <w:ilvl w:val="0"/>
                <w:numId w:val="437"/>
              </w:numPr>
              <w:tabs>
                <w:tab w:val="left" w:pos="330"/>
              </w:tabs>
              <w:spacing w:before="44" w:after="0" w:line="240" w:lineRule="auto"/>
              <w:ind w:left="329" w:right="-29" w:hanging="212"/>
              <w:jc w:val="left"/>
              <w:rPr>
                <w:sz w:val="21"/>
              </w:rPr>
            </w:pPr>
            <w:r>
              <w:rPr>
                <w:spacing w:val="-4"/>
                <w:sz w:val="21"/>
              </w:rPr>
              <w:t>教师讲解练习要求，引导学生一起活动。</w:t>
            </w:r>
          </w:p>
          <w:p>
            <w:pPr>
              <w:pStyle w:val="9"/>
              <w:numPr>
                <w:ilvl w:val="0"/>
                <w:numId w:val="437"/>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438"/>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438"/>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Pr>
          <w:p>
            <w:pPr>
              <w:pStyle w:val="9"/>
              <w:rPr>
                <w:sz w:val="20"/>
              </w:rPr>
            </w:pPr>
          </w:p>
          <w:p>
            <w:pPr>
              <w:pStyle w:val="9"/>
              <w:rPr>
                <w:sz w:val="20"/>
              </w:rPr>
            </w:pPr>
          </w:p>
          <w:p>
            <w:pPr>
              <w:pStyle w:val="9"/>
              <w:rPr>
                <w:sz w:val="20"/>
              </w:rPr>
            </w:pPr>
          </w:p>
          <w:p>
            <w:pPr>
              <w:pStyle w:val="9"/>
              <w:spacing w:before="12"/>
              <w:rPr>
                <w:sz w:val="26"/>
              </w:rPr>
            </w:pPr>
          </w:p>
          <w:p>
            <w:pPr>
              <w:pStyle w:val="9"/>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spacing w:before="1"/>
              <w:ind w:left="119"/>
              <w:rPr>
                <w:sz w:val="21"/>
              </w:rPr>
            </w:pPr>
            <w:r>
              <w:rPr>
                <w:sz w:val="21"/>
              </w:rPr>
              <w:t>处理方法：</w:t>
            </w:r>
          </w:p>
          <w:p>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pPr>
              <w:pStyle w:val="9"/>
              <w:spacing w:before="1"/>
              <w:rPr>
                <w:sz w:val="26"/>
              </w:rPr>
            </w:pPr>
          </w:p>
          <w:p>
            <w:pPr>
              <w:pStyle w:val="9"/>
              <w:spacing w:line="278" w:lineRule="auto"/>
              <w:ind w:left="329" w:right="550"/>
              <w:jc w:val="both"/>
              <w:rPr>
                <w:sz w:val="21"/>
              </w:rPr>
            </w:pPr>
            <w:r>
              <w:rPr>
                <w:sz w:val="21"/>
              </w:rPr>
              <w:t>X X X X X X X X X X X X X X X X X X X X</w:t>
            </w:r>
          </w:p>
          <w:p>
            <w:pPr>
              <w:pStyle w:val="9"/>
              <w:spacing w:before="5"/>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tcBorders>
              <w:left w:val="single" w:color="000000" w:sz="12" w:space="0"/>
            </w:tcBorders>
          </w:tcPr>
          <w:p>
            <w:pPr>
              <w:pStyle w:val="9"/>
              <w:spacing w:before="22"/>
              <w:ind w:left="239"/>
              <w:rPr>
                <w:sz w:val="21"/>
              </w:rPr>
            </w:pPr>
            <w:r>
              <w:rPr>
                <w:w w:val="100"/>
                <w:sz w:val="21"/>
              </w:rPr>
              <w:t>展</w:t>
            </w:r>
          </w:p>
        </w:tc>
        <w:tc>
          <w:tcPr>
            <w:tcW w:w="4095" w:type="dxa"/>
          </w:tcPr>
          <w:p>
            <w:pPr>
              <w:pStyle w:val="9"/>
              <w:spacing w:before="22"/>
              <w:ind w:left="117"/>
              <w:rPr>
                <w:sz w:val="21"/>
              </w:rPr>
            </w:pPr>
            <w:r>
              <w:rPr>
                <w:sz w:val="21"/>
              </w:rPr>
              <w:t>游戏一：双手正面掷实心球</w:t>
            </w:r>
          </w:p>
        </w:tc>
        <w:tc>
          <w:tcPr>
            <w:tcW w:w="441" w:type="dxa"/>
          </w:tcPr>
          <w:p>
            <w:pPr>
              <w:pStyle w:val="9"/>
              <w:spacing w:before="22"/>
              <w:ind w:left="125"/>
              <w:rPr>
                <w:sz w:val="21"/>
              </w:rPr>
            </w:pPr>
            <w:r>
              <w:rPr>
                <w:sz w:val="21"/>
              </w:rPr>
              <w:t>10</w:t>
            </w:r>
          </w:p>
        </w:tc>
        <w:tc>
          <w:tcPr>
            <w:tcW w:w="443" w:type="dxa"/>
          </w:tcPr>
          <w:p>
            <w:pPr>
              <w:pStyle w:val="9"/>
              <w:spacing w:before="22"/>
              <w:ind w:left="125"/>
              <w:rPr>
                <w:sz w:val="21"/>
              </w:rPr>
            </w:pPr>
            <w:r>
              <w:rPr>
                <w:sz w:val="21"/>
              </w:rPr>
              <w:t>28</w:t>
            </w:r>
          </w:p>
        </w:tc>
        <w:tc>
          <w:tcPr>
            <w:tcW w:w="1711" w:type="dxa"/>
            <w:gridSpan w:val="3"/>
          </w:tcPr>
          <w:p>
            <w:pPr>
              <w:pStyle w:val="9"/>
              <w:spacing w:before="22"/>
              <w:ind w:left="119"/>
              <w:rPr>
                <w:sz w:val="21"/>
              </w:rPr>
            </w:pPr>
            <w:r>
              <w:rPr>
                <w:sz w:val="21"/>
              </w:rPr>
              <w:t>预计问题：</w:t>
            </w:r>
          </w:p>
        </w:tc>
        <w:tc>
          <w:tcPr>
            <w:tcW w:w="1850" w:type="dxa"/>
            <w:gridSpan w:val="2"/>
            <w:tcBorders>
              <w:right w:val="single" w:color="000000" w:sz="12" w:space="0"/>
            </w:tcBorders>
          </w:tcPr>
          <w:p>
            <w:pPr>
              <w:pStyle w:val="9"/>
              <w:spacing w:before="22"/>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691" w:hRule="atLeast"/>
        </w:trPr>
        <w:tc>
          <w:tcPr>
            <w:tcW w:w="691" w:type="dxa"/>
            <w:tcBorders>
              <w:left w:val="single" w:color="000000" w:sz="12" w:space="0"/>
            </w:tcBorders>
          </w:tcPr>
          <w:p>
            <w:pPr>
              <w:pStyle w:val="9"/>
              <w:spacing w:before="22" w:line="278" w:lineRule="auto"/>
              <w:ind w:left="239" w:right="218"/>
              <w:jc w:val="both"/>
              <w:rPr>
                <w:sz w:val="21"/>
              </w:rPr>
            </w:pPr>
            <w:r>
              <w:rPr>
                <w:sz w:val="21"/>
              </w:rPr>
              <w:t>开与升华</w:t>
            </w:r>
          </w:p>
        </w:tc>
        <w:tc>
          <w:tcPr>
            <w:tcW w:w="4095" w:type="dxa"/>
          </w:tcPr>
          <w:p>
            <w:pPr>
              <w:pStyle w:val="9"/>
              <w:spacing w:before="22"/>
              <w:ind w:left="117"/>
              <w:rPr>
                <w:sz w:val="21"/>
              </w:rPr>
            </w:pPr>
            <w:r>
              <w:rPr>
                <w:sz w:val="21"/>
              </w:rPr>
              <w:t>师——</w:t>
            </w:r>
          </w:p>
          <w:p>
            <w:pPr>
              <w:pStyle w:val="9"/>
              <w:numPr>
                <w:ilvl w:val="0"/>
                <w:numId w:val="439"/>
              </w:numPr>
              <w:tabs>
                <w:tab w:val="left" w:pos="334"/>
              </w:tabs>
              <w:spacing w:before="44"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39"/>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40"/>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40"/>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282"/>
              <w:rPr>
                <w:sz w:val="21"/>
              </w:rPr>
            </w:pPr>
            <w:r>
              <w:rPr>
                <w:sz w:val="21"/>
              </w:rPr>
              <w:t>游戏二：齐头并进师——</w:t>
            </w:r>
          </w:p>
          <w:p>
            <w:pPr>
              <w:pStyle w:val="9"/>
              <w:numPr>
                <w:ilvl w:val="0"/>
                <w:numId w:val="44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41"/>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42"/>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42"/>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课课练：运送物资</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spacing w:before="22"/>
              <w:ind w:left="104" w:right="74"/>
              <w:jc w:val="center"/>
              <w:rPr>
                <w:sz w:val="21"/>
              </w:rPr>
            </w:pPr>
            <w:r>
              <w:rPr>
                <w:sz w:val="21"/>
              </w:rPr>
              <w:t>-1</w:t>
            </w:r>
          </w:p>
          <w:p>
            <w:pPr>
              <w:pStyle w:val="9"/>
              <w:spacing w:before="44"/>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spacing w:before="22"/>
              <w:ind w:left="125"/>
              <w:rPr>
                <w:sz w:val="21"/>
              </w:rPr>
            </w:pPr>
            <w:r>
              <w:rPr>
                <w:w w:val="100"/>
                <w:sz w:val="21"/>
              </w:rPr>
              <w:t>分</w:t>
            </w:r>
          </w:p>
        </w:tc>
        <w:tc>
          <w:tcPr>
            <w:tcW w:w="1709" w:type="dxa"/>
            <w:gridSpan w:val="2"/>
          </w:tcPr>
          <w:p>
            <w:pPr>
              <w:pStyle w:val="9"/>
              <w:spacing w:before="22" w:line="278" w:lineRule="auto"/>
              <w:ind w:left="119" w:right="81"/>
              <w:jc w:val="both"/>
              <w:rPr>
                <w:sz w:val="21"/>
              </w:rPr>
            </w:pPr>
            <w:r>
              <w:rPr>
                <w:sz w:val="21"/>
              </w:rPr>
              <w:t>学生们在练习中动作错误</w:t>
            </w:r>
          </w:p>
          <w:p>
            <w:pPr>
              <w:pStyle w:val="9"/>
              <w:ind w:left="119"/>
              <w:rPr>
                <w:sz w:val="21"/>
              </w:rPr>
            </w:pPr>
            <w:r>
              <w:rPr>
                <w:sz w:val="21"/>
              </w:rPr>
              <w:t>处理方法：</w:t>
            </w:r>
          </w:p>
          <w:p>
            <w:pPr>
              <w:pStyle w:val="9"/>
              <w:spacing w:before="43" w:line="278" w:lineRule="auto"/>
              <w:ind w:left="119" w:right="81"/>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1"/>
              </w:rPr>
            </w:pPr>
          </w:p>
          <w:p>
            <w:pPr>
              <w:pStyle w:val="9"/>
              <w:ind w:left="119"/>
              <w:rPr>
                <w:sz w:val="21"/>
              </w:rPr>
            </w:pPr>
            <w:r>
              <w:rPr>
                <w:spacing w:val="-1"/>
                <w:sz w:val="21"/>
              </w:rPr>
              <w:t>预计问题：</w:t>
            </w:r>
          </w:p>
          <w:p>
            <w:pPr>
              <w:pStyle w:val="9"/>
              <w:spacing w:before="43" w:line="278" w:lineRule="auto"/>
              <w:ind w:left="119" w:right="81"/>
              <w:jc w:val="both"/>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425"/>
              <w:jc w:val="center"/>
              <w:rPr>
                <w:sz w:val="21"/>
              </w:rPr>
            </w:pPr>
            <w:r>
              <w:rPr>
                <w:w w:val="100"/>
                <w:sz w:val="21"/>
              </w:rPr>
              <w:t>O</w:t>
            </w:r>
          </w:p>
          <w:p>
            <w:pPr>
              <w:pStyle w:val="9"/>
              <w:spacing w:before="9"/>
              <w:rPr>
                <w:sz w:val="27"/>
              </w:rPr>
            </w:pPr>
          </w:p>
          <w:p>
            <w:pPr>
              <w:pStyle w:val="9"/>
              <w:spacing w:line="278" w:lineRule="auto"/>
              <w:ind w:left="331" w:right="547"/>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25"/>
              <w:jc w:val="center"/>
              <w:rPr>
                <w:sz w:val="21"/>
              </w:rPr>
            </w:pPr>
            <w:r>
              <w:rPr>
                <w:w w:val="100"/>
                <w:sz w:val="21"/>
              </w:rPr>
              <w:t>O</w:t>
            </w:r>
          </w:p>
          <w:p>
            <w:pPr>
              <w:pStyle w:val="9"/>
              <w:spacing w:before="43"/>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spacing w:before="1"/>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05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239" w:right="218"/>
              <w:jc w:val="both"/>
              <w:rPr>
                <w:sz w:val="21"/>
              </w:rPr>
            </w:pPr>
            <w:r>
              <w:rPr>
                <w:sz w:val="21"/>
              </w:rPr>
              <w:t>拓展与延伸</w:t>
            </w:r>
          </w:p>
        </w:tc>
        <w:tc>
          <w:tcPr>
            <w:tcW w:w="4095" w:type="dxa"/>
          </w:tcPr>
          <w:p>
            <w:pPr>
              <w:pStyle w:val="9"/>
              <w:spacing w:before="178" w:line="278" w:lineRule="auto"/>
              <w:ind w:left="117" w:right="2911"/>
              <w:rPr>
                <w:sz w:val="21"/>
              </w:rPr>
            </w:pPr>
            <w:r>
              <w:rPr>
                <w:sz w:val="21"/>
              </w:rPr>
              <w:t>放松与小结师—</w:t>
            </w:r>
          </w:p>
          <w:p>
            <w:pPr>
              <w:pStyle w:val="9"/>
              <w:numPr>
                <w:ilvl w:val="0"/>
                <w:numId w:val="443"/>
              </w:numPr>
              <w:tabs>
                <w:tab w:val="left" w:pos="436"/>
              </w:tabs>
              <w:spacing w:before="0" w:after="0" w:line="240" w:lineRule="auto"/>
              <w:ind w:left="435" w:right="0" w:hanging="318"/>
              <w:jc w:val="left"/>
              <w:rPr>
                <w:sz w:val="21"/>
              </w:rPr>
            </w:pPr>
            <w:r>
              <w:rPr>
                <w:spacing w:val="-3"/>
                <w:sz w:val="21"/>
              </w:rPr>
              <w:t>组织学生放松练习。</w:t>
            </w:r>
          </w:p>
          <w:p>
            <w:pPr>
              <w:pStyle w:val="9"/>
              <w:numPr>
                <w:ilvl w:val="0"/>
                <w:numId w:val="443"/>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43"/>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44"/>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44"/>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444"/>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5"/>
              <w:rPr>
                <w:sz w:val="24"/>
              </w:rPr>
            </w:pPr>
          </w:p>
          <w:p>
            <w:pPr>
              <w:pStyle w:val="9"/>
              <w:ind w:right="425"/>
              <w:jc w:val="center"/>
              <w:rPr>
                <w:sz w:val="21"/>
              </w:rPr>
            </w:pPr>
            <w:r>
              <w:rPr>
                <w:w w:val="100"/>
                <w:sz w:val="21"/>
              </w:rPr>
              <w:t>O</w:t>
            </w:r>
          </w:p>
          <w:p>
            <w:pPr>
              <w:pStyle w:val="9"/>
              <w:spacing w:before="9"/>
              <w:rPr>
                <w:sz w:val="27"/>
              </w:rPr>
            </w:pPr>
          </w:p>
          <w:p>
            <w:pPr>
              <w:pStyle w:val="9"/>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24" w:hRule="atLeast"/>
        </w:trPr>
        <w:tc>
          <w:tcPr>
            <w:tcW w:w="691" w:type="dxa"/>
            <w:vMerge w:val="restart"/>
            <w:tcBorders>
              <w:left w:val="single" w:color="000000" w:sz="12" w:space="0"/>
            </w:tcBorders>
          </w:tcPr>
          <w:p>
            <w:pPr>
              <w:pStyle w:val="9"/>
              <w:rPr>
                <w:sz w:val="20"/>
              </w:rPr>
            </w:pPr>
          </w:p>
          <w:p>
            <w:pPr>
              <w:pStyle w:val="9"/>
              <w:spacing w:before="1"/>
              <w:rPr>
                <w:sz w:val="15"/>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3"/>
              <w:rPr>
                <w:sz w:val="27"/>
              </w:rPr>
            </w:pPr>
          </w:p>
          <w:p>
            <w:pPr>
              <w:pStyle w:val="9"/>
              <w:ind w:left="117"/>
              <w:rPr>
                <w:sz w:val="21"/>
              </w:rPr>
            </w:pPr>
            <w:r>
              <w:rPr>
                <w:sz w:val="21"/>
              </w:rPr>
              <w:t>操场</w:t>
            </w:r>
          </w:p>
        </w:tc>
        <w:tc>
          <w:tcPr>
            <w:tcW w:w="457" w:type="dxa"/>
            <w:vMerge w:val="restart"/>
          </w:tcPr>
          <w:p>
            <w:pPr>
              <w:pStyle w:val="9"/>
              <w:spacing w:before="137"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400"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65"/>
              <w:ind w:left="191" w:right="157"/>
              <w:jc w:val="center"/>
              <w:rPr>
                <w:sz w:val="21"/>
              </w:rPr>
            </w:pPr>
            <w:r>
              <w:rPr>
                <w:sz w:val="21"/>
              </w:rPr>
              <w:t>练习密度</w:t>
            </w:r>
          </w:p>
        </w:tc>
        <w:tc>
          <w:tcPr>
            <w:tcW w:w="1849" w:type="dxa"/>
            <w:gridSpan w:val="2"/>
            <w:tcBorders>
              <w:right w:val="single" w:color="000000" w:sz="12" w:space="0"/>
            </w:tcBorders>
          </w:tcPr>
          <w:p>
            <w:pPr>
              <w:pStyle w:val="9"/>
              <w:spacing w:before="65"/>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运动密度</w:t>
            </w:r>
          </w:p>
        </w:tc>
        <w:tc>
          <w:tcPr>
            <w:tcW w:w="1849" w:type="dxa"/>
            <w:gridSpan w:val="2"/>
            <w:tcBorders>
              <w:right w:val="single" w:color="000000" w:sz="12" w:space="0"/>
            </w:tcBorders>
          </w:tcPr>
          <w:p>
            <w:pPr>
              <w:pStyle w:val="9"/>
              <w:spacing w:before="22"/>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6" w:type="dxa"/>
          <w:trHeight w:val="1252" w:hRule="atLeast"/>
        </w:trPr>
        <w:tc>
          <w:tcPr>
            <w:tcW w:w="691" w:type="dxa"/>
            <w:tcBorders>
              <w:left w:val="single" w:color="000000" w:sz="12" w:space="0"/>
            </w:tcBorders>
          </w:tcPr>
          <w:p>
            <w:pPr>
              <w:pStyle w:val="9"/>
              <w:spacing w:before="3"/>
              <w:rPr>
                <w:sz w:val="26"/>
              </w:rPr>
            </w:pPr>
          </w:p>
          <w:p>
            <w:pPr>
              <w:pStyle w:val="9"/>
              <w:spacing w:before="1" w:line="278" w:lineRule="auto"/>
              <w:ind w:left="133" w:right="112"/>
              <w:rPr>
                <w:sz w:val="21"/>
              </w:rPr>
            </w:pPr>
            <w:r>
              <w:rPr>
                <w:sz w:val="21"/>
              </w:rPr>
              <w:t>安全措施</w:t>
            </w:r>
          </w:p>
        </w:tc>
        <w:tc>
          <w:tcPr>
            <w:tcW w:w="8537" w:type="dxa"/>
            <w:gridSpan w:val="7"/>
            <w:tcBorders>
              <w:right w:val="single" w:color="000000" w:sz="12" w:space="0"/>
            </w:tcBorders>
          </w:tcPr>
          <w:p>
            <w:pPr>
              <w:pStyle w:val="9"/>
              <w:spacing w:before="3"/>
              <w:rPr>
                <w:sz w:val="26"/>
              </w:rPr>
            </w:pPr>
          </w:p>
          <w:p>
            <w:pPr>
              <w:pStyle w:val="9"/>
              <w:numPr>
                <w:ilvl w:val="0"/>
                <w:numId w:val="445"/>
              </w:numPr>
              <w:tabs>
                <w:tab w:val="left" w:pos="330"/>
              </w:tabs>
              <w:spacing w:before="1" w:after="0" w:line="240" w:lineRule="auto"/>
              <w:ind w:left="329" w:right="0" w:hanging="212"/>
              <w:jc w:val="left"/>
              <w:rPr>
                <w:sz w:val="21"/>
              </w:rPr>
            </w:pPr>
            <w:r>
              <w:rPr>
                <w:spacing w:val="-3"/>
                <w:sz w:val="21"/>
              </w:rPr>
              <w:t>检查场地器材是否有安全隐患。</w:t>
            </w:r>
          </w:p>
          <w:p>
            <w:pPr>
              <w:pStyle w:val="9"/>
              <w:numPr>
                <w:ilvl w:val="0"/>
                <w:numId w:val="445"/>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45"/>
              </w:numPr>
              <w:tabs>
                <w:tab w:val="left" w:pos="330"/>
              </w:tabs>
              <w:spacing w:before="42" w:after="0" w:line="240" w:lineRule="auto"/>
              <w:ind w:left="329" w:right="0" w:hanging="212"/>
              <w:jc w:val="left"/>
              <w:rPr>
                <w:sz w:val="21"/>
              </w:rPr>
            </w:pPr>
            <w:r>
              <w:rPr>
                <w:spacing w:val="-3"/>
                <w:sz w:val="21"/>
              </w:rPr>
              <w:t>讲解强调上课的安全事宜。</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254" w:hRule="atLeast"/>
        </w:trPr>
        <w:tc>
          <w:tcPr>
            <w:tcW w:w="691" w:type="dxa"/>
            <w:tcBorders>
              <w:bottom w:val="single" w:color="000000" w:sz="4" w:space="0"/>
              <w:right w:val="single" w:color="000000" w:sz="4" w:space="0"/>
            </w:tcBorders>
          </w:tcPr>
          <w:p>
            <w:pPr>
              <w:pStyle w:val="9"/>
              <w:rPr>
                <w:rFonts w:ascii="Times New Roman"/>
                <w:sz w:val="20"/>
              </w:rPr>
            </w:pPr>
          </w:p>
        </w:tc>
        <w:tc>
          <w:tcPr>
            <w:tcW w:w="8543" w:type="dxa"/>
            <w:gridSpan w:val="9"/>
            <w:tcBorders>
              <w:left w:val="single" w:color="000000" w:sz="4" w:space="0"/>
              <w:bottom w:val="single" w:color="000000" w:sz="4" w:space="0"/>
            </w:tcBorders>
          </w:tcPr>
          <w:p>
            <w:pPr>
              <w:pStyle w:val="9"/>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427" w:hRule="atLeast"/>
        </w:trPr>
        <w:tc>
          <w:tcPr>
            <w:tcW w:w="691" w:type="dxa"/>
            <w:tcBorders>
              <w:top w:val="single" w:color="000000" w:sz="4" w:space="0"/>
              <w:right w:val="single" w:color="000000" w:sz="4" w:space="0"/>
            </w:tcBorders>
          </w:tcPr>
          <w:p>
            <w:pPr>
              <w:pStyle w:val="9"/>
              <w:spacing w:before="113" w:line="278" w:lineRule="auto"/>
              <w:ind w:left="239" w:right="218"/>
              <w:jc w:val="both"/>
              <w:rPr>
                <w:sz w:val="21"/>
              </w:rPr>
            </w:pPr>
            <w:r>
              <w:rPr>
                <w:sz w:val="21"/>
              </w:rPr>
              <w:t>课后反思</w:t>
            </w:r>
          </w:p>
        </w:tc>
        <w:tc>
          <w:tcPr>
            <w:tcW w:w="8543" w:type="dxa"/>
            <w:gridSpan w:val="9"/>
            <w:tcBorders>
              <w:top w:val="single" w:color="000000" w:sz="4" w:space="0"/>
              <w:left w:val="single" w:color="000000" w:sz="4"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357"/>
          <w:tab w:val="left" w:pos="3617"/>
          <w:tab w:val="left" w:pos="4669"/>
          <w:tab w:val="left" w:pos="5403"/>
          <w:tab w:val="left" w:pos="7504"/>
        </w:tabs>
        <w:spacing w:before="133" w:after="20"/>
        <w:ind w:left="1411" w:right="0" w:firstLine="0"/>
        <w:jc w:val="left"/>
        <w:rPr>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2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0"/>
        <w:gridCol w:w="1"/>
        <w:gridCol w:w="476"/>
        <w:gridCol w:w="420"/>
        <w:gridCol w:w="209"/>
        <w:gridCol w:w="700"/>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9" w:hRule="atLeast"/>
        </w:trPr>
        <w:tc>
          <w:tcPr>
            <w:tcW w:w="691" w:type="dxa"/>
            <w:tcBorders>
              <w:left w:val="single" w:color="000000" w:sz="12" w:space="0"/>
              <w:bottom w:val="nil"/>
            </w:tcBorders>
          </w:tcPr>
          <w:p>
            <w:pPr>
              <w:pStyle w:val="9"/>
              <w:rPr>
                <w:rFonts w:ascii="Times New Roman"/>
                <w:sz w:val="20"/>
              </w:rPr>
            </w:pPr>
          </w:p>
        </w:tc>
        <w:tc>
          <w:tcPr>
            <w:tcW w:w="8492" w:type="dxa"/>
            <w:gridSpan w:val="10"/>
            <w:tcBorders>
              <w:bottom w:val="nil"/>
              <w:right w:val="single" w:color="000000" w:sz="12" w:space="0"/>
            </w:tcBorders>
          </w:tcPr>
          <w:p>
            <w:pPr>
              <w:pStyle w:val="9"/>
              <w:spacing w:before="90"/>
              <w:ind w:left="117"/>
              <w:rPr>
                <w:sz w:val="21"/>
              </w:rPr>
            </w:pPr>
            <w:r>
              <w:rPr>
                <w:sz w:val="21"/>
              </w:rPr>
              <w:t>1.</w:t>
            </w:r>
            <w:r>
              <w:rPr>
                <w:spacing w:val="-13"/>
                <w:sz w:val="21"/>
              </w:rPr>
              <w:t xml:space="preserve">通过教学，使 </w:t>
            </w:r>
            <w:r>
              <w:rPr>
                <w:sz w:val="21"/>
              </w:rPr>
              <w:t>85</w:t>
            </w:r>
            <w:r>
              <w:rPr>
                <w:spacing w:val="-5"/>
                <w:sz w:val="21"/>
              </w:rPr>
              <w:t>%的学生领会双手头上掷实心球的动作要领，体会和感悟到掷实心球时上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教学</w:t>
            </w:r>
          </w:p>
        </w:tc>
        <w:tc>
          <w:tcPr>
            <w:tcW w:w="8492" w:type="dxa"/>
            <w:gridSpan w:val="10"/>
            <w:tcBorders>
              <w:top w:val="nil"/>
              <w:bottom w:val="nil"/>
              <w:right w:val="single" w:color="000000" w:sz="12" w:space="0"/>
            </w:tcBorders>
          </w:tcPr>
          <w:p>
            <w:pPr>
              <w:pStyle w:val="9"/>
              <w:spacing w:before="22"/>
              <w:ind w:left="117"/>
              <w:rPr>
                <w:sz w:val="21"/>
              </w:rPr>
            </w:pPr>
            <w:r>
              <w:rPr>
                <w:sz w:val="21"/>
              </w:rPr>
              <w:t>下肢用力的协调的重要性。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目标</w:t>
            </w:r>
          </w:p>
        </w:tc>
        <w:tc>
          <w:tcPr>
            <w:tcW w:w="8492" w:type="dxa"/>
            <w:gridSpan w:val="10"/>
            <w:tcBorders>
              <w:top w:val="nil"/>
              <w:bottom w:val="nil"/>
              <w:right w:val="single" w:color="000000" w:sz="12" w:space="0"/>
            </w:tcBorders>
          </w:tcPr>
          <w:p>
            <w:pPr>
              <w:pStyle w:val="9"/>
              <w:spacing w:before="22"/>
              <w:ind w:left="117" w:right="-44"/>
              <w:rPr>
                <w:sz w:val="21"/>
              </w:rPr>
            </w:pPr>
            <w:r>
              <w:rPr>
                <w:sz w:val="21"/>
              </w:rPr>
              <w:t>2.</w:t>
            </w:r>
            <w:r>
              <w:rPr>
                <w:spacing w:val="-12"/>
                <w:sz w:val="21"/>
              </w:rPr>
              <w:t>通过练习，培养学生正确的投掷姿势，发展上下肢.腰腹力量，提升参与投掷运动的能力。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8" w:hRule="atLeast"/>
        </w:trPr>
        <w:tc>
          <w:tcPr>
            <w:tcW w:w="691" w:type="dxa"/>
            <w:tcBorders>
              <w:top w:val="nil"/>
              <w:left w:val="single" w:color="000000" w:sz="12" w:space="0"/>
            </w:tcBorders>
          </w:tcPr>
          <w:p>
            <w:pPr>
              <w:pStyle w:val="9"/>
              <w:rPr>
                <w:rFonts w:ascii="Times New Roman"/>
                <w:sz w:val="20"/>
              </w:rPr>
            </w:pPr>
          </w:p>
        </w:tc>
        <w:tc>
          <w:tcPr>
            <w:tcW w:w="8492" w:type="dxa"/>
            <w:gridSpan w:val="10"/>
            <w:tcBorders>
              <w:top w:val="nil"/>
              <w:right w:val="single" w:color="000000" w:sz="12" w:space="0"/>
            </w:tcBorders>
          </w:tcPr>
          <w:p>
            <w:pPr>
              <w:pStyle w:val="9"/>
              <w:spacing w:before="22"/>
              <w:ind w:left="117"/>
              <w:rPr>
                <w:sz w:val="21"/>
              </w:rPr>
            </w:pPr>
            <w:r>
              <w:rPr>
                <w:sz w:val="21"/>
              </w:rPr>
              <w:t>3.通过小组练习，培养学生勇于竞争.善于合作的意识和行为，以及自信.果断的品质。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017" w:hRule="atLeast"/>
        </w:trPr>
        <w:tc>
          <w:tcPr>
            <w:tcW w:w="691" w:type="dxa"/>
            <w:tcBorders>
              <w:left w:val="single" w:color="000000" w:sz="12" w:space="0"/>
            </w:tcBorders>
          </w:tcPr>
          <w:p>
            <w:pPr>
              <w:pStyle w:val="9"/>
              <w:spacing w:before="1"/>
              <w:rPr>
                <w:sz w:val="17"/>
              </w:rPr>
            </w:pPr>
          </w:p>
          <w:p>
            <w:pPr>
              <w:pStyle w:val="9"/>
              <w:spacing w:line="278" w:lineRule="auto"/>
              <w:ind w:left="133" w:right="112"/>
              <w:rPr>
                <w:sz w:val="21"/>
              </w:rPr>
            </w:pPr>
            <w:r>
              <w:rPr>
                <w:sz w:val="21"/>
              </w:rPr>
              <w:t>教学内容</w:t>
            </w:r>
          </w:p>
        </w:tc>
        <w:tc>
          <w:tcPr>
            <w:tcW w:w="4095" w:type="dxa"/>
          </w:tcPr>
          <w:p>
            <w:pPr>
              <w:pStyle w:val="9"/>
              <w:spacing w:before="3"/>
              <w:rPr>
                <w:sz w:val="29"/>
              </w:rPr>
            </w:pPr>
          </w:p>
          <w:p>
            <w:pPr>
              <w:pStyle w:val="9"/>
              <w:spacing w:before="1"/>
              <w:ind w:left="117"/>
              <w:rPr>
                <w:sz w:val="21"/>
              </w:rPr>
            </w:pPr>
            <w:r>
              <w:rPr>
                <w:sz w:val="21"/>
              </w:rPr>
              <w:t>考核双手从头后向前掷实心球</w:t>
            </w:r>
          </w:p>
        </w:tc>
        <w:tc>
          <w:tcPr>
            <w:tcW w:w="884" w:type="dxa"/>
            <w:gridSpan w:val="2"/>
          </w:tcPr>
          <w:p>
            <w:pPr>
              <w:pStyle w:val="9"/>
              <w:spacing w:before="1"/>
              <w:rPr>
                <w:sz w:val="17"/>
              </w:rPr>
            </w:pPr>
          </w:p>
          <w:p>
            <w:pPr>
              <w:pStyle w:val="9"/>
              <w:spacing w:line="278" w:lineRule="auto"/>
              <w:ind w:left="242" w:right="101" w:hanging="106"/>
              <w:rPr>
                <w:sz w:val="21"/>
              </w:rPr>
            </w:pPr>
            <w:r>
              <w:rPr>
                <w:sz w:val="21"/>
              </w:rPr>
              <w:t>教学重难点</w:t>
            </w:r>
          </w:p>
        </w:tc>
        <w:tc>
          <w:tcPr>
            <w:tcW w:w="3513" w:type="dxa"/>
            <w:gridSpan w:val="7"/>
            <w:tcBorders>
              <w:right w:val="single" w:color="000000" w:sz="12" w:space="0"/>
            </w:tcBorders>
          </w:tcPr>
          <w:p>
            <w:pPr>
              <w:pStyle w:val="9"/>
              <w:spacing w:before="1"/>
              <w:rPr>
                <w:sz w:val="17"/>
              </w:rPr>
            </w:pPr>
          </w:p>
          <w:p>
            <w:pPr>
              <w:pStyle w:val="9"/>
              <w:spacing w:line="278" w:lineRule="auto"/>
              <w:ind w:left="119" w:right="637"/>
              <w:rPr>
                <w:sz w:val="21"/>
              </w:rPr>
            </w:pPr>
            <w:r>
              <w:rPr>
                <w:sz w:val="21"/>
              </w:rPr>
              <w:t>重点：发力顺序和出手的速度难点：动作连贯.协调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6" w:hRule="atLeast"/>
        </w:trPr>
        <w:tc>
          <w:tcPr>
            <w:tcW w:w="691" w:type="dxa"/>
            <w:tcBorders>
              <w:left w:val="single" w:color="000000" w:sz="12" w:space="0"/>
            </w:tcBorders>
          </w:tcPr>
          <w:p>
            <w:pPr>
              <w:pStyle w:val="9"/>
              <w:spacing w:before="25"/>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
              <w:rPr>
                <w:sz w:val="14"/>
              </w:rPr>
            </w:pPr>
          </w:p>
          <w:p>
            <w:pPr>
              <w:pStyle w:val="9"/>
              <w:ind w:left="899"/>
              <w:rPr>
                <w:sz w:val="21"/>
              </w:rPr>
            </w:pPr>
            <w:r>
              <w:rPr>
                <w:sz w:val="21"/>
              </w:rPr>
              <w:t>教学内容及主要教学措施</w:t>
            </w:r>
          </w:p>
        </w:tc>
        <w:tc>
          <w:tcPr>
            <w:tcW w:w="441" w:type="dxa"/>
          </w:tcPr>
          <w:p>
            <w:pPr>
              <w:pStyle w:val="9"/>
              <w:spacing w:before="25"/>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5"/>
              <w:ind w:left="137"/>
              <w:rPr>
                <w:sz w:val="21"/>
              </w:rPr>
            </w:pPr>
            <w:r>
              <w:rPr>
                <w:w w:val="89"/>
                <w:sz w:val="21"/>
              </w:rPr>
              <w:t>时</w:t>
            </w:r>
          </w:p>
          <w:p>
            <w:pPr>
              <w:pStyle w:val="9"/>
              <w:spacing w:before="43"/>
              <w:ind w:left="137"/>
              <w:rPr>
                <w:sz w:val="21"/>
              </w:rPr>
            </w:pPr>
            <w:r>
              <w:rPr>
                <w:w w:val="89"/>
                <w:sz w:val="21"/>
              </w:rPr>
              <w:t>间</w:t>
            </w:r>
          </w:p>
        </w:tc>
        <w:tc>
          <w:tcPr>
            <w:tcW w:w="1708" w:type="dxa"/>
            <w:gridSpan w:val="3"/>
          </w:tcPr>
          <w:p>
            <w:pPr>
              <w:pStyle w:val="9"/>
              <w:spacing w:before="25"/>
              <w:ind w:left="145" w:right="115"/>
              <w:jc w:val="center"/>
              <w:rPr>
                <w:sz w:val="21"/>
              </w:rPr>
            </w:pPr>
            <w:r>
              <w:rPr>
                <w:w w:val="95"/>
                <w:sz w:val="21"/>
              </w:rPr>
              <w:t>预计问题与处理</w:t>
            </w:r>
          </w:p>
          <w:p>
            <w:pPr>
              <w:pStyle w:val="9"/>
              <w:spacing w:before="43"/>
              <w:ind w:left="144" w:right="115"/>
              <w:jc w:val="center"/>
              <w:rPr>
                <w:sz w:val="21"/>
              </w:rPr>
            </w:pPr>
            <w:r>
              <w:rPr>
                <w:sz w:val="21"/>
              </w:rPr>
              <w:t>方法</w:t>
            </w:r>
          </w:p>
        </w:tc>
        <w:tc>
          <w:tcPr>
            <w:tcW w:w="1805" w:type="dxa"/>
            <w:gridSpan w:val="4"/>
            <w:tcBorders>
              <w:right w:val="single" w:color="000000" w:sz="12" w:space="0"/>
            </w:tcBorders>
          </w:tcPr>
          <w:p>
            <w:pPr>
              <w:pStyle w:val="9"/>
              <w:spacing w:before="1"/>
              <w:rPr>
                <w:sz w:val="14"/>
              </w:rPr>
            </w:pPr>
          </w:p>
          <w:p>
            <w:pPr>
              <w:pStyle w:val="9"/>
              <w:ind w:left="180"/>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0" w:hRule="atLeast"/>
        </w:trPr>
        <w:tc>
          <w:tcPr>
            <w:tcW w:w="691" w:type="dxa"/>
            <w:vMerge w:val="restart"/>
            <w:tcBorders>
              <w:left w:val="single" w:color="000000" w:sz="12" w:space="0"/>
            </w:tcBorders>
          </w:tcPr>
          <w:p>
            <w:pPr>
              <w:pStyle w:val="9"/>
              <w:spacing w:before="1"/>
              <w:rPr>
                <w:sz w:val="26"/>
              </w:rPr>
            </w:pPr>
          </w:p>
          <w:p>
            <w:pPr>
              <w:pStyle w:val="9"/>
              <w:spacing w:before="1" w:line="278" w:lineRule="auto"/>
              <w:ind w:left="239" w:right="218"/>
              <w:jc w:val="both"/>
              <w:rPr>
                <w:sz w:val="21"/>
              </w:rPr>
            </w:pPr>
            <w:r>
              <w:rPr>
                <w:sz w:val="21"/>
              </w:rPr>
              <w:t>导入与准备部分</w:t>
            </w:r>
          </w:p>
        </w:tc>
        <w:tc>
          <w:tcPr>
            <w:tcW w:w="4095" w:type="dxa"/>
            <w:tcBorders>
              <w:bottom w:val="nil"/>
            </w:tcBorders>
          </w:tcPr>
          <w:p>
            <w:pPr>
              <w:pStyle w:val="9"/>
              <w:spacing w:before="1"/>
              <w:rPr>
                <w:sz w:val="26"/>
              </w:rPr>
            </w:pPr>
          </w:p>
          <w:p>
            <w:pPr>
              <w:pStyle w:val="9"/>
              <w:spacing w:before="1" w:line="265" w:lineRule="exact"/>
              <w:ind w:left="117"/>
              <w:rPr>
                <w:sz w:val="21"/>
              </w:rPr>
            </w:pPr>
            <w:r>
              <w:rPr>
                <w:sz w:val="21"/>
              </w:rPr>
              <w:t>教学内容：</w:t>
            </w:r>
          </w:p>
        </w:tc>
        <w:tc>
          <w:tcPr>
            <w:tcW w:w="441" w:type="dxa"/>
            <w:tcBorders>
              <w:bottom w:val="nil"/>
            </w:tcBorders>
          </w:tcPr>
          <w:p>
            <w:pPr>
              <w:pStyle w:val="9"/>
              <w:rPr>
                <w:rFonts w:ascii="Times New Roman"/>
                <w:sz w:val="20"/>
              </w:rPr>
            </w:pPr>
          </w:p>
        </w:tc>
        <w:tc>
          <w:tcPr>
            <w:tcW w:w="443"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08" w:type="dxa"/>
            <w:gridSpan w:val="3"/>
            <w:tcBorders>
              <w:bottom w:val="nil"/>
            </w:tcBorders>
          </w:tcPr>
          <w:p>
            <w:pPr>
              <w:pStyle w:val="9"/>
              <w:rPr>
                <w:rFonts w:ascii="Times New Roman"/>
                <w:sz w:val="20"/>
              </w:rPr>
            </w:pPr>
          </w:p>
        </w:tc>
        <w:tc>
          <w:tcPr>
            <w:tcW w:w="1805" w:type="dxa"/>
            <w:gridSpan w:val="4"/>
            <w:vMerge w:val="restart"/>
            <w:tcBorders>
              <w:right w:val="single" w:color="000000" w:sz="12" w:space="0"/>
            </w:tcBorders>
          </w:tcPr>
          <w:p>
            <w:pPr>
              <w:pStyle w:val="9"/>
              <w:spacing w:before="22" w:line="278" w:lineRule="auto"/>
              <w:ind w:left="332" w:right="502"/>
              <w:jc w:val="both"/>
              <w:rPr>
                <w:sz w:val="21"/>
              </w:rPr>
            </w:pPr>
            <w:r>
              <w:rPr>
                <w:sz w:val="21"/>
              </w:rPr>
              <w:t>X X X X X X X X X X X X X X X X X X X X</w:t>
            </w:r>
          </w:p>
          <w:p>
            <w:pPr>
              <w:pStyle w:val="9"/>
              <w:spacing w:before="5"/>
              <w:rPr>
                <w:sz w:val="24"/>
              </w:rPr>
            </w:pPr>
          </w:p>
          <w:p>
            <w:pPr>
              <w:pStyle w:val="9"/>
              <w:ind w:right="379"/>
              <w:jc w:val="center"/>
              <w:rPr>
                <w:sz w:val="21"/>
              </w:rPr>
            </w:pPr>
            <w:r>
              <w:rPr>
                <w:w w:val="100"/>
                <w:sz w:val="21"/>
              </w:rPr>
              <w:t>O</w:t>
            </w:r>
          </w:p>
          <w:p>
            <w:pPr>
              <w:pStyle w:val="9"/>
              <w:spacing w:before="43"/>
              <w:ind w:left="120"/>
              <w:rPr>
                <w:sz w:val="21"/>
              </w:rPr>
            </w:pPr>
            <w:r>
              <w:rPr>
                <w:sz w:val="21"/>
              </w:rPr>
              <w:t>组织:</w:t>
            </w:r>
          </w:p>
          <w:p>
            <w:pPr>
              <w:pStyle w:val="9"/>
              <w:spacing w:before="43" w:line="278" w:lineRule="auto"/>
              <w:ind w:left="120" w:right="67"/>
              <w:rPr>
                <w:sz w:val="21"/>
              </w:rPr>
            </w:pPr>
            <w:r>
              <w:rPr>
                <w:sz w:val="21"/>
              </w:rPr>
              <w:t>学生在操场上自由散开</w:t>
            </w:r>
          </w:p>
          <w:p>
            <w:pPr>
              <w:pStyle w:val="9"/>
              <w:spacing w:before="4"/>
              <w:rPr>
                <w:sz w:val="24"/>
              </w:rPr>
            </w:pPr>
          </w:p>
          <w:p>
            <w:pPr>
              <w:pStyle w:val="9"/>
              <w:ind w:left="120"/>
              <w:rPr>
                <w:sz w:val="21"/>
              </w:rPr>
            </w:pPr>
            <w:r>
              <w:rPr>
                <w:sz w:val="21"/>
              </w:rPr>
              <w:t>要求:</w:t>
            </w:r>
          </w:p>
          <w:p>
            <w:pPr>
              <w:pStyle w:val="9"/>
              <w:spacing w:before="43"/>
              <w:ind w:left="120"/>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1.游戏抢垫子</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3"/>
            <w:tcBorders>
              <w:top w:val="nil"/>
              <w:bottom w:val="nil"/>
            </w:tcBorders>
          </w:tcPr>
          <w:p>
            <w:pPr>
              <w:pStyle w:val="9"/>
              <w:rPr>
                <w:rFonts w:ascii="Times New Roman"/>
                <w:sz w:val="20"/>
              </w:rPr>
            </w:pP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2.考核双手从头后向前掷实心球</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3"/>
            <w:tcBorders>
              <w:top w:val="nil"/>
              <w:bottom w:val="nil"/>
            </w:tcBorders>
          </w:tcPr>
          <w:p>
            <w:pPr>
              <w:pStyle w:val="9"/>
              <w:spacing w:before="17" w:line="265" w:lineRule="exact"/>
              <w:ind w:left="119"/>
              <w:rPr>
                <w:sz w:val="21"/>
              </w:rPr>
            </w:pPr>
            <w:r>
              <w:rPr>
                <w:sz w:val="21"/>
              </w:rPr>
              <w:t>预计问题：</w:t>
            </w: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教学策略：</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3"/>
            <w:tcBorders>
              <w:top w:val="nil"/>
              <w:bottom w:val="nil"/>
            </w:tcBorders>
          </w:tcPr>
          <w:p>
            <w:pPr>
              <w:pStyle w:val="9"/>
              <w:spacing w:before="17" w:line="265" w:lineRule="exact"/>
              <w:ind w:left="119"/>
              <w:rPr>
                <w:sz w:val="21"/>
              </w:rPr>
            </w:pPr>
            <w:r>
              <w:rPr>
                <w:sz w:val="21"/>
              </w:rPr>
              <w:t>学生们集合速度</w:t>
            </w: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tcBorders>
              <w:top w:val="nil"/>
              <w:bottom w:val="nil"/>
            </w:tcBorders>
          </w:tcPr>
          <w:p>
            <w:pPr>
              <w:pStyle w:val="9"/>
              <w:spacing w:before="17" w:line="265" w:lineRule="exact"/>
              <w:ind w:left="104" w:right="74"/>
              <w:jc w:val="center"/>
              <w:rPr>
                <w:sz w:val="21"/>
              </w:rPr>
            </w:pPr>
            <w:r>
              <w:rPr>
                <w:sz w:val="21"/>
              </w:rPr>
              <w:t>2-</w:t>
            </w:r>
          </w:p>
        </w:tc>
        <w:tc>
          <w:tcPr>
            <w:tcW w:w="443" w:type="dxa"/>
            <w:vMerge w:val="continue"/>
            <w:tcBorders>
              <w:top w:val="nil"/>
            </w:tcBorders>
          </w:tcPr>
          <w:p>
            <w:pPr>
              <w:rPr>
                <w:sz w:val="2"/>
                <w:szCs w:val="2"/>
              </w:rPr>
            </w:pPr>
          </w:p>
        </w:tc>
        <w:tc>
          <w:tcPr>
            <w:tcW w:w="1708" w:type="dxa"/>
            <w:gridSpan w:val="3"/>
            <w:tcBorders>
              <w:top w:val="nil"/>
              <w:bottom w:val="nil"/>
            </w:tcBorders>
          </w:tcPr>
          <w:p>
            <w:pPr>
              <w:pStyle w:val="9"/>
              <w:spacing w:before="17" w:line="265" w:lineRule="exact"/>
              <w:ind w:left="119"/>
              <w:rPr>
                <w:sz w:val="21"/>
              </w:rPr>
            </w:pPr>
            <w:r>
              <w:rPr>
                <w:sz w:val="21"/>
              </w:rPr>
              <w:t>慢，注意力不集</w:t>
            </w: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ight="-29"/>
              <w:rPr>
                <w:sz w:val="21"/>
              </w:rPr>
            </w:pPr>
            <w:r>
              <w:rPr>
                <w:sz w:val="21"/>
              </w:rPr>
              <w:t>1.</w:t>
            </w:r>
            <w:r>
              <w:rPr>
                <w:spacing w:val="-4"/>
                <w:sz w:val="21"/>
              </w:rPr>
              <w:t>教师讲解练习要求，引导学生一起活动。</w:t>
            </w:r>
          </w:p>
        </w:tc>
        <w:tc>
          <w:tcPr>
            <w:tcW w:w="441" w:type="dxa"/>
            <w:tcBorders>
              <w:top w:val="nil"/>
              <w:bottom w:val="nil"/>
            </w:tcBorders>
          </w:tcPr>
          <w:p>
            <w:pPr>
              <w:pStyle w:val="9"/>
              <w:spacing w:before="17" w:line="265" w:lineRule="exact"/>
              <w:ind w:left="30"/>
              <w:jc w:val="center"/>
              <w:rPr>
                <w:sz w:val="21"/>
              </w:rPr>
            </w:pPr>
            <w:r>
              <w:rPr>
                <w:w w:val="100"/>
                <w:sz w:val="21"/>
              </w:rPr>
              <w:t>3</w:t>
            </w:r>
          </w:p>
        </w:tc>
        <w:tc>
          <w:tcPr>
            <w:tcW w:w="443" w:type="dxa"/>
            <w:vMerge w:val="continue"/>
            <w:tcBorders>
              <w:top w:val="nil"/>
            </w:tcBorders>
          </w:tcPr>
          <w:p>
            <w:pPr>
              <w:rPr>
                <w:sz w:val="2"/>
                <w:szCs w:val="2"/>
              </w:rPr>
            </w:pPr>
          </w:p>
        </w:tc>
        <w:tc>
          <w:tcPr>
            <w:tcW w:w="1708" w:type="dxa"/>
            <w:gridSpan w:val="3"/>
            <w:tcBorders>
              <w:top w:val="nil"/>
              <w:bottom w:val="nil"/>
            </w:tcBorders>
          </w:tcPr>
          <w:p>
            <w:pPr>
              <w:pStyle w:val="9"/>
              <w:spacing w:before="17" w:line="265" w:lineRule="exact"/>
              <w:ind w:left="119"/>
              <w:rPr>
                <w:sz w:val="21"/>
              </w:rPr>
            </w:pPr>
            <w:r>
              <w:rPr>
                <w:w w:val="100"/>
                <w:sz w:val="21"/>
              </w:rPr>
              <w:t>中</w:t>
            </w: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2.语言引导，表扬鼓励。</w:t>
            </w:r>
          </w:p>
        </w:tc>
        <w:tc>
          <w:tcPr>
            <w:tcW w:w="441" w:type="dxa"/>
            <w:tcBorders>
              <w:top w:val="nil"/>
              <w:bottom w:val="nil"/>
            </w:tcBorders>
          </w:tcPr>
          <w:p>
            <w:pPr>
              <w:pStyle w:val="9"/>
              <w:spacing w:before="17" w:line="265" w:lineRule="exact"/>
              <w:ind w:left="30"/>
              <w:jc w:val="center"/>
              <w:rPr>
                <w:sz w:val="21"/>
              </w:rPr>
            </w:pPr>
            <w:r>
              <w:rPr>
                <w:w w:val="100"/>
                <w:sz w:val="21"/>
              </w:rPr>
              <w:t>次</w:t>
            </w:r>
          </w:p>
        </w:tc>
        <w:tc>
          <w:tcPr>
            <w:tcW w:w="443" w:type="dxa"/>
            <w:vMerge w:val="continue"/>
            <w:tcBorders>
              <w:top w:val="nil"/>
            </w:tcBorders>
          </w:tcPr>
          <w:p>
            <w:pPr>
              <w:rPr>
                <w:sz w:val="2"/>
                <w:szCs w:val="2"/>
              </w:rPr>
            </w:pPr>
          </w:p>
        </w:tc>
        <w:tc>
          <w:tcPr>
            <w:tcW w:w="1708" w:type="dxa"/>
            <w:gridSpan w:val="3"/>
            <w:tcBorders>
              <w:top w:val="nil"/>
              <w:bottom w:val="nil"/>
            </w:tcBorders>
          </w:tcPr>
          <w:p>
            <w:pPr>
              <w:pStyle w:val="9"/>
              <w:spacing w:before="17" w:line="265" w:lineRule="exact"/>
              <w:ind w:left="119"/>
              <w:rPr>
                <w:sz w:val="21"/>
              </w:rPr>
            </w:pPr>
            <w:r>
              <w:rPr>
                <w:sz w:val="21"/>
              </w:rPr>
              <w:t>处理方法：</w:t>
            </w: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3"/>
            <w:tcBorders>
              <w:top w:val="nil"/>
              <w:bottom w:val="nil"/>
            </w:tcBorders>
          </w:tcPr>
          <w:p>
            <w:pPr>
              <w:pStyle w:val="9"/>
              <w:spacing w:before="17" w:line="265" w:lineRule="exact"/>
              <w:ind w:left="119"/>
              <w:rPr>
                <w:sz w:val="21"/>
              </w:rPr>
            </w:pPr>
            <w:r>
              <w:rPr>
                <w:sz w:val="21"/>
              </w:rPr>
              <w:t>强化训练集合；</w:t>
            </w: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1.听从教师要求一起游戏热身。</w:t>
            </w: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3"/>
            <w:tcBorders>
              <w:top w:val="nil"/>
              <w:bottom w:val="nil"/>
            </w:tcBorders>
          </w:tcPr>
          <w:p>
            <w:pPr>
              <w:pStyle w:val="9"/>
              <w:spacing w:before="17" w:line="265" w:lineRule="exact"/>
              <w:ind w:left="119"/>
              <w:rPr>
                <w:sz w:val="21"/>
              </w:rPr>
            </w:pPr>
            <w:r>
              <w:rPr>
                <w:sz w:val="21"/>
              </w:rPr>
              <w:t>语言引导</w:t>
            </w: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30"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2.积极参与，遵守游戏规则。</w:t>
            </w:r>
          </w:p>
        </w:tc>
        <w:tc>
          <w:tcPr>
            <w:tcW w:w="441" w:type="dxa"/>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08" w:type="dxa"/>
            <w:gridSpan w:val="3"/>
            <w:tcBorders>
              <w:top w:val="nil"/>
            </w:tcBorders>
          </w:tcPr>
          <w:p>
            <w:pPr>
              <w:pStyle w:val="9"/>
              <w:rPr>
                <w:rFonts w:ascii="Times New Roman"/>
                <w:sz w:val="20"/>
              </w:rPr>
            </w:pPr>
          </w:p>
        </w:tc>
        <w:tc>
          <w:tcPr>
            <w:tcW w:w="1805" w:type="dxa"/>
            <w:gridSpan w:val="4"/>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7" w:hRule="atLeast"/>
        </w:trPr>
        <w:tc>
          <w:tcPr>
            <w:tcW w:w="691" w:type="dxa"/>
            <w:vMerge w:val="restart"/>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展开与升华</w:t>
            </w:r>
          </w:p>
        </w:tc>
        <w:tc>
          <w:tcPr>
            <w:tcW w:w="4095" w:type="dxa"/>
            <w:tcBorders>
              <w:bottom w:val="nil"/>
            </w:tcBorders>
          </w:tcPr>
          <w:p>
            <w:pPr>
              <w:pStyle w:val="9"/>
              <w:spacing w:before="22" w:line="265" w:lineRule="exact"/>
              <w:ind w:left="117"/>
              <w:rPr>
                <w:sz w:val="21"/>
              </w:rPr>
            </w:pPr>
            <w:r>
              <w:rPr>
                <w:sz w:val="21"/>
              </w:rPr>
              <w:t>游戏一：双手正面掷实心球</w:t>
            </w:r>
          </w:p>
        </w:tc>
        <w:tc>
          <w:tcPr>
            <w:tcW w:w="441" w:type="dxa"/>
            <w:vMerge w:val="restart"/>
          </w:tcPr>
          <w:p>
            <w:pPr>
              <w:pStyle w:val="9"/>
              <w:rPr>
                <w:sz w:val="20"/>
              </w:rPr>
            </w:pPr>
          </w:p>
          <w:p>
            <w:pPr>
              <w:pStyle w:val="9"/>
              <w:rPr>
                <w:sz w:val="20"/>
              </w:rPr>
            </w:pPr>
          </w:p>
          <w:p>
            <w:pPr>
              <w:pStyle w:val="9"/>
              <w:spacing w:before="8"/>
              <w:rPr>
                <w:sz w:val="22"/>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Borders>
              <w:bottom w:val="nil"/>
            </w:tcBorders>
          </w:tcPr>
          <w:p>
            <w:pPr>
              <w:pStyle w:val="9"/>
              <w:rPr>
                <w:rFonts w:ascii="Times New Roman"/>
                <w:sz w:val="20"/>
              </w:rPr>
            </w:pPr>
          </w:p>
        </w:tc>
        <w:tc>
          <w:tcPr>
            <w:tcW w:w="1708" w:type="dxa"/>
            <w:gridSpan w:val="3"/>
            <w:tcBorders>
              <w:bottom w:val="nil"/>
            </w:tcBorders>
          </w:tcPr>
          <w:p>
            <w:pPr>
              <w:pStyle w:val="9"/>
              <w:spacing w:before="22" w:line="265" w:lineRule="exact"/>
              <w:ind w:left="119"/>
              <w:rPr>
                <w:sz w:val="21"/>
              </w:rPr>
            </w:pPr>
            <w:r>
              <w:rPr>
                <w:sz w:val="21"/>
              </w:rPr>
              <w:t>预计问题：</w:t>
            </w:r>
          </w:p>
        </w:tc>
        <w:tc>
          <w:tcPr>
            <w:tcW w:w="476" w:type="dxa"/>
            <w:tcBorders>
              <w:bottom w:val="nil"/>
              <w:right w:val="nil"/>
            </w:tcBorders>
          </w:tcPr>
          <w:p>
            <w:pPr>
              <w:pStyle w:val="9"/>
              <w:spacing w:before="22" w:line="265" w:lineRule="exact"/>
              <w:ind w:right="31"/>
              <w:jc w:val="right"/>
              <w:rPr>
                <w:sz w:val="21"/>
              </w:rPr>
            </w:pPr>
            <w:r>
              <w:rPr>
                <w:w w:val="100"/>
                <w:sz w:val="21"/>
              </w:rPr>
              <w:t>X</w:t>
            </w:r>
          </w:p>
        </w:tc>
        <w:tc>
          <w:tcPr>
            <w:tcW w:w="420" w:type="dxa"/>
            <w:tcBorders>
              <w:left w:val="nil"/>
              <w:bottom w:val="nil"/>
              <w:right w:val="nil"/>
            </w:tcBorders>
          </w:tcPr>
          <w:p>
            <w:pPr>
              <w:pStyle w:val="9"/>
              <w:spacing w:before="22" w:line="265" w:lineRule="exact"/>
              <w:ind w:left="52" w:right="11"/>
              <w:jc w:val="center"/>
              <w:rPr>
                <w:sz w:val="21"/>
              </w:rPr>
            </w:pPr>
            <w:r>
              <w:rPr>
                <w:sz w:val="21"/>
              </w:rPr>
              <w:t>X X</w:t>
            </w:r>
          </w:p>
        </w:tc>
        <w:tc>
          <w:tcPr>
            <w:tcW w:w="209" w:type="dxa"/>
            <w:tcBorders>
              <w:left w:val="nil"/>
              <w:bottom w:val="nil"/>
              <w:right w:val="nil"/>
            </w:tcBorders>
          </w:tcPr>
          <w:p>
            <w:pPr>
              <w:pStyle w:val="9"/>
              <w:spacing w:before="22" w:line="265" w:lineRule="exact"/>
              <w:ind w:left="41"/>
              <w:jc w:val="center"/>
              <w:rPr>
                <w:sz w:val="21"/>
              </w:rPr>
            </w:pPr>
            <w:r>
              <w:rPr>
                <w:w w:val="100"/>
                <w:sz w:val="21"/>
              </w:rPr>
              <w:t>X</w:t>
            </w:r>
          </w:p>
        </w:tc>
        <w:tc>
          <w:tcPr>
            <w:tcW w:w="700" w:type="dxa"/>
            <w:tcBorders>
              <w:left w:val="nil"/>
              <w:bottom w:val="nil"/>
              <w:right w:val="single" w:color="000000" w:sz="12" w:space="0"/>
            </w:tcBorders>
          </w:tcPr>
          <w:p>
            <w:pPr>
              <w:pStyle w:val="9"/>
              <w:spacing w:before="22" w:line="265" w:lineRule="exact"/>
              <w:ind w:left="74"/>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学生们在练习中</w:t>
            </w:r>
          </w:p>
        </w:tc>
        <w:tc>
          <w:tcPr>
            <w:tcW w:w="476" w:type="dxa"/>
            <w:tcBorders>
              <w:top w:val="nil"/>
              <w:bottom w:val="nil"/>
              <w:right w:val="nil"/>
            </w:tcBorders>
          </w:tcPr>
          <w:p>
            <w:pPr>
              <w:pStyle w:val="9"/>
              <w:spacing w:before="17" w:line="265" w:lineRule="exact"/>
              <w:ind w:right="31"/>
              <w:jc w:val="right"/>
              <w:rPr>
                <w:sz w:val="21"/>
              </w:rPr>
            </w:pPr>
            <w:r>
              <w:rPr>
                <w:w w:val="100"/>
                <w:sz w:val="21"/>
              </w:rPr>
              <w:t>X</w:t>
            </w:r>
          </w:p>
        </w:tc>
        <w:tc>
          <w:tcPr>
            <w:tcW w:w="420" w:type="dxa"/>
            <w:tcBorders>
              <w:top w:val="nil"/>
              <w:left w:val="nil"/>
              <w:bottom w:val="nil"/>
              <w:right w:val="nil"/>
            </w:tcBorders>
          </w:tcPr>
          <w:p>
            <w:pPr>
              <w:pStyle w:val="9"/>
              <w:spacing w:before="17" w:line="265" w:lineRule="exact"/>
              <w:ind w:left="52" w:right="11"/>
              <w:jc w:val="center"/>
              <w:rPr>
                <w:sz w:val="21"/>
              </w:rPr>
            </w:pPr>
            <w:r>
              <w:rPr>
                <w:sz w:val="21"/>
              </w:rPr>
              <w:t>X X</w:t>
            </w:r>
          </w:p>
        </w:tc>
        <w:tc>
          <w:tcPr>
            <w:tcW w:w="209" w:type="dxa"/>
            <w:tcBorders>
              <w:top w:val="nil"/>
              <w:left w:val="nil"/>
              <w:bottom w:val="nil"/>
              <w:right w:val="nil"/>
            </w:tcBorders>
          </w:tcPr>
          <w:p>
            <w:pPr>
              <w:pStyle w:val="9"/>
              <w:spacing w:before="17" w:line="265" w:lineRule="exact"/>
              <w:ind w:left="41"/>
              <w:jc w:val="center"/>
              <w:rPr>
                <w:sz w:val="21"/>
              </w:rPr>
            </w:pPr>
            <w:r>
              <w:rPr>
                <w:w w:val="100"/>
                <w:sz w:val="21"/>
              </w:rPr>
              <w:t>X</w:t>
            </w:r>
          </w:p>
        </w:tc>
        <w:tc>
          <w:tcPr>
            <w:tcW w:w="700" w:type="dxa"/>
            <w:tcBorders>
              <w:top w:val="nil"/>
              <w:left w:val="nil"/>
              <w:bottom w:val="nil"/>
              <w:right w:val="single" w:color="000000" w:sz="12" w:space="0"/>
            </w:tcBorders>
          </w:tcPr>
          <w:p>
            <w:pPr>
              <w:pStyle w:val="9"/>
              <w:spacing w:before="17" w:line="265" w:lineRule="exact"/>
              <w:ind w:left="74"/>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动作错误</w:t>
            </w:r>
          </w:p>
        </w:tc>
        <w:tc>
          <w:tcPr>
            <w:tcW w:w="476" w:type="dxa"/>
            <w:tcBorders>
              <w:top w:val="nil"/>
              <w:bottom w:val="nil"/>
              <w:right w:val="nil"/>
            </w:tcBorders>
          </w:tcPr>
          <w:p>
            <w:pPr>
              <w:pStyle w:val="9"/>
              <w:spacing w:before="17" w:line="265" w:lineRule="exact"/>
              <w:ind w:right="31"/>
              <w:jc w:val="right"/>
              <w:rPr>
                <w:sz w:val="21"/>
              </w:rPr>
            </w:pPr>
            <w:r>
              <w:rPr>
                <w:w w:val="100"/>
                <w:sz w:val="21"/>
              </w:rPr>
              <w:t>X</w:t>
            </w:r>
          </w:p>
        </w:tc>
        <w:tc>
          <w:tcPr>
            <w:tcW w:w="420" w:type="dxa"/>
            <w:tcBorders>
              <w:top w:val="nil"/>
              <w:left w:val="nil"/>
              <w:bottom w:val="nil"/>
              <w:right w:val="nil"/>
            </w:tcBorders>
          </w:tcPr>
          <w:p>
            <w:pPr>
              <w:pStyle w:val="9"/>
              <w:spacing w:before="17" w:line="265" w:lineRule="exact"/>
              <w:ind w:left="52" w:right="11"/>
              <w:jc w:val="center"/>
              <w:rPr>
                <w:sz w:val="21"/>
              </w:rPr>
            </w:pPr>
            <w:r>
              <w:rPr>
                <w:sz w:val="21"/>
              </w:rPr>
              <w:t>X X</w:t>
            </w:r>
          </w:p>
        </w:tc>
        <w:tc>
          <w:tcPr>
            <w:tcW w:w="209" w:type="dxa"/>
            <w:tcBorders>
              <w:top w:val="nil"/>
              <w:left w:val="nil"/>
              <w:bottom w:val="nil"/>
              <w:right w:val="nil"/>
            </w:tcBorders>
          </w:tcPr>
          <w:p>
            <w:pPr>
              <w:pStyle w:val="9"/>
              <w:spacing w:before="17" w:line="265" w:lineRule="exact"/>
              <w:ind w:left="41"/>
              <w:jc w:val="center"/>
              <w:rPr>
                <w:sz w:val="21"/>
              </w:rPr>
            </w:pPr>
            <w:r>
              <w:rPr>
                <w:w w:val="100"/>
                <w:sz w:val="21"/>
              </w:rPr>
              <w:t>X</w:t>
            </w:r>
          </w:p>
        </w:tc>
        <w:tc>
          <w:tcPr>
            <w:tcW w:w="700" w:type="dxa"/>
            <w:tcBorders>
              <w:top w:val="nil"/>
              <w:left w:val="nil"/>
              <w:bottom w:val="nil"/>
              <w:right w:val="single" w:color="000000" w:sz="12" w:space="0"/>
            </w:tcBorders>
          </w:tcPr>
          <w:p>
            <w:pPr>
              <w:pStyle w:val="9"/>
              <w:spacing w:before="17" w:line="265" w:lineRule="exact"/>
              <w:ind w:left="74"/>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925"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ind w:left="117"/>
              <w:rPr>
                <w:sz w:val="21"/>
              </w:rPr>
            </w:pPr>
            <w:r>
              <w:rPr>
                <w:sz w:val="21"/>
              </w:rPr>
              <w:t>安全</w:t>
            </w:r>
          </w:p>
          <w:p>
            <w:pPr>
              <w:pStyle w:val="9"/>
              <w:spacing w:before="2" w:line="310" w:lineRule="atLeast"/>
              <w:ind w:left="117" w:right="2491"/>
              <w:rPr>
                <w:sz w:val="21"/>
              </w:rPr>
            </w:pPr>
            <w:r>
              <w:rPr>
                <w:sz w:val="21"/>
              </w:rPr>
              <w:t>2.教师进行示范生——</w:t>
            </w:r>
          </w:p>
        </w:tc>
        <w:tc>
          <w:tcPr>
            <w:tcW w:w="441" w:type="dxa"/>
            <w:vMerge w:val="continue"/>
            <w:tcBorders>
              <w:top w:val="nil"/>
            </w:tcBorders>
          </w:tcPr>
          <w:p>
            <w:pPr>
              <w:rPr>
                <w:sz w:val="2"/>
                <w:szCs w:val="2"/>
              </w:rPr>
            </w:pPr>
          </w:p>
        </w:tc>
        <w:tc>
          <w:tcPr>
            <w:tcW w:w="443" w:type="dxa"/>
            <w:tcBorders>
              <w:top w:val="nil"/>
              <w:bottom w:val="nil"/>
            </w:tcBorders>
          </w:tcPr>
          <w:p>
            <w:pPr>
              <w:pStyle w:val="9"/>
              <w:spacing w:before="173"/>
              <w:ind w:left="125"/>
              <w:rPr>
                <w:sz w:val="21"/>
              </w:rPr>
            </w:pPr>
            <w:r>
              <w:rPr>
                <w:sz w:val="21"/>
              </w:rPr>
              <w:t>28</w:t>
            </w:r>
          </w:p>
          <w:p>
            <w:pPr>
              <w:pStyle w:val="9"/>
              <w:spacing w:before="43"/>
              <w:ind w:left="125"/>
              <w:rPr>
                <w:sz w:val="21"/>
              </w:rPr>
            </w:pPr>
            <w:r>
              <w:rPr>
                <w:w w:val="100"/>
                <w:sz w:val="21"/>
              </w:rPr>
              <w:t>分</w:t>
            </w:r>
          </w:p>
        </w:tc>
        <w:tc>
          <w:tcPr>
            <w:tcW w:w="1708" w:type="dxa"/>
            <w:gridSpan w:val="3"/>
            <w:tcBorders>
              <w:top w:val="nil"/>
              <w:bottom w:val="nil"/>
            </w:tcBorders>
          </w:tcPr>
          <w:p>
            <w:pPr>
              <w:pStyle w:val="9"/>
              <w:spacing w:before="17"/>
              <w:ind w:left="119"/>
              <w:rPr>
                <w:sz w:val="21"/>
              </w:rPr>
            </w:pPr>
            <w:r>
              <w:rPr>
                <w:sz w:val="21"/>
              </w:rPr>
              <w:t>处理方法：</w:t>
            </w:r>
          </w:p>
          <w:p>
            <w:pPr>
              <w:pStyle w:val="9"/>
              <w:spacing w:before="2" w:line="310" w:lineRule="atLeast"/>
              <w:ind w:left="119" w:right="80"/>
              <w:rPr>
                <w:sz w:val="21"/>
              </w:rPr>
            </w:pPr>
            <w:r>
              <w:rPr>
                <w:sz w:val="21"/>
              </w:rPr>
              <w:t>教师语音引导， 引导学生做出正</w:t>
            </w:r>
          </w:p>
        </w:tc>
        <w:tc>
          <w:tcPr>
            <w:tcW w:w="476" w:type="dxa"/>
            <w:tcBorders>
              <w:top w:val="nil"/>
              <w:bottom w:val="nil"/>
              <w:right w:val="nil"/>
            </w:tcBorders>
          </w:tcPr>
          <w:p>
            <w:pPr>
              <w:pStyle w:val="9"/>
              <w:spacing w:before="17"/>
              <w:ind w:right="31"/>
              <w:jc w:val="right"/>
              <w:rPr>
                <w:sz w:val="21"/>
              </w:rPr>
            </w:pPr>
            <w:r>
              <w:rPr>
                <w:w w:val="100"/>
                <w:sz w:val="21"/>
              </w:rPr>
              <w:t>X</w:t>
            </w:r>
          </w:p>
        </w:tc>
        <w:tc>
          <w:tcPr>
            <w:tcW w:w="420" w:type="dxa"/>
            <w:tcBorders>
              <w:top w:val="nil"/>
              <w:left w:val="nil"/>
              <w:bottom w:val="nil"/>
              <w:right w:val="nil"/>
            </w:tcBorders>
          </w:tcPr>
          <w:p>
            <w:pPr>
              <w:pStyle w:val="9"/>
              <w:spacing w:before="17"/>
              <w:ind w:left="52" w:right="11"/>
              <w:jc w:val="center"/>
              <w:rPr>
                <w:sz w:val="21"/>
              </w:rPr>
            </w:pPr>
            <w:r>
              <w:rPr>
                <w:sz w:val="21"/>
              </w:rPr>
              <w:t>X X</w:t>
            </w:r>
          </w:p>
          <w:p>
            <w:pPr>
              <w:pStyle w:val="9"/>
              <w:spacing w:before="8"/>
              <w:rPr>
                <w:sz w:val="27"/>
              </w:rPr>
            </w:pPr>
          </w:p>
          <w:p>
            <w:pPr>
              <w:pStyle w:val="9"/>
              <w:spacing w:before="1" w:line="265" w:lineRule="exact"/>
              <w:ind w:left="41"/>
              <w:jc w:val="center"/>
              <w:rPr>
                <w:sz w:val="21"/>
              </w:rPr>
            </w:pPr>
            <w:r>
              <w:rPr>
                <w:w w:val="100"/>
                <w:sz w:val="21"/>
              </w:rPr>
              <w:t>O</w:t>
            </w:r>
          </w:p>
        </w:tc>
        <w:tc>
          <w:tcPr>
            <w:tcW w:w="209" w:type="dxa"/>
            <w:tcBorders>
              <w:top w:val="nil"/>
              <w:left w:val="nil"/>
              <w:bottom w:val="nil"/>
              <w:right w:val="nil"/>
            </w:tcBorders>
          </w:tcPr>
          <w:p>
            <w:pPr>
              <w:pStyle w:val="9"/>
              <w:spacing w:before="17"/>
              <w:ind w:left="41"/>
              <w:jc w:val="center"/>
              <w:rPr>
                <w:sz w:val="21"/>
              </w:rPr>
            </w:pPr>
            <w:r>
              <w:rPr>
                <w:w w:val="100"/>
                <w:sz w:val="21"/>
              </w:rPr>
              <w:t>X</w:t>
            </w:r>
          </w:p>
        </w:tc>
        <w:tc>
          <w:tcPr>
            <w:tcW w:w="700" w:type="dxa"/>
            <w:tcBorders>
              <w:top w:val="nil"/>
              <w:left w:val="nil"/>
              <w:bottom w:val="nil"/>
              <w:right w:val="single" w:color="000000" w:sz="12" w:space="0"/>
            </w:tcBorders>
          </w:tcPr>
          <w:p>
            <w:pPr>
              <w:pStyle w:val="9"/>
              <w:spacing w:before="17"/>
              <w:ind w:left="74"/>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spacing w:before="17" w:line="265" w:lineRule="exact"/>
              <w:ind w:left="119"/>
              <w:rPr>
                <w:sz w:val="21"/>
              </w:rPr>
            </w:pPr>
            <w:r>
              <w:rPr>
                <w:sz w:val="21"/>
              </w:rPr>
              <w:t>确动作。</w:t>
            </w:r>
          </w:p>
        </w:tc>
        <w:tc>
          <w:tcPr>
            <w:tcW w:w="476" w:type="dxa"/>
            <w:tcBorders>
              <w:top w:val="nil"/>
              <w:bottom w:val="nil"/>
              <w:right w:val="nil"/>
            </w:tcBorders>
          </w:tcPr>
          <w:p>
            <w:pPr>
              <w:pStyle w:val="9"/>
              <w:rPr>
                <w:rFonts w:ascii="Times New Roman"/>
                <w:sz w:val="20"/>
              </w:rPr>
            </w:pPr>
          </w:p>
        </w:tc>
        <w:tc>
          <w:tcPr>
            <w:tcW w:w="420" w:type="dxa"/>
            <w:tcBorders>
              <w:top w:val="nil"/>
              <w:left w:val="nil"/>
              <w:bottom w:val="nil"/>
              <w:right w:val="nil"/>
            </w:tcBorders>
          </w:tcPr>
          <w:p>
            <w:pPr>
              <w:pStyle w:val="9"/>
              <w:rPr>
                <w:rFonts w:ascii="Times New Roman"/>
                <w:sz w:val="20"/>
              </w:rPr>
            </w:pPr>
          </w:p>
        </w:tc>
        <w:tc>
          <w:tcPr>
            <w:tcW w:w="209" w:type="dxa"/>
            <w:tcBorders>
              <w:top w:val="nil"/>
              <w:left w:val="nil"/>
              <w:bottom w:val="nil"/>
              <w:right w:val="nil"/>
            </w:tcBorders>
          </w:tcPr>
          <w:p>
            <w:pPr>
              <w:pStyle w:val="9"/>
              <w:rPr>
                <w:rFonts w:ascii="Times New Roman"/>
                <w:sz w:val="20"/>
              </w:rPr>
            </w:pPr>
          </w:p>
        </w:tc>
        <w:tc>
          <w:tcPr>
            <w:tcW w:w="700" w:type="dxa"/>
            <w:tcBorders>
              <w:top w:val="nil"/>
              <w:left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2.练习过程中听从小组长安排，与其他同</w:t>
            </w:r>
          </w:p>
        </w:tc>
        <w:tc>
          <w:tcPr>
            <w:tcW w:w="441" w:type="dxa"/>
            <w:vMerge w:val="continue"/>
            <w:tcBorders>
              <w:top w:val="nil"/>
            </w:tcBorders>
          </w:tcPr>
          <w:p>
            <w:pPr>
              <w:rPr>
                <w:sz w:val="2"/>
                <w:szCs w:val="2"/>
              </w:rPr>
            </w:pPr>
          </w:p>
        </w:tc>
        <w:tc>
          <w:tcPr>
            <w:tcW w:w="443" w:type="dxa"/>
            <w:tcBorders>
              <w:top w:val="nil"/>
              <w:bottom w:val="nil"/>
            </w:tcBorders>
          </w:tcPr>
          <w:p>
            <w:pPr>
              <w:pStyle w:val="9"/>
              <w:rPr>
                <w:rFonts w:ascii="Times New Roman"/>
                <w:sz w:val="20"/>
              </w:rPr>
            </w:pPr>
          </w:p>
        </w:tc>
        <w:tc>
          <w:tcPr>
            <w:tcW w:w="1708" w:type="dxa"/>
            <w:gridSpan w:val="3"/>
            <w:tcBorders>
              <w:top w:val="nil"/>
              <w:bottom w:val="nil"/>
            </w:tcBorders>
          </w:tcPr>
          <w:p>
            <w:pPr>
              <w:pStyle w:val="9"/>
              <w:rPr>
                <w:rFonts w:ascii="Times New Roman"/>
                <w:sz w:val="20"/>
              </w:rPr>
            </w:pPr>
          </w:p>
        </w:tc>
        <w:tc>
          <w:tcPr>
            <w:tcW w:w="476" w:type="dxa"/>
            <w:tcBorders>
              <w:top w:val="nil"/>
              <w:bottom w:val="nil"/>
              <w:right w:val="nil"/>
            </w:tcBorders>
          </w:tcPr>
          <w:p>
            <w:pPr>
              <w:pStyle w:val="9"/>
              <w:spacing w:before="17" w:line="265" w:lineRule="exact"/>
              <w:ind w:right="31"/>
              <w:jc w:val="right"/>
              <w:rPr>
                <w:sz w:val="21"/>
              </w:rPr>
            </w:pPr>
            <w:r>
              <w:rPr>
                <w:w w:val="100"/>
                <w:sz w:val="21"/>
              </w:rPr>
              <w:t>X</w:t>
            </w:r>
          </w:p>
        </w:tc>
        <w:tc>
          <w:tcPr>
            <w:tcW w:w="420" w:type="dxa"/>
            <w:tcBorders>
              <w:top w:val="nil"/>
              <w:left w:val="nil"/>
              <w:bottom w:val="nil"/>
              <w:right w:val="nil"/>
            </w:tcBorders>
          </w:tcPr>
          <w:p>
            <w:pPr>
              <w:pStyle w:val="9"/>
              <w:spacing w:before="17" w:line="265" w:lineRule="exact"/>
              <w:ind w:left="52" w:right="11"/>
              <w:jc w:val="center"/>
              <w:rPr>
                <w:sz w:val="21"/>
              </w:rPr>
            </w:pPr>
            <w:r>
              <w:rPr>
                <w:sz w:val="21"/>
              </w:rPr>
              <w:t>X X</w:t>
            </w:r>
          </w:p>
        </w:tc>
        <w:tc>
          <w:tcPr>
            <w:tcW w:w="209" w:type="dxa"/>
            <w:tcBorders>
              <w:top w:val="nil"/>
              <w:left w:val="nil"/>
              <w:bottom w:val="nil"/>
              <w:right w:val="nil"/>
            </w:tcBorders>
          </w:tcPr>
          <w:p>
            <w:pPr>
              <w:pStyle w:val="9"/>
              <w:spacing w:before="17" w:line="265" w:lineRule="exact"/>
              <w:ind w:left="41"/>
              <w:jc w:val="center"/>
              <w:rPr>
                <w:sz w:val="21"/>
              </w:rPr>
            </w:pPr>
            <w:r>
              <w:rPr>
                <w:w w:val="100"/>
                <w:sz w:val="21"/>
              </w:rPr>
              <w:t>X</w:t>
            </w:r>
          </w:p>
        </w:tc>
        <w:tc>
          <w:tcPr>
            <w:tcW w:w="700" w:type="dxa"/>
            <w:tcBorders>
              <w:top w:val="nil"/>
              <w:left w:val="nil"/>
              <w:bottom w:val="nil"/>
              <w:right w:val="single" w:color="000000" w:sz="12" w:space="0"/>
            </w:tcBorders>
          </w:tcPr>
          <w:p>
            <w:pPr>
              <w:pStyle w:val="9"/>
              <w:spacing w:before="17" w:line="265" w:lineRule="exact"/>
              <w:ind w:left="74"/>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学和睦相处</w:t>
            </w:r>
          </w:p>
        </w:tc>
        <w:tc>
          <w:tcPr>
            <w:tcW w:w="441" w:type="dxa"/>
            <w:vMerge w:val="continue"/>
            <w:tcBorders>
              <w:top w:val="nil"/>
            </w:tcBorders>
          </w:tcPr>
          <w:p>
            <w:pPr>
              <w:rPr>
                <w:sz w:val="2"/>
                <w:szCs w:val="2"/>
              </w:rPr>
            </w:pPr>
          </w:p>
        </w:tc>
        <w:tc>
          <w:tcPr>
            <w:tcW w:w="443" w:type="dxa"/>
            <w:tcBorders>
              <w:top w:val="nil"/>
            </w:tcBorders>
          </w:tcPr>
          <w:p>
            <w:pPr>
              <w:pStyle w:val="9"/>
              <w:rPr>
                <w:rFonts w:ascii="Times New Roman"/>
                <w:sz w:val="20"/>
              </w:rPr>
            </w:pPr>
          </w:p>
        </w:tc>
        <w:tc>
          <w:tcPr>
            <w:tcW w:w="1708" w:type="dxa"/>
            <w:gridSpan w:val="3"/>
            <w:tcBorders>
              <w:top w:val="nil"/>
            </w:tcBorders>
          </w:tcPr>
          <w:p>
            <w:pPr>
              <w:pStyle w:val="9"/>
              <w:rPr>
                <w:rFonts w:ascii="Times New Roman"/>
                <w:sz w:val="20"/>
              </w:rPr>
            </w:pPr>
          </w:p>
        </w:tc>
        <w:tc>
          <w:tcPr>
            <w:tcW w:w="476" w:type="dxa"/>
            <w:tcBorders>
              <w:top w:val="nil"/>
              <w:right w:val="nil"/>
            </w:tcBorders>
          </w:tcPr>
          <w:p>
            <w:pPr>
              <w:pStyle w:val="9"/>
              <w:spacing w:before="17"/>
              <w:ind w:right="31"/>
              <w:jc w:val="right"/>
              <w:rPr>
                <w:sz w:val="21"/>
              </w:rPr>
            </w:pPr>
            <w:r>
              <w:rPr>
                <w:w w:val="100"/>
                <w:sz w:val="21"/>
              </w:rPr>
              <w:t>X</w:t>
            </w:r>
          </w:p>
        </w:tc>
        <w:tc>
          <w:tcPr>
            <w:tcW w:w="420" w:type="dxa"/>
            <w:tcBorders>
              <w:top w:val="nil"/>
              <w:left w:val="nil"/>
              <w:right w:val="nil"/>
            </w:tcBorders>
          </w:tcPr>
          <w:p>
            <w:pPr>
              <w:pStyle w:val="9"/>
              <w:spacing w:before="17"/>
              <w:ind w:left="52" w:right="11"/>
              <w:jc w:val="center"/>
              <w:rPr>
                <w:sz w:val="21"/>
              </w:rPr>
            </w:pPr>
            <w:r>
              <w:rPr>
                <w:sz w:val="21"/>
              </w:rPr>
              <w:t>X X</w:t>
            </w:r>
          </w:p>
        </w:tc>
        <w:tc>
          <w:tcPr>
            <w:tcW w:w="209" w:type="dxa"/>
            <w:tcBorders>
              <w:top w:val="nil"/>
              <w:left w:val="nil"/>
              <w:right w:val="nil"/>
            </w:tcBorders>
          </w:tcPr>
          <w:p>
            <w:pPr>
              <w:pStyle w:val="9"/>
              <w:spacing w:before="17"/>
              <w:ind w:left="41"/>
              <w:jc w:val="center"/>
              <w:rPr>
                <w:sz w:val="21"/>
              </w:rPr>
            </w:pPr>
            <w:r>
              <w:rPr>
                <w:w w:val="100"/>
                <w:sz w:val="21"/>
              </w:rPr>
              <w:t>X</w:t>
            </w:r>
          </w:p>
        </w:tc>
        <w:tc>
          <w:tcPr>
            <w:tcW w:w="700" w:type="dxa"/>
            <w:tcBorders>
              <w:top w:val="nil"/>
              <w:left w:val="nil"/>
              <w:right w:val="single" w:color="000000" w:sz="12" w:space="0"/>
            </w:tcBorders>
          </w:tcPr>
          <w:p>
            <w:pPr>
              <w:pStyle w:val="9"/>
              <w:spacing w:before="17"/>
              <w:ind w:left="74"/>
              <w:rPr>
                <w:sz w:val="21"/>
              </w:rPr>
            </w:pPr>
            <w:r>
              <w:rPr>
                <w:w w:val="100"/>
                <w:sz w:val="21"/>
              </w:rPr>
              <w:t>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22" w:line="278" w:lineRule="auto"/>
              <w:ind w:left="117" w:right="1019"/>
              <w:rPr>
                <w:sz w:val="21"/>
              </w:rPr>
            </w:pPr>
            <w:r>
              <w:rPr>
                <w:sz w:val="21"/>
              </w:rPr>
              <w:t>游戏二：考核双手正面掷实心球师——</w:t>
            </w:r>
          </w:p>
          <w:p>
            <w:pPr>
              <w:pStyle w:val="9"/>
              <w:numPr>
                <w:ilvl w:val="0"/>
                <w:numId w:val="446"/>
              </w:numPr>
              <w:tabs>
                <w:tab w:val="left" w:pos="330"/>
              </w:tabs>
              <w:spacing w:before="0" w:after="0" w:line="240" w:lineRule="auto"/>
              <w:ind w:left="329" w:right="0" w:hanging="212"/>
              <w:jc w:val="left"/>
              <w:rPr>
                <w:sz w:val="21"/>
              </w:rPr>
            </w:pPr>
            <w:r>
              <w:rPr>
                <w:spacing w:val="-2"/>
                <w:sz w:val="21"/>
              </w:rPr>
              <w:t>教师讲解</w:t>
            </w:r>
          </w:p>
          <w:p>
            <w:pPr>
              <w:pStyle w:val="9"/>
              <w:numPr>
                <w:ilvl w:val="0"/>
                <w:numId w:val="446"/>
              </w:numPr>
              <w:tabs>
                <w:tab w:val="left" w:pos="330"/>
              </w:tabs>
              <w:spacing w:before="43" w:after="0" w:line="278" w:lineRule="auto"/>
              <w:ind w:left="117" w:right="2491" w:firstLine="0"/>
              <w:jc w:val="left"/>
              <w:rPr>
                <w:sz w:val="21"/>
              </w:rPr>
            </w:pPr>
            <w:r>
              <w:rPr>
                <w:spacing w:val="-6"/>
                <w:sz w:val="21"/>
              </w:rPr>
              <w:t>学生依次考核</w:t>
            </w:r>
            <w:r>
              <w:rPr>
                <w:sz w:val="21"/>
              </w:rPr>
              <w:t>生——</w:t>
            </w:r>
          </w:p>
          <w:p>
            <w:pPr>
              <w:pStyle w:val="9"/>
              <w:numPr>
                <w:ilvl w:val="0"/>
                <w:numId w:val="447"/>
              </w:numPr>
              <w:tabs>
                <w:tab w:val="left" w:pos="330"/>
              </w:tabs>
              <w:spacing w:before="0" w:after="0" w:line="269" w:lineRule="exact"/>
              <w:ind w:left="329" w:right="0" w:hanging="212"/>
              <w:jc w:val="left"/>
              <w:rPr>
                <w:sz w:val="21"/>
              </w:rPr>
            </w:pPr>
            <w:r>
              <w:rPr>
                <w:spacing w:val="-2"/>
                <w:sz w:val="21"/>
              </w:rPr>
              <w:t>认真听讲</w:t>
            </w:r>
          </w:p>
          <w:p>
            <w:pPr>
              <w:pStyle w:val="9"/>
              <w:numPr>
                <w:ilvl w:val="0"/>
                <w:numId w:val="447"/>
              </w:numPr>
              <w:tabs>
                <w:tab w:val="left" w:pos="334"/>
              </w:tabs>
              <w:spacing w:before="43" w:after="0" w:line="278" w:lineRule="auto"/>
              <w:ind w:left="117" w:right="79" w:firstLine="0"/>
              <w:jc w:val="left"/>
              <w:rPr>
                <w:sz w:val="21"/>
              </w:rPr>
            </w:pPr>
            <w:r>
              <w:rPr>
                <w:spacing w:val="3"/>
                <w:sz w:val="21"/>
              </w:rPr>
              <w:t>考核过程中听从小组长安排，与其他同</w:t>
            </w:r>
            <w:r>
              <w:rPr>
                <w:spacing w:val="-1"/>
                <w:sz w:val="21"/>
              </w:rPr>
              <w:t>学和睦相处</w:t>
            </w:r>
          </w:p>
          <w:p>
            <w:pPr>
              <w:pStyle w:val="9"/>
              <w:spacing w:before="4"/>
              <w:rPr>
                <w:sz w:val="24"/>
              </w:rPr>
            </w:pPr>
          </w:p>
          <w:p>
            <w:pPr>
              <w:pStyle w:val="9"/>
              <w:spacing w:before="1"/>
              <w:ind w:left="117"/>
              <w:rPr>
                <w:sz w:val="21"/>
              </w:rPr>
            </w:pPr>
            <w:r>
              <w:rPr>
                <w:sz w:val="21"/>
              </w:rPr>
              <w:t>课课练：运送物资</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7" w:type="dxa"/>
            <w:gridSpan w:val="2"/>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pacing w:val="-1"/>
                <w:sz w:val="21"/>
              </w:rPr>
              <w:t>预计问题：</w:t>
            </w:r>
          </w:p>
          <w:p>
            <w:pPr>
              <w:pStyle w:val="9"/>
              <w:spacing w:before="43" w:line="278" w:lineRule="auto"/>
              <w:ind w:left="119" w:right="79"/>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2" w:line="278" w:lineRule="auto"/>
              <w:ind w:left="119" w:right="79"/>
              <w:jc w:val="both"/>
              <w:rPr>
                <w:sz w:val="21"/>
              </w:rPr>
            </w:pPr>
            <w:r>
              <w:rPr>
                <w:spacing w:val="-3"/>
                <w:sz w:val="21"/>
              </w:rPr>
              <w:t>教师安排小组长进行监督，及时汇报给老师，老</w:t>
            </w:r>
            <w:r>
              <w:rPr>
                <w:spacing w:val="-1"/>
                <w:sz w:val="21"/>
              </w:rPr>
              <w:t>师进行教育</w:t>
            </w:r>
          </w:p>
        </w:tc>
        <w:tc>
          <w:tcPr>
            <w:tcW w:w="1809" w:type="dxa"/>
            <w:gridSpan w:val="6"/>
            <w:tcBorders>
              <w:right w:val="single" w:color="000000" w:sz="12" w:space="0"/>
            </w:tcBorders>
          </w:tcPr>
          <w:p>
            <w:pPr>
              <w:pStyle w:val="9"/>
              <w:spacing w:before="22" w:line="278" w:lineRule="auto"/>
              <w:ind w:left="333" w:right="505"/>
              <w:jc w:val="center"/>
              <w:rPr>
                <w:sz w:val="21"/>
              </w:rPr>
            </w:pPr>
            <w:r>
              <w:rPr>
                <w:sz w:val="21"/>
              </w:rPr>
              <w:t>X X X X X X X X X X</w:t>
            </w:r>
          </w:p>
          <w:p>
            <w:pPr>
              <w:pStyle w:val="9"/>
              <w:spacing w:before="5"/>
              <w:rPr>
                <w:sz w:val="24"/>
              </w:rPr>
            </w:pPr>
          </w:p>
          <w:p>
            <w:pPr>
              <w:pStyle w:val="9"/>
              <w:ind w:right="381"/>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ind w:left="121"/>
              <w:rPr>
                <w:sz w:val="21"/>
              </w:rPr>
            </w:pPr>
            <w:r>
              <w:rPr>
                <w:sz w:val="21"/>
              </w:rPr>
              <w:t>要求:</w:t>
            </w:r>
          </w:p>
          <w:p>
            <w:pPr>
              <w:pStyle w:val="9"/>
              <w:spacing w:before="43"/>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1"/>
              <w:rPr>
                <w:sz w:val="14"/>
              </w:rPr>
            </w:pPr>
          </w:p>
          <w:p>
            <w:pPr>
              <w:pStyle w:val="9"/>
              <w:spacing w:line="278" w:lineRule="auto"/>
              <w:ind w:left="239" w:right="218"/>
              <w:jc w:val="both"/>
              <w:rPr>
                <w:sz w:val="21"/>
              </w:rPr>
            </w:pPr>
            <w:r>
              <w:rPr>
                <w:sz w:val="21"/>
              </w:rPr>
              <w:t>拓展与延伸</w:t>
            </w:r>
          </w:p>
        </w:tc>
        <w:tc>
          <w:tcPr>
            <w:tcW w:w="4095" w:type="dxa"/>
          </w:tcPr>
          <w:p>
            <w:pPr>
              <w:pStyle w:val="9"/>
              <w:rPr>
                <w:sz w:val="20"/>
              </w:rPr>
            </w:pPr>
          </w:p>
          <w:p>
            <w:pPr>
              <w:pStyle w:val="9"/>
              <w:rPr>
                <w:sz w:val="20"/>
              </w:rPr>
            </w:pPr>
          </w:p>
          <w:p>
            <w:pPr>
              <w:pStyle w:val="9"/>
              <w:spacing w:before="134" w:line="278" w:lineRule="auto"/>
              <w:ind w:left="117" w:right="2911"/>
              <w:rPr>
                <w:sz w:val="21"/>
              </w:rPr>
            </w:pPr>
            <w:r>
              <w:rPr>
                <w:sz w:val="21"/>
              </w:rPr>
              <w:t>放松与小结师—</w:t>
            </w:r>
          </w:p>
          <w:p>
            <w:pPr>
              <w:pStyle w:val="9"/>
              <w:numPr>
                <w:ilvl w:val="0"/>
                <w:numId w:val="448"/>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448"/>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48"/>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49"/>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49"/>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449"/>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7" w:type="dxa"/>
            <w:gridSpan w:val="2"/>
          </w:tcPr>
          <w:p>
            <w:pPr>
              <w:pStyle w:val="9"/>
              <w:rPr>
                <w:sz w:val="20"/>
              </w:rPr>
            </w:pPr>
          </w:p>
          <w:p>
            <w:pPr>
              <w:pStyle w:val="9"/>
              <w:rPr>
                <w:sz w:val="20"/>
              </w:rPr>
            </w:pPr>
          </w:p>
          <w:p>
            <w:pPr>
              <w:pStyle w:val="9"/>
              <w:spacing w:before="8"/>
              <w:rPr>
                <w:sz w:val="22"/>
              </w:rPr>
            </w:pPr>
          </w:p>
          <w:p>
            <w:pPr>
              <w:pStyle w:val="9"/>
              <w:spacing w:before="1"/>
              <w:ind w:left="119"/>
              <w:rPr>
                <w:sz w:val="21"/>
              </w:rPr>
            </w:pPr>
            <w:r>
              <w:rPr>
                <w:sz w:val="21"/>
              </w:rPr>
              <w:t>预计问题：</w:t>
            </w:r>
          </w:p>
          <w:p>
            <w:pPr>
              <w:pStyle w:val="9"/>
              <w:spacing w:before="42" w:line="278" w:lineRule="auto"/>
              <w:ind w:left="119" w:right="79"/>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79"/>
              <w:jc w:val="both"/>
              <w:rPr>
                <w:sz w:val="21"/>
              </w:rPr>
            </w:pPr>
            <w:r>
              <w:rPr>
                <w:sz w:val="21"/>
              </w:rPr>
              <w:t>语言激励，用口哨集中他们注意力</w:t>
            </w:r>
          </w:p>
        </w:tc>
        <w:tc>
          <w:tcPr>
            <w:tcW w:w="1809" w:type="dxa"/>
            <w:gridSpan w:val="6"/>
            <w:tcBorders>
              <w:right w:val="single" w:color="000000" w:sz="12" w:space="0"/>
            </w:tcBorders>
          </w:tcPr>
          <w:p>
            <w:pPr>
              <w:pStyle w:val="9"/>
              <w:spacing w:before="23" w:line="278" w:lineRule="auto"/>
              <w:ind w:left="333" w:right="505"/>
              <w:jc w:val="both"/>
              <w:rPr>
                <w:sz w:val="21"/>
              </w:rPr>
            </w:pPr>
            <w:r>
              <w:rPr>
                <w:sz w:val="21"/>
              </w:rPr>
              <w:t>X X X X X X X X X X X X X X X X X X X X</w:t>
            </w:r>
          </w:p>
          <w:p>
            <w:pPr>
              <w:pStyle w:val="9"/>
              <w:spacing w:before="4"/>
              <w:rPr>
                <w:sz w:val="24"/>
              </w:rPr>
            </w:pPr>
          </w:p>
          <w:p>
            <w:pPr>
              <w:pStyle w:val="9"/>
              <w:ind w:right="381"/>
              <w:jc w:val="center"/>
              <w:rPr>
                <w:sz w:val="21"/>
              </w:rPr>
            </w:pPr>
            <w:r>
              <w:rPr>
                <w:w w:val="100"/>
                <w:sz w:val="21"/>
              </w:rPr>
              <w:t>O</w:t>
            </w:r>
          </w:p>
          <w:p>
            <w:pPr>
              <w:pStyle w:val="9"/>
              <w:spacing w:before="9"/>
              <w:rPr>
                <w:sz w:val="27"/>
              </w:rPr>
            </w:pPr>
          </w:p>
          <w:p>
            <w:pPr>
              <w:pStyle w:val="9"/>
              <w:ind w:left="121"/>
              <w:rPr>
                <w:sz w:val="21"/>
              </w:rPr>
            </w:pPr>
            <w:r>
              <w:rPr>
                <w:sz w:val="21"/>
              </w:rPr>
              <w:t>组织:</w:t>
            </w:r>
          </w:p>
          <w:p>
            <w:pPr>
              <w:pStyle w:val="9"/>
              <w:spacing w:before="43" w:line="278" w:lineRule="auto"/>
              <w:ind w:left="121" w:right="70"/>
              <w:rPr>
                <w:sz w:val="21"/>
              </w:rPr>
            </w:pPr>
            <w:r>
              <w:rPr>
                <w:sz w:val="21"/>
              </w:rPr>
              <w:t>学生在操场上自由散开</w:t>
            </w:r>
          </w:p>
          <w:p>
            <w:pPr>
              <w:pStyle w:val="9"/>
              <w:spacing w:before="4"/>
              <w:rPr>
                <w:sz w:val="24"/>
              </w:rPr>
            </w:pPr>
          </w:p>
          <w:p>
            <w:pPr>
              <w:pStyle w:val="9"/>
              <w:spacing w:before="1"/>
              <w:ind w:left="121"/>
              <w:rPr>
                <w:sz w:val="21"/>
              </w:rPr>
            </w:pPr>
            <w:r>
              <w:rPr>
                <w:sz w:val="21"/>
              </w:rPr>
              <w:t>要求:</w:t>
            </w:r>
          </w:p>
          <w:p>
            <w:pPr>
              <w:pStyle w:val="9"/>
              <w:spacing w:before="42"/>
              <w:ind w:left="121"/>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spacing w:before="1"/>
              <w:rPr>
                <w:sz w:val="15"/>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3"/>
              <w:rPr>
                <w:sz w:val="27"/>
              </w:rPr>
            </w:pPr>
          </w:p>
          <w:p>
            <w:pPr>
              <w:pStyle w:val="9"/>
              <w:ind w:left="117"/>
              <w:rPr>
                <w:sz w:val="21"/>
              </w:rPr>
            </w:pPr>
            <w:r>
              <w:rPr>
                <w:sz w:val="21"/>
              </w:rPr>
              <w:t>操场</w:t>
            </w:r>
          </w:p>
        </w:tc>
        <w:tc>
          <w:tcPr>
            <w:tcW w:w="457" w:type="dxa"/>
            <w:vMerge w:val="restart"/>
          </w:tcPr>
          <w:p>
            <w:pPr>
              <w:pStyle w:val="9"/>
              <w:spacing w:before="137" w:line="278" w:lineRule="auto"/>
              <w:ind w:left="133" w:right="99"/>
              <w:jc w:val="both"/>
              <w:rPr>
                <w:sz w:val="21"/>
              </w:rPr>
            </w:pPr>
            <w:r>
              <w:rPr>
                <w:sz w:val="21"/>
              </w:rPr>
              <w:t>负荷预计</w:t>
            </w:r>
          </w:p>
        </w:tc>
        <w:tc>
          <w:tcPr>
            <w:tcW w:w="1250" w:type="dxa"/>
          </w:tcPr>
          <w:p>
            <w:pPr>
              <w:pStyle w:val="9"/>
              <w:spacing w:before="80"/>
              <w:ind w:left="183" w:right="147"/>
              <w:jc w:val="center"/>
              <w:rPr>
                <w:sz w:val="21"/>
              </w:rPr>
            </w:pPr>
            <w:r>
              <w:rPr>
                <w:sz w:val="21"/>
              </w:rPr>
              <w:t>平均心率</w:t>
            </w:r>
          </w:p>
        </w:tc>
        <w:tc>
          <w:tcPr>
            <w:tcW w:w="1809" w:type="dxa"/>
            <w:gridSpan w:val="6"/>
            <w:tcBorders>
              <w:right w:val="single" w:color="000000" w:sz="12" w:space="0"/>
            </w:tcBorders>
          </w:tcPr>
          <w:p>
            <w:pPr>
              <w:pStyle w:val="9"/>
              <w:spacing w:before="80"/>
              <w:ind w:left="121"/>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65"/>
              <w:ind w:left="183" w:right="147"/>
              <w:jc w:val="center"/>
              <w:rPr>
                <w:sz w:val="21"/>
              </w:rPr>
            </w:pPr>
            <w:r>
              <w:rPr>
                <w:sz w:val="21"/>
              </w:rPr>
              <w:t>练习密度</w:t>
            </w:r>
          </w:p>
        </w:tc>
        <w:tc>
          <w:tcPr>
            <w:tcW w:w="1809" w:type="dxa"/>
            <w:gridSpan w:val="6"/>
            <w:tcBorders>
              <w:right w:val="single" w:color="000000" w:sz="12" w:space="0"/>
            </w:tcBorders>
          </w:tcPr>
          <w:p>
            <w:pPr>
              <w:pStyle w:val="9"/>
              <w:spacing w:before="65"/>
              <w:ind w:left="121"/>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运动密度</w:t>
            </w:r>
          </w:p>
        </w:tc>
        <w:tc>
          <w:tcPr>
            <w:tcW w:w="1809" w:type="dxa"/>
            <w:gridSpan w:val="6"/>
            <w:tcBorders>
              <w:right w:val="single" w:color="000000" w:sz="12" w:space="0"/>
            </w:tcBorders>
          </w:tcPr>
          <w:p>
            <w:pPr>
              <w:pStyle w:val="9"/>
              <w:spacing w:before="22"/>
              <w:ind w:left="121"/>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0" w:type="dxa"/>
          </w:tcPr>
          <w:p>
            <w:pPr>
              <w:pStyle w:val="9"/>
              <w:spacing w:before="22"/>
              <w:ind w:left="183" w:right="147"/>
              <w:jc w:val="center"/>
              <w:rPr>
                <w:sz w:val="21"/>
              </w:rPr>
            </w:pPr>
            <w:r>
              <w:rPr>
                <w:sz w:val="21"/>
              </w:rPr>
              <w:t>强度指数</w:t>
            </w:r>
          </w:p>
        </w:tc>
        <w:tc>
          <w:tcPr>
            <w:tcW w:w="1809" w:type="dxa"/>
            <w:gridSpan w:val="6"/>
            <w:tcBorders>
              <w:right w:val="single" w:color="000000" w:sz="12" w:space="0"/>
            </w:tcBorders>
          </w:tcPr>
          <w:p>
            <w:pPr>
              <w:pStyle w:val="9"/>
              <w:spacing w:before="22"/>
              <w:ind w:left="121"/>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安全措施</w:t>
            </w:r>
          </w:p>
        </w:tc>
        <w:tc>
          <w:tcPr>
            <w:tcW w:w="8495" w:type="dxa"/>
            <w:gridSpan w:val="11"/>
            <w:tcBorders>
              <w:right w:val="single" w:color="000000" w:sz="12" w:space="0"/>
            </w:tcBorders>
          </w:tcPr>
          <w:p>
            <w:pPr>
              <w:pStyle w:val="9"/>
              <w:spacing w:before="1"/>
              <w:rPr>
                <w:sz w:val="26"/>
              </w:rPr>
            </w:pPr>
          </w:p>
          <w:p>
            <w:pPr>
              <w:pStyle w:val="9"/>
              <w:numPr>
                <w:ilvl w:val="0"/>
                <w:numId w:val="450"/>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450"/>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50"/>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3" w:hRule="atLeast"/>
        </w:trPr>
        <w:tc>
          <w:tcPr>
            <w:tcW w:w="691" w:type="dxa"/>
            <w:tcBorders>
              <w:left w:val="single" w:color="000000" w:sz="12" w:space="0"/>
              <w:bottom w:val="single" w:color="000000" w:sz="12" w:space="0"/>
            </w:tcBorders>
          </w:tcPr>
          <w:p>
            <w:pPr>
              <w:pStyle w:val="9"/>
              <w:spacing w:before="125" w:line="278" w:lineRule="auto"/>
              <w:ind w:left="239" w:right="218"/>
              <w:jc w:val="both"/>
              <w:rPr>
                <w:sz w:val="21"/>
              </w:rPr>
            </w:pPr>
            <w:r>
              <w:rPr>
                <w:sz w:val="21"/>
              </w:rPr>
              <w:t>课后反思</w:t>
            </w:r>
          </w:p>
        </w:tc>
        <w:tc>
          <w:tcPr>
            <w:tcW w:w="8495" w:type="dxa"/>
            <w:gridSpan w:val="11"/>
            <w:tcBorders>
              <w:bottom w:val="single" w:color="000000" w:sz="12" w:space="0"/>
              <w:right w:val="single" w:color="000000" w:sz="12" w:space="0"/>
            </w:tcBorders>
          </w:tcPr>
          <w:p>
            <w:pPr>
              <w:pStyle w:val="9"/>
              <w:rPr>
                <w:rFonts w:ascii="Times New Roman"/>
                <w:sz w:val="20"/>
              </w:rPr>
            </w:pPr>
          </w:p>
        </w:tc>
      </w:tr>
    </w:tbl>
    <w:p>
      <w:pPr>
        <w:pStyle w:val="10"/>
        <w:bidi w:val="0"/>
      </w:pPr>
      <w:r>
        <w:t>六年级下期技巧单元教学计划（共 2 课时）</w:t>
      </w:r>
    </w:p>
    <w:tbl>
      <w:tblPr>
        <w:tblStyle w:val="5"/>
        <w:tblW w:w="0" w:type="auto"/>
        <w:tblInd w:w="3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0"/>
        <w:gridCol w:w="2854"/>
        <w:gridCol w:w="1419"/>
        <w:gridCol w:w="1399"/>
        <w:gridCol w:w="28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3" w:hRule="atLeast"/>
        </w:trPr>
        <w:tc>
          <w:tcPr>
            <w:tcW w:w="650" w:type="dxa"/>
          </w:tcPr>
          <w:p>
            <w:pPr>
              <w:pStyle w:val="9"/>
              <w:spacing w:before="7"/>
              <w:rPr>
                <w:b/>
                <w:sz w:val="22"/>
              </w:rPr>
            </w:pPr>
          </w:p>
          <w:p>
            <w:pPr>
              <w:pStyle w:val="9"/>
              <w:spacing w:line="278" w:lineRule="auto"/>
              <w:ind w:left="107" w:right="80"/>
              <w:rPr>
                <w:sz w:val="21"/>
              </w:rPr>
            </w:pPr>
            <w:r>
              <w:rPr>
                <w:sz w:val="21"/>
              </w:rPr>
              <w:t>教学目标</w:t>
            </w:r>
          </w:p>
        </w:tc>
        <w:tc>
          <w:tcPr>
            <w:tcW w:w="8488" w:type="dxa"/>
            <w:gridSpan w:val="4"/>
          </w:tcPr>
          <w:p>
            <w:pPr>
              <w:pStyle w:val="9"/>
              <w:numPr>
                <w:ilvl w:val="0"/>
                <w:numId w:val="451"/>
              </w:numPr>
              <w:tabs>
                <w:tab w:val="left" w:pos="318"/>
              </w:tabs>
              <w:spacing w:before="133" w:after="0" w:line="240" w:lineRule="auto"/>
              <w:ind w:left="317" w:right="0" w:hanging="212"/>
              <w:jc w:val="left"/>
              <w:rPr>
                <w:sz w:val="21"/>
              </w:rPr>
            </w:pPr>
            <w:r>
              <w:rPr>
                <w:spacing w:val="-10"/>
                <w:sz w:val="21"/>
              </w:rPr>
              <w:t xml:space="preserve">通过教学，使 </w:t>
            </w:r>
            <w:r>
              <w:rPr>
                <w:sz w:val="21"/>
              </w:rPr>
              <w:t>80</w:t>
            </w:r>
            <w:r>
              <w:rPr>
                <w:spacing w:val="-3"/>
                <w:sz w:val="21"/>
              </w:rPr>
              <w:t>%左右的学生知道所学动作名称，掌握技巧联系中保护与帮助的方法</w:t>
            </w:r>
          </w:p>
          <w:p>
            <w:pPr>
              <w:pStyle w:val="9"/>
              <w:numPr>
                <w:ilvl w:val="0"/>
                <w:numId w:val="451"/>
              </w:numPr>
              <w:tabs>
                <w:tab w:val="left" w:pos="318"/>
              </w:tabs>
              <w:spacing w:before="43" w:after="0" w:line="240" w:lineRule="auto"/>
              <w:ind w:left="317" w:right="0" w:hanging="212"/>
              <w:jc w:val="left"/>
              <w:rPr>
                <w:sz w:val="21"/>
              </w:rPr>
            </w:pPr>
            <w:r>
              <w:rPr>
                <w:spacing w:val="-3"/>
                <w:sz w:val="21"/>
              </w:rPr>
              <w:t>通过练习，发展学生的灵敏.柔韧.力量等素质及身体协调能力。</w:t>
            </w:r>
          </w:p>
          <w:p>
            <w:pPr>
              <w:pStyle w:val="9"/>
              <w:numPr>
                <w:ilvl w:val="0"/>
                <w:numId w:val="451"/>
              </w:numPr>
              <w:tabs>
                <w:tab w:val="left" w:pos="318"/>
              </w:tabs>
              <w:spacing w:before="43" w:after="0" w:line="240" w:lineRule="auto"/>
              <w:ind w:left="317" w:right="0" w:hanging="212"/>
              <w:jc w:val="left"/>
              <w:rPr>
                <w:sz w:val="21"/>
              </w:rPr>
            </w:pPr>
            <w:r>
              <w:rPr>
                <w:spacing w:val="-3"/>
                <w:sz w:val="21"/>
              </w:rPr>
              <w:t>在联系中，培养学生们团结协作的团队意识。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50" w:type="dxa"/>
          </w:tcPr>
          <w:p>
            <w:pPr>
              <w:pStyle w:val="9"/>
              <w:spacing w:before="1"/>
              <w:rPr>
                <w:b/>
                <w:sz w:val="14"/>
              </w:rPr>
            </w:pPr>
          </w:p>
          <w:p>
            <w:pPr>
              <w:pStyle w:val="9"/>
              <w:ind w:left="115"/>
              <w:rPr>
                <w:sz w:val="21"/>
              </w:rPr>
            </w:pPr>
            <w:r>
              <w:rPr>
                <w:sz w:val="21"/>
              </w:rPr>
              <w:t>课时</w:t>
            </w:r>
          </w:p>
        </w:tc>
        <w:tc>
          <w:tcPr>
            <w:tcW w:w="2854" w:type="dxa"/>
          </w:tcPr>
          <w:p>
            <w:pPr>
              <w:pStyle w:val="9"/>
              <w:spacing w:before="1"/>
              <w:rPr>
                <w:b/>
                <w:sz w:val="14"/>
              </w:rPr>
            </w:pPr>
          </w:p>
          <w:p>
            <w:pPr>
              <w:pStyle w:val="9"/>
              <w:ind w:left="794"/>
              <w:rPr>
                <w:sz w:val="21"/>
              </w:rPr>
            </w:pPr>
            <w:r>
              <w:rPr>
                <w:sz w:val="21"/>
              </w:rPr>
              <w:t>主要教学目标</w:t>
            </w:r>
          </w:p>
        </w:tc>
        <w:tc>
          <w:tcPr>
            <w:tcW w:w="1419" w:type="dxa"/>
          </w:tcPr>
          <w:p>
            <w:pPr>
              <w:pStyle w:val="9"/>
              <w:spacing w:before="25"/>
              <w:ind w:left="480" w:right="468"/>
              <w:jc w:val="center"/>
              <w:rPr>
                <w:sz w:val="21"/>
              </w:rPr>
            </w:pPr>
            <w:r>
              <w:rPr>
                <w:sz w:val="21"/>
              </w:rPr>
              <w:t>教学</w:t>
            </w:r>
          </w:p>
          <w:p>
            <w:pPr>
              <w:pStyle w:val="9"/>
              <w:spacing w:before="43"/>
              <w:ind w:left="480" w:right="468"/>
              <w:jc w:val="center"/>
              <w:rPr>
                <w:sz w:val="21"/>
              </w:rPr>
            </w:pPr>
            <w:r>
              <w:rPr>
                <w:sz w:val="21"/>
              </w:rPr>
              <w:t>内容</w:t>
            </w:r>
          </w:p>
        </w:tc>
        <w:tc>
          <w:tcPr>
            <w:tcW w:w="1399" w:type="dxa"/>
          </w:tcPr>
          <w:p>
            <w:pPr>
              <w:pStyle w:val="9"/>
              <w:spacing w:before="1"/>
              <w:rPr>
                <w:b/>
                <w:sz w:val="14"/>
              </w:rPr>
            </w:pPr>
          </w:p>
          <w:p>
            <w:pPr>
              <w:pStyle w:val="9"/>
              <w:ind w:left="172"/>
              <w:rPr>
                <w:sz w:val="21"/>
              </w:rPr>
            </w:pPr>
            <w:r>
              <w:rPr>
                <w:sz w:val="21"/>
              </w:rPr>
              <w:t>教学重难点</w:t>
            </w:r>
          </w:p>
        </w:tc>
        <w:tc>
          <w:tcPr>
            <w:tcW w:w="2816" w:type="dxa"/>
          </w:tcPr>
          <w:p>
            <w:pPr>
              <w:pStyle w:val="9"/>
              <w:spacing w:before="1"/>
              <w:rPr>
                <w:b/>
                <w:sz w:val="14"/>
              </w:rPr>
            </w:pPr>
          </w:p>
          <w:p>
            <w:pPr>
              <w:pStyle w:val="9"/>
              <w:ind w:left="46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650"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07"/>
              <w:rPr>
                <w:sz w:val="21"/>
              </w:rPr>
            </w:pPr>
            <w:r>
              <w:rPr>
                <w:w w:val="100"/>
                <w:sz w:val="21"/>
              </w:rPr>
              <w:t>1</w:t>
            </w:r>
          </w:p>
        </w:tc>
        <w:tc>
          <w:tcPr>
            <w:tcW w:w="2854" w:type="dxa"/>
          </w:tcPr>
          <w:p>
            <w:pPr>
              <w:pStyle w:val="9"/>
              <w:spacing w:before="178" w:line="278" w:lineRule="auto"/>
              <w:ind w:left="105" w:right="77" w:firstLine="211"/>
              <w:jc w:val="both"/>
              <w:rPr>
                <w:sz w:val="21"/>
              </w:rPr>
            </w:pPr>
            <w:r>
              <w:rPr>
                <w:sz w:val="21"/>
              </w:rPr>
              <w:t>通过教学，85%的学生初步</w:t>
            </w:r>
            <w:r>
              <w:rPr>
                <w:spacing w:val="9"/>
                <w:sz w:val="21"/>
              </w:rPr>
              <w:t>掌握侧手翻的动作要点并能</w:t>
            </w:r>
            <w:r>
              <w:rPr>
                <w:spacing w:val="-12"/>
                <w:sz w:val="21"/>
              </w:rPr>
              <w:t>独立完成，其余学生在老师或</w:t>
            </w:r>
            <w:r>
              <w:rPr>
                <w:spacing w:val="-13"/>
                <w:sz w:val="21"/>
              </w:rPr>
              <w:t>同伴的帮助下完成。发展学生</w:t>
            </w:r>
            <w:r>
              <w:rPr>
                <w:spacing w:val="6"/>
                <w:sz w:val="21"/>
              </w:rPr>
              <w:t>灵敏. 力量及控制身体的能</w:t>
            </w:r>
            <w:r>
              <w:rPr>
                <w:sz w:val="21"/>
              </w:rPr>
              <w:t>力。</w:t>
            </w:r>
          </w:p>
        </w:tc>
        <w:tc>
          <w:tcPr>
            <w:tcW w:w="1419" w:type="dxa"/>
          </w:tcPr>
          <w:p>
            <w:pPr>
              <w:pStyle w:val="9"/>
              <w:rPr>
                <w:b/>
                <w:sz w:val="20"/>
              </w:rPr>
            </w:pPr>
          </w:p>
          <w:p>
            <w:pPr>
              <w:pStyle w:val="9"/>
              <w:rPr>
                <w:b/>
                <w:sz w:val="20"/>
              </w:rPr>
            </w:pPr>
          </w:p>
          <w:p>
            <w:pPr>
              <w:pStyle w:val="9"/>
              <w:rPr>
                <w:b/>
                <w:sz w:val="20"/>
              </w:rPr>
            </w:pPr>
          </w:p>
          <w:p>
            <w:pPr>
              <w:pStyle w:val="9"/>
              <w:spacing w:before="10"/>
              <w:rPr>
                <w:b/>
                <w:sz w:val="14"/>
              </w:rPr>
            </w:pPr>
          </w:p>
          <w:p>
            <w:pPr>
              <w:pStyle w:val="9"/>
              <w:ind w:left="108"/>
              <w:rPr>
                <w:sz w:val="21"/>
              </w:rPr>
            </w:pPr>
            <w:r>
              <w:rPr>
                <w:sz w:val="21"/>
              </w:rPr>
              <w:t>侧手翻</w:t>
            </w:r>
          </w:p>
        </w:tc>
        <w:tc>
          <w:tcPr>
            <w:tcW w:w="1399" w:type="dxa"/>
          </w:tcPr>
          <w:p>
            <w:pPr>
              <w:pStyle w:val="9"/>
              <w:spacing w:before="22" w:line="278" w:lineRule="auto"/>
              <w:ind w:left="108" w:right="93"/>
              <w:rPr>
                <w:sz w:val="21"/>
              </w:rPr>
            </w:pPr>
            <w:r>
              <w:rPr>
                <w:spacing w:val="-2"/>
                <w:sz w:val="21"/>
              </w:rPr>
              <w:t xml:space="preserve">重点：蹬地. </w:t>
            </w:r>
            <w:r>
              <w:rPr>
                <w:spacing w:val="-19"/>
                <w:sz w:val="21"/>
              </w:rPr>
              <w:t>摆腿，两手依</w:t>
            </w:r>
            <w:r>
              <w:rPr>
                <w:spacing w:val="-17"/>
                <w:sz w:val="21"/>
              </w:rPr>
              <w:t>次撑地，两腿</w:t>
            </w:r>
            <w:r>
              <w:rPr>
                <w:spacing w:val="-1"/>
                <w:sz w:val="21"/>
              </w:rPr>
              <w:t>依次落地。</w:t>
            </w:r>
            <w:r>
              <w:rPr>
                <w:spacing w:val="1"/>
                <w:sz w:val="21"/>
              </w:rPr>
              <w:t xml:space="preserve">难点：直臂. </w:t>
            </w:r>
            <w:r>
              <w:rPr>
                <w:spacing w:val="-18"/>
                <w:sz w:val="21"/>
              </w:rPr>
              <w:t>顶肩，经分腿</w:t>
            </w:r>
          </w:p>
          <w:p>
            <w:pPr>
              <w:pStyle w:val="9"/>
              <w:ind w:left="108"/>
              <w:rPr>
                <w:sz w:val="21"/>
              </w:rPr>
            </w:pPr>
            <w:r>
              <w:rPr>
                <w:sz w:val="21"/>
              </w:rPr>
              <w:t>倒立过程</w:t>
            </w:r>
          </w:p>
        </w:tc>
        <w:tc>
          <w:tcPr>
            <w:tcW w:w="2816" w:type="dxa"/>
          </w:tcPr>
          <w:p>
            <w:pPr>
              <w:pStyle w:val="9"/>
              <w:spacing w:before="1"/>
              <w:rPr>
                <w:b/>
                <w:sz w:val="26"/>
              </w:rPr>
            </w:pPr>
          </w:p>
          <w:p>
            <w:pPr>
              <w:pStyle w:val="9"/>
              <w:numPr>
                <w:ilvl w:val="0"/>
                <w:numId w:val="452"/>
              </w:numPr>
              <w:tabs>
                <w:tab w:val="left" w:pos="322"/>
              </w:tabs>
              <w:spacing w:before="0" w:after="0" w:line="240" w:lineRule="auto"/>
              <w:ind w:left="321" w:right="0" w:hanging="213"/>
              <w:jc w:val="left"/>
              <w:rPr>
                <w:sz w:val="21"/>
              </w:rPr>
            </w:pPr>
            <w:r>
              <w:rPr>
                <w:spacing w:val="-3"/>
                <w:sz w:val="21"/>
              </w:rPr>
              <w:t>游戏激趣导入。</w:t>
            </w:r>
          </w:p>
          <w:p>
            <w:pPr>
              <w:pStyle w:val="9"/>
              <w:numPr>
                <w:ilvl w:val="0"/>
                <w:numId w:val="452"/>
              </w:numPr>
              <w:tabs>
                <w:tab w:val="left" w:pos="322"/>
              </w:tabs>
              <w:spacing w:before="43" w:after="0" w:line="240" w:lineRule="auto"/>
              <w:ind w:left="321" w:right="0" w:hanging="213"/>
              <w:jc w:val="left"/>
              <w:rPr>
                <w:sz w:val="21"/>
              </w:rPr>
            </w:pPr>
            <w:r>
              <w:rPr>
                <w:spacing w:val="-3"/>
                <w:sz w:val="21"/>
              </w:rPr>
              <w:t>师生共同探讨。</w:t>
            </w:r>
          </w:p>
          <w:p>
            <w:pPr>
              <w:pStyle w:val="9"/>
              <w:numPr>
                <w:ilvl w:val="0"/>
                <w:numId w:val="452"/>
              </w:numPr>
              <w:tabs>
                <w:tab w:val="left" w:pos="322"/>
              </w:tabs>
              <w:spacing w:before="43" w:after="0" w:line="240" w:lineRule="auto"/>
              <w:ind w:left="321" w:right="0" w:hanging="213"/>
              <w:jc w:val="left"/>
              <w:rPr>
                <w:sz w:val="21"/>
              </w:rPr>
            </w:pPr>
            <w:r>
              <w:rPr>
                <w:spacing w:val="-3"/>
                <w:sz w:val="21"/>
              </w:rPr>
              <w:t>分组练习，师巡视指导。</w:t>
            </w:r>
          </w:p>
          <w:p>
            <w:pPr>
              <w:pStyle w:val="9"/>
              <w:numPr>
                <w:ilvl w:val="0"/>
                <w:numId w:val="452"/>
              </w:numPr>
              <w:tabs>
                <w:tab w:val="left" w:pos="322"/>
              </w:tabs>
              <w:spacing w:before="44" w:after="0" w:line="240" w:lineRule="auto"/>
              <w:ind w:left="321" w:right="0" w:hanging="213"/>
              <w:jc w:val="left"/>
              <w:rPr>
                <w:sz w:val="21"/>
              </w:rPr>
            </w:pPr>
            <w:r>
              <w:rPr>
                <w:spacing w:val="-3"/>
                <w:sz w:val="21"/>
              </w:rPr>
              <w:t>师生比一比，赛一赛。</w:t>
            </w:r>
          </w:p>
          <w:p>
            <w:pPr>
              <w:pStyle w:val="9"/>
              <w:numPr>
                <w:ilvl w:val="0"/>
                <w:numId w:val="452"/>
              </w:numPr>
              <w:tabs>
                <w:tab w:val="left" w:pos="322"/>
              </w:tabs>
              <w:spacing w:before="43" w:after="0" w:line="240" w:lineRule="auto"/>
              <w:ind w:left="321" w:right="0" w:hanging="213"/>
              <w:jc w:val="left"/>
              <w:rPr>
                <w:sz w:val="21"/>
              </w:rPr>
            </w:pPr>
            <w:r>
              <w:rPr>
                <w:spacing w:val="-3"/>
                <w:sz w:val="21"/>
              </w:rPr>
              <w:t>师生共同评价小结。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5" w:hRule="atLeast"/>
        </w:trPr>
        <w:tc>
          <w:tcPr>
            <w:tcW w:w="650"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2</w:t>
            </w:r>
          </w:p>
        </w:tc>
        <w:tc>
          <w:tcPr>
            <w:tcW w:w="2854"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5" w:right="86"/>
              <w:rPr>
                <w:sz w:val="21"/>
              </w:rPr>
            </w:pPr>
            <w:r>
              <w:rPr>
                <w:sz w:val="21"/>
              </w:rPr>
              <w:t>通过检测，检验学生学习成果。</w:t>
            </w:r>
          </w:p>
        </w:tc>
        <w:tc>
          <w:tcPr>
            <w:tcW w:w="1419"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8"/>
              <w:rPr>
                <w:sz w:val="21"/>
              </w:rPr>
            </w:pPr>
            <w:r>
              <w:rPr>
                <w:sz w:val="21"/>
              </w:rPr>
              <w:t>侧手翻</w:t>
            </w:r>
          </w:p>
        </w:tc>
        <w:tc>
          <w:tcPr>
            <w:tcW w:w="1399" w:type="dxa"/>
          </w:tcPr>
          <w:p>
            <w:pPr>
              <w:pStyle w:val="9"/>
              <w:spacing w:before="1"/>
              <w:rPr>
                <w:b/>
                <w:sz w:val="26"/>
              </w:rPr>
            </w:pPr>
          </w:p>
          <w:p>
            <w:pPr>
              <w:pStyle w:val="9"/>
              <w:spacing w:line="278" w:lineRule="auto"/>
              <w:ind w:left="108" w:right="88"/>
              <w:jc w:val="both"/>
              <w:rPr>
                <w:sz w:val="21"/>
              </w:rPr>
            </w:pPr>
            <w:r>
              <w:rPr>
                <w:spacing w:val="-24"/>
                <w:sz w:val="21"/>
              </w:rPr>
              <w:t>重 难 点 : 直</w:t>
            </w:r>
            <w:r>
              <w:rPr>
                <w:spacing w:val="1"/>
                <w:sz w:val="21"/>
              </w:rPr>
              <w:t>臂.顶肩，经</w:t>
            </w:r>
            <w:r>
              <w:rPr>
                <w:spacing w:val="22"/>
                <w:sz w:val="21"/>
              </w:rPr>
              <w:t>分腿倒立过</w:t>
            </w:r>
            <w:r>
              <w:rPr>
                <w:sz w:val="21"/>
              </w:rPr>
              <w:t>程</w:t>
            </w:r>
          </w:p>
        </w:tc>
        <w:tc>
          <w:tcPr>
            <w:tcW w:w="2816" w:type="dxa"/>
          </w:tcPr>
          <w:p>
            <w:pPr>
              <w:pStyle w:val="9"/>
              <w:rPr>
                <w:b/>
                <w:sz w:val="20"/>
              </w:rPr>
            </w:pPr>
          </w:p>
          <w:p>
            <w:pPr>
              <w:pStyle w:val="9"/>
              <w:spacing w:before="3"/>
              <w:rPr>
                <w:b/>
                <w:sz w:val="18"/>
              </w:rPr>
            </w:pPr>
          </w:p>
          <w:p>
            <w:pPr>
              <w:pStyle w:val="9"/>
              <w:numPr>
                <w:ilvl w:val="0"/>
                <w:numId w:val="453"/>
              </w:numPr>
              <w:tabs>
                <w:tab w:val="left" w:pos="322"/>
              </w:tabs>
              <w:spacing w:before="0" w:after="0" w:line="240" w:lineRule="auto"/>
              <w:ind w:left="321" w:right="0" w:hanging="213"/>
              <w:jc w:val="left"/>
              <w:rPr>
                <w:sz w:val="21"/>
              </w:rPr>
            </w:pPr>
            <w:r>
              <w:rPr>
                <w:spacing w:val="-2"/>
                <w:sz w:val="21"/>
              </w:rPr>
              <w:t>集体学练</w:t>
            </w:r>
          </w:p>
          <w:p>
            <w:pPr>
              <w:pStyle w:val="9"/>
              <w:numPr>
                <w:ilvl w:val="0"/>
                <w:numId w:val="453"/>
              </w:numPr>
              <w:tabs>
                <w:tab w:val="left" w:pos="322"/>
              </w:tabs>
              <w:spacing w:before="43" w:after="0" w:line="240" w:lineRule="auto"/>
              <w:ind w:left="321" w:right="0" w:hanging="213"/>
              <w:jc w:val="left"/>
              <w:rPr>
                <w:sz w:val="21"/>
              </w:rPr>
            </w:pPr>
            <w:r>
              <w:rPr>
                <w:spacing w:val="-2"/>
                <w:sz w:val="21"/>
              </w:rPr>
              <w:t>小组练习</w:t>
            </w:r>
          </w:p>
          <w:p>
            <w:pPr>
              <w:pStyle w:val="9"/>
              <w:numPr>
                <w:ilvl w:val="0"/>
                <w:numId w:val="453"/>
              </w:numPr>
              <w:tabs>
                <w:tab w:val="left" w:pos="322"/>
              </w:tabs>
              <w:spacing w:before="43" w:after="0" w:line="240" w:lineRule="auto"/>
              <w:ind w:left="321" w:right="0" w:hanging="213"/>
              <w:jc w:val="left"/>
              <w:rPr>
                <w:sz w:val="21"/>
              </w:rPr>
            </w:pPr>
            <w:r>
              <w:rPr>
                <w:spacing w:val="-3"/>
                <w:sz w:val="21"/>
              </w:rPr>
              <w:t>师讲检测要求和规则</w:t>
            </w:r>
          </w:p>
          <w:p>
            <w:pPr>
              <w:pStyle w:val="9"/>
              <w:numPr>
                <w:ilvl w:val="0"/>
                <w:numId w:val="453"/>
              </w:numPr>
              <w:tabs>
                <w:tab w:val="left" w:pos="322"/>
              </w:tabs>
              <w:spacing w:before="43" w:after="0" w:line="240" w:lineRule="auto"/>
              <w:ind w:left="321" w:right="0" w:hanging="213"/>
              <w:jc w:val="left"/>
              <w:rPr>
                <w:sz w:val="21"/>
              </w:rPr>
            </w:pPr>
            <w:r>
              <w:rPr>
                <w:spacing w:val="-3"/>
                <w:sz w:val="21"/>
              </w:rPr>
              <w:t>师组织检测</w:t>
            </w:r>
          </w:p>
          <w:p>
            <w:pPr>
              <w:pStyle w:val="9"/>
              <w:numPr>
                <w:ilvl w:val="0"/>
                <w:numId w:val="453"/>
              </w:numPr>
              <w:tabs>
                <w:tab w:val="left" w:pos="322"/>
              </w:tabs>
              <w:spacing w:before="43" w:after="0" w:line="240" w:lineRule="auto"/>
              <w:ind w:left="321" w:right="0" w:hanging="213"/>
              <w:jc w:val="left"/>
              <w:rPr>
                <w:sz w:val="21"/>
              </w:rPr>
            </w:pPr>
            <w:r>
              <w:rPr>
                <w:spacing w:val="-3"/>
                <w:sz w:val="21"/>
              </w:rPr>
              <w:t>师生共同小结存在的问题</w:t>
            </w:r>
          </w:p>
        </w:tc>
      </w:tr>
    </w:tbl>
    <w:p>
      <w:pPr>
        <w:spacing w:before="7" w:line="240" w:lineRule="auto"/>
        <w:rPr>
          <w:b/>
          <w:sz w:val="32"/>
        </w:rPr>
      </w:pPr>
    </w:p>
    <w:p>
      <w:pPr>
        <w:pStyle w:val="10"/>
        <w:bidi w:val="0"/>
      </w:pPr>
      <w:r>
        <w:t>体育与健康课时计划</w:t>
      </w:r>
    </w:p>
    <w:p>
      <w:pPr>
        <w:tabs>
          <w:tab w:val="left" w:pos="2253"/>
          <w:tab w:val="left" w:pos="3828"/>
          <w:tab w:val="left" w:pos="4878"/>
          <w:tab w:val="left" w:pos="5612"/>
          <w:tab w:val="left" w:pos="7713"/>
        </w:tabs>
        <w:spacing w:before="132" w:after="20"/>
        <w:ind w:left="1308" w:right="0" w:firstLine="0"/>
        <w:jc w:val="left"/>
        <w:rPr>
          <w:sz w:val="21"/>
        </w:rPr>
      </w:pPr>
      <w:r>
        <w:rPr>
          <w:spacing w:val="-3"/>
          <w:sz w:val="21"/>
        </w:rPr>
        <w:t>年</w:t>
      </w:r>
      <w:r>
        <w:rPr>
          <w:sz w:val="21"/>
        </w:rPr>
        <w:t>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z w:val="21"/>
        </w:rPr>
        <w:t>时</w:t>
      </w:r>
      <w:r>
        <w:rPr>
          <w:spacing w:val="-3"/>
          <w:sz w:val="21"/>
        </w:rPr>
        <w:t>间</w:t>
      </w:r>
      <w:r>
        <w:rPr>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trPr>
        <w:tc>
          <w:tcPr>
            <w:tcW w:w="691" w:type="dxa"/>
            <w:tcBorders>
              <w:left w:val="single" w:color="000000" w:sz="12" w:space="0"/>
            </w:tcBorders>
          </w:tcPr>
          <w:p>
            <w:pPr>
              <w:pStyle w:val="9"/>
              <w:spacing w:before="7"/>
              <w:rPr>
                <w:sz w:val="25"/>
              </w:rPr>
            </w:pPr>
          </w:p>
          <w:p>
            <w:pPr>
              <w:pStyle w:val="9"/>
              <w:spacing w:line="278" w:lineRule="auto"/>
              <w:ind w:left="133" w:right="112"/>
              <w:rPr>
                <w:sz w:val="21"/>
              </w:rPr>
            </w:pPr>
            <w:r>
              <w:rPr>
                <w:sz w:val="21"/>
              </w:rPr>
              <w:t>教学目标</w:t>
            </w:r>
          </w:p>
        </w:tc>
        <w:tc>
          <w:tcPr>
            <w:tcW w:w="8540" w:type="dxa"/>
            <w:gridSpan w:val="8"/>
            <w:tcBorders>
              <w:right w:val="single" w:color="000000" w:sz="12" w:space="0"/>
            </w:tcBorders>
          </w:tcPr>
          <w:p>
            <w:pPr>
              <w:pStyle w:val="9"/>
              <w:numPr>
                <w:ilvl w:val="0"/>
                <w:numId w:val="454"/>
              </w:numPr>
              <w:tabs>
                <w:tab w:val="left" w:pos="330"/>
              </w:tabs>
              <w:spacing w:before="171" w:after="0" w:line="240" w:lineRule="auto"/>
              <w:ind w:left="329" w:right="0" w:hanging="212"/>
              <w:jc w:val="left"/>
              <w:rPr>
                <w:sz w:val="21"/>
              </w:rPr>
            </w:pPr>
            <w:r>
              <w:rPr>
                <w:spacing w:val="-10"/>
                <w:sz w:val="21"/>
              </w:rPr>
              <w:t xml:space="preserve">通过教学，使 </w:t>
            </w:r>
            <w:r>
              <w:rPr>
                <w:sz w:val="21"/>
              </w:rPr>
              <w:t>80</w:t>
            </w:r>
            <w:r>
              <w:rPr>
                <w:spacing w:val="-3"/>
                <w:sz w:val="21"/>
              </w:rPr>
              <w:t>%左右的学生知道所学动作名称，掌握技巧联系中保护与帮助的方法</w:t>
            </w:r>
          </w:p>
          <w:p>
            <w:pPr>
              <w:pStyle w:val="9"/>
              <w:numPr>
                <w:ilvl w:val="0"/>
                <w:numId w:val="454"/>
              </w:numPr>
              <w:tabs>
                <w:tab w:val="left" w:pos="330"/>
              </w:tabs>
              <w:spacing w:before="43" w:after="0" w:line="240" w:lineRule="auto"/>
              <w:ind w:left="329" w:right="0" w:hanging="212"/>
              <w:jc w:val="left"/>
              <w:rPr>
                <w:sz w:val="21"/>
              </w:rPr>
            </w:pPr>
            <w:r>
              <w:rPr>
                <w:spacing w:val="-3"/>
                <w:sz w:val="21"/>
              </w:rPr>
              <w:t>通过练习，发展学生的灵敏.柔韧.力量等素质及身体协调能力。</w:t>
            </w:r>
          </w:p>
          <w:p>
            <w:pPr>
              <w:pStyle w:val="9"/>
              <w:numPr>
                <w:ilvl w:val="0"/>
                <w:numId w:val="454"/>
              </w:numPr>
              <w:tabs>
                <w:tab w:val="left" w:pos="330"/>
              </w:tabs>
              <w:spacing w:before="43" w:after="0" w:line="240" w:lineRule="auto"/>
              <w:ind w:left="329" w:right="0" w:hanging="212"/>
              <w:jc w:val="left"/>
              <w:rPr>
                <w:sz w:val="21"/>
              </w:rPr>
            </w:pPr>
            <w:r>
              <w:rPr>
                <w:spacing w:val="-3"/>
                <w:sz w:val="21"/>
              </w:rPr>
              <w:t>在联系中，培养学生们团结协作的团队意识。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教学内容</w:t>
            </w:r>
          </w:p>
        </w:tc>
        <w:tc>
          <w:tcPr>
            <w:tcW w:w="4095" w:type="dxa"/>
          </w:tcPr>
          <w:p>
            <w:pPr>
              <w:pStyle w:val="9"/>
              <w:spacing w:before="1"/>
              <w:rPr>
                <w:sz w:val="26"/>
              </w:rPr>
            </w:pPr>
          </w:p>
          <w:p>
            <w:pPr>
              <w:pStyle w:val="9"/>
              <w:ind w:left="117"/>
              <w:rPr>
                <w:sz w:val="21"/>
              </w:rPr>
            </w:pPr>
            <w:r>
              <w:rPr>
                <w:sz w:val="21"/>
              </w:rPr>
              <w:t>侧手翻</w:t>
            </w:r>
          </w:p>
        </w:tc>
        <w:tc>
          <w:tcPr>
            <w:tcW w:w="884" w:type="dxa"/>
            <w:gridSpan w:val="2"/>
          </w:tcPr>
          <w:p>
            <w:pPr>
              <w:pStyle w:val="9"/>
              <w:spacing w:before="178" w:line="278" w:lineRule="auto"/>
              <w:ind w:left="242" w:right="101" w:hanging="106"/>
              <w:rPr>
                <w:sz w:val="21"/>
              </w:rPr>
            </w:pPr>
            <w:r>
              <w:rPr>
                <w:sz w:val="21"/>
              </w:rPr>
              <w:t>教学重难点</w:t>
            </w:r>
          </w:p>
        </w:tc>
        <w:tc>
          <w:tcPr>
            <w:tcW w:w="3561" w:type="dxa"/>
            <w:gridSpan w:val="5"/>
            <w:tcBorders>
              <w:right w:val="single" w:color="000000" w:sz="12" w:space="0"/>
            </w:tcBorders>
          </w:tcPr>
          <w:p>
            <w:pPr>
              <w:pStyle w:val="9"/>
              <w:spacing w:before="22" w:line="278" w:lineRule="auto"/>
              <w:ind w:left="119" w:right="161"/>
              <w:rPr>
                <w:sz w:val="21"/>
              </w:rPr>
            </w:pPr>
            <w:r>
              <w:rPr>
                <w:sz w:val="21"/>
              </w:rPr>
              <w:t>重点：蹬地.摆腿，两手依次撑地， 两腿依次落地。</w:t>
            </w:r>
          </w:p>
          <w:p>
            <w:pPr>
              <w:pStyle w:val="9"/>
              <w:spacing w:line="269" w:lineRule="exact"/>
              <w:ind w:left="119"/>
              <w:rPr>
                <w:sz w:val="21"/>
              </w:rPr>
            </w:pPr>
            <w:r>
              <w:rPr>
                <w:sz w:val="21"/>
              </w:rPr>
              <w:t>难点：直臂.顶肩，经分腿倒立过程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691" w:type="dxa"/>
            <w:tcBorders>
              <w:left w:val="single" w:color="000000" w:sz="12" w:space="0"/>
            </w:tcBorders>
          </w:tcPr>
          <w:p>
            <w:pPr>
              <w:pStyle w:val="9"/>
              <w:spacing w:before="23"/>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9"/>
              <w:ind w:left="899"/>
              <w:rPr>
                <w:sz w:val="21"/>
              </w:rPr>
            </w:pPr>
            <w:r>
              <w:rPr>
                <w:sz w:val="21"/>
              </w:rPr>
              <w:t>教学内容及主要教学措施</w:t>
            </w:r>
          </w:p>
        </w:tc>
        <w:tc>
          <w:tcPr>
            <w:tcW w:w="441" w:type="dxa"/>
          </w:tcPr>
          <w:p>
            <w:pPr>
              <w:pStyle w:val="9"/>
              <w:spacing w:before="23"/>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3"/>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3"/>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9"/>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pPr>
              <w:pStyle w:val="9"/>
              <w:rPr>
                <w:sz w:val="20"/>
              </w:rPr>
            </w:pPr>
          </w:p>
          <w:p>
            <w:pPr>
              <w:pStyle w:val="9"/>
              <w:spacing w:before="4"/>
              <w:rPr>
                <w:sz w:val="18"/>
              </w:rPr>
            </w:pPr>
          </w:p>
          <w:p>
            <w:pPr>
              <w:pStyle w:val="9"/>
              <w:spacing w:line="278" w:lineRule="auto"/>
              <w:ind w:left="239" w:right="218"/>
              <w:jc w:val="both"/>
              <w:rPr>
                <w:sz w:val="21"/>
              </w:rPr>
            </w:pPr>
            <w:r>
              <w:rPr>
                <w:sz w:val="21"/>
              </w:rPr>
              <w:t>导入与准备部分</w:t>
            </w:r>
          </w:p>
        </w:tc>
        <w:tc>
          <w:tcPr>
            <w:tcW w:w="4095" w:type="dxa"/>
          </w:tcPr>
          <w:p>
            <w:pPr>
              <w:pStyle w:val="9"/>
              <w:spacing w:before="22"/>
              <w:ind w:left="117"/>
              <w:rPr>
                <w:sz w:val="21"/>
              </w:rPr>
            </w:pPr>
            <w:r>
              <w:rPr>
                <w:sz w:val="21"/>
              </w:rPr>
              <w:t>教学内容：</w:t>
            </w:r>
          </w:p>
          <w:p>
            <w:pPr>
              <w:pStyle w:val="9"/>
              <w:numPr>
                <w:ilvl w:val="0"/>
                <w:numId w:val="455"/>
              </w:numPr>
              <w:tabs>
                <w:tab w:val="left" w:pos="330"/>
              </w:tabs>
              <w:spacing w:before="44" w:after="0" w:line="240" w:lineRule="auto"/>
              <w:ind w:left="329" w:right="0" w:hanging="212"/>
              <w:jc w:val="left"/>
              <w:rPr>
                <w:sz w:val="21"/>
              </w:rPr>
            </w:pPr>
            <w:r>
              <w:rPr>
                <w:spacing w:val="-2"/>
                <w:sz w:val="21"/>
              </w:rPr>
              <w:t>徒手操</w:t>
            </w:r>
          </w:p>
          <w:p>
            <w:pPr>
              <w:pStyle w:val="9"/>
              <w:numPr>
                <w:ilvl w:val="0"/>
                <w:numId w:val="455"/>
              </w:numPr>
              <w:tabs>
                <w:tab w:val="left" w:pos="330"/>
              </w:tabs>
              <w:spacing w:before="43" w:after="0" w:line="278" w:lineRule="auto"/>
              <w:ind w:left="117" w:right="2911" w:firstLine="0"/>
              <w:jc w:val="left"/>
              <w:rPr>
                <w:sz w:val="21"/>
              </w:rPr>
            </w:pPr>
            <w:r>
              <w:rPr>
                <w:spacing w:val="-2"/>
                <w:sz w:val="21"/>
              </w:rPr>
              <w:t xml:space="preserve">侧 手 翻 </w:t>
            </w:r>
            <w:r>
              <w:rPr>
                <w:spacing w:val="-6"/>
                <w:sz w:val="21"/>
              </w:rPr>
              <w:t xml:space="preserve">教学策略： </w:t>
            </w:r>
            <w:r>
              <w:rPr>
                <w:sz w:val="21"/>
              </w:rPr>
              <w:t>师—</w:t>
            </w:r>
          </w:p>
          <w:p>
            <w:pPr>
              <w:pStyle w:val="9"/>
              <w:numPr>
                <w:ilvl w:val="0"/>
                <w:numId w:val="456"/>
              </w:numPr>
              <w:tabs>
                <w:tab w:val="left" w:pos="330"/>
              </w:tabs>
              <w:spacing w:before="0" w:after="0" w:line="269" w:lineRule="exact"/>
              <w:ind w:left="329" w:right="-29" w:hanging="212"/>
              <w:jc w:val="left"/>
              <w:rPr>
                <w:sz w:val="21"/>
              </w:rPr>
            </w:pPr>
            <w:r>
              <w:rPr>
                <w:spacing w:val="-4"/>
                <w:sz w:val="21"/>
              </w:rPr>
              <w:t>教师讲解练习要求，引导学生一起活动。</w:t>
            </w:r>
          </w:p>
          <w:p>
            <w:pPr>
              <w:pStyle w:val="9"/>
              <w:numPr>
                <w:ilvl w:val="0"/>
                <w:numId w:val="456"/>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457"/>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457"/>
              </w:numPr>
              <w:tabs>
                <w:tab w:val="left" w:pos="330"/>
              </w:tabs>
              <w:spacing w:before="42"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2" w:line="278" w:lineRule="auto"/>
              <w:ind w:left="119" w:right="83"/>
              <w:rPr>
                <w:sz w:val="21"/>
              </w:rPr>
            </w:pPr>
            <w:r>
              <w:rPr>
                <w:sz w:val="21"/>
              </w:rPr>
              <w:t>强化训练集合； 语言引导</w:t>
            </w:r>
          </w:p>
        </w:tc>
        <w:tc>
          <w:tcPr>
            <w:tcW w:w="1850" w:type="dxa"/>
            <w:gridSpan w:val="2"/>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5"/>
              <w:rPr>
                <w:sz w:val="24"/>
              </w:rPr>
            </w:pPr>
          </w:p>
          <w:p>
            <w:pPr>
              <w:pStyle w:val="9"/>
              <w:ind w:right="430"/>
              <w:jc w:val="center"/>
              <w:rPr>
                <w:sz w:val="21"/>
              </w:rPr>
            </w:pPr>
            <w:r>
              <w:rPr>
                <w:w w:val="100"/>
                <w:sz w:val="21"/>
              </w:rPr>
              <w:t>O</w:t>
            </w:r>
          </w:p>
          <w:p>
            <w:pPr>
              <w:pStyle w:val="9"/>
              <w:spacing w:before="9"/>
              <w:rPr>
                <w:sz w:val="27"/>
              </w:rPr>
            </w:pPr>
          </w:p>
          <w:p>
            <w:pPr>
              <w:pStyle w:val="9"/>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4"/>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5"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16"/>
              </w:rPr>
            </w:pPr>
          </w:p>
          <w:p>
            <w:pPr>
              <w:pStyle w:val="9"/>
              <w:spacing w:line="278" w:lineRule="auto"/>
              <w:ind w:left="239" w:right="218"/>
              <w:jc w:val="both"/>
              <w:rPr>
                <w:sz w:val="21"/>
              </w:rPr>
            </w:pPr>
            <w:r>
              <w:rPr>
                <w:sz w:val="21"/>
              </w:rPr>
              <w:t>展开与升华</w:t>
            </w:r>
          </w:p>
        </w:tc>
        <w:tc>
          <w:tcPr>
            <w:tcW w:w="4095" w:type="dxa"/>
          </w:tcPr>
          <w:p>
            <w:pPr>
              <w:pStyle w:val="9"/>
              <w:spacing w:before="178" w:line="278" w:lineRule="auto"/>
              <w:ind w:left="117" w:right="2071"/>
              <w:rPr>
                <w:sz w:val="21"/>
              </w:rPr>
            </w:pPr>
            <w:r>
              <w:rPr>
                <w:sz w:val="21"/>
              </w:rPr>
              <w:t>游戏一：快乐橡皮筋师——</w:t>
            </w:r>
          </w:p>
          <w:p>
            <w:pPr>
              <w:pStyle w:val="9"/>
              <w:numPr>
                <w:ilvl w:val="0"/>
                <w:numId w:val="458"/>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58"/>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59"/>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59"/>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491"/>
              <w:rPr>
                <w:sz w:val="21"/>
              </w:rPr>
            </w:pPr>
            <w:r>
              <w:rPr>
                <w:sz w:val="21"/>
              </w:rPr>
              <w:t>游戏二：侧手翻师——</w:t>
            </w:r>
          </w:p>
          <w:p>
            <w:pPr>
              <w:pStyle w:val="9"/>
              <w:numPr>
                <w:ilvl w:val="0"/>
                <w:numId w:val="460"/>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60"/>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61"/>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61"/>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5"/>
              <w:rPr>
                <w:sz w:val="24"/>
              </w:rPr>
            </w:pPr>
          </w:p>
          <w:p>
            <w:pPr>
              <w:pStyle w:val="9"/>
              <w:ind w:left="117"/>
              <w:rPr>
                <w:sz w:val="21"/>
              </w:rPr>
            </w:pPr>
            <w:r>
              <w:rPr>
                <w:sz w:val="21"/>
              </w:rPr>
              <w:t>课课练：立卧撑</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25"/>
              </w:rPr>
            </w:pPr>
          </w:p>
          <w:p>
            <w:pPr>
              <w:pStyle w:val="9"/>
              <w:spacing w:before="1"/>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2"/>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9"/>
              </w:rPr>
            </w:pPr>
          </w:p>
          <w:p>
            <w:pPr>
              <w:pStyle w:val="9"/>
              <w:ind w:left="125"/>
              <w:rPr>
                <w:sz w:val="21"/>
              </w:rPr>
            </w:pPr>
            <w:r>
              <w:rPr>
                <w:sz w:val="21"/>
              </w:rPr>
              <w:t>28</w:t>
            </w:r>
          </w:p>
          <w:p>
            <w:pPr>
              <w:pStyle w:val="9"/>
              <w:spacing w:before="43"/>
              <w:ind w:left="125"/>
              <w:rPr>
                <w:sz w:val="21"/>
              </w:rPr>
            </w:pPr>
            <w:r>
              <w:rPr>
                <w:w w:val="100"/>
                <w:sz w:val="21"/>
              </w:rPr>
              <w:t>分</w:t>
            </w:r>
          </w:p>
        </w:tc>
        <w:tc>
          <w:tcPr>
            <w:tcW w:w="1711" w:type="dxa"/>
            <w:gridSpan w:val="3"/>
          </w:tcPr>
          <w:p>
            <w:pPr>
              <w:pStyle w:val="9"/>
              <w:spacing w:before="22"/>
              <w:ind w:left="119"/>
              <w:rPr>
                <w:sz w:val="21"/>
              </w:rPr>
            </w:pPr>
            <w:r>
              <w:rPr>
                <w:spacing w:val="-1"/>
                <w:sz w:val="21"/>
              </w:rPr>
              <w:t>预计问题：</w:t>
            </w:r>
          </w:p>
          <w:p>
            <w:pPr>
              <w:pStyle w:val="9"/>
              <w:spacing w:before="43" w:line="278" w:lineRule="auto"/>
              <w:ind w:left="119" w:right="83"/>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9"/>
              <w:rPr>
                <w:sz w:val="21"/>
              </w:rPr>
            </w:pPr>
            <w:r>
              <w:rPr>
                <w:spacing w:val="-1"/>
                <w:sz w:val="21"/>
              </w:rPr>
              <w:t>预计问题：</w:t>
            </w:r>
          </w:p>
          <w:p>
            <w:pPr>
              <w:pStyle w:val="9"/>
              <w:spacing w:before="43" w:line="278" w:lineRule="auto"/>
              <w:ind w:left="119" w:right="83"/>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z w:val="21"/>
              </w:rPr>
              <w:t>教师安排小组长进行监督，及时汇报给老师，老</w:t>
            </w:r>
          </w:p>
          <w:p>
            <w:pPr>
              <w:pStyle w:val="9"/>
              <w:ind w:left="119"/>
              <w:jc w:val="both"/>
              <w:rPr>
                <w:sz w:val="21"/>
              </w:rPr>
            </w:pPr>
            <w:r>
              <w:rPr>
                <w:sz w:val="21"/>
              </w:rPr>
              <w:t>师进行教育</w:t>
            </w:r>
          </w:p>
        </w:tc>
        <w:tc>
          <w:tcPr>
            <w:tcW w:w="1850" w:type="dxa"/>
            <w:gridSpan w:val="2"/>
            <w:tcBorders>
              <w:right w:val="single" w:color="000000" w:sz="12" w:space="0"/>
            </w:tcBorders>
          </w:tcPr>
          <w:p>
            <w:pPr>
              <w:pStyle w:val="9"/>
              <w:rPr>
                <w:sz w:val="20"/>
              </w:rPr>
            </w:pPr>
          </w:p>
          <w:p>
            <w:pPr>
              <w:pStyle w:val="9"/>
              <w:spacing w:before="3"/>
              <w:rPr>
                <w:sz w:val="18"/>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rPr>
                <w:sz w:val="20"/>
              </w:rPr>
            </w:pPr>
          </w:p>
          <w:p>
            <w:pPr>
              <w:pStyle w:val="9"/>
              <w:rPr>
                <w:sz w:val="20"/>
              </w:rPr>
            </w:pPr>
          </w:p>
          <w:p>
            <w:pPr>
              <w:pStyle w:val="9"/>
              <w:spacing w:before="155"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spacing w:before="9"/>
              <w:rPr>
                <w:sz w:val="27"/>
              </w:rPr>
            </w:pPr>
          </w:p>
          <w:p>
            <w:pPr>
              <w:pStyle w:val="9"/>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spacing w:before="1"/>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239" w:right="218"/>
              <w:jc w:val="both"/>
              <w:rPr>
                <w:sz w:val="21"/>
              </w:rPr>
            </w:pPr>
            <w:r>
              <w:rPr>
                <w:sz w:val="21"/>
              </w:rPr>
              <w:t>拓展与延伸</w:t>
            </w:r>
          </w:p>
        </w:tc>
        <w:tc>
          <w:tcPr>
            <w:tcW w:w="4095" w:type="dxa"/>
          </w:tcPr>
          <w:p>
            <w:pPr>
              <w:pStyle w:val="9"/>
              <w:spacing w:before="179" w:line="278" w:lineRule="auto"/>
              <w:ind w:left="117" w:right="2911"/>
              <w:rPr>
                <w:sz w:val="21"/>
              </w:rPr>
            </w:pPr>
            <w:r>
              <w:rPr>
                <w:sz w:val="21"/>
              </w:rPr>
              <w:t>放松与小结师—</w:t>
            </w:r>
          </w:p>
          <w:p>
            <w:pPr>
              <w:pStyle w:val="9"/>
              <w:numPr>
                <w:ilvl w:val="0"/>
                <w:numId w:val="462"/>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462"/>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62"/>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63"/>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63"/>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463"/>
              </w:numPr>
              <w:tabs>
                <w:tab w:val="left" w:pos="436"/>
              </w:tabs>
              <w:spacing w:before="42"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5"/>
              <w:rPr>
                <w:sz w:val="24"/>
              </w:rPr>
            </w:pPr>
          </w:p>
          <w:p>
            <w:pPr>
              <w:pStyle w:val="9"/>
              <w:ind w:right="425"/>
              <w:jc w:val="center"/>
              <w:rPr>
                <w:sz w:val="21"/>
              </w:rPr>
            </w:pPr>
            <w:r>
              <w:rPr>
                <w:w w:val="100"/>
                <w:sz w:val="21"/>
              </w:rPr>
              <w:t>O</w:t>
            </w:r>
          </w:p>
          <w:p>
            <w:pPr>
              <w:pStyle w:val="9"/>
              <w:spacing w:before="9"/>
              <w:rPr>
                <w:sz w:val="27"/>
              </w:rPr>
            </w:pPr>
          </w:p>
          <w:p>
            <w:pPr>
              <w:pStyle w:val="9"/>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4"/>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117"/>
              <w:rPr>
                <w:sz w:val="21"/>
              </w:rPr>
            </w:pPr>
            <w:r>
              <w:rPr>
                <w:sz w:val="21"/>
              </w:rPr>
              <w:t>篮球馆.垫子</w:t>
            </w:r>
          </w:p>
        </w:tc>
        <w:tc>
          <w:tcPr>
            <w:tcW w:w="457" w:type="dxa"/>
            <w:vMerge w:val="restart"/>
          </w:tcPr>
          <w:p>
            <w:pPr>
              <w:pStyle w:val="9"/>
              <w:spacing w:before="150"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7"/>
              <w:jc w:val="center"/>
              <w:rPr>
                <w:sz w:val="21"/>
              </w:rPr>
            </w:pPr>
            <w:r>
              <w:rPr>
                <w:sz w:val="21"/>
              </w:rPr>
              <w:t>练习密度</w:t>
            </w:r>
          </w:p>
        </w:tc>
        <w:tc>
          <w:tcPr>
            <w:tcW w:w="1849" w:type="dxa"/>
            <w:gridSpan w:val="2"/>
            <w:tcBorders>
              <w:right w:val="single" w:color="000000" w:sz="12" w:space="0"/>
            </w:tcBorders>
          </w:tcPr>
          <w:p>
            <w:pPr>
              <w:pStyle w:val="9"/>
              <w:spacing w:before="78"/>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运动密度</w:t>
            </w:r>
          </w:p>
        </w:tc>
        <w:tc>
          <w:tcPr>
            <w:tcW w:w="1849" w:type="dxa"/>
            <w:gridSpan w:val="2"/>
            <w:tcBorders>
              <w:right w:val="single" w:color="000000" w:sz="12" w:space="0"/>
            </w:tcBorders>
          </w:tcPr>
          <w:p>
            <w:pPr>
              <w:pStyle w:val="9"/>
              <w:spacing w:before="22"/>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安全措施</w:t>
            </w:r>
          </w:p>
        </w:tc>
        <w:tc>
          <w:tcPr>
            <w:tcW w:w="8537" w:type="dxa"/>
            <w:gridSpan w:val="7"/>
            <w:tcBorders>
              <w:right w:val="single" w:color="000000" w:sz="12" w:space="0"/>
            </w:tcBorders>
          </w:tcPr>
          <w:p>
            <w:pPr>
              <w:pStyle w:val="9"/>
              <w:spacing w:before="1"/>
              <w:rPr>
                <w:sz w:val="26"/>
              </w:rPr>
            </w:pPr>
          </w:p>
          <w:p>
            <w:pPr>
              <w:pStyle w:val="9"/>
              <w:numPr>
                <w:ilvl w:val="0"/>
                <w:numId w:val="464"/>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464"/>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64"/>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bottom w:val="single" w:color="000000" w:sz="12" w:space="0"/>
            </w:tcBorders>
          </w:tcPr>
          <w:p>
            <w:pPr>
              <w:pStyle w:val="9"/>
              <w:spacing w:before="23" w:line="278" w:lineRule="auto"/>
              <w:ind w:left="239" w:right="218"/>
              <w:jc w:val="both"/>
              <w:rPr>
                <w:sz w:val="21"/>
              </w:rPr>
            </w:pPr>
            <w:r>
              <w:rPr>
                <w:sz w:val="21"/>
              </w:rPr>
              <w:t>课后反</w:t>
            </w:r>
          </w:p>
          <w:p>
            <w:pPr>
              <w:pStyle w:val="9"/>
              <w:spacing w:line="268" w:lineRule="exact"/>
              <w:ind w:left="239"/>
              <w:jc w:val="both"/>
              <w:rPr>
                <w:sz w:val="21"/>
              </w:rPr>
            </w:pPr>
            <w:r>
              <w:rPr>
                <w:w w:val="100"/>
                <w:sz w:val="21"/>
              </w:rPr>
              <w:t>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0" w:line="240" w:lineRule="auto"/>
        <w:rPr>
          <w:sz w:val="20"/>
        </w:rPr>
      </w:pPr>
    </w:p>
    <w:p>
      <w:pPr>
        <w:spacing w:before="0" w:line="240" w:lineRule="auto"/>
        <w:rPr>
          <w:sz w:val="20"/>
        </w:rPr>
      </w:pPr>
    </w:p>
    <w:p>
      <w:pPr>
        <w:pStyle w:val="10"/>
        <w:bidi w:val="0"/>
      </w:pPr>
      <w:r>
        <w:t>体育与健康课时计划</w:t>
      </w:r>
    </w:p>
    <w:p>
      <w:pPr>
        <w:tabs>
          <w:tab w:val="left" w:pos="3406"/>
          <w:tab w:val="left" w:pos="4457"/>
          <w:tab w:val="left" w:pos="5192"/>
          <w:tab w:val="left" w:pos="7293"/>
        </w:tabs>
        <w:spacing w:before="132" w:after="21"/>
        <w:ind w:left="1200" w:right="0" w:firstLine="0"/>
        <w:jc w:val="left"/>
        <w:rPr>
          <w:sz w:val="21"/>
        </w:rPr>
      </w:pPr>
      <w:r>
        <w:rPr>
          <w:sz w:val="21"/>
        </w:rPr>
        <w:t>年级：</w:t>
      </w:r>
      <w:r>
        <w:rPr>
          <w:spacing w:val="1"/>
          <w:sz w:val="21"/>
        </w:rPr>
        <w:t xml:space="preserve"> </w:t>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2</w:t>
      </w:r>
      <w:r>
        <w:rPr>
          <w:sz w:val="21"/>
        </w:rPr>
        <w:tab/>
      </w:r>
      <w:r>
        <w:rPr>
          <w:sz w:val="21"/>
        </w:rPr>
        <w:t>执 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8" w:hRule="atLeast"/>
        </w:trPr>
        <w:tc>
          <w:tcPr>
            <w:tcW w:w="691" w:type="dxa"/>
            <w:tcBorders>
              <w:left w:val="single" w:color="000000" w:sz="12" w:space="0"/>
            </w:tcBorders>
          </w:tcPr>
          <w:p>
            <w:pPr>
              <w:pStyle w:val="9"/>
              <w:rPr>
                <w:sz w:val="21"/>
              </w:rPr>
            </w:pPr>
          </w:p>
          <w:p>
            <w:pPr>
              <w:pStyle w:val="9"/>
              <w:spacing w:line="278" w:lineRule="auto"/>
              <w:ind w:left="133" w:right="112"/>
              <w:rPr>
                <w:sz w:val="21"/>
              </w:rPr>
            </w:pPr>
            <w:r>
              <w:rPr>
                <w:sz w:val="21"/>
              </w:rPr>
              <w:t>教学目标</w:t>
            </w:r>
          </w:p>
        </w:tc>
        <w:tc>
          <w:tcPr>
            <w:tcW w:w="8540" w:type="dxa"/>
            <w:gridSpan w:val="8"/>
            <w:tcBorders>
              <w:right w:val="single" w:color="000000" w:sz="12" w:space="0"/>
            </w:tcBorders>
          </w:tcPr>
          <w:p>
            <w:pPr>
              <w:pStyle w:val="9"/>
              <w:numPr>
                <w:ilvl w:val="0"/>
                <w:numId w:val="465"/>
              </w:numPr>
              <w:tabs>
                <w:tab w:val="left" w:pos="330"/>
              </w:tabs>
              <w:spacing w:before="113" w:after="0" w:line="240" w:lineRule="auto"/>
              <w:ind w:left="329" w:right="0" w:hanging="212"/>
              <w:jc w:val="left"/>
              <w:rPr>
                <w:sz w:val="21"/>
              </w:rPr>
            </w:pPr>
            <w:r>
              <w:rPr>
                <w:spacing w:val="-10"/>
                <w:sz w:val="21"/>
              </w:rPr>
              <w:t xml:space="preserve">通过教学，使 </w:t>
            </w:r>
            <w:r>
              <w:rPr>
                <w:sz w:val="21"/>
              </w:rPr>
              <w:t>80</w:t>
            </w:r>
            <w:r>
              <w:rPr>
                <w:spacing w:val="-3"/>
                <w:sz w:val="21"/>
              </w:rPr>
              <w:t>%左右的学生知道所学动作名称，掌握技巧联系中保护与帮助的方法</w:t>
            </w:r>
          </w:p>
          <w:p>
            <w:pPr>
              <w:pStyle w:val="9"/>
              <w:numPr>
                <w:ilvl w:val="0"/>
                <w:numId w:val="465"/>
              </w:numPr>
              <w:tabs>
                <w:tab w:val="left" w:pos="330"/>
              </w:tabs>
              <w:spacing w:before="43" w:after="0" w:line="240" w:lineRule="auto"/>
              <w:ind w:left="329" w:right="0" w:hanging="212"/>
              <w:jc w:val="left"/>
              <w:rPr>
                <w:sz w:val="21"/>
              </w:rPr>
            </w:pPr>
            <w:r>
              <w:rPr>
                <w:spacing w:val="-3"/>
                <w:sz w:val="21"/>
              </w:rPr>
              <w:t>通过练习，发展学生的灵敏.柔韧.力量等素质及身体协调能力。</w:t>
            </w:r>
          </w:p>
          <w:p>
            <w:pPr>
              <w:pStyle w:val="9"/>
              <w:numPr>
                <w:ilvl w:val="0"/>
                <w:numId w:val="465"/>
              </w:numPr>
              <w:tabs>
                <w:tab w:val="left" w:pos="330"/>
              </w:tabs>
              <w:spacing w:before="44" w:after="0" w:line="240" w:lineRule="auto"/>
              <w:ind w:left="329" w:right="0" w:hanging="212"/>
              <w:jc w:val="left"/>
              <w:rPr>
                <w:sz w:val="21"/>
              </w:rPr>
            </w:pPr>
            <w:r>
              <w:rPr>
                <w:spacing w:val="-3"/>
                <w:sz w:val="21"/>
              </w:rPr>
              <w:t>在联系中，培养学生们团结协作的团队意识。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教学内容</w:t>
            </w:r>
          </w:p>
        </w:tc>
        <w:tc>
          <w:tcPr>
            <w:tcW w:w="4095" w:type="dxa"/>
          </w:tcPr>
          <w:p>
            <w:pPr>
              <w:pStyle w:val="9"/>
              <w:spacing w:before="1"/>
              <w:rPr>
                <w:sz w:val="26"/>
              </w:rPr>
            </w:pPr>
          </w:p>
          <w:p>
            <w:pPr>
              <w:pStyle w:val="9"/>
              <w:ind w:left="117"/>
              <w:rPr>
                <w:sz w:val="21"/>
              </w:rPr>
            </w:pPr>
            <w:r>
              <w:rPr>
                <w:sz w:val="21"/>
              </w:rPr>
              <w:t>考核侧手翻</w:t>
            </w:r>
          </w:p>
        </w:tc>
        <w:tc>
          <w:tcPr>
            <w:tcW w:w="884" w:type="dxa"/>
            <w:gridSpan w:val="2"/>
          </w:tcPr>
          <w:p>
            <w:pPr>
              <w:pStyle w:val="9"/>
              <w:spacing w:before="178" w:line="278" w:lineRule="auto"/>
              <w:ind w:left="242" w:right="101" w:hanging="106"/>
              <w:rPr>
                <w:sz w:val="21"/>
              </w:rPr>
            </w:pPr>
            <w:r>
              <w:rPr>
                <w:sz w:val="21"/>
              </w:rPr>
              <w:t>教学重难点</w:t>
            </w:r>
          </w:p>
        </w:tc>
        <w:tc>
          <w:tcPr>
            <w:tcW w:w="3561" w:type="dxa"/>
            <w:gridSpan w:val="5"/>
            <w:tcBorders>
              <w:right w:val="single" w:color="000000" w:sz="12" w:space="0"/>
            </w:tcBorders>
          </w:tcPr>
          <w:p>
            <w:pPr>
              <w:pStyle w:val="9"/>
              <w:spacing w:before="22" w:line="278" w:lineRule="auto"/>
              <w:ind w:left="119" w:right="161"/>
              <w:rPr>
                <w:sz w:val="21"/>
              </w:rPr>
            </w:pPr>
            <w:r>
              <w:rPr>
                <w:sz w:val="21"/>
              </w:rPr>
              <w:t>重点：蹬地.摆腿，两手依次撑地， 两腿依次落地。</w:t>
            </w:r>
          </w:p>
          <w:p>
            <w:pPr>
              <w:pStyle w:val="9"/>
              <w:spacing w:line="269" w:lineRule="exact"/>
              <w:ind w:left="119"/>
              <w:rPr>
                <w:sz w:val="21"/>
              </w:rPr>
            </w:pPr>
            <w:r>
              <w:rPr>
                <w:sz w:val="21"/>
              </w:rPr>
              <w:t>难点：直臂.顶肩，经分腿倒立过程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6" w:hRule="atLeast"/>
        </w:trPr>
        <w:tc>
          <w:tcPr>
            <w:tcW w:w="691" w:type="dxa"/>
            <w:tcBorders>
              <w:left w:val="single" w:color="000000" w:sz="12" w:space="0"/>
            </w:tcBorders>
          </w:tcPr>
          <w:p>
            <w:pPr>
              <w:pStyle w:val="9"/>
              <w:rPr>
                <w:sz w:val="20"/>
              </w:rPr>
            </w:pPr>
          </w:p>
          <w:p>
            <w:pPr>
              <w:pStyle w:val="9"/>
              <w:spacing w:before="4"/>
              <w:rPr>
                <w:sz w:val="18"/>
              </w:rPr>
            </w:pPr>
          </w:p>
          <w:p>
            <w:pPr>
              <w:pStyle w:val="9"/>
              <w:spacing w:line="278" w:lineRule="auto"/>
              <w:ind w:left="239" w:right="218"/>
              <w:jc w:val="both"/>
              <w:rPr>
                <w:sz w:val="21"/>
              </w:rPr>
            </w:pPr>
            <w:r>
              <w:rPr>
                <w:sz w:val="21"/>
              </w:rPr>
              <w:t>导入与准备部分</w:t>
            </w:r>
          </w:p>
        </w:tc>
        <w:tc>
          <w:tcPr>
            <w:tcW w:w="4095" w:type="dxa"/>
          </w:tcPr>
          <w:p>
            <w:pPr>
              <w:pStyle w:val="9"/>
              <w:spacing w:before="179"/>
              <w:ind w:left="117"/>
              <w:rPr>
                <w:sz w:val="21"/>
              </w:rPr>
            </w:pPr>
            <w:r>
              <w:rPr>
                <w:sz w:val="21"/>
              </w:rPr>
              <w:t>教学内容：</w:t>
            </w:r>
          </w:p>
          <w:p>
            <w:pPr>
              <w:pStyle w:val="9"/>
              <w:numPr>
                <w:ilvl w:val="0"/>
                <w:numId w:val="466"/>
              </w:numPr>
              <w:tabs>
                <w:tab w:val="left" w:pos="330"/>
              </w:tabs>
              <w:spacing w:before="43" w:after="0" w:line="240" w:lineRule="auto"/>
              <w:ind w:left="329" w:right="0" w:hanging="212"/>
              <w:jc w:val="left"/>
              <w:rPr>
                <w:sz w:val="21"/>
              </w:rPr>
            </w:pPr>
            <w:r>
              <w:rPr>
                <w:spacing w:val="-2"/>
                <w:sz w:val="21"/>
              </w:rPr>
              <w:t>徒手操</w:t>
            </w:r>
          </w:p>
          <w:p>
            <w:pPr>
              <w:pStyle w:val="9"/>
              <w:numPr>
                <w:ilvl w:val="0"/>
                <w:numId w:val="466"/>
              </w:numPr>
              <w:tabs>
                <w:tab w:val="left" w:pos="330"/>
              </w:tabs>
              <w:spacing w:before="43" w:after="0" w:line="278" w:lineRule="auto"/>
              <w:ind w:left="117" w:right="2702" w:firstLine="0"/>
              <w:jc w:val="left"/>
              <w:rPr>
                <w:sz w:val="21"/>
              </w:rPr>
            </w:pPr>
            <w:r>
              <w:rPr>
                <w:spacing w:val="-6"/>
                <w:sz w:val="21"/>
              </w:rPr>
              <w:t>考核侧手翻</w:t>
            </w:r>
            <w:r>
              <w:rPr>
                <w:spacing w:val="-1"/>
                <w:sz w:val="21"/>
              </w:rPr>
              <w:t>教学策略： 师—</w:t>
            </w:r>
          </w:p>
          <w:p>
            <w:pPr>
              <w:pStyle w:val="9"/>
              <w:numPr>
                <w:ilvl w:val="0"/>
                <w:numId w:val="467"/>
              </w:numPr>
              <w:tabs>
                <w:tab w:val="left" w:pos="330"/>
              </w:tabs>
              <w:spacing w:before="0" w:after="0" w:line="269" w:lineRule="exact"/>
              <w:ind w:left="329" w:right="-29" w:hanging="212"/>
              <w:jc w:val="left"/>
              <w:rPr>
                <w:sz w:val="21"/>
              </w:rPr>
            </w:pPr>
            <w:r>
              <w:rPr>
                <w:spacing w:val="-4"/>
                <w:sz w:val="21"/>
              </w:rPr>
              <w:t>教师讲解练习要求，引导学生一起活动。</w:t>
            </w:r>
          </w:p>
          <w:p>
            <w:pPr>
              <w:pStyle w:val="9"/>
              <w:numPr>
                <w:ilvl w:val="0"/>
                <w:numId w:val="467"/>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468"/>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468"/>
              </w:numPr>
              <w:tabs>
                <w:tab w:val="left" w:pos="330"/>
              </w:tabs>
              <w:spacing w:before="42"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2" w:line="278" w:lineRule="auto"/>
              <w:ind w:left="119" w:right="83"/>
              <w:rPr>
                <w:sz w:val="21"/>
              </w:rPr>
            </w:pPr>
            <w:r>
              <w:rPr>
                <w:sz w:val="21"/>
              </w:rPr>
              <w:t>强化训练集合； 语言引导</w:t>
            </w:r>
          </w:p>
        </w:tc>
        <w:tc>
          <w:tcPr>
            <w:tcW w:w="1850" w:type="dxa"/>
            <w:gridSpan w:val="2"/>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5"/>
              <w:rPr>
                <w:sz w:val="24"/>
              </w:rPr>
            </w:pPr>
          </w:p>
          <w:p>
            <w:pPr>
              <w:pStyle w:val="9"/>
              <w:ind w:right="430"/>
              <w:jc w:val="center"/>
              <w:rPr>
                <w:sz w:val="21"/>
              </w:rPr>
            </w:pPr>
            <w:r>
              <w:rPr>
                <w:w w:val="100"/>
                <w:sz w:val="21"/>
              </w:rPr>
              <w:t>O</w:t>
            </w:r>
          </w:p>
          <w:p>
            <w:pPr>
              <w:pStyle w:val="9"/>
              <w:spacing w:before="9"/>
              <w:rPr>
                <w:sz w:val="27"/>
              </w:rPr>
            </w:pPr>
          </w:p>
          <w:p>
            <w:pPr>
              <w:pStyle w:val="9"/>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4"/>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spacing w:line="278" w:lineRule="auto"/>
              <w:ind w:left="239" w:right="218"/>
              <w:jc w:val="both"/>
              <w:rPr>
                <w:sz w:val="21"/>
              </w:rPr>
            </w:pPr>
            <w:r>
              <w:rPr>
                <w:sz w:val="21"/>
              </w:rPr>
              <w:t>展开与升华</w:t>
            </w:r>
          </w:p>
        </w:tc>
        <w:tc>
          <w:tcPr>
            <w:tcW w:w="4095" w:type="dxa"/>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117" w:right="2071"/>
              <w:rPr>
                <w:sz w:val="21"/>
              </w:rPr>
            </w:pPr>
            <w:r>
              <w:rPr>
                <w:sz w:val="21"/>
              </w:rPr>
              <w:t>游戏一：快乐橡皮筋师——</w:t>
            </w:r>
          </w:p>
          <w:p>
            <w:pPr>
              <w:pStyle w:val="9"/>
              <w:numPr>
                <w:ilvl w:val="0"/>
                <w:numId w:val="469"/>
              </w:numPr>
              <w:tabs>
                <w:tab w:val="left" w:pos="334"/>
              </w:tabs>
              <w:spacing w:before="0" w:after="0" w:line="278" w:lineRule="auto"/>
              <w:ind w:left="117" w:right="85" w:firstLine="0"/>
              <w:jc w:val="left"/>
              <w:rPr>
                <w:sz w:val="21"/>
              </w:rPr>
            </w:pPr>
            <w:r>
              <w:rPr>
                <w:spacing w:val="2"/>
                <w:sz w:val="21"/>
              </w:rPr>
              <w:t>教师讲解游戏规则，指出练习过程注意安全</w:t>
            </w:r>
          </w:p>
          <w:p>
            <w:pPr>
              <w:pStyle w:val="9"/>
              <w:numPr>
                <w:ilvl w:val="0"/>
                <w:numId w:val="469"/>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70"/>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70"/>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2071"/>
              <w:rPr>
                <w:sz w:val="21"/>
              </w:rPr>
            </w:pPr>
            <w:r>
              <w:rPr>
                <w:sz w:val="21"/>
              </w:rPr>
              <w:t>游戏二：考核侧手翻师——</w:t>
            </w:r>
          </w:p>
          <w:p>
            <w:pPr>
              <w:pStyle w:val="9"/>
              <w:numPr>
                <w:ilvl w:val="0"/>
                <w:numId w:val="471"/>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71"/>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72"/>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72"/>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5"/>
              <w:rPr>
                <w:sz w:val="24"/>
              </w:rPr>
            </w:pPr>
          </w:p>
          <w:p>
            <w:pPr>
              <w:pStyle w:val="9"/>
              <w:ind w:left="117"/>
              <w:rPr>
                <w:sz w:val="21"/>
              </w:rPr>
            </w:pPr>
            <w:r>
              <w:rPr>
                <w:sz w:val="21"/>
              </w:rPr>
              <w:t>课课练：立卧撑</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6"/>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35"/>
              <w:ind w:left="125"/>
              <w:rPr>
                <w:sz w:val="21"/>
              </w:rPr>
            </w:pPr>
            <w:r>
              <w:rPr>
                <w:sz w:val="21"/>
              </w:rPr>
              <w:t>28</w:t>
            </w:r>
          </w:p>
          <w:p>
            <w:pPr>
              <w:pStyle w:val="9"/>
              <w:spacing w:before="43"/>
              <w:ind w:left="125"/>
              <w:rPr>
                <w:sz w:val="21"/>
              </w:rPr>
            </w:pPr>
            <w:r>
              <w:rPr>
                <w:w w:val="100"/>
                <w:sz w:val="21"/>
              </w:rPr>
              <w:t>分</w:t>
            </w:r>
          </w:p>
        </w:tc>
        <w:tc>
          <w:tcPr>
            <w:tcW w:w="1711" w:type="dxa"/>
            <w:gridSpan w:val="3"/>
          </w:tcPr>
          <w:p>
            <w:pPr>
              <w:pStyle w:val="9"/>
              <w:spacing w:before="22"/>
              <w:ind w:left="119"/>
              <w:rPr>
                <w:sz w:val="21"/>
              </w:rPr>
            </w:pPr>
            <w:r>
              <w:rPr>
                <w:spacing w:val="-1"/>
                <w:sz w:val="21"/>
              </w:rPr>
              <w:t>预计问题：</w:t>
            </w:r>
          </w:p>
          <w:p>
            <w:pPr>
              <w:pStyle w:val="9"/>
              <w:spacing w:before="43" w:line="278" w:lineRule="auto"/>
              <w:ind w:left="119" w:right="83"/>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9"/>
              <w:rPr>
                <w:sz w:val="21"/>
              </w:rPr>
            </w:pPr>
            <w:r>
              <w:rPr>
                <w:spacing w:val="-1"/>
                <w:sz w:val="21"/>
              </w:rPr>
              <w:t>预计问题：</w:t>
            </w:r>
          </w:p>
          <w:p>
            <w:pPr>
              <w:pStyle w:val="9"/>
              <w:spacing w:before="43" w:line="278" w:lineRule="auto"/>
              <w:ind w:left="119" w:right="83"/>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5"/>
              <w:rPr>
                <w:sz w:val="24"/>
              </w:rPr>
            </w:pPr>
          </w:p>
          <w:p>
            <w:pPr>
              <w:pStyle w:val="9"/>
              <w:ind w:right="430"/>
              <w:jc w:val="center"/>
              <w:rPr>
                <w:sz w:val="21"/>
              </w:rPr>
            </w:pPr>
            <w:r>
              <w:rPr>
                <w:w w:val="100"/>
                <w:sz w:val="21"/>
              </w:rPr>
              <w:t>O</w:t>
            </w:r>
          </w:p>
          <w:p>
            <w:pPr>
              <w:pStyle w:val="9"/>
              <w:spacing w:before="9"/>
              <w:rPr>
                <w:sz w:val="27"/>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spacing w:before="1"/>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744"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拓展与延伸</w:t>
            </w:r>
          </w:p>
        </w:tc>
        <w:tc>
          <w:tcPr>
            <w:tcW w:w="4095" w:type="dxa"/>
          </w:tcPr>
          <w:p>
            <w:pPr>
              <w:pStyle w:val="9"/>
              <w:spacing w:before="22" w:line="278" w:lineRule="auto"/>
              <w:ind w:left="117" w:right="2911"/>
              <w:rPr>
                <w:sz w:val="21"/>
              </w:rPr>
            </w:pPr>
            <w:r>
              <w:rPr>
                <w:sz w:val="21"/>
              </w:rPr>
              <w:t>放松与小结师—</w:t>
            </w:r>
          </w:p>
          <w:p>
            <w:pPr>
              <w:pStyle w:val="9"/>
              <w:numPr>
                <w:ilvl w:val="0"/>
                <w:numId w:val="473"/>
              </w:numPr>
              <w:tabs>
                <w:tab w:val="left" w:pos="436"/>
              </w:tabs>
              <w:spacing w:before="0" w:after="0" w:line="240" w:lineRule="auto"/>
              <w:ind w:left="435" w:right="0" w:hanging="318"/>
              <w:jc w:val="left"/>
              <w:rPr>
                <w:sz w:val="21"/>
              </w:rPr>
            </w:pPr>
            <w:r>
              <w:rPr>
                <w:spacing w:val="-3"/>
                <w:sz w:val="21"/>
              </w:rPr>
              <w:t>组织学生放松练习。</w:t>
            </w:r>
          </w:p>
          <w:p>
            <w:pPr>
              <w:pStyle w:val="9"/>
              <w:numPr>
                <w:ilvl w:val="0"/>
                <w:numId w:val="473"/>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73"/>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74"/>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74"/>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474"/>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sz w:val="20"/>
              </w:rPr>
            </w:pPr>
          </w:p>
          <w:p>
            <w:pPr>
              <w:pStyle w:val="9"/>
              <w:rPr>
                <w:sz w:val="20"/>
              </w:rPr>
            </w:pPr>
          </w:p>
          <w:p>
            <w:pPr>
              <w:pStyle w:val="9"/>
              <w:spacing w:before="134"/>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pPr>
              <w:pStyle w:val="9"/>
              <w:rPr>
                <w:sz w:val="20"/>
              </w:rPr>
            </w:pPr>
          </w:p>
          <w:p>
            <w:pPr>
              <w:pStyle w:val="9"/>
              <w:spacing w:before="1"/>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3"/>
              <w:rPr>
                <w:sz w:val="28"/>
              </w:rPr>
            </w:pPr>
          </w:p>
          <w:p>
            <w:pPr>
              <w:pStyle w:val="9"/>
              <w:ind w:left="117"/>
              <w:rPr>
                <w:sz w:val="21"/>
              </w:rPr>
            </w:pPr>
            <w:r>
              <w:rPr>
                <w:sz w:val="21"/>
              </w:rPr>
              <w:t>篮球馆.垫子</w:t>
            </w:r>
          </w:p>
        </w:tc>
        <w:tc>
          <w:tcPr>
            <w:tcW w:w="457" w:type="dxa"/>
            <w:vMerge w:val="restart"/>
          </w:tcPr>
          <w:p>
            <w:pPr>
              <w:pStyle w:val="9"/>
              <w:spacing w:before="150"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7"/>
              <w:ind w:left="191" w:right="157"/>
              <w:jc w:val="center"/>
              <w:rPr>
                <w:sz w:val="21"/>
              </w:rPr>
            </w:pPr>
            <w:r>
              <w:rPr>
                <w:sz w:val="21"/>
              </w:rPr>
              <w:t>练习密度</w:t>
            </w:r>
          </w:p>
        </w:tc>
        <w:tc>
          <w:tcPr>
            <w:tcW w:w="1849" w:type="dxa"/>
            <w:gridSpan w:val="2"/>
            <w:tcBorders>
              <w:right w:val="single" w:color="000000" w:sz="12" w:space="0"/>
            </w:tcBorders>
          </w:tcPr>
          <w:p>
            <w:pPr>
              <w:pStyle w:val="9"/>
              <w:spacing w:before="77"/>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运动密度</w:t>
            </w:r>
          </w:p>
        </w:tc>
        <w:tc>
          <w:tcPr>
            <w:tcW w:w="1849" w:type="dxa"/>
            <w:gridSpan w:val="2"/>
            <w:tcBorders>
              <w:right w:val="single" w:color="000000" w:sz="12" w:space="0"/>
            </w:tcBorders>
          </w:tcPr>
          <w:p>
            <w:pPr>
              <w:pStyle w:val="9"/>
              <w:spacing w:before="22"/>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安全措施</w:t>
            </w:r>
          </w:p>
        </w:tc>
        <w:tc>
          <w:tcPr>
            <w:tcW w:w="8537" w:type="dxa"/>
            <w:gridSpan w:val="7"/>
            <w:tcBorders>
              <w:right w:val="single" w:color="000000" w:sz="12" w:space="0"/>
            </w:tcBorders>
          </w:tcPr>
          <w:p>
            <w:pPr>
              <w:pStyle w:val="9"/>
              <w:spacing w:before="1"/>
              <w:rPr>
                <w:sz w:val="26"/>
              </w:rPr>
            </w:pPr>
          </w:p>
          <w:p>
            <w:pPr>
              <w:pStyle w:val="9"/>
              <w:numPr>
                <w:ilvl w:val="0"/>
                <w:numId w:val="475"/>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475"/>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75"/>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9" w:lineRule="exact"/>
              <w:ind w:left="239"/>
              <w:jc w:val="both"/>
              <w:rPr>
                <w:sz w:val="21"/>
              </w:rPr>
            </w:pPr>
            <w:r>
              <w:rPr>
                <w:w w:val="100"/>
                <w:sz w:val="21"/>
              </w:rPr>
              <w:t>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六年级下期支跳单元教学计划（共 2 课时）</w:t>
      </w:r>
    </w:p>
    <w:p>
      <w:pPr>
        <w:spacing w:before="7" w:after="0" w:line="240" w:lineRule="auto"/>
        <w:rPr>
          <w:b/>
          <w:sz w:val="8"/>
        </w:rPr>
      </w:pPr>
    </w:p>
    <w:tbl>
      <w:tblPr>
        <w:tblStyle w:val="5"/>
        <w:tblW w:w="0" w:type="auto"/>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2"/>
        <w:gridCol w:w="2830"/>
        <w:gridCol w:w="1349"/>
        <w:gridCol w:w="1772"/>
        <w:gridCol w:w="23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662" w:type="dxa"/>
          </w:tcPr>
          <w:p>
            <w:pPr>
              <w:pStyle w:val="9"/>
              <w:rPr>
                <w:b/>
                <w:sz w:val="20"/>
              </w:rPr>
            </w:pPr>
          </w:p>
          <w:p>
            <w:pPr>
              <w:pStyle w:val="9"/>
              <w:spacing w:before="3"/>
              <w:rPr>
                <w:b/>
                <w:sz w:val="18"/>
              </w:rPr>
            </w:pPr>
          </w:p>
          <w:p>
            <w:pPr>
              <w:pStyle w:val="9"/>
              <w:spacing w:line="278" w:lineRule="auto"/>
              <w:ind w:left="107" w:right="68"/>
              <w:rPr>
                <w:sz w:val="21"/>
              </w:rPr>
            </w:pPr>
            <w:r>
              <w:rPr>
                <w:sz w:val="21"/>
              </w:rPr>
              <w:t>教学目标</w:t>
            </w:r>
          </w:p>
        </w:tc>
        <w:tc>
          <w:tcPr>
            <w:tcW w:w="8263" w:type="dxa"/>
            <w:gridSpan w:val="4"/>
          </w:tcPr>
          <w:p>
            <w:pPr>
              <w:pStyle w:val="9"/>
              <w:numPr>
                <w:ilvl w:val="0"/>
                <w:numId w:val="476"/>
              </w:numPr>
              <w:tabs>
                <w:tab w:val="left" w:pos="321"/>
              </w:tabs>
              <w:spacing w:before="22" w:after="0" w:line="240" w:lineRule="auto"/>
              <w:ind w:left="320" w:right="0" w:hanging="212"/>
              <w:jc w:val="left"/>
              <w:rPr>
                <w:sz w:val="21"/>
              </w:rPr>
            </w:pPr>
            <w:r>
              <w:rPr>
                <w:spacing w:val="-10"/>
                <w:sz w:val="21"/>
              </w:rPr>
              <w:t xml:space="preserve">通过教学，使 </w:t>
            </w:r>
            <w:r>
              <w:rPr>
                <w:sz w:val="21"/>
              </w:rPr>
              <w:t>85</w:t>
            </w:r>
            <w:r>
              <w:rPr>
                <w:spacing w:val="-3"/>
                <w:sz w:val="21"/>
              </w:rPr>
              <w:t>%的学生能说出该动作名称，并完成动作。</w:t>
            </w:r>
          </w:p>
          <w:p>
            <w:pPr>
              <w:pStyle w:val="9"/>
              <w:numPr>
                <w:ilvl w:val="0"/>
                <w:numId w:val="476"/>
              </w:numPr>
              <w:tabs>
                <w:tab w:val="left" w:pos="321"/>
              </w:tabs>
              <w:spacing w:before="43" w:after="0" w:line="278" w:lineRule="auto"/>
              <w:ind w:left="108" w:right="95" w:firstLine="0"/>
              <w:jc w:val="left"/>
              <w:rPr>
                <w:sz w:val="21"/>
              </w:rPr>
            </w:pPr>
            <w:r>
              <w:rPr>
                <w:spacing w:val="-1"/>
                <w:sz w:val="21"/>
              </w:rPr>
              <w:t>通过练习，基本掌握支撑跳跃助跑.踏跳.支撑.腾空.落地等动作方法，完成动作协调</w:t>
            </w:r>
            <w:r>
              <w:rPr>
                <w:sz w:val="21"/>
              </w:rPr>
              <w:t>连贯。</w:t>
            </w:r>
          </w:p>
          <w:p>
            <w:pPr>
              <w:pStyle w:val="9"/>
              <w:numPr>
                <w:ilvl w:val="0"/>
                <w:numId w:val="476"/>
              </w:numPr>
              <w:tabs>
                <w:tab w:val="left" w:pos="321"/>
              </w:tabs>
              <w:spacing w:before="0" w:after="0" w:line="269" w:lineRule="exact"/>
              <w:ind w:left="320" w:right="0" w:hanging="212"/>
              <w:jc w:val="left"/>
              <w:rPr>
                <w:sz w:val="21"/>
              </w:rPr>
            </w:pPr>
            <w:r>
              <w:rPr>
                <w:spacing w:val="-8"/>
                <w:sz w:val="21"/>
              </w:rPr>
              <w:t>通过练习，培养学生积极主动参与支撑跳跃兴趣，增强勇气和自信心，表现出勇敢.顽</w:t>
            </w:r>
          </w:p>
          <w:p>
            <w:pPr>
              <w:pStyle w:val="9"/>
              <w:spacing w:before="43"/>
              <w:ind w:left="108"/>
              <w:rPr>
                <w:sz w:val="21"/>
              </w:rPr>
            </w:pPr>
            <w:r>
              <w:rPr>
                <w:sz w:val="21"/>
              </w:rPr>
              <w:t>强.果断.不怕困难的优良品质。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662" w:type="dxa"/>
          </w:tcPr>
          <w:p>
            <w:pPr>
              <w:pStyle w:val="9"/>
              <w:spacing w:before="179"/>
              <w:ind w:left="119"/>
              <w:rPr>
                <w:sz w:val="21"/>
              </w:rPr>
            </w:pPr>
            <w:r>
              <w:rPr>
                <w:sz w:val="21"/>
              </w:rPr>
              <w:t>课时</w:t>
            </w:r>
          </w:p>
        </w:tc>
        <w:tc>
          <w:tcPr>
            <w:tcW w:w="2830" w:type="dxa"/>
          </w:tcPr>
          <w:p>
            <w:pPr>
              <w:pStyle w:val="9"/>
              <w:spacing w:before="179"/>
              <w:ind w:left="784"/>
              <w:rPr>
                <w:sz w:val="21"/>
              </w:rPr>
            </w:pPr>
            <w:r>
              <w:rPr>
                <w:sz w:val="21"/>
              </w:rPr>
              <w:t>主要教学目标</w:t>
            </w:r>
          </w:p>
        </w:tc>
        <w:tc>
          <w:tcPr>
            <w:tcW w:w="1349" w:type="dxa"/>
          </w:tcPr>
          <w:p>
            <w:pPr>
              <w:pStyle w:val="9"/>
              <w:spacing w:before="23"/>
              <w:ind w:left="444" w:right="434"/>
              <w:jc w:val="center"/>
              <w:rPr>
                <w:sz w:val="21"/>
              </w:rPr>
            </w:pPr>
            <w:r>
              <w:rPr>
                <w:sz w:val="21"/>
              </w:rPr>
              <w:t>教学</w:t>
            </w:r>
          </w:p>
          <w:p>
            <w:pPr>
              <w:pStyle w:val="9"/>
              <w:spacing w:before="43"/>
              <w:ind w:left="444" w:right="434"/>
              <w:jc w:val="center"/>
              <w:rPr>
                <w:sz w:val="21"/>
              </w:rPr>
            </w:pPr>
            <w:r>
              <w:rPr>
                <w:sz w:val="21"/>
              </w:rPr>
              <w:t>内容</w:t>
            </w:r>
          </w:p>
        </w:tc>
        <w:tc>
          <w:tcPr>
            <w:tcW w:w="1772" w:type="dxa"/>
          </w:tcPr>
          <w:p>
            <w:pPr>
              <w:pStyle w:val="9"/>
              <w:spacing w:before="179"/>
              <w:ind w:left="358"/>
              <w:rPr>
                <w:sz w:val="21"/>
              </w:rPr>
            </w:pPr>
            <w:r>
              <w:rPr>
                <w:sz w:val="21"/>
              </w:rPr>
              <w:t>教学重难点</w:t>
            </w:r>
          </w:p>
        </w:tc>
        <w:tc>
          <w:tcPr>
            <w:tcW w:w="2312" w:type="dxa"/>
          </w:tcPr>
          <w:p>
            <w:pPr>
              <w:pStyle w:val="9"/>
              <w:spacing w:before="179"/>
              <w:ind w:left="211"/>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7" w:hRule="atLeast"/>
        </w:trPr>
        <w:tc>
          <w:tcPr>
            <w:tcW w:w="662" w:type="dxa"/>
          </w:tcPr>
          <w:p>
            <w:pPr>
              <w:pStyle w:val="9"/>
              <w:rPr>
                <w:b/>
                <w:sz w:val="20"/>
              </w:rPr>
            </w:pPr>
          </w:p>
          <w:p>
            <w:pPr>
              <w:pStyle w:val="9"/>
              <w:rPr>
                <w:b/>
                <w:sz w:val="20"/>
              </w:rPr>
            </w:pPr>
          </w:p>
          <w:p>
            <w:pPr>
              <w:pStyle w:val="9"/>
              <w:rPr>
                <w:b/>
                <w:sz w:val="20"/>
              </w:rPr>
            </w:pPr>
          </w:p>
          <w:p>
            <w:pPr>
              <w:pStyle w:val="9"/>
              <w:spacing w:before="12"/>
              <w:rPr>
                <w:b/>
                <w:sz w:val="26"/>
              </w:rPr>
            </w:pPr>
          </w:p>
          <w:p>
            <w:pPr>
              <w:pStyle w:val="9"/>
              <w:ind w:left="107"/>
              <w:rPr>
                <w:sz w:val="21"/>
              </w:rPr>
            </w:pPr>
            <w:r>
              <w:rPr>
                <w:w w:val="100"/>
                <w:sz w:val="21"/>
              </w:rPr>
              <w:t>1</w:t>
            </w:r>
          </w:p>
        </w:tc>
        <w:tc>
          <w:tcPr>
            <w:tcW w:w="2830" w:type="dxa"/>
          </w:tcPr>
          <w:p>
            <w:pPr>
              <w:pStyle w:val="9"/>
              <w:spacing w:before="178" w:line="278" w:lineRule="auto"/>
              <w:ind w:left="108" w:right="93" w:firstLine="420"/>
              <w:jc w:val="both"/>
              <w:rPr>
                <w:sz w:val="21"/>
              </w:rPr>
            </w:pPr>
            <w:r>
              <w:rPr>
                <w:spacing w:val="-2"/>
                <w:sz w:val="21"/>
              </w:rPr>
              <w:t>通过教学，</w:t>
            </w:r>
            <w:r>
              <w:rPr>
                <w:spacing w:val="-4"/>
                <w:sz w:val="21"/>
              </w:rPr>
              <w:t>85</w:t>
            </w:r>
            <w:r>
              <w:rPr>
                <w:spacing w:val="-6"/>
                <w:sz w:val="21"/>
              </w:rPr>
              <w:t>%的学生能</w:t>
            </w:r>
            <w:r>
              <w:rPr>
                <w:spacing w:val="5"/>
                <w:sz w:val="21"/>
              </w:rPr>
              <w:t>说出该动作名称，并完成动作。通过练习，基本掌握支</w:t>
            </w:r>
            <w:r>
              <w:rPr>
                <w:spacing w:val="12"/>
                <w:sz w:val="21"/>
              </w:rPr>
              <w:t>撑跳跃助跑.踏跳.支撑.腾</w:t>
            </w:r>
            <w:r>
              <w:rPr>
                <w:spacing w:val="-6"/>
                <w:sz w:val="21"/>
              </w:rPr>
              <w:t>空.落地等动作方法，完成动</w:t>
            </w:r>
            <w:r>
              <w:rPr>
                <w:spacing w:val="-2"/>
                <w:sz w:val="21"/>
              </w:rPr>
              <w:t>作协调连贯。</w:t>
            </w:r>
          </w:p>
          <w:p>
            <w:pPr>
              <w:pStyle w:val="9"/>
              <w:spacing w:line="268" w:lineRule="exact"/>
              <w:ind w:left="108"/>
              <w:rPr>
                <w:sz w:val="21"/>
              </w:rPr>
            </w:pPr>
            <w:r>
              <w:rPr>
                <w:sz w:val="21"/>
              </w:rPr>
              <w:t>发展学生支撑跳跃的能力。</w:t>
            </w:r>
          </w:p>
        </w:tc>
        <w:tc>
          <w:tcPr>
            <w:tcW w:w="1349" w:type="dxa"/>
          </w:tcPr>
          <w:p>
            <w:pPr>
              <w:pStyle w:val="9"/>
              <w:rPr>
                <w:b/>
                <w:sz w:val="20"/>
              </w:rPr>
            </w:pPr>
          </w:p>
          <w:p>
            <w:pPr>
              <w:pStyle w:val="9"/>
              <w:rPr>
                <w:b/>
                <w:sz w:val="20"/>
              </w:rPr>
            </w:pPr>
          </w:p>
          <w:p>
            <w:pPr>
              <w:pStyle w:val="9"/>
              <w:rPr>
                <w:b/>
                <w:sz w:val="20"/>
              </w:rPr>
            </w:pPr>
          </w:p>
          <w:p>
            <w:pPr>
              <w:pStyle w:val="9"/>
              <w:spacing w:before="10"/>
              <w:rPr>
                <w:b/>
                <w:sz w:val="14"/>
              </w:rPr>
            </w:pPr>
          </w:p>
          <w:p>
            <w:pPr>
              <w:pStyle w:val="9"/>
              <w:spacing w:line="278" w:lineRule="auto"/>
              <w:ind w:left="108" w:right="94"/>
              <w:rPr>
                <w:sz w:val="21"/>
              </w:rPr>
            </w:pPr>
            <w:r>
              <w:rPr>
                <w:sz w:val="21"/>
              </w:rPr>
              <w:t>山羊分腿腾跃</w:t>
            </w:r>
          </w:p>
        </w:tc>
        <w:tc>
          <w:tcPr>
            <w:tcW w:w="1772" w:type="dxa"/>
          </w:tcPr>
          <w:p>
            <w:pPr>
              <w:pStyle w:val="9"/>
              <w:rPr>
                <w:b/>
                <w:sz w:val="20"/>
              </w:rPr>
            </w:pPr>
          </w:p>
          <w:p>
            <w:pPr>
              <w:pStyle w:val="9"/>
              <w:rPr>
                <w:b/>
                <w:sz w:val="20"/>
              </w:rPr>
            </w:pPr>
          </w:p>
          <w:p>
            <w:pPr>
              <w:pStyle w:val="9"/>
              <w:spacing w:before="134" w:line="278" w:lineRule="auto"/>
              <w:ind w:left="108" w:right="95"/>
              <w:rPr>
                <w:sz w:val="21"/>
              </w:rPr>
            </w:pPr>
            <w:r>
              <w:rPr>
                <w:sz w:val="21"/>
              </w:rPr>
              <w:t>重点：助与踏跳紧密结合</w:t>
            </w:r>
          </w:p>
          <w:p>
            <w:pPr>
              <w:pStyle w:val="9"/>
              <w:spacing w:line="278" w:lineRule="auto"/>
              <w:ind w:left="108" w:right="95"/>
              <w:rPr>
                <w:sz w:val="21"/>
              </w:rPr>
            </w:pPr>
            <w:r>
              <w:rPr>
                <w:sz w:val="21"/>
              </w:rPr>
              <w:t>难点：助跑踏跳连贯，迅速有力</w:t>
            </w:r>
          </w:p>
        </w:tc>
        <w:tc>
          <w:tcPr>
            <w:tcW w:w="2312" w:type="dxa"/>
          </w:tcPr>
          <w:p>
            <w:pPr>
              <w:pStyle w:val="9"/>
              <w:numPr>
                <w:ilvl w:val="0"/>
                <w:numId w:val="477"/>
              </w:numPr>
              <w:tabs>
                <w:tab w:val="left" w:pos="321"/>
              </w:tabs>
              <w:spacing w:before="22" w:after="0" w:line="240" w:lineRule="auto"/>
              <w:ind w:left="320" w:right="0" w:hanging="212"/>
              <w:jc w:val="left"/>
              <w:rPr>
                <w:sz w:val="21"/>
              </w:rPr>
            </w:pPr>
            <w:r>
              <w:rPr>
                <w:spacing w:val="-3"/>
                <w:sz w:val="21"/>
              </w:rPr>
              <w:t>师指导复习</w:t>
            </w:r>
          </w:p>
          <w:p>
            <w:pPr>
              <w:pStyle w:val="9"/>
              <w:numPr>
                <w:ilvl w:val="0"/>
                <w:numId w:val="477"/>
              </w:numPr>
              <w:tabs>
                <w:tab w:val="left" w:pos="321"/>
              </w:tabs>
              <w:spacing w:before="43" w:after="0" w:line="278" w:lineRule="auto"/>
              <w:ind w:left="108" w:right="91" w:firstLine="0"/>
              <w:jc w:val="left"/>
              <w:rPr>
                <w:sz w:val="21"/>
              </w:rPr>
            </w:pPr>
            <w:r>
              <w:rPr>
                <w:spacing w:val="-5"/>
                <w:sz w:val="21"/>
              </w:rPr>
              <w:t>师讲解示范，口令指</w:t>
            </w:r>
            <w:r>
              <w:rPr>
                <w:spacing w:val="-27"/>
                <w:sz w:val="21"/>
              </w:rPr>
              <w:t xml:space="preserve">挥 </w:t>
            </w:r>
            <w:r>
              <w:rPr>
                <w:sz w:val="21"/>
              </w:rPr>
              <w:t>3</w:t>
            </w:r>
            <w:r>
              <w:rPr>
                <w:spacing w:val="-2"/>
                <w:sz w:val="21"/>
              </w:rPr>
              <w:t>.师生共同探讨</w:t>
            </w:r>
          </w:p>
          <w:p>
            <w:pPr>
              <w:pStyle w:val="9"/>
              <w:numPr>
                <w:ilvl w:val="0"/>
                <w:numId w:val="477"/>
              </w:numPr>
              <w:tabs>
                <w:tab w:val="left" w:pos="321"/>
              </w:tabs>
              <w:spacing w:before="0" w:after="0" w:line="278" w:lineRule="auto"/>
              <w:ind w:left="108" w:right="91" w:firstLine="0"/>
              <w:jc w:val="left"/>
              <w:rPr>
                <w:sz w:val="21"/>
              </w:rPr>
            </w:pPr>
            <w:r>
              <w:rPr>
                <w:spacing w:val="-6"/>
                <w:sz w:val="21"/>
              </w:rPr>
              <w:t>分组练习，师巡视指</w:t>
            </w:r>
            <w:r>
              <w:rPr>
                <w:sz w:val="21"/>
              </w:rPr>
              <w:t>导。</w:t>
            </w:r>
          </w:p>
          <w:p>
            <w:pPr>
              <w:pStyle w:val="9"/>
              <w:numPr>
                <w:ilvl w:val="0"/>
                <w:numId w:val="477"/>
              </w:numPr>
              <w:tabs>
                <w:tab w:val="left" w:pos="380"/>
              </w:tabs>
              <w:spacing w:before="0" w:after="0" w:line="278" w:lineRule="auto"/>
              <w:ind w:left="108" w:right="92" w:firstLine="0"/>
              <w:jc w:val="left"/>
              <w:rPr>
                <w:sz w:val="21"/>
              </w:rPr>
            </w:pPr>
            <w:r>
              <w:rPr>
                <w:spacing w:val="-26"/>
                <w:sz w:val="21"/>
              </w:rPr>
              <w:t>师 生 展 示 交 流 评</w:t>
            </w:r>
            <w:r>
              <w:rPr>
                <w:sz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662"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830" w:type="dxa"/>
          </w:tcPr>
          <w:p>
            <w:pPr>
              <w:pStyle w:val="9"/>
              <w:spacing w:before="12"/>
              <w:rPr>
                <w:b/>
                <w:sz w:val="22"/>
              </w:rPr>
            </w:pPr>
          </w:p>
          <w:p>
            <w:pPr>
              <w:pStyle w:val="9"/>
              <w:spacing w:line="278" w:lineRule="auto"/>
              <w:ind w:left="108" w:right="94" w:firstLine="316"/>
              <w:jc w:val="both"/>
              <w:rPr>
                <w:sz w:val="21"/>
              </w:rPr>
            </w:pPr>
            <w:r>
              <w:rPr>
                <w:sz w:val="21"/>
              </w:rPr>
              <w:t>通过教学，85%的学生进一步掌握山羊分腿跳的动作要点并能独立完成，其余学生在老师或同伴的保护帮助下完成。发展学生支撑跳跃的能力。</w:t>
            </w:r>
          </w:p>
        </w:tc>
        <w:tc>
          <w:tcPr>
            <w:tcW w:w="1349" w:type="dxa"/>
          </w:tcPr>
          <w:p>
            <w:pPr>
              <w:pStyle w:val="9"/>
              <w:rPr>
                <w:b/>
                <w:sz w:val="20"/>
              </w:rPr>
            </w:pPr>
          </w:p>
          <w:p>
            <w:pPr>
              <w:pStyle w:val="9"/>
              <w:rPr>
                <w:b/>
                <w:sz w:val="20"/>
              </w:rPr>
            </w:pPr>
          </w:p>
          <w:p>
            <w:pPr>
              <w:pStyle w:val="9"/>
              <w:rPr>
                <w:b/>
                <w:sz w:val="20"/>
              </w:rPr>
            </w:pPr>
          </w:p>
          <w:p>
            <w:pPr>
              <w:pStyle w:val="9"/>
              <w:spacing w:before="149" w:line="278" w:lineRule="auto"/>
              <w:ind w:left="108" w:right="94"/>
              <w:rPr>
                <w:sz w:val="21"/>
              </w:rPr>
            </w:pPr>
            <w:r>
              <w:rPr>
                <w:sz w:val="21"/>
              </w:rPr>
              <w:t>山羊分腿腾跃</w:t>
            </w:r>
          </w:p>
        </w:tc>
        <w:tc>
          <w:tcPr>
            <w:tcW w:w="1772" w:type="dxa"/>
          </w:tcPr>
          <w:p>
            <w:pPr>
              <w:pStyle w:val="9"/>
              <w:rPr>
                <w:b/>
                <w:sz w:val="20"/>
              </w:rPr>
            </w:pPr>
          </w:p>
          <w:p>
            <w:pPr>
              <w:pStyle w:val="9"/>
              <w:spacing w:before="4"/>
              <w:rPr>
                <w:b/>
                <w:sz w:val="27"/>
              </w:rPr>
            </w:pPr>
          </w:p>
          <w:p>
            <w:pPr>
              <w:pStyle w:val="9"/>
              <w:spacing w:line="278" w:lineRule="auto"/>
              <w:ind w:left="108" w:right="95"/>
              <w:rPr>
                <w:sz w:val="21"/>
              </w:rPr>
            </w:pPr>
            <w:r>
              <w:rPr>
                <w:sz w:val="21"/>
              </w:rPr>
              <w:t>重点：助与踏跳紧密结合</w:t>
            </w:r>
          </w:p>
          <w:p>
            <w:pPr>
              <w:pStyle w:val="9"/>
              <w:spacing w:line="278" w:lineRule="auto"/>
              <w:ind w:left="108" w:right="95"/>
              <w:rPr>
                <w:sz w:val="21"/>
              </w:rPr>
            </w:pPr>
            <w:r>
              <w:rPr>
                <w:sz w:val="21"/>
              </w:rPr>
              <w:t>难点：助跑踏跳连贯，迅速有力</w:t>
            </w:r>
          </w:p>
        </w:tc>
        <w:tc>
          <w:tcPr>
            <w:tcW w:w="2312" w:type="dxa"/>
          </w:tcPr>
          <w:p>
            <w:pPr>
              <w:pStyle w:val="9"/>
              <w:numPr>
                <w:ilvl w:val="0"/>
                <w:numId w:val="478"/>
              </w:numPr>
              <w:tabs>
                <w:tab w:val="left" w:pos="321"/>
              </w:tabs>
              <w:spacing w:before="138" w:after="0" w:line="240" w:lineRule="auto"/>
              <w:ind w:left="320" w:right="0" w:hanging="212"/>
              <w:jc w:val="left"/>
              <w:rPr>
                <w:sz w:val="21"/>
              </w:rPr>
            </w:pPr>
            <w:r>
              <w:rPr>
                <w:spacing w:val="-3"/>
                <w:sz w:val="21"/>
              </w:rPr>
              <w:t>游戏激趣导入。</w:t>
            </w:r>
          </w:p>
          <w:p>
            <w:pPr>
              <w:pStyle w:val="9"/>
              <w:numPr>
                <w:ilvl w:val="0"/>
                <w:numId w:val="478"/>
              </w:numPr>
              <w:tabs>
                <w:tab w:val="left" w:pos="321"/>
              </w:tabs>
              <w:spacing w:before="43" w:after="0" w:line="240" w:lineRule="auto"/>
              <w:ind w:left="320" w:right="0" w:hanging="212"/>
              <w:jc w:val="left"/>
              <w:rPr>
                <w:sz w:val="21"/>
              </w:rPr>
            </w:pPr>
            <w:r>
              <w:rPr>
                <w:spacing w:val="-3"/>
                <w:sz w:val="21"/>
              </w:rPr>
              <w:t>师生共同探讨。</w:t>
            </w:r>
          </w:p>
          <w:p>
            <w:pPr>
              <w:pStyle w:val="9"/>
              <w:numPr>
                <w:ilvl w:val="0"/>
                <w:numId w:val="478"/>
              </w:numPr>
              <w:tabs>
                <w:tab w:val="left" w:pos="321"/>
              </w:tabs>
              <w:spacing w:before="43" w:after="0" w:line="278" w:lineRule="auto"/>
              <w:ind w:left="108" w:right="91" w:firstLine="0"/>
              <w:jc w:val="left"/>
              <w:rPr>
                <w:sz w:val="21"/>
              </w:rPr>
            </w:pPr>
            <w:r>
              <w:rPr>
                <w:spacing w:val="-6"/>
                <w:sz w:val="21"/>
              </w:rPr>
              <w:t>分组练习，师巡视指</w:t>
            </w:r>
            <w:r>
              <w:rPr>
                <w:sz w:val="21"/>
              </w:rPr>
              <w:t>导。</w:t>
            </w:r>
          </w:p>
          <w:p>
            <w:pPr>
              <w:pStyle w:val="9"/>
              <w:numPr>
                <w:ilvl w:val="0"/>
                <w:numId w:val="478"/>
              </w:numPr>
              <w:tabs>
                <w:tab w:val="left" w:pos="346"/>
              </w:tabs>
              <w:spacing w:before="0" w:after="0" w:line="278" w:lineRule="auto"/>
              <w:ind w:left="108" w:right="92" w:firstLine="0"/>
              <w:jc w:val="left"/>
              <w:rPr>
                <w:sz w:val="21"/>
              </w:rPr>
            </w:pPr>
            <w:r>
              <w:rPr>
                <w:spacing w:val="4"/>
                <w:sz w:val="21"/>
              </w:rPr>
              <w:t>师生比一比， 赛一</w:t>
            </w:r>
            <w:r>
              <w:rPr>
                <w:sz w:val="21"/>
              </w:rPr>
              <w:t>赛。</w:t>
            </w:r>
          </w:p>
          <w:p>
            <w:pPr>
              <w:pStyle w:val="9"/>
              <w:numPr>
                <w:ilvl w:val="0"/>
                <w:numId w:val="478"/>
              </w:numPr>
              <w:tabs>
                <w:tab w:val="left" w:pos="321"/>
              </w:tabs>
              <w:spacing w:before="0" w:after="0" w:line="269" w:lineRule="exact"/>
              <w:ind w:left="320" w:right="0" w:hanging="212"/>
              <w:jc w:val="left"/>
              <w:rPr>
                <w:sz w:val="21"/>
              </w:rPr>
            </w:pPr>
            <w:r>
              <w:rPr>
                <w:spacing w:val="-3"/>
                <w:sz w:val="21"/>
              </w:rPr>
              <w:t>师生共同评价小结。</w:t>
            </w:r>
          </w:p>
        </w:tc>
      </w:tr>
    </w:tbl>
    <w:p>
      <w:pPr>
        <w:spacing w:before="3" w:line="240" w:lineRule="auto"/>
        <w:rPr>
          <w:b/>
          <w:sz w:val="28"/>
        </w:rPr>
      </w:pPr>
    </w:p>
    <w:p>
      <w:pPr>
        <w:pStyle w:val="10"/>
        <w:bidi w:val="0"/>
      </w:pPr>
      <w:r>
        <w:t>体育与健康课时计划</w:t>
      </w:r>
    </w:p>
    <w:p>
      <w:pPr>
        <w:tabs>
          <w:tab w:val="left" w:pos="2679"/>
          <w:tab w:val="left" w:pos="4042"/>
          <w:tab w:val="left" w:pos="5094"/>
          <w:tab w:val="left" w:pos="5722"/>
          <w:tab w:val="left" w:pos="7823"/>
        </w:tabs>
        <w:spacing w:before="132" w:after="20"/>
        <w:ind w:left="1836"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691" w:type="dxa"/>
            <w:tcBorders>
              <w:left w:val="single" w:color="000000" w:sz="12" w:space="0"/>
            </w:tcBorders>
          </w:tcPr>
          <w:p>
            <w:pPr>
              <w:pStyle w:val="9"/>
              <w:spacing w:before="2"/>
              <w:rPr>
                <w:sz w:val="26"/>
              </w:rPr>
            </w:pPr>
          </w:p>
          <w:p>
            <w:pPr>
              <w:pStyle w:val="9"/>
              <w:spacing w:line="278" w:lineRule="auto"/>
              <w:ind w:left="133" w:right="112"/>
              <w:rPr>
                <w:sz w:val="21"/>
              </w:rPr>
            </w:pPr>
            <w:r>
              <w:rPr>
                <w:sz w:val="21"/>
              </w:rPr>
              <w:t>教学目标</w:t>
            </w:r>
          </w:p>
        </w:tc>
        <w:tc>
          <w:tcPr>
            <w:tcW w:w="8540" w:type="dxa"/>
            <w:gridSpan w:val="8"/>
            <w:tcBorders>
              <w:right w:val="single" w:color="000000" w:sz="12" w:space="0"/>
            </w:tcBorders>
          </w:tcPr>
          <w:p>
            <w:pPr>
              <w:pStyle w:val="9"/>
              <w:numPr>
                <w:ilvl w:val="0"/>
                <w:numId w:val="479"/>
              </w:numPr>
              <w:tabs>
                <w:tab w:val="left" w:pos="330"/>
              </w:tabs>
              <w:spacing w:before="23" w:after="0" w:line="240" w:lineRule="auto"/>
              <w:ind w:left="329" w:right="0" w:hanging="212"/>
              <w:jc w:val="left"/>
              <w:rPr>
                <w:sz w:val="21"/>
              </w:rPr>
            </w:pPr>
            <w:r>
              <w:rPr>
                <w:spacing w:val="-10"/>
                <w:sz w:val="21"/>
              </w:rPr>
              <w:t xml:space="preserve">通过教学，使 </w:t>
            </w:r>
            <w:r>
              <w:rPr>
                <w:sz w:val="21"/>
              </w:rPr>
              <w:t>90</w:t>
            </w:r>
            <w:r>
              <w:rPr>
                <w:spacing w:val="-3"/>
                <w:sz w:val="21"/>
              </w:rPr>
              <w:t>%的学生能说山羊分腿腾跃动作名称和术语，了解锻炼价值。</w:t>
            </w:r>
          </w:p>
          <w:p>
            <w:pPr>
              <w:pStyle w:val="9"/>
              <w:numPr>
                <w:ilvl w:val="0"/>
                <w:numId w:val="479"/>
              </w:numPr>
              <w:tabs>
                <w:tab w:val="left" w:pos="330"/>
              </w:tabs>
              <w:spacing w:before="43" w:after="0" w:line="240" w:lineRule="auto"/>
              <w:ind w:left="329" w:right="0" w:hanging="212"/>
              <w:jc w:val="left"/>
              <w:rPr>
                <w:sz w:val="21"/>
              </w:rPr>
            </w:pPr>
            <w:r>
              <w:rPr>
                <w:spacing w:val="-10"/>
                <w:sz w:val="21"/>
              </w:rPr>
              <w:t xml:space="preserve">通过练习，使 </w:t>
            </w:r>
            <w:r>
              <w:rPr>
                <w:sz w:val="21"/>
              </w:rPr>
              <w:t>80</w:t>
            </w:r>
            <w:r>
              <w:rPr>
                <w:spacing w:val="-3"/>
                <w:sz w:val="21"/>
              </w:rPr>
              <w:t>%的学生基本掌握山羊分腿腾跃的动作，发展身体的灵巧性.协调性。</w:t>
            </w:r>
          </w:p>
          <w:p>
            <w:pPr>
              <w:pStyle w:val="9"/>
              <w:numPr>
                <w:ilvl w:val="0"/>
                <w:numId w:val="479"/>
              </w:numPr>
              <w:tabs>
                <w:tab w:val="left" w:pos="330"/>
              </w:tabs>
              <w:spacing w:before="2" w:after="0" w:line="310" w:lineRule="atLeast"/>
              <w:ind w:left="117" w:right="68" w:firstLine="0"/>
              <w:jc w:val="left"/>
              <w:rPr>
                <w:sz w:val="21"/>
              </w:rPr>
            </w:pPr>
            <w:r>
              <w:rPr>
                <w:spacing w:val="-8"/>
                <w:sz w:val="21"/>
              </w:rPr>
              <w:t>能够在同伴的保护下参与练习，在活动中能与同伴相互配合，培养自信心和克服困难的勇气。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691" w:type="dxa"/>
            <w:tcBorders>
              <w:left w:val="single" w:color="000000" w:sz="12" w:space="0"/>
            </w:tcBorders>
          </w:tcPr>
          <w:p>
            <w:pPr>
              <w:pStyle w:val="9"/>
              <w:spacing w:before="8"/>
              <w:rPr>
                <w:sz w:val="15"/>
              </w:rPr>
            </w:pPr>
          </w:p>
          <w:p>
            <w:pPr>
              <w:pStyle w:val="9"/>
              <w:spacing w:line="278" w:lineRule="auto"/>
              <w:ind w:left="133" w:right="112"/>
              <w:rPr>
                <w:sz w:val="21"/>
              </w:rPr>
            </w:pPr>
            <w:r>
              <w:rPr>
                <w:sz w:val="21"/>
              </w:rPr>
              <w:t>教学内容</w:t>
            </w:r>
          </w:p>
        </w:tc>
        <w:tc>
          <w:tcPr>
            <w:tcW w:w="4095" w:type="dxa"/>
          </w:tcPr>
          <w:p>
            <w:pPr>
              <w:pStyle w:val="9"/>
              <w:spacing w:before="10"/>
              <w:rPr>
                <w:sz w:val="27"/>
              </w:rPr>
            </w:pPr>
          </w:p>
          <w:p>
            <w:pPr>
              <w:pStyle w:val="9"/>
              <w:ind w:left="117"/>
              <w:rPr>
                <w:sz w:val="21"/>
              </w:rPr>
            </w:pPr>
            <w:r>
              <w:rPr>
                <w:sz w:val="21"/>
              </w:rPr>
              <w:t>山羊分腿腾越</w:t>
            </w:r>
          </w:p>
        </w:tc>
        <w:tc>
          <w:tcPr>
            <w:tcW w:w="884" w:type="dxa"/>
            <w:gridSpan w:val="2"/>
          </w:tcPr>
          <w:p>
            <w:pPr>
              <w:pStyle w:val="9"/>
              <w:spacing w:before="8"/>
              <w:rPr>
                <w:sz w:val="15"/>
              </w:rPr>
            </w:pPr>
          </w:p>
          <w:p>
            <w:pPr>
              <w:pStyle w:val="9"/>
              <w:spacing w:line="278" w:lineRule="auto"/>
              <w:ind w:left="242" w:right="101" w:hanging="106"/>
              <w:rPr>
                <w:sz w:val="21"/>
              </w:rPr>
            </w:pPr>
            <w:r>
              <w:rPr>
                <w:sz w:val="21"/>
              </w:rPr>
              <w:t>教学重难点</w:t>
            </w:r>
          </w:p>
        </w:tc>
        <w:tc>
          <w:tcPr>
            <w:tcW w:w="3561" w:type="dxa"/>
            <w:gridSpan w:val="5"/>
            <w:tcBorders>
              <w:right w:val="single" w:color="000000" w:sz="12" w:space="0"/>
            </w:tcBorders>
          </w:tcPr>
          <w:p>
            <w:pPr>
              <w:pStyle w:val="9"/>
              <w:spacing w:before="8"/>
              <w:rPr>
                <w:sz w:val="15"/>
              </w:rPr>
            </w:pPr>
          </w:p>
          <w:p>
            <w:pPr>
              <w:pStyle w:val="9"/>
              <w:spacing w:line="278" w:lineRule="auto"/>
              <w:ind w:left="119" w:right="896"/>
              <w:rPr>
                <w:sz w:val="21"/>
              </w:rPr>
            </w:pPr>
            <w:r>
              <w:rPr>
                <w:sz w:val="21"/>
              </w:rPr>
              <w:t>重点；双脚踏跳，提臀分腿难点；顶肩推手，及时有力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5"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239" w:right="218"/>
              <w:jc w:val="both"/>
              <w:rPr>
                <w:sz w:val="21"/>
              </w:rPr>
            </w:pPr>
            <w:r>
              <w:rPr>
                <w:sz w:val="21"/>
              </w:rPr>
              <w:t>导入与准备部分</w:t>
            </w:r>
          </w:p>
        </w:tc>
        <w:tc>
          <w:tcPr>
            <w:tcW w:w="4095" w:type="dxa"/>
          </w:tcPr>
          <w:p>
            <w:pPr>
              <w:pStyle w:val="9"/>
              <w:rPr>
                <w:sz w:val="20"/>
              </w:rPr>
            </w:pPr>
          </w:p>
          <w:p>
            <w:pPr>
              <w:pStyle w:val="9"/>
              <w:spacing w:before="3"/>
              <w:rPr>
                <w:sz w:val="18"/>
              </w:rPr>
            </w:pPr>
          </w:p>
          <w:p>
            <w:pPr>
              <w:pStyle w:val="9"/>
              <w:ind w:left="117"/>
              <w:rPr>
                <w:sz w:val="21"/>
              </w:rPr>
            </w:pPr>
            <w:r>
              <w:rPr>
                <w:sz w:val="21"/>
              </w:rPr>
              <w:t>教学内容：</w:t>
            </w:r>
          </w:p>
          <w:p>
            <w:pPr>
              <w:pStyle w:val="9"/>
              <w:numPr>
                <w:ilvl w:val="0"/>
                <w:numId w:val="480"/>
              </w:numPr>
              <w:tabs>
                <w:tab w:val="left" w:pos="330"/>
              </w:tabs>
              <w:spacing w:before="44" w:after="0" w:line="240" w:lineRule="auto"/>
              <w:ind w:left="329" w:right="0" w:hanging="212"/>
              <w:jc w:val="left"/>
              <w:rPr>
                <w:sz w:val="21"/>
              </w:rPr>
            </w:pPr>
            <w:r>
              <w:rPr>
                <w:spacing w:val="-3"/>
                <w:sz w:val="21"/>
              </w:rPr>
              <w:t>原地踏跳支撑提臀练习</w:t>
            </w:r>
          </w:p>
          <w:p>
            <w:pPr>
              <w:pStyle w:val="9"/>
              <w:numPr>
                <w:ilvl w:val="0"/>
                <w:numId w:val="480"/>
              </w:numPr>
              <w:tabs>
                <w:tab w:val="left" w:pos="330"/>
              </w:tabs>
              <w:spacing w:before="43" w:after="0" w:line="278" w:lineRule="auto"/>
              <w:ind w:left="117" w:right="2491" w:firstLine="0"/>
              <w:jc w:val="left"/>
              <w:rPr>
                <w:sz w:val="21"/>
              </w:rPr>
            </w:pPr>
            <w:r>
              <w:rPr>
                <w:spacing w:val="-6"/>
                <w:sz w:val="21"/>
              </w:rPr>
              <w:t>山羊分腿腾越</w:t>
            </w:r>
            <w:r>
              <w:rPr>
                <w:spacing w:val="-1"/>
                <w:sz w:val="21"/>
              </w:rPr>
              <w:t>教学策略：</w:t>
            </w:r>
          </w:p>
          <w:p>
            <w:pPr>
              <w:pStyle w:val="9"/>
              <w:spacing w:line="269" w:lineRule="exact"/>
              <w:ind w:left="117"/>
              <w:rPr>
                <w:sz w:val="21"/>
              </w:rPr>
            </w:pPr>
            <w:r>
              <w:rPr>
                <w:sz w:val="21"/>
              </w:rPr>
              <w:t>师—</w:t>
            </w:r>
          </w:p>
          <w:p>
            <w:pPr>
              <w:pStyle w:val="9"/>
              <w:numPr>
                <w:ilvl w:val="0"/>
                <w:numId w:val="481"/>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481"/>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482"/>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482"/>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Pr>
          <w:p>
            <w:pPr>
              <w:pStyle w:val="9"/>
              <w:rPr>
                <w:sz w:val="20"/>
              </w:rPr>
            </w:pPr>
          </w:p>
          <w:p>
            <w:pPr>
              <w:pStyle w:val="9"/>
              <w:rPr>
                <w:sz w:val="20"/>
              </w:rPr>
            </w:pPr>
          </w:p>
          <w:p>
            <w:pPr>
              <w:pStyle w:val="9"/>
              <w:rPr>
                <w:sz w:val="20"/>
              </w:rPr>
            </w:pPr>
          </w:p>
          <w:p>
            <w:pPr>
              <w:pStyle w:val="9"/>
              <w:spacing w:before="10"/>
              <w:rPr>
                <w:sz w:val="14"/>
              </w:rPr>
            </w:pPr>
          </w:p>
          <w:p>
            <w:pPr>
              <w:pStyle w:val="9"/>
              <w:spacing w:before="1"/>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2" w:line="278" w:lineRule="auto"/>
              <w:ind w:left="119" w:right="83"/>
              <w:rPr>
                <w:sz w:val="21"/>
              </w:rPr>
            </w:pPr>
            <w:r>
              <w:rPr>
                <w:sz w:val="21"/>
              </w:rPr>
              <w:t>强化训练集合； 语言引导</w:t>
            </w:r>
          </w:p>
        </w:tc>
        <w:tc>
          <w:tcPr>
            <w:tcW w:w="1850" w:type="dxa"/>
            <w:gridSpan w:val="2"/>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5"/>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6"/>
              </w:rPr>
            </w:pPr>
          </w:p>
          <w:p>
            <w:pPr>
              <w:pStyle w:val="9"/>
              <w:spacing w:before="1" w:line="278" w:lineRule="auto"/>
              <w:ind w:left="239" w:right="218"/>
              <w:jc w:val="both"/>
              <w:rPr>
                <w:sz w:val="21"/>
              </w:rPr>
            </w:pPr>
            <w:r>
              <w:rPr>
                <w:sz w:val="21"/>
              </w:rPr>
              <w:t>展开与升华</w:t>
            </w:r>
          </w:p>
        </w:tc>
        <w:tc>
          <w:tcPr>
            <w:tcW w:w="4095" w:type="dxa"/>
          </w:tcPr>
          <w:p>
            <w:pPr>
              <w:pStyle w:val="9"/>
              <w:spacing w:before="22" w:line="278" w:lineRule="auto"/>
              <w:ind w:left="117" w:right="2491"/>
              <w:rPr>
                <w:sz w:val="21"/>
              </w:rPr>
            </w:pPr>
            <w:r>
              <w:rPr>
                <w:sz w:val="21"/>
              </w:rPr>
              <w:t>游戏一：推小车师——</w:t>
            </w:r>
          </w:p>
          <w:p>
            <w:pPr>
              <w:pStyle w:val="9"/>
              <w:numPr>
                <w:ilvl w:val="0"/>
                <w:numId w:val="48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83"/>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84"/>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84"/>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020"/>
              <w:rPr>
                <w:sz w:val="21"/>
              </w:rPr>
            </w:pPr>
            <w:r>
              <w:rPr>
                <w:sz w:val="21"/>
              </w:rPr>
              <w:t>练习二：原地起跳空中分腿练习师——</w:t>
            </w:r>
          </w:p>
          <w:p>
            <w:pPr>
              <w:pStyle w:val="9"/>
              <w:numPr>
                <w:ilvl w:val="0"/>
                <w:numId w:val="48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85"/>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86"/>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86"/>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spacing w:line="278" w:lineRule="auto"/>
              <w:ind w:left="117" w:right="1020"/>
              <w:rPr>
                <w:sz w:val="21"/>
              </w:rPr>
            </w:pPr>
            <w:r>
              <w:rPr>
                <w:sz w:val="21"/>
              </w:rPr>
              <w:t>练习三：分腿立撑推手挺身跳起师——</w:t>
            </w:r>
          </w:p>
          <w:p>
            <w:pPr>
              <w:pStyle w:val="9"/>
              <w:numPr>
                <w:ilvl w:val="0"/>
                <w:numId w:val="487"/>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487"/>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488"/>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488"/>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sz w:val="24"/>
              </w:rPr>
            </w:pPr>
          </w:p>
          <w:p>
            <w:pPr>
              <w:pStyle w:val="9"/>
              <w:ind w:left="117"/>
              <w:rPr>
                <w:sz w:val="21"/>
              </w:rPr>
            </w:pPr>
            <w:r>
              <w:rPr>
                <w:sz w:val="21"/>
              </w:rPr>
              <w:t>课课练：残运会</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14"/>
              </w:rPr>
            </w:pPr>
          </w:p>
          <w:p>
            <w:pPr>
              <w:pStyle w:val="9"/>
              <w:spacing w:before="1"/>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2"/>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3"/>
              <w:rPr>
                <w:sz w:val="19"/>
              </w:rPr>
            </w:pPr>
          </w:p>
          <w:p>
            <w:pPr>
              <w:pStyle w:val="9"/>
              <w:ind w:left="125"/>
              <w:rPr>
                <w:sz w:val="21"/>
              </w:rPr>
            </w:pPr>
            <w:r>
              <w:rPr>
                <w:sz w:val="21"/>
              </w:rPr>
              <w:t>28</w:t>
            </w:r>
          </w:p>
          <w:p>
            <w:pPr>
              <w:pStyle w:val="9"/>
              <w:spacing w:before="43"/>
              <w:ind w:left="125"/>
              <w:rPr>
                <w:sz w:val="21"/>
              </w:rPr>
            </w:pPr>
            <w:r>
              <w:rPr>
                <w:w w:val="100"/>
                <w:sz w:val="21"/>
              </w:rPr>
              <w:t>分</w:t>
            </w:r>
          </w:p>
        </w:tc>
        <w:tc>
          <w:tcPr>
            <w:tcW w:w="1711" w:type="dxa"/>
            <w:gridSpan w:val="3"/>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9"/>
              <w:rPr>
                <w:sz w:val="21"/>
              </w:rPr>
            </w:pPr>
            <w:r>
              <w:rPr>
                <w:spacing w:val="-1"/>
                <w:sz w:val="21"/>
              </w:rPr>
              <w:t>预计问题：</w:t>
            </w:r>
          </w:p>
          <w:p>
            <w:pPr>
              <w:pStyle w:val="9"/>
              <w:spacing w:before="43" w:line="278" w:lineRule="auto"/>
              <w:ind w:left="119" w:right="83"/>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9"/>
              <w:rPr>
                <w:sz w:val="21"/>
              </w:rPr>
            </w:pPr>
            <w:r>
              <w:rPr>
                <w:spacing w:val="-1"/>
                <w:sz w:val="21"/>
              </w:rPr>
              <w:t>预计问题：</w:t>
            </w:r>
          </w:p>
          <w:p>
            <w:pPr>
              <w:pStyle w:val="9"/>
              <w:spacing w:before="43" w:line="278" w:lineRule="auto"/>
              <w:ind w:left="119" w:right="83"/>
              <w:rPr>
                <w:sz w:val="21"/>
              </w:rPr>
            </w:pPr>
            <w:r>
              <w:rPr>
                <w:spacing w:val="-3"/>
                <w:sz w:val="21"/>
              </w:rPr>
              <w:t>学生们指挥别人</w:t>
            </w:r>
            <w:r>
              <w:rPr>
                <w:spacing w:val="-1"/>
                <w:sz w:val="21"/>
              </w:rPr>
              <w:t>时瞎乱指挥</w:t>
            </w:r>
          </w:p>
          <w:p>
            <w:pPr>
              <w:pStyle w:val="9"/>
              <w:spacing w:before="1"/>
              <w:ind w:left="119"/>
              <w:rPr>
                <w:sz w:val="21"/>
              </w:rPr>
            </w:pPr>
            <w:r>
              <w:rPr>
                <w:spacing w:val="-1"/>
                <w:sz w:val="21"/>
              </w:rPr>
              <w:t>处理方法：</w:t>
            </w:r>
          </w:p>
          <w:p>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0"/>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spacing w:before="9"/>
              <w:rPr>
                <w:sz w:val="27"/>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430"/>
              <w:jc w:val="center"/>
              <w:rPr>
                <w:sz w:val="21"/>
              </w:rPr>
            </w:pPr>
            <w:r>
              <w:rPr>
                <w:w w:val="100"/>
                <w:sz w:val="21"/>
              </w:rPr>
              <w:t>O</w:t>
            </w:r>
          </w:p>
          <w:p>
            <w:pPr>
              <w:pStyle w:val="9"/>
              <w:spacing w:before="9"/>
              <w:rPr>
                <w:sz w:val="27"/>
              </w:rPr>
            </w:pPr>
          </w:p>
          <w:p>
            <w:pPr>
              <w:pStyle w:val="9"/>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5"/>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2" w:hRule="atLeast"/>
        </w:trPr>
        <w:tc>
          <w:tcPr>
            <w:tcW w:w="691" w:type="dxa"/>
            <w:tcBorders>
              <w:left w:val="single" w:color="000000" w:sz="12" w:space="0"/>
            </w:tcBorders>
          </w:tcPr>
          <w:p>
            <w:pPr>
              <w:pStyle w:val="9"/>
              <w:rPr>
                <w:sz w:val="20"/>
              </w:rPr>
            </w:pPr>
          </w:p>
          <w:p>
            <w:pPr>
              <w:pStyle w:val="9"/>
              <w:spacing w:before="4"/>
              <w:rPr>
                <w:sz w:val="18"/>
              </w:rPr>
            </w:pPr>
          </w:p>
          <w:p>
            <w:pPr>
              <w:pStyle w:val="9"/>
              <w:spacing w:line="278" w:lineRule="auto"/>
              <w:ind w:left="239" w:right="218"/>
              <w:jc w:val="both"/>
              <w:rPr>
                <w:sz w:val="21"/>
              </w:rPr>
            </w:pPr>
            <w:r>
              <w:rPr>
                <w:sz w:val="21"/>
              </w:rPr>
              <w:t>拓展与延伸</w:t>
            </w:r>
          </w:p>
          <w:p>
            <w:pPr>
              <w:pStyle w:val="9"/>
              <w:spacing w:before="4"/>
              <w:rPr>
                <w:sz w:val="24"/>
              </w:rPr>
            </w:pPr>
          </w:p>
          <w:p>
            <w:pPr>
              <w:pStyle w:val="9"/>
              <w:ind w:left="19"/>
              <w:jc w:val="center"/>
              <w:rPr>
                <w:sz w:val="21"/>
              </w:rPr>
            </w:pPr>
            <w:r>
              <w:rPr>
                <w:w w:val="100"/>
                <w:sz w:val="21"/>
              </w:rPr>
              <w:t>4</w:t>
            </w:r>
          </w:p>
        </w:tc>
        <w:tc>
          <w:tcPr>
            <w:tcW w:w="4095" w:type="dxa"/>
          </w:tcPr>
          <w:p>
            <w:pPr>
              <w:pStyle w:val="9"/>
              <w:spacing w:before="22" w:line="278" w:lineRule="auto"/>
              <w:ind w:left="117" w:right="2911"/>
              <w:rPr>
                <w:sz w:val="21"/>
              </w:rPr>
            </w:pPr>
            <w:r>
              <w:rPr>
                <w:sz w:val="21"/>
              </w:rPr>
              <w:t>放松与小结师—</w:t>
            </w:r>
          </w:p>
          <w:p>
            <w:pPr>
              <w:pStyle w:val="9"/>
              <w:numPr>
                <w:ilvl w:val="0"/>
                <w:numId w:val="489"/>
              </w:numPr>
              <w:tabs>
                <w:tab w:val="left" w:pos="436"/>
              </w:tabs>
              <w:spacing w:before="1" w:after="0" w:line="240" w:lineRule="auto"/>
              <w:ind w:left="435" w:right="0" w:hanging="318"/>
              <w:jc w:val="left"/>
              <w:rPr>
                <w:sz w:val="21"/>
              </w:rPr>
            </w:pPr>
            <w:r>
              <w:rPr>
                <w:spacing w:val="-3"/>
                <w:sz w:val="21"/>
              </w:rPr>
              <w:t>组织学生放松练习。</w:t>
            </w:r>
          </w:p>
          <w:p>
            <w:pPr>
              <w:pStyle w:val="9"/>
              <w:numPr>
                <w:ilvl w:val="0"/>
                <w:numId w:val="489"/>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89"/>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90"/>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90"/>
              </w:numPr>
              <w:tabs>
                <w:tab w:val="left" w:pos="435"/>
              </w:tabs>
              <w:spacing w:before="42" w:after="0" w:line="240" w:lineRule="auto"/>
              <w:ind w:left="434" w:right="0" w:hanging="317"/>
              <w:jc w:val="left"/>
              <w:rPr>
                <w:sz w:val="21"/>
              </w:rPr>
            </w:pPr>
            <w:r>
              <w:rPr>
                <w:spacing w:val="-3"/>
                <w:sz w:val="21"/>
              </w:rPr>
              <w:t>回忆本课，积极回答问题。</w:t>
            </w:r>
          </w:p>
          <w:p>
            <w:pPr>
              <w:pStyle w:val="9"/>
              <w:numPr>
                <w:ilvl w:val="0"/>
                <w:numId w:val="490"/>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29"/>
              <w:jc w:val="center"/>
              <w:rPr>
                <w:sz w:val="21"/>
              </w:rPr>
            </w:pPr>
            <w:r>
              <w:rPr>
                <w:w w:val="100"/>
                <w:sz w:val="21"/>
              </w:rPr>
              <w:t>4</w:t>
            </w:r>
          </w:p>
          <w:p>
            <w:pPr>
              <w:pStyle w:val="9"/>
              <w:spacing w:before="43"/>
              <w:ind w:left="29"/>
              <w:jc w:val="center"/>
              <w:rPr>
                <w:sz w:val="21"/>
              </w:rPr>
            </w:pPr>
            <w:r>
              <w:rPr>
                <w:w w:val="100"/>
                <w:sz w:val="21"/>
              </w:rPr>
              <w:t>分</w:t>
            </w:r>
          </w:p>
        </w:tc>
        <w:tc>
          <w:tcPr>
            <w:tcW w:w="1711" w:type="dxa"/>
            <w:gridSpan w:val="3"/>
          </w:tcPr>
          <w:p>
            <w:pPr>
              <w:pStyle w:val="9"/>
              <w:rPr>
                <w:sz w:val="20"/>
              </w:rPr>
            </w:pPr>
          </w:p>
          <w:p>
            <w:pPr>
              <w:pStyle w:val="9"/>
              <w:spacing w:before="4"/>
              <w:rPr>
                <w:sz w:val="18"/>
              </w:rPr>
            </w:pPr>
          </w:p>
          <w:p>
            <w:pPr>
              <w:pStyle w:val="9"/>
              <w:ind w:left="119"/>
              <w:rPr>
                <w:sz w:val="21"/>
              </w:rPr>
            </w:pPr>
            <w:r>
              <w:rPr>
                <w:sz w:val="21"/>
              </w:rPr>
              <w:t>预计问题：</w:t>
            </w:r>
          </w:p>
          <w:p>
            <w:pPr>
              <w:pStyle w:val="9"/>
              <w:spacing w:before="43" w:line="278" w:lineRule="auto"/>
              <w:ind w:left="119" w:right="83"/>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2"/>
              <w:jc w:val="both"/>
              <w:rPr>
                <w:sz w:val="21"/>
              </w:rPr>
            </w:pPr>
            <w:r>
              <w:rPr>
                <w:sz w:val="21"/>
              </w:rPr>
              <w:t>语言激励，用口哨集中他们注意力</w:t>
            </w:r>
          </w:p>
        </w:tc>
        <w:tc>
          <w:tcPr>
            <w:tcW w:w="1850" w:type="dxa"/>
            <w:gridSpan w:val="2"/>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5"/>
              <w:rPr>
                <w:sz w:val="24"/>
              </w:rPr>
            </w:pPr>
          </w:p>
          <w:p>
            <w:pPr>
              <w:pStyle w:val="9"/>
              <w:ind w:left="645"/>
              <w:rPr>
                <w:sz w:val="21"/>
              </w:rPr>
            </w:pPr>
            <w:r>
              <w:rPr>
                <w:w w:val="100"/>
                <w:sz w:val="21"/>
              </w:rPr>
              <w:t>O</w:t>
            </w:r>
          </w:p>
          <w:p>
            <w:pPr>
              <w:pStyle w:val="9"/>
              <w:spacing w:before="9"/>
              <w:rPr>
                <w:sz w:val="27"/>
              </w:rPr>
            </w:pPr>
          </w:p>
          <w:p>
            <w:pPr>
              <w:pStyle w:val="9"/>
              <w:ind w:left="117"/>
              <w:rPr>
                <w:sz w:val="21"/>
              </w:rPr>
            </w:pPr>
            <w:r>
              <w:rPr>
                <w:sz w:val="21"/>
              </w:rPr>
              <w:t>组织:</w:t>
            </w:r>
          </w:p>
          <w:p>
            <w:pPr>
              <w:pStyle w:val="9"/>
              <w:spacing w:before="43" w:line="278" w:lineRule="auto"/>
              <w:ind w:left="117" w:right="46"/>
              <w:rPr>
                <w:sz w:val="21"/>
              </w:rPr>
            </w:pPr>
            <w:r>
              <w:rPr>
                <w:sz w:val="21"/>
              </w:rPr>
              <w:t>学生在操场上自由散开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624" w:hRule="atLeast"/>
        </w:trPr>
        <w:tc>
          <w:tcPr>
            <w:tcW w:w="691" w:type="dxa"/>
            <w:tcBorders>
              <w:left w:val="single" w:color="000000" w:sz="12" w:space="0"/>
            </w:tcBorders>
          </w:tcPr>
          <w:p>
            <w:pPr>
              <w:pStyle w:val="9"/>
              <w:rPr>
                <w:rFonts w:ascii="Times New Roman"/>
                <w:sz w:val="20"/>
              </w:rPr>
            </w:pPr>
          </w:p>
        </w:tc>
        <w:tc>
          <w:tcPr>
            <w:tcW w:w="4095" w:type="dxa"/>
          </w:tcPr>
          <w:p>
            <w:pPr>
              <w:pStyle w:val="9"/>
              <w:rPr>
                <w:rFonts w:ascii="Times New Roman"/>
                <w:sz w:val="20"/>
              </w:rPr>
            </w:pP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rPr>
                <w:rFonts w:ascii="Times New Roman"/>
                <w:sz w:val="20"/>
              </w:rPr>
            </w:pPr>
          </w:p>
        </w:tc>
        <w:tc>
          <w:tcPr>
            <w:tcW w:w="1849" w:type="dxa"/>
            <w:gridSpan w:val="2"/>
            <w:tcBorders>
              <w:right w:val="single" w:color="000000" w:sz="12" w:space="0"/>
            </w:tcBorders>
          </w:tcPr>
          <w:p>
            <w:pPr>
              <w:pStyle w:val="9"/>
              <w:spacing w:before="22"/>
              <w:ind w:left="119"/>
              <w:rPr>
                <w:sz w:val="21"/>
              </w:rPr>
            </w:pPr>
            <w:r>
              <w:rPr>
                <w:sz w:val="21"/>
              </w:rPr>
              <w:t>要求:</w:t>
            </w:r>
          </w:p>
          <w:p>
            <w:pPr>
              <w:pStyle w:val="9"/>
              <w:spacing w:before="44"/>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223"/>
              <w:rPr>
                <w:sz w:val="21"/>
              </w:rPr>
            </w:pPr>
            <w:r>
              <w:rPr>
                <w:sz w:val="21"/>
              </w:rPr>
              <w:t>跳跃器材.垫子</w:t>
            </w:r>
          </w:p>
        </w:tc>
        <w:tc>
          <w:tcPr>
            <w:tcW w:w="457" w:type="dxa"/>
            <w:vMerge w:val="restart"/>
          </w:tcPr>
          <w:p>
            <w:pPr>
              <w:pStyle w:val="9"/>
              <w:spacing w:before="150"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7"/>
              <w:jc w:val="center"/>
              <w:rPr>
                <w:sz w:val="21"/>
              </w:rPr>
            </w:pPr>
            <w:r>
              <w:rPr>
                <w:sz w:val="21"/>
              </w:rPr>
              <w:t>练习密度</w:t>
            </w:r>
          </w:p>
        </w:tc>
        <w:tc>
          <w:tcPr>
            <w:tcW w:w="1849" w:type="dxa"/>
            <w:gridSpan w:val="2"/>
            <w:tcBorders>
              <w:right w:val="single" w:color="000000" w:sz="12" w:space="0"/>
            </w:tcBorders>
          </w:tcPr>
          <w:p>
            <w:pPr>
              <w:pStyle w:val="9"/>
              <w:spacing w:before="78"/>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运动密度</w:t>
            </w:r>
          </w:p>
        </w:tc>
        <w:tc>
          <w:tcPr>
            <w:tcW w:w="1849" w:type="dxa"/>
            <w:gridSpan w:val="2"/>
            <w:tcBorders>
              <w:right w:val="single" w:color="000000" w:sz="12" w:space="0"/>
            </w:tcBorders>
          </w:tcPr>
          <w:p>
            <w:pPr>
              <w:pStyle w:val="9"/>
              <w:spacing w:before="22"/>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559"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安全措施</w:t>
            </w:r>
          </w:p>
        </w:tc>
        <w:tc>
          <w:tcPr>
            <w:tcW w:w="8537" w:type="dxa"/>
            <w:gridSpan w:val="7"/>
            <w:tcBorders>
              <w:right w:val="single" w:color="000000" w:sz="12" w:space="0"/>
            </w:tcBorders>
          </w:tcPr>
          <w:p>
            <w:pPr>
              <w:pStyle w:val="9"/>
              <w:spacing w:before="1"/>
              <w:rPr>
                <w:sz w:val="26"/>
              </w:rPr>
            </w:pPr>
          </w:p>
          <w:p>
            <w:pPr>
              <w:pStyle w:val="9"/>
              <w:numPr>
                <w:ilvl w:val="0"/>
                <w:numId w:val="491"/>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491"/>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91"/>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343" w:hRule="atLeast"/>
        </w:trPr>
        <w:tc>
          <w:tcPr>
            <w:tcW w:w="691" w:type="dxa"/>
            <w:tcBorders>
              <w:left w:val="single" w:color="000000" w:sz="12" w:space="0"/>
              <w:bottom w:val="single" w:color="000000" w:sz="12" w:space="0"/>
            </w:tcBorders>
          </w:tcPr>
          <w:p>
            <w:pPr>
              <w:pStyle w:val="9"/>
              <w:spacing w:before="71"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3094"/>
          <w:tab w:val="left" w:pos="4457"/>
          <w:tab w:val="left" w:pos="5509"/>
          <w:tab w:val="left" w:pos="6138"/>
          <w:tab w:val="left" w:pos="8238"/>
        </w:tabs>
        <w:spacing w:before="132" w:after="21"/>
        <w:ind w:left="2251"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w:t>
      </w:r>
      <w:r>
        <w:rPr>
          <w:sz w:val="21"/>
        </w:rPr>
        <w:t>间：</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691" w:type="dxa"/>
            <w:tcBorders>
              <w:left w:val="single" w:color="000000" w:sz="12" w:space="0"/>
              <w:bottom w:val="nil"/>
            </w:tcBorders>
          </w:tcPr>
          <w:p>
            <w:pPr>
              <w:pStyle w:val="9"/>
              <w:rPr>
                <w:rFonts w:ascii="Times New Roman"/>
                <w:sz w:val="20"/>
              </w:rPr>
            </w:pPr>
          </w:p>
        </w:tc>
        <w:tc>
          <w:tcPr>
            <w:tcW w:w="8540" w:type="dxa"/>
            <w:gridSpan w:val="8"/>
            <w:tcBorders>
              <w:bottom w:val="nil"/>
              <w:right w:val="single" w:color="000000" w:sz="12" w:space="0"/>
            </w:tcBorders>
          </w:tcPr>
          <w:p>
            <w:pPr>
              <w:pStyle w:val="9"/>
              <w:spacing w:before="2"/>
              <w:rPr>
                <w:sz w:val="19"/>
              </w:rPr>
            </w:pPr>
          </w:p>
          <w:p>
            <w:pPr>
              <w:pStyle w:val="9"/>
              <w:ind w:left="117"/>
              <w:rPr>
                <w:sz w:val="21"/>
              </w:rPr>
            </w:pPr>
            <w:r>
              <w:rPr>
                <w:sz w:val="21"/>
              </w:rPr>
              <w:t>1.通过教学，使 90%的学生能说山羊分腿腾跃动作名称和术语，了解锻炼价值。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教学</w:t>
            </w:r>
          </w:p>
        </w:tc>
        <w:tc>
          <w:tcPr>
            <w:tcW w:w="8540" w:type="dxa"/>
            <w:gridSpan w:val="8"/>
            <w:tcBorders>
              <w:top w:val="nil"/>
              <w:bottom w:val="nil"/>
              <w:right w:val="single" w:color="000000" w:sz="12" w:space="0"/>
            </w:tcBorders>
          </w:tcPr>
          <w:p>
            <w:pPr>
              <w:pStyle w:val="9"/>
              <w:spacing w:before="22"/>
              <w:ind w:left="117"/>
              <w:rPr>
                <w:sz w:val="21"/>
              </w:rPr>
            </w:pPr>
            <w:r>
              <w:rPr>
                <w:sz w:val="21"/>
              </w:rPr>
              <w:t>2.通过练习，使 80%的学生基本掌握山羊分腿腾跃的动作，发展身体的灵巧性.协调性。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top w:val="nil"/>
              <w:left w:val="single" w:color="000000" w:sz="12" w:space="0"/>
              <w:bottom w:val="nil"/>
            </w:tcBorders>
          </w:tcPr>
          <w:p>
            <w:pPr>
              <w:pStyle w:val="9"/>
              <w:spacing w:before="22"/>
              <w:ind w:left="114" w:right="95"/>
              <w:jc w:val="center"/>
              <w:rPr>
                <w:sz w:val="21"/>
              </w:rPr>
            </w:pPr>
            <w:r>
              <w:rPr>
                <w:sz w:val="21"/>
              </w:rPr>
              <w:t>目标</w:t>
            </w:r>
          </w:p>
        </w:tc>
        <w:tc>
          <w:tcPr>
            <w:tcW w:w="8540" w:type="dxa"/>
            <w:gridSpan w:val="8"/>
            <w:tcBorders>
              <w:top w:val="nil"/>
              <w:bottom w:val="nil"/>
              <w:right w:val="single" w:color="000000" w:sz="12" w:space="0"/>
            </w:tcBorders>
          </w:tcPr>
          <w:p>
            <w:pPr>
              <w:pStyle w:val="9"/>
              <w:spacing w:before="22"/>
              <w:ind w:left="117"/>
              <w:rPr>
                <w:sz w:val="21"/>
              </w:rPr>
            </w:pPr>
            <w:r>
              <w:rPr>
                <w:sz w:val="21"/>
              </w:rPr>
              <w:t>3.能够在同伴的保护下参与练习，在活动中能与同伴相互配合，培养自信心和克服困难的勇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691" w:type="dxa"/>
            <w:tcBorders>
              <w:top w:val="nil"/>
              <w:left w:val="single" w:color="000000" w:sz="12" w:space="0"/>
            </w:tcBorders>
          </w:tcPr>
          <w:p>
            <w:pPr>
              <w:pStyle w:val="9"/>
              <w:rPr>
                <w:rFonts w:ascii="Times New Roman"/>
                <w:sz w:val="20"/>
              </w:rPr>
            </w:pPr>
          </w:p>
        </w:tc>
        <w:tc>
          <w:tcPr>
            <w:tcW w:w="8540" w:type="dxa"/>
            <w:gridSpan w:val="8"/>
            <w:tcBorders>
              <w:top w:val="nil"/>
              <w:right w:val="single" w:color="000000" w:sz="12" w:space="0"/>
            </w:tcBorders>
          </w:tcPr>
          <w:p>
            <w:pPr>
              <w:pStyle w:val="9"/>
              <w:spacing w:before="22"/>
              <w:ind w:left="117"/>
              <w:rPr>
                <w:sz w:val="21"/>
              </w:rPr>
            </w:pPr>
            <w:r>
              <w:rPr>
                <w:sz w:val="21"/>
              </w:rPr>
              <w:t>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691" w:type="dxa"/>
            <w:tcBorders>
              <w:left w:val="single" w:color="000000" w:sz="12" w:space="0"/>
            </w:tcBorders>
          </w:tcPr>
          <w:p>
            <w:pPr>
              <w:pStyle w:val="9"/>
              <w:rPr>
                <w:sz w:val="20"/>
              </w:rPr>
            </w:pPr>
          </w:p>
          <w:p>
            <w:pPr>
              <w:pStyle w:val="9"/>
              <w:spacing w:before="143" w:line="278" w:lineRule="auto"/>
              <w:ind w:left="133" w:right="112"/>
              <w:rPr>
                <w:sz w:val="21"/>
              </w:rPr>
            </w:pPr>
            <w:r>
              <w:rPr>
                <w:sz w:val="21"/>
              </w:rPr>
              <w:t>教学内容</w:t>
            </w:r>
          </w:p>
        </w:tc>
        <w:tc>
          <w:tcPr>
            <w:tcW w:w="4095" w:type="dxa"/>
          </w:tcPr>
          <w:p>
            <w:pPr>
              <w:pStyle w:val="9"/>
              <w:rPr>
                <w:sz w:val="20"/>
              </w:rPr>
            </w:pPr>
          </w:p>
          <w:p>
            <w:pPr>
              <w:pStyle w:val="9"/>
              <w:spacing w:before="4"/>
              <w:rPr>
                <w:sz w:val="23"/>
              </w:rPr>
            </w:pPr>
          </w:p>
          <w:p>
            <w:pPr>
              <w:pStyle w:val="9"/>
              <w:ind w:left="117"/>
              <w:rPr>
                <w:sz w:val="21"/>
              </w:rPr>
            </w:pPr>
            <w:r>
              <w:rPr>
                <w:sz w:val="21"/>
              </w:rPr>
              <w:t>考核山羊分腿腾越</w:t>
            </w:r>
          </w:p>
        </w:tc>
        <w:tc>
          <w:tcPr>
            <w:tcW w:w="884" w:type="dxa"/>
            <w:gridSpan w:val="2"/>
          </w:tcPr>
          <w:p>
            <w:pPr>
              <w:pStyle w:val="9"/>
              <w:rPr>
                <w:sz w:val="20"/>
              </w:rPr>
            </w:pPr>
          </w:p>
          <w:p>
            <w:pPr>
              <w:pStyle w:val="9"/>
              <w:spacing w:before="143" w:line="278" w:lineRule="auto"/>
              <w:ind w:left="242" w:right="101" w:hanging="106"/>
              <w:rPr>
                <w:sz w:val="21"/>
              </w:rPr>
            </w:pPr>
            <w:r>
              <w:rPr>
                <w:sz w:val="21"/>
              </w:rPr>
              <w:t>教学重难点</w:t>
            </w:r>
          </w:p>
        </w:tc>
        <w:tc>
          <w:tcPr>
            <w:tcW w:w="3561" w:type="dxa"/>
            <w:gridSpan w:val="5"/>
            <w:tcBorders>
              <w:right w:val="single" w:color="000000" w:sz="12" w:space="0"/>
            </w:tcBorders>
          </w:tcPr>
          <w:p>
            <w:pPr>
              <w:pStyle w:val="9"/>
              <w:rPr>
                <w:sz w:val="20"/>
              </w:rPr>
            </w:pPr>
          </w:p>
          <w:p>
            <w:pPr>
              <w:pStyle w:val="9"/>
              <w:spacing w:before="143" w:line="278" w:lineRule="auto"/>
              <w:ind w:left="119" w:right="896"/>
              <w:rPr>
                <w:sz w:val="21"/>
              </w:rPr>
            </w:pPr>
            <w:r>
              <w:rPr>
                <w:sz w:val="21"/>
              </w:rPr>
              <w:t>重点；双脚踏跳，提臀分腿难点；顶肩推手，及时有力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spacing w:before="1"/>
              <w:rPr>
                <w:sz w:val="26"/>
              </w:rPr>
            </w:pPr>
          </w:p>
          <w:p>
            <w:pPr>
              <w:pStyle w:val="9"/>
              <w:spacing w:line="278" w:lineRule="auto"/>
              <w:ind w:left="239" w:right="218"/>
              <w:jc w:val="both"/>
              <w:rPr>
                <w:sz w:val="21"/>
              </w:rPr>
            </w:pPr>
            <w:r>
              <w:rPr>
                <w:sz w:val="21"/>
              </w:rPr>
              <w:t>导入与准备部分</w:t>
            </w:r>
          </w:p>
        </w:tc>
        <w:tc>
          <w:tcPr>
            <w:tcW w:w="4095" w:type="dxa"/>
            <w:tcBorders>
              <w:bottom w:val="nil"/>
            </w:tcBorders>
          </w:tcPr>
          <w:p>
            <w:pPr>
              <w:pStyle w:val="9"/>
              <w:spacing w:before="22" w:line="265" w:lineRule="exact"/>
              <w:ind w:left="117"/>
              <w:rPr>
                <w:sz w:val="21"/>
              </w:rPr>
            </w:pPr>
            <w:r>
              <w:rPr>
                <w:sz w:val="21"/>
              </w:rPr>
              <w:t>教学内容：</w:t>
            </w:r>
          </w:p>
        </w:tc>
        <w:tc>
          <w:tcPr>
            <w:tcW w:w="441"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46"/>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vMerge w:val="restart"/>
          </w:tcPr>
          <w:p>
            <w:pPr>
              <w:pStyle w:val="9"/>
              <w:rPr>
                <w:sz w:val="20"/>
              </w:rPr>
            </w:pPr>
          </w:p>
          <w:p>
            <w:pPr>
              <w:pStyle w:val="9"/>
              <w:rPr>
                <w:sz w:val="20"/>
              </w:rPr>
            </w:pPr>
          </w:p>
          <w:p>
            <w:pPr>
              <w:pStyle w:val="9"/>
              <w:spacing w:before="8"/>
              <w:rPr>
                <w:sz w:val="22"/>
              </w:rPr>
            </w:pPr>
          </w:p>
          <w:p>
            <w:pPr>
              <w:pStyle w:val="9"/>
              <w:spacing w:before="1"/>
              <w:ind w:left="119"/>
              <w:rPr>
                <w:sz w:val="21"/>
              </w:rPr>
            </w:pPr>
            <w:r>
              <w:rPr>
                <w:sz w:val="21"/>
              </w:rPr>
              <w:t>预计问题：</w:t>
            </w:r>
          </w:p>
          <w:p>
            <w:pPr>
              <w:pStyle w:val="9"/>
              <w:spacing w:before="42" w:line="278" w:lineRule="auto"/>
              <w:ind w:left="119" w:right="83"/>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3"/>
              <w:rPr>
                <w:sz w:val="21"/>
              </w:rPr>
            </w:pPr>
            <w:r>
              <w:rPr>
                <w:sz w:val="21"/>
              </w:rPr>
              <w:t>强化训练集合； 语言引导</w:t>
            </w:r>
          </w:p>
        </w:tc>
        <w:tc>
          <w:tcPr>
            <w:tcW w:w="1850" w:type="dxa"/>
            <w:gridSpan w:val="2"/>
            <w:tcBorders>
              <w:bottom w:val="nil"/>
              <w:right w:val="single" w:color="000000" w:sz="12" w:space="0"/>
            </w:tcBorders>
          </w:tcPr>
          <w:p>
            <w:pPr>
              <w:pStyle w:val="9"/>
              <w:spacing w:before="22"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1.原地踏跳支撑提臀练习</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2.考核山羊分腿腾越</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教学策略：</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ight="-29"/>
              <w:rPr>
                <w:sz w:val="21"/>
              </w:rPr>
            </w:pPr>
            <w:r>
              <w:rPr>
                <w:sz w:val="21"/>
              </w:rPr>
              <w:t>1.</w:t>
            </w:r>
            <w:r>
              <w:rPr>
                <w:spacing w:val="-4"/>
                <w:sz w:val="21"/>
              </w:rPr>
              <w:t>教师讲解练习要求，引导学生一起活动。</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spacing w:before="17" w:line="265" w:lineRule="exact"/>
              <w:ind w:right="430"/>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2.语言引导，表扬鼓励。</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1.听从教师要求一起游戏热身。</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ind w:left="117"/>
              <w:rPr>
                <w:sz w:val="21"/>
              </w:rPr>
            </w:pPr>
            <w:r>
              <w:rPr>
                <w:sz w:val="21"/>
              </w:rPr>
              <w:t>2.积极参与，遵守游戏规则。</w:t>
            </w: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bottom w:val="nil"/>
              <w:right w:val="single" w:color="000000" w:sz="12" w:space="0"/>
            </w:tcBorders>
          </w:tcPr>
          <w:p>
            <w:pPr>
              <w:pStyle w:val="9"/>
              <w:spacing w:before="17"/>
              <w:ind w:left="117"/>
              <w:rPr>
                <w:sz w:val="21"/>
              </w:rPr>
            </w:pPr>
            <w:r>
              <w:rPr>
                <w:sz w:val="21"/>
              </w:rPr>
              <w:t>由散开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rPr>
                <w:rFonts w:ascii="Times New Roman"/>
                <w:sz w:val="20"/>
              </w:rPr>
            </w:pPr>
          </w:p>
        </w:tc>
        <w:tc>
          <w:tcPr>
            <w:tcW w:w="441" w:type="dxa"/>
            <w:vMerge w:val="continue"/>
            <w:tcBorders>
              <w:top w:val="nil"/>
            </w:tcBorders>
          </w:tcPr>
          <w:p>
            <w:pPr>
              <w:rPr>
                <w:sz w:val="2"/>
                <w:szCs w:val="2"/>
              </w:rPr>
            </w:pPr>
          </w:p>
        </w:tc>
        <w:tc>
          <w:tcPr>
            <w:tcW w:w="443" w:type="dxa"/>
            <w:vMerge w:val="continue"/>
            <w:tcBorders>
              <w:top w:val="nil"/>
            </w:tcBorders>
          </w:tcPr>
          <w:p>
            <w:pPr>
              <w:rPr>
                <w:sz w:val="2"/>
                <w:szCs w:val="2"/>
              </w:rPr>
            </w:pPr>
          </w:p>
        </w:tc>
        <w:tc>
          <w:tcPr>
            <w:tcW w:w="1711" w:type="dxa"/>
            <w:gridSpan w:val="3"/>
            <w:vMerge w:val="continue"/>
            <w:tcBorders>
              <w:top w:val="nil"/>
            </w:tcBorders>
          </w:tcPr>
          <w:p>
            <w:pPr>
              <w:rPr>
                <w:sz w:val="2"/>
                <w:szCs w:val="2"/>
              </w:rPr>
            </w:pPr>
          </w:p>
        </w:tc>
        <w:tc>
          <w:tcPr>
            <w:tcW w:w="1850" w:type="dxa"/>
            <w:gridSpan w:val="2"/>
            <w:tcBorders>
              <w:top w:val="nil"/>
              <w:right w:val="single" w:color="000000" w:sz="12" w:space="0"/>
            </w:tcBorders>
          </w:tcPr>
          <w:p>
            <w:pPr>
              <w:pStyle w:val="9"/>
              <w:spacing w:before="173"/>
              <w:ind w:left="117"/>
              <w:rPr>
                <w:sz w:val="21"/>
              </w:rPr>
            </w:pPr>
            <w:r>
              <w:rPr>
                <w:sz w:val="21"/>
              </w:rPr>
              <w:t>要求:</w:t>
            </w:r>
          </w:p>
          <w:p>
            <w:pPr>
              <w:pStyle w:val="9"/>
              <w:spacing w:before="17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26"/>
              </w:rPr>
            </w:pPr>
          </w:p>
          <w:p>
            <w:pPr>
              <w:pStyle w:val="9"/>
              <w:spacing w:line="278" w:lineRule="auto"/>
              <w:ind w:left="239" w:right="218"/>
              <w:jc w:val="both"/>
              <w:rPr>
                <w:sz w:val="21"/>
              </w:rPr>
            </w:pPr>
            <w:r>
              <w:rPr>
                <w:sz w:val="21"/>
              </w:rPr>
              <w:t>展开与升华</w:t>
            </w:r>
          </w:p>
        </w:tc>
        <w:tc>
          <w:tcPr>
            <w:tcW w:w="4095" w:type="dxa"/>
            <w:tcBorders>
              <w:bottom w:val="nil"/>
            </w:tcBorders>
          </w:tcPr>
          <w:p>
            <w:pPr>
              <w:pStyle w:val="9"/>
              <w:spacing w:before="22" w:line="265" w:lineRule="exact"/>
              <w:ind w:left="117"/>
              <w:rPr>
                <w:sz w:val="21"/>
              </w:rPr>
            </w:pPr>
            <w:r>
              <w:rPr>
                <w:sz w:val="21"/>
              </w:rPr>
              <w:t>游戏一：推小车</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rPr>
                <w:rFonts w:ascii="Times New Roman"/>
                <w:sz w:val="20"/>
              </w:rPr>
            </w:pPr>
          </w:p>
        </w:tc>
        <w:tc>
          <w:tcPr>
            <w:tcW w:w="1850" w:type="dxa"/>
            <w:gridSpan w:val="2"/>
            <w:tcBorders>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安全</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预计问题：</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学生们在练习中</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不遵守规则</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2.练习过程中听从小组长安排，与其他同</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处理方法：</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学和睦相处</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教师语音引导，</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练习二：原地起跳空中分腿练习</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引导学生做出正</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确动作。</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安全</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right="430"/>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ind w:left="117"/>
              <w:rPr>
                <w:sz w:val="21"/>
              </w:rPr>
            </w:pPr>
            <w:r>
              <w:rPr>
                <w:sz w:val="21"/>
              </w:rPr>
              <w:t>生——</w:t>
            </w:r>
          </w:p>
          <w:p>
            <w:pPr>
              <w:pStyle w:val="9"/>
              <w:numPr>
                <w:ilvl w:val="0"/>
                <w:numId w:val="492"/>
              </w:numPr>
              <w:tabs>
                <w:tab w:val="left" w:pos="330"/>
              </w:tabs>
              <w:spacing w:before="43" w:after="0" w:line="240" w:lineRule="auto"/>
              <w:ind w:left="329" w:right="0" w:hanging="212"/>
              <w:jc w:val="left"/>
              <w:rPr>
                <w:sz w:val="21"/>
              </w:rPr>
            </w:pPr>
            <w:r>
              <w:rPr>
                <w:spacing w:val="-3"/>
                <w:sz w:val="21"/>
              </w:rPr>
              <w:t>认真听讲，遵守游戏规则</w:t>
            </w:r>
          </w:p>
          <w:p>
            <w:pPr>
              <w:pStyle w:val="9"/>
              <w:numPr>
                <w:ilvl w:val="0"/>
                <w:numId w:val="492"/>
              </w:numPr>
              <w:tabs>
                <w:tab w:val="left" w:pos="334"/>
              </w:tabs>
              <w:spacing w:before="42" w:after="0" w:line="278" w:lineRule="auto"/>
              <w:ind w:left="117" w:right="79" w:firstLine="0"/>
              <w:jc w:val="left"/>
              <w:rPr>
                <w:sz w:val="21"/>
              </w:rPr>
            </w:pPr>
            <w:r>
              <w:rPr>
                <w:spacing w:val="3"/>
                <w:sz w:val="21"/>
              </w:rPr>
              <w:t>练习过程中听从小组长安排，与其他同</w:t>
            </w:r>
            <w:r>
              <w:rPr>
                <w:spacing w:val="-1"/>
                <w:sz w:val="21"/>
              </w:rPr>
              <w:t>学和睦相处</w:t>
            </w:r>
          </w:p>
        </w:tc>
        <w:tc>
          <w:tcPr>
            <w:tcW w:w="441" w:type="dxa"/>
            <w:tcBorders>
              <w:top w:val="nil"/>
              <w:bottom w:val="nil"/>
            </w:tcBorders>
          </w:tcPr>
          <w:p>
            <w:pPr>
              <w:pStyle w:val="9"/>
              <w:spacing w:before="173"/>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2"/>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Borders>
              <w:top w:val="nil"/>
              <w:bottom w:val="nil"/>
            </w:tcBorders>
          </w:tcPr>
          <w:p>
            <w:pPr>
              <w:pStyle w:val="9"/>
              <w:rPr>
                <w:sz w:val="20"/>
              </w:rPr>
            </w:pPr>
          </w:p>
          <w:p>
            <w:pPr>
              <w:pStyle w:val="9"/>
              <w:spacing w:before="10"/>
              <w:rPr>
                <w:sz w:val="17"/>
              </w:rPr>
            </w:pPr>
          </w:p>
          <w:p>
            <w:pPr>
              <w:pStyle w:val="9"/>
              <w:spacing w:before="1"/>
              <w:ind w:left="125"/>
              <w:rPr>
                <w:sz w:val="21"/>
              </w:rPr>
            </w:pPr>
            <w:r>
              <w:rPr>
                <w:sz w:val="21"/>
              </w:rPr>
              <w:t>28</w:t>
            </w:r>
          </w:p>
          <w:p>
            <w:pPr>
              <w:pStyle w:val="9"/>
              <w:spacing w:before="42"/>
              <w:ind w:left="125"/>
              <w:rPr>
                <w:sz w:val="21"/>
              </w:rPr>
            </w:pPr>
            <w:r>
              <w:rPr>
                <w:w w:val="100"/>
                <w:sz w:val="21"/>
              </w:rPr>
              <w:t>分</w:t>
            </w: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78" w:lineRule="auto"/>
              <w:ind w:left="329" w:right="550"/>
              <w:jc w:val="both"/>
              <w:rPr>
                <w:sz w:val="21"/>
              </w:rPr>
            </w:pPr>
            <w:r>
              <w:rPr>
                <w:sz w:val="21"/>
              </w:rPr>
              <w:t>X X X X X X X X X X X X X X X 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95" w:line="265" w:lineRule="exact"/>
              <w:ind w:left="117"/>
              <w:rPr>
                <w:sz w:val="21"/>
              </w:rPr>
            </w:pPr>
            <w:r>
              <w:rPr>
                <w:sz w:val="21"/>
              </w:rPr>
              <w:t>练习三：分腿立撑推手挺身跳起</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95" w:line="265" w:lineRule="exact"/>
              <w:ind w:right="430"/>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预计问题：</w:t>
            </w: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学生们指挥别人</w:t>
            </w: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安全</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时瞎乱指挥</w:t>
            </w: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由散开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处理方法：</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教师安排小组长</w:t>
            </w: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进行监督，及时</w:t>
            </w: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2.练习过程中听从小组长安排，与其他同</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汇报给老师，老</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ind w:left="117"/>
              <w:rPr>
                <w:sz w:val="21"/>
              </w:rPr>
            </w:pPr>
            <w:r>
              <w:rPr>
                <w:sz w:val="21"/>
              </w:rPr>
              <w:t>学和睦相处</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ind w:left="119"/>
              <w:rPr>
                <w:sz w:val="21"/>
              </w:rPr>
            </w:pPr>
            <w:r>
              <w:rPr>
                <w:sz w:val="21"/>
              </w:rPr>
              <w:t>师进行教育</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3" w:line="265" w:lineRule="exact"/>
              <w:ind w:left="117"/>
              <w:rPr>
                <w:sz w:val="21"/>
              </w:rPr>
            </w:pPr>
            <w:r>
              <w:rPr>
                <w:sz w:val="21"/>
              </w:rPr>
              <w:t>课课练：残运会</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tabs>
                <w:tab w:val="left" w:pos="748"/>
              </w:tabs>
              <w:spacing w:before="17" w:line="265" w:lineRule="exact"/>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tabs>
                <w:tab w:val="left" w:pos="748"/>
              </w:tabs>
              <w:spacing w:before="17"/>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rPr>
                <w:rFonts w:ascii="Times New Roman"/>
                <w:sz w:val="20"/>
              </w:rPr>
            </w:pPr>
          </w:p>
        </w:tc>
        <w:tc>
          <w:tcPr>
            <w:tcW w:w="1850" w:type="dxa"/>
            <w:gridSpan w:val="2"/>
            <w:tcBorders>
              <w:top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2" w:hRule="atLeast"/>
        </w:trPr>
        <w:tc>
          <w:tcPr>
            <w:tcW w:w="691" w:type="dxa"/>
            <w:vMerge w:val="restart"/>
            <w:tcBorders>
              <w:left w:val="single" w:color="000000" w:sz="12" w:space="0"/>
            </w:tcBorders>
          </w:tcPr>
          <w:p>
            <w:pPr>
              <w:pStyle w:val="9"/>
              <w:spacing w:before="178" w:line="278" w:lineRule="auto"/>
              <w:ind w:left="239" w:right="218"/>
              <w:jc w:val="both"/>
              <w:rPr>
                <w:sz w:val="21"/>
              </w:rPr>
            </w:pPr>
            <w:r>
              <w:rPr>
                <w:sz w:val="21"/>
              </w:rPr>
              <w:t>拓展与延伸</w:t>
            </w:r>
          </w:p>
          <w:p>
            <w:pPr>
              <w:pStyle w:val="9"/>
              <w:spacing w:before="4"/>
              <w:rPr>
                <w:sz w:val="24"/>
              </w:rPr>
            </w:pPr>
          </w:p>
          <w:p>
            <w:pPr>
              <w:pStyle w:val="9"/>
              <w:ind w:left="19"/>
              <w:jc w:val="center"/>
              <w:rPr>
                <w:sz w:val="21"/>
              </w:rPr>
            </w:pPr>
            <w:r>
              <w:rPr>
                <w:w w:val="100"/>
                <w:sz w:val="21"/>
              </w:rPr>
              <w:t>4</w:t>
            </w:r>
          </w:p>
        </w:tc>
        <w:tc>
          <w:tcPr>
            <w:tcW w:w="4095" w:type="dxa"/>
          </w:tcPr>
          <w:p>
            <w:pPr>
              <w:pStyle w:val="9"/>
              <w:spacing w:before="22" w:line="278" w:lineRule="auto"/>
              <w:ind w:left="117" w:right="2911"/>
              <w:rPr>
                <w:sz w:val="21"/>
              </w:rPr>
            </w:pPr>
            <w:r>
              <w:rPr>
                <w:sz w:val="21"/>
              </w:rPr>
              <w:t>放松与小结师—</w:t>
            </w:r>
          </w:p>
          <w:p>
            <w:pPr>
              <w:pStyle w:val="9"/>
              <w:numPr>
                <w:ilvl w:val="0"/>
                <w:numId w:val="493"/>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493"/>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493"/>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494"/>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494"/>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494"/>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spacing w:before="12"/>
              <w:rPr>
                <w:sz w:val="26"/>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Borders/>
          </w:tcPr>
          <w:p>
            <w:pPr>
              <w:pStyle w:val="9"/>
              <w:rPr>
                <w:sz w:val="20"/>
              </w:rPr>
            </w:pPr>
          </w:p>
          <w:p>
            <w:pPr>
              <w:pStyle w:val="9"/>
              <w:rPr>
                <w:sz w:val="20"/>
              </w:rPr>
            </w:pPr>
          </w:p>
          <w:p>
            <w:pPr>
              <w:pStyle w:val="9"/>
              <w:rPr>
                <w:sz w:val="20"/>
              </w:rPr>
            </w:pPr>
          </w:p>
          <w:p>
            <w:pPr>
              <w:pStyle w:val="9"/>
              <w:spacing w:before="12"/>
              <w:rPr>
                <w:sz w:val="26"/>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11" w:type="dxa"/>
            <w:gridSpan w:val="3"/>
            <w:vMerge w:val="restart"/>
          </w:tcPr>
          <w:p>
            <w:pPr>
              <w:pStyle w:val="9"/>
              <w:spacing w:before="178"/>
              <w:ind w:left="119"/>
              <w:rPr>
                <w:sz w:val="21"/>
              </w:rPr>
            </w:pPr>
            <w:r>
              <w:rPr>
                <w:sz w:val="21"/>
              </w:rPr>
              <w:t>预计问题：</w:t>
            </w:r>
          </w:p>
          <w:p>
            <w:pPr>
              <w:pStyle w:val="9"/>
              <w:spacing w:before="43" w:line="278" w:lineRule="auto"/>
              <w:ind w:left="119" w:right="83"/>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3"/>
              <w:jc w:val="both"/>
              <w:rPr>
                <w:sz w:val="21"/>
              </w:rPr>
            </w:pPr>
            <w:r>
              <w:rPr>
                <w:sz w:val="21"/>
              </w:rPr>
              <w:t>语言激励，用口哨集中他们注意力</w:t>
            </w:r>
          </w:p>
        </w:tc>
        <w:tc>
          <w:tcPr>
            <w:tcW w:w="1850" w:type="dxa"/>
            <w:gridSpan w:val="2"/>
            <w:vMerge w:val="restart"/>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4"/>
              <w:rPr>
                <w:sz w:val="24"/>
              </w:rPr>
            </w:pPr>
          </w:p>
          <w:p>
            <w:pPr>
              <w:pStyle w:val="9"/>
              <w:ind w:right="430"/>
              <w:jc w:val="center"/>
              <w:rPr>
                <w:sz w:val="21"/>
              </w:rPr>
            </w:pPr>
            <w:r>
              <w:rPr>
                <w:w w:val="100"/>
                <w:sz w:val="21"/>
              </w:rPr>
              <w:t>O</w:t>
            </w:r>
          </w:p>
          <w:p>
            <w:pPr>
              <w:pStyle w:val="9"/>
              <w:ind w:left="117"/>
              <w:rPr>
                <w:sz w:val="21"/>
              </w:rPr>
            </w:pPr>
            <w:r>
              <w:rPr>
                <w:sz w:val="21"/>
              </w:rPr>
              <w:t>组织:</w:t>
            </w:r>
          </w:p>
          <w:p>
            <w:pPr>
              <w:pStyle w:val="9"/>
              <w:spacing w:before="43"/>
              <w:ind w:left="117"/>
              <w:rPr>
                <w:sz w:val="21"/>
              </w:rPr>
            </w:pPr>
            <w:r>
              <w:rPr>
                <w:sz w:val="21"/>
              </w:rPr>
              <w:t>学生在操场上自</w:t>
            </w:r>
          </w:p>
          <w:p>
            <w:pPr>
              <w:pStyle w:val="9"/>
              <w:spacing w:before="22"/>
              <w:ind w:left="119"/>
              <w:rPr>
                <w:sz w:val="21"/>
              </w:rPr>
            </w:pPr>
            <w:r>
              <w:rPr>
                <w:sz w:val="21"/>
              </w:rPr>
              <w:t>由散开</w:t>
            </w: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ind w:left="223"/>
              <w:rPr>
                <w:sz w:val="21"/>
              </w:rPr>
            </w:pPr>
            <w:r>
              <w:rPr>
                <w:sz w:val="21"/>
              </w:rPr>
              <w:t>跳跃器材.垫子</w:t>
            </w:r>
          </w:p>
        </w:tc>
        <w:tc>
          <w:tcPr>
            <w:tcW w:w="457" w:type="dxa"/>
            <w:vMerge w:val="restart"/>
          </w:tcPr>
          <w:p>
            <w:pPr>
              <w:pStyle w:val="9"/>
              <w:spacing w:before="150"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52" w:type="dxa"/>
            <w:gridSpan w:val="3"/>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78"/>
              <w:ind w:left="191" w:right="157"/>
              <w:jc w:val="center"/>
              <w:rPr>
                <w:sz w:val="21"/>
              </w:rPr>
            </w:pPr>
            <w:r>
              <w:rPr>
                <w:sz w:val="21"/>
              </w:rPr>
              <w:t>练习密度</w:t>
            </w:r>
          </w:p>
        </w:tc>
        <w:tc>
          <w:tcPr>
            <w:tcW w:w="1852" w:type="dxa"/>
            <w:gridSpan w:val="3"/>
            <w:tcBorders>
              <w:right w:val="single" w:color="000000" w:sz="12" w:space="0"/>
            </w:tcBorders>
          </w:tcPr>
          <w:p>
            <w:pPr>
              <w:pStyle w:val="9"/>
              <w:spacing w:before="78"/>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运动密度</w:t>
            </w:r>
          </w:p>
        </w:tc>
        <w:tc>
          <w:tcPr>
            <w:tcW w:w="1852" w:type="dxa"/>
            <w:gridSpan w:val="3"/>
            <w:tcBorders>
              <w:right w:val="single" w:color="000000" w:sz="12" w:space="0"/>
            </w:tcBorders>
          </w:tcPr>
          <w:p>
            <w:pPr>
              <w:pStyle w:val="9"/>
              <w:spacing w:before="22"/>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52" w:type="dxa"/>
            <w:gridSpan w:val="3"/>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691" w:type="dxa"/>
            <w:tcBorders>
              <w:left w:val="single" w:color="000000" w:sz="12" w:space="0"/>
            </w:tcBorders>
          </w:tcPr>
          <w:p>
            <w:pPr>
              <w:pStyle w:val="9"/>
              <w:rPr>
                <w:sz w:val="20"/>
              </w:rPr>
            </w:pPr>
          </w:p>
          <w:p>
            <w:pPr>
              <w:pStyle w:val="9"/>
              <w:spacing w:before="3"/>
              <w:rPr>
                <w:sz w:val="18"/>
              </w:rPr>
            </w:pPr>
          </w:p>
          <w:p>
            <w:pPr>
              <w:pStyle w:val="9"/>
              <w:spacing w:line="278" w:lineRule="auto"/>
              <w:ind w:left="133" w:right="112"/>
              <w:rPr>
                <w:sz w:val="21"/>
              </w:rPr>
            </w:pPr>
            <w:r>
              <w:rPr>
                <w:sz w:val="21"/>
              </w:rPr>
              <w:t>安全措施</w:t>
            </w:r>
          </w:p>
        </w:tc>
        <w:tc>
          <w:tcPr>
            <w:tcW w:w="8540" w:type="dxa"/>
            <w:gridSpan w:val="8"/>
            <w:tcBorders>
              <w:right w:val="single" w:color="000000" w:sz="12" w:space="0"/>
            </w:tcBorders>
          </w:tcPr>
          <w:p>
            <w:pPr>
              <w:pStyle w:val="9"/>
              <w:spacing w:before="1"/>
              <w:rPr>
                <w:sz w:val="26"/>
              </w:rPr>
            </w:pPr>
          </w:p>
          <w:p>
            <w:pPr>
              <w:pStyle w:val="9"/>
              <w:numPr>
                <w:ilvl w:val="0"/>
                <w:numId w:val="495"/>
              </w:numPr>
              <w:tabs>
                <w:tab w:val="left" w:pos="330"/>
              </w:tabs>
              <w:spacing w:before="0" w:after="0" w:line="240" w:lineRule="auto"/>
              <w:ind w:left="329" w:right="0" w:hanging="212"/>
              <w:jc w:val="left"/>
              <w:rPr>
                <w:sz w:val="21"/>
              </w:rPr>
            </w:pPr>
            <w:r>
              <w:rPr>
                <w:spacing w:val="-3"/>
                <w:sz w:val="21"/>
              </w:rPr>
              <w:t>检查场地器材是否有安全隐患。</w:t>
            </w:r>
          </w:p>
          <w:p>
            <w:pPr>
              <w:pStyle w:val="9"/>
              <w:numPr>
                <w:ilvl w:val="0"/>
                <w:numId w:val="495"/>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495"/>
              </w:numPr>
              <w:tabs>
                <w:tab w:val="left" w:pos="330"/>
              </w:tabs>
              <w:spacing w:before="44"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628" w:hRule="atLeast"/>
        </w:trPr>
        <w:tc>
          <w:tcPr>
            <w:tcW w:w="691" w:type="dxa"/>
            <w:tcBorders>
              <w:left w:val="single" w:color="000000" w:sz="12" w:space="0"/>
              <w:bottom w:val="single" w:color="000000" w:sz="12" w:space="0"/>
            </w:tcBorders>
          </w:tcPr>
          <w:p>
            <w:pPr>
              <w:pStyle w:val="9"/>
              <w:spacing w:before="9"/>
              <w:rPr>
                <w:sz w:val="16"/>
              </w:rPr>
            </w:pPr>
          </w:p>
          <w:p>
            <w:pPr>
              <w:pStyle w:val="9"/>
              <w:spacing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pPr>
              <w:pStyle w:val="9"/>
              <w:rPr>
                <w:rFonts w:ascii="Times New Roman"/>
                <w:sz w:val="22"/>
              </w:rPr>
            </w:pPr>
          </w:p>
        </w:tc>
      </w:tr>
    </w:tbl>
    <w:p>
      <w:pPr>
        <w:pStyle w:val="10"/>
        <w:bidi w:val="0"/>
      </w:pPr>
      <w:r>
        <w:t>六年级下期低单杠单元教学计划（共 1 课时）</w:t>
      </w:r>
    </w:p>
    <w:p>
      <w:pPr>
        <w:spacing w:before="7" w:after="0" w:line="240" w:lineRule="auto"/>
        <w:rPr>
          <w:b/>
          <w:sz w:val="8"/>
        </w:rPr>
      </w:pPr>
    </w:p>
    <w:tbl>
      <w:tblPr>
        <w:tblStyle w:val="5"/>
        <w:tblW w:w="0" w:type="auto"/>
        <w:tblInd w:w="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8"/>
        <w:gridCol w:w="2808"/>
        <w:gridCol w:w="1399"/>
        <w:gridCol w:w="1360"/>
        <w:gridCol w:w="27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3" w:hRule="atLeast"/>
        </w:trPr>
        <w:tc>
          <w:tcPr>
            <w:tcW w:w="638" w:type="dxa"/>
          </w:tcPr>
          <w:p>
            <w:pPr>
              <w:pStyle w:val="9"/>
              <w:rPr>
                <w:b/>
                <w:sz w:val="20"/>
              </w:rPr>
            </w:pPr>
          </w:p>
          <w:p>
            <w:pPr>
              <w:pStyle w:val="9"/>
              <w:rPr>
                <w:b/>
                <w:sz w:val="20"/>
              </w:rPr>
            </w:pPr>
          </w:p>
          <w:p>
            <w:pPr>
              <w:pStyle w:val="9"/>
              <w:rPr>
                <w:b/>
                <w:sz w:val="20"/>
              </w:rPr>
            </w:pPr>
          </w:p>
          <w:p>
            <w:pPr>
              <w:pStyle w:val="9"/>
              <w:spacing w:before="1"/>
              <w:rPr>
                <w:b/>
                <w:sz w:val="17"/>
              </w:rPr>
            </w:pPr>
          </w:p>
          <w:p>
            <w:pPr>
              <w:pStyle w:val="9"/>
              <w:spacing w:line="278" w:lineRule="auto"/>
              <w:ind w:left="107" w:right="92"/>
              <w:rPr>
                <w:sz w:val="21"/>
              </w:rPr>
            </w:pPr>
            <w:r>
              <w:rPr>
                <w:sz w:val="21"/>
              </w:rPr>
              <w:t>教学目标</w:t>
            </w:r>
          </w:p>
        </w:tc>
        <w:tc>
          <w:tcPr>
            <w:tcW w:w="8310" w:type="dxa"/>
            <w:gridSpan w:val="4"/>
          </w:tcPr>
          <w:p>
            <w:pPr>
              <w:pStyle w:val="9"/>
              <w:rPr>
                <w:b/>
                <w:sz w:val="20"/>
              </w:rPr>
            </w:pPr>
          </w:p>
          <w:p>
            <w:pPr>
              <w:pStyle w:val="9"/>
              <w:spacing w:before="7"/>
              <w:rPr>
                <w:b/>
                <w:sz w:val="20"/>
              </w:rPr>
            </w:pPr>
          </w:p>
          <w:p>
            <w:pPr>
              <w:pStyle w:val="9"/>
              <w:numPr>
                <w:ilvl w:val="0"/>
                <w:numId w:val="496"/>
              </w:numPr>
              <w:tabs>
                <w:tab w:val="left" w:pos="321"/>
              </w:tabs>
              <w:spacing w:before="0" w:after="0" w:line="278" w:lineRule="auto"/>
              <w:ind w:left="108" w:right="88" w:firstLine="0"/>
              <w:jc w:val="left"/>
              <w:rPr>
                <w:sz w:val="21"/>
              </w:rPr>
            </w:pPr>
            <w:r>
              <w:rPr>
                <w:spacing w:val="-8"/>
                <w:sz w:val="21"/>
              </w:rPr>
              <w:t xml:space="preserve">通过教学，使 </w:t>
            </w:r>
            <w:r>
              <w:rPr>
                <w:sz w:val="21"/>
              </w:rPr>
              <w:t>90</w:t>
            </w:r>
            <w:r>
              <w:rPr>
                <w:spacing w:val="-5"/>
                <w:sz w:val="21"/>
              </w:rPr>
              <w:t>%的学生能说一脚蹬地翻身上的动作名称和术语，了解锻炼价值，知道</w:t>
            </w:r>
            <w:r>
              <w:rPr>
                <w:spacing w:val="-4"/>
                <w:sz w:val="21"/>
              </w:rPr>
              <w:t>单杠练习的安全保护措施。</w:t>
            </w:r>
          </w:p>
          <w:p>
            <w:pPr>
              <w:pStyle w:val="9"/>
              <w:numPr>
                <w:ilvl w:val="0"/>
                <w:numId w:val="496"/>
              </w:numPr>
              <w:tabs>
                <w:tab w:val="left" w:pos="321"/>
              </w:tabs>
              <w:spacing w:before="0" w:after="0" w:line="269" w:lineRule="exact"/>
              <w:ind w:left="320" w:right="-15" w:hanging="212"/>
              <w:jc w:val="left"/>
              <w:rPr>
                <w:sz w:val="21"/>
              </w:rPr>
            </w:pPr>
            <w:r>
              <w:rPr>
                <w:spacing w:val="-7"/>
                <w:sz w:val="21"/>
              </w:rPr>
              <w:t xml:space="preserve">通过练习，使 </w:t>
            </w:r>
            <w:r>
              <w:rPr>
                <w:sz w:val="21"/>
              </w:rPr>
              <w:t>80</w:t>
            </w:r>
            <w:r>
              <w:rPr>
                <w:spacing w:val="-4"/>
                <w:sz w:val="21"/>
              </w:rPr>
              <w:t>%的学生基本掌握一脚蹬地翻身上的动作，发展身体的灵巧性.协调性。</w:t>
            </w:r>
          </w:p>
          <w:p>
            <w:pPr>
              <w:pStyle w:val="9"/>
              <w:numPr>
                <w:ilvl w:val="0"/>
                <w:numId w:val="496"/>
              </w:numPr>
              <w:tabs>
                <w:tab w:val="left" w:pos="321"/>
              </w:tabs>
              <w:spacing w:before="43" w:after="0" w:line="278" w:lineRule="auto"/>
              <w:ind w:left="108" w:right="88" w:firstLine="0"/>
              <w:jc w:val="left"/>
              <w:rPr>
                <w:sz w:val="21"/>
              </w:rPr>
            </w:pPr>
            <w:r>
              <w:rPr>
                <w:spacing w:val="-9"/>
                <w:sz w:val="21"/>
              </w:rPr>
              <w:t>能够在同伴的保护下参与练习，在活动中能与同伴相互配合，培养自信心和克服困难的勇气。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38" w:type="dxa"/>
          </w:tcPr>
          <w:p>
            <w:pPr>
              <w:pStyle w:val="9"/>
              <w:spacing w:before="178"/>
              <w:ind w:left="107"/>
              <w:rPr>
                <w:sz w:val="21"/>
              </w:rPr>
            </w:pPr>
            <w:r>
              <w:rPr>
                <w:sz w:val="21"/>
              </w:rPr>
              <w:t>课时</w:t>
            </w:r>
          </w:p>
        </w:tc>
        <w:tc>
          <w:tcPr>
            <w:tcW w:w="2808" w:type="dxa"/>
          </w:tcPr>
          <w:p>
            <w:pPr>
              <w:pStyle w:val="9"/>
              <w:spacing w:before="178"/>
              <w:ind w:left="772"/>
              <w:rPr>
                <w:sz w:val="21"/>
              </w:rPr>
            </w:pPr>
            <w:r>
              <w:rPr>
                <w:sz w:val="21"/>
              </w:rPr>
              <w:t>主要教学目标</w:t>
            </w:r>
          </w:p>
        </w:tc>
        <w:tc>
          <w:tcPr>
            <w:tcW w:w="1399" w:type="dxa"/>
          </w:tcPr>
          <w:p>
            <w:pPr>
              <w:pStyle w:val="9"/>
              <w:spacing w:before="22"/>
              <w:ind w:left="471" w:right="457"/>
              <w:jc w:val="center"/>
              <w:rPr>
                <w:sz w:val="21"/>
              </w:rPr>
            </w:pPr>
            <w:r>
              <w:rPr>
                <w:sz w:val="21"/>
              </w:rPr>
              <w:t>教学</w:t>
            </w:r>
          </w:p>
          <w:p>
            <w:pPr>
              <w:pStyle w:val="9"/>
              <w:spacing w:before="43"/>
              <w:ind w:left="471" w:right="457"/>
              <w:jc w:val="center"/>
              <w:rPr>
                <w:sz w:val="21"/>
              </w:rPr>
            </w:pPr>
            <w:r>
              <w:rPr>
                <w:sz w:val="21"/>
              </w:rPr>
              <w:t>内容</w:t>
            </w:r>
          </w:p>
        </w:tc>
        <w:tc>
          <w:tcPr>
            <w:tcW w:w="1360" w:type="dxa"/>
          </w:tcPr>
          <w:p>
            <w:pPr>
              <w:pStyle w:val="9"/>
              <w:spacing w:before="178"/>
              <w:ind w:left="154"/>
              <w:rPr>
                <w:sz w:val="21"/>
              </w:rPr>
            </w:pPr>
            <w:r>
              <w:rPr>
                <w:sz w:val="21"/>
              </w:rPr>
              <w:t>教学重难点</w:t>
            </w:r>
          </w:p>
        </w:tc>
        <w:tc>
          <w:tcPr>
            <w:tcW w:w="2743" w:type="dxa"/>
          </w:tcPr>
          <w:p>
            <w:pPr>
              <w:pStyle w:val="9"/>
              <w:spacing w:before="178"/>
              <w:ind w:left="427"/>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9" w:hRule="atLeast"/>
        </w:trPr>
        <w:tc>
          <w:tcPr>
            <w:tcW w:w="638" w:type="dxa"/>
          </w:tcPr>
          <w:p>
            <w:pPr>
              <w:pStyle w:val="9"/>
              <w:rPr>
                <w:b/>
                <w:sz w:val="20"/>
              </w:rPr>
            </w:pPr>
          </w:p>
          <w:p>
            <w:pPr>
              <w:pStyle w:val="9"/>
              <w:rPr>
                <w:b/>
                <w:sz w:val="20"/>
              </w:rPr>
            </w:pPr>
          </w:p>
          <w:p>
            <w:pPr>
              <w:pStyle w:val="9"/>
              <w:rPr>
                <w:b/>
                <w:sz w:val="20"/>
              </w:rPr>
            </w:pPr>
          </w:p>
          <w:p>
            <w:pPr>
              <w:pStyle w:val="9"/>
              <w:spacing w:before="1"/>
              <w:rPr>
                <w:b/>
                <w:sz w:val="17"/>
              </w:rPr>
            </w:pPr>
          </w:p>
          <w:p>
            <w:pPr>
              <w:pStyle w:val="9"/>
              <w:ind w:left="107"/>
              <w:rPr>
                <w:sz w:val="21"/>
              </w:rPr>
            </w:pPr>
            <w:r>
              <w:rPr>
                <w:w w:val="100"/>
                <w:sz w:val="21"/>
              </w:rPr>
              <w:t>1</w:t>
            </w:r>
          </w:p>
        </w:tc>
        <w:tc>
          <w:tcPr>
            <w:tcW w:w="2808" w:type="dxa"/>
          </w:tcPr>
          <w:p>
            <w:pPr>
              <w:pStyle w:val="9"/>
              <w:spacing w:before="51" w:line="278" w:lineRule="auto"/>
              <w:ind w:left="108" w:right="92" w:firstLine="420"/>
              <w:jc w:val="both"/>
              <w:rPr>
                <w:sz w:val="21"/>
              </w:rPr>
            </w:pPr>
            <w:r>
              <w:rPr>
                <w:spacing w:val="-21"/>
                <w:sz w:val="21"/>
              </w:rPr>
              <w:t xml:space="preserve">通过教学，使 </w:t>
            </w:r>
            <w:r>
              <w:rPr>
                <w:sz w:val="21"/>
              </w:rPr>
              <w:t>85</w:t>
            </w:r>
            <w:r>
              <w:rPr>
                <w:spacing w:val="-5"/>
                <w:sz w:val="21"/>
              </w:rPr>
              <w:t>%的学生</w:t>
            </w:r>
            <w:r>
              <w:rPr>
                <w:spacing w:val="3"/>
                <w:sz w:val="21"/>
              </w:rPr>
              <w:t>领说一脚蹬地翻身上的动作名称和术语，本掌握一脚蹬地翻身上的动作，其余学生在教师或同伴的指导帮助下</w:t>
            </w:r>
            <w:r>
              <w:rPr>
                <w:spacing w:val="-7"/>
                <w:sz w:val="21"/>
              </w:rPr>
              <w:t>完成，发展学生灵敏.上肢力</w:t>
            </w:r>
          </w:p>
          <w:p>
            <w:pPr>
              <w:pStyle w:val="9"/>
              <w:ind w:left="108"/>
              <w:rPr>
                <w:sz w:val="21"/>
              </w:rPr>
            </w:pPr>
            <w:r>
              <w:rPr>
                <w:sz w:val="21"/>
              </w:rPr>
              <w:t>量等身体素质。</w:t>
            </w:r>
          </w:p>
        </w:tc>
        <w:tc>
          <w:tcPr>
            <w:tcW w:w="1399" w:type="dxa"/>
          </w:tcPr>
          <w:p>
            <w:pPr>
              <w:pStyle w:val="9"/>
              <w:rPr>
                <w:b/>
                <w:sz w:val="20"/>
              </w:rPr>
            </w:pPr>
          </w:p>
          <w:p>
            <w:pPr>
              <w:pStyle w:val="9"/>
              <w:rPr>
                <w:b/>
                <w:sz w:val="20"/>
              </w:rPr>
            </w:pPr>
          </w:p>
          <w:p>
            <w:pPr>
              <w:pStyle w:val="9"/>
              <w:spacing w:before="12"/>
              <w:rPr>
                <w:b/>
                <w:sz w:val="24"/>
              </w:rPr>
            </w:pPr>
          </w:p>
          <w:p>
            <w:pPr>
              <w:pStyle w:val="9"/>
              <w:spacing w:line="278" w:lineRule="auto"/>
              <w:ind w:left="108" w:right="93"/>
              <w:rPr>
                <w:sz w:val="21"/>
              </w:rPr>
            </w:pPr>
            <w:r>
              <w:rPr>
                <w:sz w:val="21"/>
              </w:rPr>
              <w:t>一脚蹬地翻身</w:t>
            </w:r>
          </w:p>
        </w:tc>
        <w:tc>
          <w:tcPr>
            <w:tcW w:w="1360" w:type="dxa"/>
          </w:tcPr>
          <w:p>
            <w:pPr>
              <w:pStyle w:val="9"/>
              <w:spacing w:before="4"/>
              <w:rPr>
                <w:b/>
                <w:sz w:val="28"/>
              </w:rPr>
            </w:pPr>
          </w:p>
          <w:p>
            <w:pPr>
              <w:pStyle w:val="9"/>
              <w:spacing w:line="278" w:lineRule="auto"/>
              <w:ind w:left="109" w:right="41"/>
              <w:jc w:val="both"/>
              <w:rPr>
                <w:sz w:val="21"/>
              </w:rPr>
            </w:pPr>
            <w:r>
              <w:rPr>
                <w:sz w:val="21"/>
              </w:rPr>
              <w:t>重点； 蹬地摆腿. 引体贴杠</w:t>
            </w:r>
          </w:p>
          <w:p>
            <w:pPr>
              <w:pStyle w:val="9"/>
              <w:spacing w:before="1" w:line="278" w:lineRule="auto"/>
              <w:ind w:left="109" w:right="92"/>
              <w:jc w:val="both"/>
              <w:rPr>
                <w:sz w:val="21"/>
              </w:rPr>
            </w:pPr>
            <w:r>
              <w:rPr>
                <w:spacing w:val="-6"/>
                <w:sz w:val="21"/>
              </w:rPr>
              <w:t>难点； 动作</w:t>
            </w:r>
            <w:r>
              <w:rPr>
                <w:spacing w:val="-1"/>
                <w:sz w:val="21"/>
              </w:rPr>
              <w:t>协调连贯</w:t>
            </w:r>
          </w:p>
        </w:tc>
        <w:tc>
          <w:tcPr>
            <w:tcW w:w="2743" w:type="dxa"/>
          </w:tcPr>
          <w:p>
            <w:pPr>
              <w:pStyle w:val="9"/>
              <w:spacing w:before="4"/>
              <w:rPr>
                <w:b/>
                <w:sz w:val="28"/>
              </w:rPr>
            </w:pPr>
          </w:p>
          <w:p>
            <w:pPr>
              <w:pStyle w:val="9"/>
              <w:numPr>
                <w:ilvl w:val="0"/>
                <w:numId w:val="497"/>
              </w:numPr>
              <w:tabs>
                <w:tab w:val="left" w:pos="323"/>
              </w:tabs>
              <w:spacing w:before="0" w:after="0" w:line="240" w:lineRule="auto"/>
              <w:ind w:left="322" w:right="0" w:hanging="212"/>
              <w:jc w:val="left"/>
              <w:rPr>
                <w:sz w:val="21"/>
              </w:rPr>
            </w:pPr>
            <w:r>
              <w:rPr>
                <w:spacing w:val="-3"/>
                <w:sz w:val="21"/>
              </w:rPr>
              <w:t>游戏激趣。</w:t>
            </w:r>
          </w:p>
          <w:p>
            <w:pPr>
              <w:pStyle w:val="9"/>
              <w:numPr>
                <w:ilvl w:val="0"/>
                <w:numId w:val="497"/>
              </w:numPr>
              <w:tabs>
                <w:tab w:val="left" w:pos="323"/>
              </w:tabs>
              <w:spacing w:before="44" w:after="0" w:line="240" w:lineRule="auto"/>
              <w:ind w:left="322" w:right="0" w:hanging="212"/>
              <w:jc w:val="left"/>
              <w:rPr>
                <w:sz w:val="21"/>
              </w:rPr>
            </w:pPr>
            <w:r>
              <w:rPr>
                <w:spacing w:val="-3"/>
                <w:sz w:val="21"/>
              </w:rPr>
              <w:t>尝试练习。</w:t>
            </w:r>
          </w:p>
          <w:p>
            <w:pPr>
              <w:pStyle w:val="9"/>
              <w:numPr>
                <w:ilvl w:val="0"/>
                <w:numId w:val="497"/>
              </w:numPr>
              <w:tabs>
                <w:tab w:val="left" w:pos="323"/>
              </w:tabs>
              <w:spacing w:before="43" w:after="0" w:line="240" w:lineRule="auto"/>
              <w:ind w:left="322" w:right="0" w:hanging="212"/>
              <w:jc w:val="left"/>
              <w:rPr>
                <w:sz w:val="21"/>
              </w:rPr>
            </w:pPr>
            <w:r>
              <w:rPr>
                <w:spacing w:val="-3"/>
                <w:sz w:val="21"/>
              </w:rPr>
              <w:t>师生探讨。</w:t>
            </w:r>
          </w:p>
          <w:p>
            <w:pPr>
              <w:pStyle w:val="9"/>
              <w:numPr>
                <w:ilvl w:val="0"/>
                <w:numId w:val="497"/>
              </w:numPr>
              <w:tabs>
                <w:tab w:val="left" w:pos="323"/>
              </w:tabs>
              <w:spacing w:before="43" w:after="0" w:line="240" w:lineRule="auto"/>
              <w:ind w:left="322" w:right="0" w:hanging="212"/>
              <w:jc w:val="left"/>
              <w:rPr>
                <w:sz w:val="21"/>
              </w:rPr>
            </w:pPr>
            <w:r>
              <w:rPr>
                <w:spacing w:val="-3"/>
                <w:sz w:val="21"/>
              </w:rPr>
              <w:t>分组练习。</w:t>
            </w:r>
          </w:p>
          <w:p>
            <w:pPr>
              <w:pStyle w:val="9"/>
              <w:numPr>
                <w:ilvl w:val="0"/>
                <w:numId w:val="497"/>
              </w:numPr>
              <w:tabs>
                <w:tab w:val="left" w:pos="323"/>
              </w:tabs>
              <w:spacing w:before="43" w:after="0" w:line="240" w:lineRule="auto"/>
              <w:ind w:left="322" w:right="0" w:hanging="212"/>
              <w:jc w:val="left"/>
              <w:rPr>
                <w:sz w:val="21"/>
              </w:rPr>
            </w:pPr>
            <w:r>
              <w:rPr>
                <w:spacing w:val="-3"/>
                <w:sz w:val="21"/>
              </w:rPr>
              <w:t>组织游戏。</w:t>
            </w:r>
          </w:p>
        </w:tc>
      </w:tr>
    </w:tbl>
    <w:p>
      <w:pPr>
        <w:pStyle w:val="10"/>
        <w:bidi w:val="0"/>
      </w:pPr>
      <w:r>
        <w:t>体育与健康课时计划</w:t>
      </w:r>
    </w:p>
    <w:p>
      <w:pPr>
        <w:tabs>
          <w:tab w:val="left" w:pos="2883"/>
          <w:tab w:val="left" w:pos="4246"/>
          <w:tab w:val="left" w:pos="5403"/>
          <w:tab w:val="left" w:pos="6138"/>
          <w:tab w:val="left" w:pos="8236"/>
        </w:tabs>
        <w:spacing w:before="132"/>
        <w:ind w:left="2040" w:right="0" w:firstLine="0"/>
        <w:jc w:val="left"/>
        <w:rPr>
          <w:sz w:val="21"/>
        </w:rPr>
      </w:pPr>
      <w:r>
        <w:rPr>
          <w:sz w:val="21"/>
        </w:rPr>
        <w:t>年级：</w:t>
      </w:r>
      <w:r>
        <w:rPr>
          <w:sz w:val="21"/>
        </w:rPr>
        <w:tab/>
      </w:r>
      <w:r>
        <w:rPr>
          <w:spacing w:val="-3"/>
          <w:sz w:val="21"/>
        </w:rPr>
        <w:t>六</w:t>
      </w:r>
      <w:r>
        <w:rPr>
          <w:sz w:val="21"/>
        </w:rPr>
        <w:t>年</w:t>
      </w:r>
      <w:r>
        <w:rPr>
          <w:spacing w:val="-3"/>
          <w:sz w:val="21"/>
        </w:rPr>
        <w:t>级</w:t>
      </w:r>
      <w:r>
        <w:rPr>
          <w:sz w:val="21"/>
        </w:rPr>
        <w:t>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91" w:type="dxa"/>
            <w:tcBorders>
              <w:left w:val="single" w:color="000000" w:sz="12" w:space="0"/>
              <w:bottom w:val="nil"/>
            </w:tcBorders>
          </w:tcPr>
          <w:p>
            <w:pPr>
              <w:pStyle w:val="9"/>
              <w:rPr>
                <w:rFonts w:ascii="Times New Roman"/>
                <w:sz w:val="20"/>
              </w:rPr>
            </w:pPr>
          </w:p>
        </w:tc>
        <w:tc>
          <w:tcPr>
            <w:tcW w:w="8540" w:type="dxa"/>
            <w:gridSpan w:val="8"/>
            <w:tcBorders>
              <w:bottom w:val="nil"/>
              <w:right w:val="single" w:color="000000" w:sz="12" w:space="0"/>
            </w:tcBorders>
          </w:tcPr>
          <w:p>
            <w:pPr>
              <w:pStyle w:val="9"/>
              <w:spacing w:before="22"/>
              <w:ind w:left="117"/>
              <w:rPr>
                <w:sz w:val="21"/>
              </w:rPr>
            </w:pPr>
            <w:r>
              <w:rPr>
                <w:sz w:val="21"/>
              </w:rPr>
              <w:t>1.通过教学，使 90%的学生能说一脚蹬地翻身上的动作名称和术语，了解锻炼价值，知道单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691" w:type="dxa"/>
            <w:tcBorders>
              <w:top w:val="nil"/>
              <w:left w:val="single" w:color="000000" w:sz="12" w:space="0"/>
              <w:bottom w:val="nil"/>
            </w:tcBorders>
          </w:tcPr>
          <w:p>
            <w:pPr>
              <w:pStyle w:val="9"/>
              <w:spacing w:before="178" w:line="278" w:lineRule="auto"/>
              <w:ind w:left="133" w:right="112"/>
              <w:rPr>
                <w:sz w:val="21"/>
              </w:rPr>
            </w:pPr>
            <w:r>
              <w:rPr>
                <w:sz w:val="21"/>
              </w:rPr>
              <w:t>教学目标</w:t>
            </w:r>
          </w:p>
        </w:tc>
        <w:tc>
          <w:tcPr>
            <w:tcW w:w="8540" w:type="dxa"/>
            <w:gridSpan w:val="8"/>
            <w:tcBorders>
              <w:top w:val="nil"/>
              <w:bottom w:val="nil"/>
              <w:right w:val="single" w:color="000000" w:sz="12" w:space="0"/>
            </w:tcBorders>
          </w:tcPr>
          <w:p>
            <w:pPr>
              <w:pStyle w:val="9"/>
              <w:spacing w:before="22"/>
              <w:ind w:left="117"/>
              <w:rPr>
                <w:sz w:val="21"/>
              </w:rPr>
            </w:pPr>
            <w:r>
              <w:rPr>
                <w:sz w:val="21"/>
              </w:rPr>
              <w:t>杠练习的安全保护措施。</w:t>
            </w:r>
          </w:p>
          <w:p>
            <w:pPr>
              <w:pStyle w:val="9"/>
              <w:numPr>
                <w:ilvl w:val="0"/>
                <w:numId w:val="498"/>
              </w:numPr>
              <w:tabs>
                <w:tab w:val="left" w:pos="330"/>
              </w:tabs>
              <w:spacing w:before="43" w:after="0" w:line="240" w:lineRule="auto"/>
              <w:ind w:left="329" w:right="0" w:hanging="212"/>
              <w:jc w:val="left"/>
              <w:rPr>
                <w:sz w:val="21"/>
              </w:rPr>
            </w:pPr>
            <w:r>
              <w:rPr>
                <w:spacing w:val="-9"/>
                <w:sz w:val="21"/>
              </w:rPr>
              <w:t xml:space="preserve">通过练习，使 </w:t>
            </w:r>
            <w:r>
              <w:rPr>
                <w:sz w:val="21"/>
              </w:rPr>
              <w:t>80</w:t>
            </w:r>
            <w:r>
              <w:rPr>
                <w:spacing w:val="-3"/>
                <w:sz w:val="21"/>
              </w:rPr>
              <w:t>%的学生基本掌握一脚蹬地翻身上的动作，发展身体的灵巧性.协调性。</w:t>
            </w:r>
          </w:p>
          <w:p>
            <w:pPr>
              <w:pStyle w:val="9"/>
              <w:numPr>
                <w:ilvl w:val="0"/>
                <w:numId w:val="498"/>
              </w:numPr>
              <w:tabs>
                <w:tab w:val="left" w:pos="330"/>
              </w:tabs>
              <w:spacing w:before="43" w:after="0" w:line="240" w:lineRule="auto"/>
              <w:ind w:left="329" w:right="0" w:hanging="212"/>
              <w:jc w:val="left"/>
              <w:rPr>
                <w:sz w:val="21"/>
              </w:rPr>
            </w:pPr>
            <w:r>
              <w:rPr>
                <w:spacing w:val="-8"/>
                <w:sz w:val="21"/>
              </w:rPr>
              <w:t>能够在同伴的保护下参与练习，在活动中能与同伴相互配合，培养自信心和克服困难的勇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91" w:type="dxa"/>
            <w:tcBorders>
              <w:top w:val="nil"/>
              <w:left w:val="single" w:color="000000" w:sz="12" w:space="0"/>
            </w:tcBorders>
          </w:tcPr>
          <w:p>
            <w:pPr>
              <w:pStyle w:val="9"/>
              <w:rPr>
                <w:rFonts w:ascii="Times New Roman"/>
                <w:sz w:val="20"/>
              </w:rPr>
            </w:pPr>
          </w:p>
        </w:tc>
        <w:tc>
          <w:tcPr>
            <w:tcW w:w="8540" w:type="dxa"/>
            <w:gridSpan w:val="8"/>
            <w:tcBorders>
              <w:top w:val="nil"/>
              <w:right w:val="single" w:color="000000" w:sz="12" w:space="0"/>
            </w:tcBorders>
          </w:tcPr>
          <w:p>
            <w:pPr>
              <w:pStyle w:val="9"/>
              <w:spacing w:before="22"/>
              <w:ind w:left="117"/>
              <w:rPr>
                <w:sz w:val="21"/>
              </w:rPr>
            </w:pPr>
            <w:r>
              <w:rPr>
                <w:sz w:val="21"/>
              </w:rPr>
              <w:t>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教学</w:t>
            </w:r>
          </w:p>
          <w:p>
            <w:pPr>
              <w:pStyle w:val="9"/>
              <w:spacing w:before="43"/>
              <w:ind w:left="133"/>
              <w:rPr>
                <w:sz w:val="21"/>
              </w:rPr>
            </w:pPr>
            <w:r>
              <w:rPr>
                <w:sz w:val="21"/>
              </w:rPr>
              <w:t>内容</w:t>
            </w:r>
          </w:p>
        </w:tc>
        <w:tc>
          <w:tcPr>
            <w:tcW w:w="4095" w:type="dxa"/>
          </w:tcPr>
          <w:p>
            <w:pPr>
              <w:pStyle w:val="9"/>
              <w:spacing w:before="178"/>
              <w:ind w:left="117"/>
              <w:rPr>
                <w:sz w:val="21"/>
              </w:rPr>
            </w:pPr>
            <w:r>
              <w:rPr>
                <w:sz w:val="21"/>
              </w:rPr>
              <w:t>低单杠一脚蹬地翻身上</w:t>
            </w:r>
          </w:p>
        </w:tc>
        <w:tc>
          <w:tcPr>
            <w:tcW w:w="884" w:type="dxa"/>
            <w:gridSpan w:val="2"/>
          </w:tcPr>
          <w:p>
            <w:pPr>
              <w:pStyle w:val="9"/>
              <w:spacing w:before="22"/>
              <w:ind w:left="115" w:right="82"/>
              <w:jc w:val="center"/>
              <w:rPr>
                <w:sz w:val="21"/>
              </w:rPr>
            </w:pPr>
            <w:r>
              <w:rPr>
                <w:sz w:val="21"/>
              </w:rPr>
              <w:t>教学重</w:t>
            </w:r>
          </w:p>
          <w:p>
            <w:pPr>
              <w:pStyle w:val="9"/>
              <w:spacing w:before="43"/>
              <w:ind w:left="115" w:right="82"/>
              <w:jc w:val="center"/>
              <w:rPr>
                <w:sz w:val="21"/>
              </w:rPr>
            </w:pPr>
            <w:r>
              <w:rPr>
                <w:sz w:val="21"/>
              </w:rPr>
              <w:t>难点</w:t>
            </w:r>
          </w:p>
        </w:tc>
        <w:tc>
          <w:tcPr>
            <w:tcW w:w="3561" w:type="dxa"/>
            <w:gridSpan w:val="5"/>
            <w:tcBorders>
              <w:right w:val="single" w:color="000000" w:sz="12" w:space="0"/>
            </w:tcBorders>
          </w:tcPr>
          <w:p>
            <w:pPr>
              <w:pStyle w:val="9"/>
              <w:spacing w:before="22"/>
              <w:ind w:left="119"/>
              <w:rPr>
                <w:sz w:val="21"/>
              </w:rPr>
            </w:pPr>
            <w:r>
              <w:rPr>
                <w:sz w:val="21"/>
              </w:rPr>
              <w:t>重点；蹬地摆腿.引体贴杠</w:t>
            </w:r>
          </w:p>
          <w:p>
            <w:pPr>
              <w:pStyle w:val="9"/>
              <w:spacing w:before="43"/>
              <w:ind w:left="119"/>
              <w:rPr>
                <w:sz w:val="21"/>
              </w:rPr>
            </w:pPr>
            <w:r>
              <w:rPr>
                <w:sz w:val="21"/>
              </w:rPr>
              <w:t>难点；动作协调连贯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0"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spacing w:before="2"/>
              <w:rPr>
                <w:sz w:val="27"/>
              </w:rPr>
            </w:pPr>
          </w:p>
          <w:p>
            <w:pPr>
              <w:pStyle w:val="9"/>
              <w:spacing w:before="1" w:line="278" w:lineRule="auto"/>
              <w:ind w:left="239" w:right="218"/>
              <w:jc w:val="both"/>
              <w:rPr>
                <w:sz w:val="21"/>
              </w:rPr>
            </w:pPr>
            <w:r>
              <w:rPr>
                <w:sz w:val="21"/>
              </w:rPr>
              <w:t>导入与准备部分</w:t>
            </w:r>
          </w:p>
        </w:tc>
        <w:tc>
          <w:tcPr>
            <w:tcW w:w="4095" w:type="dxa"/>
            <w:vMerge w:val="restart"/>
          </w:tcPr>
          <w:p>
            <w:pPr>
              <w:pStyle w:val="9"/>
              <w:spacing w:before="25"/>
              <w:ind w:left="117"/>
              <w:rPr>
                <w:sz w:val="21"/>
              </w:rPr>
            </w:pPr>
            <w:r>
              <w:rPr>
                <w:sz w:val="21"/>
              </w:rPr>
              <w:t>教学内容：</w:t>
            </w:r>
          </w:p>
          <w:p>
            <w:pPr>
              <w:pStyle w:val="9"/>
              <w:numPr>
                <w:ilvl w:val="0"/>
                <w:numId w:val="499"/>
              </w:numPr>
              <w:tabs>
                <w:tab w:val="left" w:pos="430"/>
              </w:tabs>
              <w:spacing w:before="43" w:after="0" w:line="240" w:lineRule="auto"/>
              <w:ind w:left="429" w:right="0" w:hanging="312"/>
              <w:jc w:val="left"/>
              <w:rPr>
                <w:sz w:val="21"/>
              </w:rPr>
            </w:pPr>
            <w:r>
              <w:rPr>
                <w:spacing w:val="-1"/>
                <w:sz w:val="21"/>
              </w:rPr>
              <w:t>辅助练习</w:t>
            </w:r>
          </w:p>
          <w:p>
            <w:pPr>
              <w:pStyle w:val="9"/>
              <w:numPr>
                <w:ilvl w:val="0"/>
                <w:numId w:val="499"/>
              </w:numPr>
              <w:tabs>
                <w:tab w:val="left" w:pos="957"/>
                <w:tab w:val="left" w:pos="958"/>
              </w:tabs>
              <w:spacing w:before="43" w:after="0" w:line="240" w:lineRule="auto"/>
              <w:ind w:left="957" w:right="0" w:hanging="526"/>
              <w:jc w:val="left"/>
              <w:rPr>
                <w:sz w:val="21"/>
              </w:rPr>
            </w:pPr>
            <w:r>
              <w:rPr>
                <w:spacing w:val="-1"/>
                <w:sz w:val="21"/>
              </w:rPr>
              <w:t>跳上成支撑</w:t>
            </w:r>
          </w:p>
          <w:p>
            <w:pPr>
              <w:pStyle w:val="9"/>
              <w:numPr>
                <w:ilvl w:val="0"/>
                <w:numId w:val="499"/>
              </w:numPr>
              <w:tabs>
                <w:tab w:val="left" w:pos="957"/>
                <w:tab w:val="left" w:pos="958"/>
              </w:tabs>
              <w:spacing w:before="43" w:after="0" w:line="240" w:lineRule="auto"/>
              <w:ind w:left="957" w:right="0" w:hanging="526"/>
              <w:jc w:val="left"/>
              <w:rPr>
                <w:sz w:val="21"/>
              </w:rPr>
            </w:pPr>
            <w:r>
              <w:rPr>
                <w:spacing w:val="-2"/>
                <w:sz w:val="21"/>
              </w:rPr>
              <w:t>杠上屈体成支撑</w:t>
            </w:r>
          </w:p>
          <w:p>
            <w:pPr>
              <w:pStyle w:val="9"/>
              <w:numPr>
                <w:ilvl w:val="0"/>
                <w:numId w:val="499"/>
              </w:numPr>
              <w:tabs>
                <w:tab w:val="left" w:pos="957"/>
                <w:tab w:val="left" w:pos="958"/>
              </w:tabs>
              <w:spacing w:before="43" w:after="0" w:line="240" w:lineRule="auto"/>
              <w:ind w:left="957" w:right="0" w:hanging="526"/>
              <w:jc w:val="left"/>
              <w:rPr>
                <w:sz w:val="21"/>
              </w:rPr>
            </w:pPr>
            <w:r>
              <w:rPr>
                <w:spacing w:val="-2"/>
                <w:sz w:val="21"/>
              </w:rPr>
              <w:t>杠上支撑前翻下</w:t>
            </w:r>
          </w:p>
          <w:p>
            <w:pPr>
              <w:pStyle w:val="9"/>
              <w:spacing w:before="43" w:line="278" w:lineRule="auto"/>
              <w:ind w:left="117" w:right="1651"/>
              <w:rPr>
                <w:sz w:val="21"/>
              </w:rPr>
            </w:pPr>
            <w:r>
              <w:rPr>
                <w:sz w:val="21"/>
              </w:rPr>
              <w:t>2.一脚蹬地翻身上成支撑教学策略：</w:t>
            </w:r>
          </w:p>
          <w:p>
            <w:pPr>
              <w:pStyle w:val="9"/>
              <w:spacing w:line="269" w:lineRule="exact"/>
              <w:ind w:left="117"/>
              <w:rPr>
                <w:sz w:val="21"/>
              </w:rPr>
            </w:pPr>
            <w:r>
              <w:rPr>
                <w:sz w:val="21"/>
              </w:rPr>
              <w:t>师—</w:t>
            </w:r>
          </w:p>
          <w:p>
            <w:pPr>
              <w:pStyle w:val="9"/>
              <w:numPr>
                <w:ilvl w:val="0"/>
                <w:numId w:val="500"/>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500"/>
              </w:numPr>
              <w:tabs>
                <w:tab w:val="left" w:pos="330"/>
              </w:tabs>
              <w:spacing w:before="43" w:after="0" w:line="278" w:lineRule="auto"/>
              <w:ind w:left="117" w:right="1651" w:firstLine="0"/>
              <w:jc w:val="left"/>
              <w:rPr>
                <w:sz w:val="21"/>
              </w:rPr>
            </w:pPr>
            <w:r>
              <w:rPr>
                <w:spacing w:val="-5"/>
                <w:sz w:val="21"/>
              </w:rPr>
              <w:t>语言引导，表扬鼓励。</w:t>
            </w:r>
            <w:r>
              <w:rPr>
                <w:sz w:val="21"/>
              </w:rPr>
              <w:t>生—</w:t>
            </w:r>
          </w:p>
          <w:p>
            <w:pPr>
              <w:pStyle w:val="9"/>
              <w:numPr>
                <w:ilvl w:val="0"/>
                <w:numId w:val="501"/>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501"/>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Borders>
              <w:bottom w:val="nil"/>
            </w:tcBorders>
          </w:tcPr>
          <w:p>
            <w:pPr>
              <w:pStyle w:val="9"/>
              <w:rPr>
                <w:rFonts w:ascii="Times New Roman"/>
                <w:sz w:val="20"/>
              </w:rPr>
            </w:pPr>
          </w:p>
        </w:tc>
        <w:tc>
          <w:tcPr>
            <w:tcW w:w="443" w:type="dxa"/>
            <w:vMerge w:val="restart"/>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8"/>
              <w:rPr>
                <w:sz w:val="24"/>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Borders>
              <w:bottom w:val="nil"/>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23"/>
              </w:rPr>
            </w:pPr>
          </w:p>
          <w:p>
            <w:pPr>
              <w:pStyle w:val="9"/>
              <w:spacing w:line="265" w:lineRule="exact"/>
              <w:ind w:left="119"/>
              <w:rPr>
                <w:sz w:val="21"/>
              </w:rPr>
            </w:pPr>
            <w:r>
              <w:rPr>
                <w:sz w:val="21"/>
              </w:rPr>
              <w:t>预计问题：</w:t>
            </w:r>
          </w:p>
        </w:tc>
        <w:tc>
          <w:tcPr>
            <w:tcW w:w="1850" w:type="dxa"/>
            <w:gridSpan w:val="2"/>
            <w:vMerge w:val="restart"/>
            <w:tcBorders>
              <w:right w:val="single" w:color="000000" w:sz="12" w:space="0"/>
            </w:tcBorders>
          </w:tcPr>
          <w:p>
            <w:pPr>
              <w:pStyle w:val="9"/>
              <w:rPr>
                <w:sz w:val="20"/>
              </w:rPr>
            </w:pPr>
          </w:p>
          <w:p>
            <w:pPr>
              <w:pStyle w:val="9"/>
              <w:rPr>
                <w:sz w:val="20"/>
              </w:rPr>
            </w:pPr>
          </w:p>
          <w:p>
            <w:pPr>
              <w:pStyle w:val="9"/>
              <w:spacing w:before="11"/>
              <w:rPr>
                <w:sz w:val="22"/>
              </w:rPr>
            </w:pPr>
          </w:p>
          <w:p>
            <w:pPr>
              <w:pStyle w:val="9"/>
              <w:ind w:left="117"/>
              <w:rPr>
                <w:sz w:val="21"/>
              </w:rPr>
            </w:pPr>
            <w:r>
              <w:rPr>
                <w:sz w:val="21"/>
              </w:rPr>
              <w:t>X X X X X</w:t>
            </w:r>
          </w:p>
          <w:p>
            <w:pPr>
              <w:pStyle w:val="9"/>
              <w:spacing w:before="43" w:line="278" w:lineRule="auto"/>
              <w:ind w:left="329" w:right="550"/>
              <w:jc w:val="both"/>
              <w:rPr>
                <w:sz w:val="21"/>
              </w:rPr>
            </w:pPr>
            <w:r>
              <w:rPr>
                <w:sz w:val="21"/>
              </w:rPr>
              <w:t>X X X X X X X X X X X X X X X</w:t>
            </w:r>
          </w:p>
          <w:p>
            <w:pPr>
              <w:pStyle w:val="9"/>
              <w:spacing w:before="4"/>
              <w:rPr>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学生们集合速度</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vMerge w:val="continue"/>
            <w:tcBorders>
              <w:top w:val="nil"/>
            </w:tcBorders>
          </w:tcPr>
          <w:p>
            <w:pPr>
              <w:rPr>
                <w:sz w:val="2"/>
                <w:szCs w:val="2"/>
              </w:rPr>
            </w:pPr>
          </w:p>
        </w:tc>
        <w:tc>
          <w:tcPr>
            <w:tcW w:w="441" w:type="dxa"/>
            <w:tcBorders>
              <w:top w:val="nil"/>
              <w:bottom w:val="nil"/>
            </w:tcBorders>
          </w:tcPr>
          <w:p>
            <w:pPr>
              <w:pStyle w:val="9"/>
              <w:spacing w:before="17" w:line="265" w:lineRule="exact"/>
              <w:ind w:left="104" w:right="74"/>
              <w:jc w:val="center"/>
              <w:rPr>
                <w:sz w:val="21"/>
              </w:rPr>
            </w:pPr>
            <w:r>
              <w:rPr>
                <w:sz w:val="21"/>
              </w:rPr>
              <w:t>2-</w:t>
            </w: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慢，注意力不集</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vMerge w:val="continue"/>
            <w:tcBorders>
              <w:top w:val="nil"/>
            </w:tcBorders>
          </w:tcPr>
          <w:p>
            <w:pPr>
              <w:rPr>
                <w:sz w:val="2"/>
                <w:szCs w:val="2"/>
              </w:rPr>
            </w:pPr>
          </w:p>
        </w:tc>
        <w:tc>
          <w:tcPr>
            <w:tcW w:w="441" w:type="dxa"/>
            <w:tcBorders>
              <w:top w:val="nil"/>
              <w:bottom w:val="nil"/>
            </w:tcBorders>
          </w:tcPr>
          <w:p>
            <w:pPr>
              <w:pStyle w:val="9"/>
              <w:spacing w:before="17" w:line="265" w:lineRule="exact"/>
              <w:ind w:left="30"/>
              <w:jc w:val="center"/>
              <w:rPr>
                <w:sz w:val="21"/>
              </w:rPr>
            </w:pPr>
            <w:r>
              <w:rPr>
                <w:w w:val="100"/>
                <w:sz w:val="21"/>
              </w:rPr>
              <w:t>3</w:t>
            </w: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w w:val="100"/>
                <w:sz w:val="21"/>
              </w:rPr>
              <w:t>中</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vMerge w:val="continue"/>
            <w:tcBorders>
              <w:top w:val="nil"/>
            </w:tcBorders>
          </w:tcPr>
          <w:p>
            <w:pPr>
              <w:rPr>
                <w:sz w:val="2"/>
                <w:szCs w:val="2"/>
              </w:rPr>
            </w:pPr>
          </w:p>
        </w:tc>
        <w:tc>
          <w:tcPr>
            <w:tcW w:w="441" w:type="dxa"/>
            <w:tcBorders>
              <w:top w:val="nil"/>
              <w:bottom w:val="nil"/>
            </w:tcBorders>
          </w:tcPr>
          <w:p>
            <w:pPr>
              <w:pStyle w:val="9"/>
              <w:spacing w:before="17" w:line="265" w:lineRule="exact"/>
              <w:ind w:left="30"/>
              <w:jc w:val="center"/>
              <w:rPr>
                <w:sz w:val="21"/>
              </w:rPr>
            </w:pPr>
            <w:r>
              <w:rPr>
                <w:w w:val="100"/>
                <w:sz w:val="21"/>
              </w:rPr>
              <w:t>次</w:t>
            </w: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处理方法：</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vMerge w:val="continue"/>
            <w:tcBorders>
              <w:top w:val="nil"/>
            </w:tcBorders>
          </w:tcPr>
          <w:p>
            <w:pPr>
              <w:rPr>
                <w:sz w:val="2"/>
                <w:szCs w:val="2"/>
              </w:rPr>
            </w:pPr>
          </w:p>
        </w:tc>
        <w:tc>
          <w:tcPr>
            <w:tcW w:w="441" w:type="dxa"/>
            <w:tcBorders>
              <w:top w:val="nil"/>
              <w:bottom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bottom w:val="nil"/>
            </w:tcBorders>
          </w:tcPr>
          <w:p>
            <w:pPr>
              <w:pStyle w:val="9"/>
              <w:spacing w:before="17" w:line="265" w:lineRule="exact"/>
              <w:ind w:left="119"/>
              <w:rPr>
                <w:sz w:val="21"/>
              </w:rPr>
            </w:pPr>
            <w:r>
              <w:rPr>
                <w:sz w:val="21"/>
              </w:rPr>
              <w:t>强化训练集合；</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6" w:hRule="atLeast"/>
        </w:trPr>
        <w:tc>
          <w:tcPr>
            <w:tcW w:w="691" w:type="dxa"/>
            <w:vMerge w:val="continue"/>
            <w:tcBorders>
              <w:top w:val="nil"/>
              <w:left w:val="single" w:color="000000" w:sz="12" w:space="0"/>
            </w:tcBorders>
          </w:tcPr>
          <w:p>
            <w:pPr>
              <w:rPr>
                <w:sz w:val="2"/>
                <w:szCs w:val="2"/>
              </w:rPr>
            </w:pPr>
          </w:p>
        </w:tc>
        <w:tc>
          <w:tcPr>
            <w:tcW w:w="4095" w:type="dxa"/>
            <w:vMerge w:val="continue"/>
            <w:tcBorders>
              <w:top w:val="nil"/>
            </w:tcBorders>
          </w:tcPr>
          <w:p>
            <w:pPr>
              <w:rPr>
                <w:sz w:val="2"/>
                <w:szCs w:val="2"/>
              </w:rPr>
            </w:pPr>
          </w:p>
        </w:tc>
        <w:tc>
          <w:tcPr>
            <w:tcW w:w="441" w:type="dxa"/>
            <w:tcBorders>
              <w:top w:val="nil"/>
            </w:tcBorders>
          </w:tcPr>
          <w:p>
            <w:pPr>
              <w:pStyle w:val="9"/>
              <w:rPr>
                <w:rFonts w:ascii="Times New Roman"/>
                <w:sz w:val="20"/>
              </w:rPr>
            </w:pPr>
          </w:p>
        </w:tc>
        <w:tc>
          <w:tcPr>
            <w:tcW w:w="443" w:type="dxa"/>
            <w:vMerge w:val="continue"/>
            <w:tcBorders>
              <w:top w:val="nil"/>
            </w:tcBorders>
          </w:tcPr>
          <w:p>
            <w:pPr>
              <w:rPr>
                <w:sz w:val="2"/>
                <w:szCs w:val="2"/>
              </w:rPr>
            </w:pPr>
          </w:p>
        </w:tc>
        <w:tc>
          <w:tcPr>
            <w:tcW w:w="1711" w:type="dxa"/>
            <w:gridSpan w:val="3"/>
            <w:tcBorders>
              <w:top w:val="nil"/>
            </w:tcBorders>
          </w:tcPr>
          <w:p>
            <w:pPr>
              <w:pStyle w:val="9"/>
              <w:spacing w:before="17"/>
              <w:ind w:left="119"/>
              <w:rPr>
                <w:sz w:val="21"/>
              </w:rPr>
            </w:pPr>
            <w:r>
              <w:rPr>
                <w:sz w:val="21"/>
              </w:rPr>
              <w:t>语言引导</w:t>
            </w:r>
          </w:p>
        </w:tc>
        <w:tc>
          <w:tcPr>
            <w:tcW w:w="1850" w:type="dxa"/>
            <w:gridSpan w:val="2"/>
            <w:vMerge w:val="continue"/>
            <w:tcBorders>
              <w:top w:val="nil"/>
              <w:right w:val="single" w:color="000000" w:sz="12" w:space="0"/>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691" w:type="dxa"/>
            <w:vMerge w:val="restart"/>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spacing w:line="278" w:lineRule="auto"/>
              <w:ind w:left="239" w:right="218"/>
              <w:jc w:val="both"/>
              <w:rPr>
                <w:sz w:val="21"/>
              </w:rPr>
            </w:pPr>
            <w:r>
              <w:rPr>
                <w:sz w:val="21"/>
              </w:rPr>
              <w:t>展开与升华</w:t>
            </w:r>
          </w:p>
        </w:tc>
        <w:tc>
          <w:tcPr>
            <w:tcW w:w="4095" w:type="dxa"/>
            <w:tcBorders>
              <w:bottom w:val="nil"/>
            </w:tcBorders>
          </w:tcPr>
          <w:p>
            <w:pPr>
              <w:pStyle w:val="9"/>
              <w:spacing w:before="22" w:line="265" w:lineRule="exact"/>
              <w:ind w:left="117"/>
              <w:rPr>
                <w:sz w:val="21"/>
              </w:rPr>
            </w:pPr>
            <w:r>
              <w:rPr>
                <w:sz w:val="21"/>
              </w:rPr>
              <w:t>游戏一：蹲跳抢点比赛</w:t>
            </w:r>
          </w:p>
        </w:tc>
        <w:tc>
          <w:tcPr>
            <w:tcW w:w="441" w:type="dxa"/>
            <w:tcBorders>
              <w:bottom w:val="nil"/>
            </w:tcBorders>
          </w:tcPr>
          <w:p>
            <w:pPr>
              <w:pStyle w:val="9"/>
              <w:rPr>
                <w:rFonts w:ascii="Times New Roman"/>
                <w:sz w:val="20"/>
              </w:rPr>
            </w:pPr>
          </w:p>
        </w:tc>
        <w:tc>
          <w:tcPr>
            <w:tcW w:w="443" w:type="dxa"/>
            <w:tcBorders>
              <w:bottom w:val="nil"/>
            </w:tcBorders>
          </w:tcPr>
          <w:p>
            <w:pPr>
              <w:pStyle w:val="9"/>
              <w:rPr>
                <w:rFonts w:ascii="Times New Roman"/>
                <w:sz w:val="20"/>
              </w:rPr>
            </w:pPr>
          </w:p>
        </w:tc>
        <w:tc>
          <w:tcPr>
            <w:tcW w:w="1711" w:type="dxa"/>
            <w:gridSpan w:val="3"/>
            <w:tcBorders>
              <w:bottom w:val="nil"/>
            </w:tcBorders>
          </w:tcPr>
          <w:p>
            <w:pPr>
              <w:pStyle w:val="9"/>
              <w:spacing w:before="22" w:line="265" w:lineRule="exact"/>
              <w:ind w:left="119"/>
              <w:rPr>
                <w:sz w:val="21"/>
              </w:rPr>
            </w:pPr>
            <w:r>
              <w:rPr>
                <w:sz w:val="21"/>
              </w:rPr>
              <w:t>预计问题：</w:t>
            </w:r>
          </w:p>
        </w:tc>
        <w:tc>
          <w:tcPr>
            <w:tcW w:w="1850" w:type="dxa"/>
            <w:gridSpan w:val="2"/>
            <w:tcBorders>
              <w:bottom w:val="nil"/>
              <w:right w:val="single" w:color="000000" w:sz="12" w:space="0"/>
            </w:tcBorders>
          </w:tcPr>
          <w:p>
            <w:pPr>
              <w:pStyle w:val="9"/>
              <w:spacing w:before="22"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学生们在练习中</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不遵守规则</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安全</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处理方法：</w:t>
            </w: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教师语音引导，</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引导学生做出正</w:t>
            </w:r>
          </w:p>
        </w:tc>
        <w:tc>
          <w:tcPr>
            <w:tcW w:w="1850" w:type="dxa"/>
            <w:gridSpan w:val="2"/>
            <w:tcBorders>
              <w:top w:val="nil"/>
              <w:bottom w:val="nil"/>
              <w:right w:val="single" w:color="000000" w:sz="12" w:space="0"/>
            </w:tcBorders>
          </w:tcPr>
          <w:p>
            <w:pPr>
              <w:pStyle w:val="9"/>
              <w:spacing w:before="17" w:line="265" w:lineRule="exact"/>
              <w:ind w:right="430"/>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确动作。</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2.练习过程中听从小组长安排，与其他同</w:t>
            </w:r>
          </w:p>
        </w:tc>
        <w:tc>
          <w:tcPr>
            <w:tcW w:w="441" w:type="dxa"/>
            <w:tcBorders>
              <w:top w:val="nil"/>
              <w:bottom w:val="nil"/>
            </w:tcBorders>
          </w:tcPr>
          <w:p>
            <w:pPr>
              <w:pStyle w:val="9"/>
              <w:spacing w:before="17" w:line="265" w:lineRule="exact"/>
              <w:ind w:left="104" w:right="74"/>
              <w:jc w:val="center"/>
              <w:rPr>
                <w:sz w:val="21"/>
              </w:rPr>
            </w:pPr>
            <w:r>
              <w:rPr>
                <w:sz w:val="21"/>
              </w:rPr>
              <w:t>10</w:t>
            </w: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学和睦相处</w:t>
            </w:r>
          </w:p>
        </w:tc>
        <w:tc>
          <w:tcPr>
            <w:tcW w:w="441" w:type="dxa"/>
            <w:tcBorders>
              <w:top w:val="nil"/>
              <w:bottom w:val="nil"/>
            </w:tcBorders>
          </w:tcPr>
          <w:p>
            <w:pPr>
              <w:pStyle w:val="9"/>
              <w:spacing w:before="17" w:line="265" w:lineRule="exact"/>
              <w:ind w:left="104" w:right="74"/>
              <w:jc w:val="center"/>
              <w:rPr>
                <w:sz w:val="21"/>
              </w:rPr>
            </w:pPr>
            <w:r>
              <w:rPr>
                <w:sz w:val="21"/>
              </w:rPr>
              <w:t>-1</w:t>
            </w:r>
          </w:p>
        </w:tc>
        <w:tc>
          <w:tcPr>
            <w:tcW w:w="443" w:type="dxa"/>
            <w:tcBorders>
              <w:top w:val="nil"/>
              <w:bottom w:val="nil"/>
            </w:tcBorders>
          </w:tcPr>
          <w:p>
            <w:pPr>
              <w:pStyle w:val="9"/>
              <w:spacing w:before="17" w:line="265" w:lineRule="exact"/>
              <w:ind w:left="106" w:right="77"/>
              <w:jc w:val="center"/>
              <w:rPr>
                <w:sz w:val="21"/>
              </w:rPr>
            </w:pPr>
            <w:r>
              <w:rPr>
                <w:sz w:val="21"/>
              </w:rPr>
              <w:t>28</w:t>
            </w: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游戏二：合作蹲跳</w:t>
            </w:r>
          </w:p>
        </w:tc>
        <w:tc>
          <w:tcPr>
            <w:tcW w:w="441" w:type="dxa"/>
            <w:tcBorders>
              <w:top w:val="nil"/>
              <w:bottom w:val="nil"/>
            </w:tcBorders>
          </w:tcPr>
          <w:p>
            <w:pPr>
              <w:pStyle w:val="9"/>
              <w:spacing w:before="17" w:line="265" w:lineRule="exact"/>
              <w:ind w:left="30"/>
              <w:jc w:val="center"/>
              <w:rPr>
                <w:sz w:val="21"/>
              </w:rPr>
            </w:pPr>
            <w:r>
              <w:rPr>
                <w:w w:val="100"/>
                <w:sz w:val="21"/>
              </w:rPr>
              <w:t>5</w:t>
            </w:r>
          </w:p>
        </w:tc>
        <w:tc>
          <w:tcPr>
            <w:tcW w:w="443" w:type="dxa"/>
            <w:tcBorders>
              <w:top w:val="nil"/>
              <w:bottom w:val="nil"/>
            </w:tcBorders>
          </w:tcPr>
          <w:p>
            <w:pPr>
              <w:pStyle w:val="9"/>
              <w:spacing w:before="17" w:line="265" w:lineRule="exact"/>
              <w:ind w:left="29"/>
              <w:jc w:val="center"/>
              <w:rPr>
                <w:sz w:val="21"/>
              </w:rPr>
            </w:pPr>
            <w:r>
              <w:rPr>
                <w:w w:val="100"/>
                <w:sz w:val="21"/>
              </w:rPr>
              <w:t>分</w:t>
            </w: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师——</w:t>
            </w:r>
          </w:p>
        </w:tc>
        <w:tc>
          <w:tcPr>
            <w:tcW w:w="441" w:type="dxa"/>
            <w:tcBorders>
              <w:top w:val="nil"/>
              <w:bottom w:val="nil"/>
            </w:tcBorders>
          </w:tcPr>
          <w:p>
            <w:pPr>
              <w:pStyle w:val="9"/>
              <w:spacing w:before="17" w:line="265" w:lineRule="exact"/>
              <w:ind w:left="30"/>
              <w:jc w:val="center"/>
              <w:rPr>
                <w:sz w:val="21"/>
              </w:rPr>
            </w:pPr>
            <w:r>
              <w:rPr>
                <w:w w:val="100"/>
                <w:sz w:val="21"/>
              </w:rPr>
              <w:t>次</w:t>
            </w: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329"/>
              <w:rPr>
                <w:sz w:val="21"/>
              </w:rPr>
            </w:pPr>
            <w:r>
              <w:rPr>
                <w:sz w:val="21"/>
              </w:rPr>
              <w:t>X X X X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1.教师讲解游戏规则，指出练习过程注意</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安全</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right="430"/>
              <w:jc w:val="center"/>
              <w:rPr>
                <w:sz w:val="21"/>
              </w:rPr>
            </w:pPr>
            <w:r>
              <w:rPr>
                <w:w w:val="100"/>
                <w:sz w:val="21"/>
              </w:rPr>
              <w: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2.教师进行示范</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生——</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学生在操场上自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1.认真听讲，遵守游戏规则</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rPr>
                <w:rFonts w:ascii="Times New Roman"/>
                <w:sz w:val="20"/>
              </w:rPr>
            </w:pPr>
          </w:p>
        </w:tc>
        <w:tc>
          <w:tcPr>
            <w:tcW w:w="1850" w:type="dxa"/>
            <w:gridSpan w:val="2"/>
            <w:tcBorders>
              <w:top w:val="nil"/>
              <w:bottom w:val="nil"/>
              <w:right w:val="single" w:color="000000" w:sz="12" w:space="0"/>
            </w:tcBorders>
          </w:tcPr>
          <w:p>
            <w:pPr>
              <w:pStyle w:val="9"/>
              <w:spacing w:before="17" w:line="265" w:lineRule="exact"/>
              <w:ind w:left="117"/>
              <w:rPr>
                <w:sz w:val="21"/>
              </w:rPr>
            </w:pPr>
            <w:r>
              <w:rPr>
                <w:sz w:val="21"/>
              </w:rPr>
              <w:t>由散开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691" w:type="dxa"/>
            <w:vMerge w:val="continue"/>
            <w:tcBorders>
              <w:top w:val="nil"/>
              <w:left w:val="single" w:color="000000" w:sz="12" w:space="0"/>
            </w:tcBorders>
          </w:tcPr>
          <w:p>
            <w:pPr>
              <w:rPr>
                <w:sz w:val="2"/>
                <w:szCs w:val="2"/>
              </w:rPr>
            </w:pPr>
          </w:p>
        </w:tc>
        <w:tc>
          <w:tcPr>
            <w:tcW w:w="4095" w:type="dxa"/>
            <w:tcBorders>
              <w:top w:val="nil"/>
              <w:bottom w:val="nil"/>
            </w:tcBorders>
          </w:tcPr>
          <w:p>
            <w:pPr>
              <w:pStyle w:val="9"/>
              <w:spacing w:before="17" w:line="265" w:lineRule="exact"/>
              <w:ind w:left="117"/>
              <w:rPr>
                <w:sz w:val="21"/>
              </w:rPr>
            </w:pPr>
            <w:r>
              <w:rPr>
                <w:sz w:val="21"/>
              </w:rPr>
              <w:t>2.练习过程中听从小组长安排，与其他同</w:t>
            </w:r>
          </w:p>
        </w:tc>
        <w:tc>
          <w:tcPr>
            <w:tcW w:w="441" w:type="dxa"/>
            <w:tcBorders>
              <w:top w:val="nil"/>
              <w:bottom w:val="nil"/>
            </w:tcBorders>
          </w:tcPr>
          <w:p>
            <w:pPr>
              <w:pStyle w:val="9"/>
              <w:rPr>
                <w:rFonts w:ascii="Times New Roman"/>
                <w:sz w:val="20"/>
              </w:rPr>
            </w:pPr>
          </w:p>
        </w:tc>
        <w:tc>
          <w:tcPr>
            <w:tcW w:w="443" w:type="dxa"/>
            <w:tcBorders>
              <w:top w:val="nil"/>
              <w:bottom w:val="nil"/>
            </w:tcBorders>
          </w:tcPr>
          <w:p>
            <w:pPr>
              <w:pStyle w:val="9"/>
              <w:rPr>
                <w:rFonts w:ascii="Times New Roman"/>
                <w:sz w:val="20"/>
              </w:rPr>
            </w:pPr>
          </w:p>
        </w:tc>
        <w:tc>
          <w:tcPr>
            <w:tcW w:w="1711" w:type="dxa"/>
            <w:gridSpan w:val="3"/>
            <w:tcBorders>
              <w:top w:val="nil"/>
              <w:bottom w:val="nil"/>
            </w:tcBorders>
          </w:tcPr>
          <w:p>
            <w:pPr>
              <w:pStyle w:val="9"/>
              <w:spacing w:before="17" w:line="265" w:lineRule="exact"/>
              <w:ind w:left="119"/>
              <w:rPr>
                <w:sz w:val="21"/>
              </w:rPr>
            </w:pPr>
            <w:r>
              <w:rPr>
                <w:sz w:val="21"/>
              </w:rPr>
              <w:t>预计问题：</w:t>
            </w:r>
          </w:p>
        </w:tc>
        <w:tc>
          <w:tcPr>
            <w:tcW w:w="1850" w:type="dxa"/>
            <w:gridSpan w:val="2"/>
            <w:tcBorders>
              <w:top w:val="nil"/>
              <w:bottom w:val="nil"/>
              <w:right w:val="single" w:color="000000" w:sz="12" w:space="0"/>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trPr>
        <w:tc>
          <w:tcPr>
            <w:tcW w:w="691" w:type="dxa"/>
            <w:vMerge w:val="continue"/>
            <w:tcBorders>
              <w:top w:val="nil"/>
              <w:left w:val="single" w:color="000000" w:sz="12" w:space="0"/>
            </w:tcBorders>
          </w:tcPr>
          <w:p>
            <w:pPr>
              <w:rPr>
                <w:sz w:val="2"/>
                <w:szCs w:val="2"/>
              </w:rPr>
            </w:pPr>
          </w:p>
        </w:tc>
        <w:tc>
          <w:tcPr>
            <w:tcW w:w="4095" w:type="dxa"/>
            <w:tcBorders>
              <w:top w:val="nil"/>
            </w:tcBorders>
          </w:tcPr>
          <w:p>
            <w:pPr>
              <w:pStyle w:val="9"/>
              <w:spacing w:before="17"/>
              <w:ind w:left="117"/>
              <w:rPr>
                <w:sz w:val="21"/>
              </w:rPr>
            </w:pPr>
            <w:r>
              <w:rPr>
                <w:sz w:val="21"/>
              </w:rPr>
              <w:t>学和睦相处</w:t>
            </w:r>
          </w:p>
        </w:tc>
        <w:tc>
          <w:tcPr>
            <w:tcW w:w="441" w:type="dxa"/>
            <w:tcBorders>
              <w:top w:val="nil"/>
            </w:tcBorders>
          </w:tcPr>
          <w:p>
            <w:pPr>
              <w:pStyle w:val="9"/>
              <w:rPr>
                <w:rFonts w:ascii="Times New Roman"/>
                <w:sz w:val="20"/>
              </w:rPr>
            </w:pPr>
          </w:p>
        </w:tc>
        <w:tc>
          <w:tcPr>
            <w:tcW w:w="443" w:type="dxa"/>
            <w:tcBorders>
              <w:top w:val="nil"/>
            </w:tcBorders>
          </w:tcPr>
          <w:p>
            <w:pPr>
              <w:pStyle w:val="9"/>
              <w:rPr>
                <w:rFonts w:ascii="Times New Roman"/>
                <w:sz w:val="20"/>
              </w:rPr>
            </w:pPr>
          </w:p>
        </w:tc>
        <w:tc>
          <w:tcPr>
            <w:tcW w:w="1711" w:type="dxa"/>
            <w:gridSpan w:val="3"/>
            <w:tcBorders>
              <w:top w:val="nil"/>
            </w:tcBorders>
          </w:tcPr>
          <w:p>
            <w:pPr>
              <w:pStyle w:val="9"/>
              <w:spacing w:before="17"/>
              <w:ind w:left="119"/>
              <w:rPr>
                <w:sz w:val="21"/>
              </w:rPr>
            </w:pPr>
            <w:r>
              <w:rPr>
                <w:sz w:val="21"/>
              </w:rPr>
              <w:t>学生们指挥别人</w:t>
            </w:r>
          </w:p>
        </w:tc>
        <w:tc>
          <w:tcPr>
            <w:tcW w:w="1850" w:type="dxa"/>
            <w:gridSpan w:val="2"/>
            <w:tcBorders>
              <w:top w:val="nil"/>
              <w:right w:val="single" w:color="000000" w:sz="12" w:space="0"/>
            </w:tcBorders>
          </w:tcPr>
          <w:p>
            <w:pPr>
              <w:pStyle w:val="9"/>
              <w:spacing w:before="17"/>
              <w:ind w:left="117"/>
              <w:rPr>
                <w:sz w:val="21"/>
              </w:rPr>
            </w:pPr>
            <w:r>
              <w:rPr>
                <w:sz w:val="21"/>
              </w:rPr>
              <w:t>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83" w:hRule="atLeast"/>
        </w:trPr>
        <w:tc>
          <w:tcPr>
            <w:tcW w:w="691" w:type="dxa"/>
            <w:tcBorders>
              <w:left w:val="single" w:color="000000" w:sz="12" w:space="0"/>
            </w:tcBorders>
          </w:tcPr>
          <w:p>
            <w:pPr>
              <w:pStyle w:val="9"/>
              <w:rPr>
                <w:rFonts w:ascii="Times New Roman"/>
                <w:sz w:val="20"/>
              </w:rPr>
            </w:pPr>
          </w:p>
        </w:tc>
        <w:tc>
          <w:tcPr>
            <w:tcW w:w="4095" w:type="dxa"/>
          </w:tcPr>
          <w:p>
            <w:pPr>
              <w:pStyle w:val="9"/>
              <w:spacing w:before="1"/>
              <w:rPr>
                <w:sz w:val="26"/>
              </w:rPr>
            </w:pPr>
          </w:p>
          <w:p>
            <w:pPr>
              <w:pStyle w:val="9"/>
              <w:spacing w:before="1"/>
              <w:ind w:left="117"/>
              <w:rPr>
                <w:sz w:val="21"/>
              </w:rPr>
            </w:pPr>
            <w:r>
              <w:rPr>
                <w:sz w:val="21"/>
              </w:rPr>
              <w:t>课课练：收腹举腿</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2"/>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1" w:type="dxa"/>
          </w:tcPr>
          <w:p>
            <w:pPr>
              <w:pStyle w:val="9"/>
              <w:rPr>
                <w:rFonts w:ascii="Times New Roman"/>
                <w:sz w:val="20"/>
              </w:rPr>
            </w:pPr>
          </w:p>
        </w:tc>
        <w:tc>
          <w:tcPr>
            <w:tcW w:w="443" w:type="dxa"/>
          </w:tcPr>
          <w:p>
            <w:pPr>
              <w:pStyle w:val="9"/>
              <w:rPr>
                <w:rFonts w:ascii="Times New Roman"/>
                <w:sz w:val="20"/>
              </w:rPr>
            </w:pPr>
          </w:p>
        </w:tc>
        <w:tc>
          <w:tcPr>
            <w:tcW w:w="1709" w:type="dxa"/>
            <w:gridSpan w:val="2"/>
          </w:tcPr>
          <w:p>
            <w:pPr>
              <w:pStyle w:val="9"/>
              <w:spacing w:before="22" w:line="278" w:lineRule="auto"/>
              <w:ind w:left="119" w:right="523"/>
              <w:rPr>
                <w:sz w:val="21"/>
              </w:rPr>
            </w:pPr>
            <w:r>
              <w:rPr>
                <w:spacing w:val="-4"/>
                <w:sz w:val="21"/>
              </w:rPr>
              <w:t>时瞎乱指挥处理方法：</w:t>
            </w:r>
          </w:p>
          <w:p>
            <w:pPr>
              <w:pStyle w:val="9"/>
              <w:spacing w:line="278" w:lineRule="auto"/>
              <w:ind w:left="119" w:right="81"/>
              <w:jc w:val="both"/>
              <w:rPr>
                <w:sz w:val="21"/>
              </w:rPr>
            </w:pPr>
            <w:r>
              <w:rPr>
                <w:spacing w:val="-3"/>
                <w:sz w:val="21"/>
              </w:rPr>
              <w:t>教师安排小组长进行监督，及时汇报给老师，老</w:t>
            </w:r>
            <w:r>
              <w:rPr>
                <w:spacing w:val="-1"/>
                <w:sz w:val="21"/>
              </w:rPr>
              <w:t>师进行教育</w:t>
            </w:r>
          </w:p>
        </w:tc>
        <w:tc>
          <w:tcPr>
            <w:tcW w:w="1849" w:type="dxa"/>
            <w:gridSpan w:val="2"/>
            <w:tcBorders>
              <w:right w:val="single" w:color="000000" w:sz="12" w:space="0"/>
            </w:tcBorders>
          </w:tcPr>
          <w:p>
            <w:pPr>
              <w:pStyle w:val="9"/>
              <w:spacing w:before="22"/>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239" w:right="218"/>
              <w:jc w:val="both"/>
              <w:rPr>
                <w:sz w:val="21"/>
              </w:rPr>
            </w:pPr>
            <w:r>
              <w:rPr>
                <w:sz w:val="21"/>
              </w:rPr>
              <w:t>拓展与延伸</w:t>
            </w:r>
          </w:p>
        </w:tc>
        <w:tc>
          <w:tcPr>
            <w:tcW w:w="4095" w:type="dxa"/>
          </w:tcPr>
          <w:p>
            <w:pPr>
              <w:pStyle w:val="9"/>
              <w:spacing w:before="22" w:line="278" w:lineRule="auto"/>
              <w:ind w:left="117" w:right="2911"/>
              <w:rPr>
                <w:sz w:val="21"/>
              </w:rPr>
            </w:pPr>
            <w:r>
              <w:rPr>
                <w:sz w:val="21"/>
              </w:rPr>
              <w:t>放松与小结师—</w:t>
            </w:r>
          </w:p>
          <w:p>
            <w:pPr>
              <w:pStyle w:val="9"/>
              <w:numPr>
                <w:ilvl w:val="0"/>
                <w:numId w:val="502"/>
              </w:numPr>
              <w:tabs>
                <w:tab w:val="left" w:pos="436"/>
              </w:tabs>
              <w:spacing w:before="0" w:after="0" w:line="269" w:lineRule="exact"/>
              <w:ind w:left="435" w:right="0" w:hanging="318"/>
              <w:jc w:val="left"/>
              <w:rPr>
                <w:sz w:val="21"/>
              </w:rPr>
            </w:pPr>
            <w:r>
              <w:rPr>
                <w:spacing w:val="-3"/>
                <w:sz w:val="21"/>
              </w:rPr>
              <w:t>组织学生放松练习。</w:t>
            </w:r>
          </w:p>
          <w:p>
            <w:pPr>
              <w:pStyle w:val="9"/>
              <w:numPr>
                <w:ilvl w:val="0"/>
                <w:numId w:val="502"/>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502"/>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503"/>
              </w:numPr>
              <w:tabs>
                <w:tab w:val="left" w:pos="436"/>
              </w:tabs>
              <w:spacing w:before="1" w:after="0" w:line="240" w:lineRule="auto"/>
              <w:ind w:left="435" w:right="0" w:hanging="318"/>
              <w:jc w:val="left"/>
              <w:rPr>
                <w:sz w:val="21"/>
              </w:rPr>
            </w:pPr>
            <w:r>
              <w:rPr>
                <w:spacing w:val="-3"/>
                <w:sz w:val="21"/>
              </w:rPr>
              <w:t>师生一起放松练习。</w:t>
            </w:r>
          </w:p>
          <w:p>
            <w:pPr>
              <w:pStyle w:val="9"/>
              <w:numPr>
                <w:ilvl w:val="0"/>
                <w:numId w:val="503"/>
              </w:numPr>
              <w:tabs>
                <w:tab w:val="left" w:pos="435"/>
              </w:tabs>
              <w:spacing w:before="42" w:after="0" w:line="240" w:lineRule="auto"/>
              <w:ind w:left="434" w:right="0" w:hanging="317"/>
              <w:jc w:val="left"/>
              <w:rPr>
                <w:sz w:val="21"/>
              </w:rPr>
            </w:pPr>
            <w:r>
              <w:rPr>
                <w:spacing w:val="-3"/>
                <w:sz w:val="21"/>
              </w:rPr>
              <w:t>回忆本课，积极回答问题。</w:t>
            </w:r>
          </w:p>
          <w:p>
            <w:pPr>
              <w:pStyle w:val="9"/>
              <w:numPr>
                <w:ilvl w:val="0"/>
                <w:numId w:val="503"/>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sz w:val="20"/>
              </w:rPr>
            </w:pPr>
          </w:p>
          <w:p>
            <w:pPr>
              <w:pStyle w:val="9"/>
              <w:rPr>
                <w:sz w:val="20"/>
              </w:rPr>
            </w:pPr>
          </w:p>
          <w:p>
            <w:pPr>
              <w:pStyle w:val="9"/>
              <w:spacing w:before="8"/>
              <w:rPr>
                <w:sz w:val="22"/>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5"/>
              <w:rPr>
                <w:sz w:val="24"/>
              </w:rPr>
            </w:pPr>
          </w:p>
          <w:p>
            <w:pPr>
              <w:pStyle w:val="9"/>
              <w:ind w:right="425"/>
              <w:jc w:val="center"/>
              <w:rPr>
                <w:sz w:val="21"/>
              </w:rPr>
            </w:pPr>
            <w:r>
              <w:rPr>
                <w:w w:val="100"/>
                <w:sz w:val="21"/>
              </w:rPr>
              <w:t>O</w:t>
            </w:r>
          </w:p>
          <w:p>
            <w:pPr>
              <w:pStyle w:val="9"/>
              <w:spacing w:before="9"/>
              <w:rPr>
                <w:sz w:val="27"/>
              </w:rPr>
            </w:pPr>
          </w:p>
          <w:p>
            <w:pPr>
              <w:pStyle w:val="9"/>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sz w:val="24"/>
              </w:rPr>
            </w:pPr>
          </w:p>
          <w:p>
            <w:pPr>
              <w:pStyle w:val="9"/>
              <w:ind w:left="119"/>
              <w:rPr>
                <w:sz w:val="21"/>
              </w:rPr>
            </w:pPr>
            <w:r>
              <w:rPr>
                <w:sz w:val="21"/>
              </w:rPr>
              <w:t>要求:</w:t>
            </w:r>
          </w:p>
          <w:p>
            <w:pPr>
              <w:pStyle w:val="9"/>
              <w:spacing w:before="43"/>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79" w:type="dxa"/>
            <w:gridSpan w:val="3"/>
            <w:vMerge w:val="restart"/>
          </w:tcPr>
          <w:p>
            <w:pPr>
              <w:pStyle w:val="9"/>
              <w:rPr>
                <w:sz w:val="20"/>
              </w:rPr>
            </w:pPr>
          </w:p>
          <w:p>
            <w:pPr>
              <w:pStyle w:val="9"/>
              <w:spacing w:before="2"/>
              <w:rPr>
                <w:sz w:val="28"/>
              </w:rPr>
            </w:pPr>
          </w:p>
          <w:p>
            <w:pPr>
              <w:pStyle w:val="9"/>
              <w:spacing w:before="1"/>
              <w:ind w:left="117"/>
              <w:rPr>
                <w:sz w:val="21"/>
              </w:rPr>
            </w:pPr>
            <w:r>
              <w:rPr>
                <w:sz w:val="21"/>
              </w:rPr>
              <w:t>单杠.垫子</w:t>
            </w:r>
          </w:p>
        </w:tc>
        <w:tc>
          <w:tcPr>
            <w:tcW w:w="457" w:type="dxa"/>
            <w:vMerge w:val="restart"/>
          </w:tcPr>
          <w:p>
            <w:pPr>
              <w:pStyle w:val="9"/>
              <w:spacing w:before="150"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80"/>
              <w:ind w:left="191" w:right="157"/>
              <w:jc w:val="center"/>
              <w:rPr>
                <w:sz w:val="21"/>
              </w:rPr>
            </w:pPr>
            <w:r>
              <w:rPr>
                <w:sz w:val="21"/>
              </w:rPr>
              <w:t>练习密度</w:t>
            </w:r>
          </w:p>
        </w:tc>
        <w:tc>
          <w:tcPr>
            <w:tcW w:w="1849" w:type="dxa"/>
            <w:gridSpan w:val="2"/>
            <w:tcBorders>
              <w:right w:val="single" w:color="000000" w:sz="12" w:space="0"/>
            </w:tcBorders>
          </w:tcPr>
          <w:p>
            <w:pPr>
              <w:pStyle w:val="9"/>
              <w:spacing w:before="80"/>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2"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3"/>
              <w:ind w:left="191" w:right="157"/>
              <w:jc w:val="center"/>
              <w:rPr>
                <w:sz w:val="21"/>
              </w:rPr>
            </w:pPr>
            <w:r>
              <w:rPr>
                <w:sz w:val="21"/>
              </w:rPr>
              <w:t>运动密度</w:t>
            </w:r>
          </w:p>
        </w:tc>
        <w:tc>
          <w:tcPr>
            <w:tcW w:w="1849" w:type="dxa"/>
            <w:gridSpan w:val="2"/>
            <w:tcBorders>
              <w:right w:val="single" w:color="000000" w:sz="12" w:space="0"/>
            </w:tcBorders>
          </w:tcPr>
          <w:p>
            <w:pPr>
              <w:pStyle w:val="9"/>
              <w:spacing w:before="23"/>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247" w:hRule="atLeast"/>
        </w:trPr>
        <w:tc>
          <w:tcPr>
            <w:tcW w:w="691" w:type="dxa"/>
            <w:tcBorders>
              <w:left w:val="single" w:color="000000" w:sz="12" w:space="0"/>
            </w:tcBorders>
          </w:tcPr>
          <w:p>
            <w:pPr>
              <w:pStyle w:val="9"/>
              <w:spacing w:before="1"/>
              <w:rPr>
                <w:sz w:val="26"/>
              </w:rPr>
            </w:pPr>
          </w:p>
          <w:p>
            <w:pPr>
              <w:pStyle w:val="9"/>
              <w:spacing w:line="278" w:lineRule="auto"/>
              <w:ind w:left="133" w:right="112"/>
              <w:rPr>
                <w:sz w:val="21"/>
              </w:rPr>
            </w:pPr>
            <w:r>
              <w:rPr>
                <w:sz w:val="21"/>
              </w:rPr>
              <w:t>安全措施</w:t>
            </w:r>
          </w:p>
        </w:tc>
        <w:tc>
          <w:tcPr>
            <w:tcW w:w="8537" w:type="dxa"/>
            <w:gridSpan w:val="7"/>
            <w:tcBorders>
              <w:right w:val="single" w:color="000000" w:sz="12" w:space="0"/>
            </w:tcBorders>
          </w:tcPr>
          <w:p>
            <w:pPr>
              <w:pStyle w:val="9"/>
              <w:numPr>
                <w:ilvl w:val="0"/>
                <w:numId w:val="504"/>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504"/>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504"/>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04" w:hRule="atLeast"/>
        </w:trPr>
        <w:tc>
          <w:tcPr>
            <w:tcW w:w="691" w:type="dxa"/>
            <w:tcBorders>
              <w:left w:val="single" w:color="000000" w:sz="12" w:space="0"/>
              <w:bottom w:val="single" w:color="000000" w:sz="12" w:space="0"/>
            </w:tcBorders>
          </w:tcPr>
          <w:p>
            <w:pPr>
              <w:pStyle w:val="9"/>
              <w:rPr>
                <w:sz w:val="20"/>
              </w:rPr>
            </w:pPr>
          </w:p>
          <w:p>
            <w:pPr>
              <w:pStyle w:val="9"/>
              <w:spacing w:before="3"/>
              <w:rPr>
                <w:sz w:val="15"/>
              </w:rPr>
            </w:pPr>
          </w:p>
          <w:p>
            <w:pPr>
              <w:pStyle w:val="9"/>
              <w:spacing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after="0"/>
        <w:rPr>
          <w:rFonts w:ascii="Times New Roman"/>
          <w:sz w:val="20"/>
        </w:rPr>
        <w:sectPr>
          <w:footerReference r:id="rId10" w:type="default"/>
          <w:pgSz w:w="11910" w:h="16840"/>
          <w:pgMar w:top="1420" w:right="1000" w:bottom="1320" w:left="1020" w:header="0" w:footer="1135" w:gutter="0"/>
          <w:cols w:space="720" w:num="1"/>
        </w:sectPr>
      </w:pPr>
    </w:p>
    <w:p>
      <w:pPr>
        <w:pStyle w:val="10"/>
        <w:bidi w:val="0"/>
      </w:pPr>
      <w:r>
        <w:t>六年级年级下期武术单元教学计划（共 2 课时）</w:t>
      </w:r>
    </w:p>
    <w:p>
      <w:pPr>
        <w:spacing w:before="6" w:after="0" w:line="240" w:lineRule="auto"/>
        <w:rPr>
          <w:b/>
          <w:sz w:val="8"/>
        </w:rPr>
      </w:pPr>
    </w:p>
    <w:tbl>
      <w:tblPr>
        <w:tblStyle w:val="5"/>
        <w:tblW w:w="0" w:type="auto"/>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0"/>
        <w:gridCol w:w="2693"/>
        <w:gridCol w:w="1418"/>
        <w:gridCol w:w="1379"/>
        <w:gridCol w:w="30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53" w:hRule="atLeast"/>
        </w:trPr>
        <w:tc>
          <w:tcPr>
            <w:tcW w:w="710" w:type="dxa"/>
          </w:tcPr>
          <w:p>
            <w:pPr>
              <w:pStyle w:val="9"/>
              <w:rPr>
                <w:b/>
                <w:sz w:val="20"/>
              </w:rPr>
            </w:pPr>
          </w:p>
          <w:p>
            <w:pPr>
              <w:pStyle w:val="9"/>
              <w:rPr>
                <w:b/>
                <w:sz w:val="20"/>
              </w:rPr>
            </w:pPr>
          </w:p>
          <w:p>
            <w:pPr>
              <w:pStyle w:val="9"/>
              <w:rPr>
                <w:b/>
                <w:sz w:val="20"/>
              </w:rPr>
            </w:pPr>
          </w:p>
          <w:p>
            <w:pPr>
              <w:pStyle w:val="9"/>
              <w:rPr>
                <w:b/>
                <w:sz w:val="17"/>
              </w:rPr>
            </w:pPr>
          </w:p>
          <w:p>
            <w:pPr>
              <w:pStyle w:val="9"/>
              <w:spacing w:before="1" w:line="278" w:lineRule="auto"/>
              <w:ind w:left="107" w:right="20"/>
              <w:rPr>
                <w:sz w:val="21"/>
              </w:rPr>
            </w:pPr>
            <w:r>
              <w:rPr>
                <w:sz w:val="21"/>
              </w:rPr>
              <w:t>教学目标</w:t>
            </w:r>
          </w:p>
        </w:tc>
        <w:tc>
          <w:tcPr>
            <w:tcW w:w="8504" w:type="dxa"/>
            <w:gridSpan w:val="4"/>
          </w:tcPr>
          <w:p>
            <w:pPr>
              <w:pStyle w:val="9"/>
              <w:rPr>
                <w:b/>
                <w:sz w:val="20"/>
              </w:rPr>
            </w:pPr>
          </w:p>
          <w:p>
            <w:pPr>
              <w:pStyle w:val="9"/>
              <w:spacing w:before="6"/>
              <w:rPr>
                <w:b/>
                <w:sz w:val="20"/>
              </w:rPr>
            </w:pPr>
          </w:p>
          <w:p>
            <w:pPr>
              <w:pStyle w:val="9"/>
              <w:numPr>
                <w:ilvl w:val="0"/>
                <w:numId w:val="505"/>
              </w:numPr>
              <w:tabs>
                <w:tab w:val="left" w:pos="321"/>
              </w:tabs>
              <w:spacing w:before="1" w:after="0" w:line="278" w:lineRule="auto"/>
              <w:ind w:left="108" w:right="89" w:firstLine="0"/>
              <w:jc w:val="left"/>
              <w:rPr>
                <w:sz w:val="21"/>
              </w:rPr>
            </w:pPr>
            <w:r>
              <w:rPr>
                <w:spacing w:val="-4"/>
                <w:sz w:val="21"/>
              </w:rPr>
              <w:t>通过教学，学生知道并能说出少年拳中的动作名称，</w:t>
            </w:r>
            <w:r>
              <w:rPr>
                <w:sz w:val="21"/>
              </w:rPr>
              <w:t>90</w:t>
            </w:r>
            <w:r>
              <w:rPr>
                <w:spacing w:val="-3"/>
                <w:sz w:val="21"/>
              </w:rPr>
              <w:t>%的学生初步掌握少年拳第一套的动作要点，其余学生在同伴的指导帮助下完成。</w:t>
            </w:r>
          </w:p>
          <w:p>
            <w:pPr>
              <w:pStyle w:val="9"/>
              <w:numPr>
                <w:ilvl w:val="0"/>
                <w:numId w:val="505"/>
              </w:numPr>
              <w:tabs>
                <w:tab w:val="left" w:pos="321"/>
              </w:tabs>
              <w:spacing w:before="0" w:after="0" w:line="269" w:lineRule="exact"/>
              <w:ind w:left="320" w:right="0" w:hanging="212"/>
              <w:jc w:val="left"/>
              <w:rPr>
                <w:sz w:val="21"/>
              </w:rPr>
            </w:pPr>
            <w:r>
              <w:rPr>
                <w:spacing w:val="-3"/>
                <w:sz w:val="21"/>
              </w:rPr>
              <w:t>发展学生灵敏.柔韧.力量.协调等素质。</w:t>
            </w:r>
          </w:p>
          <w:p>
            <w:pPr>
              <w:pStyle w:val="9"/>
              <w:numPr>
                <w:ilvl w:val="0"/>
                <w:numId w:val="505"/>
              </w:numPr>
              <w:tabs>
                <w:tab w:val="left" w:pos="322"/>
              </w:tabs>
              <w:spacing w:before="43" w:after="0" w:line="278" w:lineRule="auto"/>
              <w:ind w:left="108" w:right="96" w:firstLine="0"/>
              <w:jc w:val="left"/>
              <w:rPr>
                <w:sz w:val="21"/>
              </w:rPr>
            </w:pPr>
            <w:r>
              <w:rPr>
                <w:spacing w:val="-1"/>
                <w:sz w:val="21"/>
              </w:rPr>
              <w:t>引导学生积极参与少年拳的各项活动，充分感知由此带来的乐趣，培养学生勇于克服困</w:t>
            </w:r>
            <w:r>
              <w:rPr>
                <w:spacing w:val="-3"/>
                <w:sz w:val="21"/>
              </w:rPr>
              <w:t>难.顽强果敢.坚韧不拔的优良品质。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10" w:type="dxa"/>
          </w:tcPr>
          <w:p>
            <w:pPr>
              <w:pStyle w:val="9"/>
              <w:spacing w:before="178"/>
              <w:ind w:left="143"/>
              <w:rPr>
                <w:sz w:val="21"/>
              </w:rPr>
            </w:pPr>
            <w:r>
              <w:rPr>
                <w:sz w:val="21"/>
              </w:rPr>
              <w:t>课时</w:t>
            </w:r>
          </w:p>
        </w:tc>
        <w:tc>
          <w:tcPr>
            <w:tcW w:w="2693" w:type="dxa"/>
          </w:tcPr>
          <w:p>
            <w:pPr>
              <w:pStyle w:val="9"/>
              <w:spacing w:before="178"/>
              <w:ind w:left="715"/>
              <w:rPr>
                <w:sz w:val="21"/>
              </w:rPr>
            </w:pPr>
            <w:r>
              <w:rPr>
                <w:sz w:val="21"/>
              </w:rPr>
              <w:t>主要教学目标</w:t>
            </w:r>
          </w:p>
        </w:tc>
        <w:tc>
          <w:tcPr>
            <w:tcW w:w="1418" w:type="dxa"/>
          </w:tcPr>
          <w:p>
            <w:pPr>
              <w:pStyle w:val="9"/>
              <w:spacing w:before="22"/>
              <w:ind w:left="480" w:right="467"/>
              <w:jc w:val="center"/>
              <w:rPr>
                <w:sz w:val="21"/>
              </w:rPr>
            </w:pPr>
            <w:r>
              <w:rPr>
                <w:sz w:val="21"/>
              </w:rPr>
              <w:t>教学</w:t>
            </w:r>
          </w:p>
          <w:p>
            <w:pPr>
              <w:pStyle w:val="9"/>
              <w:spacing w:before="43"/>
              <w:ind w:left="480" w:right="467"/>
              <w:jc w:val="center"/>
              <w:rPr>
                <w:sz w:val="21"/>
              </w:rPr>
            </w:pPr>
            <w:r>
              <w:rPr>
                <w:sz w:val="21"/>
              </w:rPr>
              <w:t>内容</w:t>
            </w:r>
          </w:p>
        </w:tc>
        <w:tc>
          <w:tcPr>
            <w:tcW w:w="1379" w:type="dxa"/>
          </w:tcPr>
          <w:p>
            <w:pPr>
              <w:pStyle w:val="9"/>
              <w:spacing w:before="178"/>
              <w:ind w:left="164"/>
              <w:rPr>
                <w:sz w:val="21"/>
              </w:rPr>
            </w:pPr>
            <w:r>
              <w:rPr>
                <w:sz w:val="21"/>
              </w:rPr>
              <w:t>教学重难点</w:t>
            </w:r>
          </w:p>
        </w:tc>
        <w:tc>
          <w:tcPr>
            <w:tcW w:w="3014" w:type="dxa"/>
          </w:tcPr>
          <w:p>
            <w:pPr>
              <w:pStyle w:val="9"/>
              <w:spacing w:before="178"/>
              <w:ind w:left="564"/>
              <w:rPr>
                <w:sz w:val="21"/>
              </w:rPr>
            </w:pPr>
            <w:r>
              <w:rPr>
                <w:sz w:val="21"/>
              </w:rPr>
              <w:t>主要教学措施与手段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38" w:hRule="atLeast"/>
        </w:trPr>
        <w:tc>
          <w:tcPr>
            <w:tcW w:w="710" w:type="dxa"/>
          </w:tcPr>
          <w:p>
            <w:pPr>
              <w:pStyle w:val="9"/>
              <w:rPr>
                <w:b/>
                <w:sz w:val="20"/>
              </w:rPr>
            </w:pPr>
          </w:p>
          <w:p>
            <w:pPr>
              <w:pStyle w:val="9"/>
              <w:rPr>
                <w:b/>
                <w:sz w:val="20"/>
              </w:rPr>
            </w:pPr>
          </w:p>
          <w:p>
            <w:pPr>
              <w:pStyle w:val="9"/>
              <w:rPr>
                <w:b/>
                <w:sz w:val="20"/>
              </w:rPr>
            </w:pPr>
          </w:p>
          <w:p>
            <w:pPr>
              <w:pStyle w:val="9"/>
              <w:rPr>
                <w:b/>
                <w:sz w:val="17"/>
              </w:rPr>
            </w:pPr>
          </w:p>
          <w:p>
            <w:pPr>
              <w:pStyle w:val="9"/>
              <w:spacing w:before="1"/>
              <w:ind w:left="107"/>
              <w:rPr>
                <w:sz w:val="21"/>
              </w:rPr>
            </w:pPr>
            <w:r>
              <w:rPr>
                <w:w w:val="100"/>
                <w:sz w:val="21"/>
              </w:rPr>
              <w:t>1</w:t>
            </w:r>
          </w:p>
        </w:tc>
        <w:tc>
          <w:tcPr>
            <w:tcW w:w="2693" w:type="dxa"/>
          </w:tcPr>
          <w:p>
            <w:pPr>
              <w:pStyle w:val="9"/>
              <w:spacing w:before="10" w:line="310" w:lineRule="atLeast"/>
              <w:ind w:left="108" w:right="93" w:firstLine="420"/>
              <w:jc w:val="both"/>
              <w:rPr>
                <w:sz w:val="21"/>
              </w:rPr>
            </w:pPr>
            <w:r>
              <w:rPr>
                <w:spacing w:val="6"/>
                <w:sz w:val="21"/>
              </w:rPr>
              <w:t>通过教学，</w:t>
            </w:r>
            <w:r>
              <w:rPr>
                <w:spacing w:val="3"/>
                <w:sz w:val="21"/>
              </w:rPr>
              <w:t>90</w:t>
            </w:r>
            <w:r>
              <w:rPr>
                <w:spacing w:val="-1"/>
                <w:sz w:val="21"/>
              </w:rPr>
              <w:t>%的学生</w:t>
            </w:r>
            <w:r>
              <w:rPr>
                <w:spacing w:val="11"/>
                <w:sz w:val="21"/>
              </w:rPr>
              <w:t>初步掌握少年拳第一套的</w:t>
            </w:r>
            <w:r>
              <w:rPr>
                <w:spacing w:val="-8"/>
                <w:sz w:val="21"/>
              </w:rPr>
              <w:t>动作要点并能独立完成，其</w:t>
            </w:r>
            <w:r>
              <w:rPr>
                <w:spacing w:val="11"/>
                <w:sz w:val="21"/>
              </w:rPr>
              <w:t>余学生在老师指导帮助下</w:t>
            </w:r>
            <w:r>
              <w:rPr>
                <w:spacing w:val="-9"/>
                <w:sz w:val="21"/>
              </w:rPr>
              <w:t>完成。发展学生身体的协调</w:t>
            </w:r>
            <w:r>
              <w:rPr>
                <w:spacing w:val="9"/>
                <w:sz w:val="21"/>
              </w:rPr>
              <w:t>性. 灵敏性和柔韧性等素</w:t>
            </w:r>
            <w:r>
              <w:rPr>
                <w:sz w:val="21"/>
              </w:rPr>
              <w:t>质。</w:t>
            </w:r>
          </w:p>
        </w:tc>
        <w:tc>
          <w:tcPr>
            <w:tcW w:w="1418" w:type="dxa"/>
          </w:tcPr>
          <w:p>
            <w:pPr>
              <w:pStyle w:val="9"/>
              <w:rPr>
                <w:b/>
                <w:sz w:val="20"/>
              </w:rPr>
            </w:pPr>
          </w:p>
          <w:p>
            <w:pPr>
              <w:pStyle w:val="9"/>
              <w:rPr>
                <w:b/>
                <w:sz w:val="20"/>
              </w:rPr>
            </w:pPr>
          </w:p>
          <w:p>
            <w:pPr>
              <w:pStyle w:val="9"/>
              <w:spacing w:before="11"/>
              <w:rPr>
                <w:b/>
                <w:sz w:val="24"/>
              </w:rPr>
            </w:pPr>
          </w:p>
          <w:p>
            <w:pPr>
              <w:pStyle w:val="9"/>
              <w:spacing w:line="278" w:lineRule="auto"/>
              <w:ind w:left="108" w:right="93"/>
              <w:rPr>
                <w:sz w:val="21"/>
              </w:rPr>
            </w:pPr>
            <w:r>
              <w:rPr>
                <w:sz w:val="21"/>
              </w:rPr>
              <w:t>少年拳第一套</w:t>
            </w:r>
          </w:p>
        </w:tc>
        <w:tc>
          <w:tcPr>
            <w:tcW w:w="1379" w:type="dxa"/>
          </w:tcPr>
          <w:p>
            <w:pPr>
              <w:pStyle w:val="9"/>
              <w:spacing w:before="2"/>
              <w:rPr>
                <w:b/>
                <w:sz w:val="16"/>
              </w:rPr>
            </w:pPr>
          </w:p>
          <w:p>
            <w:pPr>
              <w:pStyle w:val="9"/>
              <w:ind w:left="109"/>
              <w:rPr>
                <w:sz w:val="21"/>
              </w:rPr>
            </w:pPr>
            <w:r>
              <w:rPr>
                <w:sz w:val="21"/>
              </w:rPr>
              <w:t>重点：</w:t>
            </w:r>
          </w:p>
          <w:p>
            <w:pPr>
              <w:pStyle w:val="9"/>
              <w:spacing w:before="43" w:line="278" w:lineRule="auto"/>
              <w:ind w:left="109" w:right="92"/>
              <w:rPr>
                <w:sz w:val="21"/>
              </w:rPr>
            </w:pPr>
            <w:r>
              <w:rPr>
                <w:sz w:val="21"/>
              </w:rPr>
              <w:t>动作有力到位</w:t>
            </w:r>
          </w:p>
          <w:p>
            <w:pPr>
              <w:pStyle w:val="9"/>
              <w:spacing w:line="278" w:lineRule="auto"/>
              <w:ind w:left="109" w:right="415"/>
              <w:rPr>
                <w:sz w:val="21"/>
              </w:rPr>
            </w:pPr>
            <w:r>
              <w:rPr>
                <w:sz w:val="21"/>
              </w:rPr>
              <w:t>难 点 ： 协调连贯</w:t>
            </w:r>
          </w:p>
        </w:tc>
        <w:tc>
          <w:tcPr>
            <w:tcW w:w="3014" w:type="dxa"/>
          </w:tcPr>
          <w:p>
            <w:pPr>
              <w:pStyle w:val="9"/>
              <w:spacing w:before="4"/>
              <w:rPr>
                <w:b/>
                <w:sz w:val="28"/>
              </w:rPr>
            </w:pPr>
          </w:p>
          <w:p>
            <w:pPr>
              <w:pStyle w:val="9"/>
              <w:numPr>
                <w:ilvl w:val="0"/>
                <w:numId w:val="506"/>
              </w:numPr>
              <w:tabs>
                <w:tab w:val="left" w:pos="323"/>
              </w:tabs>
              <w:spacing w:before="0" w:after="0" w:line="240" w:lineRule="auto"/>
              <w:ind w:left="322" w:right="0" w:hanging="212"/>
              <w:jc w:val="left"/>
              <w:rPr>
                <w:sz w:val="21"/>
              </w:rPr>
            </w:pPr>
            <w:r>
              <w:rPr>
                <w:spacing w:val="-3"/>
                <w:sz w:val="21"/>
              </w:rPr>
              <w:t>教师讲解示范</w:t>
            </w:r>
          </w:p>
          <w:p>
            <w:pPr>
              <w:pStyle w:val="9"/>
              <w:numPr>
                <w:ilvl w:val="0"/>
                <w:numId w:val="506"/>
              </w:numPr>
              <w:tabs>
                <w:tab w:val="left" w:pos="323"/>
              </w:tabs>
              <w:spacing w:before="43" w:after="0" w:line="240" w:lineRule="auto"/>
              <w:ind w:left="322" w:right="0" w:hanging="212"/>
              <w:jc w:val="left"/>
              <w:rPr>
                <w:sz w:val="21"/>
              </w:rPr>
            </w:pPr>
            <w:r>
              <w:rPr>
                <w:spacing w:val="-3"/>
                <w:sz w:val="21"/>
              </w:rPr>
              <w:t>师生共同探讨</w:t>
            </w:r>
          </w:p>
          <w:p>
            <w:pPr>
              <w:pStyle w:val="9"/>
              <w:numPr>
                <w:ilvl w:val="0"/>
                <w:numId w:val="506"/>
              </w:numPr>
              <w:tabs>
                <w:tab w:val="left" w:pos="323"/>
              </w:tabs>
              <w:spacing w:before="43" w:after="0" w:line="240" w:lineRule="auto"/>
              <w:ind w:left="322" w:right="0" w:hanging="212"/>
              <w:jc w:val="left"/>
              <w:rPr>
                <w:sz w:val="21"/>
              </w:rPr>
            </w:pPr>
            <w:r>
              <w:rPr>
                <w:spacing w:val="-3"/>
                <w:sz w:val="21"/>
              </w:rPr>
              <w:t>生分组练习</w:t>
            </w:r>
          </w:p>
          <w:p>
            <w:pPr>
              <w:pStyle w:val="9"/>
              <w:numPr>
                <w:ilvl w:val="0"/>
                <w:numId w:val="506"/>
              </w:numPr>
              <w:tabs>
                <w:tab w:val="left" w:pos="323"/>
              </w:tabs>
              <w:spacing w:before="43" w:after="0" w:line="240" w:lineRule="auto"/>
              <w:ind w:left="322" w:right="0" w:hanging="212"/>
              <w:jc w:val="left"/>
              <w:rPr>
                <w:sz w:val="21"/>
              </w:rPr>
            </w:pPr>
            <w:r>
              <w:rPr>
                <w:spacing w:val="-3"/>
                <w:sz w:val="21"/>
              </w:rPr>
              <w:t>师生比一比.赛一赛</w:t>
            </w:r>
          </w:p>
          <w:p>
            <w:pPr>
              <w:pStyle w:val="9"/>
              <w:numPr>
                <w:ilvl w:val="0"/>
                <w:numId w:val="506"/>
              </w:numPr>
              <w:tabs>
                <w:tab w:val="left" w:pos="323"/>
              </w:tabs>
              <w:spacing w:before="43" w:after="0" w:line="240" w:lineRule="auto"/>
              <w:ind w:left="322" w:right="0" w:hanging="212"/>
              <w:jc w:val="left"/>
              <w:rPr>
                <w:sz w:val="21"/>
              </w:rPr>
            </w:pPr>
            <w:r>
              <w:rPr>
                <w:spacing w:val="-3"/>
                <w:sz w:val="21"/>
              </w:rPr>
              <w:t>师生评价小结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4" w:hRule="atLeast"/>
        </w:trPr>
        <w:tc>
          <w:tcPr>
            <w:tcW w:w="710"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7"/>
              <w:rPr>
                <w:sz w:val="21"/>
              </w:rPr>
            </w:pPr>
            <w:r>
              <w:rPr>
                <w:w w:val="100"/>
                <w:sz w:val="21"/>
              </w:rPr>
              <w:t>2</w:t>
            </w:r>
          </w:p>
        </w:tc>
        <w:tc>
          <w:tcPr>
            <w:tcW w:w="2693" w:type="dxa"/>
          </w:tcPr>
          <w:p>
            <w:pPr>
              <w:pStyle w:val="9"/>
              <w:rPr>
                <w:b/>
                <w:sz w:val="20"/>
              </w:rPr>
            </w:pPr>
          </w:p>
          <w:p>
            <w:pPr>
              <w:pStyle w:val="9"/>
              <w:spacing w:before="3"/>
              <w:rPr>
                <w:b/>
                <w:sz w:val="27"/>
              </w:rPr>
            </w:pPr>
          </w:p>
          <w:p>
            <w:pPr>
              <w:pStyle w:val="9"/>
              <w:spacing w:line="278" w:lineRule="auto"/>
              <w:ind w:left="108" w:right="93" w:firstLine="316"/>
              <w:jc w:val="both"/>
              <w:rPr>
                <w:sz w:val="21"/>
              </w:rPr>
            </w:pPr>
            <w:r>
              <w:rPr>
                <w:spacing w:val="26"/>
                <w:sz w:val="21"/>
              </w:rPr>
              <w:t>通过学练少年拳第一</w:t>
            </w:r>
            <w:r>
              <w:rPr>
                <w:spacing w:val="-10"/>
                <w:sz w:val="21"/>
              </w:rPr>
              <w:t>套，在现有基础上，要求学</w:t>
            </w:r>
            <w:r>
              <w:rPr>
                <w:spacing w:val="-9"/>
                <w:sz w:val="21"/>
              </w:rPr>
              <w:t>生创编一套少年拳，突出武</w:t>
            </w:r>
            <w:r>
              <w:rPr>
                <w:spacing w:val="-2"/>
                <w:sz w:val="21"/>
              </w:rPr>
              <w:t>术特有的风格。</w:t>
            </w:r>
          </w:p>
        </w:tc>
        <w:tc>
          <w:tcPr>
            <w:tcW w:w="1418" w:type="dxa"/>
          </w:tcPr>
          <w:p>
            <w:pPr>
              <w:pStyle w:val="9"/>
              <w:rPr>
                <w:b/>
                <w:sz w:val="20"/>
              </w:rPr>
            </w:pPr>
          </w:p>
          <w:p>
            <w:pPr>
              <w:pStyle w:val="9"/>
              <w:rPr>
                <w:b/>
                <w:sz w:val="20"/>
              </w:rPr>
            </w:pPr>
          </w:p>
          <w:p>
            <w:pPr>
              <w:pStyle w:val="9"/>
              <w:rPr>
                <w:b/>
                <w:sz w:val="20"/>
              </w:rPr>
            </w:pPr>
          </w:p>
          <w:p>
            <w:pPr>
              <w:pStyle w:val="9"/>
              <w:spacing w:before="10"/>
              <w:rPr>
                <w:b/>
                <w:sz w:val="23"/>
              </w:rPr>
            </w:pPr>
          </w:p>
          <w:p>
            <w:pPr>
              <w:pStyle w:val="9"/>
              <w:ind w:left="108"/>
              <w:rPr>
                <w:sz w:val="21"/>
              </w:rPr>
            </w:pPr>
            <w:r>
              <w:rPr>
                <w:sz w:val="21"/>
              </w:rPr>
              <w:t>创编少年拳</w:t>
            </w:r>
          </w:p>
        </w:tc>
        <w:tc>
          <w:tcPr>
            <w:tcW w:w="1379" w:type="dxa"/>
          </w:tcPr>
          <w:p>
            <w:pPr>
              <w:pStyle w:val="9"/>
              <w:rPr>
                <w:b/>
                <w:sz w:val="20"/>
              </w:rPr>
            </w:pPr>
          </w:p>
          <w:p>
            <w:pPr>
              <w:pStyle w:val="9"/>
              <w:spacing w:before="1"/>
              <w:rPr>
                <w:b/>
                <w:sz w:val="15"/>
              </w:rPr>
            </w:pPr>
          </w:p>
          <w:p>
            <w:pPr>
              <w:pStyle w:val="9"/>
              <w:spacing w:line="278" w:lineRule="auto"/>
              <w:ind w:left="109" w:right="415"/>
              <w:jc w:val="both"/>
              <w:rPr>
                <w:sz w:val="21"/>
              </w:rPr>
            </w:pPr>
            <w:r>
              <w:rPr>
                <w:sz w:val="21"/>
              </w:rPr>
              <w:t>重难点： 动作正确协调连贯</w:t>
            </w:r>
          </w:p>
        </w:tc>
        <w:tc>
          <w:tcPr>
            <w:tcW w:w="3014" w:type="dxa"/>
          </w:tcPr>
          <w:p>
            <w:pPr>
              <w:pStyle w:val="9"/>
              <w:rPr>
                <w:b/>
                <w:sz w:val="20"/>
              </w:rPr>
            </w:pPr>
          </w:p>
          <w:p>
            <w:pPr>
              <w:pStyle w:val="9"/>
              <w:spacing w:before="3"/>
              <w:rPr>
                <w:b/>
                <w:sz w:val="27"/>
              </w:rPr>
            </w:pPr>
          </w:p>
          <w:p>
            <w:pPr>
              <w:pStyle w:val="9"/>
              <w:numPr>
                <w:ilvl w:val="0"/>
                <w:numId w:val="507"/>
              </w:numPr>
              <w:tabs>
                <w:tab w:val="left" w:pos="323"/>
              </w:tabs>
              <w:spacing w:before="0" w:after="0" w:line="240" w:lineRule="auto"/>
              <w:ind w:left="322" w:right="0" w:hanging="212"/>
              <w:jc w:val="left"/>
              <w:rPr>
                <w:sz w:val="21"/>
              </w:rPr>
            </w:pPr>
            <w:r>
              <w:rPr>
                <w:spacing w:val="-3"/>
                <w:sz w:val="21"/>
              </w:rPr>
              <w:t>师组织学生创编成套动作。</w:t>
            </w:r>
          </w:p>
          <w:p>
            <w:pPr>
              <w:pStyle w:val="9"/>
              <w:numPr>
                <w:ilvl w:val="0"/>
                <w:numId w:val="507"/>
              </w:numPr>
              <w:tabs>
                <w:tab w:val="left" w:pos="323"/>
              </w:tabs>
              <w:spacing w:before="43" w:after="0" w:line="240" w:lineRule="auto"/>
              <w:ind w:left="322" w:right="0" w:hanging="212"/>
              <w:jc w:val="left"/>
              <w:rPr>
                <w:sz w:val="21"/>
              </w:rPr>
            </w:pPr>
            <w:r>
              <w:rPr>
                <w:spacing w:val="-3"/>
                <w:sz w:val="21"/>
              </w:rPr>
              <w:t>师讲检测要求和方法。</w:t>
            </w:r>
          </w:p>
          <w:p>
            <w:pPr>
              <w:pStyle w:val="9"/>
              <w:spacing w:before="44"/>
              <w:ind w:left="110"/>
              <w:rPr>
                <w:sz w:val="21"/>
              </w:rPr>
            </w:pPr>
            <w:r>
              <w:rPr>
                <w:sz w:val="21"/>
              </w:rPr>
              <w:t>3.8 人一组组织学生创编。</w:t>
            </w:r>
          </w:p>
          <w:p>
            <w:pPr>
              <w:pStyle w:val="9"/>
              <w:spacing w:before="43"/>
              <w:ind w:left="110"/>
              <w:rPr>
                <w:sz w:val="21"/>
              </w:rPr>
            </w:pPr>
            <w:r>
              <w:rPr>
                <w:sz w:val="21"/>
              </w:rPr>
              <w:t>4.师生共同评价小结</w:t>
            </w:r>
          </w:p>
        </w:tc>
      </w:tr>
    </w:tbl>
    <w:p>
      <w:pPr>
        <w:spacing w:before="6" w:line="240" w:lineRule="auto"/>
        <w:rPr>
          <w:b/>
          <w:sz w:val="32"/>
        </w:rPr>
      </w:pPr>
    </w:p>
    <w:p>
      <w:pPr>
        <w:pStyle w:val="10"/>
        <w:bidi w:val="0"/>
      </w:pPr>
      <w:r>
        <w:t>体育与健康课时计划</w:t>
      </w:r>
    </w:p>
    <w:p>
      <w:pPr>
        <w:tabs>
          <w:tab w:val="left" w:pos="3197"/>
          <w:tab w:val="left" w:pos="4457"/>
          <w:tab w:val="left" w:pos="5509"/>
          <w:tab w:val="left" w:pos="6349"/>
          <w:tab w:val="left" w:pos="8447"/>
        </w:tabs>
        <w:spacing w:before="132" w:after="21"/>
        <w:ind w:left="2251" w:right="0" w:firstLine="0"/>
        <w:jc w:val="left"/>
        <w:rPr>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1</w:t>
      </w:r>
      <w:r>
        <w:rPr>
          <w:sz w:val="21"/>
        </w:rPr>
        <w:tab/>
      </w:r>
      <w:r>
        <w:rPr>
          <w:sz w:val="21"/>
        </w:rPr>
        <w:t>执</w:t>
      </w:r>
      <w:r>
        <w:rPr>
          <w:spacing w:val="-1"/>
          <w:sz w:val="21"/>
        </w:rPr>
        <w:t xml:space="preserve"> </w:t>
      </w:r>
      <w:r>
        <w:rPr>
          <w:spacing w:val="-3"/>
          <w:sz w:val="21"/>
        </w:rPr>
        <w:t>教</w:t>
      </w:r>
      <w:r>
        <w:rPr>
          <w:sz w:val="21"/>
        </w:rPr>
        <w:t>：</w:t>
      </w:r>
      <w:r>
        <w:rPr>
          <w:sz w:val="21"/>
        </w:rPr>
        <w:tab/>
      </w:r>
      <w:r>
        <w:rPr>
          <w:sz w:val="21"/>
        </w:rPr>
        <w:t>时</w:t>
      </w:r>
      <w:r>
        <w:rPr>
          <w:spacing w:val="-3"/>
          <w:sz w:val="21"/>
        </w:rPr>
        <w:t>间</w:t>
      </w:r>
      <w:r>
        <w:rPr>
          <w:sz w:val="21"/>
        </w:rPr>
        <w:t>：</w:t>
      </w:r>
    </w:p>
    <w:tbl>
      <w:tblPr>
        <w:tblStyle w:val="5"/>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8"/>
        <w:gridCol w:w="442"/>
        <w:gridCol w:w="442"/>
        <w:gridCol w:w="461"/>
        <w:gridCol w:w="1251"/>
        <w:gridCol w:w="1804"/>
        <w:gridCol w:w="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0" w:hRule="atLeast"/>
        </w:trPr>
        <w:tc>
          <w:tcPr>
            <w:tcW w:w="691" w:type="dxa"/>
            <w:tcBorders>
              <w:left w:val="single" w:color="000000" w:sz="12" w:space="0"/>
            </w:tcBorders>
          </w:tcPr>
          <w:p>
            <w:pPr>
              <w:pStyle w:val="9"/>
              <w:spacing w:before="7"/>
              <w:rPr>
                <w:sz w:val="19"/>
              </w:rPr>
            </w:pPr>
          </w:p>
          <w:p>
            <w:pPr>
              <w:pStyle w:val="9"/>
              <w:spacing w:line="278" w:lineRule="auto"/>
              <w:ind w:left="133" w:right="112"/>
              <w:rPr>
                <w:sz w:val="21"/>
              </w:rPr>
            </w:pPr>
            <w:r>
              <w:rPr>
                <w:sz w:val="21"/>
              </w:rPr>
              <w:t>教学目标</w:t>
            </w:r>
          </w:p>
        </w:tc>
        <w:tc>
          <w:tcPr>
            <w:tcW w:w="8504" w:type="dxa"/>
            <w:gridSpan w:val="7"/>
            <w:tcBorders>
              <w:right w:val="single" w:color="000000" w:sz="12" w:space="0"/>
            </w:tcBorders>
          </w:tcPr>
          <w:p>
            <w:pPr>
              <w:pStyle w:val="9"/>
              <w:spacing w:before="7"/>
              <w:rPr>
                <w:sz w:val="19"/>
              </w:rPr>
            </w:pPr>
          </w:p>
          <w:p>
            <w:pPr>
              <w:pStyle w:val="9"/>
              <w:numPr>
                <w:ilvl w:val="0"/>
                <w:numId w:val="508"/>
              </w:numPr>
              <w:tabs>
                <w:tab w:val="left" w:pos="330"/>
              </w:tabs>
              <w:spacing w:before="0" w:after="0" w:line="240" w:lineRule="auto"/>
              <w:ind w:left="329" w:right="0" w:hanging="212"/>
              <w:jc w:val="left"/>
              <w:rPr>
                <w:sz w:val="21"/>
              </w:rPr>
            </w:pPr>
            <w:r>
              <w:rPr>
                <w:spacing w:val="-10"/>
                <w:sz w:val="21"/>
              </w:rPr>
              <w:t xml:space="preserve">通过复习，使 </w:t>
            </w:r>
            <w:r>
              <w:rPr>
                <w:sz w:val="21"/>
              </w:rPr>
              <w:t>90</w:t>
            </w:r>
            <w:r>
              <w:rPr>
                <w:spacing w:val="-3"/>
                <w:sz w:val="21"/>
              </w:rPr>
              <w:t>%的学生能独立完成动作。</w:t>
            </w:r>
          </w:p>
          <w:p>
            <w:pPr>
              <w:pStyle w:val="9"/>
              <w:numPr>
                <w:ilvl w:val="0"/>
                <w:numId w:val="508"/>
              </w:numPr>
              <w:tabs>
                <w:tab w:val="left" w:pos="330"/>
              </w:tabs>
              <w:spacing w:before="43" w:after="0" w:line="240" w:lineRule="auto"/>
              <w:ind w:left="329" w:right="0" w:hanging="212"/>
              <w:jc w:val="left"/>
              <w:rPr>
                <w:sz w:val="21"/>
              </w:rPr>
            </w:pPr>
            <w:r>
              <w:rPr>
                <w:spacing w:val="-3"/>
                <w:sz w:val="21"/>
              </w:rPr>
              <w:t>通过练习使学生发展综合素质，培养学生克服困难.勇于拼搏.团结协作的良好品质。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691" w:type="dxa"/>
            <w:tcBorders>
              <w:left w:val="single" w:color="000000" w:sz="12" w:space="0"/>
            </w:tcBorders>
          </w:tcPr>
          <w:p>
            <w:pPr>
              <w:pStyle w:val="9"/>
              <w:spacing w:before="1"/>
              <w:rPr>
                <w:sz w:val="23"/>
              </w:rPr>
            </w:pPr>
          </w:p>
          <w:p>
            <w:pPr>
              <w:pStyle w:val="9"/>
              <w:spacing w:line="278" w:lineRule="auto"/>
              <w:ind w:left="133" w:right="112"/>
              <w:rPr>
                <w:sz w:val="21"/>
              </w:rPr>
            </w:pPr>
            <w:r>
              <w:rPr>
                <w:sz w:val="21"/>
              </w:rPr>
              <w:t>教学内容</w:t>
            </w:r>
          </w:p>
        </w:tc>
        <w:tc>
          <w:tcPr>
            <w:tcW w:w="4098" w:type="dxa"/>
          </w:tcPr>
          <w:p>
            <w:pPr>
              <w:pStyle w:val="9"/>
              <w:rPr>
                <w:sz w:val="20"/>
              </w:rPr>
            </w:pPr>
          </w:p>
          <w:p>
            <w:pPr>
              <w:pStyle w:val="9"/>
              <w:spacing w:before="3"/>
              <w:rPr>
                <w:sz w:val="15"/>
              </w:rPr>
            </w:pPr>
          </w:p>
          <w:p>
            <w:pPr>
              <w:pStyle w:val="9"/>
              <w:ind w:left="117"/>
              <w:rPr>
                <w:sz w:val="21"/>
              </w:rPr>
            </w:pPr>
            <w:r>
              <w:rPr>
                <w:sz w:val="21"/>
              </w:rPr>
              <w:t>少年拳第一套</w:t>
            </w:r>
          </w:p>
        </w:tc>
        <w:tc>
          <w:tcPr>
            <w:tcW w:w="884" w:type="dxa"/>
            <w:gridSpan w:val="2"/>
          </w:tcPr>
          <w:p>
            <w:pPr>
              <w:pStyle w:val="9"/>
              <w:spacing w:before="1"/>
              <w:rPr>
                <w:sz w:val="23"/>
              </w:rPr>
            </w:pPr>
          </w:p>
          <w:p>
            <w:pPr>
              <w:pStyle w:val="9"/>
              <w:spacing w:line="278" w:lineRule="auto"/>
              <w:ind w:left="242" w:right="101" w:hanging="106"/>
              <w:rPr>
                <w:sz w:val="21"/>
              </w:rPr>
            </w:pPr>
            <w:r>
              <w:rPr>
                <w:sz w:val="21"/>
              </w:rPr>
              <w:t>教学重难点</w:t>
            </w:r>
          </w:p>
        </w:tc>
        <w:tc>
          <w:tcPr>
            <w:tcW w:w="3522" w:type="dxa"/>
            <w:gridSpan w:val="4"/>
            <w:tcBorders>
              <w:right w:val="single" w:color="000000" w:sz="12" w:space="0"/>
            </w:tcBorders>
          </w:tcPr>
          <w:p>
            <w:pPr>
              <w:pStyle w:val="9"/>
              <w:spacing w:before="1"/>
              <w:rPr>
                <w:sz w:val="23"/>
              </w:rPr>
            </w:pPr>
          </w:p>
          <w:p>
            <w:pPr>
              <w:pStyle w:val="9"/>
              <w:spacing w:line="278" w:lineRule="auto"/>
              <w:ind w:left="116" w:right="438"/>
              <w:rPr>
                <w:sz w:val="21"/>
              </w:rPr>
            </w:pPr>
            <w:r>
              <w:rPr>
                <w:sz w:val="21"/>
              </w:rPr>
              <w:t>重点；马步形.步法.手法的协调难点；动作到位.流畅快速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8" w:type="dxa"/>
          </w:tcPr>
          <w:p>
            <w:pPr>
              <w:pStyle w:val="9"/>
              <w:spacing w:before="178"/>
              <w:ind w:left="899"/>
              <w:rPr>
                <w:sz w:val="21"/>
              </w:rPr>
            </w:pPr>
            <w:r>
              <w:rPr>
                <w:sz w:val="21"/>
              </w:rPr>
              <w:t>教学内容及主要教学措施</w:t>
            </w:r>
          </w:p>
        </w:tc>
        <w:tc>
          <w:tcPr>
            <w:tcW w:w="442"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2" w:type="dxa"/>
          </w:tcPr>
          <w:p>
            <w:pPr>
              <w:pStyle w:val="9"/>
              <w:spacing w:before="22"/>
              <w:ind w:left="136"/>
              <w:rPr>
                <w:sz w:val="21"/>
              </w:rPr>
            </w:pPr>
            <w:r>
              <w:rPr>
                <w:w w:val="89"/>
                <w:sz w:val="21"/>
              </w:rPr>
              <w:t>时</w:t>
            </w:r>
          </w:p>
          <w:p>
            <w:pPr>
              <w:pStyle w:val="9"/>
              <w:spacing w:before="43"/>
              <w:ind w:left="136"/>
              <w:rPr>
                <w:sz w:val="21"/>
              </w:rPr>
            </w:pPr>
            <w:r>
              <w:rPr>
                <w:w w:val="89"/>
                <w:sz w:val="21"/>
              </w:rPr>
              <w:t>间</w:t>
            </w:r>
          </w:p>
        </w:tc>
        <w:tc>
          <w:tcPr>
            <w:tcW w:w="1712" w:type="dxa"/>
            <w:gridSpan w:val="2"/>
          </w:tcPr>
          <w:p>
            <w:pPr>
              <w:pStyle w:val="9"/>
              <w:spacing w:before="22"/>
              <w:ind w:left="137" w:right="117"/>
              <w:jc w:val="center"/>
              <w:rPr>
                <w:sz w:val="21"/>
              </w:rPr>
            </w:pPr>
            <w:r>
              <w:rPr>
                <w:w w:val="95"/>
                <w:sz w:val="21"/>
              </w:rPr>
              <w:t>预计问题与处理</w:t>
            </w:r>
          </w:p>
          <w:p>
            <w:pPr>
              <w:pStyle w:val="9"/>
              <w:spacing w:before="43"/>
              <w:ind w:left="136" w:right="117"/>
              <w:jc w:val="center"/>
              <w:rPr>
                <w:sz w:val="21"/>
              </w:rPr>
            </w:pPr>
            <w:r>
              <w:rPr>
                <w:sz w:val="21"/>
              </w:rPr>
              <w:t>方法</w:t>
            </w:r>
          </w:p>
        </w:tc>
        <w:tc>
          <w:tcPr>
            <w:tcW w:w="1810" w:type="dxa"/>
            <w:gridSpan w:val="2"/>
            <w:tcBorders>
              <w:right w:val="single" w:color="000000" w:sz="12" w:space="0"/>
            </w:tcBorders>
          </w:tcPr>
          <w:p>
            <w:pPr>
              <w:pStyle w:val="9"/>
              <w:spacing w:before="178"/>
              <w:ind w:left="176"/>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0" w:hRule="atLeast"/>
        </w:trPr>
        <w:tc>
          <w:tcPr>
            <w:tcW w:w="691" w:type="dxa"/>
            <w:tcBorders>
              <w:lef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239" w:right="218"/>
              <w:jc w:val="both"/>
              <w:rPr>
                <w:sz w:val="21"/>
              </w:rPr>
            </w:pPr>
            <w:r>
              <w:rPr>
                <w:sz w:val="21"/>
              </w:rPr>
              <w:t>导入与准备部分</w:t>
            </w:r>
          </w:p>
        </w:tc>
        <w:tc>
          <w:tcPr>
            <w:tcW w:w="4098" w:type="dxa"/>
          </w:tcPr>
          <w:p>
            <w:pPr>
              <w:pStyle w:val="9"/>
              <w:spacing w:before="22"/>
              <w:ind w:left="117"/>
              <w:rPr>
                <w:sz w:val="21"/>
              </w:rPr>
            </w:pPr>
            <w:r>
              <w:rPr>
                <w:sz w:val="21"/>
              </w:rPr>
              <w:t>教学内容：</w:t>
            </w:r>
          </w:p>
          <w:p>
            <w:pPr>
              <w:pStyle w:val="9"/>
              <w:numPr>
                <w:ilvl w:val="0"/>
                <w:numId w:val="509"/>
              </w:numPr>
              <w:tabs>
                <w:tab w:val="left" w:pos="330"/>
              </w:tabs>
              <w:spacing w:before="44" w:after="0" w:line="240" w:lineRule="auto"/>
              <w:ind w:left="329" w:right="0" w:hanging="212"/>
              <w:jc w:val="left"/>
              <w:rPr>
                <w:sz w:val="21"/>
              </w:rPr>
            </w:pPr>
            <w:r>
              <w:rPr>
                <w:spacing w:val="-2"/>
                <w:sz w:val="21"/>
              </w:rPr>
              <w:t>徒手操</w:t>
            </w:r>
          </w:p>
          <w:p>
            <w:pPr>
              <w:pStyle w:val="9"/>
              <w:numPr>
                <w:ilvl w:val="0"/>
                <w:numId w:val="509"/>
              </w:numPr>
              <w:tabs>
                <w:tab w:val="left" w:pos="330"/>
              </w:tabs>
              <w:spacing w:before="43" w:after="0" w:line="278" w:lineRule="auto"/>
              <w:ind w:left="117" w:right="2494" w:firstLine="0"/>
              <w:jc w:val="left"/>
              <w:rPr>
                <w:sz w:val="21"/>
              </w:rPr>
            </w:pPr>
            <w:r>
              <w:rPr>
                <w:spacing w:val="-6"/>
                <w:sz w:val="21"/>
              </w:rPr>
              <w:t>少年拳第一套</w:t>
            </w:r>
            <w:r>
              <w:rPr>
                <w:spacing w:val="-1"/>
                <w:sz w:val="21"/>
              </w:rPr>
              <w:t>教学策略：</w:t>
            </w:r>
          </w:p>
          <w:p>
            <w:pPr>
              <w:pStyle w:val="9"/>
              <w:spacing w:line="269" w:lineRule="exact"/>
              <w:ind w:left="117"/>
              <w:rPr>
                <w:sz w:val="21"/>
              </w:rPr>
            </w:pPr>
            <w:r>
              <w:rPr>
                <w:sz w:val="21"/>
              </w:rPr>
              <w:t>师—</w:t>
            </w:r>
          </w:p>
          <w:p>
            <w:pPr>
              <w:pStyle w:val="9"/>
              <w:numPr>
                <w:ilvl w:val="0"/>
                <w:numId w:val="510"/>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510"/>
              </w:numPr>
              <w:tabs>
                <w:tab w:val="left" w:pos="330"/>
              </w:tabs>
              <w:spacing w:before="42" w:after="0" w:line="278" w:lineRule="auto"/>
              <w:ind w:left="117" w:right="1654" w:firstLine="0"/>
              <w:jc w:val="left"/>
              <w:rPr>
                <w:sz w:val="21"/>
              </w:rPr>
            </w:pPr>
            <w:r>
              <w:rPr>
                <w:spacing w:val="-5"/>
                <w:sz w:val="21"/>
              </w:rPr>
              <w:t>语言引导，表扬鼓励。</w:t>
            </w:r>
            <w:r>
              <w:rPr>
                <w:sz w:val="21"/>
              </w:rPr>
              <w:t>生—</w:t>
            </w:r>
          </w:p>
          <w:p>
            <w:pPr>
              <w:pStyle w:val="9"/>
              <w:numPr>
                <w:ilvl w:val="0"/>
                <w:numId w:val="511"/>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511"/>
              </w:numPr>
              <w:tabs>
                <w:tab w:val="left" w:pos="330"/>
              </w:tabs>
              <w:spacing w:before="43" w:after="0" w:line="240" w:lineRule="auto"/>
              <w:ind w:left="329" w:right="0" w:hanging="212"/>
              <w:jc w:val="left"/>
              <w:rPr>
                <w:sz w:val="21"/>
              </w:rPr>
            </w:pPr>
            <w:r>
              <w:rPr>
                <w:spacing w:val="-3"/>
                <w:sz w:val="21"/>
              </w:rPr>
              <w:t>积极参与，遵守游戏规则。</w:t>
            </w:r>
          </w:p>
        </w:tc>
        <w:tc>
          <w:tcPr>
            <w:tcW w:w="4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ind w:left="94" w:right="66"/>
              <w:jc w:val="center"/>
              <w:rPr>
                <w:sz w:val="21"/>
              </w:rPr>
            </w:pPr>
            <w:r>
              <w:rPr>
                <w:sz w:val="21"/>
              </w:rPr>
              <w:t>2-</w:t>
            </w:r>
          </w:p>
          <w:p>
            <w:pPr>
              <w:pStyle w:val="9"/>
              <w:spacing w:before="43"/>
              <w:ind w:left="28"/>
              <w:jc w:val="center"/>
              <w:rPr>
                <w:sz w:val="21"/>
              </w:rPr>
            </w:pPr>
            <w:r>
              <w:rPr>
                <w:w w:val="100"/>
                <w:sz w:val="21"/>
              </w:rPr>
              <w:t>3</w:t>
            </w:r>
          </w:p>
          <w:p>
            <w:pPr>
              <w:pStyle w:val="9"/>
              <w:spacing w:before="43"/>
              <w:ind w:left="28"/>
              <w:jc w:val="center"/>
              <w:rPr>
                <w:sz w:val="21"/>
              </w:rPr>
            </w:pPr>
            <w:r>
              <w:rPr>
                <w:w w:val="100"/>
                <w:sz w:val="21"/>
              </w:rPr>
              <w:t>次</w:t>
            </w:r>
          </w:p>
        </w:tc>
        <w:tc>
          <w:tcPr>
            <w:tcW w:w="4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
              <w:rPr>
                <w:sz w:val="20"/>
              </w:rPr>
            </w:pPr>
          </w:p>
          <w:p>
            <w:pPr>
              <w:pStyle w:val="9"/>
              <w:ind w:left="27"/>
              <w:jc w:val="center"/>
              <w:rPr>
                <w:sz w:val="21"/>
              </w:rPr>
            </w:pPr>
            <w:r>
              <w:rPr>
                <w:w w:val="100"/>
                <w:sz w:val="21"/>
              </w:rPr>
              <w:t>8</w:t>
            </w:r>
          </w:p>
          <w:p>
            <w:pPr>
              <w:pStyle w:val="9"/>
              <w:spacing w:before="43"/>
              <w:ind w:left="27"/>
              <w:jc w:val="center"/>
              <w:rPr>
                <w:sz w:val="21"/>
              </w:rPr>
            </w:pPr>
            <w:r>
              <w:rPr>
                <w:w w:val="100"/>
                <w:sz w:val="21"/>
              </w:rPr>
              <w:t>分</w:t>
            </w:r>
          </w:p>
        </w:tc>
        <w:tc>
          <w:tcPr>
            <w:tcW w:w="1712" w:type="dxa"/>
            <w:gridSpan w:val="2"/>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6"/>
              <w:rPr>
                <w:sz w:val="21"/>
              </w:rPr>
            </w:pPr>
            <w:r>
              <w:rPr>
                <w:sz w:val="21"/>
              </w:rPr>
              <w:t>预计问题：</w:t>
            </w:r>
          </w:p>
          <w:p>
            <w:pPr>
              <w:pStyle w:val="9"/>
              <w:spacing w:before="43" w:line="278" w:lineRule="auto"/>
              <w:ind w:left="116" w:right="87"/>
              <w:jc w:val="both"/>
              <w:rPr>
                <w:sz w:val="21"/>
              </w:rPr>
            </w:pPr>
            <w:r>
              <w:rPr>
                <w:sz w:val="21"/>
              </w:rPr>
              <w:t>学生们集合速度慢，注意力不集中</w:t>
            </w:r>
          </w:p>
          <w:p>
            <w:pPr>
              <w:pStyle w:val="9"/>
              <w:spacing w:line="269" w:lineRule="exact"/>
              <w:ind w:left="116"/>
              <w:rPr>
                <w:sz w:val="21"/>
              </w:rPr>
            </w:pPr>
            <w:r>
              <w:rPr>
                <w:sz w:val="21"/>
              </w:rPr>
              <w:t>处理方法：</w:t>
            </w:r>
          </w:p>
          <w:p>
            <w:pPr>
              <w:pStyle w:val="9"/>
              <w:spacing w:before="43" w:line="278" w:lineRule="auto"/>
              <w:ind w:left="116" w:right="87"/>
              <w:rPr>
                <w:sz w:val="21"/>
              </w:rPr>
            </w:pPr>
            <w:r>
              <w:rPr>
                <w:sz w:val="21"/>
              </w:rPr>
              <w:t>强化训练集合； 语言引导</w:t>
            </w:r>
          </w:p>
        </w:tc>
        <w:tc>
          <w:tcPr>
            <w:tcW w:w="1810" w:type="dxa"/>
            <w:gridSpan w:val="2"/>
            <w:tcBorders>
              <w:right w:val="single" w:color="000000" w:sz="12" w:space="0"/>
            </w:tcBorders>
          </w:tcPr>
          <w:p>
            <w:pPr>
              <w:pStyle w:val="9"/>
              <w:spacing w:before="1"/>
              <w:rPr>
                <w:sz w:val="26"/>
              </w:rPr>
            </w:pPr>
          </w:p>
          <w:p>
            <w:pPr>
              <w:pStyle w:val="9"/>
              <w:spacing w:before="1" w:line="278" w:lineRule="auto"/>
              <w:ind w:left="327" w:right="512"/>
              <w:jc w:val="both"/>
              <w:rPr>
                <w:sz w:val="21"/>
              </w:rPr>
            </w:pPr>
            <w:r>
              <w:rPr>
                <w:sz w:val="21"/>
              </w:rPr>
              <w:t>X X X X X X X X X X X X X X X X X X X X</w:t>
            </w:r>
          </w:p>
          <w:p>
            <w:pPr>
              <w:pStyle w:val="9"/>
              <w:spacing w:before="3"/>
              <w:rPr>
                <w:sz w:val="24"/>
              </w:rPr>
            </w:pPr>
          </w:p>
          <w:p>
            <w:pPr>
              <w:pStyle w:val="9"/>
              <w:spacing w:before="1"/>
              <w:ind w:right="393"/>
              <w:jc w:val="center"/>
              <w:rPr>
                <w:sz w:val="21"/>
              </w:rPr>
            </w:pPr>
            <w:r>
              <w:rPr>
                <w:w w:val="100"/>
                <w:sz w:val="21"/>
              </w:rPr>
              <w:t>O</w:t>
            </w:r>
          </w:p>
          <w:p>
            <w:pPr>
              <w:pStyle w:val="9"/>
              <w:spacing w:before="8"/>
              <w:rPr>
                <w:sz w:val="27"/>
              </w:rPr>
            </w:pPr>
          </w:p>
          <w:p>
            <w:pPr>
              <w:pStyle w:val="9"/>
              <w:spacing w:before="1"/>
              <w:ind w:left="116"/>
              <w:rPr>
                <w:sz w:val="21"/>
              </w:rPr>
            </w:pPr>
            <w:r>
              <w:rPr>
                <w:sz w:val="21"/>
              </w:rPr>
              <w:t>组织:</w:t>
            </w:r>
          </w:p>
          <w:p>
            <w:pPr>
              <w:pStyle w:val="9"/>
              <w:spacing w:before="43" w:line="278" w:lineRule="auto"/>
              <w:ind w:left="116" w:right="76"/>
              <w:rPr>
                <w:sz w:val="21"/>
              </w:rPr>
            </w:pPr>
            <w:r>
              <w:rPr>
                <w:sz w:val="21"/>
              </w:rPr>
              <w:t>学生在操场上自由散开</w:t>
            </w:r>
          </w:p>
          <w:p>
            <w:pPr>
              <w:pStyle w:val="9"/>
              <w:spacing w:before="4"/>
              <w:rPr>
                <w:sz w:val="24"/>
              </w:rPr>
            </w:pPr>
          </w:p>
          <w:p>
            <w:pPr>
              <w:pStyle w:val="9"/>
              <w:ind w:left="116"/>
              <w:rPr>
                <w:sz w:val="21"/>
              </w:rPr>
            </w:pPr>
            <w:r>
              <w:rPr>
                <w:sz w:val="21"/>
              </w:rPr>
              <w:t>要求:</w:t>
            </w:r>
          </w:p>
          <w:p>
            <w:pPr>
              <w:pStyle w:val="9"/>
              <w:spacing w:before="43"/>
              <w:ind w:left="116"/>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8"/>
              </w:rPr>
            </w:pPr>
          </w:p>
          <w:p>
            <w:pPr>
              <w:pStyle w:val="9"/>
              <w:spacing w:line="278" w:lineRule="auto"/>
              <w:ind w:left="239" w:right="218"/>
              <w:jc w:val="both"/>
              <w:rPr>
                <w:sz w:val="21"/>
              </w:rPr>
            </w:pPr>
            <w:r>
              <w:rPr>
                <w:sz w:val="21"/>
              </w:rPr>
              <w:t>展开与升华</w:t>
            </w:r>
          </w:p>
        </w:tc>
        <w:tc>
          <w:tcPr>
            <w:tcW w:w="4098" w:type="dxa"/>
          </w:tcPr>
          <w:p>
            <w:pPr>
              <w:pStyle w:val="9"/>
              <w:spacing w:before="1"/>
              <w:rPr>
                <w:sz w:val="26"/>
              </w:rPr>
            </w:pPr>
          </w:p>
          <w:p>
            <w:pPr>
              <w:pStyle w:val="9"/>
              <w:spacing w:line="278" w:lineRule="auto"/>
              <w:ind w:left="117" w:right="2494"/>
              <w:rPr>
                <w:sz w:val="21"/>
              </w:rPr>
            </w:pPr>
            <w:r>
              <w:rPr>
                <w:sz w:val="21"/>
              </w:rPr>
              <w:t>游戏一：贴膏药师——</w:t>
            </w:r>
          </w:p>
          <w:p>
            <w:pPr>
              <w:pStyle w:val="9"/>
              <w:numPr>
                <w:ilvl w:val="0"/>
                <w:numId w:val="512"/>
              </w:numPr>
              <w:tabs>
                <w:tab w:val="left" w:pos="334"/>
              </w:tabs>
              <w:spacing w:before="0" w:after="0" w:line="278" w:lineRule="auto"/>
              <w:ind w:left="117" w:right="82" w:firstLine="0"/>
              <w:jc w:val="left"/>
              <w:rPr>
                <w:sz w:val="21"/>
              </w:rPr>
            </w:pPr>
            <w:r>
              <w:rPr>
                <w:spacing w:val="3"/>
                <w:sz w:val="21"/>
              </w:rPr>
              <w:t>教师讲解游戏规则，指出练习过程注意</w:t>
            </w:r>
            <w:r>
              <w:rPr>
                <w:sz w:val="21"/>
              </w:rPr>
              <w:t>安全</w:t>
            </w:r>
          </w:p>
          <w:p>
            <w:pPr>
              <w:pStyle w:val="9"/>
              <w:numPr>
                <w:ilvl w:val="0"/>
                <w:numId w:val="512"/>
              </w:numPr>
              <w:tabs>
                <w:tab w:val="left" w:pos="330"/>
              </w:tabs>
              <w:spacing w:before="0" w:after="0" w:line="278" w:lineRule="auto"/>
              <w:ind w:left="117" w:right="2494" w:firstLine="0"/>
              <w:jc w:val="left"/>
              <w:rPr>
                <w:sz w:val="21"/>
              </w:rPr>
            </w:pPr>
            <w:r>
              <w:rPr>
                <w:spacing w:val="-6"/>
                <w:sz w:val="21"/>
              </w:rPr>
              <w:t>教师进行示范</w:t>
            </w:r>
            <w:r>
              <w:rPr>
                <w:sz w:val="21"/>
              </w:rPr>
              <w:t>生——</w:t>
            </w:r>
          </w:p>
          <w:p>
            <w:pPr>
              <w:pStyle w:val="9"/>
              <w:numPr>
                <w:ilvl w:val="0"/>
                <w:numId w:val="513"/>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513"/>
              </w:numPr>
              <w:tabs>
                <w:tab w:val="left" w:pos="334"/>
              </w:tabs>
              <w:spacing w:before="43" w:after="0" w:line="278" w:lineRule="auto"/>
              <w:ind w:left="117" w:right="82"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865"/>
              <w:rPr>
                <w:sz w:val="21"/>
              </w:rPr>
            </w:pPr>
            <w:r>
              <w:rPr>
                <w:sz w:val="21"/>
              </w:rPr>
              <w:t>游戏二：少年拳第一套师——</w:t>
            </w:r>
          </w:p>
          <w:p>
            <w:pPr>
              <w:pStyle w:val="9"/>
              <w:numPr>
                <w:ilvl w:val="0"/>
                <w:numId w:val="514"/>
              </w:numPr>
              <w:tabs>
                <w:tab w:val="left" w:pos="334"/>
              </w:tabs>
              <w:spacing w:before="0" w:after="0" w:line="278" w:lineRule="auto"/>
              <w:ind w:left="117" w:right="82" w:firstLine="0"/>
              <w:jc w:val="left"/>
              <w:rPr>
                <w:sz w:val="21"/>
              </w:rPr>
            </w:pPr>
            <w:r>
              <w:rPr>
                <w:spacing w:val="3"/>
                <w:sz w:val="21"/>
              </w:rPr>
              <w:t>教师讲解游戏规则，指出练习过程注意</w:t>
            </w:r>
            <w:r>
              <w:rPr>
                <w:sz w:val="21"/>
              </w:rPr>
              <w:t>安全</w:t>
            </w:r>
          </w:p>
          <w:p>
            <w:pPr>
              <w:pStyle w:val="9"/>
              <w:numPr>
                <w:ilvl w:val="0"/>
                <w:numId w:val="514"/>
              </w:numPr>
              <w:tabs>
                <w:tab w:val="left" w:pos="330"/>
              </w:tabs>
              <w:spacing w:before="0" w:after="0" w:line="278" w:lineRule="auto"/>
              <w:ind w:left="117" w:right="2494" w:firstLine="0"/>
              <w:jc w:val="left"/>
              <w:rPr>
                <w:sz w:val="21"/>
              </w:rPr>
            </w:pPr>
            <w:r>
              <w:rPr>
                <w:spacing w:val="-6"/>
                <w:sz w:val="21"/>
              </w:rPr>
              <w:t>教师进行示范</w:t>
            </w:r>
            <w:r>
              <w:rPr>
                <w:sz w:val="21"/>
              </w:rPr>
              <w:t>生——</w:t>
            </w:r>
          </w:p>
          <w:p>
            <w:pPr>
              <w:pStyle w:val="9"/>
              <w:numPr>
                <w:ilvl w:val="0"/>
                <w:numId w:val="515"/>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515"/>
              </w:numPr>
              <w:tabs>
                <w:tab w:val="left" w:pos="334"/>
              </w:tabs>
              <w:spacing w:before="42" w:after="0" w:line="278" w:lineRule="auto"/>
              <w:ind w:left="117" w:right="82" w:firstLine="0"/>
              <w:jc w:val="left"/>
              <w:rPr>
                <w:sz w:val="21"/>
              </w:rPr>
            </w:pPr>
            <w:r>
              <w:rPr>
                <w:spacing w:val="3"/>
                <w:sz w:val="21"/>
              </w:rPr>
              <w:t>练习过程中听从小组长安排，与其他同</w:t>
            </w:r>
            <w:r>
              <w:rPr>
                <w:spacing w:val="-1"/>
                <w:sz w:val="21"/>
              </w:rPr>
              <w:t>学和睦相处</w:t>
            </w:r>
          </w:p>
          <w:p>
            <w:pPr>
              <w:pStyle w:val="9"/>
              <w:spacing w:before="5"/>
              <w:rPr>
                <w:sz w:val="24"/>
              </w:rPr>
            </w:pPr>
          </w:p>
          <w:p>
            <w:pPr>
              <w:pStyle w:val="9"/>
              <w:ind w:left="117"/>
              <w:rPr>
                <w:sz w:val="21"/>
              </w:rPr>
            </w:pPr>
            <w:r>
              <w:rPr>
                <w:sz w:val="21"/>
              </w:rPr>
              <w:t>课课练：两人三足</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p>
            <w:pPr>
              <w:pStyle w:val="9"/>
              <w:tabs>
                <w:tab w:val="left" w:pos="748"/>
              </w:tabs>
              <w:spacing w:before="43"/>
              <w:ind w:left="117"/>
              <w:rPr>
                <w:sz w:val="21"/>
              </w:rPr>
            </w:pPr>
            <w:r>
              <w:rPr>
                <w:sz w:val="21"/>
              </w:rPr>
              <w:t>生—</w:t>
            </w:r>
            <w:r>
              <w:rPr>
                <w:sz w:val="21"/>
              </w:rPr>
              <w:tab/>
            </w:r>
            <w:r>
              <w:rPr>
                <w:sz w:val="21"/>
              </w:rPr>
              <w:t>认</w:t>
            </w:r>
            <w:r>
              <w:rPr>
                <w:spacing w:val="-3"/>
                <w:sz w:val="21"/>
              </w:rPr>
              <w:t>真</w:t>
            </w:r>
            <w:r>
              <w:rPr>
                <w:sz w:val="21"/>
              </w:rPr>
              <w:t>观</w:t>
            </w:r>
            <w:r>
              <w:rPr>
                <w:spacing w:val="-3"/>
                <w:sz w:val="21"/>
              </w:rPr>
              <w:t>察</w:t>
            </w:r>
            <w:r>
              <w:rPr>
                <w:sz w:val="21"/>
              </w:rPr>
              <w:t>，</w:t>
            </w:r>
            <w:r>
              <w:rPr>
                <w:spacing w:val="-3"/>
                <w:sz w:val="21"/>
              </w:rPr>
              <w:t>按</w:t>
            </w:r>
            <w:r>
              <w:rPr>
                <w:sz w:val="21"/>
              </w:rPr>
              <w:t>要</w:t>
            </w:r>
            <w:r>
              <w:rPr>
                <w:spacing w:val="-3"/>
                <w:sz w:val="21"/>
              </w:rPr>
              <w:t>求</w:t>
            </w:r>
            <w:r>
              <w:rPr>
                <w:sz w:val="21"/>
              </w:rPr>
              <w:t>练习</w:t>
            </w:r>
          </w:p>
        </w:tc>
        <w:tc>
          <w:tcPr>
            <w:tcW w:w="4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17"/>
              </w:rPr>
            </w:pPr>
          </w:p>
          <w:p>
            <w:pPr>
              <w:pStyle w:val="9"/>
              <w:ind w:left="94" w:right="66"/>
              <w:jc w:val="center"/>
              <w:rPr>
                <w:sz w:val="21"/>
              </w:rPr>
            </w:pPr>
            <w:r>
              <w:rPr>
                <w:sz w:val="21"/>
              </w:rPr>
              <w:t>10</w:t>
            </w:r>
          </w:p>
          <w:p>
            <w:pPr>
              <w:pStyle w:val="9"/>
              <w:spacing w:before="43"/>
              <w:ind w:left="94" w:right="66"/>
              <w:jc w:val="center"/>
              <w:rPr>
                <w:sz w:val="21"/>
              </w:rPr>
            </w:pPr>
            <w:r>
              <w:rPr>
                <w:sz w:val="21"/>
              </w:rPr>
              <w:t>-1</w:t>
            </w:r>
          </w:p>
          <w:p>
            <w:pPr>
              <w:pStyle w:val="9"/>
              <w:spacing w:before="43"/>
              <w:ind w:left="28"/>
              <w:jc w:val="center"/>
              <w:rPr>
                <w:sz w:val="21"/>
              </w:rPr>
            </w:pPr>
            <w:r>
              <w:rPr>
                <w:w w:val="100"/>
                <w:sz w:val="21"/>
              </w:rPr>
              <w:t>5</w:t>
            </w:r>
          </w:p>
          <w:p>
            <w:pPr>
              <w:pStyle w:val="9"/>
              <w:spacing w:before="43"/>
              <w:ind w:left="28"/>
              <w:jc w:val="center"/>
              <w:rPr>
                <w:sz w:val="21"/>
              </w:rPr>
            </w:pPr>
            <w:r>
              <w:rPr>
                <w:w w:val="100"/>
                <w:sz w:val="21"/>
              </w:rPr>
              <w:t>次</w:t>
            </w:r>
          </w:p>
        </w:tc>
        <w:tc>
          <w:tcPr>
            <w:tcW w:w="4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0"/>
              <w:rPr>
                <w:sz w:val="21"/>
              </w:rPr>
            </w:pPr>
          </w:p>
          <w:p>
            <w:pPr>
              <w:pStyle w:val="9"/>
              <w:ind w:left="124"/>
              <w:rPr>
                <w:sz w:val="21"/>
              </w:rPr>
            </w:pPr>
            <w:r>
              <w:rPr>
                <w:sz w:val="21"/>
              </w:rPr>
              <w:t>28</w:t>
            </w:r>
          </w:p>
          <w:p>
            <w:pPr>
              <w:pStyle w:val="9"/>
              <w:spacing w:before="43"/>
              <w:ind w:left="124"/>
              <w:rPr>
                <w:sz w:val="21"/>
              </w:rPr>
            </w:pPr>
            <w:r>
              <w:rPr>
                <w:w w:val="100"/>
                <w:sz w:val="21"/>
              </w:rPr>
              <w:t>分</w:t>
            </w:r>
          </w:p>
        </w:tc>
        <w:tc>
          <w:tcPr>
            <w:tcW w:w="1712" w:type="dxa"/>
            <w:gridSpan w:val="2"/>
          </w:tcPr>
          <w:p>
            <w:pPr>
              <w:pStyle w:val="9"/>
              <w:spacing w:before="22"/>
              <w:ind w:left="116"/>
              <w:rPr>
                <w:sz w:val="21"/>
              </w:rPr>
            </w:pPr>
            <w:r>
              <w:rPr>
                <w:spacing w:val="-1"/>
                <w:sz w:val="21"/>
              </w:rPr>
              <w:t>预计问题：</w:t>
            </w:r>
          </w:p>
          <w:p>
            <w:pPr>
              <w:pStyle w:val="9"/>
              <w:spacing w:before="43" w:line="278" w:lineRule="auto"/>
              <w:ind w:left="116" w:right="87"/>
              <w:rPr>
                <w:sz w:val="21"/>
              </w:rPr>
            </w:pPr>
            <w:r>
              <w:rPr>
                <w:spacing w:val="-3"/>
                <w:sz w:val="21"/>
              </w:rPr>
              <w:t>学生们在练习中</w:t>
            </w:r>
            <w:r>
              <w:rPr>
                <w:spacing w:val="-1"/>
                <w:sz w:val="21"/>
              </w:rPr>
              <w:t>不遵守规则</w:t>
            </w:r>
          </w:p>
          <w:p>
            <w:pPr>
              <w:pStyle w:val="9"/>
              <w:spacing w:line="269" w:lineRule="exact"/>
              <w:ind w:left="116"/>
              <w:rPr>
                <w:sz w:val="21"/>
              </w:rPr>
            </w:pPr>
            <w:r>
              <w:rPr>
                <w:spacing w:val="-1"/>
                <w:sz w:val="21"/>
              </w:rPr>
              <w:t>处理方法：</w:t>
            </w:r>
          </w:p>
          <w:p>
            <w:pPr>
              <w:pStyle w:val="9"/>
              <w:spacing w:before="43" w:line="278" w:lineRule="auto"/>
              <w:ind w:left="116" w:right="87"/>
              <w:jc w:val="both"/>
              <w:rPr>
                <w:sz w:val="21"/>
              </w:rPr>
            </w:pPr>
            <w:r>
              <w:rPr>
                <w:sz w:val="21"/>
              </w:rPr>
              <w:t>教师语音引导， 引导学生做出正确动作。</w:t>
            </w: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16"/>
              <w:rPr>
                <w:sz w:val="21"/>
              </w:rPr>
            </w:pPr>
            <w:r>
              <w:rPr>
                <w:spacing w:val="-1"/>
                <w:sz w:val="21"/>
              </w:rPr>
              <w:t>预计问题：</w:t>
            </w:r>
          </w:p>
          <w:p>
            <w:pPr>
              <w:pStyle w:val="9"/>
              <w:spacing w:before="43" w:line="278" w:lineRule="auto"/>
              <w:ind w:left="116" w:right="87"/>
              <w:rPr>
                <w:sz w:val="21"/>
              </w:rPr>
            </w:pPr>
            <w:r>
              <w:rPr>
                <w:spacing w:val="-3"/>
                <w:sz w:val="21"/>
              </w:rPr>
              <w:t>学生们指挥别人</w:t>
            </w:r>
            <w:r>
              <w:rPr>
                <w:spacing w:val="-1"/>
                <w:sz w:val="21"/>
              </w:rPr>
              <w:t>时瞎乱指挥</w:t>
            </w:r>
          </w:p>
          <w:p>
            <w:pPr>
              <w:pStyle w:val="9"/>
              <w:spacing w:before="1"/>
              <w:ind w:left="116"/>
              <w:rPr>
                <w:sz w:val="21"/>
              </w:rPr>
            </w:pPr>
            <w:r>
              <w:rPr>
                <w:spacing w:val="-1"/>
                <w:sz w:val="21"/>
              </w:rPr>
              <w:t>处理方法：</w:t>
            </w:r>
          </w:p>
          <w:p>
            <w:pPr>
              <w:pStyle w:val="9"/>
              <w:spacing w:before="43" w:line="278" w:lineRule="auto"/>
              <w:ind w:left="116" w:right="87"/>
              <w:jc w:val="both"/>
              <w:rPr>
                <w:sz w:val="21"/>
              </w:rPr>
            </w:pPr>
            <w:r>
              <w:rPr>
                <w:spacing w:val="-3"/>
                <w:sz w:val="21"/>
              </w:rPr>
              <w:t>教师安排小组长进行监督，及时汇报给老师，老</w:t>
            </w:r>
            <w:r>
              <w:rPr>
                <w:spacing w:val="-1"/>
                <w:sz w:val="21"/>
              </w:rPr>
              <w:t>师进行教育</w:t>
            </w:r>
          </w:p>
        </w:tc>
        <w:tc>
          <w:tcPr>
            <w:tcW w:w="1810" w:type="dxa"/>
            <w:gridSpan w:val="2"/>
            <w:tcBorders>
              <w:right w:val="single" w:color="000000" w:sz="12" w:space="0"/>
            </w:tcBorders>
          </w:tcPr>
          <w:p>
            <w:pPr>
              <w:pStyle w:val="9"/>
              <w:rPr>
                <w:sz w:val="20"/>
              </w:rPr>
            </w:pPr>
          </w:p>
          <w:p>
            <w:pPr>
              <w:pStyle w:val="9"/>
              <w:rPr>
                <w:sz w:val="20"/>
              </w:rPr>
            </w:pPr>
          </w:p>
          <w:p>
            <w:pPr>
              <w:pStyle w:val="9"/>
              <w:spacing w:before="8"/>
              <w:rPr>
                <w:sz w:val="22"/>
              </w:rPr>
            </w:pPr>
          </w:p>
          <w:p>
            <w:pPr>
              <w:pStyle w:val="9"/>
              <w:spacing w:line="278" w:lineRule="auto"/>
              <w:ind w:left="327" w:right="512"/>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93"/>
              <w:jc w:val="center"/>
              <w:rPr>
                <w:sz w:val="21"/>
              </w:rPr>
            </w:pPr>
            <w:r>
              <w:rPr>
                <w:w w:val="100"/>
                <w:sz w:val="21"/>
              </w:rPr>
              <w:t>O</w:t>
            </w:r>
          </w:p>
          <w:p>
            <w:pPr>
              <w:pStyle w:val="9"/>
              <w:spacing w:before="9"/>
              <w:rPr>
                <w:sz w:val="27"/>
              </w:rPr>
            </w:pPr>
          </w:p>
          <w:p>
            <w:pPr>
              <w:pStyle w:val="9"/>
              <w:spacing w:line="278" w:lineRule="auto"/>
              <w:ind w:left="327" w:right="512"/>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sz w:val="24"/>
              </w:rPr>
            </w:pPr>
          </w:p>
          <w:p>
            <w:pPr>
              <w:pStyle w:val="9"/>
              <w:ind w:right="393"/>
              <w:jc w:val="center"/>
              <w:rPr>
                <w:sz w:val="21"/>
              </w:rPr>
            </w:pPr>
            <w:r>
              <w:rPr>
                <w:w w:val="100"/>
                <w:sz w:val="21"/>
              </w:rPr>
              <w:t>O</w:t>
            </w:r>
          </w:p>
          <w:p>
            <w:pPr>
              <w:pStyle w:val="9"/>
              <w:spacing w:before="9"/>
              <w:rPr>
                <w:sz w:val="27"/>
              </w:rPr>
            </w:pPr>
          </w:p>
          <w:p>
            <w:pPr>
              <w:pStyle w:val="9"/>
              <w:ind w:left="116"/>
              <w:rPr>
                <w:sz w:val="21"/>
              </w:rPr>
            </w:pPr>
            <w:r>
              <w:rPr>
                <w:sz w:val="21"/>
              </w:rPr>
              <w:t>组织:</w:t>
            </w:r>
          </w:p>
          <w:p>
            <w:pPr>
              <w:pStyle w:val="9"/>
              <w:spacing w:before="43" w:line="278" w:lineRule="auto"/>
              <w:ind w:left="116" w:right="76"/>
              <w:rPr>
                <w:sz w:val="21"/>
              </w:rPr>
            </w:pPr>
            <w:r>
              <w:rPr>
                <w:sz w:val="21"/>
              </w:rPr>
              <w:t>学生在操场上自由散开</w:t>
            </w:r>
          </w:p>
          <w:p>
            <w:pPr>
              <w:pStyle w:val="9"/>
              <w:spacing w:before="5"/>
              <w:rPr>
                <w:sz w:val="24"/>
              </w:rPr>
            </w:pPr>
          </w:p>
          <w:p>
            <w:pPr>
              <w:pStyle w:val="9"/>
              <w:ind w:left="116"/>
              <w:rPr>
                <w:sz w:val="21"/>
              </w:rPr>
            </w:pPr>
            <w:r>
              <w:rPr>
                <w:sz w:val="21"/>
              </w:rPr>
              <w:t>要求:</w:t>
            </w:r>
          </w:p>
          <w:p>
            <w:pPr>
              <w:pStyle w:val="9"/>
              <w:spacing w:before="43"/>
              <w:ind w:left="116"/>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056" w:hRule="atLeast"/>
        </w:trPr>
        <w:tc>
          <w:tcPr>
            <w:tcW w:w="691" w:type="dxa"/>
            <w:tcBorders>
              <w:left w:val="single" w:color="000000" w:sz="12" w:space="0"/>
            </w:tcBorders>
          </w:tcPr>
          <w:p>
            <w:pPr>
              <w:pStyle w:val="9"/>
              <w:rPr>
                <w:sz w:val="20"/>
              </w:rPr>
            </w:pPr>
          </w:p>
          <w:p>
            <w:pPr>
              <w:pStyle w:val="9"/>
              <w:rPr>
                <w:sz w:val="20"/>
              </w:rPr>
            </w:pPr>
          </w:p>
          <w:p>
            <w:pPr>
              <w:pStyle w:val="9"/>
              <w:rPr>
                <w:sz w:val="20"/>
              </w:rPr>
            </w:pPr>
          </w:p>
          <w:p>
            <w:pPr>
              <w:pStyle w:val="9"/>
              <w:spacing w:before="10"/>
              <w:rPr>
                <w:sz w:val="14"/>
              </w:rPr>
            </w:pPr>
          </w:p>
          <w:p>
            <w:pPr>
              <w:pStyle w:val="9"/>
              <w:spacing w:before="1" w:line="278" w:lineRule="auto"/>
              <w:ind w:left="239" w:right="218"/>
              <w:jc w:val="both"/>
              <w:rPr>
                <w:sz w:val="21"/>
              </w:rPr>
            </w:pPr>
            <w:r>
              <w:rPr>
                <w:sz w:val="21"/>
              </w:rPr>
              <w:t>拓展与延伸</w:t>
            </w:r>
          </w:p>
        </w:tc>
        <w:tc>
          <w:tcPr>
            <w:tcW w:w="4098" w:type="dxa"/>
          </w:tcPr>
          <w:p>
            <w:pPr>
              <w:pStyle w:val="9"/>
              <w:spacing w:before="22" w:line="278" w:lineRule="auto"/>
              <w:ind w:left="117" w:right="2914"/>
              <w:rPr>
                <w:sz w:val="21"/>
              </w:rPr>
            </w:pPr>
            <w:r>
              <w:rPr>
                <w:sz w:val="21"/>
              </w:rPr>
              <w:t>放松与小结师—</w:t>
            </w:r>
          </w:p>
          <w:p>
            <w:pPr>
              <w:pStyle w:val="9"/>
              <w:numPr>
                <w:ilvl w:val="0"/>
                <w:numId w:val="516"/>
              </w:numPr>
              <w:tabs>
                <w:tab w:val="left" w:pos="436"/>
              </w:tabs>
              <w:spacing w:before="0" w:after="0" w:line="240" w:lineRule="auto"/>
              <w:ind w:left="435" w:right="0" w:hanging="318"/>
              <w:jc w:val="left"/>
              <w:rPr>
                <w:sz w:val="21"/>
              </w:rPr>
            </w:pPr>
            <w:r>
              <w:rPr>
                <w:spacing w:val="-3"/>
                <w:sz w:val="21"/>
              </w:rPr>
              <w:t>组织学生放松练习。</w:t>
            </w:r>
          </w:p>
          <w:p>
            <w:pPr>
              <w:pStyle w:val="9"/>
              <w:numPr>
                <w:ilvl w:val="0"/>
                <w:numId w:val="516"/>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516"/>
              </w:numPr>
              <w:tabs>
                <w:tab w:val="left" w:pos="436"/>
              </w:tabs>
              <w:spacing w:before="43" w:after="0" w:line="278" w:lineRule="auto"/>
              <w:ind w:left="117" w:right="2600" w:firstLine="0"/>
              <w:jc w:val="left"/>
              <w:rPr>
                <w:sz w:val="21"/>
              </w:rPr>
            </w:pPr>
            <w:r>
              <w:rPr>
                <w:spacing w:val="-6"/>
                <w:sz w:val="21"/>
              </w:rPr>
              <w:t>师生再见。</w:t>
            </w:r>
            <w:r>
              <w:rPr>
                <w:sz w:val="21"/>
              </w:rPr>
              <w:t>生—</w:t>
            </w:r>
          </w:p>
          <w:p>
            <w:pPr>
              <w:pStyle w:val="9"/>
              <w:numPr>
                <w:ilvl w:val="0"/>
                <w:numId w:val="517"/>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517"/>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517"/>
              </w:numPr>
              <w:tabs>
                <w:tab w:val="left" w:pos="436"/>
              </w:tabs>
              <w:spacing w:before="43" w:after="0" w:line="240" w:lineRule="auto"/>
              <w:ind w:left="435" w:right="0" w:hanging="318"/>
              <w:jc w:val="left"/>
              <w:rPr>
                <w:sz w:val="21"/>
              </w:rPr>
            </w:pPr>
            <w:r>
              <w:rPr>
                <w:spacing w:val="-3"/>
                <w:sz w:val="21"/>
              </w:rPr>
              <w:t>师生再见。</w:t>
            </w:r>
          </w:p>
        </w:tc>
        <w:tc>
          <w:tcPr>
            <w:tcW w:w="4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28"/>
              <w:jc w:val="center"/>
              <w:rPr>
                <w:sz w:val="21"/>
              </w:rPr>
            </w:pPr>
            <w:r>
              <w:rPr>
                <w:w w:val="100"/>
                <w:sz w:val="21"/>
              </w:rPr>
              <w:t>1</w:t>
            </w:r>
          </w:p>
          <w:p>
            <w:pPr>
              <w:pStyle w:val="9"/>
              <w:spacing w:before="43"/>
              <w:ind w:left="28"/>
              <w:jc w:val="center"/>
              <w:rPr>
                <w:sz w:val="21"/>
              </w:rPr>
            </w:pPr>
            <w:r>
              <w:rPr>
                <w:w w:val="100"/>
                <w:sz w:val="21"/>
              </w:rPr>
              <w:t>次</w:t>
            </w:r>
          </w:p>
        </w:tc>
        <w:tc>
          <w:tcPr>
            <w:tcW w:w="442"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11"/>
              <w:rPr>
                <w:sz w:val="27"/>
              </w:rPr>
            </w:pPr>
          </w:p>
          <w:p>
            <w:pPr>
              <w:pStyle w:val="9"/>
              <w:ind w:left="27"/>
              <w:jc w:val="center"/>
              <w:rPr>
                <w:sz w:val="21"/>
              </w:rPr>
            </w:pPr>
            <w:r>
              <w:rPr>
                <w:w w:val="100"/>
                <w:sz w:val="21"/>
              </w:rPr>
              <w:t>4</w:t>
            </w:r>
          </w:p>
        </w:tc>
        <w:tc>
          <w:tcPr>
            <w:tcW w:w="1712" w:type="dxa"/>
            <w:gridSpan w:val="2"/>
          </w:tcPr>
          <w:p>
            <w:pPr>
              <w:pStyle w:val="9"/>
              <w:rPr>
                <w:sz w:val="20"/>
              </w:rPr>
            </w:pPr>
          </w:p>
          <w:p>
            <w:pPr>
              <w:pStyle w:val="9"/>
              <w:rPr>
                <w:sz w:val="20"/>
              </w:rPr>
            </w:pPr>
          </w:p>
          <w:p>
            <w:pPr>
              <w:pStyle w:val="9"/>
              <w:spacing w:before="8"/>
              <w:rPr>
                <w:sz w:val="22"/>
              </w:rPr>
            </w:pPr>
          </w:p>
          <w:p>
            <w:pPr>
              <w:pStyle w:val="9"/>
              <w:ind w:left="116"/>
              <w:rPr>
                <w:sz w:val="21"/>
              </w:rPr>
            </w:pPr>
            <w:r>
              <w:rPr>
                <w:sz w:val="21"/>
              </w:rPr>
              <w:t>预计问题：</w:t>
            </w:r>
          </w:p>
          <w:p>
            <w:pPr>
              <w:pStyle w:val="9"/>
              <w:spacing w:before="43" w:line="278" w:lineRule="auto"/>
              <w:ind w:left="116" w:right="87"/>
              <w:jc w:val="both"/>
              <w:rPr>
                <w:sz w:val="21"/>
              </w:rPr>
            </w:pPr>
            <w:r>
              <w:rPr>
                <w:sz w:val="21"/>
              </w:rPr>
              <w:t>学生练习身体疲惫，注意力不集中。</w:t>
            </w:r>
          </w:p>
          <w:p>
            <w:pPr>
              <w:pStyle w:val="9"/>
              <w:spacing w:line="269" w:lineRule="exact"/>
              <w:ind w:left="116"/>
              <w:rPr>
                <w:sz w:val="21"/>
              </w:rPr>
            </w:pPr>
            <w:r>
              <w:rPr>
                <w:sz w:val="21"/>
              </w:rPr>
              <w:t>处理方法：</w:t>
            </w:r>
          </w:p>
          <w:p>
            <w:pPr>
              <w:pStyle w:val="9"/>
              <w:spacing w:before="43" w:line="278" w:lineRule="auto"/>
              <w:ind w:left="116" w:right="87"/>
              <w:jc w:val="both"/>
              <w:rPr>
                <w:sz w:val="21"/>
              </w:rPr>
            </w:pPr>
            <w:r>
              <w:rPr>
                <w:sz w:val="21"/>
              </w:rPr>
              <w:t>语言激励，用口哨集中他们注意力</w:t>
            </w:r>
          </w:p>
        </w:tc>
        <w:tc>
          <w:tcPr>
            <w:tcW w:w="1804" w:type="dxa"/>
            <w:tcBorders>
              <w:right w:val="single" w:color="000000" w:sz="12" w:space="0"/>
            </w:tcBorders>
          </w:tcPr>
          <w:p>
            <w:pPr>
              <w:pStyle w:val="9"/>
              <w:spacing w:before="22" w:line="278" w:lineRule="auto"/>
              <w:ind w:left="327" w:right="506"/>
              <w:jc w:val="both"/>
              <w:rPr>
                <w:sz w:val="21"/>
              </w:rPr>
            </w:pPr>
            <w:r>
              <w:rPr>
                <w:sz w:val="21"/>
              </w:rPr>
              <w:t>X X X X X X X X X X X X X X X X X X X X</w:t>
            </w:r>
          </w:p>
          <w:p>
            <w:pPr>
              <w:pStyle w:val="9"/>
              <w:spacing w:before="5"/>
              <w:rPr>
                <w:sz w:val="24"/>
              </w:rPr>
            </w:pPr>
          </w:p>
          <w:p>
            <w:pPr>
              <w:pStyle w:val="9"/>
              <w:ind w:right="387"/>
              <w:jc w:val="center"/>
              <w:rPr>
                <w:sz w:val="21"/>
              </w:rPr>
            </w:pPr>
            <w:r>
              <w:rPr>
                <w:w w:val="100"/>
                <w:sz w:val="21"/>
              </w:rPr>
              <w:t>O</w:t>
            </w:r>
          </w:p>
          <w:p>
            <w:pPr>
              <w:pStyle w:val="9"/>
              <w:spacing w:before="9"/>
              <w:rPr>
                <w:sz w:val="27"/>
              </w:rPr>
            </w:pPr>
          </w:p>
          <w:p>
            <w:pPr>
              <w:pStyle w:val="9"/>
              <w:ind w:left="116"/>
              <w:rPr>
                <w:sz w:val="21"/>
              </w:rPr>
            </w:pPr>
            <w:r>
              <w:rPr>
                <w:sz w:val="21"/>
              </w:rPr>
              <w:t>组织:</w:t>
            </w:r>
          </w:p>
          <w:p>
            <w:pPr>
              <w:pStyle w:val="9"/>
              <w:spacing w:before="43" w:line="278" w:lineRule="auto"/>
              <w:ind w:left="116" w:right="70"/>
              <w:rPr>
                <w:sz w:val="21"/>
              </w:rPr>
            </w:pPr>
            <w:r>
              <w:rPr>
                <w:sz w:val="21"/>
              </w:rPr>
              <w:t>学生在操场上自由散开</w:t>
            </w:r>
          </w:p>
          <w:p>
            <w:pPr>
              <w:pStyle w:val="9"/>
              <w:spacing w:before="4"/>
              <w:rPr>
                <w:sz w:val="24"/>
              </w:rPr>
            </w:pPr>
          </w:p>
          <w:p>
            <w:pPr>
              <w:pStyle w:val="9"/>
              <w:ind w:left="116"/>
              <w:rPr>
                <w:sz w:val="21"/>
              </w:rPr>
            </w:pPr>
            <w:r>
              <w:rPr>
                <w:sz w:val="21"/>
              </w:rPr>
              <w:t>要求:</w:t>
            </w:r>
          </w:p>
          <w:p>
            <w:pPr>
              <w:pStyle w:val="9"/>
              <w:spacing w:before="44"/>
              <w:ind w:left="116"/>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24" w:hRule="atLeast"/>
        </w:trPr>
        <w:tc>
          <w:tcPr>
            <w:tcW w:w="691" w:type="dxa"/>
            <w:vMerge w:val="restart"/>
            <w:tcBorders>
              <w:left w:val="single" w:color="000000" w:sz="12" w:space="0"/>
            </w:tcBorders>
          </w:tcPr>
          <w:p>
            <w:pPr>
              <w:pStyle w:val="9"/>
              <w:rPr>
                <w:sz w:val="20"/>
              </w:rPr>
            </w:pPr>
          </w:p>
          <w:p>
            <w:pPr>
              <w:pStyle w:val="9"/>
              <w:rPr>
                <w:sz w:val="16"/>
              </w:rPr>
            </w:pPr>
          </w:p>
          <w:p>
            <w:pPr>
              <w:pStyle w:val="9"/>
              <w:spacing w:line="278" w:lineRule="auto"/>
              <w:ind w:left="133" w:right="112"/>
              <w:rPr>
                <w:sz w:val="21"/>
              </w:rPr>
            </w:pPr>
            <w:r>
              <w:rPr>
                <w:sz w:val="21"/>
              </w:rPr>
              <w:t>场地器材</w:t>
            </w:r>
          </w:p>
        </w:tc>
        <w:tc>
          <w:tcPr>
            <w:tcW w:w="4982" w:type="dxa"/>
            <w:gridSpan w:val="3"/>
            <w:vMerge w:val="restart"/>
          </w:tcPr>
          <w:p>
            <w:pPr>
              <w:pStyle w:val="9"/>
              <w:rPr>
                <w:sz w:val="20"/>
              </w:rPr>
            </w:pPr>
          </w:p>
          <w:p>
            <w:pPr>
              <w:pStyle w:val="9"/>
              <w:spacing w:before="2"/>
              <w:rPr>
                <w:sz w:val="28"/>
              </w:rPr>
            </w:pPr>
          </w:p>
          <w:p>
            <w:pPr>
              <w:pStyle w:val="9"/>
              <w:ind w:left="117"/>
              <w:rPr>
                <w:sz w:val="21"/>
              </w:rPr>
            </w:pPr>
            <w:r>
              <w:rPr>
                <w:sz w:val="21"/>
              </w:rPr>
              <w:t>足球场</w:t>
            </w:r>
          </w:p>
        </w:tc>
        <w:tc>
          <w:tcPr>
            <w:tcW w:w="461" w:type="dxa"/>
            <w:vMerge w:val="restart"/>
          </w:tcPr>
          <w:p>
            <w:pPr>
              <w:pStyle w:val="9"/>
              <w:spacing w:before="150" w:line="278" w:lineRule="auto"/>
              <w:ind w:left="130" w:right="106"/>
              <w:jc w:val="both"/>
              <w:rPr>
                <w:sz w:val="21"/>
              </w:rPr>
            </w:pPr>
            <w:r>
              <w:rPr>
                <w:sz w:val="21"/>
              </w:rPr>
              <w:t>负荷预计</w:t>
            </w:r>
          </w:p>
        </w:tc>
        <w:tc>
          <w:tcPr>
            <w:tcW w:w="1251" w:type="dxa"/>
          </w:tcPr>
          <w:p>
            <w:pPr>
              <w:pStyle w:val="9"/>
              <w:spacing w:before="80"/>
              <w:ind w:left="184" w:right="158"/>
              <w:jc w:val="center"/>
              <w:rPr>
                <w:sz w:val="21"/>
              </w:rPr>
            </w:pPr>
            <w:r>
              <w:rPr>
                <w:sz w:val="21"/>
              </w:rPr>
              <w:t>平均心率</w:t>
            </w:r>
          </w:p>
        </w:tc>
        <w:tc>
          <w:tcPr>
            <w:tcW w:w="1804" w:type="dxa"/>
            <w:tcBorders>
              <w:right w:val="single" w:color="000000" w:sz="12" w:space="0"/>
            </w:tcBorders>
          </w:tcPr>
          <w:p>
            <w:pPr>
              <w:pStyle w:val="9"/>
              <w:spacing w:before="80"/>
              <w:ind w:left="116"/>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424" w:hRule="atLeast"/>
        </w:trPr>
        <w:tc>
          <w:tcPr>
            <w:tcW w:w="691" w:type="dxa"/>
            <w:vMerge w:val="continue"/>
            <w:tcBorders>
              <w:top w:val="nil"/>
              <w:left w:val="single" w:color="000000" w:sz="12" w:space="0"/>
            </w:tcBorders>
          </w:tcPr>
          <w:p>
            <w:pPr>
              <w:rPr>
                <w:sz w:val="2"/>
                <w:szCs w:val="2"/>
              </w:rPr>
            </w:pPr>
          </w:p>
        </w:tc>
        <w:tc>
          <w:tcPr>
            <w:tcW w:w="4982" w:type="dxa"/>
            <w:gridSpan w:val="3"/>
            <w:vMerge w:val="continue"/>
            <w:tcBorders>
              <w:top w:val="nil"/>
            </w:tcBorders>
          </w:tcPr>
          <w:p>
            <w:pPr>
              <w:rPr>
                <w:sz w:val="2"/>
                <w:szCs w:val="2"/>
              </w:rPr>
            </w:pPr>
          </w:p>
        </w:tc>
        <w:tc>
          <w:tcPr>
            <w:tcW w:w="461" w:type="dxa"/>
            <w:vMerge w:val="continue"/>
            <w:tcBorders>
              <w:top w:val="nil"/>
            </w:tcBorders>
          </w:tcPr>
          <w:p>
            <w:pPr>
              <w:rPr>
                <w:sz w:val="2"/>
                <w:szCs w:val="2"/>
              </w:rPr>
            </w:pPr>
          </w:p>
        </w:tc>
        <w:tc>
          <w:tcPr>
            <w:tcW w:w="1251" w:type="dxa"/>
          </w:tcPr>
          <w:p>
            <w:pPr>
              <w:pStyle w:val="9"/>
              <w:spacing w:before="78"/>
              <w:ind w:left="184" w:right="158"/>
              <w:jc w:val="center"/>
              <w:rPr>
                <w:sz w:val="21"/>
              </w:rPr>
            </w:pPr>
            <w:r>
              <w:rPr>
                <w:sz w:val="21"/>
              </w:rPr>
              <w:t>练习密度</w:t>
            </w:r>
          </w:p>
        </w:tc>
        <w:tc>
          <w:tcPr>
            <w:tcW w:w="1804" w:type="dxa"/>
            <w:tcBorders>
              <w:right w:val="single" w:color="000000" w:sz="12" w:space="0"/>
            </w:tcBorders>
          </w:tcPr>
          <w:p>
            <w:pPr>
              <w:pStyle w:val="9"/>
              <w:spacing w:before="78"/>
              <w:ind w:left="116"/>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311" w:hRule="atLeast"/>
        </w:trPr>
        <w:tc>
          <w:tcPr>
            <w:tcW w:w="691" w:type="dxa"/>
            <w:vMerge w:val="continue"/>
            <w:tcBorders>
              <w:top w:val="nil"/>
              <w:left w:val="single" w:color="000000" w:sz="12" w:space="0"/>
            </w:tcBorders>
          </w:tcPr>
          <w:p>
            <w:pPr>
              <w:rPr>
                <w:sz w:val="2"/>
                <w:szCs w:val="2"/>
              </w:rPr>
            </w:pPr>
          </w:p>
        </w:tc>
        <w:tc>
          <w:tcPr>
            <w:tcW w:w="4982" w:type="dxa"/>
            <w:gridSpan w:val="3"/>
            <w:vMerge w:val="continue"/>
            <w:tcBorders>
              <w:top w:val="nil"/>
            </w:tcBorders>
          </w:tcPr>
          <w:p>
            <w:pPr>
              <w:rPr>
                <w:sz w:val="2"/>
                <w:szCs w:val="2"/>
              </w:rPr>
            </w:pPr>
          </w:p>
        </w:tc>
        <w:tc>
          <w:tcPr>
            <w:tcW w:w="461" w:type="dxa"/>
            <w:vMerge w:val="continue"/>
            <w:tcBorders>
              <w:top w:val="nil"/>
            </w:tcBorders>
          </w:tcPr>
          <w:p>
            <w:pPr>
              <w:rPr>
                <w:sz w:val="2"/>
                <w:szCs w:val="2"/>
              </w:rPr>
            </w:pPr>
          </w:p>
        </w:tc>
        <w:tc>
          <w:tcPr>
            <w:tcW w:w="1251" w:type="dxa"/>
          </w:tcPr>
          <w:p>
            <w:pPr>
              <w:pStyle w:val="9"/>
              <w:spacing w:before="22"/>
              <w:ind w:left="184" w:right="158"/>
              <w:jc w:val="center"/>
              <w:rPr>
                <w:sz w:val="21"/>
              </w:rPr>
            </w:pPr>
            <w:r>
              <w:rPr>
                <w:sz w:val="21"/>
              </w:rPr>
              <w:t>运动密度</w:t>
            </w:r>
          </w:p>
        </w:tc>
        <w:tc>
          <w:tcPr>
            <w:tcW w:w="1804" w:type="dxa"/>
            <w:tcBorders>
              <w:right w:val="single" w:color="000000" w:sz="12" w:space="0"/>
            </w:tcBorders>
          </w:tcPr>
          <w:p>
            <w:pPr>
              <w:pStyle w:val="9"/>
              <w:spacing w:before="22"/>
              <w:ind w:left="116"/>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311" w:hRule="atLeast"/>
        </w:trPr>
        <w:tc>
          <w:tcPr>
            <w:tcW w:w="691" w:type="dxa"/>
            <w:vMerge w:val="continue"/>
            <w:tcBorders>
              <w:top w:val="nil"/>
              <w:left w:val="single" w:color="000000" w:sz="12" w:space="0"/>
            </w:tcBorders>
          </w:tcPr>
          <w:p>
            <w:pPr>
              <w:rPr>
                <w:sz w:val="2"/>
                <w:szCs w:val="2"/>
              </w:rPr>
            </w:pPr>
          </w:p>
        </w:tc>
        <w:tc>
          <w:tcPr>
            <w:tcW w:w="4982" w:type="dxa"/>
            <w:gridSpan w:val="3"/>
            <w:vMerge w:val="continue"/>
            <w:tcBorders>
              <w:top w:val="nil"/>
            </w:tcBorders>
          </w:tcPr>
          <w:p>
            <w:pPr>
              <w:rPr>
                <w:sz w:val="2"/>
                <w:szCs w:val="2"/>
              </w:rPr>
            </w:pPr>
          </w:p>
        </w:tc>
        <w:tc>
          <w:tcPr>
            <w:tcW w:w="461" w:type="dxa"/>
            <w:vMerge w:val="continue"/>
            <w:tcBorders>
              <w:top w:val="nil"/>
            </w:tcBorders>
          </w:tcPr>
          <w:p>
            <w:pPr>
              <w:rPr>
                <w:sz w:val="2"/>
                <w:szCs w:val="2"/>
              </w:rPr>
            </w:pPr>
          </w:p>
        </w:tc>
        <w:tc>
          <w:tcPr>
            <w:tcW w:w="1251" w:type="dxa"/>
          </w:tcPr>
          <w:p>
            <w:pPr>
              <w:pStyle w:val="9"/>
              <w:spacing w:before="22"/>
              <w:ind w:left="184" w:right="158"/>
              <w:jc w:val="center"/>
              <w:rPr>
                <w:sz w:val="21"/>
              </w:rPr>
            </w:pPr>
            <w:r>
              <w:rPr>
                <w:sz w:val="21"/>
              </w:rPr>
              <w:t>强度指数</w:t>
            </w:r>
          </w:p>
        </w:tc>
        <w:tc>
          <w:tcPr>
            <w:tcW w:w="1804" w:type="dxa"/>
            <w:tcBorders>
              <w:right w:val="single" w:color="000000" w:sz="12" w:space="0"/>
            </w:tcBorders>
          </w:tcPr>
          <w:p>
            <w:pPr>
              <w:pStyle w:val="9"/>
              <w:spacing w:before="22"/>
              <w:ind w:left="116"/>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935" w:hRule="atLeast"/>
        </w:trPr>
        <w:tc>
          <w:tcPr>
            <w:tcW w:w="691" w:type="dxa"/>
            <w:tcBorders>
              <w:left w:val="single" w:color="000000" w:sz="12" w:space="0"/>
            </w:tcBorders>
          </w:tcPr>
          <w:p>
            <w:pPr>
              <w:pStyle w:val="9"/>
              <w:spacing w:before="178" w:line="278" w:lineRule="auto"/>
              <w:ind w:left="133" w:right="112"/>
              <w:rPr>
                <w:sz w:val="21"/>
              </w:rPr>
            </w:pPr>
            <w:r>
              <w:rPr>
                <w:sz w:val="21"/>
              </w:rPr>
              <w:t>安全措施</w:t>
            </w:r>
          </w:p>
        </w:tc>
        <w:tc>
          <w:tcPr>
            <w:tcW w:w="8498" w:type="dxa"/>
            <w:gridSpan w:val="6"/>
            <w:tcBorders>
              <w:right w:val="single" w:color="000000" w:sz="12" w:space="0"/>
            </w:tcBorders>
          </w:tcPr>
          <w:p>
            <w:pPr>
              <w:pStyle w:val="9"/>
              <w:numPr>
                <w:ilvl w:val="0"/>
                <w:numId w:val="518"/>
              </w:numPr>
              <w:tabs>
                <w:tab w:val="left" w:pos="330"/>
              </w:tabs>
              <w:spacing w:before="22" w:after="0" w:line="240" w:lineRule="auto"/>
              <w:ind w:left="329" w:right="0" w:hanging="212"/>
              <w:jc w:val="left"/>
              <w:rPr>
                <w:sz w:val="21"/>
              </w:rPr>
            </w:pPr>
            <w:r>
              <w:rPr>
                <w:spacing w:val="-3"/>
                <w:sz w:val="21"/>
              </w:rPr>
              <w:t>检查场地器材是否有安全隐患。</w:t>
            </w:r>
          </w:p>
          <w:p>
            <w:pPr>
              <w:pStyle w:val="9"/>
              <w:numPr>
                <w:ilvl w:val="0"/>
                <w:numId w:val="518"/>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518"/>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6" w:type="dxa"/>
          <w:trHeight w:val="1247" w:hRule="atLeast"/>
        </w:trPr>
        <w:tc>
          <w:tcPr>
            <w:tcW w:w="691" w:type="dxa"/>
            <w:tcBorders>
              <w:left w:val="single" w:color="000000" w:sz="12" w:space="0"/>
              <w:bottom w:val="single" w:color="000000" w:sz="12" w:space="0"/>
            </w:tcBorders>
          </w:tcPr>
          <w:p>
            <w:pPr>
              <w:pStyle w:val="9"/>
              <w:spacing w:before="22" w:line="278" w:lineRule="auto"/>
              <w:ind w:left="239" w:right="218"/>
              <w:jc w:val="both"/>
              <w:rPr>
                <w:sz w:val="21"/>
              </w:rPr>
            </w:pPr>
            <w:r>
              <w:rPr>
                <w:sz w:val="21"/>
              </w:rPr>
              <w:t>课后反</w:t>
            </w:r>
          </w:p>
          <w:p>
            <w:pPr>
              <w:pStyle w:val="9"/>
              <w:spacing w:line="269" w:lineRule="exact"/>
              <w:ind w:left="239"/>
              <w:jc w:val="both"/>
              <w:rPr>
                <w:sz w:val="21"/>
              </w:rPr>
            </w:pPr>
            <w:r>
              <w:rPr>
                <w:w w:val="100"/>
                <w:sz w:val="21"/>
              </w:rPr>
              <w:t>思</w:t>
            </w:r>
          </w:p>
        </w:tc>
        <w:tc>
          <w:tcPr>
            <w:tcW w:w="8498" w:type="dxa"/>
            <w:gridSpan w:val="6"/>
            <w:tcBorders>
              <w:bottom w:val="single" w:color="000000" w:sz="12" w:space="0"/>
              <w:right w:val="single" w:color="000000" w:sz="12" w:space="0"/>
            </w:tcBorders>
          </w:tcPr>
          <w:p>
            <w:pPr>
              <w:pStyle w:val="9"/>
              <w:rPr>
                <w:rFonts w:ascii="Times New Roman"/>
                <w:sz w:val="20"/>
              </w:rPr>
            </w:pPr>
          </w:p>
        </w:tc>
      </w:tr>
    </w:tbl>
    <w:p>
      <w:pPr>
        <w:spacing w:before="6" w:line="240" w:lineRule="auto"/>
        <w:rPr>
          <w:sz w:val="28"/>
        </w:rPr>
      </w:pPr>
    </w:p>
    <w:p>
      <w:pPr>
        <w:pStyle w:val="10"/>
        <w:bidi w:val="0"/>
      </w:pPr>
      <w:r>
        <w:t>体育与健康课时计划</w:t>
      </w:r>
    </w:p>
    <w:p>
      <w:pPr>
        <w:tabs>
          <w:tab w:val="left" w:pos="2986"/>
          <w:tab w:val="left" w:pos="4246"/>
          <w:tab w:val="left" w:pos="5192"/>
          <w:tab w:val="left" w:pos="6032"/>
          <w:tab w:val="left" w:pos="8133"/>
        </w:tabs>
        <w:spacing w:before="132" w:after="21"/>
        <w:ind w:left="2040" w:right="0" w:firstLine="0"/>
        <w:jc w:val="left"/>
        <w:rPr>
          <w:b/>
          <w:sz w:val="21"/>
        </w:rPr>
      </w:pPr>
      <w:r>
        <w:rPr>
          <w:sz w:val="21"/>
        </w:rPr>
        <w:t>年级：</w:t>
      </w:r>
      <w:r>
        <w:rPr>
          <w:sz w:val="21"/>
        </w:rPr>
        <w:tab/>
      </w:r>
      <w:r>
        <w:rPr>
          <w:sz w:val="21"/>
        </w:rPr>
        <w:t>六</w:t>
      </w:r>
      <w:r>
        <w:rPr>
          <w:spacing w:val="-3"/>
          <w:sz w:val="21"/>
        </w:rPr>
        <w:t>年</w:t>
      </w:r>
      <w:r>
        <w:rPr>
          <w:sz w:val="21"/>
        </w:rPr>
        <w:t>级下</w:t>
      </w:r>
      <w:r>
        <w:rPr>
          <w:sz w:val="21"/>
        </w:rPr>
        <w:tab/>
      </w:r>
      <w:r>
        <w:rPr>
          <w:spacing w:val="-3"/>
          <w:sz w:val="21"/>
        </w:rPr>
        <w:t>课</w:t>
      </w:r>
      <w:r>
        <w:rPr>
          <w:sz w:val="21"/>
        </w:rPr>
        <w:t>时：</w:t>
      </w:r>
      <w:r>
        <w:rPr>
          <w:sz w:val="21"/>
        </w:rPr>
        <w:tab/>
      </w:r>
      <w:r>
        <w:rPr>
          <w:sz w:val="21"/>
        </w:rPr>
        <w:t>2</w:t>
      </w:r>
      <w:r>
        <w:rPr>
          <w:sz w:val="21"/>
        </w:rPr>
        <w:tab/>
      </w:r>
      <w:r>
        <w:rPr>
          <w:sz w:val="21"/>
        </w:rPr>
        <w:t>执</w:t>
      </w:r>
      <w:r>
        <w:rPr>
          <w:spacing w:val="-1"/>
          <w:sz w:val="21"/>
        </w:rPr>
        <w:t xml:space="preserve"> </w:t>
      </w:r>
      <w:r>
        <w:rPr>
          <w:sz w:val="21"/>
        </w:rPr>
        <w:t>教：</w:t>
      </w:r>
      <w:r>
        <w:rPr>
          <w:sz w:val="21"/>
        </w:rPr>
        <w:tab/>
      </w:r>
      <w:r>
        <w:rPr>
          <w:spacing w:val="-3"/>
          <w:sz w:val="21"/>
        </w:rPr>
        <w:t>时间</w:t>
      </w:r>
      <w:r>
        <w:rPr>
          <w:b/>
          <w:sz w:val="21"/>
        </w:rPr>
        <w:t>：</w:t>
      </w:r>
    </w:p>
    <w:tbl>
      <w:tblPr>
        <w:tblStyle w:val="5"/>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1"/>
        <w:gridCol w:w="4095"/>
        <w:gridCol w:w="441"/>
        <w:gridCol w:w="443"/>
        <w:gridCol w:w="457"/>
        <w:gridCol w:w="1252"/>
        <w:gridCol w:w="2"/>
        <w:gridCol w:w="1847"/>
        <w:gridCol w:w="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2" w:hRule="atLeast"/>
        </w:trPr>
        <w:tc>
          <w:tcPr>
            <w:tcW w:w="691" w:type="dxa"/>
            <w:tcBorders>
              <w:left w:val="single" w:color="000000" w:sz="12" w:space="0"/>
            </w:tcBorders>
          </w:tcPr>
          <w:p>
            <w:pPr>
              <w:pStyle w:val="9"/>
              <w:spacing w:before="11"/>
              <w:rPr>
                <w:b/>
                <w:sz w:val="25"/>
              </w:rPr>
            </w:pPr>
          </w:p>
          <w:p>
            <w:pPr>
              <w:pStyle w:val="9"/>
              <w:spacing w:before="1" w:line="278" w:lineRule="auto"/>
              <w:ind w:left="133" w:right="112"/>
              <w:rPr>
                <w:sz w:val="21"/>
              </w:rPr>
            </w:pPr>
            <w:r>
              <w:rPr>
                <w:sz w:val="21"/>
              </w:rPr>
              <w:t>教学目标</w:t>
            </w:r>
          </w:p>
        </w:tc>
        <w:tc>
          <w:tcPr>
            <w:tcW w:w="8540" w:type="dxa"/>
            <w:gridSpan w:val="8"/>
            <w:tcBorders>
              <w:right w:val="single" w:color="000000" w:sz="12" w:space="0"/>
            </w:tcBorders>
          </w:tcPr>
          <w:p>
            <w:pPr>
              <w:pStyle w:val="9"/>
              <w:spacing w:before="11"/>
              <w:rPr>
                <w:b/>
                <w:sz w:val="25"/>
              </w:rPr>
            </w:pPr>
          </w:p>
          <w:p>
            <w:pPr>
              <w:pStyle w:val="9"/>
              <w:numPr>
                <w:ilvl w:val="0"/>
                <w:numId w:val="519"/>
              </w:numPr>
              <w:tabs>
                <w:tab w:val="left" w:pos="330"/>
              </w:tabs>
              <w:spacing w:before="1" w:after="0" w:line="240" w:lineRule="auto"/>
              <w:ind w:left="329" w:right="0" w:hanging="212"/>
              <w:jc w:val="left"/>
              <w:rPr>
                <w:sz w:val="21"/>
              </w:rPr>
            </w:pPr>
            <w:r>
              <w:rPr>
                <w:spacing w:val="-10"/>
                <w:sz w:val="21"/>
              </w:rPr>
              <w:t xml:space="preserve">通过学练，使 </w:t>
            </w:r>
            <w:r>
              <w:rPr>
                <w:sz w:val="21"/>
              </w:rPr>
              <w:t>80</w:t>
            </w:r>
            <w:r>
              <w:rPr>
                <w:spacing w:val="-9"/>
                <w:sz w:val="21"/>
              </w:rPr>
              <w:t xml:space="preserve">%学生尝试创编 </w:t>
            </w:r>
            <w:r>
              <w:rPr>
                <w:sz w:val="21"/>
              </w:rPr>
              <w:t>1-4</w:t>
            </w:r>
            <w:r>
              <w:rPr>
                <w:spacing w:val="-10"/>
                <w:sz w:val="21"/>
              </w:rPr>
              <w:t xml:space="preserve"> 个套路动作。</w:t>
            </w:r>
          </w:p>
          <w:p>
            <w:pPr>
              <w:pStyle w:val="9"/>
              <w:numPr>
                <w:ilvl w:val="0"/>
                <w:numId w:val="519"/>
              </w:numPr>
              <w:tabs>
                <w:tab w:val="left" w:pos="330"/>
              </w:tabs>
              <w:spacing w:before="43" w:after="0" w:line="240" w:lineRule="auto"/>
              <w:ind w:left="329" w:right="0" w:hanging="212"/>
              <w:jc w:val="left"/>
              <w:rPr>
                <w:sz w:val="21"/>
              </w:rPr>
            </w:pPr>
            <w:r>
              <w:rPr>
                <w:spacing w:val="-3"/>
                <w:sz w:val="21"/>
              </w:rPr>
              <w:t>通过练习发展学术综合素质，培养学生克服困难.勇于拼搏.团结协作的良好品质。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691" w:type="dxa"/>
            <w:tcBorders>
              <w:left w:val="single" w:color="000000" w:sz="12" w:space="0"/>
            </w:tcBorders>
          </w:tcPr>
          <w:p>
            <w:pPr>
              <w:pStyle w:val="9"/>
              <w:spacing w:before="3"/>
              <w:rPr>
                <w:b/>
                <w:sz w:val="15"/>
              </w:rPr>
            </w:pPr>
          </w:p>
          <w:p>
            <w:pPr>
              <w:pStyle w:val="9"/>
              <w:spacing w:line="278" w:lineRule="auto"/>
              <w:ind w:left="133" w:right="112"/>
              <w:rPr>
                <w:sz w:val="21"/>
              </w:rPr>
            </w:pPr>
            <w:r>
              <w:rPr>
                <w:sz w:val="21"/>
              </w:rPr>
              <w:t>教学内容</w:t>
            </w:r>
          </w:p>
        </w:tc>
        <w:tc>
          <w:tcPr>
            <w:tcW w:w="4095" w:type="dxa"/>
          </w:tcPr>
          <w:p>
            <w:pPr>
              <w:pStyle w:val="9"/>
              <w:spacing w:before="6"/>
              <w:rPr>
                <w:b/>
                <w:sz w:val="27"/>
              </w:rPr>
            </w:pPr>
          </w:p>
          <w:p>
            <w:pPr>
              <w:pStyle w:val="9"/>
              <w:ind w:left="117"/>
              <w:rPr>
                <w:sz w:val="21"/>
              </w:rPr>
            </w:pPr>
            <w:r>
              <w:rPr>
                <w:sz w:val="21"/>
              </w:rPr>
              <w:t>创编少年拳</w:t>
            </w:r>
          </w:p>
        </w:tc>
        <w:tc>
          <w:tcPr>
            <w:tcW w:w="884" w:type="dxa"/>
            <w:gridSpan w:val="2"/>
          </w:tcPr>
          <w:p>
            <w:pPr>
              <w:pStyle w:val="9"/>
              <w:spacing w:before="3"/>
              <w:rPr>
                <w:b/>
                <w:sz w:val="15"/>
              </w:rPr>
            </w:pPr>
          </w:p>
          <w:p>
            <w:pPr>
              <w:pStyle w:val="9"/>
              <w:spacing w:line="278" w:lineRule="auto"/>
              <w:ind w:left="242" w:right="101" w:hanging="106"/>
              <w:rPr>
                <w:sz w:val="21"/>
              </w:rPr>
            </w:pPr>
            <w:r>
              <w:rPr>
                <w:sz w:val="21"/>
              </w:rPr>
              <w:t>教学重难点</w:t>
            </w:r>
          </w:p>
        </w:tc>
        <w:tc>
          <w:tcPr>
            <w:tcW w:w="3561" w:type="dxa"/>
            <w:gridSpan w:val="5"/>
            <w:tcBorders>
              <w:right w:val="single" w:color="000000" w:sz="12" w:space="0"/>
            </w:tcBorders>
          </w:tcPr>
          <w:p>
            <w:pPr>
              <w:pStyle w:val="9"/>
              <w:spacing w:before="3"/>
              <w:rPr>
                <w:b/>
                <w:sz w:val="15"/>
              </w:rPr>
            </w:pPr>
          </w:p>
          <w:p>
            <w:pPr>
              <w:pStyle w:val="9"/>
              <w:spacing w:line="278" w:lineRule="auto"/>
              <w:ind w:left="119" w:right="474"/>
              <w:rPr>
                <w:sz w:val="21"/>
              </w:rPr>
            </w:pPr>
            <w:r>
              <w:rPr>
                <w:sz w:val="21"/>
              </w:rPr>
              <w:t>重点；马步形.步法.手法的协调难点；动作到位.流畅快速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91" w:type="dxa"/>
            <w:tcBorders>
              <w:left w:val="single" w:color="000000" w:sz="12" w:space="0"/>
            </w:tcBorders>
          </w:tcPr>
          <w:p>
            <w:pPr>
              <w:pStyle w:val="9"/>
              <w:spacing w:before="22"/>
              <w:ind w:left="133"/>
              <w:rPr>
                <w:sz w:val="21"/>
              </w:rPr>
            </w:pPr>
            <w:r>
              <w:rPr>
                <w:sz w:val="21"/>
              </w:rPr>
              <w:t>课的</w:t>
            </w:r>
          </w:p>
          <w:p>
            <w:pPr>
              <w:pStyle w:val="9"/>
              <w:spacing w:before="43"/>
              <w:ind w:left="133"/>
              <w:rPr>
                <w:sz w:val="21"/>
              </w:rPr>
            </w:pPr>
            <w:r>
              <w:rPr>
                <w:sz w:val="21"/>
              </w:rPr>
              <w:t>部分</w:t>
            </w:r>
          </w:p>
        </w:tc>
        <w:tc>
          <w:tcPr>
            <w:tcW w:w="4095" w:type="dxa"/>
          </w:tcPr>
          <w:p>
            <w:pPr>
              <w:pStyle w:val="9"/>
              <w:spacing w:before="178"/>
              <w:ind w:left="899"/>
              <w:rPr>
                <w:sz w:val="21"/>
              </w:rPr>
            </w:pPr>
            <w:r>
              <w:rPr>
                <w:sz w:val="21"/>
              </w:rPr>
              <w:t>教学内容及主要教学措施</w:t>
            </w:r>
          </w:p>
        </w:tc>
        <w:tc>
          <w:tcPr>
            <w:tcW w:w="441" w:type="dxa"/>
          </w:tcPr>
          <w:p>
            <w:pPr>
              <w:pStyle w:val="9"/>
              <w:spacing w:before="22"/>
              <w:ind w:left="134"/>
              <w:rPr>
                <w:sz w:val="21"/>
              </w:rPr>
            </w:pPr>
            <w:r>
              <w:rPr>
                <w:w w:val="89"/>
                <w:sz w:val="21"/>
              </w:rPr>
              <w:t>次</w:t>
            </w:r>
          </w:p>
          <w:p>
            <w:pPr>
              <w:pStyle w:val="9"/>
              <w:spacing w:before="43"/>
              <w:ind w:left="134"/>
              <w:rPr>
                <w:sz w:val="21"/>
              </w:rPr>
            </w:pPr>
            <w:r>
              <w:rPr>
                <w:w w:val="89"/>
                <w:sz w:val="21"/>
              </w:rPr>
              <w:t>数</w:t>
            </w:r>
          </w:p>
        </w:tc>
        <w:tc>
          <w:tcPr>
            <w:tcW w:w="443" w:type="dxa"/>
          </w:tcPr>
          <w:p>
            <w:pPr>
              <w:pStyle w:val="9"/>
              <w:spacing w:before="22"/>
              <w:ind w:left="137"/>
              <w:rPr>
                <w:sz w:val="21"/>
              </w:rPr>
            </w:pPr>
            <w:r>
              <w:rPr>
                <w:w w:val="89"/>
                <w:sz w:val="21"/>
              </w:rPr>
              <w:t>时</w:t>
            </w:r>
          </w:p>
          <w:p>
            <w:pPr>
              <w:pStyle w:val="9"/>
              <w:spacing w:before="43"/>
              <w:ind w:left="137"/>
              <w:rPr>
                <w:sz w:val="21"/>
              </w:rPr>
            </w:pPr>
            <w:r>
              <w:rPr>
                <w:w w:val="89"/>
                <w:sz w:val="21"/>
              </w:rPr>
              <w:t>间</w:t>
            </w:r>
          </w:p>
        </w:tc>
        <w:tc>
          <w:tcPr>
            <w:tcW w:w="1711" w:type="dxa"/>
            <w:gridSpan w:val="3"/>
          </w:tcPr>
          <w:p>
            <w:pPr>
              <w:pStyle w:val="9"/>
              <w:spacing w:before="22"/>
              <w:ind w:left="140" w:right="113"/>
              <w:jc w:val="center"/>
              <w:rPr>
                <w:sz w:val="21"/>
              </w:rPr>
            </w:pPr>
            <w:r>
              <w:rPr>
                <w:w w:val="95"/>
                <w:sz w:val="21"/>
              </w:rPr>
              <w:t>预计问题与处理</w:t>
            </w:r>
          </w:p>
          <w:p>
            <w:pPr>
              <w:pStyle w:val="9"/>
              <w:spacing w:before="43"/>
              <w:ind w:left="139" w:right="113"/>
              <w:jc w:val="center"/>
              <w:rPr>
                <w:sz w:val="21"/>
              </w:rPr>
            </w:pPr>
            <w:r>
              <w:rPr>
                <w:sz w:val="21"/>
              </w:rPr>
              <w:t>方法</w:t>
            </w:r>
          </w:p>
        </w:tc>
        <w:tc>
          <w:tcPr>
            <w:tcW w:w="1850" w:type="dxa"/>
            <w:gridSpan w:val="2"/>
            <w:tcBorders>
              <w:right w:val="single" w:color="000000" w:sz="12" w:space="0"/>
            </w:tcBorders>
          </w:tcPr>
          <w:p>
            <w:pPr>
              <w:pStyle w:val="9"/>
              <w:spacing w:before="178"/>
              <w:ind w:left="199"/>
              <w:rPr>
                <w:sz w:val="21"/>
              </w:rPr>
            </w:pPr>
            <w:r>
              <w:rPr>
                <w:sz w:val="21"/>
              </w:rPr>
              <w:t>组织形式与要求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691" w:type="dxa"/>
            <w:tcBorders>
              <w:left w:val="single" w:color="000000" w:sz="12" w:space="0"/>
            </w:tcBorders>
          </w:tcPr>
          <w:p>
            <w:pPr>
              <w:pStyle w:val="9"/>
              <w:spacing w:before="1"/>
              <w:rPr>
                <w:b/>
                <w:sz w:val="26"/>
              </w:rPr>
            </w:pPr>
          </w:p>
          <w:p>
            <w:pPr>
              <w:pStyle w:val="9"/>
              <w:spacing w:before="1" w:line="278" w:lineRule="auto"/>
              <w:ind w:left="239" w:right="218"/>
              <w:jc w:val="both"/>
              <w:rPr>
                <w:sz w:val="21"/>
              </w:rPr>
            </w:pPr>
            <w:r>
              <w:rPr>
                <w:sz w:val="21"/>
              </w:rPr>
              <w:t>导入与准备部分</w:t>
            </w:r>
          </w:p>
        </w:tc>
        <w:tc>
          <w:tcPr>
            <w:tcW w:w="4095" w:type="dxa"/>
          </w:tcPr>
          <w:p>
            <w:pPr>
              <w:pStyle w:val="9"/>
              <w:spacing w:before="179"/>
              <w:ind w:left="117"/>
              <w:rPr>
                <w:sz w:val="21"/>
              </w:rPr>
            </w:pPr>
            <w:r>
              <w:rPr>
                <w:sz w:val="21"/>
              </w:rPr>
              <w:t>教学内容：</w:t>
            </w:r>
          </w:p>
          <w:p>
            <w:pPr>
              <w:pStyle w:val="9"/>
              <w:numPr>
                <w:ilvl w:val="0"/>
                <w:numId w:val="520"/>
              </w:numPr>
              <w:tabs>
                <w:tab w:val="left" w:pos="330"/>
              </w:tabs>
              <w:spacing w:before="43" w:after="0" w:line="240" w:lineRule="auto"/>
              <w:ind w:left="329" w:right="0" w:hanging="212"/>
              <w:jc w:val="left"/>
              <w:rPr>
                <w:sz w:val="21"/>
              </w:rPr>
            </w:pPr>
            <w:r>
              <w:rPr>
                <w:spacing w:val="-2"/>
                <w:sz w:val="21"/>
              </w:rPr>
              <w:t>徒手操</w:t>
            </w:r>
          </w:p>
          <w:p>
            <w:pPr>
              <w:pStyle w:val="9"/>
              <w:numPr>
                <w:ilvl w:val="0"/>
                <w:numId w:val="520"/>
              </w:numPr>
              <w:tabs>
                <w:tab w:val="left" w:pos="330"/>
              </w:tabs>
              <w:spacing w:before="43" w:after="0" w:line="278" w:lineRule="auto"/>
              <w:ind w:left="117" w:right="2282" w:firstLine="0"/>
              <w:jc w:val="left"/>
              <w:rPr>
                <w:sz w:val="21"/>
              </w:rPr>
            </w:pPr>
            <w:r>
              <w:rPr>
                <w:spacing w:val="-5"/>
                <w:sz w:val="21"/>
              </w:rPr>
              <w:t>分组创编少年拳</w:t>
            </w:r>
            <w:r>
              <w:rPr>
                <w:spacing w:val="-1"/>
                <w:sz w:val="21"/>
              </w:rPr>
              <w:t>教学策略：</w:t>
            </w:r>
          </w:p>
          <w:p>
            <w:pPr>
              <w:pStyle w:val="9"/>
              <w:spacing w:line="269" w:lineRule="exact"/>
              <w:ind w:left="117"/>
              <w:rPr>
                <w:sz w:val="21"/>
              </w:rPr>
            </w:pPr>
            <w:r>
              <w:rPr>
                <w:sz w:val="21"/>
              </w:rPr>
              <w:t>师—</w:t>
            </w:r>
          </w:p>
          <w:p>
            <w:pPr>
              <w:pStyle w:val="9"/>
              <w:numPr>
                <w:ilvl w:val="0"/>
                <w:numId w:val="521"/>
              </w:numPr>
              <w:tabs>
                <w:tab w:val="left" w:pos="330"/>
              </w:tabs>
              <w:spacing w:before="43" w:after="0" w:line="240" w:lineRule="auto"/>
              <w:ind w:left="329" w:right="-29" w:hanging="212"/>
              <w:jc w:val="left"/>
              <w:rPr>
                <w:sz w:val="21"/>
              </w:rPr>
            </w:pPr>
            <w:r>
              <w:rPr>
                <w:spacing w:val="-4"/>
                <w:sz w:val="21"/>
              </w:rPr>
              <w:t>教师讲解练习要求，引导学生一起活动。</w:t>
            </w:r>
          </w:p>
          <w:p>
            <w:pPr>
              <w:pStyle w:val="9"/>
              <w:numPr>
                <w:ilvl w:val="0"/>
                <w:numId w:val="521"/>
              </w:numPr>
              <w:tabs>
                <w:tab w:val="left" w:pos="330"/>
              </w:tabs>
              <w:spacing w:before="42" w:after="0" w:line="278" w:lineRule="auto"/>
              <w:ind w:left="117" w:right="1651" w:firstLine="0"/>
              <w:jc w:val="left"/>
              <w:rPr>
                <w:sz w:val="21"/>
              </w:rPr>
            </w:pPr>
            <w:r>
              <w:rPr>
                <w:spacing w:val="-5"/>
                <w:sz w:val="21"/>
              </w:rPr>
              <w:t>语言引导，表扬鼓励。</w:t>
            </w:r>
            <w:r>
              <w:rPr>
                <w:sz w:val="21"/>
              </w:rPr>
              <w:t>生—</w:t>
            </w:r>
          </w:p>
          <w:p>
            <w:pPr>
              <w:pStyle w:val="9"/>
              <w:numPr>
                <w:ilvl w:val="0"/>
                <w:numId w:val="522"/>
              </w:numPr>
              <w:tabs>
                <w:tab w:val="left" w:pos="330"/>
              </w:tabs>
              <w:spacing w:before="0" w:after="0" w:line="269" w:lineRule="exact"/>
              <w:ind w:left="329" w:right="0" w:hanging="212"/>
              <w:jc w:val="left"/>
              <w:rPr>
                <w:sz w:val="21"/>
              </w:rPr>
            </w:pPr>
            <w:r>
              <w:rPr>
                <w:spacing w:val="-3"/>
                <w:sz w:val="21"/>
              </w:rPr>
              <w:t>听从教师要求一起游戏热身。</w:t>
            </w:r>
          </w:p>
          <w:p>
            <w:pPr>
              <w:pStyle w:val="9"/>
              <w:numPr>
                <w:ilvl w:val="0"/>
                <w:numId w:val="522"/>
              </w:numPr>
              <w:tabs>
                <w:tab w:val="left" w:pos="330"/>
              </w:tabs>
              <w:spacing w:before="43" w:after="0" w:line="240" w:lineRule="auto"/>
              <w:ind w:left="329" w:right="0" w:hanging="212"/>
              <w:jc w:val="left"/>
              <w:rPr>
                <w:sz w:val="21"/>
              </w:rPr>
            </w:pPr>
            <w:r>
              <w:rPr>
                <w:spacing w:val="-3"/>
                <w:sz w:val="21"/>
              </w:rPr>
              <w:t>积极参与，遵守游戏规则。</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45"/>
              <w:ind w:left="104" w:right="74"/>
              <w:jc w:val="center"/>
              <w:rPr>
                <w:sz w:val="21"/>
              </w:rPr>
            </w:pPr>
            <w:r>
              <w:rPr>
                <w:sz w:val="21"/>
              </w:rPr>
              <w:t>2-</w:t>
            </w:r>
          </w:p>
          <w:p>
            <w:pPr>
              <w:pStyle w:val="9"/>
              <w:spacing w:before="43"/>
              <w:ind w:left="30"/>
              <w:jc w:val="center"/>
              <w:rPr>
                <w:sz w:val="21"/>
              </w:rPr>
            </w:pPr>
            <w:r>
              <w:rPr>
                <w:w w:val="100"/>
                <w:sz w:val="21"/>
              </w:rPr>
              <w:t>3</w:t>
            </w:r>
          </w:p>
          <w:p>
            <w:pPr>
              <w:pStyle w:val="9"/>
              <w:spacing w:before="43"/>
              <w:ind w:left="30"/>
              <w:jc w:val="center"/>
              <w:rPr>
                <w:sz w:val="21"/>
              </w:rPr>
            </w:pPr>
            <w:r>
              <w:rPr>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7"/>
              <w:rPr>
                <w:b/>
                <w:sz w:val="23"/>
              </w:rPr>
            </w:pPr>
          </w:p>
          <w:p>
            <w:pPr>
              <w:pStyle w:val="9"/>
              <w:ind w:left="29"/>
              <w:jc w:val="center"/>
              <w:rPr>
                <w:sz w:val="21"/>
              </w:rPr>
            </w:pPr>
            <w:r>
              <w:rPr>
                <w:w w:val="100"/>
                <w:sz w:val="21"/>
              </w:rPr>
              <w:t>8</w:t>
            </w:r>
          </w:p>
          <w:p>
            <w:pPr>
              <w:pStyle w:val="9"/>
              <w:spacing w:before="43"/>
              <w:ind w:left="29"/>
              <w:jc w:val="center"/>
              <w:rPr>
                <w:sz w:val="21"/>
              </w:rPr>
            </w:pPr>
            <w:r>
              <w:rPr>
                <w:w w:val="100"/>
                <w:sz w:val="21"/>
              </w:rPr>
              <w:t>分</w:t>
            </w:r>
          </w:p>
        </w:tc>
        <w:tc>
          <w:tcPr>
            <w:tcW w:w="1711" w:type="dxa"/>
            <w:gridSpan w:val="3"/>
          </w:tcPr>
          <w:p>
            <w:pPr>
              <w:pStyle w:val="9"/>
              <w:rPr>
                <w:b/>
                <w:sz w:val="20"/>
              </w:rPr>
            </w:pPr>
          </w:p>
          <w:p>
            <w:pPr>
              <w:pStyle w:val="9"/>
              <w:rPr>
                <w:b/>
                <w:sz w:val="20"/>
              </w:rPr>
            </w:pPr>
          </w:p>
          <w:p>
            <w:pPr>
              <w:pStyle w:val="9"/>
              <w:spacing w:before="8"/>
              <w:rPr>
                <w:b/>
                <w:sz w:val="22"/>
              </w:rPr>
            </w:pPr>
          </w:p>
          <w:p>
            <w:pPr>
              <w:pStyle w:val="9"/>
              <w:ind w:left="119"/>
              <w:rPr>
                <w:sz w:val="21"/>
              </w:rPr>
            </w:pPr>
            <w:r>
              <w:rPr>
                <w:sz w:val="21"/>
              </w:rPr>
              <w:t>预计问题：</w:t>
            </w:r>
          </w:p>
          <w:p>
            <w:pPr>
              <w:pStyle w:val="9"/>
              <w:spacing w:before="43" w:line="278" w:lineRule="auto"/>
              <w:ind w:left="119" w:right="83"/>
              <w:jc w:val="both"/>
              <w:rPr>
                <w:sz w:val="21"/>
              </w:rPr>
            </w:pPr>
            <w:r>
              <w:rPr>
                <w:sz w:val="21"/>
              </w:rPr>
              <w:t>学生们集合速度慢，注意力不集中</w:t>
            </w:r>
          </w:p>
          <w:p>
            <w:pPr>
              <w:pStyle w:val="9"/>
              <w:spacing w:line="269" w:lineRule="exact"/>
              <w:ind w:left="119"/>
              <w:rPr>
                <w:sz w:val="21"/>
              </w:rPr>
            </w:pPr>
            <w:r>
              <w:rPr>
                <w:sz w:val="21"/>
              </w:rPr>
              <w:t>处理方法：</w:t>
            </w:r>
          </w:p>
          <w:p>
            <w:pPr>
              <w:pStyle w:val="9"/>
              <w:spacing w:before="43" w:line="278" w:lineRule="auto"/>
              <w:ind w:left="119" w:right="83"/>
              <w:rPr>
                <w:sz w:val="21"/>
              </w:rPr>
            </w:pPr>
            <w:r>
              <w:rPr>
                <w:sz w:val="21"/>
              </w:rPr>
              <w:t>强化训练集合； 语言引导</w:t>
            </w:r>
          </w:p>
        </w:tc>
        <w:tc>
          <w:tcPr>
            <w:tcW w:w="1850" w:type="dxa"/>
            <w:gridSpan w:val="2"/>
            <w:tcBorders>
              <w:right w:val="single" w:color="000000" w:sz="12" w:space="0"/>
            </w:tcBorders>
          </w:tcPr>
          <w:p>
            <w:pPr>
              <w:pStyle w:val="9"/>
              <w:spacing w:before="22" w:line="278" w:lineRule="auto"/>
              <w:ind w:left="329" w:right="550"/>
              <w:jc w:val="both"/>
              <w:rPr>
                <w:sz w:val="21"/>
              </w:rPr>
            </w:pPr>
            <w:r>
              <w:rPr>
                <w:sz w:val="21"/>
              </w:rPr>
              <w:t>X X X X X X X X X X X X X X X X X X X X</w:t>
            </w:r>
          </w:p>
          <w:p>
            <w:pPr>
              <w:pStyle w:val="9"/>
              <w:spacing w:before="5"/>
              <w:rPr>
                <w:b/>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b/>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5"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0"/>
              <w:rPr>
                <w:b/>
                <w:sz w:val="28"/>
              </w:rPr>
            </w:pPr>
          </w:p>
          <w:p>
            <w:pPr>
              <w:pStyle w:val="9"/>
              <w:spacing w:line="278" w:lineRule="auto"/>
              <w:ind w:left="239" w:right="218"/>
              <w:jc w:val="both"/>
              <w:rPr>
                <w:sz w:val="21"/>
              </w:rPr>
            </w:pPr>
            <w:r>
              <w:rPr>
                <w:sz w:val="21"/>
              </w:rPr>
              <w:t>展开与升华</w:t>
            </w:r>
          </w:p>
        </w:tc>
        <w:tc>
          <w:tcPr>
            <w:tcW w:w="4095" w:type="dxa"/>
          </w:tcPr>
          <w:p>
            <w:pPr>
              <w:pStyle w:val="9"/>
              <w:rPr>
                <w:b/>
                <w:sz w:val="20"/>
              </w:rPr>
            </w:pPr>
          </w:p>
          <w:p>
            <w:pPr>
              <w:pStyle w:val="9"/>
              <w:rPr>
                <w:b/>
                <w:sz w:val="20"/>
              </w:rPr>
            </w:pPr>
          </w:p>
          <w:p>
            <w:pPr>
              <w:pStyle w:val="9"/>
              <w:spacing w:before="134" w:line="278" w:lineRule="auto"/>
              <w:ind w:left="117" w:right="2491"/>
              <w:rPr>
                <w:sz w:val="21"/>
              </w:rPr>
            </w:pPr>
            <w:r>
              <w:rPr>
                <w:sz w:val="21"/>
              </w:rPr>
              <w:t>游戏一：贴膏药师——</w:t>
            </w:r>
          </w:p>
          <w:p>
            <w:pPr>
              <w:pStyle w:val="9"/>
              <w:numPr>
                <w:ilvl w:val="0"/>
                <w:numId w:val="523"/>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523"/>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524"/>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524"/>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line="278" w:lineRule="auto"/>
              <w:ind w:left="117" w:right="1231"/>
              <w:rPr>
                <w:sz w:val="21"/>
              </w:rPr>
            </w:pPr>
            <w:r>
              <w:rPr>
                <w:sz w:val="21"/>
              </w:rPr>
              <w:t>游戏二：分组创编少年拳动作师——</w:t>
            </w:r>
          </w:p>
          <w:p>
            <w:pPr>
              <w:pStyle w:val="9"/>
              <w:numPr>
                <w:ilvl w:val="0"/>
                <w:numId w:val="525"/>
              </w:numPr>
              <w:tabs>
                <w:tab w:val="left" w:pos="334"/>
              </w:tabs>
              <w:spacing w:before="0" w:after="0" w:line="278" w:lineRule="auto"/>
              <w:ind w:left="117" w:right="79" w:firstLine="0"/>
              <w:jc w:val="left"/>
              <w:rPr>
                <w:sz w:val="21"/>
              </w:rPr>
            </w:pPr>
            <w:r>
              <w:rPr>
                <w:spacing w:val="3"/>
                <w:sz w:val="21"/>
              </w:rPr>
              <w:t>教师讲解游戏规则，指出练习过程注意</w:t>
            </w:r>
            <w:r>
              <w:rPr>
                <w:sz w:val="21"/>
              </w:rPr>
              <w:t>安全</w:t>
            </w:r>
          </w:p>
          <w:p>
            <w:pPr>
              <w:pStyle w:val="9"/>
              <w:numPr>
                <w:ilvl w:val="0"/>
                <w:numId w:val="525"/>
              </w:numPr>
              <w:tabs>
                <w:tab w:val="left" w:pos="330"/>
              </w:tabs>
              <w:spacing w:before="0" w:after="0" w:line="278" w:lineRule="auto"/>
              <w:ind w:left="117" w:right="2491" w:firstLine="0"/>
              <w:jc w:val="left"/>
              <w:rPr>
                <w:sz w:val="21"/>
              </w:rPr>
            </w:pPr>
            <w:r>
              <w:rPr>
                <w:spacing w:val="-6"/>
                <w:sz w:val="21"/>
              </w:rPr>
              <w:t>教师进行示范</w:t>
            </w:r>
            <w:r>
              <w:rPr>
                <w:sz w:val="21"/>
              </w:rPr>
              <w:t>生——</w:t>
            </w:r>
          </w:p>
          <w:p>
            <w:pPr>
              <w:pStyle w:val="9"/>
              <w:numPr>
                <w:ilvl w:val="0"/>
                <w:numId w:val="526"/>
              </w:numPr>
              <w:tabs>
                <w:tab w:val="left" w:pos="330"/>
              </w:tabs>
              <w:spacing w:before="0" w:after="0" w:line="269" w:lineRule="exact"/>
              <w:ind w:left="329" w:right="0" w:hanging="212"/>
              <w:jc w:val="left"/>
              <w:rPr>
                <w:sz w:val="21"/>
              </w:rPr>
            </w:pPr>
            <w:r>
              <w:rPr>
                <w:spacing w:val="-3"/>
                <w:sz w:val="21"/>
              </w:rPr>
              <w:t>认真听讲，遵守游戏规则</w:t>
            </w:r>
          </w:p>
          <w:p>
            <w:pPr>
              <w:pStyle w:val="9"/>
              <w:numPr>
                <w:ilvl w:val="0"/>
                <w:numId w:val="526"/>
              </w:numPr>
              <w:tabs>
                <w:tab w:val="left" w:pos="334"/>
              </w:tabs>
              <w:spacing w:before="43" w:after="0" w:line="278" w:lineRule="auto"/>
              <w:ind w:left="117" w:right="79" w:firstLine="0"/>
              <w:jc w:val="left"/>
              <w:rPr>
                <w:sz w:val="21"/>
              </w:rPr>
            </w:pPr>
            <w:r>
              <w:rPr>
                <w:spacing w:val="3"/>
                <w:sz w:val="21"/>
              </w:rPr>
              <w:t>练习过程中听从小组长安排，与其他同</w:t>
            </w:r>
            <w:r>
              <w:rPr>
                <w:spacing w:val="-1"/>
                <w:sz w:val="21"/>
              </w:rPr>
              <w:t>学和睦相处</w:t>
            </w:r>
          </w:p>
          <w:p>
            <w:pPr>
              <w:pStyle w:val="9"/>
              <w:spacing w:before="4"/>
              <w:rPr>
                <w:b/>
                <w:sz w:val="24"/>
              </w:rPr>
            </w:pPr>
          </w:p>
          <w:p>
            <w:pPr>
              <w:pStyle w:val="9"/>
              <w:ind w:left="117"/>
              <w:rPr>
                <w:sz w:val="21"/>
              </w:rPr>
            </w:pPr>
            <w:r>
              <w:rPr>
                <w:sz w:val="21"/>
              </w:rPr>
              <w:t>课课练：两人三足</w:t>
            </w:r>
          </w:p>
          <w:p>
            <w:pPr>
              <w:pStyle w:val="9"/>
              <w:tabs>
                <w:tab w:val="left" w:pos="748"/>
              </w:tabs>
              <w:spacing w:before="43"/>
              <w:ind w:left="117"/>
              <w:rPr>
                <w:sz w:val="21"/>
              </w:rPr>
            </w:pPr>
            <w:r>
              <w:rPr>
                <w:sz w:val="21"/>
              </w:rPr>
              <w:t>师—</w:t>
            </w:r>
            <w:r>
              <w:rPr>
                <w:sz w:val="21"/>
              </w:rPr>
              <w:tab/>
            </w:r>
            <w:r>
              <w:rPr>
                <w:sz w:val="21"/>
              </w:rPr>
              <w:t>讲</w:t>
            </w:r>
            <w:r>
              <w:rPr>
                <w:spacing w:val="-3"/>
                <w:sz w:val="21"/>
              </w:rPr>
              <w:t>解</w:t>
            </w:r>
            <w:r>
              <w:rPr>
                <w:sz w:val="21"/>
              </w:rPr>
              <w:t>.</w:t>
            </w:r>
            <w:r>
              <w:rPr>
                <w:spacing w:val="-3"/>
                <w:sz w:val="21"/>
              </w:rPr>
              <w:t>示</w:t>
            </w:r>
            <w:r>
              <w:rPr>
                <w:sz w:val="21"/>
              </w:rPr>
              <w:t>范.</w:t>
            </w:r>
            <w:r>
              <w:rPr>
                <w:spacing w:val="-3"/>
                <w:sz w:val="21"/>
              </w:rPr>
              <w:t>领做</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6"/>
              <w:rPr>
                <w:b/>
                <w:sz w:val="17"/>
              </w:rPr>
            </w:pPr>
          </w:p>
          <w:p>
            <w:pPr>
              <w:pStyle w:val="9"/>
              <w:ind w:left="104" w:right="74"/>
              <w:jc w:val="center"/>
              <w:rPr>
                <w:sz w:val="21"/>
              </w:rPr>
            </w:pPr>
            <w:r>
              <w:rPr>
                <w:sz w:val="21"/>
              </w:rPr>
              <w:t>10</w:t>
            </w:r>
          </w:p>
          <w:p>
            <w:pPr>
              <w:pStyle w:val="9"/>
              <w:spacing w:before="43"/>
              <w:ind w:left="104" w:right="74"/>
              <w:jc w:val="center"/>
              <w:rPr>
                <w:sz w:val="21"/>
              </w:rPr>
            </w:pPr>
            <w:r>
              <w:rPr>
                <w:sz w:val="21"/>
              </w:rPr>
              <w:t>-1</w:t>
            </w:r>
          </w:p>
          <w:p>
            <w:pPr>
              <w:pStyle w:val="9"/>
              <w:spacing w:before="43"/>
              <w:ind w:left="30"/>
              <w:jc w:val="center"/>
              <w:rPr>
                <w:sz w:val="21"/>
              </w:rPr>
            </w:pPr>
            <w:r>
              <w:rPr>
                <w:w w:val="100"/>
                <w:sz w:val="21"/>
              </w:rPr>
              <w:t>5</w:t>
            </w:r>
          </w:p>
          <w:p>
            <w:pPr>
              <w:pStyle w:val="9"/>
              <w:spacing w:before="43"/>
              <w:ind w:left="30"/>
              <w:jc w:val="center"/>
              <w:rPr>
                <w:sz w:val="21"/>
              </w:rPr>
            </w:pPr>
            <w:r>
              <w:rPr>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11"/>
              <w:rPr>
                <w:b/>
                <w:sz w:val="21"/>
              </w:rPr>
            </w:pPr>
          </w:p>
          <w:p>
            <w:pPr>
              <w:pStyle w:val="9"/>
              <w:ind w:left="125"/>
              <w:rPr>
                <w:sz w:val="21"/>
              </w:rPr>
            </w:pPr>
            <w:r>
              <w:rPr>
                <w:sz w:val="21"/>
              </w:rPr>
              <w:t>28</w:t>
            </w:r>
          </w:p>
          <w:p>
            <w:pPr>
              <w:pStyle w:val="9"/>
              <w:spacing w:before="43"/>
              <w:ind w:left="125"/>
              <w:rPr>
                <w:sz w:val="21"/>
              </w:rPr>
            </w:pPr>
            <w:r>
              <w:rPr>
                <w:w w:val="100"/>
                <w:sz w:val="21"/>
              </w:rPr>
              <w:t>分</w:t>
            </w:r>
          </w:p>
        </w:tc>
        <w:tc>
          <w:tcPr>
            <w:tcW w:w="1711" w:type="dxa"/>
            <w:gridSpan w:val="3"/>
          </w:tcPr>
          <w:p>
            <w:pPr>
              <w:pStyle w:val="9"/>
              <w:spacing w:before="23"/>
              <w:ind w:left="119"/>
              <w:rPr>
                <w:sz w:val="21"/>
              </w:rPr>
            </w:pPr>
            <w:r>
              <w:rPr>
                <w:spacing w:val="-1"/>
                <w:sz w:val="21"/>
              </w:rPr>
              <w:t>预计问题：</w:t>
            </w:r>
          </w:p>
          <w:p>
            <w:pPr>
              <w:pStyle w:val="9"/>
              <w:spacing w:before="43" w:line="278" w:lineRule="auto"/>
              <w:ind w:left="119" w:right="83"/>
              <w:rPr>
                <w:sz w:val="21"/>
              </w:rPr>
            </w:pPr>
            <w:r>
              <w:rPr>
                <w:spacing w:val="-3"/>
                <w:sz w:val="21"/>
              </w:rPr>
              <w:t>学生们在练习中</w:t>
            </w:r>
            <w:r>
              <w:rPr>
                <w:spacing w:val="-1"/>
                <w:sz w:val="21"/>
              </w:rPr>
              <w:t>不遵守规则</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z w:val="21"/>
              </w:rPr>
              <w:t>教师语音引导， 引导学生做出正确动作。</w:t>
            </w: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2"/>
              <w:rPr>
                <w:b/>
                <w:sz w:val="19"/>
              </w:rPr>
            </w:pPr>
          </w:p>
          <w:p>
            <w:pPr>
              <w:pStyle w:val="9"/>
              <w:ind w:left="119"/>
              <w:rPr>
                <w:sz w:val="21"/>
              </w:rPr>
            </w:pPr>
            <w:r>
              <w:rPr>
                <w:spacing w:val="-1"/>
                <w:sz w:val="21"/>
              </w:rPr>
              <w:t>预计问题：</w:t>
            </w:r>
          </w:p>
          <w:p>
            <w:pPr>
              <w:pStyle w:val="9"/>
              <w:spacing w:before="43" w:line="278" w:lineRule="auto"/>
              <w:ind w:left="119" w:right="83"/>
              <w:rPr>
                <w:sz w:val="21"/>
              </w:rPr>
            </w:pPr>
            <w:r>
              <w:rPr>
                <w:spacing w:val="-3"/>
                <w:sz w:val="21"/>
              </w:rPr>
              <w:t>学生们指挥别人</w:t>
            </w:r>
            <w:r>
              <w:rPr>
                <w:spacing w:val="-1"/>
                <w:sz w:val="21"/>
              </w:rPr>
              <w:t>时瞎乱指挥</w:t>
            </w:r>
          </w:p>
          <w:p>
            <w:pPr>
              <w:pStyle w:val="9"/>
              <w:spacing w:line="269" w:lineRule="exact"/>
              <w:ind w:left="119"/>
              <w:rPr>
                <w:sz w:val="21"/>
              </w:rPr>
            </w:pPr>
            <w:r>
              <w:rPr>
                <w:spacing w:val="-1"/>
                <w:sz w:val="21"/>
              </w:rPr>
              <w:t>处理方法：</w:t>
            </w:r>
          </w:p>
          <w:p>
            <w:pPr>
              <w:pStyle w:val="9"/>
              <w:spacing w:before="43" w:line="278" w:lineRule="auto"/>
              <w:ind w:left="119" w:right="83"/>
              <w:jc w:val="both"/>
              <w:rPr>
                <w:sz w:val="21"/>
              </w:rPr>
            </w:pPr>
            <w:r>
              <w:rPr>
                <w:spacing w:val="-3"/>
                <w:sz w:val="21"/>
              </w:rPr>
              <w:t>教师安排小组长进行监督，及时汇报给老师，老</w:t>
            </w:r>
            <w:r>
              <w:rPr>
                <w:spacing w:val="-1"/>
                <w:sz w:val="21"/>
              </w:rPr>
              <w:t>师进行教育</w:t>
            </w:r>
          </w:p>
        </w:tc>
        <w:tc>
          <w:tcPr>
            <w:tcW w:w="1850" w:type="dxa"/>
            <w:gridSpan w:val="2"/>
            <w:tcBorders>
              <w:right w:val="single" w:color="000000" w:sz="12" w:space="0"/>
            </w:tcBorders>
          </w:tcPr>
          <w:p>
            <w:pPr>
              <w:pStyle w:val="9"/>
              <w:rPr>
                <w:b/>
                <w:sz w:val="20"/>
              </w:rPr>
            </w:pPr>
          </w:p>
          <w:p>
            <w:pPr>
              <w:pStyle w:val="9"/>
              <w:rPr>
                <w:b/>
                <w:sz w:val="20"/>
              </w:rPr>
            </w:pPr>
          </w:p>
          <w:p>
            <w:pPr>
              <w:pStyle w:val="9"/>
              <w:rPr>
                <w:b/>
                <w:sz w:val="20"/>
              </w:rPr>
            </w:pPr>
          </w:p>
          <w:p>
            <w:pPr>
              <w:pStyle w:val="9"/>
              <w:spacing w:before="11"/>
              <w:rPr>
                <w:b/>
                <w:sz w:val="14"/>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b/>
                <w:sz w:val="24"/>
              </w:rPr>
            </w:pPr>
          </w:p>
          <w:p>
            <w:pPr>
              <w:pStyle w:val="9"/>
              <w:ind w:right="430"/>
              <w:jc w:val="center"/>
              <w:rPr>
                <w:sz w:val="21"/>
              </w:rPr>
            </w:pPr>
            <w:r>
              <w:rPr>
                <w:w w:val="100"/>
                <w:sz w:val="21"/>
              </w:rPr>
              <w:t>O</w:t>
            </w:r>
          </w:p>
          <w:p>
            <w:pPr>
              <w:pStyle w:val="9"/>
              <w:spacing w:before="9"/>
              <w:rPr>
                <w:b/>
                <w:sz w:val="27"/>
              </w:rPr>
            </w:pPr>
          </w:p>
          <w:p>
            <w:pPr>
              <w:pStyle w:val="9"/>
              <w:spacing w:line="278" w:lineRule="auto"/>
              <w:ind w:left="329" w:right="550"/>
              <w:jc w:val="both"/>
              <w:rPr>
                <w:sz w:val="21"/>
              </w:rPr>
            </w:pPr>
            <w:r>
              <w:rPr>
                <w:sz w:val="21"/>
              </w:rPr>
              <w:t xml:space="preserve">X X X X </w:t>
            </w:r>
            <w:r>
              <w:rPr>
                <w:spacing w:val="-15"/>
                <w:sz w:val="21"/>
              </w:rPr>
              <w:t xml:space="preserve">X </w:t>
            </w:r>
            <w:r>
              <w:rPr>
                <w:sz w:val="21"/>
              </w:rPr>
              <w:t xml:space="preserve">X X X X </w:t>
            </w:r>
            <w:r>
              <w:rPr>
                <w:spacing w:val="-15"/>
                <w:sz w:val="21"/>
              </w:rPr>
              <w:t xml:space="preserve">X </w:t>
            </w:r>
            <w:r>
              <w:rPr>
                <w:sz w:val="21"/>
              </w:rPr>
              <w:t xml:space="preserve">X X X X </w:t>
            </w:r>
            <w:r>
              <w:rPr>
                <w:spacing w:val="-15"/>
                <w:sz w:val="21"/>
              </w:rPr>
              <w:t xml:space="preserve">X </w:t>
            </w:r>
            <w:r>
              <w:rPr>
                <w:sz w:val="21"/>
              </w:rPr>
              <w:t>X X X X</w:t>
            </w:r>
            <w:r>
              <w:rPr>
                <w:spacing w:val="1"/>
                <w:sz w:val="21"/>
              </w:rPr>
              <w:t xml:space="preserve"> </w:t>
            </w:r>
            <w:r>
              <w:rPr>
                <w:spacing w:val="-15"/>
                <w:sz w:val="21"/>
              </w:rPr>
              <w:t>X</w:t>
            </w:r>
          </w:p>
          <w:p>
            <w:pPr>
              <w:pStyle w:val="9"/>
              <w:spacing w:before="4"/>
              <w:rPr>
                <w:b/>
                <w:sz w:val="24"/>
              </w:rPr>
            </w:pPr>
          </w:p>
          <w:p>
            <w:pPr>
              <w:pStyle w:val="9"/>
              <w:ind w:right="430"/>
              <w:jc w:val="center"/>
              <w:rPr>
                <w:sz w:val="21"/>
              </w:rPr>
            </w:pPr>
            <w:r>
              <w:rPr>
                <w:w w:val="100"/>
                <w:sz w:val="21"/>
              </w:rPr>
              <w:t>O</w:t>
            </w:r>
          </w:p>
          <w:p>
            <w:pPr>
              <w:pStyle w:val="9"/>
              <w:spacing w:before="43"/>
              <w:ind w:left="117"/>
              <w:rPr>
                <w:sz w:val="21"/>
              </w:rPr>
            </w:pPr>
            <w:r>
              <w:rPr>
                <w:sz w:val="21"/>
              </w:rPr>
              <w:t>组织:</w:t>
            </w:r>
          </w:p>
          <w:p>
            <w:pPr>
              <w:pStyle w:val="9"/>
              <w:spacing w:before="43" w:line="278" w:lineRule="auto"/>
              <w:ind w:left="117" w:right="46"/>
              <w:rPr>
                <w:sz w:val="21"/>
              </w:rPr>
            </w:pPr>
            <w:r>
              <w:rPr>
                <w:sz w:val="21"/>
              </w:rPr>
              <w:t>学生在操场上自由散开</w:t>
            </w:r>
          </w:p>
          <w:p>
            <w:pPr>
              <w:pStyle w:val="9"/>
              <w:spacing w:before="4"/>
              <w:rPr>
                <w:b/>
                <w:sz w:val="24"/>
              </w:rPr>
            </w:pPr>
          </w:p>
          <w:p>
            <w:pPr>
              <w:pStyle w:val="9"/>
              <w:ind w:left="117"/>
              <w:rPr>
                <w:sz w:val="21"/>
              </w:rPr>
            </w:pPr>
            <w:r>
              <w:rPr>
                <w:sz w:val="21"/>
              </w:rPr>
              <w:t>要求:</w:t>
            </w:r>
          </w:p>
          <w:p>
            <w:pPr>
              <w:pStyle w:val="9"/>
              <w:spacing w:before="43"/>
              <w:ind w:left="117"/>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056" w:hRule="atLeast"/>
        </w:trPr>
        <w:tc>
          <w:tcPr>
            <w:tcW w:w="691" w:type="dxa"/>
            <w:tcBorders>
              <w:left w:val="single" w:color="000000" w:sz="12" w:space="0"/>
            </w:tcBorders>
          </w:tcPr>
          <w:p>
            <w:pPr>
              <w:pStyle w:val="9"/>
              <w:rPr>
                <w:b/>
                <w:sz w:val="20"/>
              </w:rPr>
            </w:pPr>
          </w:p>
          <w:p>
            <w:pPr>
              <w:pStyle w:val="9"/>
              <w:rPr>
                <w:b/>
                <w:sz w:val="20"/>
              </w:rPr>
            </w:pPr>
          </w:p>
          <w:p>
            <w:pPr>
              <w:pStyle w:val="9"/>
              <w:rPr>
                <w:b/>
                <w:sz w:val="20"/>
              </w:rPr>
            </w:pPr>
          </w:p>
          <w:p>
            <w:pPr>
              <w:pStyle w:val="9"/>
              <w:spacing w:before="10"/>
              <w:rPr>
                <w:b/>
                <w:sz w:val="14"/>
              </w:rPr>
            </w:pPr>
          </w:p>
          <w:p>
            <w:pPr>
              <w:pStyle w:val="9"/>
              <w:spacing w:before="1" w:line="278" w:lineRule="auto"/>
              <w:ind w:left="239" w:right="218"/>
              <w:jc w:val="both"/>
              <w:rPr>
                <w:sz w:val="21"/>
              </w:rPr>
            </w:pPr>
            <w:r>
              <w:rPr>
                <w:sz w:val="21"/>
              </w:rPr>
              <w:t>拓展与延伸</w:t>
            </w:r>
          </w:p>
        </w:tc>
        <w:tc>
          <w:tcPr>
            <w:tcW w:w="4095" w:type="dxa"/>
          </w:tcPr>
          <w:p>
            <w:pPr>
              <w:pStyle w:val="9"/>
              <w:spacing w:before="22" w:line="278" w:lineRule="auto"/>
              <w:ind w:left="117" w:right="2911"/>
              <w:rPr>
                <w:sz w:val="21"/>
              </w:rPr>
            </w:pPr>
            <w:r>
              <w:rPr>
                <w:sz w:val="21"/>
              </w:rPr>
              <w:t>放松与小结师—</w:t>
            </w:r>
          </w:p>
          <w:p>
            <w:pPr>
              <w:pStyle w:val="9"/>
              <w:numPr>
                <w:ilvl w:val="0"/>
                <w:numId w:val="527"/>
              </w:numPr>
              <w:tabs>
                <w:tab w:val="left" w:pos="436"/>
              </w:tabs>
              <w:spacing w:before="0" w:after="0" w:line="240" w:lineRule="auto"/>
              <w:ind w:left="435" w:right="0" w:hanging="318"/>
              <w:jc w:val="left"/>
              <w:rPr>
                <w:sz w:val="21"/>
              </w:rPr>
            </w:pPr>
            <w:r>
              <w:rPr>
                <w:spacing w:val="-3"/>
                <w:sz w:val="21"/>
              </w:rPr>
              <w:t>组织学生放松练习。</w:t>
            </w:r>
          </w:p>
          <w:p>
            <w:pPr>
              <w:pStyle w:val="9"/>
              <w:numPr>
                <w:ilvl w:val="0"/>
                <w:numId w:val="527"/>
              </w:numPr>
              <w:tabs>
                <w:tab w:val="left" w:pos="436"/>
              </w:tabs>
              <w:spacing w:before="43" w:after="0" w:line="240" w:lineRule="auto"/>
              <w:ind w:left="435" w:right="0" w:hanging="318"/>
              <w:jc w:val="left"/>
              <w:rPr>
                <w:sz w:val="21"/>
              </w:rPr>
            </w:pPr>
            <w:r>
              <w:rPr>
                <w:spacing w:val="-3"/>
                <w:sz w:val="21"/>
              </w:rPr>
              <w:t>总结与评价，提出学到了什么？</w:t>
            </w:r>
          </w:p>
          <w:p>
            <w:pPr>
              <w:pStyle w:val="9"/>
              <w:numPr>
                <w:ilvl w:val="0"/>
                <w:numId w:val="527"/>
              </w:numPr>
              <w:tabs>
                <w:tab w:val="left" w:pos="436"/>
              </w:tabs>
              <w:spacing w:before="43" w:after="0" w:line="278" w:lineRule="auto"/>
              <w:ind w:left="117" w:right="2597" w:firstLine="0"/>
              <w:jc w:val="left"/>
              <w:rPr>
                <w:sz w:val="21"/>
              </w:rPr>
            </w:pPr>
            <w:r>
              <w:rPr>
                <w:spacing w:val="-6"/>
                <w:sz w:val="21"/>
              </w:rPr>
              <w:t>师生再见。</w:t>
            </w:r>
            <w:r>
              <w:rPr>
                <w:sz w:val="21"/>
              </w:rPr>
              <w:t>生—</w:t>
            </w:r>
          </w:p>
          <w:p>
            <w:pPr>
              <w:pStyle w:val="9"/>
              <w:numPr>
                <w:ilvl w:val="0"/>
                <w:numId w:val="528"/>
              </w:numPr>
              <w:tabs>
                <w:tab w:val="left" w:pos="436"/>
              </w:tabs>
              <w:spacing w:before="0" w:after="0" w:line="269" w:lineRule="exact"/>
              <w:ind w:left="435" w:right="0" w:hanging="318"/>
              <w:jc w:val="left"/>
              <w:rPr>
                <w:sz w:val="21"/>
              </w:rPr>
            </w:pPr>
            <w:r>
              <w:rPr>
                <w:spacing w:val="-3"/>
                <w:sz w:val="21"/>
              </w:rPr>
              <w:t>师生一起放松练习。</w:t>
            </w:r>
          </w:p>
          <w:p>
            <w:pPr>
              <w:pStyle w:val="9"/>
              <w:numPr>
                <w:ilvl w:val="0"/>
                <w:numId w:val="528"/>
              </w:numPr>
              <w:tabs>
                <w:tab w:val="left" w:pos="435"/>
              </w:tabs>
              <w:spacing w:before="43" w:after="0" w:line="240" w:lineRule="auto"/>
              <w:ind w:left="434" w:right="0" w:hanging="317"/>
              <w:jc w:val="left"/>
              <w:rPr>
                <w:sz w:val="21"/>
              </w:rPr>
            </w:pPr>
            <w:r>
              <w:rPr>
                <w:spacing w:val="-3"/>
                <w:sz w:val="21"/>
              </w:rPr>
              <w:t>回忆本课，积极回答问题。</w:t>
            </w:r>
          </w:p>
          <w:p>
            <w:pPr>
              <w:pStyle w:val="9"/>
              <w:numPr>
                <w:ilvl w:val="0"/>
                <w:numId w:val="528"/>
              </w:numPr>
              <w:tabs>
                <w:tab w:val="left" w:pos="436"/>
              </w:tabs>
              <w:spacing w:before="43" w:after="0" w:line="240" w:lineRule="auto"/>
              <w:ind w:left="435" w:right="0" w:hanging="318"/>
              <w:jc w:val="left"/>
              <w:rPr>
                <w:sz w:val="21"/>
              </w:rPr>
            </w:pPr>
            <w:r>
              <w:rPr>
                <w:spacing w:val="-3"/>
                <w:sz w:val="21"/>
              </w:rPr>
              <w:t>师生再见。</w:t>
            </w:r>
          </w:p>
        </w:tc>
        <w:tc>
          <w:tcPr>
            <w:tcW w:w="441"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ind w:left="30"/>
              <w:jc w:val="center"/>
              <w:rPr>
                <w:sz w:val="21"/>
              </w:rPr>
            </w:pPr>
            <w:r>
              <w:rPr>
                <w:w w:val="100"/>
                <w:sz w:val="21"/>
              </w:rPr>
              <w:t>1</w:t>
            </w:r>
          </w:p>
          <w:p>
            <w:pPr>
              <w:pStyle w:val="9"/>
              <w:spacing w:before="43"/>
              <w:ind w:left="30"/>
              <w:jc w:val="center"/>
              <w:rPr>
                <w:sz w:val="21"/>
              </w:rPr>
            </w:pPr>
            <w:r>
              <w:rPr>
                <w:w w:val="100"/>
                <w:sz w:val="21"/>
              </w:rPr>
              <w:t>次</w:t>
            </w:r>
          </w:p>
        </w:tc>
        <w:tc>
          <w:tcPr>
            <w:tcW w:w="443" w:type="dxa"/>
          </w:tcPr>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rPr>
                <w:b/>
                <w:sz w:val="20"/>
              </w:rPr>
            </w:pPr>
          </w:p>
          <w:p>
            <w:pPr>
              <w:pStyle w:val="9"/>
              <w:spacing w:before="9"/>
              <w:rPr>
                <w:b/>
                <w:sz w:val="15"/>
              </w:rPr>
            </w:pPr>
          </w:p>
          <w:p>
            <w:pPr>
              <w:pStyle w:val="9"/>
              <w:ind w:left="29"/>
              <w:jc w:val="center"/>
              <w:rPr>
                <w:sz w:val="21"/>
              </w:rPr>
            </w:pPr>
            <w:r>
              <w:rPr>
                <w:w w:val="100"/>
                <w:sz w:val="21"/>
              </w:rPr>
              <w:t>4</w:t>
            </w:r>
          </w:p>
          <w:p>
            <w:pPr>
              <w:pStyle w:val="9"/>
              <w:spacing w:before="43"/>
              <w:ind w:left="29"/>
              <w:jc w:val="center"/>
              <w:rPr>
                <w:sz w:val="21"/>
              </w:rPr>
            </w:pPr>
            <w:r>
              <w:rPr>
                <w:w w:val="100"/>
                <w:sz w:val="21"/>
              </w:rPr>
              <w:t>分</w:t>
            </w:r>
          </w:p>
        </w:tc>
        <w:tc>
          <w:tcPr>
            <w:tcW w:w="1709" w:type="dxa"/>
            <w:gridSpan w:val="2"/>
          </w:tcPr>
          <w:p>
            <w:pPr>
              <w:pStyle w:val="9"/>
              <w:rPr>
                <w:b/>
                <w:sz w:val="20"/>
              </w:rPr>
            </w:pPr>
          </w:p>
          <w:p>
            <w:pPr>
              <w:pStyle w:val="9"/>
              <w:rPr>
                <w:b/>
                <w:sz w:val="20"/>
              </w:rPr>
            </w:pPr>
          </w:p>
          <w:p>
            <w:pPr>
              <w:pStyle w:val="9"/>
              <w:spacing w:before="8"/>
              <w:rPr>
                <w:b/>
                <w:sz w:val="22"/>
              </w:rPr>
            </w:pPr>
          </w:p>
          <w:p>
            <w:pPr>
              <w:pStyle w:val="9"/>
              <w:ind w:left="119"/>
              <w:rPr>
                <w:sz w:val="21"/>
              </w:rPr>
            </w:pPr>
            <w:r>
              <w:rPr>
                <w:sz w:val="21"/>
              </w:rPr>
              <w:t>预计问题：</w:t>
            </w:r>
          </w:p>
          <w:p>
            <w:pPr>
              <w:pStyle w:val="9"/>
              <w:spacing w:before="43" w:line="278" w:lineRule="auto"/>
              <w:ind w:left="119" w:right="81"/>
              <w:jc w:val="both"/>
              <w:rPr>
                <w:sz w:val="21"/>
              </w:rPr>
            </w:pPr>
            <w:r>
              <w:rPr>
                <w:sz w:val="21"/>
              </w:rPr>
              <w:t>学生练习身体疲惫，注意力不集中。</w:t>
            </w:r>
          </w:p>
          <w:p>
            <w:pPr>
              <w:pStyle w:val="9"/>
              <w:spacing w:line="269" w:lineRule="exact"/>
              <w:ind w:left="119"/>
              <w:rPr>
                <w:sz w:val="21"/>
              </w:rPr>
            </w:pPr>
            <w:r>
              <w:rPr>
                <w:sz w:val="21"/>
              </w:rPr>
              <w:t>处理方法：</w:t>
            </w:r>
          </w:p>
          <w:p>
            <w:pPr>
              <w:pStyle w:val="9"/>
              <w:spacing w:before="43" w:line="278" w:lineRule="auto"/>
              <w:ind w:left="119" w:right="81"/>
              <w:jc w:val="both"/>
              <w:rPr>
                <w:sz w:val="21"/>
              </w:rPr>
            </w:pPr>
            <w:r>
              <w:rPr>
                <w:sz w:val="21"/>
              </w:rPr>
              <w:t>语言激励，用口哨集中他们注意力</w:t>
            </w:r>
          </w:p>
        </w:tc>
        <w:tc>
          <w:tcPr>
            <w:tcW w:w="1849" w:type="dxa"/>
            <w:gridSpan w:val="2"/>
            <w:tcBorders>
              <w:right w:val="single" w:color="000000" w:sz="12" w:space="0"/>
            </w:tcBorders>
          </w:tcPr>
          <w:p>
            <w:pPr>
              <w:pStyle w:val="9"/>
              <w:spacing w:before="22" w:line="278" w:lineRule="auto"/>
              <w:ind w:left="331" w:right="547"/>
              <w:jc w:val="both"/>
              <w:rPr>
                <w:sz w:val="21"/>
              </w:rPr>
            </w:pPr>
            <w:r>
              <w:rPr>
                <w:sz w:val="21"/>
              </w:rPr>
              <w:t>X X X X X X X X X X X X X X X X X X X X</w:t>
            </w:r>
          </w:p>
          <w:p>
            <w:pPr>
              <w:pStyle w:val="9"/>
              <w:spacing w:before="5"/>
              <w:rPr>
                <w:b/>
                <w:sz w:val="24"/>
              </w:rPr>
            </w:pPr>
          </w:p>
          <w:p>
            <w:pPr>
              <w:pStyle w:val="9"/>
              <w:ind w:right="425"/>
              <w:jc w:val="center"/>
              <w:rPr>
                <w:sz w:val="21"/>
              </w:rPr>
            </w:pPr>
            <w:r>
              <w:rPr>
                <w:w w:val="100"/>
                <w:sz w:val="21"/>
              </w:rPr>
              <w:t>O</w:t>
            </w:r>
          </w:p>
          <w:p>
            <w:pPr>
              <w:pStyle w:val="9"/>
              <w:spacing w:before="9"/>
              <w:rPr>
                <w:b/>
                <w:sz w:val="27"/>
              </w:rPr>
            </w:pPr>
          </w:p>
          <w:p>
            <w:pPr>
              <w:pStyle w:val="9"/>
              <w:ind w:left="119"/>
              <w:rPr>
                <w:sz w:val="21"/>
              </w:rPr>
            </w:pPr>
            <w:r>
              <w:rPr>
                <w:sz w:val="21"/>
              </w:rPr>
              <w:t>组织:</w:t>
            </w:r>
          </w:p>
          <w:p>
            <w:pPr>
              <w:pStyle w:val="9"/>
              <w:spacing w:before="43" w:line="278" w:lineRule="auto"/>
              <w:ind w:left="119" w:right="43"/>
              <w:rPr>
                <w:sz w:val="21"/>
              </w:rPr>
            </w:pPr>
            <w:r>
              <w:rPr>
                <w:sz w:val="21"/>
              </w:rPr>
              <w:t>学生在操场上自由散开</w:t>
            </w:r>
          </w:p>
          <w:p>
            <w:pPr>
              <w:pStyle w:val="9"/>
              <w:spacing w:before="4"/>
              <w:rPr>
                <w:b/>
                <w:sz w:val="24"/>
              </w:rPr>
            </w:pPr>
          </w:p>
          <w:p>
            <w:pPr>
              <w:pStyle w:val="9"/>
              <w:ind w:left="119"/>
              <w:rPr>
                <w:sz w:val="21"/>
              </w:rPr>
            </w:pPr>
            <w:r>
              <w:rPr>
                <w:sz w:val="21"/>
              </w:rPr>
              <w:t>要求:</w:t>
            </w:r>
          </w:p>
          <w:p>
            <w:pPr>
              <w:pStyle w:val="9"/>
              <w:spacing w:before="44"/>
              <w:ind w:left="119"/>
              <w:rPr>
                <w:sz w:val="21"/>
              </w:rPr>
            </w:pPr>
            <w:r>
              <w:rPr>
                <w:sz w:val="21"/>
              </w:rPr>
              <w:t>尽量放松身心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424" w:hRule="atLeast"/>
        </w:trPr>
        <w:tc>
          <w:tcPr>
            <w:tcW w:w="691" w:type="dxa"/>
            <w:vMerge w:val="restart"/>
            <w:tcBorders>
              <w:left w:val="single" w:color="000000" w:sz="12" w:space="0"/>
            </w:tcBorders>
          </w:tcPr>
          <w:p>
            <w:pPr>
              <w:pStyle w:val="9"/>
              <w:rPr>
                <w:b/>
                <w:sz w:val="20"/>
              </w:rPr>
            </w:pPr>
          </w:p>
          <w:p>
            <w:pPr>
              <w:pStyle w:val="9"/>
              <w:spacing w:before="6"/>
              <w:rPr>
                <w:b/>
                <w:sz w:val="14"/>
              </w:rPr>
            </w:pPr>
          </w:p>
          <w:p>
            <w:pPr>
              <w:pStyle w:val="9"/>
              <w:spacing w:before="1" w:line="278" w:lineRule="auto"/>
              <w:ind w:left="133" w:right="112"/>
              <w:rPr>
                <w:sz w:val="21"/>
              </w:rPr>
            </w:pPr>
            <w:r>
              <w:rPr>
                <w:sz w:val="21"/>
              </w:rPr>
              <w:t>场地器材</w:t>
            </w:r>
          </w:p>
        </w:tc>
        <w:tc>
          <w:tcPr>
            <w:tcW w:w="4979" w:type="dxa"/>
            <w:gridSpan w:val="3"/>
            <w:vMerge w:val="restart"/>
          </w:tcPr>
          <w:p>
            <w:pPr>
              <w:pStyle w:val="9"/>
              <w:rPr>
                <w:b/>
                <w:sz w:val="20"/>
              </w:rPr>
            </w:pPr>
          </w:p>
          <w:p>
            <w:pPr>
              <w:pStyle w:val="9"/>
              <w:spacing w:before="9"/>
              <w:rPr>
                <w:b/>
                <w:sz w:val="26"/>
              </w:rPr>
            </w:pPr>
          </w:p>
          <w:p>
            <w:pPr>
              <w:pStyle w:val="9"/>
              <w:ind w:left="117"/>
              <w:rPr>
                <w:sz w:val="21"/>
              </w:rPr>
            </w:pPr>
            <w:r>
              <w:rPr>
                <w:sz w:val="21"/>
              </w:rPr>
              <w:t>足球场</w:t>
            </w:r>
          </w:p>
        </w:tc>
        <w:tc>
          <w:tcPr>
            <w:tcW w:w="457" w:type="dxa"/>
            <w:vMerge w:val="restart"/>
          </w:tcPr>
          <w:p>
            <w:pPr>
              <w:pStyle w:val="9"/>
              <w:spacing w:before="130" w:line="278" w:lineRule="auto"/>
              <w:ind w:left="133" w:right="99"/>
              <w:jc w:val="both"/>
              <w:rPr>
                <w:sz w:val="21"/>
              </w:rPr>
            </w:pPr>
            <w:r>
              <w:rPr>
                <w:sz w:val="21"/>
              </w:rPr>
              <w:t>负荷预计</w:t>
            </w:r>
          </w:p>
        </w:tc>
        <w:tc>
          <w:tcPr>
            <w:tcW w:w="1252" w:type="dxa"/>
          </w:tcPr>
          <w:p>
            <w:pPr>
              <w:pStyle w:val="9"/>
              <w:spacing w:before="80"/>
              <w:ind w:left="191" w:right="157"/>
              <w:jc w:val="center"/>
              <w:rPr>
                <w:sz w:val="21"/>
              </w:rPr>
            </w:pPr>
            <w:r>
              <w:rPr>
                <w:sz w:val="21"/>
              </w:rPr>
              <w:t>平均心率</w:t>
            </w:r>
          </w:p>
        </w:tc>
        <w:tc>
          <w:tcPr>
            <w:tcW w:w="1849" w:type="dxa"/>
            <w:gridSpan w:val="2"/>
            <w:tcBorders>
              <w:right w:val="single" w:color="000000" w:sz="12" w:space="0"/>
            </w:tcBorders>
          </w:tcPr>
          <w:p>
            <w:pPr>
              <w:pStyle w:val="9"/>
              <w:spacing w:before="80"/>
              <w:ind w:left="119"/>
              <w:rPr>
                <w:sz w:val="21"/>
              </w:rPr>
            </w:pPr>
            <w:r>
              <w:rPr>
                <w:sz w:val="21"/>
              </w:rPr>
              <w:t>130 次/分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83"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58"/>
              <w:ind w:left="191" w:right="157"/>
              <w:jc w:val="center"/>
              <w:rPr>
                <w:sz w:val="21"/>
              </w:rPr>
            </w:pPr>
            <w:r>
              <w:rPr>
                <w:sz w:val="21"/>
              </w:rPr>
              <w:t>练习密度</w:t>
            </w:r>
          </w:p>
        </w:tc>
        <w:tc>
          <w:tcPr>
            <w:tcW w:w="1849" w:type="dxa"/>
            <w:gridSpan w:val="2"/>
            <w:tcBorders>
              <w:right w:val="single" w:color="000000" w:sz="12" w:space="0"/>
            </w:tcBorders>
          </w:tcPr>
          <w:p>
            <w:pPr>
              <w:pStyle w:val="9"/>
              <w:spacing w:before="58"/>
              <w:ind w:left="119"/>
              <w:rPr>
                <w:sz w:val="21"/>
              </w:rPr>
            </w:pPr>
            <w:r>
              <w:rPr>
                <w:sz w:val="21"/>
              </w:rPr>
              <w:t>50%左右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运动密度</w:t>
            </w:r>
          </w:p>
        </w:tc>
        <w:tc>
          <w:tcPr>
            <w:tcW w:w="1849" w:type="dxa"/>
            <w:gridSpan w:val="2"/>
            <w:tcBorders>
              <w:right w:val="single" w:color="000000" w:sz="12" w:space="0"/>
            </w:tcBorders>
          </w:tcPr>
          <w:p>
            <w:pPr>
              <w:pStyle w:val="9"/>
              <w:spacing w:before="22"/>
              <w:ind w:left="119"/>
              <w:rPr>
                <w:sz w:val="21"/>
              </w:rPr>
            </w:pPr>
            <w:r>
              <w:rPr>
                <w:sz w:val="21"/>
              </w:rPr>
              <w:t>75%左右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311" w:hRule="atLeast"/>
        </w:trPr>
        <w:tc>
          <w:tcPr>
            <w:tcW w:w="691" w:type="dxa"/>
            <w:vMerge w:val="continue"/>
            <w:tcBorders>
              <w:top w:val="nil"/>
              <w:left w:val="single" w:color="000000" w:sz="12" w:space="0"/>
            </w:tcBorders>
          </w:tcPr>
          <w:p>
            <w:pPr>
              <w:rPr>
                <w:sz w:val="2"/>
                <w:szCs w:val="2"/>
              </w:rPr>
            </w:pPr>
          </w:p>
        </w:tc>
        <w:tc>
          <w:tcPr>
            <w:tcW w:w="4979" w:type="dxa"/>
            <w:gridSpan w:val="3"/>
            <w:vMerge w:val="continue"/>
            <w:tcBorders>
              <w:top w:val="nil"/>
            </w:tcBorders>
          </w:tcPr>
          <w:p>
            <w:pPr>
              <w:rPr>
                <w:sz w:val="2"/>
                <w:szCs w:val="2"/>
              </w:rPr>
            </w:pPr>
          </w:p>
        </w:tc>
        <w:tc>
          <w:tcPr>
            <w:tcW w:w="457" w:type="dxa"/>
            <w:vMerge w:val="continue"/>
            <w:tcBorders>
              <w:top w:val="nil"/>
            </w:tcBorders>
          </w:tcPr>
          <w:p>
            <w:pPr>
              <w:rPr>
                <w:sz w:val="2"/>
                <w:szCs w:val="2"/>
              </w:rPr>
            </w:pPr>
          </w:p>
        </w:tc>
        <w:tc>
          <w:tcPr>
            <w:tcW w:w="1252" w:type="dxa"/>
          </w:tcPr>
          <w:p>
            <w:pPr>
              <w:pStyle w:val="9"/>
              <w:spacing w:before="22"/>
              <w:ind w:left="191" w:right="157"/>
              <w:jc w:val="center"/>
              <w:rPr>
                <w:sz w:val="21"/>
              </w:rPr>
            </w:pPr>
            <w:r>
              <w:rPr>
                <w:sz w:val="21"/>
              </w:rPr>
              <w:t>强度指数</w:t>
            </w:r>
          </w:p>
        </w:tc>
        <w:tc>
          <w:tcPr>
            <w:tcW w:w="1849" w:type="dxa"/>
            <w:gridSpan w:val="2"/>
            <w:tcBorders>
              <w:right w:val="single" w:color="000000" w:sz="12" w:space="0"/>
            </w:tcBorders>
          </w:tcPr>
          <w:p>
            <w:pPr>
              <w:pStyle w:val="9"/>
              <w:spacing w:before="22"/>
              <w:ind w:left="119"/>
              <w:rPr>
                <w:sz w:val="21"/>
              </w:rPr>
            </w:pPr>
            <w:r>
              <w:rPr>
                <w:sz w:val="21"/>
              </w:rPr>
              <w:t>1.7 左右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2186" w:hRule="atLeast"/>
        </w:trPr>
        <w:tc>
          <w:tcPr>
            <w:tcW w:w="691" w:type="dxa"/>
            <w:tcBorders>
              <w:left w:val="single" w:color="000000" w:sz="12" w:space="0"/>
            </w:tcBorders>
          </w:tcPr>
          <w:p>
            <w:pPr>
              <w:pStyle w:val="9"/>
              <w:rPr>
                <w:b/>
                <w:sz w:val="20"/>
              </w:rPr>
            </w:pPr>
          </w:p>
          <w:p>
            <w:pPr>
              <w:pStyle w:val="9"/>
              <w:rPr>
                <w:b/>
                <w:sz w:val="20"/>
              </w:rPr>
            </w:pPr>
          </w:p>
          <w:p>
            <w:pPr>
              <w:pStyle w:val="9"/>
              <w:spacing w:before="10"/>
              <w:rPr>
                <w:b/>
                <w:sz w:val="22"/>
              </w:rPr>
            </w:pPr>
          </w:p>
          <w:p>
            <w:pPr>
              <w:pStyle w:val="9"/>
              <w:spacing w:line="278" w:lineRule="auto"/>
              <w:ind w:left="133" w:right="112"/>
              <w:rPr>
                <w:sz w:val="21"/>
              </w:rPr>
            </w:pPr>
            <w:r>
              <w:rPr>
                <w:sz w:val="21"/>
              </w:rPr>
              <w:t>安全措施</w:t>
            </w:r>
          </w:p>
        </w:tc>
        <w:tc>
          <w:tcPr>
            <w:tcW w:w="8537" w:type="dxa"/>
            <w:gridSpan w:val="7"/>
            <w:tcBorders>
              <w:right w:val="single" w:color="000000" w:sz="12" w:space="0"/>
            </w:tcBorders>
          </w:tcPr>
          <w:p>
            <w:pPr>
              <w:pStyle w:val="9"/>
              <w:rPr>
                <w:b/>
                <w:sz w:val="20"/>
              </w:rPr>
            </w:pPr>
          </w:p>
          <w:p>
            <w:pPr>
              <w:pStyle w:val="9"/>
              <w:rPr>
                <w:b/>
                <w:sz w:val="20"/>
              </w:rPr>
            </w:pPr>
          </w:p>
          <w:p>
            <w:pPr>
              <w:pStyle w:val="9"/>
              <w:numPr>
                <w:ilvl w:val="0"/>
                <w:numId w:val="529"/>
              </w:numPr>
              <w:tabs>
                <w:tab w:val="left" w:pos="330"/>
              </w:tabs>
              <w:spacing w:before="136" w:after="0" w:line="240" w:lineRule="auto"/>
              <w:ind w:left="329" w:right="0" w:hanging="212"/>
              <w:jc w:val="left"/>
              <w:rPr>
                <w:sz w:val="21"/>
              </w:rPr>
            </w:pPr>
            <w:r>
              <w:rPr>
                <w:spacing w:val="-3"/>
                <w:sz w:val="21"/>
              </w:rPr>
              <w:t>检查场地器材是否有安全隐患。</w:t>
            </w:r>
          </w:p>
          <w:p>
            <w:pPr>
              <w:pStyle w:val="9"/>
              <w:numPr>
                <w:ilvl w:val="0"/>
                <w:numId w:val="529"/>
              </w:numPr>
              <w:tabs>
                <w:tab w:val="left" w:pos="330"/>
              </w:tabs>
              <w:spacing w:before="43" w:after="0" w:line="240" w:lineRule="auto"/>
              <w:ind w:left="329" w:right="0" w:hanging="212"/>
              <w:jc w:val="left"/>
              <w:rPr>
                <w:sz w:val="21"/>
              </w:rPr>
            </w:pPr>
            <w:r>
              <w:rPr>
                <w:spacing w:val="-3"/>
                <w:sz w:val="21"/>
              </w:rPr>
              <w:t>检查学生上课是否携带不安全的物品。</w:t>
            </w:r>
          </w:p>
          <w:p>
            <w:pPr>
              <w:pStyle w:val="9"/>
              <w:numPr>
                <w:ilvl w:val="0"/>
                <w:numId w:val="529"/>
              </w:numPr>
              <w:tabs>
                <w:tab w:val="left" w:pos="330"/>
              </w:tabs>
              <w:spacing w:before="43" w:after="0" w:line="240" w:lineRule="auto"/>
              <w:ind w:left="329" w:right="0" w:hanging="212"/>
              <w:jc w:val="left"/>
              <w:rPr>
                <w:sz w:val="21"/>
              </w:rPr>
            </w:pPr>
            <w:r>
              <w:rPr>
                <w:spacing w:val="-3"/>
                <w:sz w:val="21"/>
              </w:rPr>
              <w:t>讲解强调上课的安全事宜。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3" w:type="dxa"/>
          <w:trHeight w:val="1652" w:hRule="atLeast"/>
        </w:trPr>
        <w:tc>
          <w:tcPr>
            <w:tcW w:w="691" w:type="dxa"/>
            <w:tcBorders>
              <w:left w:val="single" w:color="000000" w:sz="12" w:space="0"/>
              <w:bottom w:val="single" w:color="000000" w:sz="12" w:space="0"/>
            </w:tcBorders>
          </w:tcPr>
          <w:p>
            <w:pPr>
              <w:pStyle w:val="9"/>
              <w:spacing w:before="8"/>
              <w:rPr>
                <w:b/>
                <w:sz w:val="17"/>
              </w:rPr>
            </w:pPr>
          </w:p>
          <w:p>
            <w:pPr>
              <w:pStyle w:val="9"/>
              <w:spacing w:line="278" w:lineRule="auto"/>
              <w:ind w:left="239" w:right="218"/>
              <w:jc w:val="both"/>
              <w:rPr>
                <w:sz w:val="21"/>
              </w:rPr>
            </w:pPr>
            <w:r>
              <w:rPr>
                <w:sz w:val="21"/>
              </w:rPr>
              <w:t>课后反思</w:t>
            </w:r>
          </w:p>
        </w:tc>
        <w:tc>
          <w:tcPr>
            <w:tcW w:w="8537" w:type="dxa"/>
            <w:gridSpan w:val="7"/>
            <w:tcBorders>
              <w:bottom w:val="single" w:color="000000" w:sz="12" w:space="0"/>
              <w:right w:val="single" w:color="000000" w:sz="12" w:space="0"/>
            </w:tcBorders>
          </w:tcPr>
          <w:p>
            <w:pPr>
              <w:pStyle w:val="9"/>
              <w:rPr>
                <w:rFonts w:ascii="Times New Roman"/>
                <w:sz w:val="20"/>
              </w:rPr>
            </w:pPr>
          </w:p>
        </w:tc>
      </w:tr>
    </w:tbl>
    <w:p>
      <w:pPr>
        <w:spacing w:before="0" w:line="240" w:lineRule="auto"/>
        <w:rPr>
          <w:b/>
          <w:sz w:val="20"/>
        </w:rPr>
      </w:pPr>
    </w:p>
    <w:p>
      <w:pPr>
        <w:spacing w:before="0" w:line="240" w:lineRule="auto"/>
        <w:rPr>
          <w:b/>
          <w:sz w:val="20"/>
        </w:rPr>
      </w:pPr>
    </w:p>
    <w:p>
      <w:pPr>
        <w:spacing w:before="1"/>
        <w:ind w:left="780" w:right="0" w:firstLine="0"/>
        <w:jc w:val="left"/>
        <w:rPr>
          <w:sz w:val="21"/>
        </w:rPr>
      </w:pPr>
      <w:r>
        <w:rPr>
          <w:sz w:val="21"/>
        </w:rPr>
        <w:t>(一)运动项目评价</w:t>
      </w:r>
    </w:p>
    <w:p>
      <w:pPr>
        <w:pStyle w:val="8"/>
        <w:numPr>
          <w:ilvl w:val="0"/>
          <w:numId w:val="530"/>
        </w:numPr>
        <w:tabs>
          <w:tab w:val="left" w:pos="993"/>
        </w:tabs>
        <w:spacing w:before="42" w:after="0" w:line="240" w:lineRule="auto"/>
        <w:ind w:left="992" w:right="0" w:hanging="212"/>
        <w:jc w:val="left"/>
        <w:rPr>
          <w:sz w:val="21"/>
        </w:rPr>
      </w:pPr>
      <w:r>
        <w:rPr>
          <w:spacing w:val="-2"/>
          <w:sz w:val="21"/>
        </w:rPr>
        <w:t>质性评价</w:t>
      </w:r>
    </w:p>
    <w:p>
      <w:pPr>
        <w:pStyle w:val="2"/>
        <w:keepNext w:val="0"/>
        <w:keepLines w:val="0"/>
        <w:pageBreakBefore/>
        <w:widowControl w:val="0"/>
        <w:kinsoku/>
        <w:wordWrap/>
        <w:overflowPunct/>
        <w:topLinePunct w:val="0"/>
        <w:autoSpaceDE w:val="0"/>
        <w:autoSpaceDN w:val="0"/>
        <w:bidi w:val="0"/>
        <w:adjustRightInd/>
        <w:snapToGrid/>
        <w:spacing w:before="218"/>
        <w:ind w:left="0" w:right="2528"/>
        <w:jc w:val="right"/>
        <w:textAlignment w:val="auto"/>
      </w:pPr>
      <w:r>
        <w:rPr>
          <w:rStyle w:val="11"/>
          <w:b/>
          <w:bCs/>
        </w:rPr>
        <w:t>水平二基础课教学评价要点与建议</w:t>
      </w:r>
    </w:p>
    <w:p>
      <w:pPr>
        <w:spacing w:before="133"/>
        <w:ind w:left="1" w:right="2517" w:firstLine="0"/>
        <w:jc w:val="center"/>
        <w:rPr>
          <w:sz w:val="21"/>
        </w:rPr>
      </w:pPr>
      <w:r>
        <w:rPr>
          <w:sz w:val="21"/>
        </w:rPr>
        <w:t>一.跑单元教学评价要点与建议</w:t>
      </w:r>
    </w:p>
    <w:p>
      <w:pPr>
        <w:spacing w:before="133"/>
        <w:ind w:left="1" w:leftChars="0" w:right="2517" w:firstLine="720" w:firstLineChars="0"/>
        <w:jc w:val="both"/>
        <w:rPr>
          <w:rFonts w:hint="eastAsia"/>
          <w:sz w:val="21"/>
        </w:rPr>
      </w:pPr>
      <w:r>
        <w:rPr>
          <w:rFonts w:hint="eastAsia"/>
          <w:sz w:val="21"/>
        </w:rPr>
        <w:t>(一)运动项目评价</w:t>
      </w:r>
    </w:p>
    <w:p>
      <w:pPr>
        <w:spacing w:before="133"/>
        <w:ind w:left="1" w:leftChars="0" w:right="2517" w:firstLine="720" w:firstLineChars="0"/>
        <w:jc w:val="both"/>
        <w:rPr>
          <w:sz w:val="21"/>
        </w:rPr>
      </w:pPr>
      <w:r>
        <w:rPr>
          <w:rFonts w:hint="eastAsia"/>
          <w:sz w:val="21"/>
          <w:lang w:val="en-US" w:eastAsia="zh-CN"/>
        </w:rPr>
        <w:t>1.</w:t>
      </w:r>
      <w:r>
        <w:rPr>
          <w:rFonts w:hint="eastAsia"/>
          <w:sz w:val="21"/>
        </w:rPr>
        <w:t>质性评价</w:t>
      </w:r>
    </w:p>
    <w:p>
      <w:pPr>
        <w:spacing w:before="154"/>
        <w:ind w:left="1" w:right="2522" w:firstLine="0"/>
        <w:jc w:val="center"/>
        <w:rPr>
          <w:sz w:val="21"/>
        </w:rPr>
      </w:pPr>
      <w:r>
        <w:rPr>
          <w:sz w:val="21"/>
        </w:rPr>
        <w:t>跑的动作质性评价(供参考)</w:t>
      </w:r>
    </w:p>
    <w:tbl>
      <w:tblPr>
        <w:tblStyle w:val="5"/>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3"/>
        <w:gridCol w:w="1877"/>
        <w:gridCol w:w="1874"/>
        <w:gridCol w:w="1704"/>
        <w:gridCol w:w="26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3" w:hRule="atLeast"/>
        </w:trPr>
        <w:tc>
          <w:tcPr>
            <w:tcW w:w="1363" w:type="dxa"/>
          </w:tcPr>
          <w:p>
            <w:pPr>
              <w:pStyle w:val="9"/>
              <w:spacing w:before="22"/>
              <w:ind w:left="451" w:right="442"/>
              <w:jc w:val="center"/>
              <w:rPr>
                <w:sz w:val="21"/>
              </w:rPr>
            </w:pPr>
            <w:r>
              <w:rPr>
                <w:sz w:val="21"/>
              </w:rPr>
              <w:t>项目</w:t>
            </w:r>
          </w:p>
        </w:tc>
        <w:tc>
          <w:tcPr>
            <w:tcW w:w="1877" w:type="dxa"/>
          </w:tcPr>
          <w:p>
            <w:pPr>
              <w:pStyle w:val="9"/>
              <w:spacing w:before="22"/>
              <w:ind w:left="444" w:right="435"/>
              <w:jc w:val="center"/>
              <w:rPr>
                <w:sz w:val="21"/>
              </w:rPr>
            </w:pPr>
            <w:r>
              <w:rPr>
                <w:sz w:val="21"/>
              </w:rPr>
              <w:t>优秀</w:t>
            </w:r>
          </w:p>
          <w:p>
            <w:pPr>
              <w:pStyle w:val="9"/>
              <w:spacing w:before="43"/>
              <w:ind w:left="444" w:right="437"/>
              <w:jc w:val="center"/>
              <w:rPr>
                <w:sz w:val="21"/>
              </w:rPr>
            </w:pPr>
            <w:r>
              <w:rPr>
                <w:sz w:val="21"/>
              </w:rPr>
              <w:t>100~90 分</w:t>
            </w:r>
          </w:p>
        </w:tc>
        <w:tc>
          <w:tcPr>
            <w:tcW w:w="1874" w:type="dxa"/>
          </w:tcPr>
          <w:p>
            <w:pPr>
              <w:pStyle w:val="9"/>
              <w:spacing w:before="22"/>
              <w:ind w:left="497" w:right="484"/>
              <w:jc w:val="center"/>
              <w:rPr>
                <w:sz w:val="21"/>
              </w:rPr>
            </w:pPr>
            <w:r>
              <w:rPr>
                <w:sz w:val="21"/>
              </w:rPr>
              <w:t>良好</w:t>
            </w:r>
          </w:p>
          <w:p>
            <w:pPr>
              <w:pStyle w:val="9"/>
              <w:spacing w:before="43"/>
              <w:ind w:left="497" w:right="486"/>
              <w:jc w:val="center"/>
              <w:rPr>
                <w:sz w:val="21"/>
              </w:rPr>
            </w:pPr>
            <w:r>
              <w:rPr>
                <w:sz w:val="21"/>
              </w:rPr>
              <w:t>89~80 分</w:t>
            </w:r>
          </w:p>
        </w:tc>
        <w:tc>
          <w:tcPr>
            <w:tcW w:w="1704" w:type="dxa"/>
          </w:tcPr>
          <w:p>
            <w:pPr>
              <w:pStyle w:val="9"/>
              <w:spacing w:before="22"/>
              <w:ind w:left="409" w:right="402"/>
              <w:jc w:val="center"/>
              <w:rPr>
                <w:sz w:val="21"/>
              </w:rPr>
            </w:pPr>
            <w:r>
              <w:rPr>
                <w:sz w:val="21"/>
              </w:rPr>
              <w:t>合格</w:t>
            </w:r>
          </w:p>
          <w:p>
            <w:pPr>
              <w:pStyle w:val="9"/>
              <w:spacing w:before="43"/>
              <w:ind w:left="411" w:right="402"/>
              <w:jc w:val="center"/>
              <w:rPr>
                <w:sz w:val="21"/>
              </w:rPr>
            </w:pPr>
            <w:r>
              <w:rPr>
                <w:sz w:val="21"/>
              </w:rPr>
              <w:t>79~60 分</w:t>
            </w:r>
          </w:p>
        </w:tc>
        <w:tc>
          <w:tcPr>
            <w:tcW w:w="2625" w:type="dxa"/>
          </w:tcPr>
          <w:p>
            <w:pPr>
              <w:pStyle w:val="9"/>
              <w:spacing w:before="22"/>
              <w:ind w:left="717" w:right="701"/>
              <w:jc w:val="center"/>
              <w:rPr>
                <w:sz w:val="21"/>
              </w:rPr>
            </w:pPr>
            <w:r>
              <w:rPr>
                <w:sz w:val="21"/>
              </w:rPr>
              <w:t>继续努力</w:t>
            </w:r>
          </w:p>
          <w:p>
            <w:pPr>
              <w:pStyle w:val="9"/>
              <w:spacing w:before="43"/>
              <w:ind w:left="717" w:right="703"/>
              <w:jc w:val="center"/>
              <w:rPr>
                <w:sz w:val="21"/>
              </w:rPr>
            </w:pPr>
            <w:r>
              <w:rPr>
                <w:sz w:val="21"/>
              </w:rPr>
              <w:t>59 分及以下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7" w:hRule="atLeast"/>
        </w:trPr>
        <w:tc>
          <w:tcPr>
            <w:tcW w:w="1363" w:type="dxa"/>
          </w:tcPr>
          <w:p>
            <w:pPr>
              <w:pStyle w:val="9"/>
              <w:rPr>
                <w:sz w:val="20"/>
              </w:rPr>
            </w:pPr>
          </w:p>
          <w:p>
            <w:pPr>
              <w:pStyle w:val="9"/>
              <w:spacing w:before="3"/>
              <w:rPr>
                <w:sz w:val="18"/>
              </w:rPr>
            </w:pPr>
          </w:p>
          <w:p>
            <w:pPr>
              <w:pStyle w:val="9"/>
              <w:ind w:left="9"/>
              <w:jc w:val="center"/>
              <w:rPr>
                <w:sz w:val="21"/>
              </w:rPr>
            </w:pPr>
            <w:r>
              <w:rPr>
                <w:w w:val="100"/>
                <w:sz w:val="21"/>
              </w:rPr>
              <w:t>跑</w:t>
            </w:r>
          </w:p>
        </w:tc>
        <w:tc>
          <w:tcPr>
            <w:tcW w:w="1877" w:type="dxa"/>
          </w:tcPr>
          <w:p>
            <w:pPr>
              <w:pStyle w:val="9"/>
              <w:spacing w:before="22" w:line="278" w:lineRule="auto"/>
              <w:ind w:left="107" w:right="74"/>
              <w:jc w:val="both"/>
              <w:rPr>
                <w:sz w:val="21"/>
              </w:rPr>
            </w:pPr>
            <w:r>
              <w:rPr>
                <w:sz w:val="21"/>
              </w:rPr>
              <w:t>完成动作质量好； 姿势正确，动作准确，轻松.自然.协</w:t>
            </w:r>
          </w:p>
          <w:p>
            <w:pPr>
              <w:pStyle w:val="9"/>
              <w:spacing w:line="269" w:lineRule="exact"/>
              <w:ind w:left="107"/>
              <w:jc w:val="both"/>
              <w:rPr>
                <w:sz w:val="21"/>
              </w:rPr>
            </w:pPr>
            <w:r>
              <w:rPr>
                <w:sz w:val="21"/>
              </w:rPr>
              <w:t>调.优美</w:t>
            </w:r>
          </w:p>
        </w:tc>
        <w:tc>
          <w:tcPr>
            <w:tcW w:w="1874" w:type="dxa"/>
          </w:tcPr>
          <w:p>
            <w:pPr>
              <w:pStyle w:val="9"/>
              <w:spacing w:before="22" w:line="278" w:lineRule="auto"/>
              <w:ind w:left="108" w:right="71" w:firstLine="93"/>
              <w:rPr>
                <w:sz w:val="21"/>
              </w:rPr>
            </w:pPr>
            <w:r>
              <w:rPr>
                <w:sz w:val="21"/>
              </w:rPr>
              <w:t>完成动作质量较好；姿势较正确， 动作较准确，较轻</w:t>
            </w:r>
          </w:p>
          <w:p>
            <w:pPr>
              <w:pStyle w:val="9"/>
              <w:spacing w:line="269" w:lineRule="exact"/>
              <w:ind w:left="149"/>
              <w:rPr>
                <w:sz w:val="21"/>
              </w:rPr>
            </w:pPr>
            <w:r>
              <w:rPr>
                <w:sz w:val="21"/>
              </w:rPr>
              <w:t>松.自然.协调.优</w:t>
            </w:r>
          </w:p>
        </w:tc>
        <w:tc>
          <w:tcPr>
            <w:tcW w:w="1704" w:type="dxa"/>
          </w:tcPr>
          <w:p>
            <w:pPr>
              <w:pStyle w:val="9"/>
              <w:spacing w:before="22" w:line="278" w:lineRule="auto"/>
              <w:ind w:left="113" w:right="104"/>
              <w:jc w:val="both"/>
              <w:rPr>
                <w:sz w:val="21"/>
              </w:rPr>
            </w:pPr>
            <w:r>
              <w:rPr>
                <w:spacing w:val="-4"/>
                <w:sz w:val="21"/>
              </w:rPr>
              <w:t>能完成动作；姿势基本正确，动作基本正确，不</w:t>
            </w:r>
          </w:p>
          <w:p>
            <w:pPr>
              <w:pStyle w:val="9"/>
              <w:spacing w:line="269" w:lineRule="exact"/>
              <w:ind w:left="113"/>
              <w:jc w:val="both"/>
              <w:rPr>
                <w:sz w:val="21"/>
              </w:rPr>
            </w:pPr>
            <w:r>
              <w:rPr>
                <w:spacing w:val="-2"/>
                <w:sz w:val="21"/>
              </w:rPr>
              <w:t>够轻松.自然.协</w:t>
            </w:r>
          </w:p>
        </w:tc>
        <w:tc>
          <w:tcPr>
            <w:tcW w:w="2625" w:type="dxa"/>
          </w:tcPr>
          <w:p>
            <w:pPr>
              <w:pStyle w:val="9"/>
              <w:spacing w:before="22" w:line="278" w:lineRule="auto"/>
              <w:ind w:left="316" w:right="141" w:hanging="159"/>
              <w:rPr>
                <w:sz w:val="21"/>
              </w:rPr>
            </w:pPr>
            <w:r>
              <w:rPr>
                <w:sz w:val="21"/>
              </w:rPr>
              <w:t>不能完成动作；姿势不正确，动作紧张.不协调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363" w:type="dxa"/>
          </w:tcPr>
          <w:p>
            <w:pPr>
              <w:pStyle w:val="9"/>
              <w:rPr>
                <w:rFonts w:ascii="Times New Roman"/>
                <w:sz w:val="20"/>
              </w:rPr>
            </w:pPr>
          </w:p>
        </w:tc>
        <w:tc>
          <w:tcPr>
            <w:tcW w:w="1877" w:type="dxa"/>
          </w:tcPr>
          <w:p>
            <w:pPr>
              <w:pStyle w:val="9"/>
              <w:rPr>
                <w:rFonts w:ascii="Times New Roman"/>
                <w:sz w:val="20"/>
              </w:rPr>
            </w:pPr>
          </w:p>
        </w:tc>
        <w:tc>
          <w:tcPr>
            <w:tcW w:w="1874" w:type="dxa"/>
          </w:tcPr>
          <w:p>
            <w:pPr>
              <w:pStyle w:val="9"/>
              <w:spacing w:before="22"/>
              <w:ind w:left="8"/>
              <w:jc w:val="center"/>
              <w:rPr>
                <w:sz w:val="21"/>
              </w:rPr>
            </w:pPr>
            <w:r>
              <w:rPr>
                <w:w w:val="100"/>
                <w:sz w:val="21"/>
              </w:rPr>
              <w:t>美</w:t>
            </w:r>
          </w:p>
        </w:tc>
        <w:tc>
          <w:tcPr>
            <w:tcW w:w="1704" w:type="dxa"/>
          </w:tcPr>
          <w:p>
            <w:pPr>
              <w:pStyle w:val="9"/>
              <w:spacing w:before="22"/>
              <w:ind w:left="7"/>
              <w:jc w:val="center"/>
              <w:rPr>
                <w:sz w:val="21"/>
              </w:rPr>
            </w:pPr>
            <w:r>
              <w:rPr>
                <w:w w:val="100"/>
                <w:sz w:val="21"/>
              </w:rPr>
              <w:t>调</w:t>
            </w:r>
          </w:p>
        </w:tc>
        <w:tc>
          <w:tcPr>
            <w:tcW w:w="2625" w:type="dxa"/>
          </w:tcPr>
          <w:p>
            <w:pPr>
              <w:pStyle w:val="9"/>
              <w:rPr>
                <w:rFonts w:ascii="Times New Roman"/>
                <w:sz w:val="20"/>
              </w:rPr>
            </w:pPr>
          </w:p>
        </w:tc>
      </w:tr>
    </w:tbl>
    <w:p>
      <w:pPr>
        <w:pStyle w:val="8"/>
        <w:numPr>
          <w:ilvl w:val="0"/>
          <w:numId w:val="530"/>
        </w:numPr>
        <w:tabs>
          <w:tab w:val="left" w:pos="993"/>
        </w:tabs>
        <w:spacing w:before="22" w:after="0" w:line="240" w:lineRule="auto"/>
        <w:ind w:left="992" w:right="0" w:hanging="212"/>
        <w:jc w:val="left"/>
        <w:rPr>
          <w:sz w:val="21"/>
        </w:rPr>
      </w:pPr>
      <w:r>
        <w:rPr>
          <w:spacing w:val="-2"/>
          <w:sz w:val="21"/>
        </w:rPr>
        <w:t>量性评价</w:t>
      </w:r>
    </w:p>
    <w:p>
      <w:pPr>
        <w:spacing w:before="43" w:after="21"/>
        <w:ind w:left="0" w:right="18" w:firstLine="0"/>
        <w:jc w:val="center"/>
        <w:rPr>
          <w:sz w:val="21"/>
        </w:rPr>
      </w:pPr>
      <w:r>
        <w:rPr>
          <w:sz w:val="21"/>
        </w:rPr>
        <w:t>跑的学练量性评价(供参考)</w:t>
      </w:r>
    </w:p>
    <w:tbl>
      <w:tblPr>
        <w:tblStyle w:val="5"/>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6"/>
        <w:gridCol w:w="1361"/>
        <w:gridCol w:w="801"/>
        <w:gridCol w:w="578"/>
        <w:gridCol w:w="650"/>
        <w:gridCol w:w="611"/>
        <w:gridCol w:w="625"/>
        <w:gridCol w:w="582"/>
        <w:gridCol w:w="583"/>
        <w:gridCol w:w="791"/>
        <w:gridCol w:w="731"/>
        <w:gridCol w:w="8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tcPr>
          <w:p>
            <w:pPr>
              <w:pStyle w:val="9"/>
              <w:spacing w:before="22"/>
              <w:ind w:left="400"/>
              <w:rPr>
                <w:sz w:val="21"/>
              </w:rPr>
            </w:pPr>
            <w:r>
              <w:rPr>
                <w:sz w:val="21"/>
              </w:rPr>
              <w:t>项目</w:t>
            </w:r>
          </w:p>
        </w:tc>
        <w:tc>
          <w:tcPr>
            <w:tcW w:w="1361" w:type="dxa"/>
          </w:tcPr>
          <w:p>
            <w:pPr>
              <w:pStyle w:val="9"/>
              <w:spacing w:before="22"/>
              <w:ind w:left="449" w:right="442"/>
              <w:jc w:val="center"/>
              <w:rPr>
                <w:sz w:val="21"/>
              </w:rPr>
            </w:pPr>
            <w:r>
              <w:rPr>
                <w:sz w:val="21"/>
              </w:rPr>
              <w:t>等级</w:t>
            </w:r>
          </w:p>
        </w:tc>
        <w:tc>
          <w:tcPr>
            <w:tcW w:w="2029" w:type="dxa"/>
            <w:gridSpan w:val="3"/>
          </w:tcPr>
          <w:p>
            <w:pPr>
              <w:pStyle w:val="9"/>
              <w:spacing w:before="22"/>
              <w:ind w:left="785" w:right="773"/>
              <w:jc w:val="center"/>
              <w:rPr>
                <w:sz w:val="21"/>
              </w:rPr>
            </w:pPr>
            <w:r>
              <w:rPr>
                <w:sz w:val="21"/>
              </w:rPr>
              <w:t>优秀</w:t>
            </w:r>
          </w:p>
        </w:tc>
        <w:tc>
          <w:tcPr>
            <w:tcW w:w="1236" w:type="dxa"/>
            <w:gridSpan w:val="2"/>
          </w:tcPr>
          <w:p>
            <w:pPr>
              <w:pStyle w:val="9"/>
              <w:spacing w:before="22"/>
              <w:ind w:left="410"/>
              <w:rPr>
                <w:sz w:val="21"/>
              </w:rPr>
            </w:pPr>
            <w:r>
              <w:rPr>
                <w:sz w:val="21"/>
              </w:rPr>
              <w:t>良好</w:t>
            </w:r>
          </w:p>
        </w:tc>
        <w:tc>
          <w:tcPr>
            <w:tcW w:w="3553" w:type="dxa"/>
            <w:gridSpan w:val="5"/>
          </w:tcPr>
          <w:p>
            <w:pPr>
              <w:pStyle w:val="9"/>
              <w:spacing w:before="22"/>
              <w:ind w:left="1553" w:right="1529"/>
              <w:jc w:val="center"/>
              <w:rPr>
                <w:sz w:val="21"/>
              </w:rPr>
            </w:pPr>
            <w:r>
              <w:rPr>
                <w:sz w:val="21"/>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226" w:type="dxa"/>
            <w:vMerge w:val="restart"/>
          </w:tcPr>
          <w:p>
            <w:pPr>
              <w:pStyle w:val="9"/>
              <w:rPr>
                <w:sz w:val="27"/>
              </w:rPr>
            </w:pPr>
          </w:p>
          <w:p>
            <w:pPr>
              <w:pStyle w:val="9"/>
              <w:ind w:left="112"/>
              <w:rPr>
                <w:sz w:val="21"/>
              </w:rPr>
            </w:pPr>
            <w:r>
              <w:rPr>
                <w:sz w:val="21"/>
              </w:rPr>
              <w:t>50 米跑/秒</w:t>
            </w:r>
          </w:p>
        </w:tc>
        <w:tc>
          <w:tcPr>
            <w:tcW w:w="1361" w:type="dxa"/>
          </w:tcPr>
          <w:p>
            <w:pPr>
              <w:pStyle w:val="9"/>
              <w:spacing w:before="25"/>
              <w:ind w:left="449" w:right="442"/>
              <w:jc w:val="center"/>
              <w:rPr>
                <w:sz w:val="21"/>
              </w:rPr>
            </w:pPr>
            <w:r>
              <w:rPr>
                <w:sz w:val="21"/>
              </w:rPr>
              <w:t>得分</w:t>
            </w:r>
          </w:p>
        </w:tc>
        <w:tc>
          <w:tcPr>
            <w:tcW w:w="801" w:type="dxa"/>
          </w:tcPr>
          <w:p>
            <w:pPr>
              <w:pStyle w:val="9"/>
              <w:spacing w:before="25"/>
              <w:ind w:left="226" w:right="210"/>
              <w:jc w:val="center"/>
              <w:rPr>
                <w:sz w:val="21"/>
              </w:rPr>
            </w:pPr>
            <w:r>
              <w:rPr>
                <w:sz w:val="21"/>
              </w:rPr>
              <w:t>100</w:t>
            </w:r>
          </w:p>
        </w:tc>
        <w:tc>
          <w:tcPr>
            <w:tcW w:w="578" w:type="dxa"/>
          </w:tcPr>
          <w:p>
            <w:pPr>
              <w:pStyle w:val="9"/>
              <w:spacing w:before="25"/>
              <w:ind w:left="183"/>
              <w:rPr>
                <w:sz w:val="21"/>
              </w:rPr>
            </w:pPr>
            <w:r>
              <w:rPr>
                <w:sz w:val="21"/>
              </w:rPr>
              <w:t>95</w:t>
            </w:r>
          </w:p>
        </w:tc>
        <w:tc>
          <w:tcPr>
            <w:tcW w:w="650" w:type="dxa"/>
          </w:tcPr>
          <w:p>
            <w:pPr>
              <w:pStyle w:val="9"/>
              <w:spacing w:before="25"/>
              <w:ind w:left="219"/>
              <w:rPr>
                <w:sz w:val="21"/>
              </w:rPr>
            </w:pPr>
            <w:r>
              <w:rPr>
                <w:sz w:val="21"/>
              </w:rPr>
              <w:t>90</w:t>
            </w:r>
          </w:p>
        </w:tc>
        <w:tc>
          <w:tcPr>
            <w:tcW w:w="611" w:type="dxa"/>
          </w:tcPr>
          <w:p>
            <w:pPr>
              <w:pStyle w:val="9"/>
              <w:spacing w:before="25"/>
              <w:ind w:right="186"/>
              <w:jc w:val="right"/>
              <w:rPr>
                <w:sz w:val="21"/>
              </w:rPr>
            </w:pPr>
            <w:r>
              <w:rPr>
                <w:sz w:val="21"/>
              </w:rPr>
              <w:t>85</w:t>
            </w:r>
          </w:p>
        </w:tc>
        <w:tc>
          <w:tcPr>
            <w:tcW w:w="625" w:type="dxa"/>
          </w:tcPr>
          <w:p>
            <w:pPr>
              <w:pStyle w:val="9"/>
              <w:spacing w:before="25"/>
              <w:ind w:left="135" w:right="120"/>
              <w:jc w:val="center"/>
              <w:rPr>
                <w:sz w:val="21"/>
              </w:rPr>
            </w:pPr>
            <w:r>
              <w:rPr>
                <w:sz w:val="21"/>
              </w:rPr>
              <w:t>80</w:t>
            </w:r>
          </w:p>
        </w:tc>
        <w:tc>
          <w:tcPr>
            <w:tcW w:w="582" w:type="dxa"/>
          </w:tcPr>
          <w:p>
            <w:pPr>
              <w:pStyle w:val="9"/>
              <w:spacing w:before="25"/>
              <w:ind w:left="189"/>
              <w:rPr>
                <w:sz w:val="21"/>
              </w:rPr>
            </w:pPr>
            <w:r>
              <w:rPr>
                <w:sz w:val="21"/>
              </w:rPr>
              <w:t>78</w:t>
            </w:r>
          </w:p>
        </w:tc>
        <w:tc>
          <w:tcPr>
            <w:tcW w:w="583" w:type="dxa"/>
          </w:tcPr>
          <w:p>
            <w:pPr>
              <w:pStyle w:val="9"/>
              <w:spacing w:before="25"/>
              <w:ind w:right="168"/>
              <w:jc w:val="right"/>
              <w:rPr>
                <w:sz w:val="21"/>
              </w:rPr>
            </w:pPr>
            <w:r>
              <w:rPr>
                <w:sz w:val="21"/>
              </w:rPr>
              <w:t>76</w:t>
            </w:r>
          </w:p>
        </w:tc>
        <w:tc>
          <w:tcPr>
            <w:tcW w:w="791" w:type="dxa"/>
          </w:tcPr>
          <w:p>
            <w:pPr>
              <w:pStyle w:val="9"/>
              <w:spacing w:before="25"/>
              <w:ind w:left="277" w:right="253"/>
              <w:jc w:val="center"/>
              <w:rPr>
                <w:sz w:val="21"/>
              </w:rPr>
            </w:pPr>
            <w:r>
              <w:rPr>
                <w:sz w:val="21"/>
              </w:rPr>
              <w:t>74</w:t>
            </w:r>
          </w:p>
        </w:tc>
        <w:tc>
          <w:tcPr>
            <w:tcW w:w="731" w:type="dxa"/>
          </w:tcPr>
          <w:p>
            <w:pPr>
              <w:pStyle w:val="9"/>
              <w:spacing w:before="25"/>
              <w:ind w:left="140" w:right="116"/>
              <w:jc w:val="center"/>
              <w:rPr>
                <w:sz w:val="21"/>
              </w:rPr>
            </w:pPr>
            <w:r>
              <w:rPr>
                <w:sz w:val="21"/>
              </w:rPr>
              <w:t>72</w:t>
            </w:r>
          </w:p>
        </w:tc>
        <w:tc>
          <w:tcPr>
            <w:tcW w:w="866" w:type="dxa"/>
          </w:tcPr>
          <w:p>
            <w:pPr>
              <w:pStyle w:val="9"/>
              <w:spacing w:before="25"/>
              <w:ind w:left="209" w:right="183"/>
              <w:jc w:val="center"/>
              <w:rPr>
                <w:sz w:val="21"/>
              </w:rPr>
            </w:pPr>
            <w:r>
              <w:rPr>
                <w:sz w:val="21"/>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vMerge w:val="continue"/>
            <w:tcBorders>
              <w:top w:val="nil"/>
            </w:tcBorders>
          </w:tcPr>
          <w:p>
            <w:pPr>
              <w:rPr>
                <w:sz w:val="2"/>
                <w:szCs w:val="2"/>
              </w:rPr>
            </w:pPr>
          </w:p>
        </w:tc>
        <w:tc>
          <w:tcPr>
            <w:tcW w:w="1361" w:type="dxa"/>
          </w:tcPr>
          <w:p>
            <w:pPr>
              <w:pStyle w:val="9"/>
              <w:spacing w:before="22"/>
              <w:ind w:left="2"/>
              <w:jc w:val="center"/>
              <w:rPr>
                <w:sz w:val="21"/>
              </w:rPr>
            </w:pPr>
            <w:r>
              <w:rPr>
                <w:w w:val="100"/>
                <w:sz w:val="21"/>
              </w:rPr>
              <w:t>男</w:t>
            </w:r>
          </w:p>
        </w:tc>
        <w:tc>
          <w:tcPr>
            <w:tcW w:w="801" w:type="dxa"/>
          </w:tcPr>
          <w:p>
            <w:pPr>
              <w:pStyle w:val="9"/>
              <w:spacing w:before="22"/>
              <w:ind w:left="226" w:right="210"/>
              <w:jc w:val="center"/>
              <w:rPr>
                <w:sz w:val="21"/>
              </w:rPr>
            </w:pPr>
            <w:r>
              <w:rPr>
                <w:sz w:val="21"/>
              </w:rPr>
              <w:t>8.7</w:t>
            </w:r>
          </w:p>
        </w:tc>
        <w:tc>
          <w:tcPr>
            <w:tcW w:w="578" w:type="dxa"/>
          </w:tcPr>
          <w:p>
            <w:pPr>
              <w:pStyle w:val="9"/>
              <w:spacing w:before="22"/>
              <w:ind w:left="133"/>
              <w:rPr>
                <w:sz w:val="21"/>
              </w:rPr>
            </w:pPr>
            <w:r>
              <w:rPr>
                <w:sz w:val="21"/>
              </w:rPr>
              <w:t>8.8</w:t>
            </w:r>
          </w:p>
        </w:tc>
        <w:tc>
          <w:tcPr>
            <w:tcW w:w="650" w:type="dxa"/>
          </w:tcPr>
          <w:p>
            <w:pPr>
              <w:pStyle w:val="9"/>
              <w:spacing w:before="22"/>
              <w:ind w:left="169"/>
              <w:rPr>
                <w:sz w:val="21"/>
              </w:rPr>
            </w:pPr>
            <w:r>
              <w:rPr>
                <w:sz w:val="21"/>
              </w:rPr>
              <w:t>8.9</w:t>
            </w:r>
          </w:p>
        </w:tc>
        <w:tc>
          <w:tcPr>
            <w:tcW w:w="611" w:type="dxa"/>
          </w:tcPr>
          <w:p>
            <w:pPr>
              <w:pStyle w:val="9"/>
              <w:spacing w:before="22"/>
              <w:ind w:right="239"/>
              <w:jc w:val="right"/>
              <w:rPr>
                <w:sz w:val="21"/>
              </w:rPr>
            </w:pPr>
            <w:r>
              <w:rPr>
                <w:w w:val="100"/>
                <w:sz w:val="21"/>
              </w:rPr>
              <w:t>9</w:t>
            </w:r>
          </w:p>
        </w:tc>
        <w:tc>
          <w:tcPr>
            <w:tcW w:w="625" w:type="dxa"/>
          </w:tcPr>
          <w:p>
            <w:pPr>
              <w:pStyle w:val="9"/>
              <w:spacing w:before="22"/>
              <w:ind w:left="140" w:right="120"/>
              <w:jc w:val="center"/>
              <w:rPr>
                <w:sz w:val="21"/>
              </w:rPr>
            </w:pPr>
            <w:r>
              <w:rPr>
                <w:sz w:val="21"/>
              </w:rPr>
              <w:t>9.1</w:t>
            </w:r>
          </w:p>
        </w:tc>
        <w:tc>
          <w:tcPr>
            <w:tcW w:w="582" w:type="dxa"/>
          </w:tcPr>
          <w:p>
            <w:pPr>
              <w:pStyle w:val="9"/>
              <w:spacing w:before="22"/>
              <w:ind w:left="139"/>
              <w:rPr>
                <w:sz w:val="21"/>
              </w:rPr>
            </w:pPr>
            <w:r>
              <w:rPr>
                <w:sz w:val="21"/>
              </w:rPr>
              <w:t>9.3</w:t>
            </w:r>
          </w:p>
        </w:tc>
        <w:tc>
          <w:tcPr>
            <w:tcW w:w="583" w:type="dxa"/>
          </w:tcPr>
          <w:p>
            <w:pPr>
              <w:pStyle w:val="9"/>
              <w:spacing w:before="22"/>
              <w:ind w:right="113"/>
              <w:jc w:val="right"/>
              <w:rPr>
                <w:sz w:val="21"/>
              </w:rPr>
            </w:pPr>
            <w:r>
              <w:rPr>
                <w:sz w:val="21"/>
              </w:rPr>
              <w:t>9.5</w:t>
            </w:r>
          </w:p>
        </w:tc>
        <w:tc>
          <w:tcPr>
            <w:tcW w:w="791" w:type="dxa"/>
          </w:tcPr>
          <w:p>
            <w:pPr>
              <w:pStyle w:val="9"/>
              <w:spacing w:before="22"/>
              <w:ind w:right="217"/>
              <w:jc w:val="right"/>
              <w:rPr>
                <w:sz w:val="21"/>
              </w:rPr>
            </w:pPr>
            <w:r>
              <w:rPr>
                <w:sz w:val="21"/>
              </w:rPr>
              <w:t>9.7</w:t>
            </w:r>
          </w:p>
        </w:tc>
        <w:tc>
          <w:tcPr>
            <w:tcW w:w="731" w:type="dxa"/>
          </w:tcPr>
          <w:p>
            <w:pPr>
              <w:pStyle w:val="9"/>
              <w:spacing w:before="22"/>
              <w:ind w:left="144" w:right="116"/>
              <w:jc w:val="center"/>
              <w:rPr>
                <w:sz w:val="21"/>
              </w:rPr>
            </w:pPr>
            <w:r>
              <w:rPr>
                <w:sz w:val="21"/>
              </w:rPr>
              <w:t>9.9</w:t>
            </w:r>
          </w:p>
        </w:tc>
        <w:tc>
          <w:tcPr>
            <w:tcW w:w="866" w:type="dxa"/>
          </w:tcPr>
          <w:p>
            <w:pPr>
              <w:pStyle w:val="9"/>
              <w:spacing w:before="22"/>
              <w:ind w:left="213" w:right="183"/>
              <w:jc w:val="center"/>
              <w:rPr>
                <w:sz w:val="21"/>
              </w:rPr>
            </w:pPr>
            <w:r>
              <w:rPr>
                <w:sz w:val="21"/>
              </w:rPr>
              <w:t>10.1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vMerge w:val="continue"/>
            <w:tcBorders>
              <w:top w:val="nil"/>
            </w:tcBorders>
          </w:tcPr>
          <w:p>
            <w:pPr>
              <w:rPr>
                <w:sz w:val="2"/>
                <w:szCs w:val="2"/>
              </w:rPr>
            </w:pPr>
          </w:p>
        </w:tc>
        <w:tc>
          <w:tcPr>
            <w:tcW w:w="1361" w:type="dxa"/>
          </w:tcPr>
          <w:p>
            <w:pPr>
              <w:pStyle w:val="9"/>
              <w:spacing w:before="22"/>
              <w:ind w:left="2"/>
              <w:jc w:val="center"/>
              <w:rPr>
                <w:sz w:val="21"/>
              </w:rPr>
            </w:pPr>
            <w:r>
              <w:rPr>
                <w:w w:val="100"/>
                <w:sz w:val="21"/>
              </w:rPr>
              <w:t>女</w:t>
            </w:r>
          </w:p>
        </w:tc>
        <w:tc>
          <w:tcPr>
            <w:tcW w:w="801" w:type="dxa"/>
          </w:tcPr>
          <w:p>
            <w:pPr>
              <w:pStyle w:val="9"/>
              <w:spacing w:before="22"/>
              <w:ind w:left="226" w:right="210"/>
              <w:jc w:val="center"/>
              <w:rPr>
                <w:sz w:val="21"/>
              </w:rPr>
            </w:pPr>
            <w:r>
              <w:rPr>
                <w:sz w:val="21"/>
              </w:rPr>
              <w:t>8.7</w:t>
            </w:r>
          </w:p>
        </w:tc>
        <w:tc>
          <w:tcPr>
            <w:tcW w:w="578" w:type="dxa"/>
          </w:tcPr>
          <w:p>
            <w:pPr>
              <w:pStyle w:val="9"/>
              <w:spacing w:before="22"/>
              <w:ind w:left="133"/>
              <w:rPr>
                <w:sz w:val="21"/>
              </w:rPr>
            </w:pPr>
            <w:r>
              <w:rPr>
                <w:sz w:val="21"/>
              </w:rPr>
              <w:t>8.8</w:t>
            </w:r>
          </w:p>
        </w:tc>
        <w:tc>
          <w:tcPr>
            <w:tcW w:w="650" w:type="dxa"/>
          </w:tcPr>
          <w:p>
            <w:pPr>
              <w:pStyle w:val="9"/>
              <w:spacing w:before="22"/>
              <w:ind w:left="169"/>
              <w:rPr>
                <w:sz w:val="21"/>
              </w:rPr>
            </w:pPr>
            <w:r>
              <w:rPr>
                <w:sz w:val="21"/>
              </w:rPr>
              <w:t>8.9</w:t>
            </w:r>
          </w:p>
        </w:tc>
        <w:tc>
          <w:tcPr>
            <w:tcW w:w="611" w:type="dxa"/>
          </w:tcPr>
          <w:p>
            <w:pPr>
              <w:pStyle w:val="9"/>
              <w:spacing w:before="22"/>
              <w:ind w:right="131"/>
              <w:jc w:val="right"/>
              <w:rPr>
                <w:sz w:val="21"/>
              </w:rPr>
            </w:pPr>
            <w:r>
              <w:rPr>
                <w:sz w:val="21"/>
              </w:rPr>
              <w:t>9.2</w:t>
            </w:r>
          </w:p>
        </w:tc>
        <w:tc>
          <w:tcPr>
            <w:tcW w:w="625" w:type="dxa"/>
          </w:tcPr>
          <w:p>
            <w:pPr>
              <w:pStyle w:val="9"/>
              <w:spacing w:before="22"/>
              <w:ind w:left="140" w:right="120"/>
              <w:jc w:val="center"/>
              <w:rPr>
                <w:sz w:val="21"/>
              </w:rPr>
            </w:pPr>
            <w:r>
              <w:rPr>
                <w:sz w:val="21"/>
              </w:rPr>
              <w:t>9.5</w:t>
            </w:r>
          </w:p>
        </w:tc>
        <w:tc>
          <w:tcPr>
            <w:tcW w:w="582" w:type="dxa"/>
          </w:tcPr>
          <w:p>
            <w:pPr>
              <w:pStyle w:val="9"/>
              <w:spacing w:before="22"/>
              <w:ind w:left="139"/>
              <w:rPr>
                <w:sz w:val="21"/>
              </w:rPr>
            </w:pPr>
            <w:r>
              <w:rPr>
                <w:sz w:val="21"/>
              </w:rPr>
              <w:t>9.7</w:t>
            </w:r>
          </w:p>
        </w:tc>
        <w:tc>
          <w:tcPr>
            <w:tcW w:w="583" w:type="dxa"/>
          </w:tcPr>
          <w:p>
            <w:pPr>
              <w:pStyle w:val="9"/>
              <w:spacing w:before="22"/>
              <w:ind w:right="113"/>
              <w:jc w:val="right"/>
              <w:rPr>
                <w:sz w:val="21"/>
              </w:rPr>
            </w:pPr>
            <w:r>
              <w:rPr>
                <w:sz w:val="21"/>
              </w:rPr>
              <w:t>9.9</w:t>
            </w:r>
          </w:p>
        </w:tc>
        <w:tc>
          <w:tcPr>
            <w:tcW w:w="791" w:type="dxa"/>
          </w:tcPr>
          <w:p>
            <w:pPr>
              <w:pStyle w:val="9"/>
              <w:spacing w:before="22"/>
              <w:ind w:right="165"/>
              <w:jc w:val="right"/>
              <w:rPr>
                <w:sz w:val="21"/>
              </w:rPr>
            </w:pPr>
            <w:r>
              <w:rPr>
                <w:sz w:val="21"/>
              </w:rPr>
              <w:t>10.1</w:t>
            </w:r>
          </w:p>
        </w:tc>
        <w:tc>
          <w:tcPr>
            <w:tcW w:w="731" w:type="dxa"/>
          </w:tcPr>
          <w:p>
            <w:pPr>
              <w:pStyle w:val="9"/>
              <w:spacing w:before="22"/>
              <w:ind w:left="144" w:right="116"/>
              <w:jc w:val="center"/>
              <w:rPr>
                <w:sz w:val="21"/>
              </w:rPr>
            </w:pPr>
            <w:r>
              <w:rPr>
                <w:sz w:val="21"/>
              </w:rPr>
              <w:t>10.3</w:t>
            </w:r>
          </w:p>
        </w:tc>
        <w:tc>
          <w:tcPr>
            <w:tcW w:w="866" w:type="dxa"/>
          </w:tcPr>
          <w:p>
            <w:pPr>
              <w:pStyle w:val="9"/>
              <w:spacing w:before="22"/>
              <w:ind w:left="213" w:right="183"/>
              <w:jc w:val="center"/>
              <w:rPr>
                <w:sz w:val="21"/>
              </w:rPr>
            </w:pPr>
            <w:r>
              <w:rPr>
                <w:sz w:val="21"/>
              </w:rPr>
              <w:t>10.5</w:t>
            </w:r>
          </w:p>
        </w:tc>
      </w:tr>
    </w:tbl>
    <w:p>
      <w:pPr>
        <w:spacing w:before="4" w:after="0" w:line="240" w:lineRule="auto"/>
        <w:rPr>
          <w:sz w:val="24"/>
        </w:rPr>
      </w:pPr>
    </w:p>
    <w:tbl>
      <w:tblPr>
        <w:tblStyle w:val="5"/>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6"/>
        <w:gridCol w:w="1047"/>
        <w:gridCol w:w="701"/>
        <w:gridCol w:w="687"/>
        <w:gridCol w:w="764"/>
        <w:gridCol w:w="764"/>
        <w:gridCol w:w="702"/>
        <w:gridCol w:w="719"/>
        <w:gridCol w:w="687"/>
        <w:gridCol w:w="704"/>
        <w:gridCol w:w="702"/>
        <w:gridCol w:w="7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tcPr>
          <w:p>
            <w:pPr>
              <w:pStyle w:val="9"/>
              <w:spacing w:before="22"/>
              <w:ind w:left="400"/>
              <w:rPr>
                <w:sz w:val="21"/>
              </w:rPr>
            </w:pPr>
            <w:r>
              <w:rPr>
                <w:sz w:val="21"/>
              </w:rPr>
              <w:t>项目</w:t>
            </w:r>
          </w:p>
        </w:tc>
        <w:tc>
          <w:tcPr>
            <w:tcW w:w="1047" w:type="dxa"/>
          </w:tcPr>
          <w:p>
            <w:pPr>
              <w:pStyle w:val="9"/>
              <w:spacing w:before="22"/>
              <w:ind w:left="290" w:right="286"/>
              <w:jc w:val="center"/>
              <w:rPr>
                <w:sz w:val="21"/>
              </w:rPr>
            </w:pPr>
            <w:r>
              <w:rPr>
                <w:sz w:val="21"/>
              </w:rPr>
              <w:t>等级</w:t>
            </w:r>
          </w:p>
        </w:tc>
        <w:tc>
          <w:tcPr>
            <w:tcW w:w="3618" w:type="dxa"/>
            <w:gridSpan w:val="5"/>
          </w:tcPr>
          <w:p>
            <w:pPr>
              <w:pStyle w:val="9"/>
              <w:spacing w:before="22"/>
              <w:ind w:left="1579" w:right="1568"/>
              <w:jc w:val="center"/>
              <w:rPr>
                <w:sz w:val="21"/>
              </w:rPr>
            </w:pPr>
            <w:r>
              <w:rPr>
                <w:sz w:val="21"/>
              </w:rPr>
              <w:t>合格</w:t>
            </w:r>
          </w:p>
        </w:tc>
        <w:tc>
          <w:tcPr>
            <w:tcW w:w="719" w:type="dxa"/>
          </w:tcPr>
          <w:p>
            <w:pPr>
              <w:pStyle w:val="9"/>
              <w:rPr>
                <w:rFonts w:ascii="Times New Roman"/>
                <w:sz w:val="20"/>
              </w:rPr>
            </w:pPr>
          </w:p>
        </w:tc>
        <w:tc>
          <w:tcPr>
            <w:tcW w:w="2812" w:type="dxa"/>
            <w:gridSpan w:val="4"/>
          </w:tcPr>
          <w:p>
            <w:pPr>
              <w:pStyle w:val="9"/>
              <w:spacing w:before="22"/>
              <w:ind w:left="961" w:right="961"/>
              <w:jc w:val="center"/>
              <w:rPr>
                <w:sz w:val="21"/>
              </w:rPr>
            </w:pPr>
            <w:r>
              <w:rPr>
                <w:sz w:val="21"/>
              </w:rPr>
              <w:t>有待努力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vMerge w:val="restart"/>
          </w:tcPr>
          <w:p>
            <w:pPr>
              <w:pStyle w:val="9"/>
              <w:spacing w:before="11"/>
              <w:rPr>
                <w:sz w:val="14"/>
              </w:rPr>
            </w:pPr>
          </w:p>
          <w:p>
            <w:pPr>
              <w:pStyle w:val="9"/>
              <w:ind w:left="112"/>
              <w:rPr>
                <w:sz w:val="21"/>
              </w:rPr>
            </w:pPr>
            <w:r>
              <w:rPr>
                <w:sz w:val="21"/>
              </w:rPr>
              <w:t>50 米跑/秒</w:t>
            </w:r>
          </w:p>
        </w:tc>
        <w:tc>
          <w:tcPr>
            <w:tcW w:w="1047" w:type="dxa"/>
          </w:tcPr>
          <w:p>
            <w:pPr>
              <w:pStyle w:val="9"/>
              <w:spacing w:before="22"/>
              <w:ind w:left="290" w:right="286"/>
              <w:jc w:val="center"/>
              <w:rPr>
                <w:sz w:val="21"/>
              </w:rPr>
            </w:pPr>
            <w:r>
              <w:rPr>
                <w:sz w:val="21"/>
              </w:rPr>
              <w:t>得分</w:t>
            </w:r>
          </w:p>
        </w:tc>
        <w:tc>
          <w:tcPr>
            <w:tcW w:w="701" w:type="dxa"/>
          </w:tcPr>
          <w:p>
            <w:pPr>
              <w:pStyle w:val="9"/>
              <w:spacing w:before="22"/>
              <w:ind w:left="118" w:right="108"/>
              <w:jc w:val="center"/>
              <w:rPr>
                <w:sz w:val="21"/>
              </w:rPr>
            </w:pPr>
            <w:r>
              <w:rPr>
                <w:sz w:val="21"/>
              </w:rPr>
              <w:t>68</w:t>
            </w:r>
          </w:p>
        </w:tc>
        <w:tc>
          <w:tcPr>
            <w:tcW w:w="687" w:type="dxa"/>
          </w:tcPr>
          <w:p>
            <w:pPr>
              <w:pStyle w:val="9"/>
              <w:spacing w:before="22"/>
              <w:ind w:left="109" w:right="100"/>
              <w:jc w:val="center"/>
              <w:rPr>
                <w:sz w:val="21"/>
              </w:rPr>
            </w:pPr>
            <w:r>
              <w:rPr>
                <w:sz w:val="21"/>
              </w:rPr>
              <w:t>66</w:t>
            </w:r>
          </w:p>
        </w:tc>
        <w:tc>
          <w:tcPr>
            <w:tcW w:w="764" w:type="dxa"/>
          </w:tcPr>
          <w:p>
            <w:pPr>
              <w:pStyle w:val="9"/>
              <w:spacing w:before="22"/>
              <w:ind w:left="150" w:right="143"/>
              <w:jc w:val="center"/>
              <w:rPr>
                <w:sz w:val="21"/>
              </w:rPr>
            </w:pPr>
            <w:r>
              <w:rPr>
                <w:sz w:val="21"/>
              </w:rPr>
              <w:t>64</w:t>
            </w:r>
          </w:p>
        </w:tc>
        <w:tc>
          <w:tcPr>
            <w:tcW w:w="764" w:type="dxa"/>
          </w:tcPr>
          <w:p>
            <w:pPr>
              <w:pStyle w:val="9"/>
              <w:spacing w:before="22"/>
              <w:ind w:left="150" w:right="143"/>
              <w:jc w:val="center"/>
              <w:rPr>
                <w:sz w:val="21"/>
              </w:rPr>
            </w:pPr>
            <w:r>
              <w:rPr>
                <w:sz w:val="21"/>
              </w:rPr>
              <w:t>62</w:t>
            </w:r>
          </w:p>
        </w:tc>
        <w:tc>
          <w:tcPr>
            <w:tcW w:w="702" w:type="dxa"/>
          </w:tcPr>
          <w:p>
            <w:pPr>
              <w:pStyle w:val="9"/>
              <w:spacing w:before="22"/>
              <w:ind w:left="113" w:right="113"/>
              <w:jc w:val="center"/>
              <w:rPr>
                <w:sz w:val="21"/>
              </w:rPr>
            </w:pPr>
            <w:r>
              <w:rPr>
                <w:sz w:val="21"/>
              </w:rPr>
              <w:t>60</w:t>
            </w:r>
          </w:p>
        </w:tc>
        <w:tc>
          <w:tcPr>
            <w:tcW w:w="719" w:type="dxa"/>
          </w:tcPr>
          <w:p>
            <w:pPr>
              <w:pStyle w:val="9"/>
              <w:spacing w:before="22"/>
              <w:ind w:left="122" w:right="122"/>
              <w:jc w:val="center"/>
              <w:rPr>
                <w:sz w:val="21"/>
              </w:rPr>
            </w:pPr>
            <w:r>
              <w:rPr>
                <w:sz w:val="21"/>
              </w:rPr>
              <w:t>50</w:t>
            </w:r>
          </w:p>
        </w:tc>
        <w:tc>
          <w:tcPr>
            <w:tcW w:w="687" w:type="dxa"/>
          </w:tcPr>
          <w:p>
            <w:pPr>
              <w:pStyle w:val="9"/>
              <w:spacing w:before="22"/>
              <w:ind w:left="105" w:right="104"/>
              <w:jc w:val="center"/>
              <w:rPr>
                <w:sz w:val="21"/>
              </w:rPr>
            </w:pPr>
            <w:r>
              <w:rPr>
                <w:sz w:val="21"/>
              </w:rPr>
              <w:t>40</w:t>
            </w:r>
          </w:p>
        </w:tc>
        <w:tc>
          <w:tcPr>
            <w:tcW w:w="704" w:type="dxa"/>
          </w:tcPr>
          <w:p>
            <w:pPr>
              <w:pStyle w:val="9"/>
              <w:spacing w:before="22"/>
              <w:ind w:left="116" w:right="116"/>
              <w:jc w:val="center"/>
              <w:rPr>
                <w:sz w:val="21"/>
              </w:rPr>
            </w:pPr>
            <w:r>
              <w:rPr>
                <w:sz w:val="21"/>
              </w:rPr>
              <w:t>30</w:t>
            </w:r>
          </w:p>
        </w:tc>
        <w:tc>
          <w:tcPr>
            <w:tcW w:w="702" w:type="dxa"/>
          </w:tcPr>
          <w:p>
            <w:pPr>
              <w:pStyle w:val="9"/>
              <w:spacing w:before="22"/>
              <w:ind w:left="112" w:right="113"/>
              <w:jc w:val="center"/>
              <w:rPr>
                <w:sz w:val="21"/>
              </w:rPr>
            </w:pPr>
            <w:r>
              <w:rPr>
                <w:sz w:val="21"/>
              </w:rPr>
              <w:t>20</w:t>
            </w:r>
          </w:p>
        </w:tc>
        <w:tc>
          <w:tcPr>
            <w:tcW w:w="719" w:type="dxa"/>
          </w:tcPr>
          <w:p>
            <w:pPr>
              <w:pStyle w:val="9"/>
              <w:spacing w:before="22"/>
              <w:ind w:left="119" w:right="122"/>
              <w:jc w:val="center"/>
              <w:rPr>
                <w:sz w:val="21"/>
              </w:rPr>
            </w:pPr>
            <w:r>
              <w:rPr>
                <w:sz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226" w:type="dxa"/>
            <w:vMerge w:val="continue"/>
            <w:tcBorders>
              <w:top w:val="nil"/>
            </w:tcBorders>
          </w:tcPr>
          <w:p>
            <w:pPr>
              <w:rPr>
                <w:sz w:val="2"/>
                <w:szCs w:val="2"/>
              </w:rPr>
            </w:pPr>
          </w:p>
        </w:tc>
        <w:tc>
          <w:tcPr>
            <w:tcW w:w="1047" w:type="dxa"/>
          </w:tcPr>
          <w:p>
            <w:pPr>
              <w:pStyle w:val="9"/>
              <w:spacing w:before="25"/>
              <w:ind w:left="4"/>
              <w:jc w:val="center"/>
              <w:rPr>
                <w:sz w:val="21"/>
              </w:rPr>
            </w:pPr>
            <w:r>
              <w:rPr>
                <w:w w:val="100"/>
                <w:sz w:val="21"/>
              </w:rPr>
              <w:t>男</w:t>
            </w:r>
          </w:p>
        </w:tc>
        <w:tc>
          <w:tcPr>
            <w:tcW w:w="701" w:type="dxa"/>
          </w:tcPr>
          <w:p>
            <w:pPr>
              <w:pStyle w:val="9"/>
              <w:spacing w:before="25"/>
              <w:ind w:left="122" w:right="108"/>
              <w:jc w:val="center"/>
              <w:rPr>
                <w:sz w:val="21"/>
              </w:rPr>
            </w:pPr>
            <w:r>
              <w:rPr>
                <w:sz w:val="21"/>
              </w:rPr>
              <w:t>10.3</w:t>
            </w:r>
          </w:p>
        </w:tc>
        <w:tc>
          <w:tcPr>
            <w:tcW w:w="687" w:type="dxa"/>
          </w:tcPr>
          <w:p>
            <w:pPr>
              <w:pStyle w:val="9"/>
              <w:spacing w:before="25"/>
              <w:ind w:left="109" w:right="100"/>
              <w:jc w:val="center"/>
              <w:rPr>
                <w:sz w:val="21"/>
              </w:rPr>
            </w:pPr>
            <w:r>
              <w:rPr>
                <w:sz w:val="21"/>
              </w:rPr>
              <w:t>10.5</w:t>
            </w:r>
          </w:p>
        </w:tc>
        <w:tc>
          <w:tcPr>
            <w:tcW w:w="764" w:type="dxa"/>
          </w:tcPr>
          <w:p>
            <w:pPr>
              <w:pStyle w:val="9"/>
              <w:spacing w:before="25"/>
              <w:ind w:left="150" w:right="143"/>
              <w:jc w:val="center"/>
              <w:rPr>
                <w:sz w:val="21"/>
              </w:rPr>
            </w:pPr>
            <w:r>
              <w:rPr>
                <w:sz w:val="21"/>
              </w:rPr>
              <w:t>10.7</w:t>
            </w:r>
          </w:p>
        </w:tc>
        <w:tc>
          <w:tcPr>
            <w:tcW w:w="764" w:type="dxa"/>
          </w:tcPr>
          <w:p>
            <w:pPr>
              <w:pStyle w:val="9"/>
              <w:spacing w:before="25"/>
              <w:ind w:left="150" w:right="143"/>
              <w:jc w:val="center"/>
              <w:rPr>
                <w:sz w:val="21"/>
              </w:rPr>
            </w:pPr>
            <w:r>
              <w:rPr>
                <w:sz w:val="21"/>
              </w:rPr>
              <w:t>10.9</w:t>
            </w:r>
          </w:p>
        </w:tc>
        <w:tc>
          <w:tcPr>
            <w:tcW w:w="702" w:type="dxa"/>
          </w:tcPr>
          <w:p>
            <w:pPr>
              <w:pStyle w:val="9"/>
              <w:spacing w:before="25"/>
              <w:ind w:left="117" w:right="112"/>
              <w:jc w:val="center"/>
              <w:rPr>
                <w:sz w:val="21"/>
              </w:rPr>
            </w:pPr>
            <w:r>
              <w:rPr>
                <w:sz w:val="21"/>
              </w:rPr>
              <w:t>11.1</w:t>
            </w:r>
          </w:p>
        </w:tc>
        <w:tc>
          <w:tcPr>
            <w:tcW w:w="719" w:type="dxa"/>
          </w:tcPr>
          <w:p>
            <w:pPr>
              <w:pStyle w:val="9"/>
              <w:spacing w:before="25"/>
              <w:ind w:left="124" w:right="120"/>
              <w:jc w:val="center"/>
              <w:rPr>
                <w:sz w:val="21"/>
              </w:rPr>
            </w:pPr>
            <w:r>
              <w:rPr>
                <w:sz w:val="21"/>
              </w:rPr>
              <w:t>11.3</w:t>
            </w:r>
          </w:p>
        </w:tc>
        <w:tc>
          <w:tcPr>
            <w:tcW w:w="687" w:type="dxa"/>
          </w:tcPr>
          <w:p>
            <w:pPr>
              <w:pStyle w:val="9"/>
              <w:spacing w:before="25"/>
              <w:ind w:left="105" w:right="104"/>
              <w:jc w:val="center"/>
              <w:rPr>
                <w:sz w:val="21"/>
              </w:rPr>
            </w:pPr>
            <w:r>
              <w:rPr>
                <w:sz w:val="21"/>
              </w:rPr>
              <w:t>11.5</w:t>
            </w:r>
          </w:p>
        </w:tc>
        <w:tc>
          <w:tcPr>
            <w:tcW w:w="704" w:type="dxa"/>
          </w:tcPr>
          <w:p>
            <w:pPr>
              <w:pStyle w:val="9"/>
              <w:spacing w:before="25"/>
              <w:ind w:left="118" w:right="116"/>
              <w:jc w:val="center"/>
              <w:rPr>
                <w:sz w:val="21"/>
              </w:rPr>
            </w:pPr>
            <w:r>
              <w:rPr>
                <w:sz w:val="21"/>
              </w:rPr>
              <w:t>11.7</w:t>
            </w:r>
          </w:p>
        </w:tc>
        <w:tc>
          <w:tcPr>
            <w:tcW w:w="702" w:type="dxa"/>
          </w:tcPr>
          <w:p>
            <w:pPr>
              <w:pStyle w:val="9"/>
              <w:spacing w:before="25"/>
              <w:ind w:left="116" w:right="113"/>
              <w:jc w:val="center"/>
              <w:rPr>
                <w:sz w:val="21"/>
              </w:rPr>
            </w:pPr>
            <w:r>
              <w:rPr>
                <w:sz w:val="21"/>
              </w:rPr>
              <w:t>11.9</w:t>
            </w:r>
          </w:p>
        </w:tc>
        <w:tc>
          <w:tcPr>
            <w:tcW w:w="719" w:type="dxa"/>
          </w:tcPr>
          <w:p>
            <w:pPr>
              <w:pStyle w:val="9"/>
              <w:spacing w:before="25"/>
              <w:ind w:left="121" w:right="122"/>
              <w:jc w:val="center"/>
              <w:rPr>
                <w:sz w:val="21"/>
              </w:rPr>
            </w:pPr>
            <w:r>
              <w:rPr>
                <w:sz w:val="21"/>
              </w:rPr>
              <w:t>12.1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26" w:type="dxa"/>
            <w:vMerge w:val="continue"/>
            <w:tcBorders>
              <w:top w:val="nil"/>
            </w:tcBorders>
          </w:tcPr>
          <w:p>
            <w:pPr>
              <w:rPr>
                <w:sz w:val="2"/>
                <w:szCs w:val="2"/>
              </w:rPr>
            </w:pPr>
          </w:p>
        </w:tc>
        <w:tc>
          <w:tcPr>
            <w:tcW w:w="1047" w:type="dxa"/>
          </w:tcPr>
          <w:p>
            <w:pPr>
              <w:pStyle w:val="9"/>
              <w:spacing w:before="22"/>
              <w:ind w:left="4"/>
              <w:jc w:val="center"/>
              <w:rPr>
                <w:sz w:val="21"/>
              </w:rPr>
            </w:pPr>
            <w:r>
              <w:rPr>
                <w:w w:val="100"/>
                <w:sz w:val="21"/>
              </w:rPr>
              <w:t>女</w:t>
            </w:r>
          </w:p>
        </w:tc>
        <w:tc>
          <w:tcPr>
            <w:tcW w:w="701" w:type="dxa"/>
          </w:tcPr>
          <w:p>
            <w:pPr>
              <w:pStyle w:val="9"/>
              <w:spacing w:before="22"/>
              <w:ind w:left="122" w:right="108"/>
              <w:jc w:val="center"/>
              <w:rPr>
                <w:sz w:val="21"/>
              </w:rPr>
            </w:pPr>
            <w:r>
              <w:rPr>
                <w:sz w:val="21"/>
              </w:rPr>
              <w:t>10.7</w:t>
            </w:r>
          </w:p>
        </w:tc>
        <w:tc>
          <w:tcPr>
            <w:tcW w:w="687" w:type="dxa"/>
          </w:tcPr>
          <w:p>
            <w:pPr>
              <w:pStyle w:val="9"/>
              <w:spacing w:before="22"/>
              <w:ind w:left="109" w:right="100"/>
              <w:jc w:val="center"/>
              <w:rPr>
                <w:sz w:val="21"/>
              </w:rPr>
            </w:pPr>
            <w:r>
              <w:rPr>
                <w:sz w:val="21"/>
              </w:rPr>
              <w:t>10.9</w:t>
            </w:r>
          </w:p>
        </w:tc>
        <w:tc>
          <w:tcPr>
            <w:tcW w:w="764" w:type="dxa"/>
          </w:tcPr>
          <w:p>
            <w:pPr>
              <w:pStyle w:val="9"/>
              <w:spacing w:before="22"/>
              <w:ind w:left="150" w:right="143"/>
              <w:jc w:val="center"/>
              <w:rPr>
                <w:sz w:val="21"/>
              </w:rPr>
            </w:pPr>
            <w:r>
              <w:rPr>
                <w:sz w:val="21"/>
              </w:rPr>
              <w:t>11.1</w:t>
            </w:r>
          </w:p>
        </w:tc>
        <w:tc>
          <w:tcPr>
            <w:tcW w:w="764" w:type="dxa"/>
          </w:tcPr>
          <w:p>
            <w:pPr>
              <w:pStyle w:val="9"/>
              <w:spacing w:before="22"/>
              <w:ind w:left="150" w:right="143"/>
              <w:jc w:val="center"/>
              <w:rPr>
                <w:sz w:val="21"/>
              </w:rPr>
            </w:pPr>
            <w:r>
              <w:rPr>
                <w:sz w:val="21"/>
              </w:rPr>
              <w:t>11.3</w:t>
            </w:r>
          </w:p>
        </w:tc>
        <w:tc>
          <w:tcPr>
            <w:tcW w:w="702" w:type="dxa"/>
          </w:tcPr>
          <w:p>
            <w:pPr>
              <w:pStyle w:val="9"/>
              <w:spacing w:before="22"/>
              <w:ind w:left="117" w:right="112"/>
              <w:jc w:val="center"/>
              <w:rPr>
                <w:sz w:val="21"/>
              </w:rPr>
            </w:pPr>
            <w:r>
              <w:rPr>
                <w:sz w:val="21"/>
              </w:rPr>
              <w:t>11.5</w:t>
            </w:r>
          </w:p>
        </w:tc>
        <w:tc>
          <w:tcPr>
            <w:tcW w:w="719" w:type="dxa"/>
          </w:tcPr>
          <w:p>
            <w:pPr>
              <w:pStyle w:val="9"/>
              <w:spacing w:before="22"/>
              <w:ind w:left="124" w:right="120"/>
              <w:jc w:val="center"/>
              <w:rPr>
                <w:sz w:val="21"/>
              </w:rPr>
            </w:pPr>
            <w:r>
              <w:rPr>
                <w:sz w:val="21"/>
              </w:rPr>
              <w:t>11.7</w:t>
            </w:r>
          </w:p>
        </w:tc>
        <w:tc>
          <w:tcPr>
            <w:tcW w:w="687" w:type="dxa"/>
          </w:tcPr>
          <w:p>
            <w:pPr>
              <w:pStyle w:val="9"/>
              <w:spacing w:before="22"/>
              <w:ind w:left="105" w:right="104"/>
              <w:jc w:val="center"/>
              <w:rPr>
                <w:sz w:val="21"/>
              </w:rPr>
            </w:pPr>
            <w:r>
              <w:rPr>
                <w:sz w:val="21"/>
              </w:rPr>
              <w:t>11.9</w:t>
            </w:r>
          </w:p>
        </w:tc>
        <w:tc>
          <w:tcPr>
            <w:tcW w:w="704" w:type="dxa"/>
          </w:tcPr>
          <w:p>
            <w:pPr>
              <w:pStyle w:val="9"/>
              <w:spacing w:before="22"/>
              <w:ind w:left="118" w:right="116"/>
              <w:jc w:val="center"/>
              <w:rPr>
                <w:sz w:val="21"/>
              </w:rPr>
            </w:pPr>
            <w:r>
              <w:rPr>
                <w:sz w:val="21"/>
              </w:rPr>
              <w:t>12.1</w:t>
            </w:r>
          </w:p>
        </w:tc>
        <w:tc>
          <w:tcPr>
            <w:tcW w:w="702" w:type="dxa"/>
          </w:tcPr>
          <w:p>
            <w:pPr>
              <w:pStyle w:val="9"/>
              <w:spacing w:before="22"/>
              <w:ind w:left="116" w:right="113"/>
              <w:jc w:val="center"/>
              <w:rPr>
                <w:sz w:val="21"/>
              </w:rPr>
            </w:pPr>
            <w:r>
              <w:rPr>
                <w:sz w:val="21"/>
              </w:rPr>
              <w:t>12.3</w:t>
            </w:r>
          </w:p>
        </w:tc>
        <w:tc>
          <w:tcPr>
            <w:tcW w:w="719" w:type="dxa"/>
          </w:tcPr>
          <w:p>
            <w:pPr>
              <w:pStyle w:val="9"/>
              <w:spacing w:before="22"/>
              <w:ind w:left="121" w:right="122"/>
              <w:jc w:val="center"/>
              <w:rPr>
                <w:sz w:val="21"/>
              </w:rPr>
            </w:pPr>
            <w:r>
              <w:rPr>
                <w:sz w:val="21"/>
              </w:rPr>
              <w:t>12.5</w:t>
            </w:r>
          </w:p>
        </w:tc>
      </w:tr>
    </w:tbl>
    <w:p>
      <w:pPr>
        <w:spacing w:before="22" w:line="278" w:lineRule="auto"/>
        <w:ind w:left="780" w:right="791" w:firstLine="0"/>
        <w:jc w:val="left"/>
        <w:rPr>
          <w:sz w:val="21"/>
        </w:rPr>
      </w:pPr>
      <w:r>
        <w:rPr>
          <w:sz w:val="21"/>
        </w:rPr>
        <w:t>注：此表参考《国家学生体质健康标准(2014 年修订)》有关数据制订教师可结合学生实际情况进行参考，以便评价学生学习情况时做到心中有数，加强教学的针对性。</w:t>
      </w:r>
    </w:p>
    <w:p>
      <w:pPr>
        <w:spacing w:before="0" w:line="269" w:lineRule="exact"/>
        <w:ind w:left="780" w:right="0" w:firstLine="0"/>
        <w:jc w:val="left"/>
        <w:rPr>
          <w:sz w:val="21"/>
        </w:rPr>
      </w:pPr>
      <w:r>
        <w:rPr>
          <w:sz w:val="21"/>
        </w:rPr>
        <w:t>(二)综合性评价价</w:t>
      </w:r>
    </w:p>
    <w:p>
      <w:pPr>
        <w:spacing w:before="43" w:after="21"/>
        <w:ind w:left="419" w:right="15" w:firstLine="0"/>
        <w:jc w:val="center"/>
        <w:rPr>
          <w:sz w:val="21"/>
        </w:rPr>
      </w:pPr>
      <w:r>
        <w:rPr>
          <w:sz w:val="21"/>
        </w:rPr>
        <w:t>跑的学练综合性评价</w:t>
      </w:r>
    </w:p>
    <w:tbl>
      <w:tblPr>
        <w:tblStyle w:val="5"/>
        <w:tblW w:w="0" w:type="auto"/>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0"/>
        <w:gridCol w:w="1932"/>
        <w:gridCol w:w="1973"/>
        <w:gridCol w:w="1896"/>
        <w:gridCol w:w="23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50" w:type="dxa"/>
            <w:vMerge w:val="restart"/>
          </w:tcPr>
          <w:p>
            <w:pPr>
              <w:pStyle w:val="9"/>
              <w:spacing w:before="22"/>
              <w:ind w:left="203"/>
              <w:rPr>
                <w:sz w:val="21"/>
              </w:rPr>
            </w:pPr>
            <w:r>
              <w:rPr>
                <w:sz w:val="21"/>
              </w:rPr>
              <w:t>教学内容</w:t>
            </w:r>
          </w:p>
        </w:tc>
        <w:tc>
          <w:tcPr>
            <w:tcW w:w="5801" w:type="dxa"/>
            <w:gridSpan w:val="3"/>
          </w:tcPr>
          <w:p>
            <w:pPr>
              <w:pStyle w:val="9"/>
              <w:spacing w:before="22"/>
              <w:ind w:left="2458" w:right="2452"/>
              <w:jc w:val="center"/>
              <w:rPr>
                <w:sz w:val="21"/>
              </w:rPr>
            </w:pPr>
            <w:r>
              <w:rPr>
                <w:sz w:val="21"/>
              </w:rPr>
              <w:t>评价要点</w:t>
            </w:r>
          </w:p>
        </w:tc>
        <w:tc>
          <w:tcPr>
            <w:tcW w:w="2361" w:type="dxa"/>
            <w:vMerge w:val="restart"/>
          </w:tcPr>
          <w:p>
            <w:pPr>
              <w:pStyle w:val="9"/>
              <w:spacing w:before="4"/>
              <w:rPr>
                <w:sz w:val="14"/>
              </w:rPr>
            </w:pPr>
          </w:p>
          <w:p>
            <w:pPr>
              <w:pStyle w:val="9"/>
              <w:ind w:left="762"/>
              <w:rPr>
                <w:sz w:val="21"/>
              </w:rPr>
            </w:pPr>
            <w:r>
              <w:rPr>
                <w:sz w:val="21"/>
              </w:rPr>
              <w:t>评价建议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50" w:type="dxa"/>
            <w:vMerge w:val="continue"/>
            <w:tcBorders>
              <w:top w:val="nil"/>
            </w:tcBorders>
          </w:tcPr>
          <w:p>
            <w:pPr>
              <w:rPr>
                <w:sz w:val="2"/>
                <w:szCs w:val="2"/>
              </w:rPr>
            </w:pPr>
          </w:p>
        </w:tc>
        <w:tc>
          <w:tcPr>
            <w:tcW w:w="1932" w:type="dxa"/>
          </w:tcPr>
          <w:p>
            <w:pPr>
              <w:pStyle w:val="9"/>
              <w:spacing w:before="22"/>
              <w:ind w:left="104" w:right="97"/>
              <w:jc w:val="center"/>
              <w:rPr>
                <w:sz w:val="21"/>
              </w:rPr>
            </w:pPr>
            <w:r>
              <w:rPr>
                <w:sz w:val="21"/>
              </w:rPr>
              <w:t>知识</w:t>
            </w:r>
          </w:p>
        </w:tc>
        <w:tc>
          <w:tcPr>
            <w:tcW w:w="1973" w:type="dxa"/>
          </w:tcPr>
          <w:p>
            <w:pPr>
              <w:pStyle w:val="9"/>
              <w:spacing w:before="22"/>
              <w:ind w:left="127" w:right="116"/>
              <w:jc w:val="center"/>
              <w:rPr>
                <w:sz w:val="21"/>
              </w:rPr>
            </w:pPr>
            <w:r>
              <w:rPr>
                <w:sz w:val="21"/>
              </w:rPr>
              <w:t>能力</w:t>
            </w:r>
          </w:p>
        </w:tc>
        <w:tc>
          <w:tcPr>
            <w:tcW w:w="1896" w:type="dxa"/>
          </w:tcPr>
          <w:p>
            <w:pPr>
              <w:pStyle w:val="9"/>
              <w:spacing w:before="22"/>
              <w:ind w:left="87" w:right="76"/>
              <w:jc w:val="center"/>
              <w:rPr>
                <w:sz w:val="21"/>
              </w:rPr>
            </w:pPr>
            <w:r>
              <w:rPr>
                <w:sz w:val="21"/>
              </w:rPr>
              <w:t>态度</w:t>
            </w:r>
          </w:p>
        </w:tc>
        <w:tc>
          <w:tcPr>
            <w:tcW w:w="236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1250"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9"/>
              <w:rPr>
                <w:sz w:val="15"/>
              </w:rPr>
            </w:pPr>
          </w:p>
          <w:p>
            <w:pPr>
              <w:pStyle w:val="9"/>
              <w:ind w:left="169" w:right="162"/>
              <w:jc w:val="center"/>
              <w:rPr>
                <w:sz w:val="21"/>
              </w:rPr>
            </w:pPr>
            <w:r>
              <w:rPr>
                <w:sz w:val="21"/>
              </w:rPr>
              <w:t>50 米跑</w:t>
            </w:r>
          </w:p>
        </w:tc>
        <w:tc>
          <w:tcPr>
            <w:tcW w:w="1932" w:type="dxa"/>
          </w:tcPr>
          <w:p>
            <w:pPr>
              <w:pStyle w:val="9"/>
              <w:spacing w:before="22" w:line="278" w:lineRule="auto"/>
              <w:ind w:left="105" w:right="90"/>
              <w:jc w:val="both"/>
              <w:rPr>
                <w:sz w:val="21"/>
              </w:rPr>
            </w:pPr>
            <w:r>
              <w:rPr>
                <w:sz w:val="21"/>
              </w:rPr>
              <w:t>〇能结合快速跑学练说出 50 米跑的有关动作术语，如站立式起跑.蹬摆. 步幅.前后摆臂等</w:t>
            </w:r>
          </w:p>
        </w:tc>
        <w:tc>
          <w:tcPr>
            <w:tcW w:w="1973" w:type="dxa"/>
          </w:tcPr>
          <w:p>
            <w:pPr>
              <w:pStyle w:val="9"/>
              <w:spacing w:before="22" w:line="278" w:lineRule="auto"/>
              <w:ind w:left="108" w:right="-15"/>
              <w:rPr>
                <w:sz w:val="21"/>
              </w:rPr>
            </w:pPr>
            <w:r>
              <w:rPr>
                <w:spacing w:val="8"/>
                <w:sz w:val="21"/>
              </w:rPr>
              <w:t xml:space="preserve">〇在 </w:t>
            </w:r>
            <w:r>
              <w:rPr>
                <w:sz w:val="21"/>
              </w:rPr>
              <w:t>50</w:t>
            </w:r>
            <w:r>
              <w:rPr>
                <w:spacing w:val="8"/>
                <w:sz w:val="21"/>
              </w:rPr>
              <w:t xml:space="preserve"> 米快速跑</w:t>
            </w:r>
            <w:r>
              <w:rPr>
                <w:spacing w:val="7"/>
                <w:sz w:val="21"/>
              </w:rPr>
              <w:t>中，能做到：起跑时，前脚异侧臂在</w:t>
            </w:r>
            <w:r>
              <w:rPr>
                <w:spacing w:val="-7"/>
                <w:sz w:val="21"/>
              </w:rPr>
              <w:t xml:space="preserve">体前，反应速度快， </w:t>
            </w:r>
            <w:r>
              <w:rPr>
                <w:spacing w:val="7"/>
                <w:sz w:val="21"/>
              </w:rPr>
              <w:t>起动快；途中跑蹬摆有力，速冲过终点</w:t>
            </w:r>
          </w:p>
          <w:p>
            <w:pPr>
              <w:pStyle w:val="9"/>
              <w:spacing w:line="278" w:lineRule="auto"/>
              <w:ind w:left="108" w:right="92"/>
              <w:jc w:val="both"/>
              <w:rPr>
                <w:sz w:val="21"/>
              </w:rPr>
            </w:pPr>
            <w:r>
              <w:rPr>
                <w:spacing w:val="-11"/>
                <w:sz w:val="21"/>
              </w:rPr>
              <w:t xml:space="preserve">〇大部分学生 </w:t>
            </w:r>
            <w:r>
              <w:rPr>
                <w:sz w:val="21"/>
              </w:rPr>
              <w:t>50</w:t>
            </w:r>
            <w:r>
              <w:rPr>
                <w:spacing w:val="-39"/>
                <w:sz w:val="21"/>
              </w:rPr>
              <w:t xml:space="preserve"> 米</w:t>
            </w:r>
            <w:r>
              <w:rPr>
                <w:spacing w:val="6"/>
                <w:sz w:val="21"/>
              </w:rPr>
              <w:t>跑成绩能达到《国家学生体质健康标准》及格或及格以</w:t>
            </w:r>
          </w:p>
          <w:p>
            <w:pPr>
              <w:pStyle w:val="9"/>
              <w:spacing w:line="269" w:lineRule="exact"/>
              <w:ind w:left="108"/>
              <w:rPr>
                <w:sz w:val="21"/>
              </w:rPr>
            </w:pPr>
            <w:r>
              <w:rPr>
                <w:sz w:val="21"/>
              </w:rPr>
              <w:t>上水平</w:t>
            </w:r>
          </w:p>
        </w:tc>
        <w:tc>
          <w:tcPr>
            <w:tcW w:w="1896" w:type="dxa"/>
          </w:tcPr>
          <w:p>
            <w:pPr>
              <w:pStyle w:val="9"/>
              <w:spacing w:before="22" w:line="278" w:lineRule="auto"/>
              <w:ind w:left="108" w:right="92"/>
              <w:jc w:val="both"/>
              <w:rPr>
                <w:sz w:val="21"/>
              </w:rPr>
            </w:pPr>
            <w:r>
              <w:rPr>
                <w:sz w:val="21"/>
              </w:rPr>
              <w:t>〇在学练与游戏过程中表现出主动积极参与，遵守规则与同伴友好合作积极进取等学习行为</w:t>
            </w:r>
          </w:p>
        </w:tc>
        <w:tc>
          <w:tcPr>
            <w:tcW w:w="2361" w:type="dxa"/>
            <w:vMerge w:val="restart"/>
          </w:tcPr>
          <w:p>
            <w:pPr>
              <w:pStyle w:val="9"/>
              <w:spacing w:before="22" w:line="278" w:lineRule="auto"/>
              <w:ind w:left="109" w:right="88"/>
              <w:jc w:val="both"/>
              <w:rPr>
                <w:sz w:val="21"/>
              </w:rPr>
            </w:pPr>
            <w:r>
              <w:rPr>
                <w:sz w:val="21"/>
              </w:rPr>
              <w:t>〇教师要以发展的眼光对学生学练的态度.练习质量.行为表现等给予客观.综合</w:t>
            </w:r>
          </w:p>
          <w:p>
            <w:pPr>
              <w:pStyle w:val="9"/>
              <w:spacing w:line="269" w:lineRule="exact"/>
              <w:ind w:left="109"/>
              <w:rPr>
                <w:sz w:val="21"/>
              </w:rPr>
            </w:pPr>
            <w:r>
              <w:rPr>
                <w:sz w:val="21"/>
              </w:rPr>
              <w:t>评价</w:t>
            </w:r>
          </w:p>
          <w:p>
            <w:pPr>
              <w:pStyle w:val="9"/>
              <w:spacing w:before="44" w:line="278" w:lineRule="auto"/>
              <w:ind w:left="109" w:right="57"/>
              <w:jc w:val="both"/>
              <w:rPr>
                <w:sz w:val="21"/>
              </w:rPr>
            </w:pPr>
            <w:r>
              <w:rPr>
                <w:sz w:val="21"/>
              </w:rPr>
              <w:t>〇目的是帮助学生学会和掌握正确的动作方法，激发学习兴趣，提高学习积极性。</w:t>
            </w:r>
          </w:p>
          <w:p>
            <w:pPr>
              <w:pStyle w:val="9"/>
              <w:spacing w:line="278" w:lineRule="auto"/>
              <w:ind w:left="109" w:right="-29"/>
              <w:rPr>
                <w:sz w:val="21"/>
              </w:rPr>
            </w:pPr>
            <w:r>
              <w:rPr>
                <w:spacing w:val="1"/>
                <w:sz w:val="21"/>
              </w:rPr>
              <w:t>教师要使学生知道自己进步的幅度和存在的不</w:t>
            </w:r>
            <w:r>
              <w:rPr>
                <w:spacing w:val="-9"/>
                <w:sz w:val="21"/>
              </w:rPr>
              <w:t>足，帮助学生树立信心。</w:t>
            </w:r>
            <w:r>
              <w:rPr>
                <w:spacing w:val="1"/>
                <w:sz w:val="21"/>
              </w:rPr>
              <w:t>评价重点是掌握跑的正</w:t>
            </w:r>
            <w:r>
              <w:rPr>
                <w:spacing w:val="12"/>
                <w:sz w:val="21"/>
              </w:rPr>
              <w:t>确姿势.跑的能力的发</w:t>
            </w:r>
            <w:r>
              <w:rPr>
                <w:spacing w:val="1"/>
                <w:sz w:val="21"/>
              </w:rPr>
              <w:t>展和刻苦锻炼的主动积</w:t>
            </w:r>
            <w:r>
              <w:rPr>
                <w:spacing w:val="-3"/>
                <w:sz w:val="21"/>
              </w:rPr>
              <w:t>极性，并在活动中建立</w:t>
            </w:r>
            <w:r>
              <w:rPr>
                <w:spacing w:val="3"/>
                <w:sz w:val="21"/>
              </w:rPr>
              <w:t>良好的同学关系，乐于</w:t>
            </w:r>
            <w:r>
              <w:rPr>
                <w:spacing w:val="-3"/>
                <w:sz w:val="21"/>
              </w:rPr>
              <w:t>助人等思想品质的培养</w:t>
            </w:r>
            <w:r>
              <w:rPr>
                <w:spacing w:val="1"/>
                <w:sz w:val="21"/>
              </w:rPr>
              <w:t>〇评价的方式可以由学</w:t>
            </w:r>
            <w:r>
              <w:rPr>
                <w:spacing w:val="12"/>
                <w:sz w:val="21"/>
              </w:rPr>
              <w:t>生自评.互评和教师的</w:t>
            </w:r>
            <w:r>
              <w:rPr>
                <w:spacing w:val="1"/>
                <w:sz w:val="21"/>
              </w:rPr>
              <w:t>综合评价，最后由教师</w:t>
            </w:r>
            <w:r>
              <w:rPr>
                <w:spacing w:val="-1"/>
                <w:sz w:val="21"/>
              </w:rPr>
              <w:t>进行等级评</w:t>
            </w:r>
          </w:p>
          <w:p>
            <w:pPr>
              <w:pStyle w:val="9"/>
              <w:spacing w:line="268" w:lineRule="exact"/>
              <w:ind w:left="109"/>
              <w:jc w:val="both"/>
              <w:rPr>
                <w:sz w:val="21"/>
              </w:rPr>
            </w:pPr>
            <w:r>
              <w:rPr>
                <w:w w:val="100"/>
                <w:sz w:val="21"/>
              </w:rPr>
              <w:t>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8" w:hRule="atLeast"/>
        </w:trPr>
        <w:tc>
          <w:tcPr>
            <w:tcW w:w="1250" w:type="dxa"/>
          </w:tcPr>
          <w:p>
            <w:pPr>
              <w:pStyle w:val="9"/>
              <w:rPr>
                <w:sz w:val="20"/>
              </w:rPr>
            </w:pPr>
          </w:p>
          <w:p>
            <w:pPr>
              <w:pStyle w:val="9"/>
              <w:rPr>
                <w:sz w:val="20"/>
              </w:rPr>
            </w:pPr>
          </w:p>
          <w:p>
            <w:pPr>
              <w:pStyle w:val="9"/>
              <w:rPr>
                <w:sz w:val="20"/>
              </w:rPr>
            </w:pPr>
          </w:p>
          <w:p>
            <w:pPr>
              <w:pStyle w:val="9"/>
              <w:spacing w:before="2"/>
              <w:rPr>
                <w:sz w:val="27"/>
              </w:rPr>
            </w:pPr>
          </w:p>
          <w:p>
            <w:pPr>
              <w:pStyle w:val="9"/>
              <w:spacing w:before="1"/>
              <w:ind w:left="169" w:right="162"/>
              <w:jc w:val="center"/>
              <w:rPr>
                <w:sz w:val="21"/>
              </w:rPr>
            </w:pPr>
            <w:r>
              <w:rPr>
                <w:sz w:val="21"/>
              </w:rPr>
              <w:t>400 米跑</w:t>
            </w:r>
          </w:p>
        </w:tc>
        <w:tc>
          <w:tcPr>
            <w:tcW w:w="1932" w:type="dxa"/>
          </w:tcPr>
          <w:p>
            <w:pPr>
              <w:pStyle w:val="9"/>
              <w:spacing w:before="25" w:line="278" w:lineRule="auto"/>
              <w:ind w:left="105" w:right="95"/>
              <w:jc w:val="both"/>
              <w:rPr>
                <w:sz w:val="21"/>
              </w:rPr>
            </w:pPr>
            <w:r>
              <w:rPr>
                <w:spacing w:val="-10"/>
                <w:sz w:val="21"/>
              </w:rPr>
              <w:t xml:space="preserve">〇知道 </w:t>
            </w:r>
            <w:r>
              <w:rPr>
                <w:sz w:val="21"/>
              </w:rPr>
              <w:t>400</w:t>
            </w:r>
            <w:r>
              <w:rPr>
                <w:spacing w:val="-13"/>
                <w:sz w:val="21"/>
              </w:rPr>
              <w:t xml:space="preserve"> 米跑的</w:t>
            </w:r>
            <w:r>
              <w:rPr>
                <w:sz w:val="21"/>
              </w:rPr>
              <w:t>有关术语，如匀速</w:t>
            </w:r>
            <w:r>
              <w:rPr>
                <w:spacing w:val="-1"/>
                <w:sz w:val="21"/>
              </w:rPr>
              <w:t>跑.呼吸等</w:t>
            </w:r>
          </w:p>
        </w:tc>
        <w:tc>
          <w:tcPr>
            <w:tcW w:w="1973" w:type="dxa"/>
          </w:tcPr>
          <w:p>
            <w:pPr>
              <w:pStyle w:val="9"/>
              <w:spacing w:before="25" w:line="278" w:lineRule="auto"/>
              <w:ind w:left="108" w:right="-15"/>
              <w:rPr>
                <w:sz w:val="21"/>
              </w:rPr>
            </w:pPr>
            <w:r>
              <w:rPr>
                <w:spacing w:val="-5"/>
                <w:sz w:val="21"/>
              </w:rPr>
              <w:t xml:space="preserve">〇在 </w:t>
            </w:r>
            <w:r>
              <w:rPr>
                <w:sz w:val="21"/>
              </w:rPr>
              <w:t>400</w:t>
            </w:r>
            <w:r>
              <w:rPr>
                <w:spacing w:val="-4"/>
                <w:sz w:val="21"/>
              </w:rPr>
              <w:t xml:space="preserve"> 米跑种， </w:t>
            </w:r>
            <w:r>
              <w:rPr>
                <w:spacing w:val="7"/>
                <w:sz w:val="21"/>
              </w:rPr>
              <w:t>能做到跑的动作自</w:t>
            </w:r>
            <w:r>
              <w:rPr>
                <w:spacing w:val="-6"/>
                <w:sz w:val="21"/>
              </w:rPr>
              <w:t xml:space="preserve">然轻快，速度均匀， </w:t>
            </w:r>
            <w:r>
              <w:rPr>
                <w:spacing w:val="7"/>
                <w:sz w:val="21"/>
              </w:rPr>
              <w:t>呼吸有节奏，能合</w:t>
            </w:r>
            <w:r>
              <w:rPr>
                <w:spacing w:val="1"/>
                <w:sz w:val="21"/>
              </w:rPr>
              <w:t>理分配体力</w:t>
            </w:r>
          </w:p>
          <w:p>
            <w:pPr>
              <w:pStyle w:val="9"/>
              <w:ind w:left="108"/>
              <w:rPr>
                <w:sz w:val="21"/>
              </w:rPr>
            </w:pPr>
            <w:r>
              <w:rPr>
                <w:sz w:val="21"/>
              </w:rPr>
              <w:t>〇大部分学生 400</w:t>
            </w:r>
          </w:p>
          <w:p>
            <w:pPr>
              <w:pStyle w:val="9"/>
              <w:spacing w:before="2" w:line="310" w:lineRule="atLeast"/>
              <w:ind w:left="108" w:right="95"/>
              <w:rPr>
                <w:sz w:val="21"/>
              </w:rPr>
            </w:pPr>
            <w:r>
              <w:rPr>
                <w:sz w:val="21"/>
              </w:rPr>
              <w:t>米跑成绩能达到合格水平</w:t>
            </w:r>
          </w:p>
        </w:tc>
        <w:tc>
          <w:tcPr>
            <w:tcW w:w="1896" w:type="dxa"/>
          </w:tcPr>
          <w:p>
            <w:pPr>
              <w:pStyle w:val="9"/>
              <w:spacing w:before="25" w:line="278" w:lineRule="auto"/>
              <w:ind w:left="108" w:right="92"/>
              <w:jc w:val="both"/>
              <w:rPr>
                <w:sz w:val="21"/>
              </w:rPr>
            </w:pPr>
            <w:r>
              <w:rPr>
                <w:sz w:val="21"/>
              </w:rPr>
              <w:t>〇表现出积极进取意志顽强，坚持跑完全程的行为</w:t>
            </w:r>
          </w:p>
        </w:tc>
        <w:tc>
          <w:tcPr>
            <w:tcW w:w="236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1250" w:type="dxa"/>
          </w:tcPr>
          <w:p>
            <w:pPr>
              <w:pStyle w:val="9"/>
              <w:rPr>
                <w:sz w:val="20"/>
              </w:rPr>
            </w:pPr>
          </w:p>
          <w:p>
            <w:pPr>
              <w:pStyle w:val="9"/>
              <w:spacing w:before="3"/>
              <w:rPr>
                <w:sz w:val="18"/>
              </w:rPr>
            </w:pPr>
          </w:p>
          <w:p>
            <w:pPr>
              <w:pStyle w:val="9"/>
              <w:ind w:left="169" w:right="162"/>
              <w:jc w:val="center"/>
              <w:rPr>
                <w:sz w:val="21"/>
              </w:rPr>
            </w:pPr>
            <w:r>
              <w:rPr>
                <w:sz w:val="21"/>
              </w:rPr>
              <w:t>接力跑</w:t>
            </w:r>
          </w:p>
        </w:tc>
        <w:tc>
          <w:tcPr>
            <w:tcW w:w="1932" w:type="dxa"/>
          </w:tcPr>
          <w:p>
            <w:pPr>
              <w:pStyle w:val="9"/>
              <w:spacing w:before="22" w:line="278" w:lineRule="auto"/>
              <w:ind w:left="105" w:right="76"/>
              <w:jc w:val="both"/>
              <w:rPr>
                <w:sz w:val="21"/>
              </w:rPr>
            </w:pPr>
            <w:r>
              <w:rPr>
                <w:spacing w:val="1"/>
                <w:sz w:val="21"/>
              </w:rPr>
              <w:t>〇知道接力跑的有</w:t>
            </w:r>
            <w:r>
              <w:rPr>
                <w:spacing w:val="-10"/>
                <w:sz w:val="21"/>
              </w:rPr>
              <w:t xml:space="preserve">关术语，如右错肩. </w:t>
            </w:r>
            <w:r>
              <w:rPr>
                <w:spacing w:val="3"/>
                <w:sz w:val="21"/>
              </w:rPr>
              <w:t>立式传接棒. 折返</w:t>
            </w:r>
            <w:r>
              <w:rPr>
                <w:sz w:val="21"/>
              </w:rPr>
              <w:t>等</w:t>
            </w:r>
          </w:p>
        </w:tc>
        <w:tc>
          <w:tcPr>
            <w:tcW w:w="1973" w:type="dxa"/>
          </w:tcPr>
          <w:p>
            <w:pPr>
              <w:pStyle w:val="9"/>
              <w:spacing w:before="22" w:line="278" w:lineRule="auto"/>
              <w:ind w:left="108" w:right="95"/>
              <w:jc w:val="both"/>
              <w:rPr>
                <w:sz w:val="21"/>
              </w:rPr>
            </w:pPr>
            <w:r>
              <w:rPr>
                <w:sz w:val="21"/>
              </w:rPr>
              <w:t>〇在接力跑中，能做到与同伴协调配合，顺利完成接力棒的传递</w:t>
            </w:r>
          </w:p>
        </w:tc>
        <w:tc>
          <w:tcPr>
            <w:tcW w:w="1896" w:type="dxa"/>
          </w:tcPr>
          <w:p>
            <w:pPr>
              <w:pStyle w:val="9"/>
              <w:spacing w:before="22" w:line="278" w:lineRule="auto"/>
              <w:ind w:left="108" w:right="92"/>
              <w:jc w:val="both"/>
              <w:rPr>
                <w:sz w:val="21"/>
              </w:rPr>
            </w:pPr>
            <w:r>
              <w:rPr>
                <w:spacing w:val="-5"/>
                <w:sz w:val="21"/>
              </w:rPr>
              <w:t>〇表现出主动积极参加学练，能与同</w:t>
            </w:r>
            <w:r>
              <w:rPr>
                <w:spacing w:val="-16"/>
                <w:sz w:val="21"/>
              </w:rPr>
              <w:t>伴合作.交流，不埋</w:t>
            </w:r>
            <w:r>
              <w:rPr>
                <w:sz w:val="21"/>
              </w:rPr>
              <w:t>怨同学</w:t>
            </w:r>
          </w:p>
        </w:tc>
        <w:tc>
          <w:tcPr>
            <w:tcW w:w="236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50" w:type="dxa"/>
          </w:tcPr>
          <w:p>
            <w:pPr>
              <w:pStyle w:val="9"/>
              <w:spacing w:before="22"/>
              <w:ind w:left="169" w:right="162"/>
              <w:jc w:val="center"/>
              <w:rPr>
                <w:sz w:val="21"/>
              </w:rPr>
            </w:pPr>
            <w:r>
              <w:rPr>
                <w:sz w:val="21"/>
              </w:rPr>
              <w:t>障碍跑</w:t>
            </w:r>
          </w:p>
        </w:tc>
        <w:tc>
          <w:tcPr>
            <w:tcW w:w="1932" w:type="dxa"/>
          </w:tcPr>
          <w:p>
            <w:pPr>
              <w:pStyle w:val="9"/>
              <w:spacing w:before="22"/>
              <w:ind w:left="104" w:right="98"/>
              <w:jc w:val="center"/>
              <w:rPr>
                <w:sz w:val="21"/>
              </w:rPr>
            </w:pPr>
            <w:r>
              <w:rPr>
                <w:sz w:val="21"/>
              </w:rPr>
              <w:t>〇知道障碍跑的有</w:t>
            </w:r>
          </w:p>
        </w:tc>
        <w:tc>
          <w:tcPr>
            <w:tcW w:w="1973" w:type="dxa"/>
          </w:tcPr>
          <w:p>
            <w:pPr>
              <w:pStyle w:val="9"/>
              <w:spacing w:before="22"/>
              <w:ind w:left="127" w:right="116"/>
              <w:jc w:val="center"/>
              <w:rPr>
                <w:sz w:val="21"/>
              </w:rPr>
            </w:pPr>
            <w:r>
              <w:rPr>
                <w:sz w:val="21"/>
              </w:rPr>
              <w:t>〇在障碍跑种，能</w:t>
            </w:r>
          </w:p>
        </w:tc>
        <w:tc>
          <w:tcPr>
            <w:tcW w:w="1896" w:type="dxa"/>
          </w:tcPr>
          <w:p>
            <w:pPr>
              <w:pStyle w:val="9"/>
              <w:spacing w:before="22"/>
              <w:ind w:left="90" w:right="76"/>
              <w:jc w:val="center"/>
              <w:rPr>
                <w:sz w:val="21"/>
              </w:rPr>
            </w:pPr>
            <w:r>
              <w:rPr>
                <w:sz w:val="21"/>
              </w:rPr>
              <w:t>〇表现出主动积极</w:t>
            </w:r>
          </w:p>
        </w:tc>
        <w:tc>
          <w:tcPr>
            <w:tcW w:w="236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1250" w:type="dxa"/>
          </w:tcPr>
          <w:p>
            <w:pPr>
              <w:pStyle w:val="9"/>
              <w:rPr>
                <w:rFonts w:ascii="Times New Roman"/>
                <w:sz w:val="20"/>
              </w:rPr>
            </w:pPr>
          </w:p>
        </w:tc>
        <w:tc>
          <w:tcPr>
            <w:tcW w:w="1932" w:type="dxa"/>
          </w:tcPr>
          <w:p>
            <w:pPr>
              <w:pStyle w:val="9"/>
              <w:spacing w:before="22" w:line="278" w:lineRule="auto"/>
              <w:ind w:left="105" w:right="95"/>
              <w:rPr>
                <w:sz w:val="21"/>
              </w:rPr>
            </w:pPr>
            <w:r>
              <w:rPr>
                <w:sz w:val="21"/>
              </w:rPr>
              <w:t>关学术语，如跨. 跳.钻.翻.爬等</w:t>
            </w:r>
          </w:p>
        </w:tc>
        <w:tc>
          <w:tcPr>
            <w:tcW w:w="1973" w:type="dxa"/>
          </w:tcPr>
          <w:p>
            <w:pPr>
              <w:pStyle w:val="9"/>
              <w:spacing w:before="22" w:line="278" w:lineRule="auto"/>
              <w:ind w:left="108" w:right="94"/>
              <w:rPr>
                <w:sz w:val="21"/>
              </w:rPr>
            </w:pPr>
            <w:r>
              <w:rPr>
                <w:sz w:val="21"/>
              </w:rPr>
              <w:t>做到用较快的速度顺利安全地通过</w:t>
            </w:r>
          </w:p>
          <w:p>
            <w:pPr>
              <w:pStyle w:val="9"/>
              <w:ind w:left="108"/>
              <w:rPr>
                <w:sz w:val="21"/>
              </w:rPr>
            </w:pPr>
            <w:r>
              <w:rPr>
                <w:sz w:val="21"/>
              </w:rPr>
              <w:t>2~3 个障碍物</w:t>
            </w:r>
          </w:p>
        </w:tc>
        <w:tc>
          <w:tcPr>
            <w:tcW w:w="1896" w:type="dxa"/>
          </w:tcPr>
          <w:p>
            <w:pPr>
              <w:pStyle w:val="9"/>
              <w:spacing w:before="22" w:line="278" w:lineRule="auto"/>
              <w:ind w:left="108" w:right="92"/>
              <w:jc w:val="both"/>
              <w:rPr>
                <w:sz w:val="21"/>
              </w:rPr>
            </w:pPr>
            <w:r>
              <w:rPr>
                <w:sz w:val="21"/>
              </w:rPr>
              <w:t>参与学练,能与同伴合作布置障碍跑场地器材,积极创想障碍物的设置过障碍物的方法并能进行交流,能够注</w:t>
            </w:r>
          </w:p>
          <w:p>
            <w:pPr>
              <w:pStyle w:val="9"/>
              <w:spacing w:line="269" w:lineRule="exact"/>
              <w:ind w:left="108"/>
              <w:jc w:val="both"/>
              <w:rPr>
                <w:sz w:val="21"/>
              </w:rPr>
            </w:pPr>
            <w:r>
              <w:rPr>
                <w:sz w:val="21"/>
              </w:rPr>
              <w:t>意安全</w:t>
            </w:r>
          </w:p>
        </w:tc>
        <w:tc>
          <w:tcPr>
            <w:tcW w:w="2361" w:type="dxa"/>
          </w:tcPr>
          <w:p>
            <w:pPr>
              <w:pStyle w:val="9"/>
              <w:rPr>
                <w:rFonts w:ascii="Times New Roman"/>
                <w:sz w:val="20"/>
              </w:rPr>
            </w:pPr>
          </w:p>
        </w:tc>
      </w:tr>
    </w:tbl>
    <w:p>
      <w:pPr>
        <w:spacing w:after="0" w:line="240" w:lineRule="auto"/>
        <w:rPr>
          <w:sz w:val="24"/>
        </w:rPr>
      </w:pPr>
    </w:p>
    <w:p>
      <w:pPr>
        <w:spacing w:after="0" w:line="240" w:lineRule="auto"/>
        <w:rPr>
          <w:sz w:val="24"/>
        </w:rPr>
      </w:pPr>
    </w:p>
    <w:p>
      <w:pPr>
        <w:spacing w:after="0" w:line="240" w:lineRule="auto"/>
        <w:jc w:val="center"/>
        <w:rPr>
          <w:sz w:val="24"/>
        </w:rPr>
      </w:pPr>
      <w:r>
        <w:rPr>
          <w:rFonts w:hint="eastAsia"/>
          <w:sz w:val="24"/>
        </w:rPr>
        <w:t>二.跳跃单元教学评价要点与建议</w:t>
      </w:r>
    </w:p>
    <w:p>
      <w:pPr>
        <w:spacing w:after="0" w:line="240" w:lineRule="auto"/>
        <w:rPr>
          <w:rFonts w:hint="eastAsia"/>
          <w:sz w:val="24"/>
        </w:rPr>
      </w:pPr>
      <w:r>
        <w:rPr>
          <w:rFonts w:hint="eastAsia"/>
          <w:sz w:val="24"/>
        </w:rPr>
        <w:t>（一）运动项目评价</w:t>
      </w:r>
    </w:p>
    <w:p>
      <w:pPr>
        <w:spacing w:after="0" w:line="240" w:lineRule="auto"/>
        <w:rPr>
          <w:rFonts w:hint="eastAsia"/>
          <w:sz w:val="24"/>
        </w:rPr>
      </w:pPr>
      <w:r>
        <w:rPr>
          <w:rFonts w:hint="eastAsia"/>
          <w:sz w:val="24"/>
        </w:rPr>
        <w:t>1. 质性评价</w:t>
      </w:r>
    </w:p>
    <w:p>
      <w:pPr>
        <w:spacing w:after="0" w:line="240" w:lineRule="auto"/>
        <w:jc w:val="center"/>
        <w:rPr>
          <w:sz w:val="13"/>
        </w:rPr>
      </w:pPr>
      <w:r>
        <w:rPr>
          <w:rFonts w:hint="eastAsia"/>
          <w:sz w:val="24"/>
        </w:rPr>
        <w:t>跳跃动作质性评价（供参考）</w:t>
      </w:r>
    </w:p>
    <w:tbl>
      <w:tblPr>
        <w:tblStyle w:val="5"/>
        <w:tblW w:w="0" w:type="auto"/>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6"/>
        <w:gridCol w:w="2093"/>
        <w:gridCol w:w="1949"/>
        <w:gridCol w:w="1920"/>
        <w:gridCol w:w="21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286" w:type="dxa"/>
          </w:tcPr>
          <w:p>
            <w:pPr>
              <w:pStyle w:val="9"/>
              <w:spacing w:before="25"/>
              <w:ind w:left="107"/>
              <w:rPr>
                <w:sz w:val="21"/>
              </w:rPr>
            </w:pPr>
            <w:r>
              <w:rPr>
                <w:sz w:val="21"/>
              </w:rPr>
              <w:t>项目</w:t>
            </w:r>
          </w:p>
        </w:tc>
        <w:tc>
          <w:tcPr>
            <w:tcW w:w="2093" w:type="dxa"/>
          </w:tcPr>
          <w:p>
            <w:pPr>
              <w:pStyle w:val="9"/>
              <w:spacing w:before="25"/>
              <w:ind w:left="553" w:right="542"/>
              <w:jc w:val="center"/>
              <w:rPr>
                <w:sz w:val="21"/>
              </w:rPr>
            </w:pPr>
            <w:r>
              <w:rPr>
                <w:sz w:val="21"/>
              </w:rPr>
              <w:t>优秀</w:t>
            </w:r>
          </w:p>
          <w:p>
            <w:pPr>
              <w:pStyle w:val="9"/>
              <w:spacing w:before="40"/>
              <w:ind w:left="555" w:right="542"/>
              <w:jc w:val="center"/>
              <w:rPr>
                <w:sz w:val="21"/>
              </w:rPr>
            </w:pPr>
            <w:r>
              <w:rPr>
                <w:sz w:val="21"/>
              </w:rPr>
              <w:t>100~90 分</w:t>
            </w:r>
          </w:p>
        </w:tc>
        <w:tc>
          <w:tcPr>
            <w:tcW w:w="1949" w:type="dxa"/>
          </w:tcPr>
          <w:p>
            <w:pPr>
              <w:pStyle w:val="9"/>
              <w:spacing w:before="25"/>
              <w:ind w:left="533" w:right="523"/>
              <w:jc w:val="center"/>
              <w:rPr>
                <w:sz w:val="21"/>
              </w:rPr>
            </w:pPr>
            <w:r>
              <w:rPr>
                <w:sz w:val="21"/>
              </w:rPr>
              <w:t>良好</w:t>
            </w:r>
          </w:p>
          <w:p>
            <w:pPr>
              <w:pStyle w:val="9"/>
              <w:spacing w:before="40"/>
              <w:ind w:left="536" w:right="523"/>
              <w:jc w:val="center"/>
              <w:rPr>
                <w:sz w:val="21"/>
              </w:rPr>
            </w:pPr>
            <w:r>
              <w:rPr>
                <w:sz w:val="21"/>
              </w:rPr>
              <w:t>89~75 分</w:t>
            </w:r>
          </w:p>
        </w:tc>
        <w:tc>
          <w:tcPr>
            <w:tcW w:w="1920" w:type="dxa"/>
          </w:tcPr>
          <w:p>
            <w:pPr>
              <w:pStyle w:val="9"/>
              <w:spacing w:before="25"/>
              <w:ind w:left="519" w:right="508"/>
              <w:jc w:val="center"/>
              <w:rPr>
                <w:sz w:val="21"/>
              </w:rPr>
            </w:pPr>
            <w:r>
              <w:rPr>
                <w:sz w:val="21"/>
              </w:rPr>
              <w:t>合格</w:t>
            </w:r>
          </w:p>
          <w:p>
            <w:pPr>
              <w:pStyle w:val="9"/>
              <w:spacing w:before="40"/>
              <w:ind w:left="521" w:right="508"/>
              <w:jc w:val="center"/>
              <w:rPr>
                <w:sz w:val="21"/>
              </w:rPr>
            </w:pPr>
            <w:r>
              <w:rPr>
                <w:sz w:val="21"/>
              </w:rPr>
              <w:t>74~60 分</w:t>
            </w:r>
          </w:p>
        </w:tc>
        <w:tc>
          <w:tcPr>
            <w:tcW w:w="2165" w:type="dxa"/>
          </w:tcPr>
          <w:p>
            <w:pPr>
              <w:pStyle w:val="9"/>
              <w:spacing w:before="25"/>
              <w:ind w:left="486" w:right="472"/>
              <w:jc w:val="center"/>
              <w:rPr>
                <w:sz w:val="21"/>
              </w:rPr>
            </w:pPr>
            <w:r>
              <w:rPr>
                <w:sz w:val="21"/>
              </w:rPr>
              <w:t>继续努力</w:t>
            </w:r>
          </w:p>
          <w:p>
            <w:pPr>
              <w:pStyle w:val="9"/>
              <w:spacing w:before="40"/>
              <w:ind w:left="486" w:right="474"/>
              <w:jc w:val="center"/>
              <w:rPr>
                <w:sz w:val="21"/>
              </w:rPr>
            </w:pPr>
            <w:r>
              <w:rPr>
                <w:sz w:val="21"/>
              </w:rPr>
              <w:t>59 分及以下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6" w:hRule="atLeast"/>
        </w:trPr>
        <w:tc>
          <w:tcPr>
            <w:tcW w:w="1286" w:type="dxa"/>
          </w:tcPr>
          <w:p>
            <w:pPr>
              <w:pStyle w:val="9"/>
              <w:spacing w:before="25"/>
              <w:ind w:left="222"/>
              <w:rPr>
                <w:sz w:val="21"/>
              </w:rPr>
            </w:pPr>
            <w:r>
              <w:rPr>
                <w:sz w:val="21"/>
              </w:rPr>
              <w:t>急行跳远</w:t>
            </w:r>
          </w:p>
        </w:tc>
        <w:tc>
          <w:tcPr>
            <w:tcW w:w="2093" w:type="dxa"/>
          </w:tcPr>
          <w:p>
            <w:pPr>
              <w:pStyle w:val="9"/>
              <w:spacing w:before="25" w:line="278" w:lineRule="auto"/>
              <w:ind w:left="108" w:right="78"/>
              <w:jc w:val="both"/>
              <w:rPr>
                <w:sz w:val="21"/>
              </w:rPr>
            </w:pPr>
            <w:r>
              <w:rPr>
                <w:sz w:val="21"/>
              </w:rPr>
              <w:t>助跑快, 节奏稳定, 与起跳结合紧密;腾空后收腿及时;落地时小腿主动前伸,屈膝缓冲,达到相应的远度</w:t>
            </w:r>
          </w:p>
        </w:tc>
        <w:tc>
          <w:tcPr>
            <w:tcW w:w="1949" w:type="dxa"/>
          </w:tcPr>
          <w:p>
            <w:pPr>
              <w:pStyle w:val="9"/>
              <w:spacing w:before="25" w:line="278" w:lineRule="auto"/>
              <w:ind w:left="108" w:right="85"/>
              <w:jc w:val="both"/>
              <w:rPr>
                <w:sz w:val="21"/>
              </w:rPr>
            </w:pPr>
            <w:r>
              <w:rPr>
                <w:sz w:val="21"/>
              </w:rPr>
              <w:t>助跑快,节奏稳定, 与起跳结合紧密; 腾空后收腿及时; 落地时小腿主动前伸,屈膝缓冲,达到相应的远度</w:t>
            </w:r>
          </w:p>
        </w:tc>
        <w:tc>
          <w:tcPr>
            <w:tcW w:w="1920" w:type="dxa"/>
          </w:tcPr>
          <w:p>
            <w:pPr>
              <w:pStyle w:val="9"/>
              <w:spacing w:before="25" w:line="278" w:lineRule="auto"/>
              <w:ind w:left="108" w:right="93"/>
              <w:jc w:val="both"/>
              <w:rPr>
                <w:sz w:val="21"/>
              </w:rPr>
            </w:pPr>
            <w:r>
              <w:rPr>
                <w:sz w:val="21"/>
              </w:rPr>
              <w:t>助跑快,有一定的节奏,与起跳结合较连贯;腾空后收腿及时;小腿能主动前伸,能屈膝缓冲;达到相应</w:t>
            </w:r>
          </w:p>
          <w:p>
            <w:pPr>
              <w:pStyle w:val="9"/>
              <w:spacing w:line="268" w:lineRule="exact"/>
              <w:ind w:left="108"/>
              <w:jc w:val="both"/>
              <w:rPr>
                <w:sz w:val="21"/>
              </w:rPr>
            </w:pPr>
            <w:r>
              <w:rPr>
                <w:sz w:val="21"/>
              </w:rPr>
              <w:t>的远度</w:t>
            </w:r>
          </w:p>
        </w:tc>
        <w:tc>
          <w:tcPr>
            <w:tcW w:w="2165" w:type="dxa"/>
          </w:tcPr>
          <w:p>
            <w:pPr>
              <w:pStyle w:val="9"/>
              <w:spacing w:before="25" w:line="278" w:lineRule="auto"/>
              <w:ind w:left="109" w:right="73"/>
              <w:rPr>
                <w:sz w:val="21"/>
              </w:rPr>
            </w:pPr>
            <w:r>
              <w:rPr>
                <w:sz w:val="21"/>
              </w:rPr>
              <w:t>助跑慢, 与起跳结合不连贯, 没有起跳动作;腾空后收腿不及时;小腿前伸不积极, 落地不稳; 达不到合格标准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286" w:type="dxa"/>
          </w:tcPr>
          <w:p>
            <w:pPr>
              <w:pStyle w:val="9"/>
              <w:spacing w:before="22" w:line="278" w:lineRule="auto"/>
              <w:ind w:left="537" w:right="102" w:hanging="420"/>
              <w:rPr>
                <w:sz w:val="21"/>
              </w:rPr>
            </w:pPr>
            <w:r>
              <w:rPr>
                <w:sz w:val="21"/>
              </w:rPr>
              <w:t>侧向助跑调高</w:t>
            </w:r>
          </w:p>
        </w:tc>
        <w:tc>
          <w:tcPr>
            <w:tcW w:w="2093" w:type="dxa"/>
          </w:tcPr>
          <w:p>
            <w:pPr>
              <w:pStyle w:val="9"/>
              <w:spacing w:before="22" w:line="278" w:lineRule="auto"/>
              <w:ind w:left="108" w:right="91"/>
              <w:jc w:val="both"/>
              <w:rPr>
                <w:sz w:val="21"/>
              </w:rPr>
            </w:pPr>
            <w:r>
              <w:rPr>
                <w:spacing w:val="17"/>
                <w:sz w:val="21"/>
              </w:rPr>
              <w:t>助跑有力, 节奏清</w:t>
            </w:r>
            <w:r>
              <w:rPr>
                <w:spacing w:val="18"/>
                <w:sz w:val="21"/>
              </w:rPr>
              <w:t>楚, 与起跳结合紧</w:t>
            </w:r>
            <w:r>
              <w:rPr>
                <w:spacing w:val="6"/>
                <w:sz w:val="21"/>
              </w:rPr>
              <w:t>密,摆动腿积极上摆</w:t>
            </w:r>
            <w:r>
              <w:rPr>
                <w:spacing w:val="18"/>
                <w:sz w:val="21"/>
              </w:rPr>
              <w:t>过杆, 落地屈膝缓</w:t>
            </w:r>
            <w:r>
              <w:rPr>
                <w:spacing w:val="6"/>
                <w:sz w:val="21"/>
              </w:rPr>
              <w:t>冲,整体动作协调连</w:t>
            </w:r>
          </w:p>
          <w:p>
            <w:pPr>
              <w:pStyle w:val="9"/>
              <w:ind w:left="108"/>
              <w:jc w:val="both"/>
              <w:rPr>
                <w:sz w:val="21"/>
              </w:rPr>
            </w:pPr>
            <w:r>
              <w:rPr>
                <w:spacing w:val="-3"/>
                <w:sz w:val="21"/>
              </w:rPr>
              <w:t>贯,达到相应的高度</w:t>
            </w:r>
          </w:p>
        </w:tc>
        <w:tc>
          <w:tcPr>
            <w:tcW w:w="1949" w:type="dxa"/>
          </w:tcPr>
          <w:p>
            <w:pPr>
              <w:pStyle w:val="9"/>
              <w:spacing w:before="22" w:line="278" w:lineRule="auto"/>
              <w:ind w:left="108" w:right="71"/>
              <w:jc w:val="both"/>
              <w:rPr>
                <w:sz w:val="21"/>
              </w:rPr>
            </w:pPr>
            <w:r>
              <w:rPr>
                <w:sz w:val="21"/>
              </w:rPr>
              <w:t>助跑有节奏, 起跳有カ, 摆动腿过杆时比较积极, 落地屈膝缓冲, 整体动作较连贯, 达到相</w:t>
            </w:r>
          </w:p>
          <w:p>
            <w:pPr>
              <w:pStyle w:val="9"/>
              <w:ind w:left="108"/>
              <w:jc w:val="both"/>
              <w:rPr>
                <w:sz w:val="21"/>
              </w:rPr>
            </w:pPr>
            <w:r>
              <w:rPr>
                <w:sz w:val="21"/>
              </w:rPr>
              <w:t>应的高度</w:t>
            </w:r>
          </w:p>
        </w:tc>
        <w:tc>
          <w:tcPr>
            <w:tcW w:w="1920" w:type="dxa"/>
          </w:tcPr>
          <w:p>
            <w:pPr>
              <w:pStyle w:val="9"/>
              <w:spacing w:before="22" w:line="278" w:lineRule="auto"/>
              <w:ind w:left="108" w:right="92"/>
              <w:jc w:val="both"/>
              <w:rPr>
                <w:sz w:val="21"/>
              </w:rPr>
            </w:pPr>
            <w:r>
              <w:rPr>
                <w:sz w:val="21"/>
              </w:rPr>
              <w:t>助跑有一定节奏, 起跳有力,过杆动作较连贯,落地屈膝缓冲,达到相应的高度</w:t>
            </w:r>
          </w:p>
        </w:tc>
        <w:tc>
          <w:tcPr>
            <w:tcW w:w="2165" w:type="dxa"/>
          </w:tcPr>
          <w:p>
            <w:pPr>
              <w:pStyle w:val="9"/>
              <w:spacing w:before="22" w:line="278" w:lineRule="auto"/>
              <w:ind w:left="109" w:right="73"/>
              <w:jc w:val="both"/>
              <w:rPr>
                <w:sz w:val="21"/>
              </w:rPr>
            </w:pPr>
            <w:r>
              <w:rPr>
                <w:sz w:val="21"/>
              </w:rPr>
              <w:t>助跑慢,起跳无力,出现迈杆动作, 不能达到相应高度</w:t>
            </w:r>
          </w:p>
        </w:tc>
      </w:tr>
    </w:tbl>
    <w:p>
      <w:pPr>
        <w:spacing w:before="4" w:after="1" w:line="240" w:lineRule="auto"/>
        <w:rPr>
          <w:sz w:val="24"/>
        </w:rPr>
      </w:pPr>
    </w:p>
    <w:p>
      <w:pPr>
        <w:spacing w:before="4" w:after="1" w:line="240" w:lineRule="auto"/>
        <w:rPr>
          <w:sz w:val="24"/>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3"/>
        <w:gridCol w:w="665"/>
        <w:gridCol w:w="651"/>
        <w:gridCol w:w="665"/>
        <w:gridCol w:w="737"/>
        <w:gridCol w:w="665"/>
        <w:gridCol w:w="722"/>
        <w:gridCol w:w="650"/>
        <w:gridCol w:w="665"/>
        <w:gridCol w:w="667"/>
        <w:gridCol w:w="691"/>
        <w:gridCol w:w="778"/>
        <w:gridCol w:w="7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33" w:type="dxa"/>
          </w:tcPr>
          <w:p>
            <w:pPr>
              <w:pStyle w:val="9"/>
              <w:spacing w:before="22"/>
              <w:ind w:left="355"/>
              <w:rPr>
                <w:sz w:val="21"/>
              </w:rPr>
            </w:pPr>
            <w:r>
              <w:rPr>
                <w:sz w:val="21"/>
              </w:rPr>
              <w:t>项目</w:t>
            </w:r>
          </w:p>
        </w:tc>
        <w:tc>
          <w:tcPr>
            <w:tcW w:w="665" w:type="dxa"/>
          </w:tcPr>
          <w:p>
            <w:pPr>
              <w:pStyle w:val="9"/>
              <w:spacing w:before="22"/>
              <w:ind w:left="76" w:right="91"/>
              <w:jc w:val="center"/>
              <w:rPr>
                <w:sz w:val="21"/>
              </w:rPr>
            </w:pPr>
            <w:r>
              <w:rPr>
                <w:sz w:val="21"/>
              </w:rPr>
              <w:t>等级</w:t>
            </w:r>
          </w:p>
        </w:tc>
        <w:tc>
          <w:tcPr>
            <w:tcW w:w="4090" w:type="dxa"/>
            <w:gridSpan w:val="6"/>
          </w:tcPr>
          <w:p>
            <w:pPr>
              <w:pStyle w:val="9"/>
              <w:spacing w:before="22"/>
              <w:ind w:left="1817" w:right="1803"/>
              <w:jc w:val="center"/>
              <w:rPr>
                <w:sz w:val="21"/>
              </w:rPr>
            </w:pPr>
            <w:r>
              <w:rPr>
                <w:sz w:val="21"/>
              </w:rPr>
              <w:t>优秀</w:t>
            </w:r>
          </w:p>
        </w:tc>
        <w:tc>
          <w:tcPr>
            <w:tcW w:w="3523" w:type="dxa"/>
            <w:gridSpan w:val="5"/>
          </w:tcPr>
          <w:p>
            <w:pPr>
              <w:pStyle w:val="9"/>
              <w:spacing w:before="22"/>
              <w:ind w:left="1532" w:right="1521"/>
              <w:jc w:val="center"/>
              <w:rPr>
                <w:sz w:val="21"/>
              </w:rPr>
            </w:pPr>
            <w:r>
              <w:rPr>
                <w:sz w:val="21"/>
              </w:rPr>
              <w:t>良好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33" w:type="dxa"/>
            <w:vMerge w:val="restart"/>
          </w:tcPr>
          <w:p>
            <w:pPr>
              <w:pStyle w:val="9"/>
              <w:spacing w:before="8"/>
              <w:rPr>
                <w:sz w:val="14"/>
              </w:rPr>
            </w:pPr>
          </w:p>
          <w:p>
            <w:pPr>
              <w:pStyle w:val="9"/>
              <w:spacing w:before="1"/>
              <w:ind w:left="127" w:right="116"/>
              <w:jc w:val="center"/>
              <w:rPr>
                <w:sz w:val="21"/>
              </w:rPr>
            </w:pPr>
            <w:r>
              <w:rPr>
                <w:sz w:val="21"/>
              </w:rPr>
              <w:t>立定跳远</w:t>
            </w:r>
          </w:p>
          <w:p>
            <w:pPr>
              <w:pStyle w:val="9"/>
              <w:spacing w:before="42"/>
              <w:ind w:left="125" w:right="116"/>
              <w:jc w:val="center"/>
              <w:rPr>
                <w:sz w:val="21"/>
              </w:rPr>
            </w:pPr>
            <w:r>
              <w:rPr>
                <w:sz w:val="21"/>
              </w:rPr>
              <w:t>/米</w:t>
            </w:r>
          </w:p>
        </w:tc>
        <w:tc>
          <w:tcPr>
            <w:tcW w:w="665" w:type="dxa"/>
          </w:tcPr>
          <w:p>
            <w:pPr>
              <w:pStyle w:val="9"/>
              <w:spacing w:before="22"/>
              <w:ind w:left="90" w:right="79"/>
              <w:jc w:val="center"/>
              <w:rPr>
                <w:sz w:val="21"/>
              </w:rPr>
            </w:pPr>
            <w:r>
              <w:rPr>
                <w:sz w:val="21"/>
              </w:rPr>
              <w:t>得分</w:t>
            </w:r>
          </w:p>
        </w:tc>
        <w:tc>
          <w:tcPr>
            <w:tcW w:w="651" w:type="dxa"/>
          </w:tcPr>
          <w:p>
            <w:pPr>
              <w:pStyle w:val="9"/>
              <w:spacing w:before="22"/>
              <w:ind w:left="93" w:right="83"/>
              <w:jc w:val="center"/>
              <w:rPr>
                <w:sz w:val="21"/>
              </w:rPr>
            </w:pPr>
            <w:r>
              <w:rPr>
                <w:sz w:val="21"/>
              </w:rPr>
              <w:t>100</w:t>
            </w:r>
          </w:p>
        </w:tc>
        <w:tc>
          <w:tcPr>
            <w:tcW w:w="665" w:type="dxa"/>
          </w:tcPr>
          <w:p>
            <w:pPr>
              <w:pStyle w:val="9"/>
              <w:spacing w:before="22"/>
              <w:ind w:left="90" w:right="84"/>
              <w:jc w:val="center"/>
              <w:rPr>
                <w:sz w:val="21"/>
              </w:rPr>
            </w:pPr>
            <w:r>
              <w:rPr>
                <w:sz w:val="21"/>
              </w:rPr>
              <w:t>98</w:t>
            </w:r>
          </w:p>
        </w:tc>
        <w:tc>
          <w:tcPr>
            <w:tcW w:w="737" w:type="dxa"/>
          </w:tcPr>
          <w:p>
            <w:pPr>
              <w:pStyle w:val="9"/>
              <w:spacing w:before="22"/>
              <w:ind w:left="133" w:right="128"/>
              <w:jc w:val="center"/>
              <w:rPr>
                <w:sz w:val="21"/>
              </w:rPr>
            </w:pPr>
            <w:r>
              <w:rPr>
                <w:sz w:val="21"/>
              </w:rPr>
              <w:t>96</w:t>
            </w:r>
          </w:p>
        </w:tc>
        <w:tc>
          <w:tcPr>
            <w:tcW w:w="665" w:type="dxa"/>
          </w:tcPr>
          <w:p>
            <w:pPr>
              <w:pStyle w:val="9"/>
              <w:spacing w:before="22"/>
              <w:ind w:left="90" w:right="85"/>
              <w:jc w:val="center"/>
              <w:rPr>
                <w:sz w:val="21"/>
              </w:rPr>
            </w:pPr>
            <w:r>
              <w:rPr>
                <w:sz w:val="21"/>
              </w:rPr>
              <w:t>94</w:t>
            </w:r>
          </w:p>
        </w:tc>
        <w:tc>
          <w:tcPr>
            <w:tcW w:w="722" w:type="dxa"/>
          </w:tcPr>
          <w:p>
            <w:pPr>
              <w:pStyle w:val="9"/>
              <w:spacing w:before="22"/>
              <w:ind w:left="125" w:right="119"/>
              <w:jc w:val="center"/>
              <w:rPr>
                <w:sz w:val="21"/>
              </w:rPr>
            </w:pPr>
            <w:r>
              <w:rPr>
                <w:sz w:val="21"/>
              </w:rPr>
              <w:t>92</w:t>
            </w:r>
          </w:p>
        </w:tc>
        <w:tc>
          <w:tcPr>
            <w:tcW w:w="650" w:type="dxa"/>
          </w:tcPr>
          <w:p>
            <w:pPr>
              <w:pStyle w:val="9"/>
              <w:spacing w:before="22"/>
              <w:ind w:left="91" w:right="84"/>
              <w:jc w:val="center"/>
              <w:rPr>
                <w:sz w:val="21"/>
              </w:rPr>
            </w:pPr>
            <w:r>
              <w:rPr>
                <w:sz w:val="21"/>
              </w:rPr>
              <w:t>90</w:t>
            </w:r>
          </w:p>
        </w:tc>
        <w:tc>
          <w:tcPr>
            <w:tcW w:w="665" w:type="dxa"/>
          </w:tcPr>
          <w:p>
            <w:pPr>
              <w:pStyle w:val="9"/>
              <w:spacing w:before="22"/>
              <w:ind w:left="90" w:right="83"/>
              <w:jc w:val="center"/>
              <w:rPr>
                <w:sz w:val="21"/>
              </w:rPr>
            </w:pPr>
            <w:r>
              <w:rPr>
                <w:sz w:val="21"/>
              </w:rPr>
              <w:t>87</w:t>
            </w:r>
          </w:p>
        </w:tc>
        <w:tc>
          <w:tcPr>
            <w:tcW w:w="667" w:type="dxa"/>
          </w:tcPr>
          <w:p>
            <w:pPr>
              <w:pStyle w:val="9"/>
              <w:spacing w:before="22"/>
              <w:ind w:left="99" w:right="93"/>
              <w:jc w:val="center"/>
              <w:rPr>
                <w:sz w:val="21"/>
              </w:rPr>
            </w:pPr>
            <w:r>
              <w:rPr>
                <w:sz w:val="21"/>
              </w:rPr>
              <w:t>84</w:t>
            </w:r>
          </w:p>
        </w:tc>
        <w:tc>
          <w:tcPr>
            <w:tcW w:w="691" w:type="dxa"/>
          </w:tcPr>
          <w:p>
            <w:pPr>
              <w:pStyle w:val="9"/>
              <w:spacing w:before="22"/>
              <w:ind w:left="111" w:right="105"/>
              <w:jc w:val="center"/>
              <w:rPr>
                <w:sz w:val="21"/>
              </w:rPr>
            </w:pPr>
            <w:r>
              <w:rPr>
                <w:sz w:val="21"/>
              </w:rPr>
              <w:t>81</w:t>
            </w:r>
          </w:p>
        </w:tc>
        <w:tc>
          <w:tcPr>
            <w:tcW w:w="778" w:type="dxa"/>
          </w:tcPr>
          <w:p>
            <w:pPr>
              <w:pStyle w:val="9"/>
              <w:spacing w:before="22"/>
              <w:ind w:left="159" w:right="148"/>
              <w:jc w:val="center"/>
              <w:rPr>
                <w:sz w:val="21"/>
              </w:rPr>
            </w:pPr>
            <w:r>
              <w:rPr>
                <w:sz w:val="21"/>
              </w:rPr>
              <w:t>78</w:t>
            </w:r>
          </w:p>
        </w:tc>
        <w:tc>
          <w:tcPr>
            <w:tcW w:w="722" w:type="dxa"/>
          </w:tcPr>
          <w:p>
            <w:pPr>
              <w:pStyle w:val="9"/>
              <w:spacing w:before="22"/>
              <w:ind w:left="128" w:right="119"/>
              <w:jc w:val="center"/>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33" w:type="dxa"/>
            <w:vMerge w:val="continue"/>
            <w:tcBorders>
              <w:top w:val="nil"/>
            </w:tcBorders>
          </w:tcPr>
          <w:p>
            <w:pPr>
              <w:rPr>
                <w:sz w:val="2"/>
                <w:szCs w:val="2"/>
              </w:rPr>
            </w:pPr>
          </w:p>
        </w:tc>
        <w:tc>
          <w:tcPr>
            <w:tcW w:w="665" w:type="dxa"/>
          </w:tcPr>
          <w:p>
            <w:pPr>
              <w:pStyle w:val="9"/>
              <w:spacing w:before="22"/>
              <w:ind w:left="6"/>
              <w:jc w:val="center"/>
              <w:rPr>
                <w:sz w:val="21"/>
              </w:rPr>
            </w:pPr>
            <w:r>
              <w:rPr>
                <w:w w:val="100"/>
                <w:sz w:val="21"/>
              </w:rPr>
              <w:t>男</w:t>
            </w:r>
          </w:p>
        </w:tc>
        <w:tc>
          <w:tcPr>
            <w:tcW w:w="651" w:type="dxa"/>
          </w:tcPr>
          <w:p>
            <w:pPr>
              <w:pStyle w:val="9"/>
              <w:spacing w:before="22"/>
              <w:ind w:left="93" w:right="83"/>
              <w:jc w:val="center"/>
              <w:rPr>
                <w:sz w:val="21"/>
              </w:rPr>
            </w:pPr>
            <w:r>
              <w:rPr>
                <w:sz w:val="21"/>
              </w:rPr>
              <w:t>1.78</w:t>
            </w:r>
          </w:p>
        </w:tc>
        <w:tc>
          <w:tcPr>
            <w:tcW w:w="665" w:type="dxa"/>
          </w:tcPr>
          <w:p>
            <w:pPr>
              <w:pStyle w:val="9"/>
              <w:spacing w:before="22"/>
              <w:ind w:left="90" w:right="80"/>
              <w:jc w:val="center"/>
              <w:rPr>
                <w:sz w:val="21"/>
              </w:rPr>
            </w:pPr>
            <w:r>
              <w:rPr>
                <w:sz w:val="21"/>
              </w:rPr>
              <w:t>1.77</w:t>
            </w:r>
          </w:p>
        </w:tc>
        <w:tc>
          <w:tcPr>
            <w:tcW w:w="737" w:type="dxa"/>
          </w:tcPr>
          <w:p>
            <w:pPr>
              <w:pStyle w:val="9"/>
              <w:spacing w:before="22"/>
              <w:ind w:left="138" w:right="128"/>
              <w:jc w:val="center"/>
              <w:rPr>
                <w:sz w:val="21"/>
              </w:rPr>
            </w:pPr>
            <w:r>
              <w:rPr>
                <w:sz w:val="21"/>
              </w:rPr>
              <w:t>1.75</w:t>
            </w:r>
          </w:p>
        </w:tc>
        <w:tc>
          <w:tcPr>
            <w:tcW w:w="665" w:type="dxa"/>
          </w:tcPr>
          <w:p>
            <w:pPr>
              <w:pStyle w:val="9"/>
              <w:spacing w:before="22"/>
              <w:ind w:left="90" w:right="80"/>
              <w:jc w:val="center"/>
              <w:rPr>
                <w:sz w:val="21"/>
              </w:rPr>
            </w:pPr>
            <w:r>
              <w:rPr>
                <w:sz w:val="21"/>
              </w:rPr>
              <w:t>1.74</w:t>
            </w:r>
          </w:p>
        </w:tc>
        <w:tc>
          <w:tcPr>
            <w:tcW w:w="722" w:type="dxa"/>
          </w:tcPr>
          <w:p>
            <w:pPr>
              <w:pStyle w:val="9"/>
              <w:spacing w:before="22"/>
              <w:ind w:left="130" w:right="119"/>
              <w:jc w:val="center"/>
              <w:rPr>
                <w:sz w:val="21"/>
              </w:rPr>
            </w:pPr>
            <w:r>
              <w:rPr>
                <w:sz w:val="21"/>
              </w:rPr>
              <w:t>1.72</w:t>
            </w:r>
          </w:p>
        </w:tc>
        <w:tc>
          <w:tcPr>
            <w:tcW w:w="650" w:type="dxa"/>
          </w:tcPr>
          <w:p>
            <w:pPr>
              <w:pStyle w:val="9"/>
              <w:spacing w:before="22"/>
              <w:ind w:left="93" w:right="82"/>
              <w:jc w:val="center"/>
              <w:rPr>
                <w:sz w:val="21"/>
              </w:rPr>
            </w:pPr>
            <w:r>
              <w:rPr>
                <w:sz w:val="21"/>
              </w:rPr>
              <w:t>1.70</w:t>
            </w:r>
          </w:p>
        </w:tc>
        <w:tc>
          <w:tcPr>
            <w:tcW w:w="665" w:type="dxa"/>
          </w:tcPr>
          <w:p>
            <w:pPr>
              <w:pStyle w:val="9"/>
              <w:spacing w:before="22"/>
              <w:ind w:left="90" w:right="78"/>
              <w:jc w:val="center"/>
              <w:rPr>
                <w:sz w:val="21"/>
              </w:rPr>
            </w:pPr>
            <w:r>
              <w:rPr>
                <w:sz w:val="21"/>
              </w:rPr>
              <w:t>1.68</w:t>
            </w:r>
          </w:p>
        </w:tc>
        <w:tc>
          <w:tcPr>
            <w:tcW w:w="667" w:type="dxa"/>
          </w:tcPr>
          <w:p>
            <w:pPr>
              <w:pStyle w:val="9"/>
              <w:spacing w:before="22"/>
              <w:ind w:left="103" w:right="93"/>
              <w:jc w:val="center"/>
              <w:rPr>
                <w:sz w:val="21"/>
              </w:rPr>
            </w:pPr>
            <w:r>
              <w:rPr>
                <w:sz w:val="21"/>
              </w:rPr>
              <w:t>1.65</w:t>
            </w:r>
          </w:p>
        </w:tc>
        <w:tc>
          <w:tcPr>
            <w:tcW w:w="691" w:type="dxa"/>
          </w:tcPr>
          <w:p>
            <w:pPr>
              <w:pStyle w:val="9"/>
              <w:spacing w:before="22"/>
              <w:ind w:left="116" w:right="105"/>
              <w:jc w:val="center"/>
              <w:rPr>
                <w:sz w:val="21"/>
              </w:rPr>
            </w:pPr>
            <w:r>
              <w:rPr>
                <w:sz w:val="21"/>
              </w:rPr>
              <w:t>1.61</w:t>
            </w:r>
          </w:p>
        </w:tc>
        <w:tc>
          <w:tcPr>
            <w:tcW w:w="778" w:type="dxa"/>
          </w:tcPr>
          <w:p>
            <w:pPr>
              <w:pStyle w:val="9"/>
              <w:spacing w:before="22"/>
              <w:ind w:left="159" w:right="148"/>
              <w:jc w:val="center"/>
              <w:rPr>
                <w:sz w:val="21"/>
              </w:rPr>
            </w:pPr>
            <w:r>
              <w:rPr>
                <w:sz w:val="21"/>
              </w:rPr>
              <w:t>1.57</w:t>
            </w:r>
          </w:p>
        </w:tc>
        <w:tc>
          <w:tcPr>
            <w:tcW w:w="722" w:type="dxa"/>
          </w:tcPr>
          <w:p>
            <w:pPr>
              <w:pStyle w:val="9"/>
              <w:spacing w:before="22"/>
              <w:ind w:left="131" w:right="117"/>
              <w:jc w:val="center"/>
              <w:rPr>
                <w:sz w:val="21"/>
              </w:rPr>
            </w:pPr>
            <w:r>
              <w:rPr>
                <w:sz w:val="21"/>
              </w:rPr>
              <w:t>1.53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3" w:hRule="atLeast"/>
        </w:trPr>
        <w:tc>
          <w:tcPr>
            <w:tcW w:w="1133" w:type="dxa"/>
            <w:vMerge w:val="continue"/>
            <w:tcBorders>
              <w:top w:val="nil"/>
            </w:tcBorders>
          </w:tcPr>
          <w:p>
            <w:pPr>
              <w:rPr>
                <w:sz w:val="2"/>
                <w:szCs w:val="2"/>
              </w:rPr>
            </w:pPr>
          </w:p>
        </w:tc>
        <w:tc>
          <w:tcPr>
            <w:tcW w:w="665" w:type="dxa"/>
          </w:tcPr>
          <w:p>
            <w:pPr>
              <w:pStyle w:val="9"/>
              <w:spacing w:before="25"/>
              <w:ind w:left="6"/>
              <w:jc w:val="center"/>
              <w:rPr>
                <w:sz w:val="21"/>
              </w:rPr>
            </w:pPr>
            <w:r>
              <w:rPr>
                <w:w w:val="100"/>
                <w:sz w:val="21"/>
              </w:rPr>
              <w:t>女</w:t>
            </w:r>
          </w:p>
        </w:tc>
        <w:tc>
          <w:tcPr>
            <w:tcW w:w="651" w:type="dxa"/>
          </w:tcPr>
          <w:p>
            <w:pPr>
              <w:pStyle w:val="9"/>
              <w:spacing w:before="25"/>
              <w:ind w:left="93" w:right="83"/>
              <w:jc w:val="center"/>
              <w:rPr>
                <w:sz w:val="21"/>
              </w:rPr>
            </w:pPr>
            <w:r>
              <w:rPr>
                <w:sz w:val="21"/>
              </w:rPr>
              <w:t>1.67</w:t>
            </w:r>
          </w:p>
        </w:tc>
        <w:tc>
          <w:tcPr>
            <w:tcW w:w="665" w:type="dxa"/>
          </w:tcPr>
          <w:p>
            <w:pPr>
              <w:pStyle w:val="9"/>
              <w:spacing w:before="25"/>
              <w:ind w:left="90" w:right="80"/>
              <w:jc w:val="center"/>
              <w:rPr>
                <w:sz w:val="21"/>
              </w:rPr>
            </w:pPr>
            <w:r>
              <w:rPr>
                <w:sz w:val="21"/>
              </w:rPr>
              <w:t>1.66</w:t>
            </w:r>
          </w:p>
        </w:tc>
        <w:tc>
          <w:tcPr>
            <w:tcW w:w="737" w:type="dxa"/>
          </w:tcPr>
          <w:p>
            <w:pPr>
              <w:pStyle w:val="9"/>
              <w:spacing w:before="25"/>
              <w:ind w:left="138" w:right="128"/>
              <w:jc w:val="center"/>
              <w:rPr>
                <w:sz w:val="21"/>
              </w:rPr>
            </w:pPr>
            <w:r>
              <w:rPr>
                <w:sz w:val="21"/>
              </w:rPr>
              <w:t>1.65</w:t>
            </w:r>
          </w:p>
        </w:tc>
        <w:tc>
          <w:tcPr>
            <w:tcW w:w="665" w:type="dxa"/>
          </w:tcPr>
          <w:p>
            <w:pPr>
              <w:pStyle w:val="9"/>
              <w:spacing w:before="25"/>
              <w:ind w:left="90" w:right="80"/>
              <w:jc w:val="center"/>
              <w:rPr>
                <w:sz w:val="21"/>
              </w:rPr>
            </w:pPr>
            <w:r>
              <w:rPr>
                <w:sz w:val="21"/>
              </w:rPr>
              <w:t>1.64</w:t>
            </w:r>
          </w:p>
        </w:tc>
        <w:tc>
          <w:tcPr>
            <w:tcW w:w="722" w:type="dxa"/>
          </w:tcPr>
          <w:p>
            <w:pPr>
              <w:pStyle w:val="9"/>
              <w:spacing w:before="25"/>
              <w:ind w:left="130" w:right="119"/>
              <w:jc w:val="center"/>
              <w:rPr>
                <w:sz w:val="21"/>
              </w:rPr>
            </w:pPr>
            <w:r>
              <w:rPr>
                <w:sz w:val="21"/>
              </w:rPr>
              <w:t>1.62</w:t>
            </w:r>
          </w:p>
        </w:tc>
        <w:tc>
          <w:tcPr>
            <w:tcW w:w="650" w:type="dxa"/>
          </w:tcPr>
          <w:p>
            <w:pPr>
              <w:pStyle w:val="9"/>
              <w:spacing w:before="25"/>
              <w:ind w:left="93" w:right="82"/>
              <w:jc w:val="center"/>
              <w:rPr>
                <w:sz w:val="21"/>
              </w:rPr>
            </w:pPr>
            <w:r>
              <w:rPr>
                <w:sz w:val="21"/>
              </w:rPr>
              <w:t>1.60</w:t>
            </w:r>
          </w:p>
        </w:tc>
        <w:tc>
          <w:tcPr>
            <w:tcW w:w="665" w:type="dxa"/>
          </w:tcPr>
          <w:p>
            <w:pPr>
              <w:pStyle w:val="9"/>
              <w:spacing w:before="25"/>
              <w:ind w:left="90" w:right="78"/>
              <w:jc w:val="center"/>
              <w:rPr>
                <w:sz w:val="21"/>
              </w:rPr>
            </w:pPr>
            <w:r>
              <w:rPr>
                <w:sz w:val="21"/>
              </w:rPr>
              <w:t>1.58</w:t>
            </w:r>
          </w:p>
        </w:tc>
        <w:tc>
          <w:tcPr>
            <w:tcW w:w="667" w:type="dxa"/>
          </w:tcPr>
          <w:p>
            <w:pPr>
              <w:pStyle w:val="9"/>
              <w:spacing w:before="25"/>
              <w:ind w:left="103" w:right="93"/>
              <w:jc w:val="center"/>
              <w:rPr>
                <w:sz w:val="21"/>
              </w:rPr>
            </w:pPr>
            <w:r>
              <w:rPr>
                <w:sz w:val="21"/>
              </w:rPr>
              <w:t>1.54</w:t>
            </w:r>
          </w:p>
        </w:tc>
        <w:tc>
          <w:tcPr>
            <w:tcW w:w="691" w:type="dxa"/>
          </w:tcPr>
          <w:p>
            <w:pPr>
              <w:pStyle w:val="9"/>
              <w:spacing w:before="25"/>
              <w:ind w:left="116" w:right="105"/>
              <w:jc w:val="center"/>
              <w:rPr>
                <w:sz w:val="21"/>
              </w:rPr>
            </w:pPr>
            <w:r>
              <w:rPr>
                <w:sz w:val="21"/>
              </w:rPr>
              <w:t>1.51</w:t>
            </w:r>
          </w:p>
        </w:tc>
        <w:tc>
          <w:tcPr>
            <w:tcW w:w="778" w:type="dxa"/>
          </w:tcPr>
          <w:p>
            <w:pPr>
              <w:pStyle w:val="9"/>
              <w:spacing w:before="25"/>
              <w:ind w:left="159" w:right="148"/>
              <w:jc w:val="center"/>
              <w:rPr>
                <w:sz w:val="21"/>
              </w:rPr>
            </w:pPr>
            <w:r>
              <w:rPr>
                <w:sz w:val="21"/>
              </w:rPr>
              <w:t>1.46</w:t>
            </w:r>
          </w:p>
        </w:tc>
        <w:tc>
          <w:tcPr>
            <w:tcW w:w="722" w:type="dxa"/>
          </w:tcPr>
          <w:p>
            <w:pPr>
              <w:pStyle w:val="9"/>
              <w:spacing w:before="25"/>
              <w:ind w:left="131" w:right="117"/>
              <w:jc w:val="center"/>
              <w:rPr>
                <w:sz w:val="21"/>
              </w:rPr>
            </w:pPr>
            <w:r>
              <w:rPr>
                <w:sz w:val="21"/>
              </w:rPr>
              <w:t>1.41</w:t>
            </w:r>
          </w:p>
        </w:tc>
      </w:tr>
    </w:tbl>
    <w:p>
      <w:pPr>
        <w:spacing w:before="7" w:line="240" w:lineRule="auto"/>
        <w:rPr>
          <w:sz w:val="20"/>
        </w:rPr>
      </w:pPr>
    </w:p>
    <w:p>
      <w:pPr>
        <w:spacing w:before="72" w:after="20"/>
        <w:ind w:left="0" w:right="793" w:firstLine="0"/>
        <w:jc w:val="right"/>
        <w:rPr>
          <w:sz w:val="21"/>
        </w:rPr>
      </w:pPr>
      <w:r>
        <w:rPr>
          <w:sz w:val="21"/>
        </w:rPr>
        <w:t>续表</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706"/>
        <w:gridCol w:w="807"/>
        <w:gridCol w:w="650"/>
        <w:gridCol w:w="703"/>
        <w:gridCol w:w="687"/>
        <w:gridCol w:w="651"/>
        <w:gridCol w:w="759"/>
        <w:gridCol w:w="815"/>
        <w:gridCol w:w="687"/>
        <w:gridCol w:w="891"/>
        <w:gridCol w:w="9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61" w:type="dxa"/>
          </w:tcPr>
          <w:p>
            <w:pPr>
              <w:pStyle w:val="9"/>
              <w:spacing w:before="22"/>
              <w:ind w:left="321"/>
              <w:rPr>
                <w:sz w:val="21"/>
              </w:rPr>
            </w:pPr>
            <w:r>
              <w:rPr>
                <w:sz w:val="21"/>
              </w:rPr>
              <w:t>项目</w:t>
            </w:r>
          </w:p>
        </w:tc>
        <w:tc>
          <w:tcPr>
            <w:tcW w:w="706" w:type="dxa"/>
          </w:tcPr>
          <w:p>
            <w:pPr>
              <w:pStyle w:val="9"/>
              <w:spacing w:before="22"/>
              <w:ind w:right="164"/>
              <w:jc w:val="right"/>
              <w:rPr>
                <w:sz w:val="21"/>
              </w:rPr>
            </w:pPr>
            <w:r>
              <w:rPr>
                <w:sz w:val="21"/>
              </w:rPr>
              <w:t>等级</w:t>
            </w:r>
          </w:p>
        </w:tc>
        <w:tc>
          <w:tcPr>
            <w:tcW w:w="3498" w:type="dxa"/>
            <w:gridSpan w:val="5"/>
          </w:tcPr>
          <w:p>
            <w:pPr>
              <w:pStyle w:val="9"/>
              <w:spacing w:before="22"/>
              <w:ind w:left="1516" w:right="1511"/>
              <w:jc w:val="center"/>
              <w:rPr>
                <w:sz w:val="21"/>
              </w:rPr>
            </w:pPr>
            <w:r>
              <w:rPr>
                <w:sz w:val="21"/>
              </w:rPr>
              <w:t>合格</w:t>
            </w:r>
          </w:p>
        </w:tc>
        <w:tc>
          <w:tcPr>
            <w:tcW w:w="4151" w:type="dxa"/>
            <w:gridSpan w:val="5"/>
          </w:tcPr>
          <w:p>
            <w:pPr>
              <w:pStyle w:val="9"/>
              <w:spacing w:before="22"/>
              <w:ind w:left="1631" w:right="1629"/>
              <w:jc w:val="center"/>
              <w:rPr>
                <w:sz w:val="21"/>
              </w:rPr>
            </w:pPr>
            <w:r>
              <w:rPr>
                <w:sz w:val="21"/>
              </w:rPr>
              <w:t>继续努力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61" w:type="dxa"/>
            <w:vMerge w:val="restart"/>
          </w:tcPr>
          <w:p>
            <w:pPr>
              <w:pStyle w:val="9"/>
              <w:spacing w:before="8"/>
              <w:rPr>
                <w:sz w:val="14"/>
              </w:rPr>
            </w:pPr>
          </w:p>
          <w:p>
            <w:pPr>
              <w:pStyle w:val="9"/>
              <w:spacing w:before="1"/>
              <w:ind w:left="91" w:right="80"/>
              <w:jc w:val="center"/>
              <w:rPr>
                <w:sz w:val="21"/>
              </w:rPr>
            </w:pPr>
            <w:r>
              <w:rPr>
                <w:sz w:val="21"/>
              </w:rPr>
              <w:t>立定跳远</w:t>
            </w:r>
          </w:p>
          <w:p>
            <w:pPr>
              <w:pStyle w:val="9"/>
              <w:spacing w:before="42"/>
              <w:ind w:left="91" w:right="77"/>
              <w:jc w:val="center"/>
              <w:rPr>
                <w:sz w:val="21"/>
              </w:rPr>
            </w:pPr>
            <w:r>
              <w:rPr>
                <w:sz w:val="21"/>
              </w:rPr>
              <w:t>/米</w:t>
            </w:r>
          </w:p>
        </w:tc>
        <w:tc>
          <w:tcPr>
            <w:tcW w:w="706" w:type="dxa"/>
          </w:tcPr>
          <w:p>
            <w:pPr>
              <w:pStyle w:val="9"/>
              <w:spacing w:before="22"/>
              <w:ind w:right="130"/>
              <w:jc w:val="right"/>
              <w:rPr>
                <w:sz w:val="21"/>
              </w:rPr>
            </w:pPr>
            <w:r>
              <w:rPr>
                <w:sz w:val="21"/>
              </w:rPr>
              <w:t>得分</w:t>
            </w:r>
          </w:p>
        </w:tc>
        <w:tc>
          <w:tcPr>
            <w:tcW w:w="807" w:type="dxa"/>
          </w:tcPr>
          <w:p>
            <w:pPr>
              <w:pStyle w:val="9"/>
              <w:spacing w:before="22"/>
              <w:ind w:left="172" w:right="164"/>
              <w:jc w:val="center"/>
              <w:rPr>
                <w:sz w:val="21"/>
              </w:rPr>
            </w:pPr>
            <w:r>
              <w:rPr>
                <w:sz w:val="21"/>
              </w:rPr>
              <w:t>72</w:t>
            </w:r>
          </w:p>
        </w:tc>
        <w:tc>
          <w:tcPr>
            <w:tcW w:w="650" w:type="dxa"/>
          </w:tcPr>
          <w:p>
            <w:pPr>
              <w:pStyle w:val="9"/>
              <w:spacing w:before="22"/>
              <w:ind w:left="90" w:right="84"/>
              <w:jc w:val="center"/>
              <w:rPr>
                <w:sz w:val="21"/>
              </w:rPr>
            </w:pPr>
            <w:r>
              <w:rPr>
                <w:sz w:val="21"/>
              </w:rPr>
              <w:t>69</w:t>
            </w:r>
          </w:p>
        </w:tc>
        <w:tc>
          <w:tcPr>
            <w:tcW w:w="703" w:type="dxa"/>
          </w:tcPr>
          <w:p>
            <w:pPr>
              <w:pStyle w:val="9"/>
              <w:spacing w:before="22"/>
              <w:ind w:left="119" w:right="113"/>
              <w:jc w:val="center"/>
              <w:rPr>
                <w:sz w:val="21"/>
              </w:rPr>
            </w:pPr>
            <w:r>
              <w:rPr>
                <w:sz w:val="21"/>
              </w:rPr>
              <w:t>66</w:t>
            </w:r>
          </w:p>
        </w:tc>
        <w:tc>
          <w:tcPr>
            <w:tcW w:w="687" w:type="dxa"/>
          </w:tcPr>
          <w:p>
            <w:pPr>
              <w:pStyle w:val="9"/>
              <w:spacing w:before="22"/>
              <w:ind w:left="109" w:right="101"/>
              <w:jc w:val="center"/>
              <w:rPr>
                <w:sz w:val="21"/>
              </w:rPr>
            </w:pPr>
            <w:r>
              <w:rPr>
                <w:sz w:val="21"/>
              </w:rPr>
              <w:t>63</w:t>
            </w:r>
          </w:p>
        </w:tc>
        <w:tc>
          <w:tcPr>
            <w:tcW w:w="651" w:type="dxa"/>
          </w:tcPr>
          <w:p>
            <w:pPr>
              <w:pStyle w:val="9"/>
              <w:spacing w:before="22"/>
              <w:ind w:left="91" w:right="85"/>
              <w:jc w:val="center"/>
              <w:rPr>
                <w:sz w:val="21"/>
              </w:rPr>
            </w:pPr>
            <w:r>
              <w:rPr>
                <w:sz w:val="21"/>
              </w:rPr>
              <w:t>60</w:t>
            </w:r>
          </w:p>
        </w:tc>
        <w:tc>
          <w:tcPr>
            <w:tcW w:w="759" w:type="dxa"/>
          </w:tcPr>
          <w:p>
            <w:pPr>
              <w:pStyle w:val="9"/>
              <w:spacing w:before="22"/>
              <w:ind w:left="145" w:right="143"/>
              <w:jc w:val="center"/>
              <w:rPr>
                <w:sz w:val="21"/>
              </w:rPr>
            </w:pPr>
            <w:r>
              <w:rPr>
                <w:sz w:val="21"/>
              </w:rPr>
              <w:t>50</w:t>
            </w:r>
          </w:p>
        </w:tc>
        <w:tc>
          <w:tcPr>
            <w:tcW w:w="815" w:type="dxa"/>
          </w:tcPr>
          <w:p>
            <w:pPr>
              <w:pStyle w:val="9"/>
              <w:spacing w:before="22"/>
              <w:ind w:left="176" w:right="169"/>
              <w:jc w:val="center"/>
              <w:rPr>
                <w:sz w:val="21"/>
              </w:rPr>
            </w:pPr>
            <w:r>
              <w:rPr>
                <w:sz w:val="21"/>
              </w:rPr>
              <w:t>40</w:t>
            </w:r>
          </w:p>
        </w:tc>
        <w:tc>
          <w:tcPr>
            <w:tcW w:w="687" w:type="dxa"/>
          </w:tcPr>
          <w:p>
            <w:pPr>
              <w:pStyle w:val="9"/>
              <w:spacing w:before="22"/>
              <w:ind w:left="108" w:right="104"/>
              <w:jc w:val="center"/>
              <w:rPr>
                <w:sz w:val="21"/>
              </w:rPr>
            </w:pPr>
            <w:r>
              <w:rPr>
                <w:sz w:val="21"/>
              </w:rPr>
              <w:t>30</w:t>
            </w:r>
          </w:p>
        </w:tc>
        <w:tc>
          <w:tcPr>
            <w:tcW w:w="891" w:type="dxa"/>
          </w:tcPr>
          <w:p>
            <w:pPr>
              <w:pStyle w:val="9"/>
              <w:spacing w:before="22"/>
              <w:ind w:left="210" w:right="210"/>
              <w:jc w:val="center"/>
              <w:rPr>
                <w:sz w:val="21"/>
              </w:rPr>
            </w:pPr>
            <w:r>
              <w:rPr>
                <w:sz w:val="21"/>
              </w:rPr>
              <w:t>20</w:t>
            </w:r>
          </w:p>
        </w:tc>
        <w:tc>
          <w:tcPr>
            <w:tcW w:w="999" w:type="dxa"/>
          </w:tcPr>
          <w:p>
            <w:pPr>
              <w:pStyle w:val="9"/>
              <w:spacing w:before="22"/>
              <w:ind w:left="263" w:right="261"/>
              <w:jc w:val="center"/>
              <w:rPr>
                <w:sz w:val="21"/>
              </w:rPr>
            </w:pPr>
            <w:r>
              <w:rPr>
                <w:sz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61" w:type="dxa"/>
            <w:vMerge w:val="continue"/>
            <w:tcBorders>
              <w:top w:val="nil"/>
            </w:tcBorders>
          </w:tcPr>
          <w:p>
            <w:pPr>
              <w:rPr>
                <w:sz w:val="2"/>
                <w:szCs w:val="2"/>
              </w:rPr>
            </w:pPr>
          </w:p>
        </w:tc>
        <w:tc>
          <w:tcPr>
            <w:tcW w:w="706" w:type="dxa"/>
          </w:tcPr>
          <w:p>
            <w:pPr>
              <w:pStyle w:val="9"/>
              <w:spacing w:before="22"/>
              <w:ind w:right="236"/>
              <w:jc w:val="right"/>
              <w:rPr>
                <w:sz w:val="21"/>
              </w:rPr>
            </w:pPr>
            <w:r>
              <w:rPr>
                <w:w w:val="100"/>
                <w:sz w:val="21"/>
              </w:rPr>
              <w:t>男</w:t>
            </w:r>
          </w:p>
        </w:tc>
        <w:tc>
          <w:tcPr>
            <w:tcW w:w="807" w:type="dxa"/>
          </w:tcPr>
          <w:p>
            <w:pPr>
              <w:pStyle w:val="9"/>
              <w:spacing w:before="22"/>
              <w:ind w:left="172" w:right="165"/>
              <w:jc w:val="center"/>
              <w:rPr>
                <w:sz w:val="21"/>
              </w:rPr>
            </w:pPr>
            <w:r>
              <w:rPr>
                <w:sz w:val="21"/>
              </w:rPr>
              <w:t>1.50</w:t>
            </w:r>
          </w:p>
        </w:tc>
        <w:tc>
          <w:tcPr>
            <w:tcW w:w="650" w:type="dxa"/>
          </w:tcPr>
          <w:p>
            <w:pPr>
              <w:pStyle w:val="9"/>
              <w:spacing w:before="22"/>
              <w:ind w:left="90" w:right="84"/>
              <w:jc w:val="center"/>
              <w:rPr>
                <w:sz w:val="21"/>
              </w:rPr>
            </w:pPr>
            <w:r>
              <w:rPr>
                <w:sz w:val="21"/>
              </w:rPr>
              <w:t>1.45</w:t>
            </w:r>
          </w:p>
        </w:tc>
        <w:tc>
          <w:tcPr>
            <w:tcW w:w="703" w:type="dxa"/>
          </w:tcPr>
          <w:p>
            <w:pPr>
              <w:pStyle w:val="9"/>
              <w:spacing w:before="22"/>
              <w:ind w:left="119" w:right="113"/>
              <w:jc w:val="center"/>
              <w:rPr>
                <w:sz w:val="21"/>
              </w:rPr>
            </w:pPr>
            <w:r>
              <w:rPr>
                <w:sz w:val="21"/>
              </w:rPr>
              <w:t>1.41</w:t>
            </w:r>
          </w:p>
        </w:tc>
        <w:tc>
          <w:tcPr>
            <w:tcW w:w="687" w:type="dxa"/>
          </w:tcPr>
          <w:p>
            <w:pPr>
              <w:pStyle w:val="9"/>
              <w:spacing w:before="22"/>
              <w:ind w:left="109" w:right="101"/>
              <w:jc w:val="center"/>
              <w:rPr>
                <w:sz w:val="21"/>
              </w:rPr>
            </w:pPr>
            <w:r>
              <w:rPr>
                <w:sz w:val="21"/>
              </w:rPr>
              <w:t>1.35</w:t>
            </w:r>
          </w:p>
        </w:tc>
        <w:tc>
          <w:tcPr>
            <w:tcW w:w="651" w:type="dxa"/>
          </w:tcPr>
          <w:p>
            <w:pPr>
              <w:pStyle w:val="9"/>
              <w:spacing w:before="22"/>
              <w:ind w:left="91" w:right="85"/>
              <w:jc w:val="center"/>
              <w:rPr>
                <w:sz w:val="21"/>
              </w:rPr>
            </w:pPr>
            <w:r>
              <w:rPr>
                <w:sz w:val="21"/>
              </w:rPr>
              <w:t>1.29</w:t>
            </w:r>
          </w:p>
        </w:tc>
        <w:tc>
          <w:tcPr>
            <w:tcW w:w="759" w:type="dxa"/>
          </w:tcPr>
          <w:p>
            <w:pPr>
              <w:pStyle w:val="9"/>
              <w:spacing w:before="22"/>
              <w:ind w:left="145" w:right="143"/>
              <w:jc w:val="center"/>
              <w:rPr>
                <w:sz w:val="21"/>
              </w:rPr>
            </w:pPr>
            <w:r>
              <w:rPr>
                <w:sz w:val="21"/>
              </w:rPr>
              <w:t>1.28</w:t>
            </w:r>
          </w:p>
        </w:tc>
        <w:tc>
          <w:tcPr>
            <w:tcW w:w="815" w:type="dxa"/>
          </w:tcPr>
          <w:p>
            <w:pPr>
              <w:pStyle w:val="9"/>
              <w:spacing w:before="22"/>
              <w:ind w:left="176" w:right="169"/>
              <w:jc w:val="center"/>
              <w:rPr>
                <w:sz w:val="21"/>
              </w:rPr>
            </w:pPr>
            <w:r>
              <w:rPr>
                <w:sz w:val="21"/>
              </w:rPr>
              <w:t>1.26</w:t>
            </w:r>
          </w:p>
        </w:tc>
        <w:tc>
          <w:tcPr>
            <w:tcW w:w="687" w:type="dxa"/>
          </w:tcPr>
          <w:p>
            <w:pPr>
              <w:pStyle w:val="9"/>
              <w:spacing w:before="22"/>
              <w:ind w:left="108" w:right="104"/>
              <w:jc w:val="center"/>
              <w:rPr>
                <w:sz w:val="21"/>
              </w:rPr>
            </w:pPr>
            <w:r>
              <w:rPr>
                <w:sz w:val="21"/>
              </w:rPr>
              <w:t>1.23</w:t>
            </w:r>
          </w:p>
        </w:tc>
        <w:tc>
          <w:tcPr>
            <w:tcW w:w="891" w:type="dxa"/>
          </w:tcPr>
          <w:p>
            <w:pPr>
              <w:pStyle w:val="9"/>
              <w:spacing w:before="22"/>
              <w:ind w:left="210" w:right="210"/>
              <w:jc w:val="center"/>
              <w:rPr>
                <w:sz w:val="21"/>
              </w:rPr>
            </w:pPr>
            <w:r>
              <w:rPr>
                <w:sz w:val="21"/>
              </w:rPr>
              <w:t>1.20</w:t>
            </w:r>
          </w:p>
        </w:tc>
        <w:tc>
          <w:tcPr>
            <w:tcW w:w="999" w:type="dxa"/>
          </w:tcPr>
          <w:p>
            <w:pPr>
              <w:pStyle w:val="9"/>
              <w:spacing w:before="22"/>
              <w:ind w:left="268" w:right="261"/>
              <w:jc w:val="center"/>
              <w:rPr>
                <w:sz w:val="21"/>
              </w:rPr>
            </w:pPr>
            <w:r>
              <w:rPr>
                <w:sz w:val="21"/>
              </w:rPr>
              <w:t>1.17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61" w:type="dxa"/>
            <w:vMerge w:val="continue"/>
            <w:tcBorders>
              <w:top w:val="nil"/>
            </w:tcBorders>
          </w:tcPr>
          <w:p>
            <w:pPr>
              <w:rPr>
                <w:sz w:val="2"/>
                <w:szCs w:val="2"/>
              </w:rPr>
            </w:pPr>
          </w:p>
        </w:tc>
        <w:tc>
          <w:tcPr>
            <w:tcW w:w="706" w:type="dxa"/>
          </w:tcPr>
          <w:p>
            <w:pPr>
              <w:pStyle w:val="9"/>
              <w:spacing w:before="22"/>
              <w:ind w:right="236"/>
              <w:jc w:val="right"/>
              <w:rPr>
                <w:sz w:val="21"/>
              </w:rPr>
            </w:pPr>
            <w:r>
              <w:rPr>
                <w:w w:val="100"/>
                <w:sz w:val="21"/>
              </w:rPr>
              <w:t>女</w:t>
            </w:r>
          </w:p>
        </w:tc>
        <w:tc>
          <w:tcPr>
            <w:tcW w:w="807" w:type="dxa"/>
          </w:tcPr>
          <w:p>
            <w:pPr>
              <w:pStyle w:val="9"/>
              <w:spacing w:before="22"/>
              <w:ind w:left="172" w:right="165"/>
              <w:jc w:val="center"/>
              <w:rPr>
                <w:sz w:val="21"/>
              </w:rPr>
            </w:pPr>
            <w:r>
              <w:rPr>
                <w:sz w:val="21"/>
              </w:rPr>
              <w:t>1.38</w:t>
            </w:r>
          </w:p>
        </w:tc>
        <w:tc>
          <w:tcPr>
            <w:tcW w:w="650" w:type="dxa"/>
          </w:tcPr>
          <w:p>
            <w:pPr>
              <w:pStyle w:val="9"/>
              <w:spacing w:before="22"/>
              <w:ind w:left="90" w:right="84"/>
              <w:jc w:val="center"/>
              <w:rPr>
                <w:sz w:val="21"/>
              </w:rPr>
            </w:pPr>
            <w:r>
              <w:rPr>
                <w:sz w:val="21"/>
              </w:rPr>
              <w:t>1.34</w:t>
            </w:r>
          </w:p>
        </w:tc>
        <w:tc>
          <w:tcPr>
            <w:tcW w:w="703" w:type="dxa"/>
          </w:tcPr>
          <w:p>
            <w:pPr>
              <w:pStyle w:val="9"/>
              <w:spacing w:before="22"/>
              <w:ind w:left="119" w:right="113"/>
              <w:jc w:val="center"/>
              <w:rPr>
                <w:sz w:val="21"/>
              </w:rPr>
            </w:pPr>
            <w:r>
              <w:rPr>
                <w:sz w:val="21"/>
              </w:rPr>
              <w:t>1.30</w:t>
            </w:r>
          </w:p>
        </w:tc>
        <w:tc>
          <w:tcPr>
            <w:tcW w:w="687" w:type="dxa"/>
          </w:tcPr>
          <w:p>
            <w:pPr>
              <w:pStyle w:val="9"/>
              <w:spacing w:before="22"/>
              <w:ind w:left="109" w:right="101"/>
              <w:jc w:val="center"/>
              <w:rPr>
                <w:sz w:val="21"/>
              </w:rPr>
            </w:pPr>
            <w:r>
              <w:rPr>
                <w:sz w:val="21"/>
              </w:rPr>
              <w:t>1.25</w:t>
            </w:r>
          </w:p>
        </w:tc>
        <w:tc>
          <w:tcPr>
            <w:tcW w:w="651" w:type="dxa"/>
          </w:tcPr>
          <w:p>
            <w:pPr>
              <w:pStyle w:val="9"/>
              <w:spacing w:before="22"/>
              <w:ind w:left="91" w:right="85"/>
              <w:jc w:val="center"/>
              <w:rPr>
                <w:sz w:val="21"/>
              </w:rPr>
            </w:pPr>
            <w:r>
              <w:rPr>
                <w:sz w:val="21"/>
              </w:rPr>
              <w:t>1.19</w:t>
            </w:r>
          </w:p>
        </w:tc>
        <w:tc>
          <w:tcPr>
            <w:tcW w:w="759" w:type="dxa"/>
          </w:tcPr>
          <w:p>
            <w:pPr>
              <w:pStyle w:val="9"/>
              <w:spacing w:before="22"/>
              <w:ind w:left="145" w:right="143"/>
              <w:jc w:val="center"/>
              <w:rPr>
                <w:sz w:val="21"/>
              </w:rPr>
            </w:pPr>
            <w:r>
              <w:rPr>
                <w:sz w:val="21"/>
              </w:rPr>
              <w:t>1.18</w:t>
            </w:r>
          </w:p>
        </w:tc>
        <w:tc>
          <w:tcPr>
            <w:tcW w:w="815" w:type="dxa"/>
          </w:tcPr>
          <w:p>
            <w:pPr>
              <w:pStyle w:val="9"/>
              <w:spacing w:before="22"/>
              <w:ind w:left="176" w:right="169"/>
              <w:jc w:val="center"/>
              <w:rPr>
                <w:sz w:val="21"/>
              </w:rPr>
            </w:pPr>
            <w:r>
              <w:rPr>
                <w:sz w:val="21"/>
              </w:rPr>
              <w:t>1.16</w:t>
            </w:r>
          </w:p>
        </w:tc>
        <w:tc>
          <w:tcPr>
            <w:tcW w:w="687" w:type="dxa"/>
          </w:tcPr>
          <w:p>
            <w:pPr>
              <w:pStyle w:val="9"/>
              <w:spacing w:before="22"/>
              <w:ind w:left="108" w:right="104"/>
              <w:jc w:val="center"/>
              <w:rPr>
                <w:sz w:val="21"/>
              </w:rPr>
            </w:pPr>
            <w:r>
              <w:rPr>
                <w:sz w:val="21"/>
              </w:rPr>
              <w:t>1.13</w:t>
            </w:r>
          </w:p>
        </w:tc>
        <w:tc>
          <w:tcPr>
            <w:tcW w:w="891" w:type="dxa"/>
          </w:tcPr>
          <w:p>
            <w:pPr>
              <w:pStyle w:val="9"/>
              <w:spacing w:before="22"/>
              <w:ind w:left="210" w:right="210"/>
              <w:jc w:val="center"/>
              <w:rPr>
                <w:sz w:val="21"/>
              </w:rPr>
            </w:pPr>
            <w:r>
              <w:rPr>
                <w:sz w:val="21"/>
              </w:rPr>
              <w:t>1.10</w:t>
            </w:r>
          </w:p>
        </w:tc>
        <w:tc>
          <w:tcPr>
            <w:tcW w:w="999" w:type="dxa"/>
          </w:tcPr>
          <w:p>
            <w:pPr>
              <w:pStyle w:val="9"/>
              <w:spacing w:before="22"/>
              <w:ind w:left="268" w:right="261"/>
              <w:jc w:val="center"/>
              <w:rPr>
                <w:sz w:val="21"/>
              </w:rPr>
            </w:pPr>
            <w:r>
              <w:rPr>
                <w:sz w:val="21"/>
              </w:rPr>
              <w:t>1.07</w:t>
            </w:r>
          </w:p>
        </w:tc>
      </w:tr>
    </w:tbl>
    <w:p>
      <w:pPr>
        <w:spacing w:before="7" w:line="240" w:lineRule="auto"/>
        <w:rPr>
          <w:sz w:val="20"/>
        </w:rPr>
      </w:pPr>
    </w:p>
    <w:p>
      <w:pPr>
        <w:spacing w:before="71"/>
        <w:ind w:left="780" w:right="0" w:firstLine="0"/>
        <w:jc w:val="left"/>
        <w:rPr>
          <w:sz w:val="21"/>
        </w:rPr>
      </w:pPr>
      <w:r>
        <w:rPr>
          <w:sz w:val="21"/>
        </w:rPr>
        <w:t>（一）综合性评价</w:t>
      </w:r>
    </w:p>
    <w:p>
      <w:pPr>
        <w:spacing w:before="43" w:after="21"/>
        <w:ind w:left="211" w:right="15" w:firstLine="0"/>
        <w:jc w:val="center"/>
        <w:rPr>
          <w:sz w:val="21"/>
        </w:rPr>
      </w:pPr>
      <w:r>
        <w:rPr>
          <w:sz w:val="21"/>
        </w:rPr>
        <w:t>跳跃学练综合性评价（供参考）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2218"/>
        <w:gridCol w:w="1891"/>
        <w:gridCol w:w="1877"/>
        <w:gridCol w:w="1"/>
        <w:gridCol w:w="2329"/>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94" w:type="dxa"/>
          </w:tcPr>
          <w:p>
            <w:pPr>
              <w:pStyle w:val="9"/>
              <w:spacing w:before="22"/>
              <w:ind w:left="127"/>
              <w:rPr>
                <w:sz w:val="21"/>
              </w:rPr>
            </w:pPr>
            <w:r>
              <w:rPr>
                <w:sz w:val="21"/>
              </w:rPr>
              <w:t>教学内容</w:t>
            </w:r>
          </w:p>
        </w:tc>
        <w:tc>
          <w:tcPr>
            <w:tcW w:w="5987" w:type="dxa"/>
            <w:gridSpan w:val="4"/>
          </w:tcPr>
          <w:p>
            <w:pPr>
              <w:pStyle w:val="9"/>
              <w:spacing w:before="22"/>
              <w:ind w:left="2554" w:right="2542"/>
              <w:jc w:val="center"/>
              <w:rPr>
                <w:sz w:val="21"/>
              </w:rPr>
            </w:pPr>
            <w:r>
              <w:rPr>
                <w:sz w:val="21"/>
              </w:rPr>
              <w:t>评价要点</w:t>
            </w:r>
          </w:p>
        </w:tc>
        <w:tc>
          <w:tcPr>
            <w:tcW w:w="2331" w:type="dxa"/>
            <w:gridSpan w:val="2"/>
          </w:tcPr>
          <w:p>
            <w:pPr>
              <w:pStyle w:val="9"/>
              <w:spacing w:before="22"/>
              <w:ind w:left="744"/>
              <w:rPr>
                <w:sz w:val="21"/>
              </w:rPr>
            </w:pPr>
            <w:r>
              <w:rPr>
                <w:sz w:val="21"/>
              </w:rPr>
              <w:t>评价建议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12" w:hRule="atLeast"/>
        </w:trPr>
        <w:tc>
          <w:tcPr>
            <w:tcW w:w="1094" w:type="dxa"/>
          </w:tcPr>
          <w:p>
            <w:pPr>
              <w:pStyle w:val="9"/>
              <w:rPr>
                <w:rFonts w:ascii="Times New Roman"/>
                <w:sz w:val="20"/>
              </w:rPr>
            </w:pPr>
          </w:p>
        </w:tc>
        <w:tc>
          <w:tcPr>
            <w:tcW w:w="2218" w:type="dxa"/>
          </w:tcPr>
          <w:p>
            <w:pPr>
              <w:pStyle w:val="9"/>
              <w:spacing w:before="22"/>
              <w:ind w:left="881" w:right="867"/>
              <w:jc w:val="center"/>
              <w:rPr>
                <w:sz w:val="21"/>
              </w:rPr>
            </w:pPr>
            <w:r>
              <w:rPr>
                <w:sz w:val="21"/>
              </w:rPr>
              <w:t>知识</w:t>
            </w:r>
          </w:p>
        </w:tc>
        <w:tc>
          <w:tcPr>
            <w:tcW w:w="1891" w:type="dxa"/>
          </w:tcPr>
          <w:p>
            <w:pPr>
              <w:pStyle w:val="9"/>
              <w:spacing w:before="22"/>
              <w:ind w:left="715" w:right="705"/>
              <w:jc w:val="center"/>
              <w:rPr>
                <w:sz w:val="21"/>
              </w:rPr>
            </w:pPr>
            <w:r>
              <w:rPr>
                <w:sz w:val="21"/>
              </w:rPr>
              <w:t>能力</w:t>
            </w:r>
          </w:p>
        </w:tc>
        <w:tc>
          <w:tcPr>
            <w:tcW w:w="1877" w:type="dxa"/>
          </w:tcPr>
          <w:p>
            <w:pPr>
              <w:pStyle w:val="9"/>
              <w:spacing w:before="22"/>
              <w:ind w:left="444" w:right="433"/>
              <w:jc w:val="center"/>
              <w:rPr>
                <w:sz w:val="21"/>
              </w:rPr>
            </w:pPr>
            <w:r>
              <w:rPr>
                <w:sz w:val="21"/>
              </w:rPr>
              <w:t>态度</w:t>
            </w:r>
          </w:p>
        </w:tc>
        <w:tc>
          <w:tcPr>
            <w:tcW w:w="2330" w:type="dxa"/>
            <w:gridSpan w:val="2"/>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3431" w:hRule="atLeast"/>
        </w:trPr>
        <w:tc>
          <w:tcPr>
            <w:tcW w:w="1094"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6"/>
              <w:rPr>
                <w:sz w:val="23"/>
              </w:rPr>
            </w:pPr>
          </w:p>
          <w:p>
            <w:pPr>
              <w:pStyle w:val="9"/>
              <w:ind w:left="108" w:right="96"/>
              <w:jc w:val="center"/>
              <w:rPr>
                <w:sz w:val="21"/>
              </w:rPr>
            </w:pPr>
            <w:r>
              <w:rPr>
                <w:sz w:val="21"/>
              </w:rPr>
              <w:t>立定跳远</w:t>
            </w:r>
          </w:p>
        </w:tc>
        <w:tc>
          <w:tcPr>
            <w:tcW w:w="2218" w:type="dxa"/>
          </w:tcPr>
          <w:p>
            <w:pPr>
              <w:pStyle w:val="9"/>
              <w:spacing w:before="22"/>
              <w:ind w:left="108"/>
              <w:rPr>
                <w:sz w:val="21"/>
              </w:rPr>
            </w:pPr>
            <w:r>
              <w:rPr>
                <w:sz w:val="21"/>
              </w:rPr>
              <w:t>〇能说出立定跳</w:t>
            </w:r>
          </w:p>
          <w:p>
            <w:pPr>
              <w:pStyle w:val="9"/>
              <w:spacing w:before="43" w:line="278" w:lineRule="auto"/>
              <w:ind w:left="108" w:right="90"/>
              <w:jc w:val="both"/>
              <w:rPr>
                <w:sz w:val="21"/>
              </w:rPr>
            </w:pPr>
            <w:r>
              <w:rPr>
                <w:sz w:val="21"/>
              </w:rPr>
              <w:t>远动作的术语,如前后预摆.展体.收腹.屈膝等</w:t>
            </w:r>
          </w:p>
        </w:tc>
        <w:tc>
          <w:tcPr>
            <w:tcW w:w="1891" w:type="dxa"/>
          </w:tcPr>
          <w:p>
            <w:pPr>
              <w:pStyle w:val="9"/>
              <w:spacing w:before="22" w:line="278" w:lineRule="auto"/>
              <w:ind w:left="108" w:right="78"/>
              <w:rPr>
                <w:sz w:val="21"/>
              </w:rPr>
            </w:pPr>
            <w:r>
              <w:rPr>
                <w:sz w:val="21"/>
              </w:rPr>
              <w:t>〇在立定跳远练习中, 能做到: 弹性屈伸摆动,两脚用力蹬地,空中有展体. 收腹动作, 落地有屈膝缓冲〇大部分学生成绩能达到《国家学生体质健康标准》及格或及格以上</w:t>
            </w:r>
          </w:p>
          <w:p>
            <w:pPr>
              <w:pStyle w:val="9"/>
              <w:spacing w:line="268" w:lineRule="exact"/>
              <w:ind w:left="108"/>
              <w:rPr>
                <w:sz w:val="21"/>
              </w:rPr>
            </w:pPr>
            <w:r>
              <w:rPr>
                <w:sz w:val="21"/>
              </w:rPr>
              <w:t>水平</w:t>
            </w:r>
          </w:p>
        </w:tc>
        <w:tc>
          <w:tcPr>
            <w:tcW w:w="1877" w:type="dxa"/>
          </w:tcPr>
          <w:p>
            <w:pPr>
              <w:pStyle w:val="9"/>
              <w:spacing w:before="22" w:line="278" w:lineRule="auto"/>
              <w:ind w:left="108" w:right="493"/>
              <w:rPr>
                <w:sz w:val="21"/>
              </w:rPr>
            </w:pPr>
            <w:r>
              <w:rPr>
                <w:sz w:val="21"/>
              </w:rPr>
              <w:t>〇在学练与游戏过程中表现</w:t>
            </w:r>
          </w:p>
          <w:p>
            <w:pPr>
              <w:pStyle w:val="9"/>
              <w:spacing w:line="278" w:lineRule="auto"/>
              <w:ind w:left="108" w:right="92"/>
              <w:jc w:val="both"/>
              <w:rPr>
                <w:sz w:val="21"/>
              </w:rPr>
            </w:pPr>
            <w:r>
              <w:rPr>
                <w:sz w:val="21"/>
              </w:rPr>
              <w:t>出主动积极参与, 与同伴友好合作, 积极进取等学习态度和行为</w:t>
            </w:r>
          </w:p>
        </w:tc>
        <w:tc>
          <w:tcPr>
            <w:tcW w:w="2330" w:type="dxa"/>
            <w:gridSpan w:val="2"/>
            <w:vMerge w:val="restart"/>
          </w:tcPr>
          <w:p>
            <w:pPr>
              <w:pStyle w:val="9"/>
              <w:spacing w:before="22" w:line="278" w:lineRule="auto"/>
              <w:ind w:left="109" w:right="91"/>
              <w:jc w:val="both"/>
              <w:rPr>
                <w:sz w:val="21"/>
              </w:rPr>
            </w:pPr>
            <w:r>
              <w:rPr>
                <w:spacing w:val="-2"/>
                <w:sz w:val="21"/>
              </w:rPr>
              <w:t>〇教师要以发展的眼光</w:t>
            </w:r>
            <w:r>
              <w:rPr>
                <w:spacing w:val="9"/>
                <w:sz w:val="21"/>
              </w:rPr>
              <w:t>对学生学练的态度.练</w:t>
            </w:r>
            <w:r>
              <w:rPr>
                <w:spacing w:val="8"/>
                <w:sz w:val="21"/>
              </w:rPr>
              <w:t>习质量.行为表现等给予客观.综合评价只意</w:t>
            </w:r>
            <w:r>
              <w:rPr>
                <w:sz w:val="21"/>
              </w:rPr>
              <w:t>全阳家</w:t>
            </w:r>
          </w:p>
          <w:p>
            <w:pPr>
              <w:pStyle w:val="9"/>
              <w:spacing w:line="278" w:lineRule="auto"/>
              <w:ind w:left="109" w:right="89"/>
              <w:jc w:val="both"/>
              <w:rPr>
                <w:sz w:val="21"/>
              </w:rPr>
            </w:pPr>
            <w:r>
              <w:rPr>
                <w:spacing w:val="-2"/>
                <w:sz w:val="21"/>
              </w:rPr>
              <w:t>〇目的是帮助学生学会和掌握握正确的动作方法,激发学习兴趣,提高学习积积极性。教师要使学生知道自己进步的</w:t>
            </w:r>
            <w:r>
              <w:rPr>
                <w:spacing w:val="9"/>
                <w:sz w:val="21"/>
              </w:rPr>
              <w:t>幅度和存在的不足,帮</w:t>
            </w:r>
            <w:r>
              <w:rPr>
                <w:spacing w:val="-2"/>
                <w:sz w:val="21"/>
              </w:rPr>
              <w:t>助学生树立信心。评价重点是掌握跳跃的基本动作能将助跑与起跳动</w:t>
            </w:r>
            <w:r>
              <w:rPr>
                <w:spacing w:val="8"/>
                <w:sz w:val="21"/>
              </w:rPr>
              <w:t>作紧密衔接,并在活动</w:t>
            </w:r>
            <w:r>
              <w:rPr>
                <w:spacing w:val="21"/>
                <w:sz w:val="21"/>
              </w:rPr>
              <w:t>中建立良好的同学关</w:t>
            </w:r>
            <w:r>
              <w:rPr>
                <w:spacing w:val="9"/>
                <w:sz w:val="21"/>
              </w:rPr>
              <w:t>系,培养乐于助人的优秀品质</w:t>
            </w:r>
          </w:p>
          <w:p>
            <w:pPr>
              <w:pStyle w:val="9"/>
              <w:spacing w:line="278" w:lineRule="auto"/>
              <w:ind w:left="109" w:right="92"/>
              <w:jc w:val="both"/>
              <w:rPr>
                <w:sz w:val="21"/>
              </w:rPr>
            </w:pPr>
            <w:r>
              <w:rPr>
                <w:sz w:val="21"/>
              </w:rPr>
              <w:t>〇评价的方式可以由学生自评.互评和教师的综合评价,最后由教师进行等级评定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808" w:hRule="atLeast"/>
        </w:trPr>
        <w:tc>
          <w:tcPr>
            <w:tcW w:w="1094"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08" w:right="96"/>
              <w:jc w:val="center"/>
              <w:rPr>
                <w:sz w:val="21"/>
              </w:rPr>
            </w:pPr>
            <w:r>
              <w:rPr>
                <w:sz w:val="21"/>
              </w:rPr>
              <w:t>急行跳远</w:t>
            </w:r>
          </w:p>
        </w:tc>
        <w:tc>
          <w:tcPr>
            <w:tcW w:w="2218" w:type="dxa"/>
          </w:tcPr>
          <w:p>
            <w:pPr>
              <w:pStyle w:val="9"/>
              <w:spacing w:before="23"/>
              <w:ind w:left="108"/>
              <w:rPr>
                <w:sz w:val="21"/>
              </w:rPr>
            </w:pPr>
            <w:r>
              <w:rPr>
                <w:sz w:val="21"/>
              </w:rPr>
              <w:t>〇知道急行跳远</w:t>
            </w:r>
          </w:p>
          <w:p>
            <w:pPr>
              <w:pStyle w:val="9"/>
              <w:spacing w:before="43" w:line="278" w:lineRule="auto"/>
              <w:ind w:left="108" w:right="64"/>
              <w:jc w:val="both"/>
              <w:rPr>
                <w:sz w:val="21"/>
              </w:rPr>
            </w:pPr>
            <w:r>
              <w:rPr>
                <w:sz w:val="21"/>
              </w:rPr>
              <w:t>的有关动作术语,如助跑自然快速. 逐渐加速.积极踏跳.起跳腿等</w:t>
            </w:r>
          </w:p>
        </w:tc>
        <w:tc>
          <w:tcPr>
            <w:tcW w:w="1891" w:type="dxa"/>
          </w:tcPr>
          <w:p>
            <w:pPr>
              <w:pStyle w:val="9"/>
              <w:spacing w:before="23" w:line="278" w:lineRule="auto"/>
              <w:ind w:left="108" w:right="39"/>
              <w:jc w:val="both"/>
              <w:rPr>
                <w:sz w:val="21"/>
              </w:rPr>
            </w:pPr>
            <w:r>
              <w:rPr>
                <w:sz w:val="21"/>
              </w:rPr>
              <w:t>〇在急行跳远中, 能做到助跑动作自然轻快, 有节奏, 踏跳快而 有力, 有腾空, 落地能屈膝缓冲</w:t>
            </w:r>
          </w:p>
          <w:p>
            <w:pPr>
              <w:pStyle w:val="9"/>
              <w:spacing w:line="278" w:lineRule="auto"/>
              <w:ind w:left="108" w:right="94"/>
              <w:jc w:val="both"/>
              <w:rPr>
                <w:sz w:val="21"/>
              </w:rPr>
            </w:pPr>
            <w:r>
              <w:rPr>
                <w:sz w:val="21"/>
              </w:rPr>
              <w:t>〇大部分学生成绩能达到合格水</w:t>
            </w:r>
          </w:p>
          <w:p>
            <w:pPr>
              <w:pStyle w:val="9"/>
              <w:spacing w:line="269" w:lineRule="exact"/>
              <w:ind w:left="108"/>
              <w:jc w:val="both"/>
              <w:rPr>
                <w:sz w:val="21"/>
              </w:rPr>
            </w:pPr>
            <w:r>
              <w:rPr>
                <w:w w:val="100"/>
                <w:sz w:val="21"/>
              </w:rPr>
              <w:t>平</w:t>
            </w:r>
          </w:p>
        </w:tc>
        <w:tc>
          <w:tcPr>
            <w:tcW w:w="1877" w:type="dxa"/>
          </w:tcPr>
          <w:p>
            <w:pPr>
              <w:pStyle w:val="9"/>
              <w:spacing w:before="23"/>
              <w:ind w:left="108"/>
              <w:rPr>
                <w:sz w:val="21"/>
              </w:rPr>
            </w:pPr>
            <w:r>
              <w:rPr>
                <w:sz w:val="21"/>
              </w:rPr>
              <w:t>〇表现出积极</w:t>
            </w:r>
          </w:p>
          <w:p>
            <w:pPr>
              <w:pStyle w:val="9"/>
              <w:spacing w:before="43" w:line="278" w:lineRule="auto"/>
              <w:ind w:left="108" w:right="93"/>
              <w:jc w:val="both"/>
              <w:rPr>
                <w:sz w:val="21"/>
              </w:rPr>
            </w:pPr>
            <w:r>
              <w:rPr>
                <w:sz w:val="21"/>
              </w:rPr>
              <w:t>参与学习,主动进行练习,能与同学友好合作,起跳果断.自信</w:t>
            </w:r>
          </w:p>
        </w:tc>
        <w:tc>
          <w:tcPr>
            <w:tcW w:w="2330"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2810" w:hRule="atLeast"/>
        </w:trPr>
        <w:tc>
          <w:tcPr>
            <w:tcW w:w="1094" w:type="dxa"/>
          </w:tcPr>
          <w:p>
            <w:pPr>
              <w:pStyle w:val="9"/>
              <w:rPr>
                <w:sz w:val="20"/>
              </w:rPr>
            </w:pPr>
          </w:p>
          <w:p>
            <w:pPr>
              <w:pStyle w:val="9"/>
              <w:rPr>
                <w:sz w:val="20"/>
              </w:rPr>
            </w:pPr>
          </w:p>
          <w:p>
            <w:pPr>
              <w:pStyle w:val="9"/>
              <w:rPr>
                <w:sz w:val="20"/>
              </w:rPr>
            </w:pPr>
          </w:p>
          <w:p>
            <w:pPr>
              <w:pStyle w:val="9"/>
              <w:spacing w:before="2"/>
              <w:rPr>
                <w:sz w:val="27"/>
              </w:rPr>
            </w:pPr>
          </w:p>
          <w:p>
            <w:pPr>
              <w:pStyle w:val="9"/>
              <w:spacing w:line="278" w:lineRule="auto"/>
              <w:ind w:left="335" w:right="112" w:hanging="209"/>
              <w:rPr>
                <w:sz w:val="21"/>
              </w:rPr>
            </w:pPr>
            <w:r>
              <w:rPr>
                <w:sz w:val="21"/>
              </w:rPr>
              <w:t>侧向助跑跳高</w:t>
            </w:r>
          </w:p>
        </w:tc>
        <w:tc>
          <w:tcPr>
            <w:tcW w:w="2218" w:type="dxa"/>
          </w:tcPr>
          <w:p>
            <w:pPr>
              <w:pStyle w:val="9"/>
              <w:spacing w:before="25"/>
              <w:ind w:left="108"/>
              <w:rPr>
                <w:sz w:val="21"/>
              </w:rPr>
            </w:pPr>
            <w:r>
              <w:rPr>
                <w:sz w:val="21"/>
              </w:rPr>
              <w:t>〇知道侧向助跑</w:t>
            </w:r>
          </w:p>
          <w:p>
            <w:pPr>
              <w:pStyle w:val="9"/>
              <w:spacing w:before="43" w:line="278" w:lineRule="auto"/>
              <w:ind w:left="108" w:right="90"/>
              <w:jc w:val="both"/>
              <w:rPr>
                <w:sz w:val="21"/>
              </w:rPr>
            </w:pPr>
            <w:r>
              <w:rPr>
                <w:sz w:val="21"/>
              </w:rPr>
              <w:t>跳高的有关动作术语, 如助跑有节奏.积极踏跳.起跳腿.摆动腿.依次过杆等</w:t>
            </w:r>
          </w:p>
        </w:tc>
        <w:tc>
          <w:tcPr>
            <w:tcW w:w="1891" w:type="dxa"/>
          </w:tcPr>
          <w:p>
            <w:pPr>
              <w:pStyle w:val="9"/>
              <w:spacing w:before="25" w:line="278" w:lineRule="auto"/>
              <w:ind w:left="108" w:right="93"/>
              <w:jc w:val="both"/>
              <w:rPr>
                <w:sz w:val="21"/>
              </w:rPr>
            </w:pPr>
            <w:r>
              <w:rPr>
                <w:sz w:val="21"/>
              </w:rPr>
              <w:t>〇在侧向助跑跳高中,能做到助跑有节奏,起跳快而有力,摆动腿积极上摆,两腿依次过杆,落地时屈膝缓冲</w:t>
            </w:r>
          </w:p>
          <w:p>
            <w:pPr>
              <w:pStyle w:val="9"/>
              <w:spacing w:line="269" w:lineRule="exact"/>
              <w:ind w:left="108"/>
              <w:jc w:val="both"/>
              <w:rPr>
                <w:sz w:val="21"/>
              </w:rPr>
            </w:pPr>
            <w:r>
              <w:rPr>
                <w:sz w:val="21"/>
              </w:rPr>
              <w:t>〇大部分学生成</w:t>
            </w:r>
          </w:p>
          <w:p>
            <w:pPr>
              <w:pStyle w:val="9"/>
              <w:spacing w:before="43"/>
              <w:ind w:left="108"/>
              <w:jc w:val="both"/>
              <w:rPr>
                <w:sz w:val="21"/>
              </w:rPr>
            </w:pPr>
            <w:r>
              <w:rPr>
                <w:sz w:val="21"/>
              </w:rPr>
              <w:t>绩达到合格水平</w:t>
            </w:r>
          </w:p>
        </w:tc>
        <w:tc>
          <w:tcPr>
            <w:tcW w:w="1877" w:type="dxa"/>
          </w:tcPr>
          <w:p>
            <w:pPr>
              <w:pStyle w:val="9"/>
              <w:spacing w:before="25"/>
              <w:ind w:left="108"/>
              <w:rPr>
                <w:sz w:val="21"/>
              </w:rPr>
            </w:pPr>
            <w:r>
              <w:rPr>
                <w:sz w:val="21"/>
              </w:rPr>
              <w:t>〇表现出主动</w:t>
            </w:r>
          </w:p>
          <w:p>
            <w:pPr>
              <w:pStyle w:val="9"/>
              <w:spacing w:before="43" w:line="278" w:lineRule="auto"/>
              <w:ind w:left="108" w:right="92"/>
              <w:jc w:val="both"/>
              <w:rPr>
                <w:sz w:val="21"/>
              </w:rPr>
            </w:pPr>
            <w:r>
              <w:rPr>
                <w:sz w:val="21"/>
              </w:rPr>
              <w:t>积极参与学练,能与同伴合作. 交流，不埋怨</w:t>
            </w:r>
          </w:p>
        </w:tc>
        <w:tc>
          <w:tcPr>
            <w:tcW w:w="2330" w:type="dxa"/>
            <w:gridSpan w:val="2"/>
            <w:vMerge w:val="continue"/>
            <w:tcBorders>
              <w:top w:val="nil"/>
            </w:tcBorders>
          </w:tcPr>
          <w:p>
            <w:pPr>
              <w:rPr>
                <w:sz w:val="2"/>
                <w:szCs w:val="2"/>
              </w:rPr>
            </w:pPr>
          </w:p>
        </w:tc>
      </w:tr>
    </w:tbl>
    <w:p>
      <w:pPr>
        <w:spacing w:after="0" w:line="240" w:lineRule="auto"/>
        <w:rPr>
          <w:sz w:val="24"/>
        </w:rPr>
        <w:sectPr>
          <w:footerReference r:id="rId11" w:type="default"/>
          <w:pgSz w:w="11910" w:h="16840"/>
          <w:pgMar w:top="1420" w:right="1000" w:bottom="1400" w:left="1020" w:header="0" w:footer="1135" w:gutter="0"/>
          <w:cols w:space="720" w:num="1"/>
        </w:sectPr>
      </w:pPr>
    </w:p>
    <w:p>
      <w:pPr>
        <w:spacing w:before="12" w:line="240" w:lineRule="auto"/>
        <w:jc w:val="center"/>
        <w:rPr>
          <w:sz w:val="29"/>
        </w:rPr>
      </w:pPr>
      <w:r>
        <w:rPr>
          <w:rFonts w:hint="eastAsia"/>
          <w:sz w:val="29"/>
        </w:rPr>
        <w:t>三.投掷单元教学评价要点与建议</w:t>
      </w:r>
    </w:p>
    <w:p>
      <w:pPr>
        <w:spacing w:before="0"/>
        <w:ind w:left="780" w:right="0" w:firstLine="0"/>
        <w:jc w:val="left"/>
        <w:rPr>
          <w:sz w:val="21"/>
        </w:rPr>
      </w:pPr>
      <w:r>
        <w:rPr>
          <w:sz w:val="21"/>
        </w:rPr>
        <w:t>（一）运动项目评价</w:t>
      </w:r>
    </w:p>
    <w:p>
      <w:pPr>
        <w:pStyle w:val="8"/>
        <w:numPr>
          <w:ilvl w:val="0"/>
          <w:numId w:val="531"/>
        </w:numPr>
        <w:tabs>
          <w:tab w:val="left" w:pos="993"/>
        </w:tabs>
        <w:spacing w:before="44" w:after="0" w:line="240" w:lineRule="auto"/>
        <w:ind w:left="992" w:right="0" w:hanging="212"/>
        <w:jc w:val="left"/>
        <w:rPr>
          <w:sz w:val="21"/>
        </w:rPr>
      </w:pPr>
      <w:r>
        <w:rPr>
          <w:spacing w:val="-2"/>
          <w:sz w:val="21"/>
        </w:rPr>
        <w:t>质性评价</w:t>
      </w:r>
    </w:p>
    <w:p>
      <w:pPr>
        <w:keepNext w:val="0"/>
        <w:keepLines w:val="0"/>
        <w:pageBreakBefore w:val="0"/>
        <w:widowControl w:val="0"/>
        <w:kinsoku/>
        <w:wordWrap/>
        <w:overflowPunct/>
        <w:topLinePunct w:val="0"/>
        <w:autoSpaceDE w:val="0"/>
        <w:autoSpaceDN w:val="0"/>
        <w:bidi w:val="0"/>
        <w:adjustRightInd/>
        <w:snapToGrid/>
        <w:spacing w:before="72"/>
        <w:ind w:right="0"/>
        <w:jc w:val="center"/>
        <w:textAlignment w:val="auto"/>
        <w:rPr>
          <w:sz w:val="21"/>
        </w:rPr>
      </w:pPr>
      <w:r>
        <w:rPr>
          <w:sz w:val="21"/>
        </w:rPr>
        <w:t>投掷动作质性评价（供参考）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53"/>
        <w:gridCol w:w="1945"/>
        <w:gridCol w:w="1657"/>
        <w:gridCol w:w="1804"/>
        <w:gridCol w:w="21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53" w:type="dxa"/>
          </w:tcPr>
          <w:p>
            <w:pPr>
              <w:pStyle w:val="9"/>
              <w:spacing w:before="178"/>
              <w:ind w:left="171" w:right="162"/>
              <w:jc w:val="center"/>
              <w:rPr>
                <w:sz w:val="21"/>
              </w:rPr>
            </w:pPr>
            <w:r>
              <w:rPr>
                <w:sz w:val="21"/>
              </w:rPr>
              <w:t>项目</w:t>
            </w:r>
          </w:p>
        </w:tc>
        <w:tc>
          <w:tcPr>
            <w:tcW w:w="1945" w:type="dxa"/>
          </w:tcPr>
          <w:p>
            <w:pPr>
              <w:pStyle w:val="9"/>
              <w:spacing w:before="22"/>
              <w:ind w:left="478" w:right="469"/>
              <w:jc w:val="center"/>
              <w:rPr>
                <w:sz w:val="21"/>
              </w:rPr>
            </w:pPr>
            <w:r>
              <w:rPr>
                <w:sz w:val="21"/>
              </w:rPr>
              <w:t>优秀</w:t>
            </w:r>
          </w:p>
          <w:p>
            <w:pPr>
              <w:pStyle w:val="9"/>
              <w:spacing w:before="43"/>
              <w:ind w:left="480" w:right="469"/>
              <w:jc w:val="center"/>
              <w:rPr>
                <w:sz w:val="21"/>
              </w:rPr>
            </w:pPr>
            <w:r>
              <w:rPr>
                <w:sz w:val="21"/>
              </w:rPr>
              <w:t>100~90 分</w:t>
            </w:r>
          </w:p>
        </w:tc>
        <w:tc>
          <w:tcPr>
            <w:tcW w:w="1657" w:type="dxa"/>
          </w:tcPr>
          <w:p>
            <w:pPr>
              <w:pStyle w:val="9"/>
              <w:spacing w:before="22"/>
              <w:ind w:left="386" w:right="378"/>
              <w:jc w:val="center"/>
              <w:rPr>
                <w:sz w:val="21"/>
              </w:rPr>
            </w:pPr>
            <w:r>
              <w:rPr>
                <w:sz w:val="21"/>
              </w:rPr>
              <w:t>良好</w:t>
            </w:r>
          </w:p>
          <w:p>
            <w:pPr>
              <w:pStyle w:val="9"/>
              <w:spacing w:before="43"/>
              <w:ind w:left="388" w:right="378"/>
              <w:jc w:val="center"/>
              <w:rPr>
                <w:sz w:val="21"/>
              </w:rPr>
            </w:pPr>
            <w:r>
              <w:rPr>
                <w:sz w:val="21"/>
              </w:rPr>
              <w:t>89~75 分</w:t>
            </w:r>
          </w:p>
        </w:tc>
        <w:tc>
          <w:tcPr>
            <w:tcW w:w="1804" w:type="dxa"/>
          </w:tcPr>
          <w:p>
            <w:pPr>
              <w:pStyle w:val="9"/>
              <w:spacing w:before="22"/>
              <w:ind w:left="460" w:right="453"/>
              <w:jc w:val="center"/>
              <w:rPr>
                <w:sz w:val="21"/>
              </w:rPr>
            </w:pPr>
            <w:r>
              <w:rPr>
                <w:sz w:val="21"/>
              </w:rPr>
              <w:t>合格</w:t>
            </w:r>
          </w:p>
          <w:p>
            <w:pPr>
              <w:pStyle w:val="9"/>
              <w:spacing w:before="43"/>
              <w:ind w:left="460" w:right="454"/>
              <w:jc w:val="center"/>
              <w:rPr>
                <w:sz w:val="21"/>
              </w:rPr>
            </w:pPr>
            <w:r>
              <w:rPr>
                <w:sz w:val="21"/>
              </w:rPr>
              <w:t>74~60 分</w:t>
            </w:r>
          </w:p>
        </w:tc>
        <w:tc>
          <w:tcPr>
            <w:tcW w:w="2157" w:type="dxa"/>
          </w:tcPr>
          <w:p>
            <w:pPr>
              <w:pStyle w:val="9"/>
              <w:spacing w:before="22"/>
              <w:ind w:left="477" w:right="472"/>
              <w:jc w:val="center"/>
              <w:rPr>
                <w:sz w:val="21"/>
              </w:rPr>
            </w:pPr>
            <w:r>
              <w:rPr>
                <w:sz w:val="21"/>
              </w:rPr>
              <w:t>继续努力</w:t>
            </w:r>
          </w:p>
          <w:p>
            <w:pPr>
              <w:pStyle w:val="9"/>
              <w:spacing w:before="43"/>
              <w:ind w:left="477" w:right="474"/>
              <w:jc w:val="center"/>
              <w:rPr>
                <w:sz w:val="21"/>
              </w:rPr>
            </w:pPr>
            <w:r>
              <w:rPr>
                <w:sz w:val="21"/>
              </w:rPr>
              <w:t>59 分及以下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1853" w:type="dxa"/>
          </w:tcPr>
          <w:p>
            <w:pPr>
              <w:pStyle w:val="9"/>
              <w:rPr>
                <w:sz w:val="20"/>
              </w:rPr>
            </w:pPr>
          </w:p>
          <w:p>
            <w:pPr>
              <w:pStyle w:val="9"/>
              <w:rPr>
                <w:sz w:val="20"/>
              </w:rPr>
            </w:pPr>
          </w:p>
          <w:p>
            <w:pPr>
              <w:pStyle w:val="9"/>
              <w:spacing w:before="134"/>
              <w:ind w:left="171" w:right="162"/>
              <w:jc w:val="center"/>
              <w:rPr>
                <w:sz w:val="21"/>
              </w:rPr>
            </w:pPr>
            <w:r>
              <w:rPr>
                <w:sz w:val="21"/>
              </w:rPr>
              <w:t>双手前掷实心球</w:t>
            </w:r>
          </w:p>
        </w:tc>
        <w:tc>
          <w:tcPr>
            <w:tcW w:w="1945" w:type="dxa"/>
          </w:tcPr>
          <w:p>
            <w:pPr>
              <w:pStyle w:val="9"/>
              <w:spacing w:before="22" w:line="278" w:lineRule="auto"/>
              <w:ind w:left="107" w:right="247"/>
              <w:jc w:val="both"/>
              <w:rPr>
                <w:sz w:val="21"/>
              </w:rPr>
            </w:pPr>
            <w:r>
              <w:rPr>
                <w:sz w:val="21"/>
              </w:rPr>
              <w:t>投球时动作连贯, 全身协调用力;出手速度快,角度适中,并达到相应的</w:t>
            </w:r>
          </w:p>
          <w:p>
            <w:pPr>
              <w:pStyle w:val="9"/>
              <w:spacing w:line="268" w:lineRule="exact"/>
              <w:ind w:left="107"/>
              <w:jc w:val="both"/>
              <w:rPr>
                <w:sz w:val="21"/>
              </w:rPr>
            </w:pPr>
            <w:r>
              <w:rPr>
                <w:sz w:val="21"/>
              </w:rPr>
              <w:t>远度</w:t>
            </w:r>
          </w:p>
        </w:tc>
        <w:tc>
          <w:tcPr>
            <w:tcW w:w="1657" w:type="dxa"/>
          </w:tcPr>
          <w:p>
            <w:pPr>
              <w:pStyle w:val="9"/>
              <w:spacing w:before="22" w:line="278" w:lineRule="auto"/>
              <w:ind w:left="107" w:right="169"/>
              <w:jc w:val="both"/>
              <w:rPr>
                <w:sz w:val="21"/>
              </w:rPr>
            </w:pPr>
            <w:r>
              <w:rPr>
                <w:sz w:val="21"/>
              </w:rPr>
              <w:t>动作较连贯,能够协调用力,出手角度适中,并达到相应的远</w:t>
            </w:r>
          </w:p>
          <w:p>
            <w:pPr>
              <w:pStyle w:val="9"/>
              <w:spacing w:line="268" w:lineRule="exact"/>
              <w:ind w:left="107"/>
              <w:jc w:val="both"/>
              <w:rPr>
                <w:sz w:val="21"/>
              </w:rPr>
            </w:pPr>
            <w:r>
              <w:rPr>
                <w:w w:val="100"/>
                <w:sz w:val="21"/>
              </w:rPr>
              <w:t>度</w:t>
            </w:r>
          </w:p>
        </w:tc>
        <w:tc>
          <w:tcPr>
            <w:tcW w:w="1804" w:type="dxa"/>
          </w:tcPr>
          <w:p>
            <w:pPr>
              <w:pStyle w:val="9"/>
              <w:spacing w:before="22" w:line="278" w:lineRule="auto"/>
              <w:ind w:left="106" w:right="108"/>
              <w:jc w:val="both"/>
              <w:rPr>
                <w:sz w:val="21"/>
              </w:rPr>
            </w:pPr>
            <w:r>
              <w:rPr>
                <w:sz w:val="21"/>
              </w:rPr>
              <w:t>动作较连贯,能够协调用力,出手角度比较稳定,能够达到相应的远度</w:t>
            </w:r>
          </w:p>
        </w:tc>
        <w:tc>
          <w:tcPr>
            <w:tcW w:w="2157" w:type="dxa"/>
          </w:tcPr>
          <w:p>
            <w:pPr>
              <w:pStyle w:val="9"/>
              <w:spacing w:before="22" w:line="278" w:lineRule="auto"/>
              <w:ind w:left="105" w:right="145"/>
              <w:rPr>
                <w:sz w:val="21"/>
              </w:rPr>
            </w:pPr>
            <w:r>
              <w:rPr>
                <w:sz w:val="21"/>
              </w:rPr>
              <w:t>动作不协调.不连贯, 出手角度或高或低, 不能达到相应的远度</w:t>
            </w:r>
          </w:p>
        </w:tc>
      </w:tr>
    </w:tbl>
    <w:p>
      <w:pPr>
        <w:pStyle w:val="8"/>
        <w:numPr>
          <w:ilvl w:val="0"/>
          <w:numId w:val="531"/>
        </w:numPr>
        <w:tabs>
          <w:tab w:val="left" w:pos="1200"/>
          <w:tab w:val="left" w:pos="1201"/>
        </w:tabs>
        <w:spacing w:before="44" w:after="0" w:line="240" w:lineRule="auto"/>
        <w:ind w:left="1200" w:right="0" w:hanging="420"/>
        <w:jc w:val="left"/>
        <w:rPr>
          <w:sz w:val="21"/>
        </w:rPr>
      </w:pPr>
      <w:r>
        <w:rPr>
          <w:spacing w:val="-1"/>
          <w:sz w:val="21"/>
        </w:rPr>
        <w:t>量性评价</w:t>
      </w:r>
    </w:p>
    <w:p>
      <w:pPr>
        <w:spacing w:before="43" w:after="21"/>
        <w:ind w:left="208" w:right="15" w:firstLine="0"/>
        <w:jc w:val="center"/>
        <w:rPr>
          <w:sz w:val="21"/>
        </w:rPr>
      </w:pPr>
      <w:r>
        <w:rPr>
          <w:sz w:val="21"/>
        </w:rPr>
        <w:t>投掷学练量性评价（供参考）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1"/>
        <w:gridCol w:w="677"/>
        <w:gridCol w:w="666"/>
        <w:gridCol w:w="637"/>
        <w:gridCol w:w="714"/>
        <w:gridCol w:w="688"/>
        <w:gridCol w:w="656"/>
        <w:gridCol w:w="646"/>
        <w:gridCol w:w="695"/>
        <w:gridCol w:w="668"/>
        <w:gridCol w:w="646"/>
        <w:gridCol w:w="704"/>
        <w:gridCol w:w="6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51" w:type="dxa"/>
          </w:tcPr>
          <w:p>
            <w:pPr>
              <w:pStyle w:val="9"/>
              <w:spacing w:before="22"/>
              <w:ind w:left="446" w:right="434"/>
              <w:jc w:val="center"/>
              <w:rPr>
                <w:sz w:val="21"/>
              </w:rPr>
            </w:pPr>
            <w:r>
              <w:rPr>
                <w:sz w:val="21"/>
              </w:rPr>
              <w:t>项目</w:t>
            </w:r>
          </w:p>
        </w:tc>
        <w:tc>
          <w:tcPr>
            <w:tcW w:w="677" w:type="dxa"/>
          </w:tcPr>
          <w:p>
            <w:pPr>
              <w:pStyle w:val="9"/>
              <w:spacing w:before="22"/>
              <w:ind w:left="73" w:right="99"/>
              <w:jc w:val="center"/>
              <w:rPr>
                <w:sz w:val="21"/>
              </w:rPr>
            </w:pPr>
            <w:r>
              <w:rPr>
                <w:sz w:val="21"/>
              </w:rPr>
              <w:t>等级</w:t>
            </w:r>
          </w:p>
        </w:tc>
        <w:tc>
          <w:tcPr>
            <w:tcW w:w="4007" w:type="dxa"/>
            <w:gridSpan w:val="6"/>
          </w:tcPr>
          <w:p>
            <w:pPr>
              <w:pStyle w:val="9"/>
              <w:spacing w:before="22"/>
              <w:ind w:left="1771" w:right="1765"/>
              <w:jc w:val="center"/>
              <w:rPr>
                <w:sz w:val="21"/>
              </w:rPr>
            </w:pPr>
            <w:r>
              <w:rPr>
                <w:sz w:val="21"/>
              </w:rPr>
              <w:t>优秀</w:t>
            </w:r>
          </w:p>
        </w:tc>
        <w:tc>
          <w:tcPr>
            <w:tcW w:w="3385" w:type="dxa"/>
            <w:gridSpan w:val="5"/>
          </w:tcPr>
          <w:p>
            <w:pPr>
              <w:pStyle w:val="9"/>
              <w:spacing w:before="22"/>
              <w:ind w:left="1457" w:right="1457"/>
              <w:jc w:val="center"/>
              <w:rPr>
                <w:sz w:val="21"/>
              </w:rPr>
            </w:pPr>
            <w:r>
              <w:rPr>
                <w:sz w:val="21"/>
              </w:rPr>
              <w:t>良好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51" w:type="dxa"/>
            <w:vMerge w:val="restart"/>
          </w:tcPr>
          <w:p>
            <w:pPr>
              <w:pStyle w:val="9"/>
              <w:spacing w:before="8"/>
              <w:rPr>
                <w:sz w:val="14"/>
              </w:rPr>
            </w:pPr>
          </w:p>
          <w:p>
            <w:pPr>
              <w:pStyle w:val="9"/>
              <w:spacing w:before="1" w:line="278" w:lineRule="auto"/>
              <w:ind w:left="570" w:right="187" w:hanging="368"/>
              <w:rPr>
                <w:sz w:val="21"/>
              </w:rPr>
            </w:pPr>
            <w:r>
              <w:rPr>
                <w:sz w:val="21"/>
              </w:rPr>
              <w:t>掷实心球/ 米</w:t>
            </w:r>
          </w:p>
        </w:tc>
        <w:tc>
          <w:tcPr>
            <w:tcW w:w="677" w:type="dxa"/>
          </w:tcPr>
          <w:p>
            <w:pPr>
              <w:pStyle w:val="9"/>
              <w:spacing w:before="22"/>
              <w:ind w:left="90" w:right="81"/>
              <w:jc w:val="center"/>
              <w:rPr>
                <w:sz w:val="21"/>
              </w:rPr>
            </w:pPr>
            <w:r>
              <w:rPr>
                <w:sz w:val="21"/>
              </w:rPr>
              <w:t>得分</w:t>
            </w:r>
          </w:p>
        </w:tc>
        <w:tc>
          <w:tcPr>
            <w:tcW w:w="666" w:type="dxa"/>
          </w:tcPr>
          <w:p>
            <w:pPr>
              <w:pStyle w:val="9"/>
              <w:spacing w:before="22"/>
              <w:ind w:left="154" w:right="147"/>
              <w:jc w:val="center"/>
              <w:rPr>
                <w:sz w:val="21"/>
              </w:rPr>
            </w:pPr>
            <w:r>
              <w:rPr>
                <w:sz w:val="21"/>
              </w:rPr>
              <w:t>100</w:t>
            </w:r>
          </w:p>
        </w:tc>
        <w:tc>
          <w:tcPr>
            <w:tcW w:w="637" w:type="dxa"/>
          </w:tcPr>
          <w:p>
            <w:pPr>
              <w:pStyle w:val="9"/>
              <w:spacing w:before="22"/>
              <w:ind w:left="135" w:right="131"/>
              <w:jc w:val="center"/>
              <w:rPr>
                <w:sz w:val="21"/>
              </w:rPr>
            </w:pPr>
            <w:r>
              <w:rPr>
                <w:sz w:val="21"/>
              </w:rPr>
              <w:t>98</w:t>
            </w:r>
          </w:p>
        </w:tc>
        <w:tc>
          <w:tcPr>
            <w:tcW w:w="714" w:type="dxa"/>
          </w:tcPr>
          <w:p>
            <w:pPr>
              <w:pStyle w:val="9"/>
              <w:spacing w:before="22"/>
              <w:ind w:left="247"/>
              <w:rPr>
                <w:sz w:val="21"/>
              </w:rPr>
            </w:pPr>
            <w:r>
              <w:rPr>
                <w:sz w:val="21"/>
              </w:rPr>
              <w:t>96</w:t>
            </w:r>
          </w:p>
        </w:tc>
        <w:tc>
          <w:tcPr>
            <w:tcW w:w="688" w:type="dxa"/>
          </w:tcPr>
          <w:p>
            <w:pPr>
              <w:pStyle w:val="9"/>
              <w:spacing w:before="22"/>
              <w:ind w:right="232"/>
              <w:jc w:val="right"/>
              <w:rPr>
                <w:sz w:val="21"/>
              </w:rPr>
            </w:pPr>
            <w:r>
              <w:rPr>
                <w:sz w:val="21"/>
              </w:rPr>
              <w:t>94</w:t>
            </w:r>
          </w:p>
        </w:tc>
        <w:tc>
          <w:tcPr>
            <w:tcW w:w="656" w:type="dxa"/>
          </w:tcPr>
          <w:p>
            <w:pPr>
              <w:pStyle w:val="9"/>
              <w:spacing w:before="22"/>
              <w:ind w:left="216"/>
              <w:rPr>
                <w:sz w:val="21"/>
              </w:rPr>
            </w:pPr>
            <w:r>
              <w:rPr>
                <w:sz w:val="21"/>
              </w:rPr>
              <w:t>92</w:t>
            </w:r>
          </w:p>
        </w:tc>
        <w:tc>
          <w:tcPr>
            <w:tcW w:w="646" w:type="dxa"/>
          </w:tcPr>
          <w:p>
            <w:pPr>
              <w:pStyle w:val="9"/>
              <w:spacing w:before="22"/>
              <w:ind w:right="211"/>
              <w:jc w:val="right"/>
              <w:rPr>
                <w:sz w:val="21"/>
              </w:rPr>
            </w:pPr>
            <w:r>
              <w:rPr>
                <w:sz w:val="21"/>
              </w:rPr>
              <w:t>90</w:t>
            </w:r>
          </w:p>
        </w:tc>
        <w:tc>
          <w:tcPr>
            <w:tcW w:w="695" w:type="dxa"/>
          </w:tcPr>
          <w:p>
            <w:pPr>
              <w:pStyle w:val="9"/>
              <w:spacing w:before="22"/>
              <w:ind w:left="234"/>
              <w:rPr>
                <w:sz w:val="21"/>
              </w:rPr>
            </w:pPr>
            <w:r>
              <w:rPr>
                <w:sz w:val="21"/>
              </w:rPr>
              <w:t>87</w:t>
            </w:r>
          </w:p>
        </w:tc>
        <w:tc>
          <w:tcPr>
            <w:tcW w:w="668" w:type="dxa"/>
          </w:tcPr>
          <w:p>
            <w:pPr>
              <w:pStyle w:val="9"/>
              <w:spacing w:before="22"/>
              <w:ind w:right="223"/>
              <w:jc w:val="right"/>
              <w:rPr>
                <w:sz w:val="21"/>
              </w:rPr>
            </w:pPr>
            <w:r>
              <w:rPr>
                <w:sz w:val="21"/>
              </w:rPr>
              <w:t>84</w:t>
            </w:r>
          </w:p>
        </w:tc>
        <w:tc>
          <w:tcPr>
            <w:tcW w:w="646" w:type="dxa"/>
          </w:tcPr>
          <w:p>
            <w:pPr>
              <w:pStyle w:val="9"/>
              <w:spacing w:before="22"/>
              <w:ind w:left="136" w:right="140"/>
              <w:jc w:val="center"/>
              <w:rPr>
                <w:sz w:val="21"/>
              </w:rPr>
            </w:pPr>
            <w:r>
              <w:rPr>
                <w:sz w:val="21"/>
              </w:rPr>
              <w:t>81</w:t>
            </w:r>
          </w:p>
        </w:tc>
        <w:tc>
          <w:tcPr>
            <w:tcW w:w="704" w:type="dxa"/>
          </w:tcPr>
          <w:p>
            <w:pPr>
              <w:pStyle w:val="9"/>
              <w:spacing w:before="22"/>
              <w:ind w:right="243"/>
              <w:jc w:val="right"/>
              <w:rPr>
                <w:sz w:val="21"/>
              </w:rPr>
            </w:pPr>
            <w:r>
              <w:rPr>
                <w:sz w:val="21"/>
              </w:rPr>
              <w:t>78</w:t>
            </w:r>
          </w:p>
        </w:tc>
        <w:tc>
          <w:tcPr>
            <w:tcW w:w="672" w:type="dxa"/>
          </w:tcPr>
          <w:p>
            <w:pPr>
              <w:pStyle w:val="9"/>
              <w:spacing w:before="22"/>
              <w:ind w:left="152" w:right="155"/>
              <w:jc w:val="center"/>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51" w:type="dxa"/>
            <w:vMerge w:val="continue"/>
            <w:tcBorders>
              <w:top w:val="nil"/>
            </w:tcBorders>
          </w:tcPr>
          <w:p>
            <w:pPr>
              <w:rPr>
                <w:sz w:val="2"/>
                <w:szCs w:val="2"/>
              </w:rPr>
            </w:pPr>
          </w:p>
        </w:tc>
        <w:tc>
          <w:tcPr>
            <w:tcW w:w="677" w:type="dxa"/>
          </w:tcPr>
          <w:p>
            <w:pPr>
              <w:pStyle w:val="9"/>
              <w:spacing w:before="22"/>
              <w:ind w:left="9"/>
              <w:jc w:val="center"/>
              <w:rPr>
                <w:sz w:val="21"/>
              </w:rPr>
            </w:pPr>
            <w:r>
              <w:rPr>
                <w:w w:val="100"/>
                <w:sz w:val="21"/>
              </w:rPr>
              <w:t>男</w:t>
            </w:r>
          </w:p>
        </w:tc>
        <w:tc>
          <w:tcPr>
            <w:tcW w:w="666" w:type="dxa"/>
          </w:tcPr>
          <w:p>
            <w:pPr>
              <w:pStyle w:val="9"/>
              <w:spacing w:before="22"/>
              <w:ind w:left="154" w:right="147"/>
              <w:jc w:val="center"/>
              <w:rPr>
                <w:sz w:val="21"/>
              </w:rPr>
            </w:pPr>
            <w:r>
              <w:rPr>
                <w:sz w:val="21"/>
              </w:rPr>
              <w:t>9.5</w:t>
            </w:r>
          </w:p>
        </w:tc>
        <w:tc>
          <w:tcPr>
            <w:tcW w:w="637" w:type="dxa"/>
          </w:tcPr>
          <w:p>
            <w:pPr>
              <w:pStyle w:val="9"/>
              <w:spacing w:before="22"/>
              <w:ind w:left="140" w:right="131"/>
              <w:jc w:val="center"/>
              <w:rPr>
                <w:sz w:val="21"/>
              </w:rPr>
            </w:pPr>
            <w:r>
              <w:rPr>
                <w:sz w:val="21"/>
              </w:rPr>
              <w:t>9.2</w:t>
            </w:r>
          </w:p>
        </w:tc>
        <w:tc>
          <w:tcPr>
            <w:tcW w:w="714" w:type="dxa"/>
          </w:tcPr>
          <w:p>
            <w:pPr>
              <w:pStyle w:val="9"/>
              <w:spacing w:before="22"/>
              <w:ind w:left="197"/>
              <w:rPr>
                <w:sz w:val="21"/>
              </w:rPr>
            </w:pPr>
            <w:r>
              <w:rPr>
                <w:sz w:val="21"/>
              </w:rPr>
              <w:t>8.7</w:t>
            </w:r>
          </w:p>
        </w:tc>
        <w:tc>
          <w:tcPr>
            <w:tcW w:w="688" w:type="dxa"/>
          </w:tcPr>
          <w:p>
            <w:pPr>
              <w:pStyle w:val="9"/>
              <w:spacing w:before="22"/>
              <w:ind w:right="177"/>
              <w:jc w:val="right"/>
              <w:rPr>
                <w:sz w:val="21"/>
              </w:rPr>
            </w:pPr>
            <w:r>
              <w:rPr>
                <w:sz w:val="21"/>
              </w:rPr>
              <w:t>8.3</w:t>
            </w:r>
          </w:p>
        </w:tc>
        <w:tc>
          <w:tcPr>
            <w:tcW w:w="656" w:type="dxa"/>
          </w:tcPr>
          <w:p>
            <w:pPr>
              <w:pStyle w:val="9"/>
              <w:spacing w:before="22"/>
              <w:ind w:left="166"/>
              <w:rPr>
                <w:sz w:val="21"/>
              </w:rPr>
            </w:pPr>
            <w:r>
              <w:rPr>
                <w:sz w:val="21"/>
              </w:rPr>
              <w:t>7.6</w:t>
            </w:r>
          </w:p>
        </w:tc>
        <w:tc>
          <w:tcPr>
            <w:tcW w:w="646" w:type="dxa"/>
          </w:tcPr>
          <w:p>
            <w:pPr>
              <w:pStyle w:val="9"/>
              <w:spacing w:before="22"/>
              <w:ind w:right="156"/>
              <w:jc w:val="right"/>
              <w:rPr>
                <w:sz w:val="21"/>
              </w:rPr>
            </w:pPr>
            <w:r>
              <w:rPr>
                <w:sz w:val="21"/>
              </w:rPr>
              <w:t>7.0</w:t>
            </w:r>
          </w:p>
        </w:tc>
        <w:tc>
          <w:tcPr>
            <w:tcW w:w="695" w:type="dxa"/>
          </w:tcPr>
          <w:p>
            <w:pPr>
              <w:pStyle w:val="9"/>
              <w:spacing w:before="22"/>
              <w:ind w:left="184"/>
              <w:rPr>
                <w:sz w:val="21"/>
              </w:rPr>
            </w:pPr>
            <w:r>
              <w:rPr>
                <w:sz w:val="21"/>
              </w:rPr>
              <w:t>6.9</w:t>
            </w:r>
          </w:p>
        </w:tc>
        <w:tc>
          <w:tcPr>
            <w:tcW w:w="668" w:type="dxa"/>
          </w:tcPr>
          <w:p>
            <w:pPr>
              <w:pStyle w:val="9"/>
              <w:spacing w:before="22"/>
              <w:ind w:right="170"/>
              <w:jc w:val="right"/>
              <w:rPr>
                <w:sz w:val="21"/>
              </w:rPr>
            </w:pPr>
            <w:r>
              <w:rPr>
                <w:sz w:val="21"/>
              </w:rPr>
              <w:t>6.7</w:t>
            </w:r>
          </w:p>
        </w:tc>
        <w:tc>
          <w:tcPr>
            <w:tcW w:w="646" w:type="dxa"/>
          </w:tcPr>
          <w:p>
            <w:pPr>
              <w:pStyle w:val="9"/>
              <w:spacing w:before="22"/>
              <w:ind w:left="140" w:right="140"/>
              <w:jc w:val="center"/>
              <w:rPr>
                <w:sz w:val="21"/>
              </w:rPr>
            </w:pPr>
            <w:r>
              <w:rPr>
                <w:sz w:val="21"/>
              </w:rPr>
              <w:t>6.5</w:t>
            </w:r>
          </w:p>
        </w:tc>
        <w:tc>
          <w:tcPr>
            <w:tcW w:w="704" w:type="dxa"/>
          </w:tcPr>
          <w:p>
            <w:pPr>
              <w:pStyle w:val="9"/>
              <w:spacing w:before="22"/>
              <w:ind w:right="188"/>
              <w:jc w:val="right"/>
              <w:rPr>
                <w:sz w:val="21"/>
              </w:rPr>
            </w:pPr>
            <w:r>
              <w:rPr>
                <w:sz w:val="21"/>
              </w:rPr>
              <w:t>6.3</w:t>
            </w:r>
          </w:p>
        </w:tc>
        <w:tc>
          <w:tcPr>
            <w:tcW w:w="672" w:type="dxa"/>
          </w:tcPr>
          <w:p>
            <w:pPr>
              <w:pStyle w:val="9"/>
              <w:spacing w:before="22"/>
              <w:ind w:left="152" w:right="155"/>
              <w:jc w:val="center"/>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351" w:type="dxa"/>
            <w:vMerge w:val="continue"/>
            <w:tcBorders>
              <w:top w:val="nil"/>
            </w:tcBorders>
          </w:tcPr>
          <w:p>
            <w:pPr>
              <w:rPr>
                <w:sz w:val="2"/>
                <w:szCs w:val="2"/>
              </w:rPr>
            </w:pPr>
          </w:p>
        </w:tc>
        <w:tc>
          <w:tcPr>
            <w:tcW w:w="677" w:type="dxa"/>
          </w:tcPr>
          <w:p>
            <w:pPr>
              <w:pStyle w:val="9"/>
              <w:spacing w:before="25"/>
              <w:ind w:left="9"/>
              <w:jc w:val="center"/>
              <w:rPr>
                <w:sz w:val="21"/>
              </w:rPr>
            </w:pPr>
            <w:r>
              <w:rPr>
                <w:w w:val="100"/>
                <w:sz w:val="21"/>
              </w:rPr>
              <w:t>女</w:t>
            </w:r>
          </w:p>
        </w:tc>
        <w:tc>
          <w:tcPr>
            <w:tcW w:w="666" w:type="dxa"/>
          </w:tcPr>
          <w:p>
            <w:pPr>
              <w:pStyle w:val="9"/>
              <w:spacing w:before="25"/>
              <w:ind w:left="154" w:right="147"/>
              <w:jc w:val="center"/>
              <w:rPr>
                <w:sz w:val="21"/>
              </w:rPr>
            </w:pPr>
            <w:r>
              <w:rPr>
                <w:sz w:val="21"/>
              </w:rPr>
              <w:t>8.2</w:t>
            </w:r>
          </w:p>
        </w:tc>
        <w:tc>
          <w:tcPr>
            <w:tcW w:w="637" w:type="dxa"/>
          </w:tcPr>
          <w:p>
            <w:pPr>
              <w:pStyle w:val="9"/>
              <w:spacing w:before="25"/>
              <w:ind w:left="140" w:right="131"/>
              <w:jc w:val="center"/>
              <w:rPr>
                <w:sz w:val="21"/>
              </w:rPr>
            </w:pPr>
            <w:r>
              <w:rPr>
                <w:sz w:val="21"/>
              </w:rPr>
              <w:t>7.8</w:t>
            </w:r>
          </w:p>
        </w:tc>
        <w:tc>
          <w:tcPr>
            <w:tcW w:w="714" w:type="dxa"/>
          </w:tcPr>
          <w:p>
            <w:pPr>
              <w:pStyle w:val="9"/>
              <w:spacing w:before="25"/>
              <w:ind w:left="197"/>
              <w:rPr>
                <w:sz w:val="21"/>
              </w:rPr>
            </w:pPr>
            <w:r>
              <w:rPr>
                <w:sz w:val="21"/>
              </w:rPr>
              <w:t>7.3</w:t>
            </w:r>
          </w:p>
        </w:tc>
        <w:tc>
          <w:tcPr>
            <w:tcW w:w="688" w:type="dxa"/>
          </w:tcPr>
          <w:p>
            <w:pPr>
              <w:pStyle w:val="9"/>
              <w:spacing w:before="25"/>
              <w:ind w:right="177"/>
              <w:jc w:val="right"/>
              <w:rPr>
                <w:sz w:val="21"/>
              </w:rPr>
            </w:pPr>
            <w:r>
              <w:rPr>
                <w:sz w:val="21"/>
              </w:rPr>
              <w:t>6.7</w:t>
            </w:r>
          </w:p>
        </w:tc>
        <w:tc>
          <w:tcPr>
            <w:tcW w:w="656" w:type="dxa"/>
          </w:tcPr>
          <w:p>
            <w:pPr>
              <w:pStyle w:val="9"/>
              <w:spacing w:before="25"/>
              <w:ind w:left="166"/>
              <w:rPr>
                <w:sz w:val="21"/>
              </w:rPr>
            </w:pPr>
            <w:r>
              <w:rPr>
                <w:sz w:val="21"/>
              </w:rPr>
              <w:t>6.0</w:t>
            </w:r>
          </w:p>
        </w:tc>
        <w:tc>
          <w:tcPr>
            <w:tcW w:w="646" w:type="dxa"/>
          </w:tcPr>
          <w:p>
            <w:pPr>
              <w:pStyle w:val="9"/>
              <w:spacing w:before="25"/>
              <w:ind w:right="156"/>
              <w:jc w:val="right"/>
              <w:rPr>
                <w:sz w:val="21"/>
              </w:rPr>
            </w:pPr>
            <w:r>
              <w:rPr>
                <w:sz w:val="21"/>
              </w:rPr>
              <w:t>5.2</w:t>
            </w:r>
          </w:p>
        </w:tc>
        <w:tc>
          <w:tcPr>
            <w:tcW w:w="695" w:type="dxa"/>
          </w:tcPr>
          <w:p>
            <w:pPr>
              <w:pStyle w:val="9"/>
              <w:spacing w:before="25"/>
              <w:ind w:left="184"/>
              <w:rPr>
                <w:sz w:val="21"/>
              </w:rPr>
            </w:pPr>
            <w:r>
              <w:rPr>
                <w:sz w:val="21"/>
              </w:rPr>
              <w:t>5.0</w:t>
            </w:r>
          </w:p>
        </w:tc>
        <w:tc>
          <w:tcPr>
            <w:tcW w:w="668" w:type="dxa"/>
          </w:tcPr>
          <w:p>
            <w:pPr>
              <w:pStyle w:val="9"/>
              <w:spacing w:before="25"/>
              <w:ind w:right="170"/>
              <w:jc w:val="right"/>
              <w:rPr>
                <w:sz w:val="21"/>
              </w:rPr>
            </w:pPr>
            <w:r>
              <w:rPr>
                <w:sz w:val="21"/>
              </w:rPr>
              <w:t>4.8</w:t>
            </w:r>
          </w:p>
        </w:tc>
        <w:tc>
          <w:tcPr>
            <w:tcW w:w="646" w:type="dxa"/>
          </w:tcPr>
          <w:p>
            <w:pPr>
              <w:pStyle w:val="9"/>
              <w:spacing w:before="25"/>
              <w:ind w:left="140" w:right="140"/>
              <w:jc w:val="center"/>
              <w:rPr>
                <w:sz w:val="21"/>
              </w:rPr>
            </w:pPr>
            <w:r>
              <w:rPr>
                <w:sz w:val="21"/>
              </w:rPr>
              <w:t>4.6</w:t>
            </w:r>
          </w:p>
        </w:tc>
        <w:tc>
          <w:tcPr>
            <w:tcW w:w="704" w:type="dxa"/>
          </w:tcPr>
          <w:p>
            <w:pPr>
              <w:pStyle w:val="9"/>
              <w:spacing w:before="25"/>
              <w:ind w:right="188"/>
              <w:jc w:val="right"/>
              <w:rPr>
                <w:sz w:val="21"/>
              </w:rPr>
            </w:pPr>
            <w:r>
              <w:rPr>
                <w:sz w:val="21"/>
              </w:rPr>
              <w:t>4.2</w:t>
            </w:r>
          </w:p>
        </w:tc>
        <w:tc>
          <w:tcPr>
            <w:tcW w:w="672" w:type="dxa"/>
          </w:tcPr>
          <w:p>
            <w:pPr>
              <w:pStyle w:val="9"/>
              <w:spacing w:before="25"/>
              <w:ind w:left="152" w:right="155"/>
              <w:jc w:val="center"/>
              <w:rPr>
                <w:sz w:val="21"/>
              </w:rPr>
            </w:pPr>
            <w:r>
              <w:rPr>
                <w:sz w:val="21"/>
              </w:rPr>
              <w:t>3.9</w:t>
            </w:r>
          </w:p>
        </w:tc>
      </w:tr>
    </w:tbl>
    <w:p>
      <w:pPr>
        <w:spacing w:before="4" w:after="0" w:line="240" w:lineRule="auto"/>
        <w:rPr>
          <w:sz w:val="24"/>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42"/>
        <w:gridCol w:w="696"/>
        <w:gridCol w:w="668"/>
        <w:gridCol w:w="639"/>
        <w:gridCol w:w="718"/>
        <w:gridCol w:w="687"/>
        <w:gridCol w:w="660"/>
        <w:gridCol w:w="698"/>
        <w:gridCol w:w="879"/>
        <w:gridCol w:w="814"/>
        <w:gridCol w:w="800"/>
        <w:gridCol w:w="8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42" w:type="dxa"/>
          </w:tcPr>
          <w:p>
            <w:pPr>
              <w:pStyle w:val="9"/>
              <w:spacing w:before="22"/>
              <w:ind w:left="143" w:right="132"/>
              <w:jc w:val="center"/>
              <w:rPr>
                <w:sz w:val="21"/>
              </w:rPr>
            </w:pPr>
            <w:r>
              <w:rPr>
                <w:sz w:val="21"/>
              </w:rPr>
              <w:t>项目</w:t>
            </w:r>
          </w:p>
        </w:tc>
        <w:tc>
          <w:tcPr>
            <w:tcW w:w="696" w:type="dxa"/>
          </w:tcPr>
          <w:p>
            <w:pPr>
              <w:pStyle w:val="9"/>
              <w:spacing w:before="22"/>
              <w:ind w:left="63" w:right="109"/>
              <w:jc w:val="center"/>
              <w:rPr>
                <w:sz w:val="21"/>
              </w:rPr>
            </w:pPr>
            <w:r>
              <w:rPr>
                <w:sz w:val="21"/>
              </w:rPr>
              <w:t>等级</w:t>
            </w:r>
          </w:p>
        </w:tc>
        <w:tc>
          <w:tcPr>
            <w:tcW w:w="3372" w:type="dxa"/>
            <w:gridSpan w:val="5"/>
          </w:tcPr>
          <w:p>
            <w:pPr>
              <w:pStyle w:val="9"/>
              <w:spacing w:before="22"/>
              <w:ind w:left="1454" w:right="1447"/>
              <w:jc w:val="center"/>
              <w:rPr>
                <w:sz w:val="21"/>
              </w:rPr>
            </w:pPr>
            <w:r>
              <w:rPr>
                <w:sz w:val="21"/>
              </w:rPr>
              <w:t>合格</w:t>
            </w:r>
          </w:p>
        </w:tc>
        <w:tc>
          <w:tcPr>
            <w:tcW w:w="4006" w:type="dxa"/>
            <w:gridSpan w:val="5"/>
          </w:tcPr>
          <w:p>
            <w:pPr>
              <w:pStyle w:val="9"/>
              <w:spacing w:before="22"/>
              <w:ind w:left="1561" w:right="1555"/>
              <w:jc w:val="center"/>
              <w:rPr>
                <w:sz w:val="21"/>
              </w:rPr>
            </w:pPr>
            <w:r>
              <w:rPr>
                <w:sz w:val="21"/>
              </w:rPr>
              <w:t>继续努力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42" w:type="dxa"/>
            <w:vMerge w:val="restart"/>
          </w:tcPr>
          <w:p>
            <w:pPr>
              <w:pStyle w:val="9"/>
              <w:spacing w:before="8"/>
              <w:rPr>
                <w:sz w:val="14"/>
              </w:rPr>
            </w:pPr>
          </w:p>
          <w:p>
            <w:pPr>
              <w:pStyle w:val="9"/>
              <w:spacing w:before="1" w:line="278" w:lineRule="auto"/>
              <w:ind w:left="563" w:right="185" w:hanging="368"/>
              <w:rPr>
                <w:sz w:val="21"/>
              </w:rPr>
            </w:pPr>
            <w:r>
              <w:rPr>
                <w:sz w:val="21"/>
              </w:rPr>
              <w:t>掷实心球/ 米</w:t>
            </w:r>
          </w:p>
        </w:tc>
        <w:tc>
          <w:tcPr>
            <w:tcW w:w="696" w:type="dxa"/>
          </w:tcPr>
          <w:p>
            <w:pPr>
              <w:pStyle w:val="9"/>
              <w:spacing w:before="22"/>
              <w:ind w:left="90" w:right="82"/>
              <w:jc w:val="center"/>
              <w:rPr>
                <w:sz w:val="21"/>
              </w:rPr>
            </w:pPr>
            <w:r>
              <w:rPr>
                <w:sz w:val="21"/>
              </w:rPr>
              <w:t>得分</w:t>
            </w:r>
          </w:p>
        </w:tc>
        <w:tc>
          <w:tcPr>
            <w:tcW w:w="668" w:type="dxa"/>
          </w:tcPr>
          <w:p>
            <w:pPr>
              <w:pStyle w:val="9"/>
              <w:spacing w:before="22"/>
              <w:ind w:left="156" w:right="147"/>
              <w:jc w:val="center"/>
              <w:rPr>
                <w:sz w:val="21"/>
              </w:rPr>
            </w:pPr>
            <w:r>
              <w:rPr>
                <w:sz w:val="21"/>
              </w:rPr>
              <w:t>72</w:t>
            </w:r>
          </w:p>
        </w:tc>
        <w:tc>
          <w:tcPr>
            <w:tcW w:w="639" w:type="dxa"/>
          </w:tcPr>
          <w:p>
            <w:pPr>
              <w:pStyle w:val="9"/>
              <w:spacing w:before="22"/>
              <w:ind w:left="140" w:right="133"/>
              <w:jc w:val="center"/>
              <w:rPr>
                <w:sz w:val="21"/>
              </w:rPr>
            </w:pPr>
            <w:r>
              <w:rPr>
                <w:sz w:val="21"/>
              </w:rPr>
              <w:t>69</w:t>
            </w:r>
          </w:p>
        </w:tc>
        <w:tc>
          <w:tcPr>
            <w:tcW w:w="718" w:type="dxa"/>
          </w:tcPr>
          <w:p>
            <w:pPr>
              <w:pStyle w:val="9"/>
              <w:spacing w:before="22"/>
              <w:ind w:left="176" w:right="172"/>
              <w:jc w:val="center"/>
              <w:rPr>
                <w:sz w:val="21"/>
              </w:rPr>
            </w:pPr>
            <w:r>
              <w:rPr>
                <w:sz w:val="21"/>
              </w:rPr>
              <w:t>66</w:t>
            </w:r>
          </w:p>
        </w:tc>
        <w:tc>
          <w:tcPr>
            <w:tcW w:w="687" w:type="dxa"/>
          </w:tcPr>
          <w:p>
            <w:pPr>
              <w:pStyle w:val="9"/>
              <w:spacing w:before="22"/>
              <w:ind w:left="236"/>
              <w:rPr>
                <w:sz w:val="21"/>
              </w:rPr>
            </w:pPr>
            <w:r>
              <w:rPr>
                <w:sz w:val="21"/>
              </w:rPr>
              <w:t>63</w:t>
            </w:r>
          </w:p>
        </w:tc>
        <w:tc>
          <w:tcPr>
            <w:tcW w:w="660" w:type="dxa"/>
          </w:tcPr>
          <w:p>
            <w:pPr>
              <w:pStyle w:val="9"/>
              <w:spacing w:before="22"/>
              <w:ind w:left="146" w:right="143"/>
              <w:jc w:val="center"/>
              <w:rPr>
                <w:sz w:val="21"/>
              </w:rPr>
            </w:pPr>
            <w:r>
              <w:rPr>
                <w:sz w:val="21"/>
              </w:rPr>
              <w:t>60</w:t>
            </w:r>
          </w:p>
        </w:tc>
        <w:tc>
          <w:tcPr>
            <w:tcW w:w="698" w:type="dxa"/>
          </w:tcPr>
          <w:p>
            <w:pPr>
              <w:pStyle w:val="9"/>
              <w:spacing w:before="22"/>
              <w:ind w:left="240"/>
              <w:rPr>
                <w:sz w:val="21"/>
              </w:rPr>
            </w:pPr>
            <w:r>
              <w:rPr>
                <w:sz w:val="21"/>
              </w:rPr>
              <w:t>50</w:t>
            </w:r>
          </w:p>
        </w:tc>
        <w:tc>
          <w:tcPr>
            <w:tcW w:w="879" w:type="dxa"/>
          </w:tcPr>
          <w:p>
            <w:pPr>
              <w:pStyle w:val="9"/>
              <w:spacing w:before="22"/>
              <w:ind w:right="323"/>
              <w:jc w:val="right"/>
              <w:rPr>
                <w:sz w:val="21"/>
              </w:rPr>
            </w:pPr>
            <w:r>
              <w:rPr>
                <w:sz w:val="21"/>
              </w:rPr>
              <w:t>40</w:t>
            </w:r>
          </w:p>
        </w:tc>
        <w:tc>
          <w:tcPr>
            <w:tcW w:w="814" w:type="dxa"/>
          </w:tcPr>
          <w:p>
            <w:pPr>
              <w:pStyle w:val="9"/>
              <w:spacing w:before="22"/>
              <w:ind w:left="223" w:right="220"/>
              <w:jc w:val="center"/>
              <w:rPr>
                <w:sz w:val="21"/>
              </w:rPr>
            </w:pPr>
            <w:r>
              <w:rPr>
                <w:sz w:val="21"/>
              </w:rPr>
              <w:t>30</w:t>
            </w:r>
          </w:p>
        </w:tc>
        <w:tc>
          <w:tcPr>
            <w:tcW w:w="800" w:type="dxa"/>
          </w:tcPr>
          <w:p>
            <w:pPr>
              <w:pStyle w:val="9"/>
              <w:spacing w:before="22"/>
              <w:ind w:left="216" w:right="214"/>
              <w:jc w:val="center"/>
              <w:rPr>
                <w:sz w:val="21"/>
              </w:rPr>
            </w:pPr>
            <w:r>
              <w:rPr>
                <w:sz w:val="21"/>
              </w:rPr>
              <w:t>20</w:t>
            </w:r>
          </w:p>
        </w:tc>
        <w:tc>
          <w:tcPr>
            <w:tcW w:w="815" w:type="dxa"/>
          </w:tcPr>
          <w:p>
            <w:pPr>
              <w:pStyle w:val="9"/>
              <w:spacing w:before="22"/>
              <w:ind w:left="170" w:right="169"/>
              <w:jc w:val="center"/>
              <w:rPr>
                <w:sz w:val="21"/>
              </w:rPr>
            </w:pPr>
            <w:r>
              <w:rPr>
                <w:sz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342" w:type="dxa"/>
            <w:vMerge w:val="continue"/>
            <w:tcBorders>
              <w:top w:val="nil"/>
            </w:tcBorders>
          </w:tcPr>
          <w:p>
            <w:pPr>
              <w:rPr>
                <w:sz w:val="2"/>
                <w:szCs w:val="2"/>
              </w:rPr>
            </w:pPr>
          </w:p>
        </w:tc>
        <w:tc>
          <w:tcPr>
            <w:tcW w:w="696" w:type="dxa"/>
          </w:tcPr>
          <w:p>
            <w:pPr>
              <w:pStyle w:val="9"/>
              <w:spacing w:before="22"/>
              <w:ind w:left="8"/>
              <w:jc w:val="center"/>
              <w:rPr>
                <w:sz w:val="21"/>
              </w:rPr>
            </w:pPr>
            <w:r>
              <w:rPr>
                <w:w w:val="100"/>
                <w:sz w:val="21"/>
              </w:rPr>
              <w:t>男</w:t>
            </w:r>
          </w:p>
        </w:tc>
        <w:tc>
          <w:tcPr>
            <w:tcW w:w="668" w:type="dxa"/>
          </w:tcPr>
          <w:p>
            <w:pPr>
              <w:pStyle w:val="9"/>
              <w:spacing w:before="22"/>
              <w:ind w:left="156" w:right="147"/>
              <w:jc w:val="center"/>
              <w:rPr>
                <w:sz w:val="21"/>
              </w:rPr>
            </w:pPr>
            <w:r>
              <w:rPr>
                <w:sz w:val="21"/>
              </w:rPr>
              <w:t>5.9</w:t>
            </w:r>
          </w:p>
        </w:tc>
        <w:tc>
          <w:tcPr>
            <w:tcW w:w="639" w:type="dxa"/>
          </w:tcPr>
          <w:p>
            <w:pPr>
              <w:pStyle w:val="9"/>
              <w:spacing w:before="22"/>
              <w:ind w:left="140" w:right="133"/>
              <w:jc w:val="center"/>
              <w:rPr>
                <w:sz w:val="21"/>
              </w:rPr>
            </w:pPr>
            <w:r>
              <w:rPr>
                <w:sz w:val="21"/>
              </w:rPr>
              <w:t>5.7</w:t>
            </w:r>
          </w:p>
        </w:tc>
        <w:tc>
          <w:tcPr>
            <w:tcW w:w="718" w:type="dxa"/>
          </w:tcPr>
          <w:p>
            <w:pPr>
              <w:pStyle w:val="9"/>
              <w:spacing w:before="22"/>
              <w:ind w:left="181" w:right="172"/>
              <w:jc w:val="center"/>
              <w:rPr>
                <w:sz w:val="21"/>
              </w:rPr>
            </w:pPr>
            <w:r>
              <w:rPr>
                <w:sz w:val="21"/>
              </w:rPr>
              <w:t>5.5</w:t>
            </w:r>
          </w:p>
        </w:tc>
        <w:tc>
          <w:tcPr>
            <w:tcW w:w="687" w:type="dxa"/>
          </w:tcPr>
          <w:p>
            <w:pPr>
              <w:pStyle w:val="9"/>
              <w:spacing w:before="22"/>
              <w:ind w:left="185"/>
              <w:rPr>
                <w:sz w:val="21"/>
              </w:rPr>
            </w:pPr>
            <w:r>
              <w:rPr>
                <w:sz w:val="21"/>
              </w:rPr>
              <w:t>5.3</w:t>
            </w:r>
          </w:p>
        </w:tc>
        <w:tc>
          <w:tcPr>
            <w:tcW w:w="660" w:type="dxa"/>
          </w:tcPr>
          <w:p>
            <w:pPr>
              <w:pStyle w:val="9"/>
              <w:spacing w:before="22"/>
              <w:ind w:left="151" w:right="143"/>
              <w:jc w:val="center"/>
              <w:rPr>
                <w:sz w:val="21"/>
              </w:rPr>
            </w:pPr>
            <w:r>
              <w:rPr>
                <w:sz w:val="21"/>
              </w:rPr>
              <w:t>5.0</w:t>
            </w:r>
          </w:p>
        </w:tc>
        <w:tc>
          <w:tcPr>
            <w:tcW w:w="698" w:type="dxa"/>
          </w:tcPr>
          <w:p>
            <w:pPr>
              <w:pStyle w:val="9"/>
              <w:spacing w:before="22"/>
              <w:ind w:left="189"/>
              <w:rPr>
                <w:sz w:val="21"/>
              </w:rPr>
            </w:pPr>
            <w:r>
              <w:rPr>
                <w:sz w:val="21"/>
              </w:rPr>
              <w:t>4.6</w:t>
            </w:r>
          </w:p>
        </w:tc>
        <w:tc>
          <w:tcPr>
            <w:tcW w:w="879" w:type="dxa"/>
          </w:tcPr>
          <w:p>
            <w:pPr>
              <w:pStyle w:val="9"/>
              <w:spacing w:before="22"/>
              <w:ind w:right="271"/>
              <w:jc w:val="right"/>
              <w:rPr>
                <w:sz w:val="21"/>
              </w:rPr>
            </w:pPr>
            <w:r>
              <w:rPr>
                <w:sz w:val="21"/>
              </w:rPr>
              <w:t>4.1</w:t>
            </w:r>
          </w:p>
        </w:tc>
        <w:tc>
          <w:tcPr>
            <w:tcW w:w="814" w:type="dxa"/>
          </w:tcPr>
          <w:p>
            <w:pPr>
              <w:pStyle w:val="9"/>
              <w:spacing w:before="22"/>
              <w:ind w:left="228" w:right="220"/>
              <w:jc w:val="center"/>
              <w:rPr>
                <w:sz w:val="21"/>
              </w:rPr>
            </w:pPr>
            <w:r>
              <w:rPr>
                <w:sz w:val="21"/>
              </w:rPr>
              <w:t>3.5</w:t>
            </w:r>
          </w:p>
        </w:tc>
        <w:tc>
          <w:tcPr>
            <w:tcW w:w="800" w:type="dxa"/>
          </w:tcPr>
          <w:p>
            <w:pPr>
              <w:pStyle w:val="9"/>
              <w:spacing w:before="22"/>
              <w:ind w:left="221" w:right="214"/>
              <w:jc w:val="center"/>
              <w:rPr>
                <w:sz w:val="21"/>
              </w:rPr>
            </w:pPr>
            <w:r>
              <w:rPr>
                <w:sz w:val="21"/>
              </w:rPr>
              <w:t>2.8</w:t>
            </w:r>
          </w:p>
        </w:tc>
        <w:tc>
          <w:tcPr>
            <w:tcW w:w="815" w:type="dxa"/>
          </w:tcPr>
          <w:p>
            <w:pPr>
              <w:pStyle w:val="9"/>
              <w:spacing w:before="22"/>
              <w:ind w:left="175" w:right="169"/>
              <w:jc w:val="center"/>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342" w:type="dxa"/>
            <w:vMerge w:val="continue"/>
            <w:tcBorders>
              <w:top w:val="nil"/>
            </w:tcBorders>
          </w:tcPr>
          <w:p>
            <w:pPr>
              <w:rPr>
                <w:sz w:val="2"/>
                <w:szCs w:val="2"/>
              </w:rPr>
            </w:pPr>
          </w:p>
        </w:tc>
        <w:tc>
          <w:tcPr>
            <w:tcW w:w="696" w:type="dxa"/>
          </w:tcPr>
          <w:p>
            <w:pPr>
              <w:pStyle w:val="9"/>
              <w:spacing w:before="22"/>
              <w:ind w:left="8"/>
              <w:jc w:val="center"/>
              <w:rPr>
                <w:sz w:val="21"/>
              </w:rPr>
            </w:pPr>
            <w:r>
              <w:rPr>
                <w:w w:val="100"/>
                <w:sz w:val="21"/>
              </w:rPr>
              <w:t>女</w:t>
            </w:r>
          </w:p>
        </w:tc>
        <w:tc>
          <w:tcPr>
            <w:tcW w:w="668" w:type="dxa"/>
          </w:tcPr>
          <w:p>
            <w:pPr>
              <w:pStyle w:val="9"/>
              <w:spacing w:before="22"/>
              <w:ind w:left="156" w:right="147"/>
              <w:jc w:val="center"/>
              <w:rPr>
                <w:sz w:val="21"/>
              </w:rPr>
            </w:pPr>
            <w:r>
              <w:rPr>
                <w:sz w:val="21"/>
              </w:rPr>
              <w:t>3.8</w:t>
            </w:r>
          </w:p>
        </w:tc>
        <w:tc>
          <w:tcPr>
            <w:tcW w:w="639" w:type="dxa"/>
          </w:tcPr>
          <w:p>
            <w:pPr>
              <w:pStyle w:val="9"/>
              <w:spacing w:before="22"/>
              <w:ind w:left="140" w:right="133"/>
              <w:jc w:val="center"/>
              <w:rPr>
                <w:sz w:val="21"/>
              </w:rPr>
            </w:pPr>
            <w:r>
              <w:rPr>
                <w:sz w:val="21"/>
              </w:rPr>
              <w:t>3.5</w:t>
            </w:r>
          </w:p>
        </w:tc>
        <w:tc>
          <w:tcPr>
            <w:tcW w:w="718" w:type="dxa"/>
          </w:tcPr>
          <w:p>
            <w:pPr>
              <w:pStyle w:val="9"/>
              <w:spacing w:before="22"/>
              <w:ind w:left="181" w:right="172"/>
              <w:jc w:val="center"/>
              <w:rPr>
                <w:sz w:val="21"/>
              </w:rPr>
            </w:pPr>
            <w:r>
              <w:rPr>
                <w:sz w:val="21"/>
              </w:rPr>
              <w:t>3.2</w:t>
            </w:r>
          </w:p>
        </w:tc>
        <w:tc>
          <w:tcPr>
            <w:tcW w:w="687" w:type="dxa"/>
          </w:tcPr>
          <w:p>
            <w:pPr>
              <w:pStyle w:val="9"/>
              <w:spacing w:before="22"/>
              <w:ind w:left="185"/>
              <w:rPr>
                <w:sz w:val="21"/>
              </w:rPr>
            </w:pPr>
            <w:r>
              <w:rPr>
                <w:sz w:val="21"/>
              </w:rPr>
              <w:t>2.9</w:t>
            </w:r>
          </w:p>
        </w:tc>
        <w:tc>
          <w:tcPr>
            <w:tcW w:w="660" w:type="dxa"/>
          </w:tcPr>
          <w:p>
            <w:pPr>
              <w:pStyle w:val="9"/>
              <w:spacing w:before="22"/>
              <w:ind w:left="151" w:right="143"/>
              <w:jc w:val="center"/>
              <w:rPr>
                <w:sz w:val="21"/>
              </w:rPr>
            </w:pPr>
            <w:r>
              <w:rPr>
                <w:sz w:val="21"/>
              </w:rPr>
              <w:t>2.5</w:t>
            </w:r>
          </w:p>
        </w:tc>
        <w:tc>
          <w:tcPr>
            <w:tcW w:w="698" w:type="dxa"/>
          </w:tcPr>
          <w:p>
            <w:pPr>
              <w:pStyle w:val="9"/>
              <w:spacing w:before="22"/>
              <w:ind w:left="189"/>
              <w:rPr>
                <w:sz w:val="21"/>
              </w:rPr>
            </w:pPr>
            <w:r>
              <w:rPr>
                <w:sz w:val="21"/>
              </w:rPr>
              <w:t>2.4</w:t>
            </w:r>
          </w:p>
        </w:tc>
        <w:tc>
          <w:tcPr>
            <w:tcW w:w="879" w:type="dxa"/>
          </w:tcPr>
          <w:p>
            <w:pPr>
              <w:pStyle w:val="9"/>
              <w:spacing w:before="22"/>
              <w:ind w:right="271"/>
              <w:jc w:val="right"/>
              <w:rPr>
                <w:sz w:val="21"/>
              </w:rPr>
            </w:pPr>
            <w:r>
              <w:rPr>
                <w:sz w:val="21"/>
              </w:rPr>
              <w:t>2.2</w:t>
            </w:r>
          </w:p>
        </w:tc>
        <w:tc>
          <w:tcPr>
            <w:tcW w:w="814" w:type="dxa"/>
          </w:tcPr>
          <w:p>
            <w:pPr>
              <w:pStyle w:val="9"/>
              <w:spacing w:before="22"/>
              <w:ind w:left="228" w:right="220"/>
              <w:jc w:val="center"/>
              <w:rPr>
                <w:sz w:val="21"/>
              </w:rPr>
            </w:pPr>
            <w:r>
              <w:rPr>
                <w:sz w:val="21"/>
              </w:rPr>
              <w:t>2.0</w:t>
            </w:r>
          </w:p>
        </w:tc>
        <w:tc>
          <w:tcPr>
            <w:tcW w:w="800" w:type="dxa"/>
          </w:tcPr>
          <w:p>
            <w:pPr>
              <w:pStyle w:val="9"/>
              <w:spacing w:before="22"/>
              <w:ind w:left="221" w:right="214"/>
              <w:jc w:val="center"/>
              <w:rPr>
                <w:sz w:val="21"/>
              </w:rPr>
            </w:pPr>
            <w:r>
              <w:rPr>
                <w:sz w:val="21"/>
              </w:rPr>
              <w:t>1.7</w:t>
            </w:r>
          </w:p>
        </w:tc>
        <w:tc>
          <w:tcPr>
            <w:tcW w:w="815" w:type="dxa"/>
          </w:tcPr>
          <w:p>
            <w:pPr>
              <w:pStyle w:val="9"/>
              <w:spacing w:before="22"/>
              <w:ind w:left="175" w:right="169"/>
              <w:jc w:val="center"/>
              <w:rPr>
                <w:sz w:val="21"/>
              </w:rPr>
            </w:pPr>
            <w:r>
              <w:rPr>
                <w:sz w:val="21"/>
              </w:rPr>
              <w:t>1.5</w:t>
            </w:r>
          </w:p>
        </w:tc>
      </w:tr>
    </w:tbl>
    <w:p>
      <w:pPr>
        <w:spacing w:before="23" w:line="278" w:lineRule="auto"/>
        <w:ind w:left="780" w:right="791" w:firstLine="0"/>
        <w:jc w:val="left"/>
        <w:rPr>
          <w:sz w:val="21"/>
        </w:rPr>
      </w:pPr>
      <w:r>
        <w:rPr>
          <w:spacing w:val="-5"/>
          <w:sz w:val="21"/>
        </w:rPr>
        <w:t>注:此表参考《国国家学生体质健康标准准</w:t>
      </w:r>
      <w:r>
        <w:rPr>
          <w:sz w:val="21"/>
        </w:rPr>
        <w:t>(2007</w:t>
      </w:r>
      <w:r>
        <w:rPr>
          <w:spacing w:val="-8"/>
          <w:sz w:val="21"/>
        </w:rPr>
        <w:t xml:space="preserve"> 年版)》有关数据制订。教师可结合学生实</w:t>
      </w:r>
      <w:r>
        <w:rPr>
          <w:spacing w:val="-5"/>
          <w:sz w:val="21"/>
        </w:rPr>
        <w:t>际情况进行参考,以便评价学生学习情况时做到心中有数,加强教学的针对性。</w:t>
      </w:r>
    </w:p>
    <w:p>
      <w:pPr>
        <w:spacing w:before="0"/>
        <w:ind w:left="780" w:right="0" w:firstLine="0"/>
        <w:jc w:val="left"/>
        <w:rPr>
          <w:sz w:val="21"/>
        </w:rPr>
      </w:pPr>
      <w:r>
        <w:rPr>
          <w:sz w:val="21"/>
        </w:rPr>
        <w:t>（二）综合性评价</w:t>
      </w:r>
    </w:p>
    <w:p>
      <w:pPr>
        <w:spacing w:before="9" w:line="240" w:lineRule="auto"/>
        <w:rPr>
          <w:sz w:val="27"/>
        </w:rPr>
      </w:pPr>
    </w:p>
    <w:p>
      <w:pPr>
        <w:spacing w:before="0" w:after="20"/>
        <w:ind w:left="0" w:right="13" w:firstLine="0"/>
        <w:jc w:val="center"/>
        <w:rPr>
          <w:sz w:val="21"/>
        </w:rPr>
      </w:pPr>
      <w:r>
        <w:rPr>
          <w:sz w:val="21"/>
        </w:rPr>
        <w:t>投掷学练综合性评价(供参考)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8"/>
        <w:gridCol w:w="2269"/>
        <w:gridCol w:w="1849"/>
        <w:gridCol w:w="1552"/>
        <w:gridCol w:w="25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vMerge w:val="restart"/>
          </w:tcPr>
          <w:p>
            <w:pPr>
              <w:pStyle w:val="9"/>
              <w:spacing w:before="4"/>
              <w:rPr>
                <w:sz w:val="14"/>
              </w:rPr>
            </w:pPr>
          </w:p>
          <w:p>
            <w:pPr>
              <w:pStyle w:val="9"/>
              <w:ind w:left="172"/>
              <w:rPr>
                <w:sz w:val="21"/>
              </w:rPr>
            </w:pPr>
            <w:r>
              <w:rPr>
                <w:sz w:val="21"/>
              </w:rPr>
              <w:t>教学内容</w:t>
            </w:r>
          </w:p>
        </w:tc>
        <w:tc>
          <w:tcPr>
            <w:tcW w:w="5670" w:type="dxa"/>
            <w:gridSpan w:val="3"/>
          </w:tcPr>
          <w:p>
            <w:pPr>
              <w:pStyle w:val="9"/>
              <w:spacing w:before="22"/>
              <w:ind w:left="2393" w:right="2386"/>
              <w:jc w:val="center"/>
              <w:rPr>
                <w:sz w:val="21"/>
              </w:rPr>
            </w:pPr>
            <w:r>
              <w:rPr>
                <w:sz w:val="21"/>
              </w:rPr>
              <w:t>评价要点</w:t>
            </w:r>
          </w:p>
        </w:tc>
        <w:tc>
          <w:tcPr>
            <w:tcW w:w="2557" w:type="dxa"/>
            <w:vMerge w:val="restart"/>
          </w:tcPr>
          <w:p>
            <w:pPr>
              <w:pStyle w:val="9"/>
              <w:spacing w:before="22"/>
              <w:ind w:left="835" w:right="831"/>
              <w:jc w:val="center"/>
              <w:rPr>
                <w:sz w:val="21"/>
              </w:rPr>
            </w:pPr>
            <w:r>
              <w:rPr>
                <w:sz w:val="21"/>
              </w:rPr>
              <w:t>评价建议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vMerge w:val="continue"/>
            <w:tcBorders>
              <w:top w:val="nil"/>
            </w:tcBorders>
          </w:tcPr>
          <w:p>
            <w:pPr>
              <w:rPr>
                <w:sz w:val="2"/>
                <w:szCs w:val="2"/>
              </w:rPr>
            </w:pPr>
          </w:p>
        </w:tc>
        <w:tc>
          <w:tcPr>
            <w:tcW w:w="2269" w:type="dxa"/>
          </w:tcPr>
          <w:p>
            <w:pPr>
              <w:pStyle w:val="9"/>
              <w:spacing w:before="22"/>
              <w:ind w:left="905" w:right="893"/>
              <w:jc w:val="center"/>
              <w:rPr>
                <w:sz w:val="21"/>
              </w:rPr>
            </w:pPr>
            <w:r>
              <w:rPr>
                <w:sz w:val="21"/>
              </w:rPr>
              <w:t>知识</w:t>
            </w:r>
          </w:p>
        </w:tc>
        <w:tc>
          <w:tcPr>
            <w:tcW w:w="1849" w:type="dxa"/>
          </w:tcPr>
          <w:p>
            <w:pPr>
              <w:pStyle w:val="9"/>
              <w:spacing w:before="22"/>
              <w:ind w:left="693" w:right="686"/>
              <w:jc w:val="center"/>
              <w:rPr>
                <w:sz w:val="21"/>
              </w:rPr>
            </w:pPr>
            <w:r>
              <w:rPr>
                <w:sz w:val="21"/>
              </w:rPr>
              <w:t>能力</w:t>
            </w:r>
          </w:p>
        </w:tc>
        <w:tc>
          <w:tcPr>
            <w:tcW w:w="1552" w:type="dxa"/>
          </w:tcPr>
          <w:p>
            <w:pPr>
              <w:pStyle w:val="9"/>
              <w:spacing w:before="22"/>
              <w:ind w:left="543" w:right="538"/>
              <w:jc w:val="center"/>
              <w:rPr>
                <w:sz w:val="21"/>
              </w:rPr>
            </w:pPr>
            <w:r>
              <w:rPr>
                <w:sz w:val="21"/>
              </w:rPr>
              <w:t>态度</w:t>
            </w:r>
          </w:p>
        </w:tc>
        <w:tc>
          <w:tcPr>
            <w:tcW w:w="2557"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bottom w:val="nil"/>
            </w:tcBorders>
          </w:tcPr>
          <w:p>
            <w:pPr>
              <w:pStyle w:val="9"/>
              <w:rPr>
                <w:rFonts w:ascii="Times New Roman"/>
                <w:sz w:val="20"/>
              </w:rPr>
            </w:pPr>
          </w:p>
        </w:tc>
        <w:tc>
          <w:tcPr>
            <w:tcW w:w="2269" w:type="dxa"/>
            <w:tcBorders>
              <w:bottom w:val="nil"/>
            </w:tcBorders>
          </w:tcPr>
          <w:p>
            <w:pPr>
              <w:pStyle w:val="9"/>
              <w:spacing w:before="22"/>
              <w:ind w:left="107"/>
              <w:rPr>
                <w:sz w:val="21"/>
              </w:rPr>
            </w:pPr>
            <w:r>
              <w:rPr>
                <w:sz w:val="21"/>
              </w:rPr>
              <w:t>〇能说出投垒球有关</w:t>
            </w:r>
          </w:p>
        </w:tc>
        <w:tc>
          <w:tcPr>
            <w:tcW w:w="1849" w:type="dxa"/>
            <w:tcBorders>
              <w:bottom w:val="nil"/>
            </w:tcBorders>
          </w:tcPr>
          <w:p>
            <w:pPr>
              <w:pStyle w:val="9"/>
              <w:spacing w:before="22"/>
              <w:ind w:left="107"/>
              <w:rPr>
                <w:sz w:val="21"/>
              </w:rPr>
            </w:pPr>
            <w:r>
              <w:rPr>
                <w:sz w:val="21"/>
              </w:rPr>
              <w:t>〇在投掷垒球学</w:t>
            </w:r>
          </w:p>
        </w:tc>
        <w:tc>
          <w:tcPr>
            <w:tcW w:w="1552" w:type="dxa"/>
            <w:tcBorders>
              <w:bottom w:val="nil"/>
            </w:tcBorders>
          </w:tcPr>
          <w:p>
            <w:pPr>
              <w:pStyle w:val="9"/>
              <w:spacing w:before="22"/>
              <w:ind w:left="106"/>
              <w:rPr>
                <w:sz w:val="21"/>
              </w:rPr>
            </w:pPr>
            <w:r>
              <w:rPr>
                <w:sz w:val="21"/>
              </w:rPr>
              <w:t>〇在学练与游</w:t>
            </w:r>
          </w:p>
        </w:tc>
        <w:tc>
          <w:tcPr>
            <w:tcW w:w="2557" w:type="dxa"/>
            <w:tcBorders>
              <w:bottom w:val="nil"/>
            </w:tcBorders>
          </w:tcPr>
          <w:p>
            <w:pPr>
              <w:pStyle w:val="9"/>
              <w:spacing w:before="22"/>
              <w:ind w:left="105"/>
              <w:rPr>
                <w:sz w:val="21"/>
              </w:rPr>
            </w:pPr>
            <w:r>
              <w:rPr>
                <w:sz w:val="21"/>
              </w:rPr>
              <w:t>〇教师要以发展的眼光对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spacing w:before="22"/>
              <w:ind w:left="107"/>
              <w:rPr>
                <w:sz w:val="21"/>
              </w:rPr>
            </w:pPr>
            <w:r>
              <w:rPr>
                <w:sz w:val="21"/>
              </w:rPr>
              <w:t>动作术语如持球.向后</w:t>
            </w:r>
          </w:p>
        </w:tc>
        <w:tc>
          <w:tcPr>
            <w:tcW w:w="1849" w:type="dxa"/>
            <w:tcBorders>
              <w:top w:val="nil"/>
              <w:bottom w:val="nil"/>
            </w:tcBorders>
          </w:tcPr>
          <w:p>
            <w:pPr>
              <w:pStyle w:val="9"/>
              <w:spacing w:before="22"/>
              <w:ind w:left="107"/>
              <w:rPr>
                <w:sz w:val="21"/>
              </w:rPr>
            </w:pPr>
            <w:r>
              <w:rPr>
                <w:sz w:val="21"/>
              </w:rPr>
              <w:t>练中, 能做到: 持</w:t>
            </w:r>
          </w:p>
        </w:tc>
        <w:tc>
          <w:tcPr>
            <w:tcW w:w="1552" w:type="dxa"/>
            <w:tcBorders>
              <w:top w:val="nil"/>
              <w:bottom w:val="nil"/>
            </w:tcBorders>
          </w:tcPr>
          <w:p>
            <w:pPr>
              <w:pStyle w:val="9"/>
              <w:spacing w:before="22"/>
              <w:ind w:left="106"/>
              <w:rPr>
                <w:sz w:val="21"/>
              </w:rPr>
            </w:pPr>
            <w:r>
              <w:rPr>
                <w:sz w:val="21"/>
              </w:rPr>
              <w:t>戏过程中表现</w:t>
            </w:r>
          </w:p>
        </w:tc>
        <w:tc>
          <w:tcPr>
            <w:tcW w:w="2557" w:type="dxa"/>
            <w:tcBorders>
              <w:top w:val="nil"/>
              <w:bottom w:val="nil"/>
            </w:tcBorders>
          </w:tcPr>
          <w:p>
            <w:pPr>
              <w:pStyle w:val="9"/>
              <w:spacing w:before="22"/>
              <w:ind w:left="105"/>
              <w:rPr>
                <w:sz w:val="21"/>
              </w:rPr>
            </w:pPr>
            <w:r>
              <w:rPr>
                <w:sz w:val="21"/>
              </w:rPr>
              <w:t>学生学练的态度.练习质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spacing w:before="22"/>
              <w:ind w:left="107"/>
              <w:rPr>
                <w:sz w:val="21"/>
              </w:rPr>
            </w:pPr>
            <w:r>
              <w:rPr>
                <w:sz w:val="21"/>
              </w:rPr>
              <w:t>引肩. 蹬地. 转体. 挺</w:t>
            </w:r>
          </w:p>
        </w:tc>
        <w:tc>
          <w:tcPr>
            <w:tcW w:w="1849" w:type="dxa"/>
            <w:tcBorders>
              <w:top w:val="nil"/>
              <w:bottom w:val="nil"/>
            </w:tcBorders>
          </w:tcPr>
          <w:p>
            <w:pPr>
              <w:pStyle w:val="9"/>
              <w:spacing w:before="22"/>
              <w:ind w:left="107"/>
              <w:rPr>
                <w:sz w:val="21"/>
              </w:rPr>
            </w:pPr>
            <w:r>
              <w:rPr>
                <w:sz w:val="21"/>
              </w:rPr>
              <w:t xml:space="preserve">球正确. 向后引 </w:t>
            </w:r>
          </w:p>
        </w:tc>
        <w:tc>
          <w:tcPr>
            <w:tcW w:w="1552" w:type="dxa"/>
            <w:tcBorders>
              <w:top w:val="nil"/>
              <w:bottom w:val="nil"/>
            </w:tcBorders>
          </w:tcPr>
          <w:p>
            <w:pPr>
              <w:pStyle w:val="9"/>
              <w:spacing w:before="22"/>
              <w:ind w:left="106"/>
              <w:rPr>
                <w:sz w:val="21"/>
              </w:rPr>
            </w:pPr>
            <w:r>
              <w:rPr>
                <w:sz w:val="21"/>
              </w:rPr>
              <w:t>出主动积极参</w:t>
            </w:r>
          </w:p>
        </w:tc>
        <w:tc>
          <w:tcPr>
            <w:tcW w:w="2557" w:type="dxa"/>
            <w:tcBorders>
              <w:top w:val="nil"/>
              <w:bottom w:val="nil"/>
            </w:tcBorders>
          </w:tcPr>
          <w:p>
            <w:pPr>
              <w:pStyle w:val="9"/>
              <w:spacing w:before="22"/>
              <w:ind w:left="105"/>
              <w:rPr>
                <w:sz w:val="21"/>
              </w:rPr>
            </w:pPr>
            <w:r>
              <w:rPr>
                <w:sz w:val="21"/>
              </w:rPr>
              <w:t>量.行为表现等给予客观.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spacing w:before="22"/>
              <w:ind w:left="107"/>
              <w:rPr>
                <w:sz w:val="21"/>
              </w:rPr>
            </w:pPr>
            <w:r>
              <w:rPr>
                <w:sz w:val="21"/>
              </w:rPr>
              <w:t>胸.经肩上.挥臂等</w:t>
            </w:r>
          </w:p>
        </w:tc>
        <w:tc>
          <w:tcPr>
            <w:tcW w:w="1849" w:type="dxa"/>
            <w:tcBorders>
              <w:top w:val="nil"/>
              <w:bottom w:val="nil"/>
            </w:tcBorders>
          </w:tcPr>
          <w:p>
            <w:pPr>
              <w:pStyle w:val="9"/>
              <w:spacing w:before="22"/>
              <w:ind w:left="107"/>
              <w:rPr>
                <w:sz w:val="21"/>
              </w:rPr>
            </w:pPr>
            <w:r>
              <w:rPr>
                <w:sz w:val="21"/>
              </w:rPr>
              <w:t>肩,蹬地.转体.挺</w:t>
            </w:r>
          </w:p>
        </w:tc>
        <w:tc>
          <w:tcPr>
            <w:tcW w:w="1552" w:type="dxa"/>
            <w:tcBorders>
              <w:top w:val="nil"/>
              <w:bottom w:val="nil"/>
            </w:tcBorders>
          </w:tcPr>
          <w:p>
            <w:pPr>
              <w:pStyle w:val="9"/>
              <w:spacing w:before="22"/>
              <w:ind w:left="106"/>
              <w:rPr>
                <w:sz w:val="21"/>
              </w:rPr>
            </w:pPr>
            <w:r>
              <w:rPr>
                <w:sz w:val="21"/>
              </w:rPr>
              <w:t>与,遵守规则,</w:t>
            </w:r>
          </w:p>
        </w:tc>
        <w:tc>
          <w:tcPr>
            <w:tcW w:w="2557" w:type="dxa"/>
            <w:tcBorders>
              <w:top w:val="nil"/>
              <w:bottom w:val="nil"/>
            </w:tcBorders>
          </w:tcPr>
          <w:p>
            <w:pPr>
              <w:pStyle w:val="9"/>
              <w:spacing w:before="22"/>
              <w:ind w:left="105"/>
              <w:rPr>
                <w:sz w:val="21"/>
              </w:rPr>
            </w:pPr>
            <w:r>
              <w:rPr>
                <w:sz w:val="21"/>
              </w:rPr>
              <w:t>综合评价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1188" w:type="dxa"/>
            <w:tcBorders>
              <w:top w:val="nil"/>
              <w:bottom w:val="nil"/>
            </w:tcBorders>
          </w:tcPr>
          <w:p>
            <w:pPr>
              <w:pStyle w:val="9"/>
              <w:spacing w:before="60" w:line="251" w:lineRule="exact"/>
              <w:ind w:left="172"/>
              <w:rPr>
                <w:sz w:val="21"/>
              </w:rPr>
            </w:pPr>
            <w:r>
              <w:rPr>
                <w:sz w:val="21"/>
              </w:rPr>
              <w:t>投掷垒球</w:t>
            </w: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spacing w:before="22"/>
              <w:ind w:left="107"/>
              <w:rPr>
                <w:sz w:val="21"/>
              </w:rPr>
            </w:pPr>
            <w:r>
              <w:rPr>
                <w:sz w:val="21"/>
              </w:rPr>
              <w:t>胸. 收腹. 挥臂动</w:t>
            </w:r>
          </w:p>
        </w:tc>
        <w:tc>
          <w:tcPr>
            <w:tcW w:w="1552" w:type="dxa"/>
            <w:tcBorders>
              <w:top w:val="nil"/>
              <w:bottom w:val="nil"/>
            </w:tcBorders>
          </w:tcPr>
          <w:p>
            <w:pPr>
              <w:pStyle w:val="9"/>
              <w:spacing w:before="22"/>
              <w:ind w:left="106"/>
              <w:rPr>
                <w:sz w:val="21"/>
              </w:rPr>
            </w:pPr>
            <w:r>
              <w:rPr>
                <w:sz w:val="21"/>
              </w:rPr>
              <w:t>与同伴友好合</w:t>
            </w:r>
          </w:p>
        </w:tc>
        <w:tc>
          <w:tcPr>
            <w:tcW w:w="2557" w:type="dxa"/>
            <w:tcBorders>
              <w:top w:val="nil"/>
              <w:bottom w:val="nil"/>
            </w:tcBorders>
          </w:tcPr>
          <w:p>
            <w:pPr>
              <w:pStyle w:val="9"/>
              <w:spacing w:before="22"/>
              <w:ind w:left="105"/>
              <w:rPr>
                <w:sz w:val="21"/>
              </w:rPr>
            </w:pPr>
            <w:r>
              <w:rPr>
                <w:sz w:val="21"/>
              </w:rPr>
              <w:t>〇目的是帮助学生学会和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spacing w:before="3"/>
              <w:ind w:left="107"/>
              <w:rPr>
                <w:sz w:val="21"/>
              </w:rPr>
            </w:pPr>
            <w:r>
              <w:rPr>
                <w:sz w:val="21"/>
              </w:rPr>
              <w:t>作连贯,能达到一</w:t>
            </w:r>
          </w:p>
        </w:tc>
        <w:tc>
          <w:tcPr>
            <w:tcW w:w="1552" w:type="dxa"/>
            <w:tcBorders>
              <w:top w:val="nil"/>
              <w:bottom w:val="nil"/>
            </w:tcBorders>
          </w:tcPr>
          <w:p>
            <w:pPr>
              <w:pStyle w:val="9"/>
              <w:spacing w:before="3"/>
              <w:ind w:left="106"/>
              <w:rPr>
                <w:sz w:val="21"/>
              </w:rPr>
            </w:pPr>
            <w:r>
              <w:rPr>
                <w:sz w:val="21"/>
              </w:rPr>
              <w:t>作,积极进取,</w:t>
            </w:r>
          </w:p>
        </w:tc>
        <w:tc>
          <w:tcPr>
            <w:tcW w:w="2557" w:type="dxa"/>
            <w:tcBorders>
              <w:top w:val="nil"/>
              <w:bottom w:val="nil"/>
            </w:tcBorders>
          </w:tcPr>
          <w:p>
            <w:pPr>
              <w:pStyle w:val="9"/>
              <w:spacing w:before="3"/>
              <w:ind w:left="105"/>
              <w:rPr>
                <w:sz w:val="21"/>
              </w:rPr>
            </w:pPr>
            <w:r>
              <w:rPr>
                <w:sz w:val="21"/>
              </w:rPr>
              <w:t>掌握正确的动作方法,激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spacing w:before="22"/>
              <w:ind w:left="107"/>
              <w:rPr>
                <w:sz w:val="21"/>
              </w:rPr>
            </w:pPr>
            <w:r>
              <w:rPr>
                <w:sz w:val="21"/>
              </w:rPr>
              <w:t>定的远度</w:t>
            </w:r>
          </w:p>
        </w:tc>
        <w:tc>
          <w:tcPr>
            <w:tcW w:w="1552" w:type="dxa"/>
            <w:tcBorders>
              <w:top w:val="nil"/>
              <w:bottom w:val="nil"/>
            </w:tcBorders>
          </w:tcPr>
          <w:p>
            <w:pPr>
              <w:pStyle w:val="9"/>
              <w:spacing w:before="22"/>
              <w:ind w:left="106"/>
              <w:rPr>
                <w:sz w:val="21"/>
              </w:rPr>
            </w:pPr>
            <w:r>
              <w:rPr>
                <w:sz w:val="21"/>
              </w:rPr>
              <w:t>具有一定的安</w:t>
            </w:r>
          </w:p>
        </w:tc>
        <w:tc>
          <w:tcPr>
            <w:tcW w:w="2557" w:type="dxa"/>
            <w:tcBorders>
              <w:top w:val="nil"/>
              <w:bottom w:val="nil"/>
            </w:tcBorders>
          </w:tcPr>
          <w:p>
            <w:pPr>
              <w:pStyle w:val="9"/>
              <w:spacing w:before="22"/>
              <w:ind w:left="105"/>
              <w:rPr>
                <w:sz w:val="21"/>
              </w:rPr>
            </w:pPr>
            <w:r>
              <w:rPr>
                <w:sz w:val="21"/>
              </w:rPr>
              <w:t>发学习兴趣,提高学习积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rPr>
                <w:rFonts w:ascii="Times New Roman"/>
                <w:sz w:val="20"/>
              </w:rPr>
            </w:pPr>
          </w:p>
        </w:tc>
        <w:tc>
          <w:tcPr>
            <w:tcW w:w="1552" w:type="dxa"/>
            <w:tcBorders>
              <w:top w:val="nil"/>
              <w:bottom w:val="nil"/>
            </w:tcBorders>
          </w:tcPr>
          <w:p>
            <w:pPr>
              <w:pStyle w:val="9"/>
              <w:spacing w:before="22"/>
              <w:ind w:left="106"/>
              <w:rPr>
                <w:sz w:val="21"/>
              </w:rPr>
            </w:pPr>
            <w:r>
              <w:rPr>
                <w:sz w:val="21"/>
              </w:rPr>
              <w:t>全意识等学习</w:t>
            </w:r>
          </w:p>
        </w:tc>
        <w:tc>
          <w:tcPr>
            <w:tcW w:w="2557" w:type="dxa"/>
            <w:tcBorders>
              <w:top w:val="nil"/>
              <w:bottom w:val="nil"/>
            </w:tcBorders>
          </w:tcPr>
          <w:p>
            <w:pPr>
              <w:pStyle w:val="9"/>
              <w:spacing w:before="22"/>
              <w:ind w:left="105"/>
              <w:rPr>
                <w:sz w:val="21"/>
              </w:rPr>
            </w:pPr>
            <w:r>
              <w:rPr>
                <w:sz w:val="21"/>
              </w:rPr>
              <w:t>极性。教师要使学生知道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rPr>
                <w:rFonts w:ascii="Times New Roman"/>
                <w:sz w:val="20"/>
              </w:rPr>
            </w:pPr>
          </w:p>
        </w:tc>
        <w:tc>
          <w:tcPr>
            <w:tcW w:w="1552" w:type="dxa"/>
            <w:tcBorders>
              <w:top w:val="nil"/>
              <w:bottom w:val="nil"/>
            </w:tcBorders>
          </w:tcPr>
          <w:p>
            <w:pPr>
              <w:pStyle w:val="9"/>
              <w:spacing w:before="22"/>
              <w:ind w:left="106"/>
              <w:rPr>
                <w:sz w:val="21"/>
              </w:rPr>
            </w:pPr>
            <w:r>
              <w:rPr>
                <w:sz w:val="21"/>
              </w:rPr>
              <w:t>态度和行为</w:t>
            </w:r>
          </w:p>
        </w:tc>
        <w:tc>
          <w:tcPr>
            <w:tcW w:w="2557" w:type="dxa"/>
            <w:tcBorders>
              <w:top w:val="nil"/>
              <w:bottom w:val="nil"/>
            </w:tcBorders>
          </w:tcPr>
          <w:p>
            <w:pPr>
              <w:pStyle w:val="9"/>
              <w:spacing w:before="22"/>
              <w:ind w:left="105"/>
              <w:rPr>
                <w:sz w:val="21"/>
              </w:rPr>
            </w:pPr>
            <w:r>
              <w:rPr>
                <w:sz w:val="21"/>
              </w:rPr>
              <w:t>自己进步的幅度和存在的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 w:hRule="atLeast"/>
        </w:trPr>
        <w:tc>
          <w:tcPr>
            <w:tcW w:w="1188" w:type="dxa"/>
            <w:tcBorders>
              <w:top w:val="nil"/>
            </w:tcBorders>
          </w:tcPr>
          <w:p>
            <w:pPr>
              <w:pStyle w:val="9"/>
              <w:rPr>
                <w:rFonts w:ascii="Times New Roman"/>
                <w:sz w:val="2"/>
              </w:rPr>
            </w:pPr>
          </w:p>
        </w:tc>
        <w:tc>
          <w:tcPr>
            <w:tcW w:w="2269" w:type="dxa"/>
            <w:tcBorders>
              <w:top w:val="nil"/>
            </w:tcBorders>
          </w:tcPr>
          <w:p>
            <w:pPr>
              <w:pStyle w:val="9"/>
              <w:rPr>
                <w:rFonts w:ascii="Times New Roman"/>
                <w:sz w:val="2"/>
              </w:rPr>
            </w:pPr>
          </w:p>
        </w:tc>
        <w:tc>
          <w:tcPr>
            <w:tcW w:w="1849" w:type="dxa"/>
            <w:tcBorders>
              <w:top w:val="nil"/>
            </w:tcBorders>
          </w:tcPr>
          <w:p>
            <w:pPr>
              <w:pStyle w:val="9"/>
              <w:rPr>
                <w:rFonts w:ascii="Times New Roman"/>
                <w:sz w:val="2"/>
              </w:rPr>
            </w:pPr>
          </w:p>
        </w:tc>
        <w:tc>
          <w:tcPr>
            <w:tcW w:w="1552" w:type="dxa"/>
            <w:tcBorders>
              <w:top w:val="nil"/>
            </w:tcBorders>
          </w:tcPr>
          <w:p>
            <w:pPr>
              <w:pStyle w:val="9"/>
              <w:rPr>
                <w:rFonts w:ascii="Times New Roman"/>
                <w:sz w:val="2"/>
              </w:rPr>
            </w:pPr>
          </w:p>
        </w:tc>
        <w:tc>
          <w:tcPr>
            <w:tcW w:w="2557" w:type="dxa"/>
            <w:vMerge w:val="restart"/>
            <w:tcBorders>
              <w:top w:val="nil"/>
              <w:bottom w:val="nil"/>
            </w:tcBorders>
          </w:tcPr>
          <w:p>
            <w:pPr>
              <w:pStyle w:val="9"/>
              <w:spacing w:before="22"/>
              <w:ind w:left="105"/>
              <w:rPr>
                <w:sz w:val="21"/>
              </w:rPr>
            </w:pPr>
            <w:r>
              <w:rPr>
                <w:sz w:val="21"/>
              </w:rPr>
              <w:t>不足,介帮助学生树立信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1188" w:type="dxa"/>
            <w:tcBorders>
              <w:bottom w:val="nil"/>
            </w:tcBorders>
          </w:tcPr>
          <w:p>
            <w:pPr>
              <w:pStyle w:val="9"/>
              <w:rPr>
                <w:rFonts w:ascii="Times New Roman"/>
                <w:sz w:val="18"/>
              </w:rPr>
            </w:pPr>
          </w:p>
        </w:tc>
        <w:tc>
          <w:tcPr>
            <w:tcW w:w="2269" w:type="dxa"/>
            <w:tcBorders>
              <w:bottom w:val="nil"/>
            </w:tcBorders>
          </w:tcPr>
          <w:p>
            <w:pPr>
              <w:pStyle w:val="9"/>
              <w:spacing w:before="22" w:line="227" w:lineRule="exact"/>
              <w:ind w:left="107"/>
              <w:rPr>
                <w:sz w:val="21"/>
              </w:rPr>
            </w:pPr>
            <w:r>
              <w:rPr>
                <w:sz w:val="21"/>
              </w:rPr>
              <w:t>〇知道掷实心球的有</w:t>
            </w:r>
          </w:p>
        </w:tc>
        <w:tc>
          <w:tcPr>
            <w:tcW w:w="1849" w:type="dxa"/>
            <w:tcBorders>
              <w:bottom w:val="nil"/>
            </w:tcBorders>
          </w:tcPr>
          <w:p>
            <w:pPr>
              <w:pStyle w:val="9"/>
              <w:spacing w:before="22" w:line="227" w:lineRule="exact"/>
              <w:ind w:left="107"/>
              <w:rPr>
                <w:sz w:val="21"/>
              </w:rPr>
            </w:pPr>
            <w:r>
              <w:rPr>
                <w:sz w:val="21"/>
              </w:rPr>
              <w:t>〇在前掷实心球</w:t>
            </w:r>
          </w:p>
        </w:tc>
        <w:tc>
          <w:tcPr>
            <w:tcW w:w="1552" w:type="dxa"/>
            <w:tcBorders>
              <w:bottom w:val="nil"/>
            </w:tcBorders>
          </w:tcPr>
          <w:p>
            <w:pPr>
              <w:pStyle w:val="9"/>
              <w:spacing w:before="22" w:line="227" w:lineRule="exact"/>
              <w:ind w:left="106"/>
              <w:rPr>
                <w:sz w:val="21"/>
              </w:rPr>
            </w:pPr>
            <w:r>
              <w:rPr>
                <w:sz w:val="21"/>
              </w:rPr>
              <w:t>〇表现出积极</w:t>
            </w:r>
          </w:p>
        </w:tc>
        <w:tc>
          <w:tcPr>
            <w:tcW w:w="2557" w:type="dxa"/>
            <w:vMerge w:val="continue"/>
            <w:tcBorders>
              <w:top w:val="nil"/>
              <w:bottom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spacing w:before="65" w:line="227" w:lineRule="exact"/>
              <w:ind w:left="107"/>
              <w:rPr>
                <w:sz w:val="21"/>
              </w:rPr>
            </w:pPr>
            <w:r>
              <w:rPr>
                <w:sz w:val="21"/>
              </w:rPr>
              <w:t>关动作术语,如上体后</w:t>
            </w:r>
          </w:p>
        </w:tc>
        <w:tc>
          <w:tcPr>
            <w:tcW w:w="1849" w:type="dxa"/>
            <w:tcBorders>
              <w:top w:val="nil"/>
              <w:bottom w:val="nil"/>
            </w:tcBorders>
          </w:tcPr>
          <w:p>
            <w:pPr>
              <w:pStyle w:val="9"/>
              <w:spacing w:before="65" w:line="227" w:lineRule="exact"/>
              <w:ind w:left="107"/>
              <w:rPr>
                <w:sz w:val="21"/>
              </w:rPr>
            </w:pPr>
            <w:r>
              <w:rPr>
                <w:sz w:val="21"/>
              </w:rPr>
              <w:t>学练中能做到上</w:t>
            </w:r>
          </w:p>
        </w:tc>
        <w:tc>
          <w:tcPr>
            <w:tcW w:w="1552" w:type="dxa"/>
            <w:tcBorders>
              <w:top w:val="nil"/>
              <w:bottom w:val="nil"/>
            </w:tcBorders>
          </w:tcPr>
          <w:p>
            <w:pPr>
              <w:pStyle w:val="9"/>
              <w:spacing w:before="65" w:line="227" w:lineRule="exact"/>
              <w:ind w:left="106"/>
              <w:rPr>
                <w:sz w:val="21"/>
              </w:rPr>
            </w:pPr>
            <w:r>
              <w:rPr>
                <w:sz w:val="21"/>
              </w:rPr>
              <w:t>进取, 意志顽</w:t>
            </w:r>
          </w:p>
        </w:tc>
        <w:tc>
          <w:tcPr>
            <w:tcW w:w="2557" w:type="dxa"/>
            <w:tcBorders>
              <w:top w:val="nil"/>
              <w:bottom w:val="nil"/>
            </w:tcBorders>
          </w:tcPr>
          <w:p>
            <w:pPr>
              <w:pStyle w:val="9"/>
              <w:spacing w:line="248" w:lineRule="exact"/>
              <w:ind w:left="105"/>
              <w:rPr>
                <w:sz w:val="21"/>
              </w:rPr>
            </w:pPr>
            <w:r>
              <w:rPr>
                <w:sz w:val="21"/>
              </w:rPr>
              <w:t>心。评价重点是掌握投掷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spacing w:before="65" w:line="227" w:lineRule="exact"/>
              <w:ind w:left="107"/>
              <w:rPr>
                <w:sz w:val="21"/>
              </w:rPr>
            </w:pPr>
            <w:r>
              <w:rPr>
                <w:sz w:val="21"/>
              </w:rPr>
              <w:t>仰.蹬地.收腹挥臂等</w:t>
            </w:r>
          </w:p>
        </w:tc>
        <w:tc>
          <w:tcPr>
            <w:tcW w:w="1849" w:type="dxa"/>
            <w:tcBorders>
              <w:top w:val="nil"/>
              <w:bottom w:val="nil"/>
            </w:tcBorders>
          </w:tcPr>
          <w:p>
            <w:pPr>
              <w:pStyle w:val="9"/>
              <w:spacing w:before="65" w:line="227" w:lineRule="exact"/>
              <w:ind w:left="107"/>
              <w:rPr>
                <w:sz w:val="21"/>
              </w:rPr>
            </w:pPr>
            <w:r>
              <w:rPr>
                <w:sz w:val="21"/>
              </w:rPr>
              <w:t>体后仰, 蹬地. 收</w:t>
            </w:r>
          </w:p>
        </w:tc>
        <w:tc>
          <w:tcPr>
            <w:tcW w:w="1552" w:type="dxa"/>
            <w:tcBorders>
              <w:top w:val="nil"/>
              <w:bottom w:val="nil"/>
            </w:tcBorders>
          </w:tcPr>
          <w:p>
            <w:pPr>
              <w:pStyle w:val="9"/>
              <w:spacing w:before="65" w:line="227" w:lineRule="exact"/>
              <w:ind w:left="106"/>
              <w:rPr>
                <w:sz w:val="21"/>
              </w:rPr>
            </w:pPr>
            <w:r>
              <w:rPr>
                <w:sz w:val="21"/>
              </w:rPr>
              <w:t>强,坚持练习,</w:t>
            </w:r>
          </w:p>
        </w:tc>
        <w:tc>
          <w:tcPr>
            <w:tcW w:w="2557" w:type="dxa"/>
            <w:tcBorders>
              <w:top w:val="nil"/>
              <w:bottom w:val="nil"/>
            </w:tcBorders>
          </w:tcPr>
          <w:p>
            <w:pPr>
              <w:pStyle w:val="9"/>
              <w:spacing w:line="248" w:lineRule="exact"/>
              <w:ind w:left="105"/>
              <w:rPr>
                <w:sz w:val="21"/>
              </w:rPr>
            </w:pPr>
            <w:r>
              <w:rPr>
                <w:sz w:val="21"/>
              </w:rPr>
              <w:t>的正确姿势.规范动作和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spacing w:before="65" w:line="227" w:lineRule="exact"/>
              <w:ind w:left="107"/>
              <w:rPr>
                <w:sz w:val="21"/>
              </w:rPr>
            </w:pPr>
            <w:r>
              <w:rPr>
                <w:sz w:val="21"/>
              </w:rPr>
              <w:t xml:space="preserve">腹. 挥臂动作连 </w:t>
            </w:r>
          </w:p>
        </w:tc>
        <w:tc>
          <w:tcPr>
            <w:tcW w:w="1552" w:type="dxa"/>
            <w:tcBorders>
              <w:top w:val="nil"/>
              <w:bottom w:val="nil"/>
            </w:tcBorders>
          </w:tcPr>
          <w:p>
            <w:pPr>
              <w:pStyle w:val="9"/>
              <w:spacing w:before="65" w:line="227" w:lineRule="exact"/>
              <w:ind w:left="106"/>
              <w:rPr>
                <w:sz w:val="21"/>
              </w:rPr>
            </w:pPr>
            <w:r>
              <w:rPr>
                <w:sz w:val="21"/>
              </w:rPr>
              <w:t>具有一定的安</w:t>
            </w:r>
          </w:p>
        </w:tc>
        <w:tc>
          <w:tcPr>
            <w:tcW w:w="2557" w:type="dxa"/>
            <w:tcBorders>
              <w:top w:val="nil"/>
              <w:bottom w:val="nil"/>
            </w:tcBorders>
          </w:tcPr>
          <w:p>
            <w:pPr>
              <w:pStyle w:val="9"/>
              <w:spacing w:line="248" w:lineRule="exact"/>
              <w:ind w:left="105"/>
              <w:rPr>
                <w:sz w:val="21"/>
              </w:rPr>
            </w:pPr>
            <w:r>
              <w:rPr>
                <w:sz w:val="21"/>
              </w:rPr>
              <w:t>正确的用力顺序,并在活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188" w:type="dxa"/>
            <w:tcBorders>
              <w:top w:val="nil"/>
              <w:bottom w:val="nil"/>
            </w:tcBorders>
          </w:tcPr>
          <w:p>
            <w:pPr>
              <w:pStyle w:val="9"/>
              <w:spacing w:before="3"/>
              <w:rPr>
                <w:sz w:val="17"/>
              </w:rPr>
            </w:pPr>
          </w:p>
          <w:p>
            <w:pPr>
              <w:pStyle w:val="9"/>
              <w:spacing w:line="278" w:lineRule="auto"/>
              <w:ind w:left="487" w:right="160" w:hanging="315"/>
              <w:rPr>
                <w:sz w:val="21"/>
              </w:rPr>
            </w:pPr>
            <w:r>
              <w:rPr>
                <w:sz w:val="21"/>
              </w:rPr>
              <w:t>前掷实心球</w:t>
            </w: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spacing w:before="24" w:line="310" w:lineRule="atLeast"/>
              <w:ind w:left="107" w:right="54"/>
              <w:rPr>
                <w:sz w:val="21"/>
              </w:rPr>
            </w:pPr>
            <w:r>
              <w:rPr>
                <w:sz w:val="21"/>
              </w:rPr>
              <w:t>贯, 用力顺序正确,全身协调用力〇大部分学生掷</w:t>
            </w:r>
          </w:p>
        </w:tc>
        <w:tc>
          <w:tcPr>
            <w:tcW w:w="1552" w:type="dxa"/>
            <w:tcBorders>
              <w:top w:val="nil"/>
              <w:bottom w:val="nil"/>
            </w:tcBorders>
          </w:tcPr>
          <w:p>
            <w:pPr>
              <w:pStyle w:val="9"/>
              <w:spacing w:before="65" w:line="278" w:lineRule="auto"/>
              <w:ind w:left="106" w:right="97"/>
              <w:rPr>
                <w:sz w:val="21"/>
              </w:rPr>
            </w:pPr>
            <w:r>
              <w:rPr>
                <w:sz w:val="21"/>
              </w:rPr>
              <w:t>全意识等态度和行为</w:t>
            </w:r>
          </w:p>
        </w:tc>
        <w:tc>
          <w:tcPr>
            <w:tcW w:w="2557" w:type="dxa"/>
            <w:tcBorders>
              <w:top w:val="nil"/>
              <w:bottom w:val="nil"/>
            </w:tcBorders>
          </w:tcPr>
          <w:p>
            <w:pPr>
              <w:pStyle w:val="9"/>
              <w:spacing w:line="248" w:lineRule="exact"/>
              <w:ind w:left="105"/>
              <w:rPr>
                <w:sz w:val="21"/>
              </w:rPr>
            </w:pPr>
            <w:r>
              <w:rPr>
                <w:spacing w:val="20"/>
                <w:sz w:val="21"/>
              </w:rPr>
              <w:t>动中建立良好的同学关</w:t>
            </w:r>
          </w:p>
          <w:p>
            <w:pPr>
              <w:pStyle w:val="9"/>
              <w:spacing w:before="43" w:line="278" w:lineRule="auto"/>
              <w:ind w:left="105" w:right="99"/>
              <w:rPr>
                <w:sz w:val="21"/>
              </w:rPr>
            </w:pPr>
            <w:r>
              <w:rPr>
                <w:spacing w:val="-3"/>
                <w:sz w:val="21"/>
              </w:rPr>
              <w:t>系,培养乐于助人的品质</w:t>
            </w:r>
            <w:r>
              <w:rPr>
                <w:spacing w:val="-5"/>
                <w:sz w:val="21"/>
              </w:rPr>
              <w:t>〇评价的方式可以由学生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spacing w:before="47" w:line="227" w:lineRule="exact"/>
              <w:ind w:left="107"/>
              <w:rPr>
                <w:sz w:val="21"/>
              </w:rPr>
            </w:pPr>
            <w:r>
              <w:rPr>
                <w:sz w:val="21"/>
              </w:rPr>
              <w:t>实心球成绩能达</w:t>
            </w:r>
          </w:p>
        </w:tc>
        <w:tc>
          <w:tcPr>
            <w:tcW w:w="1552" w:type="dxa"/>
            <w:tcBorders>
              <w:top w:val="nil"/>
              <w:bottom w:val="nil"/>
            </w:tcBorders>
          </w:tcPr>
          <w:p>
            <w:pPr>
              <w:pStyle w:val="9"/>
              <w:rPr>
                <w:rFonts w:ascii="Times New Roman"/>
                <w:sz w:val="20"/>
              </w:rPr>
            </w:pPr>
          </w:p>
        </w:tc>
        <w:tc>
          <w:tcPr>
            <w:tcW w:w="2557" w:type="dxa"/>
            <w:tcBorders>
              <w:top w:val="nil"/>
              <w:bottom w:val="nil"/>
            </w:tcBorders>
          </w:tcPr>
          <w:p>
            <w:pPr>
              <w:pStyle w:val="9"/>
              <w:spacing w:line="230" w:lineRule="exact"/>
              <w:ind w:left="105"/>
              <w:rPr>
                <w:sz w:val="21"/>
              </w:rPr>
            </w:pPr>
            <w:r>
              <w:rPr>
                <w:sz w:val="21"/>
              </w:rPr>
              <w:t>自评.互评和教师的综合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spacing w:before="65" w:line="227" w:lineRule="exact"/>
              <w:ind w:left="107"/>
              <w:rPr>
                <w:sz w:val="21"/>
              </w:rPr>
            </w:pPr>
            <w:r>
              <w:rPr>
                <w:sz w:val="21"/>
              </w:rPr>
              <w:t>到《国家学生体质</w:t>
            </w:r>
          </w:p>
        </w:tc>
        <w:tc>
          <w:tcPr>
            <w:tcW w:w="1552" w:type="dxa"/>
            <w:tcBorders>
              <w:top w:val="nil"/>
              <w:bottom w:val="nil"/>
            </w:tcBorders>
          </w:tcPr>
          <w:p>
            <w:pPr>
              <w:pStyle w:val="9"/>
              <w:rPr>
                <w:rFonts w:ascii="Times New Roman"/>
                <w:sz w:val="20"/>
              </w:rPr>
            </w:pPr>
          </w:p>
        </w:tc>
        <w:tc>
          <w:tcPr>
            <w:tcW w:w="2557" w:type="dxa"/>
            <w:tcBorders>
              <w:top w:val="nil"/>
              <w:bottom w:val="nil"/>
            </w:tcBorders>
          </w:tcPr>
          <w:p>
            <w:pPr>
              <w:pStyle w:val="9"/>
              <w:spacing w:line="248" w:lineRule="exact"/>
              <w:ind w:left="105"/>
              <w:rPr>
                <w:sz w:val="21"/>
              </w:rPr>
            </w:pPr>
            <w:r>
              <w:rPr>
                <w:sz w:val="21"/>
              </w:rPr>
              <w:t>评价，最后由教师进行等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5" w:hRule="atLeast"/>
        </w:trPr>
        <w:tc>
          <w:tcPr>
            <w:tcW w:w="1188" w:type="dxa"/>
            <w:tcBorders>
              <w:top w:val="nil"/>
              <w:bottom w:val="nil"/>
            </w:tcBorders>
          </w:tcPr>
          <w:p>
            <w:pPr>
              <w:pStyle w:val="9"/>
              <w:rPr>
                <w:rFonts w:ascii="Times New Roman"/>
                <w:sz w:val="20"/>
              </w:rPr>
            </w:pPr>
          </w:p>
        </w:tc>
        <w:tc>
          <w:tcPr>
            <w:tcW w:w="2269" w:type="dxa"/>
            <w:tcBorders>
              <w:top w:val="nil"/>
              <w:bottom w:val="nil"/>
            </w:tcBorders>
          </w:tcPr>
          <w:p>
            <w:pPr>
              <w:pStyle w:val="9"/>
              <w:rPr>
                <w:rFonts w:ascii="Times New Roman"/>
                <w:sz w:val="20"/>
              </w:rPr>
            </w:pPr>
          </w:p>
        </w:tc>
        <w:tc>
          <w:tcPr>
            <w:tcW w:w="1849" w:type="dxa"/>
            <w:tcBorders>
              <w:top w:val="nil"/>
              <w:bottom w:val="nil"/>
            </w:tcBorders>
          </w:tcPr>
          <w:p>
            <w:pPr>
              <w:pStyle w:val="9"/>
              <w:spacing w:before="65"/>
              <w:ind w:left="107"/>
              <w:rPr>
                <w:sz w:val="21"/>
              </w:rPr>
            </w:pPr>
            <w:r>
              <w:rPr>
                <w:sz w:val="21"/>
              </w:rPr>
              <w:t>健康标准》及格或</w:t>
            </w:r>
          </w:p>
        </w:tc>
        <w:tc>
          <w:tcPr>
            <w:tcW w:w="1552" w:type="dxa"/>
            <w:tcBorders>
              <w:top w:val="nil"/>
              <w:bottom w:val="nil"/>
            </w:tcBorders>
          </w:tcPr>
          <w:p>
            <w:pPr>
              <w:pStyle w:val="9"/>
              <w:rPr>
                <w:rFonts w:ascii="Times New Roman"/>
                <w:sz w:val="20"/>
              </w:rPr>
            </w:pPr>
          </w:p>
        </w:tc>
        <w:tc>
          <w:tcPr>
            <w:tcW w:w="2557" w:type="dxa"/>
            <w:tcBorders>
              <w:top w:val="nil"/>
              <w:bottom w:val="nil"/>
            </w:tcBorders>
          </w:tcPr>
          <w:p>
            <w:pPr>
              <w:pStyle w:val="9"/>
              <w:spacing w:line="248" w:lineRule="exact"/>
              <w:ind w:left="105"/>
              <w:rPr>
                <w:sz w:val="21"/>
              </w:rPr>
            </w:pPr>
            <w:r>
              <w:rPr>
                <w:sz w:val="21"/>
              </w:rPr>
              <w:t>级评定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188" w:type="dxa"/>
            <w:tcBorders>
              <w:top w:val="nil"/>
            </w:tcBorders>
          </w:tcPr>
          <w:p>
            <w:pPr>
              <w:pStyle w:val="9"/>
              <w:rPr>
                <w:rFonts w:ascii="Times New Roman"/>
                <w:sz w:val="20"/>
              </w:rPr>
            </w:pPr>
          </w:p>
        </w:tc>
        <w:tc>
          <w:tcPr>
            <w:tcW w:w="2269" w:type="dxa"/>
            <w:tcBorders>
              <w:top w:val="nil"/>
            </w:tcBorders>
          </w:tcPr>
          <w:p>
            <w:pPr>
              <w:pStyle w:val="9"/>
              <w:rPr>
                <w:rFonts w:ascii="Times New Roman"/>
                <w:sz w:val="20"/>
              </w:rPr>
            </w:pPr>
          </w:p>
        </w:tc>
        <w:tc>
          <w:tcPr>
            <w:tcW w:w="1849" w:type="dxa"/>
            <w:tcBorders>
              <w:top w:val="nil"/>
            </w:tcBorders>
          </w:tcPr>
          <w:p>
            <w:pPr>
              <w:pStyle w:val="9"/>
              <w:spacing w:before="22"/>
              <w:ind w:left="107"/>
              <w:rPr>
                <w:sz w:val="21"/>
              </w:rPr>
            </w:pPr>
            <w:r>
              <w:rPr>
                <w:sz w:val="21"/>
              </w:rPr>
              <w:t>及格以上水平</w:t>
            </w:r>
          </w:p>
        </w:tc>
        <w:tc>
          <w:tcPr>
            <w:tcW w:w="1552" w:type="dxa"/>
            <w:tcBorders>
              <w:top w:val="nil"/>
            </w:tcBorders>
          </w:tcPr>
          <w:p>
            <w:pPr>
              <w:pStyle w:val="9"/>
              <w:rPr>
                <w:rFonts w:ascii="Times New Roman"/>
                <w:sz w:val="20"/>
              </w:rPr>
            </w:pPr>
          </w:p>
        </w:tc>
        <w:tc>
          <w:tcPr>
            <w:tcW w:w="2557" w:type="dxa"/>
            <w:tcBorders>
              <w:top w:val="nil"/>
            </w:tcBorders>
          </w:tcPr>
          <w:p>
            <w:pPr>
              <w:pStyle w:val="9"/>
              <w:rPr>
                <w:rFonts w:ascii="Times New Roman"/>
                <w:sz w:val="20"/>
              </w:rPr>
            </w:pPr>
          </w:p>
        </w:tc>
      </w:tr>
    </w:tbl>
    <w:p>
      <w:pPr>
        <w:spacing w:before="7" w:line="240" w:lineRule="auto"/>
        <w:rPr>
          <w:sz w:val="20"/>
        </w:rPr>
      </w:pPr>
    </w:p>
    <w:p>
      <w:pPr>
        <w:spacing w:before="11" w:line="240" w:lineRule="auto"/>
        <w:rPr>
          <w:rFonts w:hint="eastAsia"/>
          <w:sz w:val="29"/>
        </w:rPr>
      </w:pPr>
    </w:p>
    <w:p>
      <w:pPr>
        <w:spacing w:before="11" w:line="240" w:lineRule="auto"/>
        <w:jc w:val="center"/>
        <w:rPr>
          <w:rFonts w:hint="eastAsia"/>
          <w:sz w:val="29"/>
        </w:rPr>
      </w:pPr>
      <w:r>
        <w:rPr>
          <w:rFonts w:hint="eastAsia"/>
          <w:sz w:val="29"/>
        </w:rPr>
        <w:t>四.队列与队形单元教学评价要点与建议</w:t>
      </w:r>
    </w:p>
    <w:p>
      <w:pPr>
        <w:spacing w:before="11" w:line="240" w:lineRule="auto"/>
        <w:rPr>
          <w:rFonts w:hint="eastAsia"/>
          <w:sz w:val="29"/>
        </w:rPr>
      </w:pPr>
      <w:r>
        <w:rPr>
          <w:rFonts w:hint="eastAsia"/>
          <w:sz w:val="29"/>
        </w:rPr>
        <w:t>(一)综合性评价</w:t>
      </w:r>
    </w:p>
    <w:p>
      <w:pPr>
        <w:spacing w:before="11" w:line="240" w:lineRule="auto"/>
        <w:jc w:val="center"/>
        <w:rPr>
          <w:rFonts w:hint="eastAsia"/>
          <w:sz w:val="29"/>
        </w:rPr>
      </w:pPr>
      <w:r>
        <w:rPr>
          <w:rFonts w:hint="eastAsia"/>
          <w:sz w:val="29"/>
        </w:rPr>
        <w:t>队列与队形学练综合性评价（供参考）</w:t>
      </w:r>
    </w:p>
    <w:p>
      <w:pPr>
        <w:spacing w:before="11" w:line="240" w:lineRule="auto"/>
        <w:rPr>
          <w:sz w:val="29"/>
        </w:rPr>
      </w:pPr>
    </w:p>
    <w:tbl>
      <w:tblPr>
        <w:tblStyle w:val="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2249"/>
        <w:gridCol w:w="2069"/>
        <w:gridCol w:w="1923"/>
        <w:gridCol w:w="23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vMerge w:val="restart"/>
            <w:vAlign w:val="center"/>
          </w:tcPr>
          <w:p>
            <w:pPr>
              <w:pStyle w:val="9"/>
              <w:spacing w:before="22"/>
              <w:ind w:left="7"/>
              <w:jc w:val="center"/>
              <w:rPr>
                <w:sz w:val="21"/>
              </w:rPr>
            </w:pPr>
            <w:r>
              <w:rPr>
                <w:sz w:val="21"/>
              </w:rPr>
              <w:t>教学内</w:t>
            </w:r>
            <w:r>
              <w:rPr>
                <w:w w:val="100"/>
                <w:sz w:val="21"/>
              </w:rPr>
              <w:t>容</w:t>
            </w:r>
          </w:p>
        </w:tc>
        <w:tc>
          <w:tcPr>
            <w:tcW w:w="6241" w:type="dxa"/>
            <w:gridSpan w:val="3"/>
            <w:vAlign w:val="center"/>
          </w:tcPr>
          <w:p>
            <w:pPr>
              <w:pStyle w:val="9"/>
              <w:spacing w:before="22"/>
              <w:ind w:left="730" w:right="722"/>
              <w:jc w:val="center"/>
              <w:rPr>
                <w:sz w:val="21"/>
              </w:rPr>
            </w:pPr>
            <w:r>
              <w:rPr>
                <w:sz w:val="21"/>
              </w:rPr>
              <w:t>评价要点</w:t>
            </w:r>
          </w:p>
        </w:tc>
        <w:tc>
          <w:tcPr>
            <w:tcW w:w="2300" w:type="dxa"/>
            <w:vMerge w:val="restart"/>
            <w:vAlign w:val="center"/>
          </w:tcPr>
          <w:p>
            <w:pPr>
              <w:pStyle w:val="9"/>
              <w:jc w:val="center"/>
              <w:rPr>
                <w:rFonts w:ascii="Times New Roman"/>
                <w:sz w:val="20"/>
              </w:rPr>
            </w:pPr>
            <w:r>
              <w:rPr>
                <w:sz w:val="21"/>
              </w:rPr>
              <w:t>评价建议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vMerge w:val="continue"/>
            <w:vAlign w:val="center"/>
          </w:tcPr>
          <w:p>
            <w:pPr>
              <w:pStyle w:val="9"/>
              <w:spacing w:before="22"/>
              <w:ind w:left="7"/>
              <w:jc w:val="center"/>
              <w:rPr>
                <w:sz w:val="21"/>
              </w:rPr>
            </w:pPr>
          </w:p>
        </w:tc>
        <w:tc>
          <w:tcPr>
            <w:tcW w:w="2249" w:type="dxa"/>
            <w:vAlign w:val="center"/>
          </w:tcPr>
          <w:p>
            <w:pPr>
              <w:pStyle w:val="9"/>
              <w:spacing w:before="22"/>
              <w:ind w:left="895" w:right="883"/>
              <w:jc w:val="center"/>
              <w:rPr>
                <w:sz w:val="21"/>
              </w:rPr>
            </w:pPr>
            <w:r>
              <w:rPr>
                <w:sz w:val="21"/>
              </w:rPr>
              <w:t>知识</w:t>
            </w:r>
          </w:p>
        </w:tc>
        <w:tc>
          <w:tcPr>
            <w:tcW w:w="2069" w:type="dxa"/>
            <w:vAlign w:val="center"/>
          </w:tcPr>
          <w:p>
            <w:pPr>
              <w:pStyle w:val="9"/>
              <w:spacing w:before="22"/>
              <w:ind w:left="804" w:right="794"/>
              <w:jc w:val="center"/>
              <w:rPr>
                <w:sz w:val="21"/>
              </w:rPr>
            </w:pPr>
            <w:r>
              <w:rPr>
                <w:sz w:val="21"/>
              </w:rPr>
              <w:t>能力</w:t>
            </w:r>
          </w:p>
        </w:tc>
        <w:tc>
          <w:tcPr>
            <w:tcW w:w="1923" w:type="dxa"/>
            <w:vAlign w:val="center"/>
          </w:tcPr>
          <w:p>
            <w:pPr>
              <w:pStyle w:val="9"/>
              <w:spacing w:before="22"/>
              <w:ind w:left="730" w:right="722"/>
              <w:jc w:val="center"/>
              <w:rPr>
                <w:sz w:val="21"/>
              </w:rPr>
            </w:pPr>
            <w:r>
              <w:rPr>
                <w:sz w:val="21"/>
              </w:rPr>
              <w:t>态度</w:t>
            </w:r>
          </w:p>
        </w:tc>
        <w:tc>
          <w:tcPr>
            <w:tcW w:w="2300" w:type="dxa"/>
            <w:vMerge w:val="continue"/>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bottom w:val="nil"/>
            </w:tcBorders>
          </w:tcPr>
          <w:p>
            <w:pPr>
              <w:pStyle w:val="9"/>
              <w:rPr>
                <w:rFonts w:ascii="Times New Roman"/>
                <w:sz w:val="20"/>
              </w:rPr>
            </w:pPr>
          </w:p>
        </w:tc>
        <w:tc>
          <w:tcPr>
            <w:tcW w:w="2249" w:type="dxa"/>
            <w:tcBorders>
              <w:bottom w:val="nil"/>
            </w:tcBorders>
            <w:vAlign w:val="top"/>
          </w:tcPr>
          <w:p>
            <w:pPr>
              <w:pStyle w:val="9"/>
              <w:spacing w:before="22"/>
              <w:ind w:left="107"/>
              <w:rPr>
                <w:sz w:val="21"/>
              </w:rPr>
            </w:pPr>
            <w:r>
              <w:rPr>
                <w:sz w:val="21"/>
              </w:rPr>
              <w:t>〇了解队列队形练习</w:t>
            </w:r>
          </w:p>
        </w:tc>
        <w:tc>
          <w:tcPr>
            <w:tcW w:w="2069" w:type="dxa"/>
            <w:tcBorders>
              <w:bottom w:val="nil"/>
            </w:tcBorders>
          </w:tcPr>
          <w:p>
            <w:pPr>
              <w:pStyle w:val="9"/>
              <w:spacing w:before="22"/>
              <w:ind w:left="108"/>
              <w:rPr>
                <w:sz w:val="21"/>
              </w:rPr>
            </w:pPr>
            <w:r>
              <w:rPr>
                <w:sz w:val="21"/>
              </w:rPr>
              <w:t>〇掌握一些队列练</w:t>
            </w:r>
          </w:p>
        </w:tc>
        <w:tc>
          <w:tcPr>
            <w:tcW w:w="1923" w:type="dxa"/>
            <w:tcBorders>
              <w:bottom w:val="nil"/>
            </w:tcBorders>
          </w:tcPr>
          <w:p>
            <w:pPr>
              <w:pStyle w:val="9"/>
              <w:spacing w:before="22"/>
              <w:ind w:left="108"/>
              <w:rPr>
                <w:sz w:val="21"/>
              </w:rPr>
            </w:pPr>
            <w:r>
              <w:rPr>
                <w:sz w:val="21"/>
              </w:rPr>
              <w:t>〇能够主动参与</w:t>
            </w:r>
          </w:p>
        </w:tc>
        <w:tc>
          <w:tcPr>
            <w:tcW w:w="2300" w:type="dxa"/>
            <w:tcBorders>
              <w:bottom w:val="nil"/>
            </w:tcBorders>
          </w:tcPr>
          <w:p>
            <w:pPr>
              <w:pStyle w:val="9"/>
              <w:spacing w:before="22"/>
              <w:ind w:left="106"/>
              <w:rPr>
                <w:sz w:val="21"/>
              </w:rPr>
            </w:pPr>
            <w:r>
              <w:rPr>
                <w:sz w:val="21"/>
              </w:rPr>
              <w:t>〇对学生掌握知识的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对发展身体素质.形形</w:t>
            </w:r>
          </w:p>
        </w:tc>
        <w:tc>
          <w:tcPr>
            <w:tcW w:w="2069" w:type="dxa"/>
            <w:tcBorders>
              <w:top w:val="nil"/>
              <w:bottom w:val="nil"/>
            </w:tcBorders>
          </w:tcPr>
          <w:p>
            <w:pPr>
              <w:pStyle w:val="9"/>
              <w:spacing w:before="22"/>
              <w:ind w:left="108"/>
              <w:rPr>
                <w:sz w:val="21"/>
              </w:rPr>
            </w:pPr>
            <w:r>
              <w:rPr>
                <w:sz w:val="21"/>
              </w:rPr>
              <w:t>习的方法,如跑步与</w:t>
            </w:r>
          </w:p>
        </w:tc>
        <w:tc>
          <w:tcPr>
            <w:tcW w:w="1923" w:type="dxa"/>
            <w:tcBorders>
              <w:top w:val="nil"/>
              <w:bottom w:val="nil"/>
            </w:tcBorders>
          </w:tcPr>
          <w:p>
            <w:pPr>
              <w:pStyle w:val="9"/>
              <w:spacing w:before="22"/>
              <w:ind w:left="108"/>
              <w:rPr>
                <w:sz w:val="21"/>
              </w:rPr>
            </w:pPr>
            <w:r>
              <w:rPr>
                <w:sz w:val="21"/>
              </w:rPr>
              <w:t>队列队形练习,</w:t>
            </w:r>
          </w:p>
        </w:tc>
        <w:tc>
          <w:tcPr>
            <w:tcW w:w="2300" w:type="dxa"/>
            <w:tcBorders>
              <w:top w:val="nil"/>
              <w:bottom w:val="nil"/>
            </w:tcBorders>
          </w:tcPr>
          <w:p>
            <w:pPr>
              <w:pStyle w:val="9"/>
              <w:spacing w:before="22"/>
              <w:ind w:left="106"/>
              <w:rPr>
                <w:sz w:val="21"/>
              </w:rPr>
            </w:pPr>
            <w:r>
              <w:rPr>
                <w:sz w:val="21"/>
              </w:rPr>
              <w:t>程度和进步幅度.合作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成良好身体姿态的影</w:t>
            </w:r>
          </w:p>
        </w:tc>
        <w:tc>
          <w:tcPr>
            <w:tcW w:w="2069" w:type="dxa"/>
            <w:tcBorders>
              <w:top w:val="nil"/>
              <w:bottom w:val="nil"/>
            </w:tcBorders>
          </w:tcPr>
          <w:p>
            <w:pPr>
              <w:pStyle w:val="9"/>
              <w:spacing w:before="22"/>
              <w:ind w:left="108"/>
              <w:rPr>
                <w:sz w:val="21"/>
              </w:rPr>
            </w:pPr>
            <w:r>
              <w:rPr>
                <w:sz w:val="21"/>
              </w:rPr>
              <w:t>齐步走互换</w:t>
            </w:r>
          </w:p>
        </w:tc>
        <w:tc>
          <w:tcPr>
            <w:tcW w:w="1923" w:type="dxa"/>
            <w:tcBorders>
              <w:top w:val="nil"/>
              <w:bottom w:val="nil"/>
            </w:tcBorders>
          </w:tcPr>
          <w:p>
            <w:pPr>
              <w:pStyle w:val="9"/>
              <w:spacing w:before="22"/>
              <w:ind w:left="108"/>
              <w:rPr>
                <w:sz w:val="21"/>
              </w:rPr>
            </w:pPr>
            <w:r>
              <w:rPr>
                <w:sz w:val="21"/>
              </w:rPr>
              <w:t>并能体验到乐趣</w:t>
            </w:r>
          </w:p>
        </w:tc>
        <w:tc>
          <w:tcPr>
            <w:tcW w:w="2300" w:type="dxa"/>
            <w:tcBorders>
              <w:top w:val="nil"/>
              <w:bottom w:val="nil"/>
            </w:tcBorders>
          </w:tcPr>
          <w:p>
            <w:pPr>
              <w:pStyle w:val="9"/>
              <w:spacing w:before="22"/>
              <w:ind w:left="106"/>
              <w:rPr>
                <w:sz w:val="21"/>
              </w:rPr>
            </w:pPr>
            <w:r>
              <w:rPr>
                <w:sz w:val="21"/>
              </w:rPr>
              <w:t>态度等进行过程性评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w w:val="100"/>
                <w:sz w:val="21"/>
              </w:rPr>
              <w:t>响</w:t>
            </w:r>
          </w:p>
        </w:tc>
        <w:tc>
          <w:tcPr>
            <w:tcW w:w="2069" w:type="dxa"/>
            <w:tcBorders>
              <w:top w:val="nil"/>
              <w:bottom w:val="nil"/>
            </w:tcBorders>
          </w:tcPr>
          <w:p>
            <w:pPr>
              <w:pStyle w:val="9"/>
              <w:spacing w:before="22"/>
              <w:ind w:left="108"/>
              <w:rPr>
                <w:sz w:val="21"/>
              </w:rPr>
            </w:pPr>
            <w:r>
              <w:rPr>
                <w:sz w:val="21"/>
              </w:rPr>
              <w:t>〇了解一些队形变</w:t>
            </w:r>
          </w:p>
        </w:tc>
        <w:tc>
          <w:tcPr>
            <w:tcW w:w="1923" w:type="dxa"/>
            <w:tcBorders>
              <w:top w:val="nil"/>
              <w:bottom w:val="nil"/>
            </w:tcBorders>
          </w:tcPr>
          <w:p>
            <w:pPr>
              <w:pStyle w:val="9"/>
              <w:spacing w:before="22"/>
              <w:ind w:left="108"/>
              <w:rPr>
                <w:sz w:val="21"/>
              </w:rPr>
            </w:pPr>
            <w:r>
              <w:rPr>
                <w:sz w:val="21"/>
              </w:rPr>
              <w:t>〇在队列队形练</w:t>
            </w:r>
          </w:p>
        </w:tc>
        <w:tc>
          <w:tcPr>
            <w:tcW w:w="2300" w:type="dxa"/>
            <w:tcBorders>
              <w:top w:val="nil"/>
              <w:bottom w:val="nil"/>
            </w:tcBorders>
          </w:tcPr>
          <w:p>
            <w:pPr>
              <w:pStyle w:val="9"/>
              <w:spacing w:before="22"/>
              <w:ind w:left="106"/>
              <w:rPr>
                <w:sz w:val="21"/>
              </w:rPr>
            </w:pPr>
            <w:r>
              <w:rPr>
                <w:w w:val="100"/>
                <w:sz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〇知道队列队形一些</w:t>
            </w:r>
          </w:p>
        </w:tc>
        <w:tc>
          <w:tcPr>
            <w:tcW w:w="2069" w:type="dxa"/>
            <w:tcBorders>
              <w:top w:val="nil"/>
              <w:bottom w:val="nil"/>
            </w:tcBorders>
          </w:tcPr>
          <w:p>
            <w:pPr>
              <w:pStyle w:val="9"/>
              <w:spacing w:before="22"/>
              <w:ind w:left="108"/>
              <w:rPr>
                <w:sz w:val="21"/>
              </w:rPr>
            </w:pPr>
            <w:r>
              <w:rPr>
                <w:sz w:val="21"/>
              </w:rPr>
              <w:t>化的方法,如：横队</w:t>
            </w:r>
          </w:p>
        </w:tc>
        <w:tc>
          <w:tcPr>
            <w:tcW w:w="1923" w:type="dxa"/>
            <w:tcBorders>
              <w:top w:val="nil"/>
              <w:bottom w:val="nil"/>
            </w:tcBorders>
          </w:tcPr>
          <w:p>
            <w:pPr>
              <w:pStyle w:val="9"/>
              <w:spacing w:before="22"/>
              <w:ind w:left="108"/>
              <w:rPr>
                <w:sz w:val="21"/>
              </w:rPr>
            </w:pPr>
            <w:r>
              <w:rPr>
                <w:sz w:val="21"/>
              </w:rPr>
              <w:t>习中,情绪饱满,精</w:t>
            </w:r>
          </w:p>
        </w:tc>
        <w:tc>
          <w:tcPr>
            <w:tcW w:w="2300" w:type="dxa"/>
            <w:tcBorders>
              <w:top w:val="nil"/>
              <w:bottom w:val="nil"/>
            </w:tcBorders>
          </w:tcPr>
          <w:p>
            <w:pPr>
              <w:pStyle w:val="9"/>
              <w:spacing w:before="22"/>
              <w:ind w:left="106"/>
              <w:rPr>
                <w:sz w:val="21"/>
              </w:rPr>
            </w:pPr>
            <w:r>
              <w:rPr>
                <w:sz w:val="21"/>
              </w:rPr>
              <w:t>〇由教师或同伴对其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名称概念</w:t>
            </w:r>
          </w:p>
        </w:tc>
        <w:tc>
          <w:tcPr>
            <w:tcW w:w="2069" w:type="dxa"/>
            <w:tcBorders>
              <w:top w:val="nil"/>
              <w:bottom w:val="nil"/>
            </w:tcBorders>
          </w:tcPr>
          <w:p>
            <w:pPr>
              <w:pStyle w:val="9"/>
              <w:spacing w:before="22"/>
              <w:ind w:left="108"/>
              <w:rPr>
                <w:sz w:val="21"/>
              </w:rPr>
            </w:pPr>
            <w:r>
              <w:rPr>
                <w:sz w:val="21"/>
              </w:rPr>
              <w:t>变纵队</w:t>
            </w:r>
          </w:p>
        </w:tc>
        <w:tc>
          <w:tcPr>
            <w:tcW w:w="1923" w:type="dxa"/>
            <w:tcBorders>
              <w:top w:val="nil"/>
              <w:bottom w:val="nil"/>
            </w:tcBorders>
          </w:tcPr>
          <w:p>
            <w:pPr>
              <w:pStyle w:val="9"/>
              <w:spacing w:before="22"/>
              <w:ind w:left="108"/>
              <w:rPr>
                <w:sz w:val="21"/>
              </w:rPr>
            </w:pPr>
            <w:r>
              <w:rPr>
                <w:sz w:val="21"/>
              </w:rPr>
              <w:t>神集中,服从命令</w:t>
            </w:r>
          </w:p>
        </w:tc>
        <w:tc>
          <w:tcPr>
            <w:tcW w:w="2300" w:type="dxa"/>
            <w:tcBorders>
              <w:top w:val="nil"/>
              <w:bottom w:val="nil"/>
            </w:tcBorders>
          </w:tcPr>
          <w:p>
            <w:pPr>
              <w:pStyle w:val="9"/>
              <w:spacing w:before="22"/>
              <w:ind w:left="106"/>
              <w:rPr>
                <w:sz w:val="21"/>
              </w:rPr>
            </w:pPr>
            <w:r>
              <w:rPr>
                <w:sz w:val="21"/>
              </w:rPr>
              <w:t>术语使用情况进行评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spacing w:before="22"/>
              <w:ind w:left="101" w:right="89"/>
              <w:jc w:val="center"/>
              <w:rPr>
                <w:sz w:val="21"/>
              </w:rPr>
            </w:pPr>
            <w:r>
              <w:rPr>
                <w:sz w:val="21"/>
              </w:rPr>
              <w:t>队列与</w:t>
            </w:r>
          </w:p>
        </w:tc>
        <w:tc>
          <w:tcPr>
            <w:tcW w:w="2249" w:type="dxa"/>
            <w:tcBorders>
              <w:top w:val="nil"/>
              <w:bottom w:val="nil"/>
            </w:tcBorders>
          </w:tcPr>
          <w:p>
            <w:pPr>
              <w:pStyle w:val="9"/>
              <w:spacing w:before="22"/>
              <w:ind w:left="107"/>
              <w:rPr>
                <w:sz w:val="21"/>
              </w:rPr>
            </w:pPr>
            <w:r>
              <w:rPr>
                <w:sz w:val="21"/>
              </w:rPr>
              <w:t>〇能正确区别一些队</w:t>
            </w: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spacing w:before="22"/>
              <w:ind w:left="108"/>
              <w:rPr>
                <w:sz w:val="21"/>
              </w:rPr>
            </w:pPr>
            <w:r>
              <w:rPr>
                <w:sz w:val="21"/>
              </w:rPr>
              <w:t>听指挥,具有良好</w:t>
            </w:r>
          </w:p>
        </w:tc>
        <w:tc>
          <w:tcPr>
            <w:tcW w:w="2300" w:type="dxa"/>
            <w:tcBorders>
              <w:top w:val="nil"/>
              <w:bottom w:val="nil"/>
            </w:tcBorders>
          </w:tcPr>
          <w:p>
            <w:pPr>
              <w:pStyle w:val="9"/>
              <w:spacing w:before="22"/>
              <w:ind w:left="106"/>
              <w:rPr>
                <w:sz w:val="21"/>
              </w:rPr>
            </w:pPr>
            <w:r>
              <w:rPr>
                <w:w w:val="100"/>
                <w:sz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spacing w:before="22"/>
              <w:ind w:left="101" w:right="89"/>
              <w:jc w:val="center"/>
              <w:rPr>
                <w:sz w:val="21"/>
              </w:rPr>
            </w:pPr>
            <w:r>
              <w:rPr>
                <w:sz w:val="21"/>
              </w:rPr>
              <w:t>队形</w:t>
            </w:r>
          </w:p>
        </w:tc>
        <w:tc>
          <w:tcPr>
            <w:tcW w:w="2249" w:type="dxa"/>
            <w:tcBorders>
              <w:top w:val="nil"/>
              <w:bottom w:val="nil"/>
            </w:tcBorders>
          </w:tcPr>
          <w:p>
            <w:pPr>
              <w:pStyle w:val="9"/>
              <w:spacing w:before="22"/>
              <w:ind w:left="107"/>
              <w:rPr>
                <w:sz w:val="21"/>
              </w:rPr>
            </w:pPr>
            <w:r>
              <w:rPr>
                <w:sz w:val="21"/>
              </w:rPr>
              <w:t>形变换</w:t>
            </w: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spacing w:before="22"/>
              <w:ind w:left="108"/>
              <w:rPr>
                <w:sz w:val="21"/>
              </w:rPr>
            </w:pPr>
            <w:r>
              <w:rPr>
                <w:sz w:val="21"/>
              </w:rPr>
              <w:t>的集体主义精神</w:t>
            </w:r>
          </w:p>
        </w:tc>
        <w:tc>
          <w:tcPr>
            <w:tcW w:w="2300" w:type="dxa"/>
            <w:tcBorders>
              <w:top w:val="nil"/>
              <w:bottom w:val="nil"/>
            </w:tcBorders>
          </w:tcPr>
          <w:p>
            <w:pPr>
              <w:pStyle w:val="9"/>
              <w:spacing w:before="22"/>
              <w:ind w:left="106"/>
              <w:rPr>
                <w:sz w:val="21"/>
              </w:rPr>
            </w:pPr>
            <w:r>
              <w:rPr>
                <w:sz w:val="21"/>
              </w:rPr>
              <w:t>〇采用师评. 自评. 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评的方法,对活动中相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关的行为. 态度. 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意识等表现进行评价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〇建议评价的权重划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分中,知识占 20%.运动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871" w:type="dxa"/>
            <w:tcBorders>
              <w:top w:val="nil"/>
            </w:tcBorders>
          </w:tcPr>
          <w:p>
            <w:pPr>
              <w:pStyle w:val="9"/>
              <w:rPr>
                <w:rFonts w:ascii="Times New Roman"/>
                <w:sz w:val="20"/>
              </w:rPr>
            </w:pPr>
          </w:p>
        </w:tc>
        <w:tc>
          <w:tcPr>
            <w:tcW w:w="2249" w:type="dxa"/>
            <w:tcBorders>
              <w:top w:val="nil"/>
            </w:tcBorders>
          </w:tcPr>
          <w:p>
            <w:pPr>
              <w:pStyle w:val="9"/>
              <w:rPr>
                <w:rFonts w:ascii="Times New Roman"/>
                <w:sz w:val="20"/>
              </w:rPr>
            </w:pPr>
          </w:p>
        </w:tc>
        <w:tc>
          <w:tcPr>
            <w:tcW w:w="2069" w:type="dxa"/>
            <w:tcBorders>
              <w:top w:val="nil"/>
            </w:tcBorders>
          </w:tcPr>
          <w:p>
            <w:pPr>
              <w:pStyle w:val="9"/>
              <w:rPr>
                <w:rFonts w:ascii="Times New Roman"/>
                <w:sz w:val="20"/>
              </w:rPr>
            </w:pPr>
          </w:p>
        </w:tc>
        <w:tc>
          <w:tcPr>
            <w:tcW w:w="1923" w:type="dxa"/>
            <w:tcBorders>
              <w:top w:val="nil"/>
            </w:tcBorders>
          </w:tcPr>
          <w:p>
            <w:pPr>
              <w:pStyle w:val="9"/>
              <w:rPr>
                <w:rFonts w:ascii="Times New Roman"/>
                <w:sz w:val="20"/>
              </w:rPr>
            </w:pPr>
          </w:p>
        </w:tc>
        <w:tc>
          <w:tcPr>
            <w:tcW w:w="2300" w:type="dxa"/>
            <w:tcBorders>
              <w:top w:val="nil"/>
            </w:tcBorders>
          </w:tcPr>
          <w:p>
            <w:pPr>
              <w:pStyle w:val="9"/>
              <w:spacing w:before="22"/>
              <w:ind w:left="106"/>
              <w:rPr>
                <w:sz w:val="21"/>
              </w:rPr>
            </w:pPr>
            <w:r>
              <w:rPr>
                <w:spacing w:val="-17"/>
                <w:sz w:val="21"/>
              </w:rPr>
              <w:t xml:space="preserve">能力占 </w:t>
            </w:r>
            <w:r>
              <w:rPr>
                <w:sz w:val="21"/>
              </w:rPr>
              <w:t>60</w:t>
            </w:r>
            <w:r>
              <w:rPr>
                <w:spacing w:val="-11"/>
                <w:sz w:val="21"/>
              </w:rPr>
              <w:t xml:space="preserve">%.态度占 </w:t>
            </w:r>
            <w:r>
              <w:rPr>
                <w:sz w:val="21"/>
              </w:rPr>
              <w:t>20%</w:t>
            </w:r>
          </w:p>
        </w:tc>
      </w:tr>
    </w:tbl>
    <w:p>
      <w:pPr>
        <w:spacing w:before="7" w:line="240" w:lineRule="auto"/>
        <w:rPr>
          <w:sz w:val="20"/>
        </w:rPr>
      </w:pPr>
    </w:p>
    <w:p>
      <w:pPr>
        <w:spacing w:after="0" w:line="240" w:lineRule="auto"/>
        <w:rPr>
          <w:sz w:val="20"/>
        </w:rPr>
        <w:sectPr>
          <w:pgSz w:w="11910" w:h="16840"/>
          <w:pgMar w:top="1420" w:right="1000" w:bottom="1400" w:left="1020" w:header="0" w:footer="1135" w:gutter="0"/>
          <w:cols w:space="720" w:num="1"/>
        </w:sectPr>
      </w:pPr>
    </w:p>
    <w:p>
      <w:pPr>
        <w:spacing w:before="11" w:line="240" w:lineRule="auto"/>
        <w:rPr>
          <w:sz w:val="29"/>
        </w:rPr>
      </w:pPr>
    </w:p>
    <w:p>
      <w:pPr>
        <w:spacing w:before="1"/>
        <w:ind w:left="780" w:right="0" w:firstLine="0"/>
        <w:jc w:val="left"/>
        <w:rPr>
          <w:sz w:val="21"/>
        </w:rPr>
      </w:pPr>
      <w:r>
        <w:rPr>
          <w:sz w:val="21"/>
        </w:rPr>
        <w:t>(一)综合性评价</w:t>
      </w:r>
    </w:p>
    <w:p>
      <w:pPr>
        <w:spacing w:before="71" w:line="556" w:lineRule="auto"/>
        <w:ind w:left="886" w:right="3215" w:hanging="106"/>
        <w:jc w:val="left"/>
        <w:rPr>
          <w:sz w:val="21"/>
        </w:rPr>
      </w:pPr>
      <w:r>
        <w:br w:type="column"/>
      </w:r>
      <w:r>
        <w:rPr>
          <w:sz w:val="21"/>
        </w:rPr>
        <w:t>五.基本体操单元教学评价要点与建议基本体操学练综合性评价（供参考）</w:t>
      </w:r>
    </w:p>
    <w:p>
      <w:pPr>
        <w:spacing w:after="0" w:line="556" w:lineRule="auto"/>
        <w:jc w:val="left"/>
        <w:rPr>
          <w:sz w:val="21"/>
        </w:rPr>
        <w:sectPr>
          <w:type w:val="continuous"/>
          <w:pgSz w:w="11910" w:h="16840"/>
          <w:pgMar w:top="1500" w:right="1000" w:bottom="280" w:left="1020" w:header="720" w:footer="720" w:gutter="0"/>
          <w:cols w:equalWidth="0" w:num="2">
            <w:col w:w="2295" w:space="125"/>
            <w:col w:w="7470"/>
          </w:cols>
        </w:sectPr>
      </w:pPr>
    </w:p>
    <w:p>
      <w:pPr>
        <w:spacing w:before="0" w:line="240" w:lineRule="auto"/>
        <w:rPr>
          <w:sz w:val="20"/>
        </w:rPr>
      </w:pPr>
    </w:p>
    <w:tbl>
      <w:tblPr>
        <w:tblStyle w:val="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2249"/>
        <w:gridCol w:w="2069"/>
        <w:gridCol w:w="1923"/>
        <w:gridCol w:w="23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871" w:type="dxa"/>
            <w:vMerge w:val="restart"/>
          </w:tcPr>
          <w:p>
            <w:pPr>
              <w:pStyle w:val="9"/>
              <w:spacing w:before="30"/>
              <w:ind w:left="101" w:right="89"/>
              <w:jc w:val="center"/>
              <w:rPr>
                <w:sz w:val="21"/>
              </w:rPr>
            </w:pPr>
            <w:r>
              <w:rPr>
                <w:sz w:val="21"/>
              </w:rPr>
              <w:t>教学内</w:t>
            </w:r>
          </w:p>
          <w:p>
            <w:pPr>
              <w:pStyle w:val="9"/>
              <w:spacing w:before="42"/>
              <w:ind w:left="7"/>
              <w:jc w:val="center"/>
              <w:rPr>
                <w:sz w:val="21"/>
              </w:rPr>
            </w:pPr>
            <w:r>
              <w:rPr>
                <w:w w:val="100"/>
                <w:sz w:val="21"/>
              </w:rPr>
              <w:t>容</w:t>
            </w:r>
          </w:p>
        </w:tc>
        <w:tc>
          <w:tcPr>
            <w:tcW w:w="6241" w:type="dxa"/>
            <w:gridSpan w:val="3"/>
          </w:tcPr>
          <w:p>
            <w:pPr>
              <w:pStyle w:val="9"/>
              <w:spacing w:before="25"/>
              <w:ind w:left="2681" w:right="2669"/>
              <w:jc w:val="center"/>
              <w:rPr>
                <w:sz w:val="21"/>
              </w:rPr>
            </w:pPr>
            <w:r>
              <w:rPr>
                <w:sz w:val="21"/>
              </w:rPr>
              <w:t>评价要点</w:t>
            </w:r>
          </w:p>
        </w:tc>
        <w:tc>
          <w:tcPr>
            <w:tcW w:w="2300" w:type="dxa"/>
            <w:vMerge w:val="restart"/>
          </w:tcPr>
          <w:p>
            <w:pPr>
              <w:pStyle w:val="9"/>
              <w:spacing w:before="25"/>
              <w:ind w:left="727"/>
              <w:rPr>
                <w:sz w:val="21"/>
              </w:rPr>
            </w:pPr>
            <w:r>
              <w:rPr>
                <w:sz w:val="21"/>
              </w:rPr>
              <w:t>评价建议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vMerge w:val="continue"/>
            <w:tcBorders>
              <w:top w:val="nil"/>
            </w:tcBorders>
          </w:tcPr>
          <w:p>
            <w:pPr>
              <w:rPr>
                <w:sz w:val="2"/>
                <w:szCs w:val="2"/>
              </w:rPr>
            </w:pPr>
          </w:p>
        </w:tc>
        <w:tc>
          <w:tcPr>
            <w:tcW w:w="2249" w:type="dxa"/>
          </w:tcPr>
          <w:p>
            <w:pPr>
              <w:pStyle w:val="9"/>
              <w:spacing w:before="22"/>
              <w:ind w:left="895" w:right="883"/>
              <w:jc w:val="center"/>
              <w:rPr>
                <w:sz w:val="21"/>
              </w:rPr>
            </w:pPr>
            <w:r>
              <w:rPr>
                <w:sz w:val="21"/>
              </w:rPr>
              <w:t>知识</w:t>
            </w:r>
          </w:p>
        </w:tc>
        <w:tc>
          <w:tcPr>
            <w:tcW w:w="2069" w:type="dxa"/>
          </w:tcPr>
          <w:p>
            <w:pPr>
              <w:pStyle w:val="9"/>
              <w:spacing w:before="22"/>
              <w:ind w:left="804" w:right="794"/>
              <w:jc w:val="center"/>
              <w:rPr>
                <w:sz w:val="21"/>
              </w:rPr>
            </w:pPr>
            <w:r>
              <w:rPr>
                <w:sz w:val="21"/>
              </w:rPr>
              <w:t>能力</w:t>
            </w:r>
          </w:p>
        </w:tc>
        <w:tc>
          <w:tcPr>
            <w:tcW w:w="1923" w:type="dxa"/>
          </w:tcPr>
          <w:p>
            <w:pPr>
              <w:pStyle w:val="9"/>
              <w:spacing w:before="22"/>
              <w:ind w:left="730" w:right="722"/>
              <w:jc w:val="center"/>
              <w:rPr>
                <w:sz w:val="21"/>
              </w:rPr>
            </w:pPr>
            <w:r>
              <w:rPr>
                <w:sz w:val="21"/>
              </w:rPr>
              <w:t>态度</w:t>
            </w:r>
          </w:p>
        </w:tc>
        <w:tc>
          <w:tcPr>
            <w:tcW w:w="230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bottom w:val="nil"/>
            </w:tcBorders>
          </w:tcPr>
          <w:p>
            <w:pPr>
              <w:pStyle w:val="9"/>
              <w:rPr>
                <w:rFonts w:ascii="Times New Roman"/>
                <w:sz w:val="20"/>
              </w:rPr>
            </w:pPr>
          </w:p>
        </w:tc>
        <w:tc>
          <w:tcPr>
            <w:tcW w:w="2249" w:type="dxa"/>
            <w:tcBorders>
              <w:bottom w:val="nil"/>
            </w:tcBorders>
          </w:tcPr>
          <w:p>
            <w:pPr>
              <w:pStyle w:val="9"/>
              <w:spacing w:before="22"/>
              <w:ind w:left="107"/>
              <w:rPr>
                <w:sz w:val="21"/>
              </w:rPr>
            </w:pPr>
            <w:r>
              <w:rPr>
                <w:sz w:val="21"/>
              </w:rPr>
              <w:t>〇知道基本部位操的</w:t>
            </w:r>
          </w:p>
        </w:tc>
        <w:tc>
          <w:tcPr>
            <w:tcW w:w="2069" w:type="dxa"/>
            <w:tcBorders>
              <w:bottom w:val="nil"/>
            </w:tcBorders>
          </w:tcPr>
          <w:p>
            <w:pPr>
              <w:pStyle w:val="9"/>
              <w:spacing w:before="22"/>
              <w:ind w:left="108"/>
              <w:rPr>
                <w:sz w:val="21"/>
              </w:rPr>
            </w:pPr>
            <w:r>
              <w:rPr>
                <w:sz w:val="21"/>
              </w:rPr>
              <w:t>〇掌握基本部位操</w:t>
            </w:r>
          </w:p>
        </w:tc>
        <w:tc>
          <w:tcPr>
            <w:tcW w:w="1923" w:type="dxa"/>
            <w:tcBorders>
              <w:bottom w:val="nil"/>
            </w:tcBorders>
          </w:tcPr>
          <w:p>
            <w:pPr>
              <w:pStyle w:val="9"/>
              <w:spacing w:before="22"/>
              <w:ind w:left="108"/>
              <w:rPr>
                <w:sz w:val="21"/>
              </w:rPr>
            </w:pPr>
            <w:r>
              <w:rPr>
                <w:sz w:val="21"/>
              </w:rPr>
              <w:t>〇积极参与,态度</w:t>
            </w:r>
          </w:p>
        </w:tc>
        <w:tc>
          <w:tcPr>
            <w:tcW w:w="2300" w:type="dxa"/>
            <w:tcBorders>
              <w:bottom w:val="nil"/>
            </w:tcBorders>
          </w:tcPr>
          <w:p>
            <w:pPr>
              <w:pStyle w:val="9"/>
              <w:spacing w:before="22"/>
              <w:ind w:left="106"/>
              <w:rPr>
                <w:sz w:val="21"/>
              </w:rPr>
            </w:pPr>
            <w:r>
              <w:rPr>
                <w:sz w:val="21"/>
              </w:rPr>
              <w:t>〇对学生掌握知识的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动作名称和一些动作</w:t>
            </w:r>
          </w:p>
        </w:tc>
        <w:tc>
          <w:tcPr>
            <w:tcW w:w="2069" w:type="dxa"/>
            <w:tcBorders>
              <w:top w:val="nil"/>
              <w:bottom w:val="nil"/>
            </w:tcBorders>
          </w:tcPr>
          <w:p>
            <w:pPr>
              <w:pStyle w:val="9"/>
              <w:spacing w:before="22"/>
              <w:ind w:left="108"/>
              <w:rPr>
                <w:sz w:val="21"/>
              </w:rPr>
            </w:pPr>
            <w:r>
              <w:rPr>
                <w:sz w:val="21"/>
              </w:rPr>
              <w:t>的动作方法,身体姿</w:t>
            </w:r>
          </w:p>
        </w:tc>
        <w:tc>
          <w:tcPr>
            <w:tcW w:w="1923" w:type="dxa"/>
            <w:tcBorders>
              <w:top w:val="nil"/>
              <w:bottom w:val="nil"/>
            </w:tcBorders>
          </w:tcPr>
          <w:p>
            <w:pPr>
              <w:pStyle w:val="9"/>
              <w:spacing w:before="22"/>
              <w:ind w:left="108"/>
              <w:rPr>
                <w:sz w:val="21"/>
              </w:rPr>
            </w:pPr>
            <w:r>
              <w:rPr>
                <w:sz w:val="21"/>
              </w:rPr>
              <w:t>认真,自我表现力</w:t>
            </w:r>
          </w:p>
        </w:tc>
        <w:tc>
          <w:tcPr>
            <w:tcW w:w="2300" w:type="dxa"/>
            <w:tcBorders>
              <w:top w:val="nil"/>
              <w:bottom w:val="nil"/>
            </w:tcBorders>
          </w:tcPr>
          <w:p>
            <w:pPr>
              <w:pStyle w:val="9"/>
              <w:spacing w:before="22"/>
              <w:ind w:left="106"/>
              <w:rPr>
                <w:sz w:val="21"/>
              </w:rPr>
            </w:pPr>
            <w:r>
              <w:rPr>
                <w:sz w:val="21"/>
              </w:rPr>
              <w:t>程度和进步幅度.合作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术语</w:t>
            </w:r>
          </w:p>
        </w:tc>
        <w:tc>
          <w:tcPr>
            <w:tcW w:w="2069" w:type="dxa"/>
            <w:tcBorders>
              <w:top w:val="nil"/>
              <w:bottom w:val="nil"/>
            </w:tcBorders>
          </w:tcPr>
          <w:p>
            <w:pPr>
              <w:pStyle w:val="9"/>
              <w:spacing w:before="22"/>
              <w:ind w:left="108"/>
              <w:rPr>
                <w:sz w:val="21"/>
              </w:rPr>
            </w:pPr>
            <w:r>
              <w:rPr>
                <w:sz w:val="21"/>
              </w:rPr>
              <w:t>态正确。动作协调,</w:t>
            </w:r>
          </w:p>
        </w:tc>
        <w:tc>
          <w:tcPr>
            <w:tcW w:w="1923" w:type="dxa"/>
            <w:tcBorders>
              <w:top w:val="nil"/>
              <w:bottom w:val="nil"/>
            </w:tcBorders>
          </w:tcPr>
          <w:p>
            <w:pPr>
              <w:pStyle w:val="9"/>
              <w:spacing w:before="22"/>
              <w:ind w:left="108"/>
              <w:rPr>
                <w:sz w:val="21"/>
              </w:rPr>
            </w:pPr>
            <w:r>
              <w:rPr>
                <w:sz w:val="21"/>
              </w:rPr>
              <w:t>强,具有创新意识</w:t>
            </w:r>
          </w:p>
        </w:tc>
        <w:tc>
          <w:tcPr>
            <w:tcW w:w="2300" w:type="dxa"/>
            <w:tcBorders>
              <w:top w:val="nil"/>
              <w:bottom w:val="nil"/>
            </w:tcBorders>
          </w:tcPr>
          <w:p>
            <w:pPr>
              <w:pStyle w:val="9"/>
              <w:spacing w:before="22"/>
              <w:ind w:left="106"/>
              <w:rPr>
                <w:sz w:val="21"/>
              </w:rPr>
            </w:pPr>
            <w:r>
              <w:rPr>
                <w:sz w:val="21"/>
              </w:rPr>
              <w:t>态度等进行过程性评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〇知道跳绳的动作方</w:t>
            </w:r>
          </w:p>
        </w:tc>
        <w:tc>
          <w:tcPr>
            <w:tcW w:w="2069" w:type="dxa"/>
            <w:tcBorders>
              <w:top w:val="nil"/>
              <w:bottom w:val="nil"/>
            </w:tcBorders>
          </w:tcPr>
          <w:p>
            <w:pPr>
              <w:pStyle w:val="9"/>
              <w:spacing w:before="22"/>
              <w:ind w:left="108"/>
              <w:rPr>
                <w:sz w:val="21"/>
              </w:rPr>
            </w:pPr>
            <w:r>
              <w:rPr>
                <w:sz w:val="21"/>
              </w:rPr>
              <w:t>节奏准确,动作幅度</w:t>
            </w:r>
          </w:p>
        </w:tc>
        <w:tc>
          <w:tcPr>
            <w:tcW w:w="1923" w:type="dxa"/>
            <w:tcBorders>
              <w:top w:val="nil"/>
              <w:bottom w:val="nil"/>
            </w:tcBorders>
          </w:tcPr>
          <w:p>
            <w:pPr>
              <w:pStyle w:val="9"/>
              <w:spacing w:before="22"/>
              <w:ind w:left="108"/>
              <w:rPr>
                <w:sz w:val="21"/>
              </w:rPr>
            </w:pPr>
            <w:r>
              <w:rPr>
                <w:sz w:val="21"/>
              </w:rPr>
              <w:t>〇与同学配合协</w:t>
            </w:r>
          </w:p>
        </w:tc>
        <w:tc>
          <w:tcPr>
            <w:tcW w:w="2300" w:type="dxa"/>
            <w:tcBorders>
              <w:top w:val="nil"/>
              <w:bottom w:val="nil"/>
            </w:tcBorders>
          </w:tcPr>
          <w:p>
            <w:pPr>
              <w:pStyle w:val="9"/>
              <w:spacing w:before="22"/>
              <w:ind w:left="106"/>
              <w:rPr>
                <w:sz w:val="21"/>
              </w:rPr>
            </w:pPr>
            <w:r>
              <w:rPr>
                <w:w w:val="100"/>
                <w:sz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法和要领，懂得跳绳的</w:t>
            </w:r>
          </w:p>
        </w:tc>
        <w:tc>
          <w:tcPr>
            <w:tcW w:w="2069" w:type="dxa"/>
            <w:tcBorders>
              <w:top w:val="nil"/>
              <w:bottom w:val="nil"/>
            </w:tcBorders>
          </w:tcPr>
          <w:p>
            <w:pPr>
              <w:pStyle w:val="9"/>
              <w:spacing w:before="22"/>
              <w:ind w:left="108"/>
              <w:rPr>
                <w:sz w:val="21"/>
              </w:rPr>
            </w:pPr>
            <w:r>
              <w:rPr>
                <w:sz w:val="21"/>
              </w:rPr>
              <w:t>大且有力度</w:t>
            </w:r>
          </w:p>
        </w:tc>
        <w:tc>
          <w:tcPr>
            <w:tcW w:w="1923" w:type="dxa"/>
            <w:tcBorders>
              <w:top w:val="nil"/>
              <w:bottom w:val="nil"/>
            </w:tcBorders>
          </w:tcPr>
          <w:p>
            <w:pPr>
              <w:pStyle w:val="9"/>
              <w:spacing w:before="22"/>
              <w:ind w:left="108"/>
              <w:rPr>
                <w:sz w:val="21"/>
              </w:rPr>
            </w:pPr>
            <w:r>
              <w:rPr>
                <w:sz w:val="21"/>
              </w:rPr>
              <w:t>调,相互鼓励与帮</w:t>
            </w:r>
          </w:p>
        </w:tc>
        <w:tc>
          <w:tcPr>
            <w:tcW w:w="2300" w:type="dxa"/>
            <w:tcBorders>
              <w:top w:val="nil"/>
              <w:bottom w:val="nil"/>
            </w:tcBorders>
          </w:tcPr>
          <w:p>
            <w:pPr>
              <w:pStyle w:val="9"/>
              <w:spacing w:before="22"/>
              <w:ind w:left="106"/>
              <w:rPr>
                <w:sz w:val="21"/>
              </w:rPr>
            </w:pPr>
            <w:r>
              <w:rPr>
                <w:sz w:val="21"/>
              </w:rPr>
              <w:t>〇由教师或同伴对其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锻炼方法</w:t>
            </w:r>
          </w:p>
        </w:tc>
        <w:tc>
          <w:tcPr>
            <w:tcW w:w="2069" w:type="dxa"/>
            <w:tcBorders>
              <w:top w:val="nil"/>
              <w:bottom w:val="nil"/>
            </w:tcBorders>
          </w:tcPr>
          <w:p>
            <w:pPr>
              <w:pStyle w:val="9"/>
              <w:spacing w:before="22"/>
              <w:ind w:left="108"/>
              <w:rPr>
                <w:sz w:val="21"/>
              </w:rPr>
            </w:pPr>
            <w:r>
              <w:rPr>
                <w:sz w:val="21"/>
              </w:rPr>
              <w:t>〇掌握跳绳的动作</w:t>
            </w:r>
          </w:p>
        </w:tc>
        <w:tc>
          <w:tcPr>
            <w:tcW w:w="1923" w:type="dxa"/>
            <w:tcBorders>
              <w:top w:val="nil"/>
              <w:bottom w:val="nil"/>
            </w:tcBorders>
          </w:tcPr>
          <w:p>
            <w:pPr>
              <w:pStyle w:val="9"/>
              <w:spacing w:before="22"/>
              <w:ind w:left="108"/>
              <w:rPr>
                <w:sz w:val="21"/>
              </w:rPr>
            </w:pPr>
            <w:r>
              <w:rPr>
                <w:sz w:val="21"/>
              </w:rPr>
              <w:t>助,锻炼效果好</w:t>
            </w:r>
          </w:p>
        </w:tc>
        <w:tc>
          <w:tcPr>
            <w:tcW w:w="2300" w:type="dxa"/>
            <w:tcBorders>
              <w:top w:val="nil"/>
              <w:bottom w:val="nil"/>
            </w:tcBorders>
          </w:tcPr>
          <w:p>
            <w:pPr>
              <w:pStyle w:val="9"/>
              <w:spacing w:before="22"/>
              <w:ind w:left="106"/>
              <w:rPr>
                <w:sz w:val="21"/>
              </w:rPr>
            </w:pPr>
            <w:r>
              <w:rPr>
                <w:sz w:val="21"/>
              </w:rPr>
              <w:t>术语使用情况进行评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871" w:type="dxa"/>
            <w:tcBorders>
              <w:top w:val="nil"/>
              <w:bottom w:val="nil"/>
            </w:tcBorders>
          </w:tcPr>
          <w:p>
            <w:pPr>
              <w:pStyle w:val="9"/>
              <w:spacing w:before="178" w:line="278" w:lineRule="auto"/>
              <w:ind w:left="328" w:right="105" w:hanging="209"/>
              <w:rPr>
                <w:sz w:val="21"/>
              </w:rPr>
            </w:pPr>
            <w:r>
              <w:rPr>
                <w:sz w:val="21"/>
              </w:rPr>
              <w:t>基本体操</w:t>
            </w: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spacing w:before="22" w:line="278" w:lineRule="auto"/>
              <w:ind w:left="108" w:right="92"/>
              <w:rPr>
                <w:sz w:val="21"/>
              </w:rPr>
            </w:pPr>
            <w:r>
              <w:rPr>
                <w:sz w:val="21"/>
              </w:rPr>
              <w:t>技能,能够用跳绳来发展自己的体能</w:t>
            </w: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w w:val="100"/>
                <w:sz w:val="21"/>
              </w:rPr>
              <w:t>价</w:t>
            </w:r>
          </w:p>
          <w:p>
            <w:pPr>
              <w:pStyle w:val="9"/>
              <w:spacing w:before="2" w:line="310" w:lineRule="atLeast"/>
              <w:ind w:left="106" w:right="48"/>
              <w:rPr>
                <w:sz w:val="21"/>
              </w:rPr>
            </w:pPr>
            <w:r>
              <w:rPr>
                <w:sz w:val="21"/>
              </w:rPr>
              <w:t>〇采用师评. 自评. 互评的方法,对活动中相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关的行为. 态度. 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意识等表现进行评价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〇建议评价的权重划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分中,知识占 20%.运动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69" w:type="dxa"/>
            <w:tcBorders>
              <w:top w:val="nil"/>
              <w:bottom w:val="nil"/>
            </w:tcBorders>
          </w:tcPr>
          <w:p>
            <w:pPr>
              <w:pStyle w:val="9"/>
              <w:rPr>
                <w:rFonts w:ascii="Times New Roman"/>
                <w:sz w:val="20"/>
              </w:rPr>
            </w:pPr>
          </w:p>
        </w:tc>
        <w:tc>
          <w:tcPr>
            <w:tcW w:w="1923" w:type="dxa"/>
            <w:tcBorders>
              <w:top w:val="nil"/>
              <w:bottom w:val="nil"/>
            </w:tcBorders>
          </w:tcPr>
          <w:p>
            <w:pPr>
              <w:pStyle w:val="9"/>
              <w:rPr>
                <w:rFonts w:ascii="Times New Roman"/>
                <w:sz w:val="20"/>
              </w:rPr>
            </w:pPr>
          </w:p>
        </w:tc>
        <w:tc>
          <w:tcPr>
            <w:tcW w:w="2300" w:type="dxa"/>
            <w:tcBorders>
              <w:top w:val="nil"/>
              <w:bottom w:val="nil"/>
            </w:tcBorders>
          </w:tcPr>
          <w:p>
            <w:pPr>
              <w:pStyle w:val="9"/>
              <w:spacing w:before="22"/>
              <w:ind w:left="106"/>
              <w:rPr>
                <w:sz w:val="21"/>
              </w:rPr>
            </w:pPr>
            <w:r>
              <w:rPr>
                <w:sz w:val="21"/>
              </w:rPr>
              <w:t>能力占 60%. 态度占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71" w:type="dxa"/>
            <w:tcBorders>
              <w:top w:val="nil"/>
            </w:tcBorders>
          </w:tcPr>
          <w:p>
            <w:pPr>
              <w:pStyle w:val="9"/>
              <w:rPr>
                <w:rFonts w:ascii="Times New Roman"/>
                <w:sz w:val="20"/>
              </w:rPr>
            </w:pPr>
          </w:p>
        </w:tc>
        <w:tc>
          <w:tcPr>
            <w:tcW w:w="2249" w:type="dxa"/>
            <w:tcBorders>
              <w:top w:val="nil"/>
            </w:tcBorders>
          </w:tcPr>
          <w:p>
            <w:pPr>
              <w:pStyle w:val="9"/>
              <w:rPr>
                <w:rFonts w:ascii="Times New Roman"/>
                <w:sz w:val="20"/>
              </w:rPr>
            </w:pPr>
          </w:p>
        </w:tc>
        <w:tc>
          <w:tcPr>
            <w:tcW w:w="2069" w:type="dxa"/>
            <w:tcBorders>
              <w:top w:val="nil"/>
            </w:tcBorders>
          </w:tcPr>
          <w:p>
            <w:pPr>
              <w:pStyle w:val="9"/>
              <w:rPr>
                <w:rFonts w:ascii="Times New Roman"/>
                <w:sz w:val="20"/>
              </w:rPr>
            </w:pPr>
          </w:p>
        </w:tc>
        <w:tc>
          <w:tcPr>
            <w:tcW w:w="1923" w:type="dxa"/>
            <w:tcBorders>
              <w:top w:val="nil"/>
            </w:tcBorders>
          </w:tcPr>
          <w:p>
            <w:pPr>
              <w:pStyle w:val="9"/>
              <w:rPr>
                <w:rFonts w:ascii="Times New Roman"/>
                <w:sz w:val="20"/>
              </w:rPr>
            </w:pPr>
          </w:p>
        </w:tc>
        <w:tc>
          <w:tcPr>
            <w:tcW w:w="2300" w:type="dxa"/>
            <w:tcBorders>
              <w:top w:val="nil"/>
            </w:tcBorders>
          </w:tcPr>
          <w:p>
            <w:pPr>
              <w:pStyle w:val="9"/>
              <w:spacing w:before="22"/>
              <w:ind w:left="106"/>
              <w:rPr>
                <w:sz w:val="21"/>
              </w:rPr>
            </w:pPr>
            <w:r>
              <w:rPr>
                <w:sz w:val="21"/>
              </w:rPr>
              <w:t>209%</w:t>
            </w:r>
          </w:p>
        </w:tc>
      </w:tr>
    </w:tbl>
    <w:p>
      <w:pPr>
        <w:spacing w:before="0" w:line="240" w:lineRule="auto"/>
        <w:rPr>
          <w:sz w:val="20"/>
        </w:rPr>
      </w:pPr>
    </w:p>
    <w:p>
      <w:pPr>
        <w:spacing w:before="0"/>
        <w:ind w:left="0" w:right="13" w:firstLine="0"/>
        <w:jc w:val="center"/>
        <w:rPr>
          <w:sz w:val="21"/>
        </w:rPr>
      </w:pPr>
      <w:r>
        <w:rPr>
          <w:sz w:val="21"/>
        </w:rPr>
        <w:t>六.技巧单元教学评价要点与建议</w:t>
      </w:r>
    </w:p>
    <w:p>
      <w:pPr>
        <w:spacing w:before="1" w:line="240" w:lineRule="auto"/>
        <w:rPr>
          <w:sz w:val="22"/>
        </w:rPr>
      </w:pPr>
    </w:p>
    <w:p>
      <w:pPr>
        <w:spacing w:before="72"/>
        <w:ind w:left="780" w:right="0" w:firstLine="0"/>
        <w:jc w:val="left"/>
        <w:rPr>
          <w:sz w:val="21"/>
        </w:rPr>
      </w:pPr>
      <w:r>
        <w:rPr>
          <w:sz w:val="21"/>
        </w:rPr>
        <w:t>（一）运动项目评价</w:t>
      </w:r>
    </w:p>
    <w:p>
      <w:pPr>
        <w:spacing w:before="43" w:after="20"/>
        <w:ind w:left="208" w:right="15" w:firstLine="0"/>
        <w:jc w:val="center"/>
        <w:rPr>
          <w:sz w:val="21"/>
        </w:rPr>
      </w:pPr>
      <w:r>
        <w:rPr>
          <w:sz w:val="21"/>
        </w:rPr>
        <w:t>技巧动作质性评价（供参考）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05"/>
        <w:gridCol w:w="1623"/>
        <w:gridCol w:w="2100"/>
        <w:gridCol w:w="1853"/>
        <w:gridCol w:w="2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05" w:type="dxa"/>
          </w:tcPr>
          <w:p>
            <w:pPr>
              <w:pStyle w:val="9"/>
              <w:spacing w:before="22"/>
              <w:ind w:left="103" w:right="92"/>
              <w:jc w:val="center"/>
              <w:rPr>
                <w:sz w:val="21"/>
              </w:rPr>
            </w:pPr>
            <w:r>
              <w:rPr>
                <w:sz w:val="21"/>
              </w:rPr>
              <w:t>内容</w:t>
            </w:r>
          </w:p>
        </w:tc>
        <w:tc>
          <w:tcPr>
            <w:tcW w:w="1623" w:type="dxa"/>
          </w:tcPr>
          <w:p>
            <w:pPr>
              <w:pStyle w:val="9"/>
              <w:spacing w:before="22"/>
              <w:ind w:left="317" w:right="308"/>
              <w:jc w:val="center"/>
              <w:rPr>
                <w:sz w:val="21"/>
              </w:rPr>
            </w:pPr>
            <w:r>
              <w:rPr>
                <w:sz w:val="21"/>
              </w:rPr>
              <w:t>优秀</w:t>
            </w:r>
          </w:p>
          <w:p>
            <w:pPr>
              <w:pStyle w:val="9"/>
              <w:spacing w:before="43"/>
              <w:ind w:left="319" w:right="308"/>
              <w:jc w:val="center"/>
              <w:rPr>
                <w:sz w:val="21"/>
              </w:rPr>
            </w:pPr>
            <w:r>
              <w:rPr>
                <w:sz w:val="21"/>
              </w:rPr>
              <w:t>100~90 分</w:t>
            </w:r>
          </w:p>
        </w:tc>
        <w:tc>
          <w:tcPr>
            <w:tcW w:w="2100" w:type="dxa"/>
          </w:tcPr>
          <w:p>
            <w:pPr>
              <w:pStyle w:val="9"/>
              <w:spacing w:before="22"/>
              <w:ind w:left="609" w:right="598"/>
              <w:jc w:val="center"/>
              <w:rPr>
                <w:sz w:val="21"/>
              </w:rPr>
            </w:pPr>
            <w:r>
              <w:rPr>
                <w:sz w:val="21"/>
              </w:rPr>
              <w:t>良好</w:t>
            </w:r>
          </w:p>
          <w:p>
            <w:pPr>
              <w:pStyle w:val="9"/>
              <w:spacing w:before="43"/>
              <w:ind w:left="609" w:right="600"/>
              <w:jc w:val="center"/>
              <w:rPr>
                <w:sz w:val="21"/>
              </w:rPr>
            </w:pPr>
            <w:r>
              <w:rPr>
                <w:sz w:val="21"/>
              </w:rPr>
              <w:t>89~75 分</w:t>
            </w:r>
          </w:p>
        </w:tc>
        <w:tc>
          <w:tcPr>
            <w:tcW w:w="1853" w:type="dxa"/>
          </w:tcPr>
          <w:p>
            <w:pPr>
              <w:pStyle w:val="9"/>
              <w:spacing w:before="22"/>
              <w:ind w:left="171" w:right="162"/>
              <w:jc w:val="center"/>
              <w:rPr>
                <w:sz w:val="21"/>
              </w:rPr>
            </w:pPr>
            <w:r>
              <w:rPr>
                <w:sz w:val="21"/>
              </w:rPr>
              <w:t>合格</w:t>
            </w:r>
          </w:p>
          <w:p>
            <w:pPr>
              <w:pStyle w:val="9"/>
              <w:spacing w:before="43"/>
              <w:ind w:left="169" w:right="162"/>
              <w:jc w:val="center"/>
              <w:rPr>
                <w:sz w:val="21"/>
              </w:rPr>
            </w:pPr>
            <w:r>
              <w:rPr>
                <w:sz w:val="21"/>
              </w:rPr>
              <w:t>74~60 分</w:t>
            </w:r>
          </w:p>
        </w:tc>
        <w:tc>
          <w:tcPr>
            <w:tcW w:w="2330" w:type="dxa"/>
          </w:tcPr>
          <w:p>
            <w:pPr>
              <w:pStyle w:val="9"/>
              <w:spacing w:before="22"/>
              <w:ind w:left="569" w:right="554"/>
              <w:jc w:val="center"/>
              <w:rPr>
                <w:sz w:val="21"/>
              </w:rPr>
            </w:pPr>
            <w:r>
              <w:rPr>
                <w:sz w:val="21"/>
              </w:rPr>
              <w:t>继续努力</w:t>
            </w:r>
          </w:p>
          <w:p>
            <w:pPr>
              <w:pStyle w:val="9"/>
              <w:spacing w:before="43"/>
              <w:ind w:left="569" w:right="556"/>
              <w:jc w:val="center"/>
              <w:rPr>
                <w:sz w:val="21"/>
              </w:rPr>
            </w:pPr>
            <w:r>
              <w:rPr>
                <w:sz w:val="21"/>
              </w:rPr>
              <w:t>59 分及以下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505" w:type="dxa"/>
          </w:tcPr>
          <w:p>
            <w:pPr>
              <w:pStyle w:val="9"/>
              <w:spacing w:before="22"/>
              <w:ind w:left="103" w:right="92"/>
              <w:jc w:val="center"/>
              <w:rPr>
                <w:sz w:val="21"/>
              </w:rPr>
            </w:pPr>
            <w:r>
              <w:rPr>
                <w:sz w:val="21"/>
              </w:rPr>
              <w:t>滚翻组合动作</w:t>
            </w:r>
          </w:p>
        </w:tc>
        <w:tc>
          <w:tcPr>
            <w:tcW w:w="1623" w:type="dxa"/>
          </w:tcPr>
          <w:p>
            <w:pPr>
              <w:pStyle w:val="9"/>
              <w:spacing w:before="22"/>
              <w:ind w:left="107"/>
              <w:rPr>
                <w:sz w:val="21"/>
              </w:rPr>
            </w:pPr>
            <w:r>
              <w:rPr>
                <w:sz w:val="21"/>
              </w:rPr>
              <w:t>整套动作质量</w:t>
            </w:r>
          </w:p>
        </w:tc>
        <w:tc>
          <w:tcPr>
            <w:tcW w:w="2100" w:type="dxa"/>
          </w:tcPr>
          <w:p>
            <w:pPr>
              <w:pStyle w:val="9"/>
              <w:spacing w:before="22"/>
              <w:ind w:left="107"/>
              <w:rPr>
                <w:sz w:val="21"/>
              </w:rPr>
            </w:pPr>
            <w:r>
              <w:rPr>
                <w:sz w:val="21"/>
              </w:rPr>
              <w:t>能完成整套动作组</w:t>
            </w:r>
          </w:p>
        </w:tc>
        <w:tc>
          <w:tcPr>
            <w:tcW w:w="1853" w:type="dxa"/>
          </w:tcPr>
          <w:p>
            <w:pPr>
              <w:pStyle w:val="9"/>
              <w:spacing w:before="22"/>
              <w:ind w:left="107"/>
              <w:rPr>
                <w:sz w:val="21"/>
              </w:rPr>
            </w:pPr>
            <w:r>
              <w:rPr>
                <w:sz w:val="21"/>
              </w:rPr>
              <w:t>能完成整套动作</w:t>
            </w:r>
          </w:p>
        </w:tc>
        <w:tc>
          <w:tcPr>
            <w:tcW w:w="2330" w:type="dxa"/>
          </w:tcPr>
          <w:p>
            <w:pPr>
              <w:pStyle w:val="9"/>
              <w:spacing w:before="22"/>
              <w:ind w:left="108"/>
              <w:rPr>
                <w:sz w:val="21"/>
              </w:rPr>
            </w:pPr>
            <w:r>
              <w:rPr>
                <w:sz w:val="21"/>
              </w:rPr>
              <w:t>不能完成组合动作中任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505" w:type="dxa"/>
          </w:tcPr>
          <w:p>
            <w:pPr>
              <w:pStyle w:val="9"/>
              <w:rPr>
                <w:rFonts w:ascii="Times New Roman"/>
                <w:sz w:val="20"/>
              </w:rPr>
            </w:pPr>
          </w:p>
        </w:tc>
        <w:tc>
          <w:tcPr>
            <w:tcW w:w="1623" w:type="dxa"/>
          </w:tcPr>
          <w:p>
            <w:pPr>
              <w:pStyle w:val="9"/>
              <w:spacing w:before="22" w:line="278" w:lineRule="auto"/>
              <w:ind w:left="107" w:right="94"/>
              <w:jc w:val="both"/>
              <w:rPr>
                <w:sz w:val="21"/>
              </w:rPr>
            </w:pPr>
            <w:r>
              <w:rPr>
                <w:spacing w:val="-12"/>
                <w:sz w:val="21"/>
              </w:rPr>
              <w:t>好, 成直线, 动</w:t>
            </w:r>
            <w:r>
              <w:rPr>
                <w:spacing w:val="1"/>
                <w:sz w:val="21"/>
              </w:rPr>
              <w:t>作稳定性高,动作连贯,节奏感</w:t>
            </w:r>
            <w:r>
              <w:rPr>
                <w:sz w:val="21"/>
              </w:rPr>
              <w:t>强,</w:t>
            </w:r>
          </w:p>
          <w:p>
            <w:pPr>
              <w:pStyle w:val="9"/>
              <w:ind w:left="107"/>
              <w:jc w:val="both"/>
              <w:rPr>
                <w:sz w:val="21"/>
              </w:rPr>
            </w:pPr>
            <w:r>
              <w:rPr>
                <w:sz w:val="21"/>
              </w:rPr>
              <w:t>姿态优美,体操</w:t>
            </w:r>
          </w:p>
          <w:p>
            <w:pPr>
              <w:pStyle w:val="9"/>
              <w:spacing w:before="43"/>
              <w:ind w:left="107"/>
              <w:jc w:val="both"/>
              <w:rPr>
                <w:sz w:val="21"/>
              </w:rPr>
            </w:pPr>
            <w:r>
              <w:rPr>
                <w:sz w:val="21"/>
              </w:rPr>
              <w:t>意识贯彻始终</w:t>
            </w:r>
          </w:p>
        </w:tc>
        <w:tc>
          <w:tcPr>
            <w:tcW w:w="2100" w:type="dxa"/>
          </w:tcPr>
          <w:p>
            <w:pPr>
              <w:pStyle w:val="9"/>
              <w:spacing w:before="22" w:line="278" w:lineRule="auto"/>
              <w:ind w:left="107" w:right="50"/>
              <w:jc w:val="both"/>
              <w:rPr>
                <w:sz w:val="21"/>
              </w:rPr>
            </w:pPr>
            <w:r>
              <w:rPr>
                <w:sz w:val="21"/>
              </w:rPr>
              <w:t>合, 单个动作较熟练,衔接接连贯，体操姿态较好</w:t>
            </w:r>
          </w:p>
        </w:tc>
        <w:tc>
          <w:tcPr>
            <w:tcW w:w="1853" w:type="dxa"/>
          </w:tcPr>
          <w:p>
            <w:pPr>
              <w:pStyle w:val="9"/>
              <w:spacing w:before="22" w:line="278" w:lineRule="auto"/>
              <w:ind w:left="107" w:right="89"/>
              <w:jc w:val="both"/>
              <w:rPr>
                <w:sz w:val="21"/>
              </w:rPr>
            </w:pPr>
            <w:r>
              <w:rPr>
                <w:spacing w:val="-8"/>
                <w:sz w:val="21"/>
              </w:rPr>
              <w:t>组合，单个动作不</w:t>
            </w:r>
            <w:r>
              <w:rPr>
                <w:spacing w:val="5"/>
                <w:sz w:val="21"/>
              </w:rPr>
              <w:t>够规范,衔接节奏感稍差,体操姿态</w:t>
            </w:r>
            <w:r>
              <w:rPr>
                <w:spacing w:val="-1"/>
                <w:sz w:val="21"/>
              </w:rPr>
              <w:t>不够优美</w:t>
            </w:r>
          </w:p>
        </w:tc>
        <w:tc>
          <w:tcPr>
            <w:tcW w:w="2330" w:type="dxa"/>
          </w:tcPr>
          <w:p>
            <w:pPr>
              <w:pStyle w:val="9"/>
              <w:spacing w:before="22" w:line="278" w:lineRule="auto"/>
              <w:ind w:left="108" w:right="91"/>
              <w:rPr>
                <w:sz w:val="21"/>
              </w:rPr>
            </w:pPr>
            <w:r>
              <w:rPr>
                <w:sz w:val="21"/>
              </w:rPr>
              <w:t>一单个动作,动作不规范,缺乏体操意识</w:t>
            </w:r>
          </w:p>
        </w:tc>
      </w:tr>
    </w:tbl>
    <w:p>
      <w:pPr>
        <w:spacing w:before="0" w:line="240" w:lineRule="auto"/>
        <w:rPr>
          <w:sz w:val="20"/>
        </w:rPr>
      </w:pPr>
    </w:p>
    <w:p>
      <w:pPr>
        <w:spacing w:before="11" w:line="240" w:lineRule="auto"/>
        <w:rPr>
          <w:sz w:val="24"/>
        </w:rPr>
      </w:pPr>
    </w:p>
    <w:p>
      <w:pPr>
        <w:spacing w:after="0" w:line="240" w:lineRule="auto"/>
        <w:rPr>
          <w:sz w:val="24"/>
        </w:rPr>
        <w:sectPr>
          <w:pgSz w:w="11910" w:h="16840"/>
          <w:pgMar w:top="1420" w:right="1000" w:bottom="1400" w:left="1020" w:header="0" w:footer="1135" w:gutter="0"/>
          <w:cols w:space="720" w:num="1"/>
        </w:sectPr>
      </w:pPr>
    </w:p>
    <w:p>
      <w:pPr>
        <w:spacing w:before="72"/>
        <w:ind w:left="780" w:right="0" w:firstLine="0"/>
        <w:jc w:val="left"/>
        <w:rPr>
          <w:sz w:val="21"/>
        </w:rPr>
      </w:pPr>
      <w:r>
        <w:rPr>
          <w:sz w:val="21"/>
        </w:rPr>
        <w:t>（二）综合性评价</w:t>
      </w:r>
    </w:p>
    <w:p>
      <w:pPr>
        <w:spacing w:before="12" w:line="240" w:lineRule="auto"/>
        <w:rPr>
          <w:sz w:val="29"/>
        </w:rPr>
      </w:pPr>
    </w:p>
    <w:p>
      <w:pPr>
        <w:spacing w:before="0"/>
        <w:ind w:left="679" w:right="3199" w:firstLine="0"/>
        <w:jc w:val="center"/>
        <w:rPr>
          <w:sz w:val="21"/>
        </w:rPr>
      </w:pPr>
      <w:r>
        <w:rPr>
          <w:sz w:val="21"/>
        </w:rPr>
        <w:t>技巧学练综合性评价（供参考）</w:t>
      </w:r>
    </w:p>
    <w:tbl>
      <w:tblPr>
        <w:tblStyle w:val="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1"/>
        <w:gridCol w:w="2249"/>
        <w:gridCol w:w="2071"/>
        <w:gridCol w:w="1920"/>
        <w:gridCol w:w="23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vMerge w:val="restart"/>
          </w:tcPr>
          <w:p>
            <w:pPr>
              <w:pStyle w:val="9"/>
              <w:spacing w:before="27"/>
              <w:ind w:left="101" w:right="89"/>
              <w:jc w:val="center"/>
              <w:rPr>
                <w:sz w:val="21"/>
              </w:rPr>
            </w:pPr>
            <w:r>
              <w:rPr>
                <w:sz w:val="21"/>
              </w:rPr>
              <w:t>教学内</w:t>
            </w:r>
          </w:p>
          <w:p>
            <w:pPr>
              <w:pStyle w:val="9"/>
              <w:spacing w:before="44"/>
              <w:ind w:left="7"/>
              <w:jc w:val="center"/>
              <w:rPr>
                <w:sz w:val="21"/>
              </w:rPr>
            </w:pPr>
            <w:r>
              <w:rPr>
                <w:w w:val="100"/>
                <w:sz w:val="21"/>
              </w:rPr>
              <w:t>容</w:t>
            </w:r>
          </w:p>
        </w:tc>
        <w:tc>
          <w:tcPr>
            <w:tcW w:w="6240" w:type="dxa"/>
            <w:gridSpan w:val="3"/>
          </w:tcPr>
          <w:p>
            <w:pPr>
              <w:pStyle w:val="9"/>
              <w:spacing w:before="22"/>
              <w:ind w:left="2681" w:right="2668"/>
              <w:jc w:val="center"/>
              <w:rPr>
                <w:sz w:val="21"/>
              </w:rPr>
            </w:pPr>
            <w:r>
              <w:rPr>
                <w:sz w:val="21"/>
              </w:rPr>
              <w:t>评价要点</w:t>
            </w:r>
          </w:p>
        </w:tc>
        <w:tc>
          <w:tcPr>
            <w:tcW w:w="2301" w:type="dxa"/>
            <w:vMerge w:val="restart"/>
          </w:tcPr>
          <w:p>
            <w:pPr>
              <w:pStyle w:val="9"/>
              <w:spacing w:before="22"/>
              <w:ind w:left="728"/>
              <w:rPr>
                <w:sz w:val="21"/>
              </w:rPr>
            </w:pPr>
            <w:r>
              <w:rPr>
                <w:sz w:val="21"/>
              </w:rPr>
              <w:t>评价建议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vMerge w:val="continue"/>
            <w:tcBorders>
              <w:top w:val="nil"/>
            </w:tcBorders>
          </w:tcPr>
          <w:p>
            <w:pPr>
              <w:rPr>
                <w:sz w:val="2"/>
                <w:szCs w:val="2"/>
              </w:rPr>
            </w:pPr>
          </w:p>
        </w:tc>
        <w:tc>
          <w:tcPr>
            <w:tcW w:w="2249" w:type="dxa"/>
          </w:tcPr>
          <w:p>
            <w:pPr>
              <w:pStyle w:val="9"/>
              <w:spacing w:before="22"/>
              <w:ind w:left="895" w:right="883"/>
              <w:jc w:val="center"/>
              <w:rPr>
                <w:sz w:val="21"/>
              </w:rPr>
            </w:pPr>
            <w:r>
              <w:rPr>
                <w:sz w:val="21"/>
              </w:rPr>
              <w:t>知识</w:t>
            </w:r>
          </w:p>
        </w:tc>
        <w:tc>
          <w:tcPr>
            <w:tcW w:w="2071" w:type="dxa"/>
          </w:tcPr>
          <w:p>
            <w:pPr>
              <w:pStyle w:val="9"/>
              <w:spacing w:before="22"/>
              <w:ind w:left="804" w:right="796"/>
              <w:jc w:val="center"/>
              <w:rPr>
                <w:sz w:val="21"/>
              </w:rPr>
            </w:pPr>
            <w:r>
              <w:rPr>
                <w:sz w:val="21"/>
              </w:rPr>
              <w:t>能力</w:t>
            </w:r>
          </w:p>
        </w:tc>
        <w:tc>
          <w:tcPr>
            <w:tcW w:w="1920" w:type="dxa"/>
          </w:tcPr>
          <w:p>
            <w:pPr>
              <w:pStyle w:val="9"/>
              <w:spacing w:before="22"/>
              <w:ind w:left="515" w:right="508"/>
              <w:jc w:val="center"/>
              <w:rPr>
                <w:sz w:val="21"/>
              </w:rPr>
            </w:pPr>
            <w:r>
              <w:rPr>
                <w:sz w:val="21"/>
              </w:rPr>
              <w:t>态度</w:t>
            </w:r>
          </w:p>
        </w:tc>
        <w:tc>
          <w:tcPr>
            <w:tcW w:w="2301"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bottom w:val="nil"/>
            </w:tcBorders>
          </w:tcPr>
          <w:p>
            <w:pPr>
              <w:pStyle w:val="9"/>
              <w:rPr>
                <w:rFonts w:ascii="Times New Roman"/>
                <w:sz w:val="20"/>
              </w:rPr>
            </w:pPr>
          </w:p>
        </w:tc>
        <w:tc>
          <w:tcPr>
            <w:tcW w:w="2249" w:type="dxa"/>
            <w:tcBorders>
              <w:bottom w:val="nil"/>
            </w:tcBorders>
          </w:tcPr>
          <w:p>
            <w:pPr>
              <w:pStyle w:val="9"/>
              <w:spacing w:before="22"/>
              <w:ind w:left="107"/>
              <w:rPr>
                <w:sz w:val="21"/>
              </w:rPr>
            </w:pPr>
            <w:r>
              <w:rPr>
                <w:sz w:val="21"/>
              </w:rPr>
              <w:t>〇了解技巧运动对发</w:t>
            </w:r>
          </w:p>
        </w:tc>
        <w:tc>
          <w:tcPr>
            <w:tcW w:w="2071" w:type="dxa"/>
            <w:tcBorders>
              <w:bottom w:val="nil"/>
            </w:tcBorders>
          </w:tcPr>
          <w:p>
            <w:pPr>
              <w:pStyle w:val="9"/>
              <w:spacing w:before="22"/>
              <w:ind w:left="108"/>
              <w:rPr>
                <w:sz w:val="21"/>
              </w:rPr>
            </w:pPr>
            <w:r>
              <w:rPr>
                <w:sz w:val="21"/>
              </w:rPr>
              <w:t>〇基本掌握滚翻组</w:t>
            </w:r>
          </w:p>
        </w:tc>
        <w:tc>
          <w:tcPr>
            <w:tcW w:w="1920" w:type="dxa"/>
            <w:tcBorders>
              <w:bottom w:val="nil"/>
            </w:tcBorders>
          </w:tcPr>
          <w:p>
            <w:pPr>
              <w:pStyle w:val="9"/>
              <w:spacing w:before="22"/>
              <w:ind w:left="106"/>
              <w:rPr>
                <w:sz w:val="21"/>
              </w:rPr>
            </w:pPr>
            <w:r>
              <w:rPr>
                <w:sz w:val="21"/>
              </w:rPr>
              <w:t>〇积极参与各种技</w:t>
            </w:r>
          </w:p>
        </w:tc>
        <w:tc>
          <w:tcPr>
            <w:tcW w:w="2301" w:type="dxa"/>
            <w:tcBorders>
              <w:bottom w:val="nil"/>
            </w:tcBorders>
          </w:tcPr>
          <w:p>
            <w:pPr>
              <w:pStyle w:val="9"/>
              <w:spacing w:before="22"/>
              <w:ind w:left="107"/>
              <w:rPr>
                <w:sz w:val="21"/>
              </w:rPr>
            </w:pPr>
            <w:r>
              <w:rPr>
                <w:sz w:val="21"/>
              </w:rPr>
              <w:t>〇对学生掌握知识的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展身体素质的影响</w:t>
            </w:r>
          </w:p>
        </w:tc>
        <w:tc>
          <w:tcPr>
            <w:tcW w:w="2071" w:type="dxa"/>
            <w:tcBorders>
              <w:top w:val="nil"/>
              <w:bottom w:val="nil"/>
            </w:tcBorders>
          </w:tcPr>
          <w:p>
            <w:pPr>
              <w:pStyle w:val="9"/>
              <w:spacing w:before="22"/>
              <w:ind w:left="108"/>
              <w:rPr>
                <w:sz w:val="21"/>
              </w:rPr>
            </w:pPr>
            <w:r>
              <w:rPr>
                <w:sz w:val="21"/>
              </w:rPr>
              <w:t>合动作</w:t>
            </w:r>
          </w:p>
        </w:tc>
        <w:tc>
          <w:tcPr>
            <w:tcW w:w="1920" w:type="dxa"/>
            <w:tcBorders>
              <w:top w:val="nil"/>
              <w:bottom w:val="nil"/>
            </w:tcBorders>
          </w:tcPr>
          <w:p>
            <w:pPr>
              <w:pStyle w:val="9"/>
              <w:spacing w:before="22"/>
              <w:ind w:left="106"/>
              <w:rPr>
                <w:sz w:val="21"/>
              </w:rPr>
            </w:pPr>
            <w:r>
              <w:rPr>
                <w:sz w:val="21"/>
              </w:rPr>
              <w:t>巧动作的练习和考</w:t>
            </w:r>
          </w:p>
        </w:tc>
        <w:tc>
          <w:tcPr>
            <w:tcW w:w="2301" w:type="dxa"/>
            <w:tcBorders>
              <w:top w:val="nil"/>
              <w:bottom w:val="nil"/>
            </w:tcBorders>
          </w:tcPr>
          <w:p>
            <w:pPr>
              <w:pStyle w:val="9"/>
              <w:spacing w:before="22"/>
              <w:ind w:left="107"/>
              <w:rPr>
                <w:sz w:val="21"/>
              </w:rPr>
            </w:pPr>
            <w:r>
              <w:rPr>
                <w:sz w:val="21"/>
              </w:rPr>
              <w:t>程度和进步幅度.合作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○初步掌握技巧练习</w:t>
            </w:r>
          </w:p>
        </w:tc>
        <w:tc>
          <w:tcPr>
            <w:tcW w:w="2071" w:type="dxa"/>
            <w:tcBorders>
              <w:top w:val="nil"/>
              <w:bottom w:val="nil"/>
            </w:tcBorders>
          </w:tcPr>
          <w:p>
            <w:pPr>
              <w:pStyle w:val="9"/>
              <w:spacing w:before="22"/>
              <w:ind w:left="108"/>
              <w:rPr>
                <w:sz w:val="21"/>
              </w:rPr>
            </w:pPr>
            <w:r>
              <w:rPr>
                <w:sz w:val="21"/>
              </w:rPr>
              <w:t>〇能够掌握后滚翻.</w:t>
            </w:r>
          </w:p>
        </w:tc>
        <w:tc>
          <w:tcPr>
            <w:tcW w:w="1920" w:type="dxa"/>
            <w:tcBorders>
              <w:top w:val="nil"/>
              <w:bottom w:val="nil"/>
            </w:tcBorders>
          </w:tcPr>
          <w:p>
            <w:pPr>
              <w:pStyle w:val="9"/>
              <w:spacing w:before="22"/>
              <w:ind w:left="106"/>
              <w:rPr>
                <w:sz w:val="21"/>
              </w:rPr>
            </w:pPr>
            <w:r>
              <w:rPr>
                <w:sz w:val="21"/>
              </w:rPr>
              <w:t>核等活动并体验技</w:t>
            </w:r>
          </w:p>
        </w:tc>
        <w:tc>
          <w:tcPr>
            <w:tcW w:w="2301" w:type="dxa"/>
            <w:tcBorders>
              <w:top w:val="nil"/>
              <w:bottom w:val="nil"/>
            </w:tcBorders>
          </w:tcPr>
          <w:p>
            <w:pPr>
              <w:pStyle w:val="9"/>
              <w:spacing w:before="22"/>
              <w:ind w:left="107"/>
              <w:rPr>
                <w:sz w:val="21"/>
              </w:rPr>
            </w:pPr>
            <w:r>
              <w:rPr>
                <w:sz w:val="21"/>
              </w:rPr>
              <w:t>态度等进行过程性评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方法;知道安全练习方</w:t>
            </w:r>
          </w:p>
        </w:tc>
        <w:tc>
          <w:tcPr>
            <w:tcW w:w="2071" w:type="dxa"/>
            <w:tcBorders>
              <w:top w:val="nil"/>
              <w:bottom w:val="nil"/>
            </w:tcBorders>
          </w:tcPr>
          <w:p>
            <w:pPr>
              <w:pStyle w:val="9"/>
              <w:spacing w:before="22"/>
              <w:ind w:left="108"/>
              <w:rPr>
                <w:sz w:val="21"/>
              </w:rPr>
            </w:pPr>
            <w:r>
              <w:rPr>
                <w:sz w:val="21"/>
              </w:rPr>
              <w:t>跪跳起等有一</w:t>
            </w:r>
          </w:p>
        </w:tc>
        <w:tc>
          <w:tcPr>
            <w:tcW w:w="1920" w:type="dxa"/>
            <w:tcBorders>
              <w:top w:val="nil"/>
              <w:bottom w:val="nil"/>
            </w:tcBorders>
          </w:tcPr>
          <w:p>
            <w:pPr>
              <w:pStyle w:val="9"/>
              <w:spacing w:before="22"/>
              <w:ind w:left="106"/>
              <w:rPr>
                <w:sz w:val="21"/>
              </w:rPr>
            </w:pPr>
            <w:r>
              <w:rPr>
                <w:sz w:val="21"/>
              </w:rPr>
              <w:t>巧运动乐趣</w:t>
            </w:r>
          </w:p>
        </w:tc>
        <w:tc>
          <w:tcPr>
            <w:tcW w:w="2301" w:type="dxa"/>
            <w:tcBorders>
              <w:top w:val="nil"/>
              <w:bottom w:val="nil"/>
            </w:tcBorders>
          </w:tcPr>
          <w:p>
            <w:pPr>
              <w:pStyle w:val="9"/>
              <w:spacing w:before="22"/>
              <w:ind w:left="107"/>
              <w:rPr>
                <w:sz w:val="21"/>
              </w:rPr>
            </w:pPr>
            <w:r>
              <w:rPr>
                <w:w w:val="100"/>
                <w:sz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法及保护与帮助的方</w:t>
            </w:r>
          </w:p>
        </w:tc>
        <w:tc>
          <w:tcPr>
            <w:tcW w:w="2071" w:type="dxa"/>
            <w:tcBorders>
              <w:top w:val="nil"/>
              <w:bottom w:val="nil"/>
            </w:tcBorders>
          </w:tcPr>
          <w:p>
            <w:pPr>
              <w:pStyle w:val="9"/>
              <w:spacing w:before="22"/>
              <w:ind w:left="108"/>
              <w:rPr>
                <w:sz w:val="21"/>
              </w:rPr>
            </w:pPr>
            <w:r>
              <w:rPr>
                <w:sz w:val="21"/>
              </w:rPr>
              <w:t>定难度的技巧动作,</w:t>
            </w:r>
          </w:p>
        </w:tc>
        <w:tc>
          <w:tcPr>
            <w:tcW w:w="1920" w:type="dxa"/>
            <w:tcBorders>
              <w:top w:val="nil"/>
              <w:bottom w:val="nil"/>
            </w:tcBorders>
          </w:tcPr>
          <w:p>
            <w:pPr>
              <w:pStyle w:val="9"/>
              <w:spacing w:before="22"/>
              <w:ind w:left="106"/>
              <w:rPr>
                <w:sz w:val="21"/>
              </w:rPr>
            </w:pPr>
            <w:r>
              <w:rPr>
                <w:sz w:val="21"/>
              </w:rPr>
              <w:t>〇关注自己的成</w:t>
            </w:r>
          </w:p>
        </w:tc>
        <w:tc>
          <w:tcPr>
            <w:tcW w:w="2301" w:type="dxa"/>
            <w:tcBorders>
              <w:top w:val="nil"/>
              <w:bottom w:val="nil"/>
            </w:tcBorders>
          </w:tcPr>
          <w:p>
            <w:pPr>
              <w:pStyle w:val="9"/>
              <w:spacing w:before="22"/>
              <w:ind w:left="107"/>
              <w:rPr>
                <w:sz w:val="21"/>
              </w:rPr>
            </w:pPr>
            <w:r>
              <w:rPr>
                <w:sz w:val="21"/>
              </w:rPr>
              <w:t>〇由教师或同伴对其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法等</w:t>
            </w:r>
          </w:p>
        </w:tc>
        <w:tc>
          <w:tcPr>
            <w:tcW w:w="2071" w:type="dxa"/>
            <w:tcBorders>
              <w:top w:val="nil"/>
              <w:bottom w:val="nil"/>
            </w:tcBorders>
          </w:tcPr>
          <w:p>
            <w:pPr>
              <w:pStyle w:val="9"/>
              <w:spacing w:before="22"/>
              <w:ind w:left="108"/>
              <w:rPr>
                <w:sz w:val="21"/>
              </w:rPr>
            </w:pPr>
            <w:r>
              <w:rPr>
                <w:sz w:val="21"/>
              </w:rPr>
              <w:t>掌握动作要领</w:t>
            </w:r>
          </w:p>
        </w:tc>
        <w:tc>
          <w:tcPr>
            <w:tcW w:w="1920" w:type="dxa"/>
            <w:tcBorders>
              <w:top w:val="nil"/>
              <w:bottom w:val="nil"/>
            </w:tcBorders>
          </w:tcPr>
          <w:p>
            <w:pPr>
              <w:pStyle w:val="9"/>
              <w:spacing w:before="22"/>
              <w:ind w:left="106"/>
              <w:rPr>
                <w:sz w:val="21"/>
              </w:rPr>
            </w:pPr>
            <w:r>
              <w:rPr>
                <w:sz w:val="21"/>
              </w:rPr>
              <w:t>绩,了解本学期的</w:t>
            </w:r>
          </w:p>
        </w:tc>
        <w:tc>
          <w:tcPr>
            <w:tcW w:w="2301" w:type="dxa"/>
            <w:tcBorders>
              <w:top w:val="nil"/>
              <w:bottom w:val="nil"/>
            </w:tcBorders>
          </w:tcPr>
          <w:p>
            <w:pPr>
              <w:pStyle w:val="9"/>
              <w:spacing w:before="22"/>
              <w:ind w:left="107"/>
              <w:rPr>
                <w:sz w:val="21"/>
              </w:rPr>
            </w:pPr>
            <w:r>
              <w:rPr>
                <w:sz w:val="21"/>
              </w:rPr>
              <w:t>术语使用情况进行评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〇能够说出各种技巧</w:t>
            </w:r>
          </w:p>
        </w:tc>
        <w:tc>
          <w:tcPr>
            <w:tcW w:w="2071" w:type="dxa"/>
            <w:tcBorders>
              <w:top w:val="nil"/>
              <w:bottom w:val="nil"/>
            </w:tcBorders>
          </w:tcPr>
          <w:p>
            <w:pPr>
              <w:pStyle w:val="9"/>
              <w:rPr>
                <w:rFonts w:ascii="Times New Roman"/>
                <w:sz w:val="20"/>
              </w:rPr>
            </w:pPr>
          </w:p>
        </w:tc>
        <w:tc>
          <w:tcPr>
            <w:tcW w:w="1920" w:type="dxa"/>
            <w:tcBorders>
              <w:top w:val="nil"/>
              <w:bottom w:val="nil"/>
            </w:tcBorders>
          </w:tcPr>
          <w:p>
            <w:pPr>
              <w:pStyle w:val="9"/>
              <w:spacing w:before="22"/>
              <w:ind w:left="106"/>
              <w:rPr>
                <w:sz w:val="21"/>
              </w:rPr>
            </w:pPr>
            <w:r>
              <w:rPr>
                <w:sz w:val="21"/>
              </w:rPr>
              <w:t>进步幅度或存在的</w:t>
            </w:r>
          </w:p>
        </w:tc>
        <w:tc>
          <w:tcPr>
            <w:tcW w:w="2301" w:type="dxa"/>
            <w:tcBorders>
              <w:top w:val="nil"/>
              <w:bottom w:val="nil"/>
            </w:tcBorders>
          </w:tcPr>
          <w:p>
            <w:pPr>
              <w:pStyle w:val="9"/>
              <w:spacing w:before="22"/>
              <w:ind w:left="107"/>
              <w:rPr>
                <w:sz w:val="21"/>
              </w:rPr>
            </w:pPr>
            <w:r>
              <w:rPr>
                <w:w w:val="100"/>
                <w:sz w:val="21"/>
              </w:rPr>
              <w:t>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71" w:type="dxa"/>
            <w:tcBorders>
              <w:top w:val="nil"/>
              <w:bottom w:val="nil"/>
            </w:tcBorders>
          </w:tcPr>
          <w:p>
            <w:pPr>
              <w:pStyle w:val="9"/>
              <w:spacing w:before="178"/>
              <w:ind w:left="225"/>
              <w:rPr>
                <w:sz w:val="21"/>
              </w:rPr>
            </w:pPr>
            <w:r>
              <w:rPr>
                <w:sz w:val="21"/>
              </w:rPr>
              <w:t>技巧</w:t>
            </w:r>
          </w:p>
        </w:tc>
        <w:tc>
          <w:tcPr>
            <w:tcW w:w="2249" w:type="dxa"/>
            <w:tcBorders>
              <w:top w:val="nil"/>
              <w:bottom w:val="nil"/>
            </w:tcBorders>
          </w:tcPr>
          <w:p>
            <w:pPr>
              <w:pStyle w:val="9"/>
              <w:spacing w:before="22"/>
              <w:ind w:left="107"/>
              <w:rPr>
                <w:sz w:val="21"/>
              </w:rPr>
            </w:pPr>
            <w:r>
              <w:rPr>
                <w:sz w:val="21"/>
              </w:rPr>
              <w:t>动作的名称和术语,如</w:t>
            </w:r>
          </w:p>
          <w:p>
            <w:pPr>
              <w:pStyle w:val="9"/>
              <w:spacing w:before="43"/>
              <w:ind w:left="107"/>
              <w:rPr>
                <w:sz w:val="21"/>
              </w:rPr>
            </w:pPr>
            <w:r>
              <w:rPr>
                <w:spacing w:val="12"/>
                <w:sz w:val="21"/>
              </w:rPr>
              <w:t>前后滚翻.跪跳起.肩</w:t>
            </w:r>
          </w:p>
        </w:tc>
        <w:tc>
          <w:tcPr>
            <w:tcW w:w="2071" w:type="dxa"/>
            <w:tcBorders>
              <w:top w:val="nil"/>
              <w:bottom w:val="nil"/>
            </w:tcBorders>
          </w:tcPr>
          <w:p>
            <w:pPr>
              <w:pStyle w:val="9"/>
              <w:rPr>
                <w:rFonts w:ascii="Times New Roman"/>
                <w:sz w:val="20"/>
              </w:rPr>
            </w:pPr>
          </w:p>
        </w:tc>
        <w:tc>
          <w:tcPr>
            <w:tcW w:w="1920" w:type="dxa"/>
            <w:tcBorders>
              <w:top w:val="nil"/>
              <w:bottom w:val="nil"/>
            </w:tcBorders>
          </w:tcPr>
          <w:p>
            <w:pPr>
              <w:pStyle w:val="9"/>
              <w:spacing w:before="22"/>
              <w:ind w:left="106"/>
              <w:rPr>
                <w:sz w:val="21"/>
              </w:rPr>
            </w:pPr>
            <w:r>
              <w:rPr>
                <w:sz w:val="21"/>
              </w:rPr>
              <w:t>问题</w:t>
            </w:r>
          </w:p>
          <w:p>
            <w:pPr>
              <w:pStyle w:val="9"/>
              <w:spacing w:before="43"/>
              <w:ind w:left="106"/>
              <w:rPr>
                <w:sz w:val="21"/>
              </w:rPr>
            </w:pPr>
            <w:r>
              <w:rPr>
                <w:sz w:val="21"/>
              </w:rPr>
              <w:t>〇能够与不同运动</w:t>
            </w:r>
          </w:p>
        </w:tc>
        <w:tc>
          <w:tcPr>
            <w:tcW w:w="2301" w:type="dxa"/>
            <w:tcBorders>
              <w:top w:val="nil"/>
              <w:bottom w:val="nil"/>
            </w:tcBorders>
          </w:tcPr>
          <w:p>
            <w:pPr>
              <w:pStyle w:val="9"/>
              <w:spacing w:before="22"/>
              <w:ind w:left="107"/>
              <w:rPr>
                <w:sz w:val="21"/>
              </w:rPr>
            </w:pPr>
            <w:r>
              <w:rPr>
                <w:spacing w:val="-4"/>
                <w:sz w:val="21"/>
              </w:rPr>
              <w:t>〇采用师评. 自评. 互</w:t>
            </w:r>
          </w:p>
          <w:p>
            <w:pPr>
              <w:pStyle w:val="9"/>
              <w:spacing w:before="43"/>
              <w:ind w:left="107"/>
              <w:rPr>
                <w:sz w:val="21"/>
              </w:rPr>
            </w:pPr>
            <w:r>
              <w:rPr>
                <w:spacing w:val="6"/>
                <w:sz w:val="21"/>
              </w:rPr>
              <w:t>评的方法,对活动中相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spacing w:before="22"/>
              <w:ind w:left="107"/>
              <w:rPr>
                <w:sz w:val="21"/>
              </w:rPr>
            </w:pPr>
            <w:r>
              <w:rPr>
                <w:sz w:val="21"/>
              </w:rPr>
              <w:t>肘倒立等</w:t>
            </w:r>
          </w:p>
        </w:tc>
        <w:tc>
          <w:tcPr>
            <w:tcW w:w="2071" w:type="dxa"/>
            <w:tcBorders>
              <w:top w:val="nil"/>
              <w:bottom w:val="nil"/>
            </w:tcBorders>
          </w:tcPr>
          <w:p>
            <w:pPr>
              <w:pStyle w:val="9"/>
              <w:rPr>
                <w:rFonts w:ascii="Times New Roman"/>
                <w:sz w:val="20"/>
              </w:rPr>
            </w:pPr>
          </w:p>
        </w:tc>
        <w:tc>
          <w:tcPr>
            <w:tcW w:w="1920" w:type="dxa"/>
            <w:tcBorders>
              <w:top w:val="nil"/>
              <w:bottom w:val="nil"/>
            </w:tcBorders>
          </w:tcPr>
          <w:p>
            <w:pPr>
              <w:pStyle w:val="9"/>
              <w:spacing w:before="22"/>
              <w:ind w:left="106"/>
              <w:rPr>
                <w:sz w:val="21"/>
              </w:rPr>
            </w:pPr>
            <w:r>
              <w:rPr>
                <w:sz w:val="21"/>
              </w:rPr>
              <w:t>能力的同学共同参</w:t>
            </w:r>
          </w:p>
        </w:tc>
        <w:tc>
          <w:tcPr>
            <w:tcW w:w="2301" w:type="dxa"/>
            <w:tcBorders>
              <w:top w:val="nil"/>
              <w:bottom w:val="nil"/>
            </w:tcBorders>
          </w:tcPr>
          <w:p>
            <w:pPr>
              <w:pStyle w:val="9"/>
              <w:spacing w:before="22"/>
              <w:ind w:left="107"/>
              <w:rPr>
                <w:sz w:val="21"/>
              </w:rPr>
            </w:pPr>
            <w:r>
              <w:rPr>
                <w:sz w:val="21"/>
              </w:rPr>
              <w:t>关的行为. 态度. 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71" w:type="dxa"/>
            <w:tcBorders>
              <w:top w:val="nil"/>
              <w:bottom w:val="nil"/>
            </w:tcBorders>
          </w:tcPr>
          <w:p>
            <w:pPr>
              <w:pStyle w:val="9"/>
              <w:rPr>
                <w:rFonts w:ascii="Times New Roman"/>
                <w:sz w:val="20"/>
              </w:rPr>
            </w:pPr>
          </w:p>
        </w:tc>
        <w:tc>
          <w:tcPr>
            <w:tcW w:w="1920" w:type="dxa"/>
            <w:tcBorders>
              <w:top w:val="nil"/>
              <w:bottom w:val="nil"/>
            </w:tcBorders>
          </w:tcPr>
          <w:p>
            <w:pPr>
              <w:pStyle w:val="9"/>
              <w:spacing w:before="22"/>
              <w:ind w:left="106"/>
              <w:rPr>
                <w:sz w:val="21"/>
              </w:rPr>
            </w:pPr>
            <w:r>
              <w:rPr>
                <w:sz w:val="21"/>
              </w:rPr>
              <w:t>与技巧练习,练习</w:t>
            </w:r>
          </w:p>
        </w:tc>
        <w:tc>
          <w:tcPr>
            <w:tcW w:w="2301" w:type="dxa"/>
            <w:tcBorders>
              <w:top w:val="nil"/>
              <w:bottom w:val="nil"/>
            </w:tcBorders>
          </w:tcPr>
          <w:p>
            <w:pPr>
              <w:pStyle w:val="9"/>
              <w:spacing w:before="22"/>
              <w:ind w:left="107"/>
              <w:rPr>
                <w:sz w:val="21"/>
              </w:rPr>
            </w:pPr>
            <w:r>
              <w:rPr>
                <w:sz w:val="21"/>
              </w:rPr>
              <w:t>意识等表现进行评价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71" w:type="dxa"/>
            <w:tcBorders>
              <w:top w:val="nil"/>
              <w:bottom w:val="nil"/>
            </w:tcBorders>
          </w:tcPr>
          <w:p>
            <w:pPr>
              <w:pStyle w:val="9"/>
              <w:rPr>
                <w:rFonts w:ascii="Times New Roman"/>
                <w:sz w:val="20"/>
              </w:rPr>
            </w:pPr>
          </w:p>
        </w:tc>
        <w:tc>
          <w:tcPr>
            <w:tcW w:w="1920" w:type="dxa"/>
            <w:tcBorders>
              <w:top w:val="nil"/>
              <w:bottom w:val="nil"/>
            </w:tcBorders>
          </w:tcPr>
          <w:p>
            <w:pPr>
              <w:pStyle w:val="9"/>
              <w:spacing w:before="22"/>
              <w:ind w:left="106"/>
              <w:rPr>
                <w:sz w:val="21"/>
              </w:rPr>
            </w:pPr>
            <w:r>
              <w:rPr>
                <w:sz w:val="21"/>
              </w:rPr>
              <w:t>中,能表现出自信</w:t>
            </w:r>
          </w:p>
        </w:tc>
        <w:tc>
          <w:tcPr>
            <w:tcW w:w="2301" w:type="dxa"/>
            <w:tcBorders>
              <w:top w:val="nil"/>
              <w:bottom w:val="nil"/>
            </w:tcBorders>
          </w:tcPr>
          <w:p>
            <w:pPr>
              <w:pStyle w:val="9"/>
              <w:spacing w:before="22"/>
              <w:ind w:left="107"/>
              <w:rPr>
                <w:sz w:val="21"/>
              </w:rPr>
            </w:pPr>
            <w:r>
              <w:rPr>
                <w:sz w:val="21"/>
              </w:rPr>
              <w:t>〇建议评价的权重划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71" w:type="dxa"/>
            <w:tcBorders>
              <w:top w:val="nil"/>
              <w:bottom w:val="nil"/>
            </w:tcBorders>
          </w:tcPr>
          <w:p>
            <w:pPr>
              <w:pStyle w:val="9"/>
              <w:rPr>
                <w:rFonts w:ascii="Times New Roman"/>
                <w:sz w:val="20"/>
              </w:rPr>
            </w:pPr>
          </w:p>
        </w:tc>
        <w:tc>
          <w:tcPr>
            <w:tcW w:w="1920" w:type="dxa"/>
            <w:tcBorders>
              <w:top w:val="nil"/>
              <w:bottom w:val="nil"/>
            </w:tcBorders>
          </w:tcPr>
          <w:p>
            <w:pPr>
              <w:pStyle w:val="9"/>
              <w:spacing w:before="22"/>
              <w:ind w:left="106"/>
              <w:rPr>
                <w:sz w:val="21"/>
              </w:rPr>
            </w:pPr>
            <w:r>
              <w:rPr>
                <w:sz w:val="21"/>
              </w:rPr>
              <w:t>和克服困难的勇气</w:t>
            </w:r>
          </w:p>
        </w:tc>
        <w:tc>
          <w:tcPr>
            <w:tcW w:w="2301" w:type="dxa"/>
            <w:tcBorders>
              <w:top w:val="nil"/>
              <w:bottom w:val="nil"/>
            </w:tcBorders>
          </w:tcPr>
          <w:p>
            <w:pPr>
              <w:pStyle w:val="9"/>
              <w:spacing w:before="22"/>
              <w:ind w:left="107"/>
              <w:rPr>
                <w:sz w:val="21"/>
              </w:rPr>
            </w:pPr>
            <w:r>
              <w:rPr>
                <w:sz w:val="21"/>
              </w:rPr>
              <w:t>分中,知识占 20%.运动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71" w:type="dxa"/>
            <w:tcBorders>
              <w:top w:val="nil"/>
              <w:bottom w:val="nil"/>
            </w:tcBorders>
          </w:tcPr>
          <w:p>
            <w:pPr>
              <w:pStyle w:val="9"/>
              <w:rPr>
                <w:rFonts w:ascii="Times New Roman"/>
                <w:sz w:val="20"/>
              </w:rPr>
            </w:pPr>
          </w:p>
        </w:tc>
        <w:tc>
          <w:tcPr>
            <w:tcW w:w="1920" w:type="dxa"/>
            <w:tcBorders>
              <w:top w:val="nil"/>
              <w:bottom w:val="nil"/>
            </w:tcBorders>
          </w:tcPr>
          <w:p>
            <w:pPr>
              <w:pStyle w:val="9"/>
              <w:spacing w:before="22"/>
              <w:ind w:left="106"/>
              <w:rPr>
                <w:sz w:val="21"/>
              </w:rPr>
            </w:pPr>
            <w:r>
              <w:rPr>
                <w:sz w:val="21"/>
              </w:rPr>
              <w:t>具有较强的安全意</w:t>
            </w:r>
          </w:p>
        </w:tc>
        <w:tc>
          <w:tcPr>
            <w:tcW w:w="2301" w:type="dxa"/>
            <w:tcBorders>
              <w:top w:val="nil"/>
              <w:bottom w:val="nil"/>
            </w:tcBorders>
          </w:tcPr>
          <w:p>
            <w:pPr>
              <w:pStyle w:val="9"/>
              <w:spacing w:before="22"/>
              <w:ind w:left="107"/>
              <w:rPr>
                <w:sz w:val="21"/>
              </w:rPr>
            </w:pPr>
            <w:r>
              <w:rPr>
                <w:sz w:val="21"/>
              </w:rPr>
              <w:t>能力占 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1" w:type="dxa"/>
            <w:tcBorders>
              <w:top w:val="nil"/>
              <w:bottom w:val="nil"/>
            </w:tcBorders>
          </w:tcPr>
          <w:p>
            <w:pPr>
              <w:pStyle w:val="9"/>
              <w:rPr>
                <w:rFonts w:ascii="Times New Roman"/>
                <w:sz w:val="20"/>
              </w:rPr>
            </w:pPr>
          </w:p>
        </w:tc>
        <w:tc>
          <w:tcPr>
            <w:tcW w:w="2249" w:type="dxa"/>
            <w:tcBorders>
              <w:top w:val="nil"/>
              <w:bottom w:val="nil"/>
            </w:tcBorders>
          </w:tcPr>
          <w:p>
            <w:pPr>
              <w:pStyle w:val="9"/>
              <w:rPr>
                <w:rFonts w:ascii="Times New Roman"/>
                <w:sz w:val="20"/>
              </w:rPr>
            </w:pPr>
          </w:p>
        </w:tc>
        <w:tc>
          <w:tcPr>
            <w:tcW w:w="2071" w:type="dxa"/>
            <w:tcBorders>
              <w:top w:val="nil"/>
              <w:bottom w:val="nil"/>
            </w:tcBorders>
          </w:tcPr>
          <w:p>
            <w:pPr>
              <w:pStyle w:val="9"/>
              <w:rPr>
                <w:rFonts w:ascii="Times New Roman"/>
                <w:sz w:val="20"/>
              </w:rPr>
            </w:pPr>
          </w:p>
        </w:tc>
        <w:tc>
          <w:tcPr>
            <w:tcW w:w="1920" w:type="dxa"/>
            <w:tcBorders>
              <w:top w:val="nil"/>
              <w:bottom w:val="nil"/>
            </w:tcBorders>
          </w:tcPr>
          <w:p>
            <w:pPr>
              <w:pStyle w:val="9"/>
              <w:spacing w:before="22"/>
              <w:ind w:left="106"/>
              <w:rPr>
                <w:sz w:val="21"/>
              </w:rPr>
            </w:pPr>
            <w:r>
              <w:rPr>
                <w:sz w:val="21"/>
              </w:rPr>
              <w:t>识及保护帮助的能</w:t>
            </w:r>
          </w:p>
        </w:tc>
        <w:tc>
          <w:tcPr>
            <w:tcW w:w="2301" w:type="dxa"/>
            <w:tcBorders>
              <w:top w:val="nil"/>
              <w:bottom w:val="nil"/>
            </w:tcBorders>
          </w:tcPr>
          <w:p>
            <w:pPr>
              <w:pStyle w:val="9"/>
              <w:spacing w:before="22"/>
              <w:ind w:left="107"/>
              <w:rPr>
                <w:sz w:val="21"/>
              </w:rPr>
            </w:pPr>
            <w:r>
              <w:rPr>
                <w:sz w:val="21"/>
              </w:rPr>
              <w:t>态度占 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71" w:type="dxa"/>
            <w:tcBorders>
              <w:top w:val="nil"/>
            </w:tcBorders>
          </w:tcPr>
          <w:p>
            <w:pPr>
              <w:pStyle w:val="9"/>
              <w:rPr>
                <w:rFonts w:ascii="Times New Roman"/>
                <w:sz w:val="20"/>
              </w:rPr>
            </w:pPr>
          </w:p>
        </w:tc>
        <w:tc>
          <w:tcPr>
            <w:tcW w:w="2249" w:type="dxa"/>
            <w:tcBorders>
              <w:top w:val="nil"/>
            </w:tcBorders>
          </w:tcPr>
          <w:p>
            <w:pPr>
              <w:pStyle w:val="9"/>
              <w:rPr>
                <w:rFonts w:ascii="Times New Roman"/>
                <w:sz w:val="20"/>
              </w:rPr>
            </w:pPr>
          </w:p>
        </w:tc>
        <w:tc>
          <w:tcPr>
            <w:tcW w:w="2071" w:type="dxa"/>
            <w:tcBorders>
              <w:top w:val="nil"/>
            </w:tcBorders>
          </w:tcPr>
          <w:p>
            <w:pPr>
              <w:pStyle w:val="9"/>
              <w:rPr>
                <w:rFonts w:ascii="Times New Roman"/>
                <w:sz w:val="20"/>
              </w:rPr>
            </w:pPr>
          </w:p>
        </w:tc>
        <w:tc>
          <w:tcPr>
            <w:tcW w:w="1920" w:type="dxa"/>
            <w:tcBorders>
              <w:top w:val="nil"/>
            </w:tcBorders>
          </w:tcPr>
          <w:p>
            <w:pPr>
              <w:pStyle w:val="9"/>
              <w:spacing w:before="22"/>
              <w:ind w:left="106"/>
              <w:rPr>
                <w:sz w:val="21"/>
              </w:rPr>
            </w:pPr>
            <w:r>
              <w:rPr>
                <w:w w:val="100"/>
                <w:sz w:val="21"/>
              </w:rPr>
              <w:t>力</w:t>
            </w:r>
          </w:p>
        </w:tc>
        <w:tc>
          <w:tcPr>
            <w:tcW w:w="2301" w:type="dxa"/>
            <w:tcBorders>
              <w:top w:val="nil"/>
            </w:tcBorders>
          </w:tcPr>
          <w:p>
            <w:pPr>
              <w:pStyle w:val="9"/>
              <w:rPr>
                <w:rFonts w:ascii="Times New Roman"/>
                <w:sz w:val="20"/>
              </w:rPr>
            </w:pPr>
          </w:p>
        </w:tc>
      </w:tr>
    </w:tbl>
    <w:p>
      <w:pPr>
        <w:spacing w:before="0" w:line="240" w:lineRule="auto"/>
        <w:rPr>
          <w:sz w:val="20"/>
        </w:rPr>
      </w:pPr>
    </w:p>
    <w:p>
      <w:pPr>
        <w:spacing w:before="72"/>
        <w:ind w:left="780" w:right="0" w:firstLine="0"/>
        <w:jc w:val="center"/>
        <w:rPr>
          <w:rFonts w:hint="eastAsia"/>
          <w:sz w:val="21"/>
        </w:rPr>
      </w:pPr>
      <w:r>
        <w:rPr>
          <w:rFonts w:hint="eastAsia"/>
          <w:sz w:val="21"/>
        </w:rPr>
        <w:t>七.器械体操单元教学评价要点与建议</w:t>
      </w:r>
    </w:p>
    <w:p>
      <w:pPr>
        <w:spacing w:before="72"/>
        <w:ind w:left="780" w:right="0" w:firstLine="0"/>
        <w:jc w:val="left"/>
        <w:rPr>
          <w:sz w:val="21"/>
        </w:rPr>
      </w:pPr>
      <w:r>
        <w:rPr>
          <w:sz w:val="21"/>
        </w:rPr>
        <w:t>（一）运动项目评价</w:t>
      </w:r>
    </w:p>
    <w:p>
      <w:pPr>
        <w:spacing w:before="43" w:after="20"/>
        <w:ind w:left="0" w:right="13" w:firstLine="0"/>
        <w:jc w:val="center"/>
        <w:rPr>
          <w:sz w:val="21"/>
        </w:rPr>
      </w:pPr>
      <w:r>
        <w:rPr>
          <w:sz w:val="21"/>
        </w:rPr>
        <w:t>器械体操动作质性评价（供参考）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49"/>
        <w:gridCol w:w="1738"/>
        <w:gridCol w:w="1649"/>
        <w:gridCol w:w="1500"/>
        <w:gridCol w:w="28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49" w:type="dxa"/>
          </w:tcPr>
          <w:p>
            <w:pPr>
              <w:pStyle w:val="9"/>
              <w:spacing w:before="23"/>
              <w:ind w:left="384" w:right="373"/>
              <w:jc w:val="center"/>
              <w:rPr>
                <w:sz w:val="21"/>
              </w:rPr>
            </w:pPr>
            <w:r>
              <w:rPr>
                <w:sz w:val="21"/>
              </w:rPr>
              <w:t>内容</w:t>
            </w:r>
          </w:p>
        </w:tc>
        <w:tc>
          <w:tcPr>
            <w:tcW w:w="1738" w:type="dxa"/>
          </w:tcPr>
          <w:p>
            <w:pPr>
              <w:pStyle w:val="9"/>
              <w:spacing w:before="23"/>
              <w:ind w:left="374" w:right="365"/>
              <w:jc w:val="center"/>
              <w:rPr>
                <w:sz w:val="21"/>
              </w:rPr>
            </w:pPr>
            <w:r>
              <w:rPr>
                <w:sz w:val="21"/>
              </w:rPr>
              <w:t>优秀</w:t>
            </w:r>
          </w:p>
          <w:p>
            <w:pPr>
              <w:pStyle w:val="9"/>
              <w:spacing w:before="43"/>
              <w:ind w:left="377" w:right="365"/>
              <w:jc w:val="center"/>
              <w:rPr>
                <w:sz w:val="21"/>
              </w:rPr>
            </w:pPr>
            <w:r>
              <w:rPr>
                <w:sz w:val="21"/>
              </w:rPr>
              <w:t>100~90 分</w:t>
            </w:r>
          </w:p>
        </w:tc>
        <w:tc>
          <w:tcPr>
            <w:tcW w:w="1649" w:type="dxa"/>
          </w:tcPr>
          <w:p>
            <w:pPr>
              <w:pStyle w:val="9"/>
              <w:spacing w:before="23"/>
              <w:ind w:left="384" w:right="373"/>
              <w:jc w:val="center"/>
              <w:rPr>
                <w:sz w:val="21"/>
              </w:rPr>
            </w:pPr>
            <w:r>
              <w:rPr>
                <w:sz w:val="21"/>
              </w:rPr>
              <w:t>良好</w:t>
            </w:r>
          </w:p>
          <w:p>
            <w:pPr>
              <w:pStyle w:val="9"/>
              <w:spacing w:before="43"/>
              <w:ind w:left="384" w:right="375"/>
              <w:jc w:val="center"/>
              <w:rPr>
                <w:sz w:val="21"/>
              </w:rPr>
            </w:pPr>
            <w:r>
              <w:rPr>
                <w:sz w:val="21"/>
              </w:rPr>
              <w:t>89~75 分</w:t>
            </w:r>
          </w:p>
        </w:tc>
        <w:tc>
          <w:tcPr>
            <w:tcW w:w="1500" w:type="dxa"/>
          </w:tcPr>
          <w:p>
            <w:pPr>
              <w:pStyle w:val="9"/>
              <w:spacing w:before="23"/>
              <w:ind w:left="310" w:right="298"/>
              <w:jc w:val="center"/>
              <w:rPr>
                <w:sz w:val="21"/>
              </w:rPr>
            </w:pPr>
            <w:r>
              <w:rPr>
                <w:sz w:val="21"/>
              </w:rPr>
              <w:t>合格</w:t>
            </w:r>
          </w:p>
          <w:p>
            <w:pPr>
              <w:pStyle w:val="9"/>
              <w:spacing w:before="43"/>
              <w:ind w:left="312" w:right="298"/>
              <w:jc w:val="center"/>
              <w:rPr>
                <w:sz w:val="21"/>
              </w:rPr>
            </w:pPr>
            <w:r>
              <w:rPr>
                <w:sz w:val="21"/>
              </w:rPr>
              <w:t>74~60 分</w:t>
            </w:r>
          </w:p>
        </w:tc>
        <w:tc>
          <w:tcPr>
            <w:tcW w:w="2875" w:type="dxa"/>
          </w:tcPr>
          <w:p>
            <w:pPr>
              <w:pStyle w:val="9"/>
              <w:spacing w:before="23"/>
              <w:ind w:left="840" w:right="827"/>
              <w:jc w:val="center"/>
              <w:rPr>
                <w:sz w:val="21"/>
              </w:rPr>
            </w:pPr>
            <w:r>
              <w:rPr>
                <w:sz w:val="21"/>
              </w:rPr>
              <w:t>继续努力</w:t>
            </w:r>
          </w:p>
          <w:p>
            <w:pPr>
              <w:pStyle w:val="9"/>
              <w:spacing w:before="43"/>
              <w:ind w:left="840" w:right="829"/>
              <w:jc w:val="center"/>
              <w:rPr>
                <w:sz w:val="21"/>
              </w:rPr>
            </w:pPr>
            <w:r>
              <w:rPr>
                <w:sz w:val="21"/>
              </w:rPr>
              <w:t>59 分及以下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1649" w:type="dxa"/>
          </w:tcPr>
          <w:p>
            <w:pPr>
              <w:pStyle w:val="9"/>
              <w:rPr>
                <w:sz w:val="20"/>
              </w:rPr>
            </w:pPr>
          </w:p>
          <w:p>
            <w:pPr>
              <w:pStyle w:val="9"/>
              <w:rPr>
                <w:sz w:val="20"/>
              </w:rPr>
            </w:pPr>
          </w:p>
          <w:p>
            <w:pPr>
              <w:pStyle w:val="9"/>
              <w:spacing w:before="8"/>
              <w:rPr>
                <w:sz w:val="22"/>
              </w:rPr>
            </w:pPr>
          </w:p>
          <w:p>
            <w:pPr>
              <w:pStyle w:val="9"/>
              <w:ind w:left="384" w:right="375"/>
              <w:jc w:val="center"/>
              <w:rPr>
                <w:sz w:val="21"/>
              </w:rPr>
            </w:pPr>
            <w:r>
              <w:rPr>
                <w:sz w:val="21"/>
              </w:rPr>
              <w:t>支撑跳跃</w:t>
            </w:r>
          </w:p>
        </w:tc>
        <w:tc>
          <w:tcPr>
            <w:tcW w:w="1738" w:type="dxa"/>
          </w:tcPr>
          <w:p>
            <w:pPr>
              <w:pStyle w:val="9"/>
              <w:spacing w:before="22" w:line="278" w:lineRule="auto"/>
              <w:ind w:left="107" w:right="93"/>
              <w:jc w:val="both"/>
              <w:rPr>
                <w:sz w:val="21"/>
              </w:rPr>
            </w:pPr>
            <w:r>
              <w:rPr>
                <w:sz w:val="21"/>
              </w:rPr>
              <w:t>助跑与踏跳衔接好, 箱上成跪撑稳定; 挺身跳空中姿态舒展, 落地稳</w:t>
            </w:r>
          </w:p>
        </w:tc>
        <w:tc>
          <w:tcPr>
            <w:tcW w:w="1649" w:type="dxa"/>
          </w:tcPr>
          <w:p>
            <w:pPr>
              <w:pStyle w:val="9"/>
              <w:spacing w:before="22" w:line="278" w:lineRule="auto"/>
              <w:ind w:left="107" w:right="60"/>
              <w:jc w:val="both"/>
              <w:rPr>
                <w:sz w:val="21"/>
              </w:rPr>
            </w:pPr>
            <w:r>
              <w:rPr>
                <w:sz w:val="21"/>
              </w:rPr>
              <w:t>助跑与踏跳衠接好,箱上成跪撑稳定;挺身跳空中有展体动作,落地较稳</w:t>
            </w:r>
          </w:p>
        </w:tc>
        <w:tc>
          <w:tcPr>
            <w:tcW w:w="1500" w:type="dxa"/>
          </w:tcPr>
          <w:p>
            <w:pPr>
              <w:pStyle w:val="9"/>
              <w:spacing w:before="22" w:line="278" w:lineRule="auto"/>
              <w:ind w:left="107" w:right="91"/>
              <w:jc w:val="both"/>
              <w:rPr>
                <w:sz w:val="21"/>
              </w:rPr>
            </w:pPr>
            <w:r>
              <w:rPr>
                <w:spacing w:val="16"/>
                <w:sz w:val="21"/>
              </w:rPr>
              <w:t xml:space="preserve">能完成动作, </w:t>
            </w:r>
            <w:r>
              <w:rPr>
                <w:spacing w:val="-24"/>
                <w:sz w:val="21"/>
              </w:rPr>
              <w:t>姿 势 基 本 正</w:t>
            </w:r>
            <w:r>
              <w:rPr>
                <w:sz w:val="21"/>
              </w:rPr>
              <w:t>确, 动作较连</w:t>
            </w:r>
            <w:r>
              <w:rPr>
                <w:spacing w:val="-2"/>
                <w:sz w:val="21"/>
              </w:rPr>
              <w:t>贯,落地较稳</w:t>
            </w:r>
          </w:p>
        </w:tc>
        <w:tc>
          <w:tcPr>
            <w:tcW w:w="2875" w:type="dxa"/>
          </w:tcPr>
          <w:p>
            <w:pPr>
              <w:pStyle w:val="9"/>
              <w:spacing w:before="22" w:line="278" w:lineRule="auto"/>
              <w:ind w:left="108" w:right="95"/>
              <w:rPr>
                <w:sz w:val="21"/>
              </w:rPr>
            </w:pPr>
            <w:r>
              <w:rPr>
                <w:sz w:val="21"/>
              </w:rPr>
              <w:t>不能独自完成动作,姿势不正确,胆怯,动作紧张,不协调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649" w:type="dxa"/>
          </w:tcPr>
          <w:p>
            <w:pPr>
              <w:pStyle w:val="9"/>
              <w:spacing w:before="1"/>
              <w:rPr>
                <w:sz w:val="14"/>
              </w:rPr>
            </w:pPr>
          </w:p>
          <w:p>
            <w:pPr>
              <w:pStyle w:val="9"/>
              <w:ind w:left="384" w:right="373"/>
              <w:jc w:val="center"/>
              <w:rPr>
                <w:sz w:val="21"/>
              </w:rPr>
            </w:pPr>
            <w:r>
              <w:rPr>
                <w:sz w:val="21"/>
              </w:rPr>
              <w:t>低单杠</w:t>
            </w:r>
          </w:p>
        </w:tc>
        <w:tc>
          <w:tcPr>
            <w:tcW w:w="1738" w:type="dxa"/>
          </w:tcPr>
          <w:p>
            <w:pPr>
              <w:pStyle w:val="9"/>
              <w:spacing w:before="25"/>
              <w:ind w:left="107"/>
              <w:rPr>
                <w:sz w:val="21"/>
              </w:rPr>
            </w:pPr>
            <w:r>
              <w:rPr>
                <w:spacing w:val="19"/>
                <w:sz w:val="21"/>
              </w:rPr>
              <w:t>正撑姿势正确,</w:t>
            </w:r>
          </w:p>
          <w:p>
            <w:pPr>
              <w:pStyle w:val="9"/>
              <w:spacing w:before="43"/>
              <w:ind w:left="107"/>
              <w:rPr>
                <w:sz w:val="21"/>
              </w:rPr>
            </w:pPr>
            <w:r>
              <w:rPr>
                <w:spacing w:val="19"/>
                <w:sz w:val="21"/>
              </w:rPr>
              <w:t>动作协调放松,</w:t>
            </w:r>
          </w:p>
        </w:tc>
        <w:tc>
          <w:tcPr>
            <w:tcW w:w="1649" w:type="dxa"/>
          </w:tcPr>
          <w:p>
            <w:pPr>
              <w:pStyle w:val="9"/>
              <w:spacing w:before="25"/>
              <w:ind w:left="107"/>
              <w:rPr>
                <w:sz w:val="21"/>
              </w:rPr>
            </w:pPr>
            <w:r>
              <w:rPr>
                <w:spacing w:val="33"/>
                <w:sz w:val="21"/>
              </w:rPr>
              <w:t>正撑姿势较正</w:t>
            </w:r>
          </w:p>
          <w:p>
            <w:pPr>
              <w:pStyle w:val="9"/>
              <w:spacing w:before="43"/>
              <w:ind w:left="107"/>
              <w:rPr>
                <w:sz w:val="21"/>
              </w:rPr>
            </w:pPr>
            <w:r>
              <w:rPr>
                <w:spacing w:val="7"/>
                <w:sz w:val="21"/>
              </w:rPr>
              <w:t>确,动作较协调</w:t>
            </w:r>
          </w:p>
        </w:tc>
        <w:tc>
          <w:tcPr>
            <w:tcW w:w="1500" w:type="dxa"/>
          </w:tcPr>
          <w:p>
            <w:pPr>
              <w:pStyle w:val="9"/>
              <w:spacing w:before="25"/>
              <w:ind w:left="107"/>
              <w:rPr>
                <w:sz w:val="21"/>
              </w:rPr>
            </w:pPr>
            <w:r>
              <w:rPr>
                <w:spacing w:val="2"/>
                <w:sz w:val="21"/>
              </w:rPr>
              <w:t>正撑姿势较正</w:t>
            </w:r>
          </w:p>
          <w:p>
            <w:pPr>
              <w:pStyle w:val="9"/>
              <w:spacing w:before="43"/>
              <w:ind w:left="107"/>
              <w:rPr>
                <w:sz w:val="21"/>
              </w:rPr>
            </w:pPr>
            <w:r>
              <w:rPr>
                <w:spacing w:val="2"/>
                <w:sz w:val="21"/>
              </w:rPr>
              <w:t>确, 能够完成</w:t>
            </w:r>
          </w:p>
        </w:tc>
        <w:tc>
          <w:tcPr>
            <w:tcW w:w="2875" w:type="dxa"/>
          </w:tcPr>
          <w:p>
            <w:pPr>
              <w:pStyle w:val="9"/>
              <w:spacing w:before="25"/>
              <w:ind w:left="108"/>
              <w:rPr>
                <w:sz w:val="21"/>
              </w:rPr>
            </w:pPr>
            <w:r>
              <w:rPr>
                <w:sz w:val="21"/>
              </w:rPr>
              <w:t>需要在保护帮助下</w:t>
            </w:r>
          </w:p>
          <w:p>
            <w:pPr>
              <w:pStyle w:val="9"/>
              <w:spacing w:before="43"/>
              <w:ind w:left="108"/>
              <w:rPr>
                <w:sz w:val="21"/>
              </w:rPr>
            </w:pPr>
            <w:r>
              <w:rPr>
                <w:sz w:val="21"/>
              </w:rPr>
              <w:t>才能完成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649" w:type="dxa"/>
          </w:tcPr>
          <w:p>
            <w:pPr>
              <w:pStyle w:val="9"/>
              <w:rPr>
                <w:rFonts w:ascii="Times New Roman"/>
                <w:sz w:val="20"/>
              </w:rPr>
            </w:pPr>
          </w:p>
        </w:tc>
        <w:tc>
          <w:tcPr>
            <w:tcW w:w="1738" w:type="dxa"/>
          </w:tcPr>
          <w:p>
            <w:pPr>
              <w:pStyle w:val="9"/>
              <w:spacing w:before="22"/>
              <w:ind w:left="107"/>
              <w:rPr>
                <w:sz w:val="21"/>
              </w:rPr>
            </w:pPr>
            <w:r>
              <w:rPr>
                <w:sz w:val="21"/>
              </w:rPr>
              <w:t>姿态优美</w:t>
            </w:r>
          </w:p>
        </w:tc>
        <w:tc>
          <w:tcPr>
            <w:tcW w:w="1649" w:type="dxa"/>
          </w:tcPr>
          <w:p>
            <w:pPr>
              <w:pStyle w:val="9"/>
              <w:spacing w:before="22"/>
              <w:ind w:left="107"/>
              <w:rPr>
                <w:sz w:val="21"/>
              </w:rPr>
            </w:pPr>
            <w:r>
              <w:rPr>
                <w:sz w:val="21"/>
              </w:rPr>
              <w:t>放松,姿态较优</w:t>
            </w:r>
          </w:p>
          <w:p>
            <w:pPr>
              <w:pStyle w:val="9"/>
              <w:spacing w:before="44"/>
              <w:ind w:left="107"/>
              <w:rPr>
                <w:sz w:val="21"/>
              </w:rPr>
            </w:pPr>
            <w:r>
              <w:rPr>
                <w:w w:val="100"/>
                <w:sz w:val="21"/>
              </w:rPr>
              <w:t>美</w:t>
            </w:r>
          </w:p>
        </w:tc>
        <w:tc>
          <w:tcPr>
            <w:tcW w:w="1500" w:type="dxa"/>
          </w:tcPr>
          <w:p>
            <w:pPr>
              <w:pStyle w:val="9"/>
              <w:spacing w:before="22"/>
              <w:ind w:left="107"/>
              <w:rPr>
                <w:sz w:val="21"/>
              </w:rPr>
            </w:pPr>
            <w:r>
              <w:rPr>
                <w:sz w:val="21"/>
              </w:rPr>
              <w:t>完整动作</w:t>
            </w:r>
          </w:p>
        </w:tc>
        <w:tc>
          <w:tcPr>
            <w:tcW w:w="2875" w:type="dxa"/>
          </w:tcPr>
          <w:p>
            <w:pPr>
              <w:pStyle w:val="9"/>
              <w:rPr>
                <w:rFonts w:ascii="Times New Roman"/>
                <w:sz w:val="20"/>
              </w:rPr>
            </w:pPr>
          </w:p>
        </w:tc>
      </w:tr>
    </w:tbl>
    <w:p>
      <w:pPr>
        <w:spacing w:before="7" w:line="240" w:lineRule="auto"/>
        <w:rPr>
          <w:sz w:val="20"/>
        </w:rPr>
      </w:pPr>
    </w:p>
    <w:p>
      <w:pPr>
        <w:spacing w:before="71"/>
        <w:ind w:left="780" w:right="0" w:firstLine="0"/>
        <w:jc w:val="left"/>
        <w:rPr>
          <w:sz w:val="21"/>
        </w:rPr>
      </w:pPr>
      <w:r>
        <w:rPr>
          <w:sz w:val="21"/>
        </w:rPr>
        <w:t>（三）综合性评价</w:t>
      </w:r>
    </w:p>
    <w:p>
      <w:pPr>
        <w:spacing w:before="43" w:after="21"/>
        <w:ind w:left="0" w:right="15" w:firstLine="0"/>
        <w:jc w:val="center"/>
        <w:rPr>
          <w:sz w:val="21"/>
        </w:rPr>
      </w:pPr>
      <w:r>
        <w:rPr>
          <w:sz w:val="21"/>
        </w:rPr>
        <w:t>器械体操学练综合性评价(供参考)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9"/>
        <w:gridCol w:w="2360"/>
        <w:gridCol w:w="1844"/>
        <w:gridCol w:w="1835"/>
        <w:gridCol w:w="23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89" w:type="dxa"/>
            <w:vMerge w:val="restart"/>
          </w:tcPr>
          <w:p>
            <w:pPr>
              <w:pStyle w:val="9"/>
              <w:spacing w:before="29"/>
              <w:ind w:left="159" w:right="150"/>
              <w:jc w:val="center"/>
              <w:rPr>
                <w:sz w:val="21"/>
              </w:rPr>
            </w:pPr>
            <w:r>
              <w:rPr>
                <w:sz w:val="21"/>
              </w:rPr>
              <w:t>教学内</w:t>
            </w:r>
          </w:p>
          <w:p>
            <w:pPr>
              <w:pStyle w:val="9"/>
              <w:spacing w:before="43"/>
              <w:ind w:left="9"/>
              <w:jc w:val="center"/>
              <w:rPr>
                <w:sz w:val="21"/>
              </w:rPr>
            </w:pPr>
            <w:r>
              <w:rPr>
                <w:w w:val="100"/>
                <w:sz w:val="21"/>
              </w:rPr>
              <w:t>容</w:t>
            </w:r>
          </w:p>
        </w:tc>
        <w:tc>
          <w:tcPr>
            <w:tcW w:w="6039" w:type="dxa"/>
            <w:gridSpan w:val="3"/>
          </w:tcPr>
          <w:p>
            <w:pPr>
              <w:pStyle w:val="9"/>
              <w:spacing w:before="22"/>
              <w:ind w:left="2578" w:right="2571"/>
              <w:jc w:val="center"/>
              <w:rPr>
                <w:sz w:val="21"/>
              </w:rPr>
            </w:pPr>
            <w:r>
              <w:rPr>
                <w:sz w:val="21"/>
              </w:rPr>
              <w:t>评价要点</w:t>
            </w:r>
          </w:p>
        </w:tc>
        <w:tc>
          <w:tcPr>
            <w:tcW w:w="2387" w:type="dxa"/>
            <w:vMerge w:val="restart"/>
          </w:tcPr>
          <w:p>
            <w:pPr>
              <w:pStyle w:val="9"/>
              <w:spacing w:before="22"/>
              <w:ind w:left="770"/>
              <w:rPr>
                <w:sz w:val="21"/>
              </w:rPr>
            </w:pPr>
            <w:r>
              <w:rPr>
                <w:sz w:val="21"/>
              </w:rPr>
              <w:t>评价建议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989" w:type="dxa"/>
            <w:vMerge w:val="continue"/>
            <w:tcBorders>
              <w:top w:val="nil"/>
            </w:tcBorders>
          </w:tcPr>
          <w:p>
            <w:pPr>
              <w:rPr>
                <w:sz w:val="2"/>
                <w:szCs w:val="2"/>
              </w:rPr>
            </w:pPr>
          </w:p>
        </w:tc>
        <w:tc>
          <w:tcPr>
            <w:tcW w:w="2360" w:type="dxa"/>
          </w:tcPr>
          <w:p>
            <w:pPr>
              <w:pStyle w:val="9"/>
              <w:spacing w:before="25"/>
              <w:ind w:left="950" w:right="940"/>
              <w:jc w:val="center"/>
              <w:rPr>
                <w:sz w:val="21"/>
              </w:rPr>
            </w:pPr>
            <w:r>
              <w:rPr>
                <w:sz w:val="21"/>
              </w:rPr>
              <w:t>知识</w:t>
            </w:r>
          </w:p>
        </w:tc>
        <w:tc>
          <w:tcPr>
            <w:tcW w:w="1844" w:type="dxa"/>
          </w:tcPr>
          <w:p>
            <w:pPr>
              <w:pStyle w:val="9"/>
              <w:spacing w:before="25"/>
              <w:ind w:left="693" w:right="681"/>
              <w:jc w:val="center"/>
              <w:rPr>
                <w:sz w:val="21"/>
              </w:rPr>
            </w:pPr>
            <w:r>
              <w:rPr>
                <w:sz w:val="21"/>
              </w:rPr>
              <w:t>能力</w:t>
            </w:r>
          </w:p>
        </w:tc>
        <w:tc>
          <w:tcPr>
            <w:tcW w:w="1835" w:type="dxa"/>
          </w:tcPr>
          <w:p>
            <w:pPr>
              <w:pStyle w:val="9"/>
              <w:spacing w:before="25"/>
              <w:ind w:left="685" w:right="679"/>
              <w:jc w:val="center"/>
              <w:rPr>
                <w:sz w:val="21"/>
              </w:rPr>
            </w:pPr>
            <w:r>
              <w:rPr>
                <w:sz w:val="21"/>
              </w:rPr>
              <w:t>态度</w:t>
            </w:r>
          </w:p>
        </w:tc>
        <w:tc>
          <w:tcPr>
            <w:tcW w:w="2387"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bottom w:val="nil"/>
            </w:tcBorders>
          </w:tcPr>
          <w:p>
            <w:pPr>
              <w:pStyle w:val="9"/>
              <w:rPr>
                <w:rFonts w:ascii="Times New Roman"/>
                <w:sz w:val="20"/>
              </w:rPr>
            </w:pPr>
          </w:p>
        </w:tc>
        <w:tc>
          <w:tcPr>
            <w:tcW w:w="2360" w:type="dxa"/>
            <w:tcBorders>
              <w:bottom w:val="nil"/>
            </w:tcBorders>
          </w:tcPr>
          <w:p>
            <w:pPr>
              <w:pStyle w:val="9"/>
              <w:spacing w:before="22"/>
              <w:ind w:left="107"/>
              <w:rPr>
                <w:sz w:val="21"/>
              </w:rPr>
            </w:pPr>
            <w:r>
              <w:rPr>
                <w:sz w:val="21"/>
              </w:rPr>
              <w:t>〇了解支撑跳跃动作对</w:t>
            </w:r>
          </w:p>
        </w:tc>
        <w:tc>
          <w:tcPr>
            <w:tcW w:w="1844" w:type="dxa"/>
            <w:tcBorders>
              <w:bottom w:val="nil"/>
            </w:tcBorders>
          </w:tcPr>
          <w:p>
            <w:pPr>
              <w:pStyle w:val="9"/>
              <w:spacing w:before="22"/>
              <w:ind w:left="107"/>
              <w:rPr>
                <w:sz w:val="21"/>
              </w:rPr>
            </w:pPr>
            <w:r>
              <w:rPr>
                <w:sz w:val="21"/>
              </w:rPr>
              <w:t>基本掌握跳上成</w:t>
            </w:r>
          </w:p>
        </w:tc>
        <w:tc>
          <w:tcPr>
            <w:tcW w:w="1835" w:type="dxa"/>
            <w:tcBorders>
              <w:bottom w:val="nil"/>
            </w:tcBorders>
          </w:tcPr>
          <w:p>
            <w:pPr>
              <w:pStyle w:val="9"/>
              <w:spacing w:before="22"/>
              <w:ind w:left="106"/>
              <w:rPr>
                <w:sz w:val="21"/>
              </w:rPr>
            </w:pPr>
            <w:r>
              <w:rPr>
                <w:sz w:val="21"/>
              </w:rPr>
              <w:t>〇能够主动参与</w:t>
            </w:r>
          </w:p>
        </w:tc>
        <w:tc>
          <w:tcPr>
            <w:tcW w:w="2387" w:type="dxa"/>
            <w:tcBorders>
              <w:bottom w:val="nil"/>
            </w:tcBorders>
          </w:tcPr>
          <w:p>
            <w:pPr>
              <w:pStyle w:val="9"/>
              <w:spacing w:before="22"/>
              <w:ind w:left="106"/>
              <w:rPr>
                <w:sz w:val="21"/>
              </w:rPr>
            </w:pPr>
            <w:r>
              <w:rPr>
                <w:sz w:val="21"/>
              </w:rPr>
              <w:t>〇对学生掌握知识的程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2"/>
              <w:ind w:left="107"/>
              <w:rPr>
                <w:sz w:val="21"/>
              </w:rPr>
            </w:pPr>
            <w:r>
              <w:rPr>
                <w:sz w:val="21"/>
              </w:rPr>
              <w:t>发展身体素质的影响</w:t>
            </w:r>
          </w:p>
        </w:tc>
        <w:tc>
          <w:tcPr>
            <w:tcW w:w="1844" w:type="dxa"/>
            <w:tcBorders>
              <w:top w:val="nil"/>
              <w:bottom w:val="nil"/>
            </w:tcBorders>
          </w:tcPr>
          <w:p>
            <w:pPr>
              <w:pStyle w:val="9"/>
              <w:spacing w:before="22"/>
              <w:ind w:left="107"/>
              <w:rPr>
                <w:sz w:val="21"/>
              </w:rPr>
            </w:pPr>
            <w:r>
              <w:rPr>
                <w:sz w:val="21"/>
              </w:rPr>
              <w:t>跪撑.挺身跳下动</w:t>
            </w:r>
          </w:p>
        </w:tc>
        <w:tc>
          <w:tcPr>
            <w:tcW w:w="1835" w:type="dxa"/>
            <w:tcBorders>
              <w:top w:val="nil"/>
              <w:bottom w:val="nil"/>
            </w:tcBorders>
          </w:tcPr>
          <w:p>
            <w:pPr>
              <w:pStyle w:val="9"/>
              <w:spacing w:before="22"/>
              <w:ind w:left="106"/>
              <w:rPr>
                <w:sz w:val="21"/>
              </w:rPr>
            </w:pPr>
            <w:r>
              <w:rPr>
                <w:sz w:val="21"/>
              </w:rPr>
              <w:t>支撑跳跃和低单</w:t>
            </w:r>
          </w:p>
        </w:tc>
        <w:tc>
          <w:tcPr>
            <w:tcW w:w="2387" w:type="dxa"/>
            <w:tcBorders>
              <w:top w:val="nil"/>
              <w:bottom w:val="nil"/>
            </w:tcBorders>
          </w:tcPr>
          <w:p>
            <w:pPr>
              <w:pStyle w:val="9"/>
              <w:spacing w:before="22"/>
              <w:ind w:left="106"/>
              <w:rPr>
                <w:sz w:val="21"/>
              </w:rPr>
            </w:pPr>
            <w:r>
              <w:rPr>
                <w:sz w:val="21"/>
              </w:rPr>
              <w:t>度和进步幅度.合作态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2"/>
              <w:ind w:left="107"/>
              <w:rPr>
                <w:sz w:val="21"/>
              </w:rPr>
            </w:pPr>
            <w:r>
              <w:rPr>
                <w:sz w:val="21"/>
              </w:rPr>
              <w:t>〇初步掌握基本技术和</w:t>
            </w:r>
          </w:p>
        </w:tc>
        <w:tc>
          <w:tcPr>
            <w:tcW w:w="1844" w:type="dxa"/>
            <w:tcBorders>
              <w:top w:val="nil"/>
              <w:bottom w:val="nil"/>
            </w:tcBorders>
          </w:tcPr>
          <w:p>
            <w:pPr>
              <w:pStyle w:val="9"/>
              <w:spacing w:before="22"/>
              <w:ind w:left="107"/>
              <w:rPr>
                <w:sz w:val="21"/>
              </w:rPr>
            </w:pPr>
            <w:r>
              <w:rPr>
                <w:w w:val="100"/>
                <w:sz w:val="21"/>
              </w:rPr>
              <w:t>作</w:t>
            </w:r>
          </w:p>
        </w:tc>
        <w:tc>
          <w:tcPr>
            <w:tcW w:w="1835" w:type="dxa"/>
            <w:tcBorders>
              <w:top w:val="nil"/>
              <w:bottom w:val="nil"/>
            </w:tcBorders>
          </w:tcPr>
          <w:p>
            <w:pPr>
              <w:pStyle w:val="9"/>
              <w:spacing w:before="22"/>
              <w:ind w:left="106"/>
              <w:rPr>
                <w:sz w:val="21"/>
              </w:rPr>
            </w:pPr>
            <w:r>
              <w:rPr>
                <w:sz w:val="21"/>
              </w:rPr>
              <w:t>杠动作的练习和</w:t>
            </w:r>
          </w:p>
        </w:tc>
        <w:tc>
          <w:tcPr>
            <w:tcW w:w="2387" w:type="dxa"/>
            <w:tcBorders>
              <w:top w:val="nil"/>
              <w:bottom w:val="nil"/>
            </w:tcBorders>
          </w:tcPr>
          <w:p>
            <w:pPr>
              <w:pStyle w:val="9"/>
              <w:spacing w:before="22"/>
              <w:ind w:left="106"/>
              <w:rPr>
                <w:sz w:val="21"/>
              </w:rPr>
            </w:pPr>
            <w:r>
              <w:rPr>
                <w:sz w:val="21"/>
              </w:rPr>
              <w:t>度等进行过程性评价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989" w:type="dxa"/>
            <w:tcBorders>
              <w:top w:val="nil"/>
              <w:bottom w:val="nil"/>
            </w:tcBorders>
          </w:tcPr>
          <w:p>
            <w:pPr>
              <w:pStyle w:val="9"/>
              <w:spacing w:before="178" w:line="278" w:lineRule="auto"/>
              <w:ind w:left="388" w:right="167" w:hanging="212"/>
              <w:rPr>
                <w:sz w:val="21"/>
              </w:rPr>
            </w:pPr>
            <w:r>
              <w:rPr>
                <w:sz w:val="21"/>
              </w:rPr>
              <w:t>支撑跳跃</w:t>
            </w:r>
          </w:p>
        </w:tc>
        <w:tc>
          <w:tcPr>
            <w:tcW w:w="2360" w:type="dxa"/>
            <w:tcBorders>
              <w:top w:val="nil"/>
              <w:bottom w:val="nil"/>
            </w:tcBorders>
          </w:tcPr>
          <w:p>
            <w:pPr>
              <w:pStyle w:val="9"/>
              <w:spacing w:before="22" w:line="278" w:lineRule="auto"/>
              <w:ind w:left="107" w:right="95"/>
              <w:rPr>
                <w:sz w:val="21"/>
              </w:rPr>
            </w:pPr>
            <w:r>
              <w:rPr>
                <w:sz w:val="21"/>
              </w:rPr>
              <w:t>方法;了解安全练习及保护与帮助的方法等</w:t>
            </w:r>
          </w:p>
          <w:p>
            <w:pPr>
              <w:pStyle w:val="9"/>
              <w:ind w:left="107"/>
              <w:rPr>
                <w:sz w:val="21"/>
              </w:rPr>
            </w:pPr>
            <w:r>
              <w:rPr>
                <w:sz w:val="21"/>
              </w:rPr>
              <w:t>〇能够说出支撑跳跃技</w:t>
            </w:r>
          </w:p>
        </w:tc>
        <w:tc>
          <w:tcPr>
            <w:tcW w:w="1844" w:type="dxa"/>
            <w:tcBorders>
              <w:top w:val="nil"/>
              <w:bottom w:val="nil"/>
            </w:tcBorders>
          </w:tcPr>
          <w:p>
            <w:pPr>
              <w:pStyle w:val="9"/>
              <w:rPr>
                <w:rFonts w:ascii="Times New Roman"/>
                <w:sz w:val="20"/>
              </w:rPr>
            </w:pPr>
          </w:p>
        </w:tc>
        <w:tc>
          <w:tcPr>
            <w:tcW w:w="1835" w:type="dxa"/>
            <w:tcBorders>
              <w:top w:val="nil"/>
              <w:bottom w:val="nil"/>
            </w:tcBorders>
          </w:tcPr>
          <w:p>
            <w:pPr>
              <w:pStyle w:val="9"/>
              <w:spacing w:before="22" w:line="278" w:lineRule="auto"/>
              <w:ind w:left="106" w:right="93"/>
              <w:rPr>
                <w:sz w:val="21"/>
              </w:rPr>
            </w:pPr>
            <w:r>
              <w:rPr>
                <w:sz w:val="21"/>
              </w:rPr>
              <w:t>考核,并体验到运动乐趣</w:t>
            </w:r>
          </w:p>
          <w:p>
            <w:pPr>
              <w:pStyle w:val="9"/>
              <w:ind w:left="106"/>
              <w:rPr>
                <w:sz w:val="21"/>
              </w:rPr>
            </w:pPr>
            <w:r>
              <w:rPr>
                <w:sz w:val="21"/>
              </w:rPr>
              <w:t>〇关注自己的成</w:t>
            </w:r>
          </w:p>
        </w:tc>
        <w:tc>
          <w:tcPr>
            <w:tcW w:w="2387" w:type="dxa"/>
            <w:tcBorders>
              <w:top w:val="nil"/>
              <w:bottom w:val="nil"/>
            </w:tcBorders>
          </w:tcPr>
          <w:p>
            <w:pPr>
              <w:pStyle w:val="9"/>
              <w:spacing w:before="22" w:line="278" w:lineRule="auto"/>
              <w:ind w:left="106" w:right="96"/>
              <w:rPr>
                <w:sz w:val="21"/>
              </w:rPr>
            </w:pPr>
            <w:r>
              <w:rPr>
                <w:sz w:val="21"/>
              </w:rPr>
              <w:t>〇由教师或同伴对其术语使用情况进行评价</w:t>
            </w:r>
          </w:p>
          <w:p>
            <w:pPr>
              <w:pStyle w:val="9"/>
              <w:ind w:left="106"/>
              <w:rPr>
                <w:sz w:val="21"/>
              </w:rPr>
            </w:pPr>
            <w:r>
              <w:rPr>
                <w:sz w:val="21"/>
              </w:rPr>
              <w:t>〇采用师评.自评.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2"/>
              <w:ind w:left="107"/>
              <w:rPr>
                <w:sz w:val="21"/>
              </w:rPr>
            </w:pPr>
            <w:r>
              <w:rPr>
                <w:sz w:val="21"/>
              </w:rPr>
              <w:t>术动作的环节和术语,</w:t>
            </w:r>
          </w:p>
        </w:tc>
        <w:tc>
          <w:tcPr>
            <w:tcW w:w="1844" w:type="dxa"/>
            <w:tcBorders>
              <w:top w:val="nil"/>
              <w:bottom w:val="nil"/>
            </w:tcBorders>
          </w:tcPr>
          <w:p>
            <w:pPr>
              <w:pStyle w:val="9"/>
              <w:rPr>
                <w:rFonts w:ascii="Times New Roman"/>
                <w:sz w:val="20"/>
              </w:rPr>
            </w:pPr>
          </w:p>
        </w:tc>
        <w:tc>
          <w:tcPr>
            <w:tcW w:w="1835" w:type="dxa"/>
            <w:tcBorders>
              <w:top w:val="nil"/>
              <w:bottom w:val="nil"/>
            </w:tcBorders>
          </w:tcPr>
          <w:p>
            <w:pPr>
              <w:pStyle w:val="9"/>
              <w:spacing w:before="22"/>
              <w:ind w:left="106"/>
              <w:rPr>
                <w:sz w:val="21"/>
              </w:rPr>
            </w:pPr>
            <w:r>
              <w:rPr>
                <w:sz w:val="21"/>
              </w:rPr>
              <w:t>绩,了解自己支撑</w:t>
            </w:r>
          </w:p>
        </w:tc>
        <w:tc>
          <w:tcPr>
            <w:tcW w:w="2387" w:type="dxa"/>
            <w:tcBorders>
              <w:top w:val="nil"/>
              <w:bottom w:val="nil"/>
            </w:tcBorders>
          </w:tcPr>
          <w:p>
            <w:pPr>
              <w:pStyle w:val="9"/>
              <w:spacing w:before="22"/>
              <w:ind w:left="106"/>
              <w:rPr>
                <w:sz w:val="21"/>
              </w:rPr>
            </w:pPr>
            <w:r>
              <w:rPr>
                <w:sz w:val="21"/>
              </w:rPr>
              <w:t>互评的方法,对活动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2"/>
              <w:ind w:left="107"/>
              <w:rPr>
                <w:sz w:val="21"/>
              </w:rPr>
            </w:pPr>
            <w:r>
              <w:rPr>
                <w:sz w:val="21"/>
              </w:rPr>
              <w:t>如助跑.踏跳.跪撑等</w:t>
            </w:r>
          </w:p>
        </w:tc>
        <w:tc>
          <w:tcPr>
            <w:tcW w:w="1844" w:type="dxa"/>
            <w:tcBorders>
              <w:top w:val="nil"/>
              <w:bottom w:val="nil"/>
            </w:tcBorders>
          </w:tcPr>
          <w:p>
            <w:pPr>
              <w:pStyle w:val="9"/>
              <w:rPr>
                <w:rFonts w:ascii="Times New Roman"/>
                <w:sz w:val="20"/>
              </w:rPr>
            </w:pPr>
          </w:p>
        </w:tc>
        <w:tc>
          <w:tcPr>
            <w:tcW w:w="1835" w:type="dxa"/>
            <w:tcBorders>
              <w:top w:val="nil"/>
              <w:bottom w:val="nil"/>
            </w:tcBorders>
          </w:tcPr>
          <w:p>
            <w:pPr>
              <w:pStyle w:val="9"/>
              <w:spacing w:before="22"/>
              <w:ind w:left="106"/>
              <w:rPr>
                <w:sz w:val="21"/>
              </w:rPr>
            </w:pPr>
            <w:r>
              <w:rPr>
                <w:sz w:val="21"/>
              </w:rPr>
              <w:t>跳跃和低单杠的</w:t>
            </w:r>
          </w:p>
        </w:tc>
        <w:tc>
          <w:tcPr>
            <w:tcW w:w="2387" w:type="dxa"/>
            <w:tcBorders>
              <w:top w:val="nil"/>
              <w:bottom w:val="nil"/>
            </w:tcBorders>
          </w:tcPr>
          <w:p>
            <w:pPr>
              <w:pStyle w:val="9"/>
              <w:spacing w:before="22"/>
              <w:ind w:left="106"/>
              <w:rPr>
                <w:sz w:val="21"/>
              </w:rPr>
            </w:pPr>
            <w:r>
              <w:rPr>
                <w:sz w:val="21"/>
              </w:rPr>
              <w:t>中相关的行为.态度.规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9" w:type="dxa"/>
            <w:tcBorders>
              <w:top w:val="nil"/>
            </w:tcBorders>
          </w:tcPr>
          <w:p>
            <w:pPr>
              <w:pStyle w:val="9"/>
              <w:rPr>
                <w:rFonts w:ascii="Times New Roman"/>
                <w:sz w:val="20"/>
              </w:rPr>
            </w:pPr>
          </w:p>
        </w:tc>
        <w:tc>
          <w:tcPr>
            <w:tcW w:w="2360" w:type="dxa"/>
            <w:tcBorders>
              <w:top w:val="nil"/>
            </w:tcBorders>
          </w:tcPr>
          <w:p>
            <w:pPr>
              <w:pStyle w:val="9"/>
              <w:rPr>
                <w:rFonts w:ascii="Times New Roman"/>
                <w:sz w:val="20"/>
              </w:rPr>
            </w:pPr>
          </w:p>
        </w:tc>
        <w:tc>
          <w:tcPr>
            <w:tcW w:w="1844" w:type="dxa"/>
            <w:tcBorders>
              <w:top w:val="nil"/>
            </w:tcBorders>
          </w:tcPr>
          <w:p>
            <w:pPr>
              <w:pStyle w:val="9"/>
              <w:rPr>
                <w:rFonts w:ascii="Times New Roman"/>
                <w:sz w:val="20"/>
              </w:rPr>
            </w:pPr>
          </w:p>
        </w:tc>
        <w:tc>
          <w:tcPr>
            <w:tcW w:w="1835" w:type="dxa"/>
            <w:tcBorders>
              <w:top w:val="nil"/>
              <w:bottom w:val="nil"/>
            </w:tcBorders>
          </w:tcPr>
          <w:p>
            <w:pPr>
              <w:pStyle w:val="9"/>
              <w:spacing w:before="22"/>
              <w:ind w:left="106"/>
              <w:rPr>
                <w:sz w:val="21"/>
              </w:rPr>
            </w:pPr>
            <w:r>
              <w:rPr>
                <w:sz w:val="21"/>
              </w:rPr>
              <w:t>进步幅</w:t>
            </w:r>
          </w:p>
        </w:tc>
        <w:tc>
          <w:tcPr>
            <w:tcW w:w="2387" w:type="dxa"/>
            <w:tcBorders>
              <w:top w:val="nil"/>
              <w:bottom w:val="nil"/>
            </w:tcBorders>
          </w:tcPr>
          <w:p>
            <w:pPr>
              <w:pStyle w:val="9"/>
              <w:spacing w:before="22"/>
              <w:ind w:left="106"/>
              <w:rPr>
                <w:sz w:val="21"/>
              </w:rPr>
            </w:pPr>
            <w:r>
              <w:rPr>
                <w:sz w:val="21"/>
              </w:rPr>
              <w:t>则意识等表现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989" w:type="dxa"/>
            <w:tcBorders>
              <w:bottom w:val="nil"/>
            </w:tcBorders>
          </w:tcPr>
          <w:p>
            <w:pPr>
              <w:pStyle w:val="9"/>
              <w:rPr>
                <w:rFonts w:ascii="Times New Roman"/>
                <w:sz w:val="20"/>
              </w:rPr>
            </w:pPr>
          </w:p>
        </w:tc>
        <w:tc>
          <w:tcPr>
            <w:tcW w:w="2360" w:type="dxa"/>
            <w:tcBorders>
              <w:bottom w:val="nil"/>
            </w:tcBorders>
          </w:tcPr>
          <w:p>
            <w:pPr>
              <w:pStyle w:val="9"/>
              <w:spacing w:before="22" w:line="265" w:lineRule="exact"/>
              <w:ind w:left="107"/>
              <w:rPr>
                <w:sz w:val="21"/>
              </w:rPr>
            </w:pPr>
            <w:r>
              <w:rPr>
                <w:sz w:val="21"/>
              </w:rPr>
              <w:t>〇能够说出所学单杠动</w:t>
            </w:r>
          </w:p>
        </w:tc>
        <w:tc>
          <w:tcPr>
            <w:tcW w:w="1844" w:type="dxa"/>
            <w:tcBorders>
              <w:bottom w:val="nil"/>
            </w:tcBorders>
          </w:tcPr>
          <w:p>
            <w:pPr>
              <w:pStyle w:val="9"/>
              <w:spacing w:before="22" w:line="265" w:lineRule="exact"/>
              <w:ind w:left="107"/>
              <w:rPr>
                <w:sz w:val="21"/>
              </w:rPr>
            </w:pPr>
            <w:r>
              <w:rPr>
                <w:sz w:val="21"/>
              </w:rPr>
              <w:t>掌握“跳</w:t>
            </w:r>
          </w:p>
        </w:tc>
        <w:tc>
          <w:tcPr>
            <w:tcW w:w="1835" w:type="dxa"/>
            <w:tcBorders>
              <w:top w:val="nil"/>
              <w:bottom w:val="nil"/>
            </w:tcBorders>
          </w:tcPr>
          <w:p>
            <w:pPr>
              <w:pStyle w:val="9"/>
              <w:spacing w:before="13"/>
              <w:ind w:left="106"/>
              <w:rPr>
                <w:sz w:val="21"/>
              </w:rPr>
            </w:pPr>
            <w:r>
              <w:rPr>
                <w:sz w:val="21"/>
              </w:rPr>
              <w:t>度或存在的问题</w:t>
            </w:r>
          </w:p>
        </w:tc>
        <w:tc>
          <w:tcPr>
            <w:tcW w:w="2387" w:type="dxa"/>
            <w:tcBorders>
              <w:top w:val="nil"/>
              <w:bottom w:val="nil"/>
            </w:tcBorders>
          </w:tcPr>
          <w:p>
            <w:pPr>
              <w:pStyle w:val="9"/>
              <w:spacing w:before="13"/>
              <w:ind w:left="106"/>
              <w:rPr>
                <w:sz w:val="21"/>
              </w:rPr>
            </w:pPr>
            <w:r>
              <w:rPr>
                <w:sz w:val="21"/>
              </w:rPr>
              <w:t>进行评价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6" w:line="265" w:lineRule="exact"/>
              <w:ind w:left="107"/>
              <w:rPr>
                <w:sz w:val="21"/>
              </w:rPr>
            </w:pPr>
            <w:r>
              <w:rPr>
                <w:sz w:val="21"/>
              </w:rPr>
              <w:t>作的名称和术语,如正</w:t>
            </w:r>
          </w:p>
        </w:tc>
        <w:tc>
          <w:tcPr>
            <w:tcW w:w="1844" w:type="dxa"/>
            <w:tcBorders>
              <w:top w:val="nil"/>
              <w:bottom w:val="nil"/>
            </w:tcBorders>
          </w:tcPr>
          <w:p>
            <w:pPr>
              <w:pStyle w:val="9"/>
              <w:spacing w:before="26" w:line="265" w:lineRule="exact"/>
              <w:ind w:left="107"/>
              <w:rPr>
                <w:sz w:val="21"/>
              </w:rPr>
            </w:pPr>
            <w:r>
              <w:rPr>
                <w:sz w:val="21"/>
              </w:rPr>
              <w:t>上成正</w:t>
            </w:r>
          </w:p>
        </w:tc>
        <w:tc>
          <w:tcPr>
            <w:tcW w:w="1835" w:type="dxa"/>
            <w:tcBorders>
              <w:top w:val="nil"/>
              <w:bottom w:val="nil"/>
            </w:tcBorders>
          </w:tcPr>
          <w:p>
            <w:pPr>
              <w:pStyle w:val="9"/>
              <w:spacing w:before="17"/>
              <w:ind w:left="106"/>
              <w:rPr>
                <w:sz w:val="21"/>
              </w:rPr>
            </w:pPr>
            <w:r>
              <w:rPr>
                <w:sz w:val="21"/>
              </w:rPr>
              <w:t>〇在练习中,表现</w:t>
            </w:r>
          </w:p>
        </w:tc>
        <w:tc>
          <w:tcPr>
            <w:tcW w:w="2387" w:type="dxa"/>
            <w:tcBorders>
              <w:top w:val="nil"/>
              <w:bottom w:val="nil"/>
            </w:tcBorders>
          </w:tcPr>
          <w:p>
            <w:pPr>
              <w:pStyle w:val="9"/>
              <w:spacing w:before="17"/>
              <w:ind w:left="106"/>
              <w:rPr>
                <w:sz w:val="21"/>
              </w:rPr>
            </w:pPr>
            <w:r>
              <w:rPr>
                <w:sz w:val="21"/>
              </w:rPr>
              <w:t>〇建议评价的权重划分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6" w:line="265" w:lineRule="exact"/>
              <w:ind w:left="107"/>
              <w:rPr>
                <w:sz w:val="21"/>
              </w:rPr>
            </w:pPr>
            <w:r>
              <w:rPr>
                <w:sz w:val="21"/>
              </w:rPr>
              <w:t>撑.支撑.前翻下等</w:t>
            </w:r>
          </w:p>
        </w:tc>
        <w:tc>
          <w:tcPr>
            <w:tcW w:w="1844" w:type="dxa"/>
            <w:tcBorders>
              <w:top w:val="nil"/>
              <w:bottom w:val="nil"/>
            </w:tcBorders>
          </w:tcPr>
          <w:p>
            <w:pPr>
              <w:pStyle w:val="9"/>
              <w:spacing w:before="26" w:line="265" w:lineRule="exact"/>
              <w:ind w:left="107"/>
              <w:rPr>
                <w:sz w:val="21"/>
              </w:rPr>
            </w:pPr>
            <w:r>
              <w:rPr>
                <w:sz w:val="21"/>
              </w:rPr>
              <w:t>撑一前翻</w:t>
            </w:r>
          </w:p>
        </w:tc>
        <w:tc>
          <w:tcPr>
            <w:tcW w:w="1835" w:type="dxa"/>
            <w:tcBorders>
              <w:top w:val="nil"/>
              <w:bottom w:val="nil"/>
            </w:tcBorders>
          </w:tcPr>
          <w:p>
            <w:pPr>
              <w:pStyle w:val="9"/>
              <w:spacing w:before="17"/>
              <w:ind w:left="106"/>
              <w:rPr>
                <w:sz w:val="21"/>
              </w:rPr>
            </w:pPr>
            <w:r>
              <w:rPr>
                <w:sz w:val="21"/>
              </w:rPr>
              <w:t>出自信和克服困</w:t>
            </w:r>
          </w:p>
        </w:tc>
        <w:tc>
          <w:tcPr>
            <w:tcW w:w="2387" w:type="dxa"/>
            <w:tcBorders>
              <w:top w:val="nil"/>
              <w:bottom w:val="nil"/>
            </w:tcBorders>
          </w:tcPr>
          <w:p>
            <w:pPr>
              <w:pStyle w:val="9"/>
              <w:spacing w:before="17"/>
              <w:ind w:left="106"/>
              <w:rPr>
                <w:sz w:val="21"/>
              </w:rPr>
            </w:pPr>
            <w:r>
              <w:rPr>
                <w:sz w:val="21"/>
              </w:rPr>
              <w:t>中,知识占 20%.运动能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6" w:line="265" w:lineRule="exact"/>
              <w:ind w:left="107"/>
              <w:rPr>
                <w:sz w:val="21"/>
              </w:rPr>
            </w:pPr>
            <w:r>
              <w:rPr>
                <w:sz w:val="21"/>
              </w:rPr>
              <w:t>〇初步掌握单杠练习方</w:t>
            </w:r>
          </w:p>
        </w:tc>
        <w:tc>
          <w:tcPr>
            <w:tcW w:w="1844" w:type="dxa"/>
            <w:tcBorders>
              <w:top w:val="nil"/>
              <w:bottom w:val="nil"/>
            </w:tcBorders>
          </w:tcPr>
          <w:p>
            <w:pPr>
              <w:pStyle w:val="9"/>
              <w:spacing w:before="26" w:line="265" w:lineRule="exact"/>
              <w:ind w:left="107"/>
              <w:rPr>
                <w:sz w:val="21"/>
              </w:rPr>
            </w:pPr>
            <w:r>
              <w:rPr>
                <w:sz w:val="21"/>
              </w:rPr>
              <w:t>下”基本</w:t>
            </w:r>
          </w:p>
        </w:tc>
        <w:tc>
          <w:tcPr>
            <w:tcW w:w="1835" w:type="dxa"/>
            <w:tcBorders>
              <w:top w:val="nil"/>
              <w:bottom w:val="nil"/>
            </w:tcBorders>
          </w:tcPr>
          <w:p>
            <w:pPr>
              <w:pStyle w:val="9"/>
              <w:spacing w:before="17"/>
              <w:ind w:left="106"/>
              <w:rPr>
                <w:sz w:val="21"/>
              </w:rPr>
            </w:pPr>
            <w:r>
              <w:rPr>
                <w:sz w:val="21"/>
              </w:rPr>
              <w:t>难的勇气,愿意接</w:t>
            </w:r>
          </w:p>
        </w:tc>
        <w:tc>
          <w:tcPr>
            <w:tcW w:w="2387" w:type="dxa"/>
            <w:tcBorders>
              <w:top w:val="nil"/>
              <w:bottom w:val="nil"/>
            </w:tcBorders>
          </w:tcPr>
          <w:p>
            <w:pPr>
              <w:pStyle w:val="9"/>
              <w:spacing w:before="17"/>
              <w:ind w:left="106"/>
              <w:rPr>
                <w:sz w:val="21"/>
              </w:rPr>
            </w:pPr>
            <w:r>
              <w:rPr>
                <w:sz w:val="21"/>
              </w:rPr>
              <w:t>力占 60%.态度占 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89" w:type="dxa"/>
            <w:tcBorders>
              <w:top w:val="nil"/>
              <w:bottom w:val="nil"/>
            </w:tcBorders>
          </w:tcPr>
          <w:p>
            <w:pPr>
              <w:pStyle w:val="9"/>
              <w:spacing w:before="22"/>
              <w:ind w:left="177"/>
              <w:rPr>
                <w:sz w:val="21"/>
              </w:rPr>
            </w:pPr>
            <w:r>
              <w:rPr>
                <w:sz w:val="21"/>
              </w:rPr>
              <w:t>低单杠</w:t>
            </w:r>
          </w:p>
        </w:tc>
        <w:tc>
          <w:tcPr>
            <w:tcW w:w="2360" w:type="dxa"/>
            <w:tcBorders>
              <w:top w:val="nil"/>
              <w:bottom w:val="nil"/>
            </w:tcBorders>
          </w:tcPr>
          <w:p>
            <w:pPr>
              <w:pStyle w:val="9"/>
              <w:spacing w:before="26" w:line="265" w:lineRule="exact"/>
              <w:ind w:left="107"/>
              <w:rPr>
                <w:sz w:val="21"/>
              </w:rPr>
            </w:pPr>
            <w:r>
              <w:rPr>
                <w:sz w:val="21"/>
              </w:rPr>
              <w:t>法;知道安全练习方法</w:t>
            </w:r>
          </w:p>
        </w:tc>
        <w:tc>
          <w:tcPr>
            <w:tcW w:w="1844" w:type="dxa"/>
            <w:tcBorders>
              <w:top w:val="nil"/>
              <w:bottom w:val="nil"/>
            </w:tcBorders>
          </w:tcPr>
          <w:p>
            <w:pPr>
              <w:pStyle w:val="9"/>
              <w:spacing w:before="26" w:line="265" w:lineRule="exact"/>
              <w:ind w:left="107"/>
              <w:rPr>
                <w:sz w:val="21"/>
              </w:rPr>
            </w:pPr>
            <w:r>
              <w:rPr>
                <w:sz w:val="21"/>
              </w:rPr>
              <w:t>动作,能</w:t>
            </w:r>
          </w:p>
        </w:tc>
        <w:tc>
          <w:tcPr>
            <w:tcW w:w="1835" w:type="dxa"/>
            <w:tcBorders>
              <w:top w:val="nil"/>
              <w:bottom w:val="nil"/>
            </w:tcBorders>
          </w:tcPr>
          <w:p>
            <w:pPr>
              <w:pStyle w:val="9"/>
              <w:spacing w:before="17"/>
              <w:ind w:left="106"/>
              <w:rPr>
                <w:sz w:val="21"/>
              </w:rPr>
            </w:pPr>
            <w:r>
              <w:rPr>
                <w:sz w:val="21"/>
              </w:rPr>
              <w:t>受同伴的保护和</w:t>
            </w:r>
          </w:p>
        </w:tc>
        <w:tc>
          <w:tcPr>
            <w:tcW w:w="2387"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6" w:line="265" w:lineRule="exact"/>
              <w:ind w:left="107"/>
              <w:rPr>
                <w:sz w:val="21"/>
              </w:rPr>
            </w:pPr>
            <w:r>
              <w:rPr>
                <w:sz w:val="21"/>
              </w:rPr>
              <w:t>及保护与帮助的方法等</w:t>
            </w:r>
          </w:p>
        </w:tc>
        <w:tc>
          <w:tcPr>
            <w:tcW w:w="1844" w:type="dxa"/>
            <w:tcBorders>
              <w:top w:val="nil"/>
              <w:bottom w:val="nil"/>
            </w:tcBorders>
          </w:tcPr>
          <w:p>
            <w:pPr>
              <w:pStyle w:val="9"/>
              <w:spacing w:before="26" w:line="265" w:lineRule="exact"/>
              <w:ind w:left="107"/>
              <w:rPr>
                <w:sz w:val="21"/>
              </w:rPr>
            </w:pPr>
            <w:r>
              <w:rPr>
                <w:sz w:val="21"/>
              </w:rPr>
              <w:t>够独自完</w:t>
            </w:r>
          </w:p>
        </w:tc>
        <w:tc>
          <w:tcPr>
            <w:tcW w:w="1835" w:type="dxa"/>
            <w:tcBorders>
              <w:top w:val="nil"/>
              <w:bottom w:val="nil"/>
            </w:tcBorders>
          </w:tcPr>
          <w:p>
            <w:pPr>
              <w:pStyle w:val="9"/>
              <w:spacing w:before="17"/>
              <w:ind w:left="106"/>
              <w:rPr>
                <w:sz w:val="21"/>
              </w:rPr>
            </w:pPr>
            <w:r>
              <w:rPr>
                <w:sz w:val="21"/>
              </w:rPr>
              <w:t>帮助,</w:t>
            </w:r>
          </w:p>
        </w:tc>
        <w:tc>
          <w:tcPr>
            <w:tcW w:w="2387"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6" w:line="265" w:lineRule="exact"/>
              <w:ind w:left="107"/>
              <w:rPr>
                <w:sz w:val="21"/>
              </w:rPr>
            </w:pPr>
            <w:r>
              <w:rPr>
                <w:sz w:val="21"/>
              </w:rPr>
              <w:t>〇知道单杠练习对发展</w:t>
            </w:r>
          </w:p>
        </w:tc>
        <w:tc>
          <w:tcPr>
            <w:tcW w:w="1844" w:type="dxa"/>
            <w:tcBorders>
              <w:top w:val="nil"/>
              <w:bottom w:val="nil"/>
            </w:tcBorders>
          </w:tcPr>
          <w:p>
            <w:pPr>
              <w:pStyle w:val="9"/>
              <w:spacing w:before="26" w:line="265" w:lineRule="exact"/>
              <w:ind w:left="107"/>
              <w:rPr>
                <w:sz w:val="21"/>
              </w:rPr>
            </w:pPr>
            <w:r>
              <w:rPr>
                <w:w w:val="100"/>
                <w:sz w:val="21"/>
              </w:rPr>
              <w:t>成</w:t>
            </w:r>
          </w:p>
        </w:tc>
        <w:tc>
          <w:tcPr>
            <w:tcW w:w="1835" w:type="dxa"/>
            <w:tcBorders>
              <w:top w:val="nil"/>
              <w:bottom w:val="nil"/>
            </w:tcBorders>
          </w:tcPr>
          <w:p>
            <w:pPr>
              <w:pStyle w:val="9"/>
              <w:spacing w:before="17"/>
              <w:ind w:left="106"/>
              <w:rPr>
                <w:sz w:val="21"/>
              </w:rPr>
            </w:pPr>
            <w:r>
              <w:rPr>
                <w:sz w:val="21"/>
              </w:rPr>
              <w:t>积极主动地帮助</w:t>
            </w:r>
          </w:p>
        </w:tc>
        <w:tc>
          <w:tcPr>
            <w:tcW w:w="2387"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989" w:type="dxa"/>
            <w:tcBorders>
              <w:top w:val="nil"/>
              <w:bottom w:val="nil"/>
            </w:tcBorders>
          </w:tcPr>
          <w:p>
            <w:pPr>
              <w:pStyle w:val="9"/>
              <w:rPr>
                <w:rFonts w:ascii="Times New Roman"/>
                <w:sz w:val="20"/>
              </w:rPr>
            </w:pPr>
          </w:p>
        </w:tc>
        <w:tc>
          <w:tcPr>
            <w:tcW w:w="2360" w:type="dxa"/>
            <w:tcBorders>
              <w:top w:val="nil"/>
              <w:bottom w:val="nil"/>
            </w:tcBorders>
          </w:tcPr>
          <w:p>
            <w:pPr>
              <w:pStyle w:val="9"/>
              <w:spacing w:before="27" w:line="265" w:lineRule="exact"/>
              <w:ind w:left="107"/>
              <w:rPr>
                <w:sz w:val="21"/>
              </w:rPr>
            </w:pPr>
            <w:r>
              <w:rPr>
                <w:sz w:val="21"/>
              </w:rPr>
              <w:t>身体素质的影响</w:t>
            </w:r>
          </w:p>
        </w:tc>
        <w:tc>
          <w:tcPr>
            <w:tcW w:w="1844" w:type="dxa"/>
            <w:tcBorders>
              <w:top w:val="nil"/>
              <w:bottom w:val="nil"/>
            </w:tcBorders>
          </w:tcPr>
          <w:p>
            <w:pPr>
              <w:pStyle w:val="9"/>
              <w:rPr>
                <w:rFonts w:ascii="Times New Roman"/>
                <w:sz w:val="20"/>
              </w:rPr>
            </w:pPr>
          </w:p>
        </w:tc>
        <w:tc>
          <w:tcPr>
            <w:tcW w:w="1835" w:type="dxa"/>
            <w:tcBorders>
              <w:top w:val="nil"/>
              <w:bottom w:val="nil"/>
            </w:tcBorders>
          </w:tcPr>
          <w:p>
            <w:pPr>
              <w:pStyle w:val="9"/>
              <w:spacing w:before="17"/>
              <w:ind w:left="106"/>
              <w:rPr>
                <w:sz w:val="21"/>
              </w:rPr>
            </w:pPr>
            <w:r>
              <w:rPr>
                <w:sz w:val="21"/>
              </w:rPr>
              <w:t>同伴完成练习任</w:t>
            </w:r>
          </w:p>
        </w:tc>
        <w:tc>
          <w:tcPr>
            <w:tcW w:w="2387"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989" w:type="dxa"/>
            <w:tcBorders>
              <w:top w:val="nil"/>
            </w:tcBorders>
          </w:tcPr>
          <w:p>
            <w:pPr>
              <w:pStyle w:val="9"/>
              <w:rPr>
                <w:rFonts w:ascii="Times New Roman"/>
                <w:sz w:val="20"/>
              </w:rPr>
            </w:pPr>
          </w:p>
        </w:tc>
        <w:tc>
          <w:tcPr>
            <w:tcW w:w="2360" w:type="dxa"/>
            <w:tcBorders>
              <w:top w:val="nil"/>
            </w:tcBorders>
          </w:tcPr>
          <w:p>
            <w:pPr>
              <w:pStyle w:val="9"/>
              <w:rPr>
                <w:rFonts w:ascii="Times New Roman"/>
                <w:sz w:val="20"/>
              </w:rPr>
            </w:pPr>
          </w:p>
        </w:tc>
        <w:tc>
          <w:tcPr>
            <w:tcW w:w="1844" w:type="dxa"/>
            <w:tcBorders>
              <w:top w:val="nil"/>
            </w:tcBorders>
          </w:tcPr>
          <w:p>
            <w:pPr>
              <w:pStyle w:val="9"/>
              <w:rPr>
                <w:rFonts w:ascii="Times New Roman"/>
                <w:sz w:val="20"/>
              </w:rPr>
            </w:pPr>
          </w:p>
        </w:tc>
        <w:tc>
          <w:tcPr>
            <w:tcW w:w="1835" w:type="dxa"/>
            <w:tcBorders>
              <w:top w:val="nil"/>
            </w:tcBorders>
          </w:tcPr>
          <w:p>
            <w:pPr>
              <w:pStyle w:val="9"/>
              <w:spacing w:before="17"/>
              <w:ind w:left="106"/>
              <w:rPr>
                <w:sz w:val="21"/>
              </w:rPr>
            </w:pPr>
            <w:r>
              <w:rPr>
                <w:w w:val="100"/>
                <w:sz w:val="21"/>
              </w:rPr>
              <w:t>务</w:t>
            </w:r>
          </w:p>
        </w:tc>
        <w:tc>
          <w:tcPr>
            <w:tcW w:w="2387" w:type="dxa"/>
            <w:tcBorders>
              <w:top w:val="nil"/>
            </w:tcBorders>
          </w:tcPr>
          <w:p>
            <w:pPr>
              <w:pStyle w:val="9"/>
              <w:rPr>
                <w:rFonts w:ascii="Times New Roman"/>
                <w:sz w:val="20"/>
              </w:rPr>
            </w:pPr>
          </w:p>
        </w:tc>
      </w:tr>
    </w:tbl>
    <w:p>
      <w:pPr>
        <w:spacing w:before="7" w:line="240" w:lineRule="auto"/>
        <w:rPr>
          <w:sz w:val="20"/>
        </w:rPr>
      </w:pPr>
    </w:p>
    <w:p>
      <w:pPr>
        <w:spacing w:before="71"/>
        <w:ind w:left="780" w:right="0" w:firstLine="0"/>
        <w:jc w:val="center"/>
        <w:rPr>
          <w:sz w:val="21"/>
        </w:rPr>
      </w:pPr>
      <w:r>
        <w:rPr>
          <w:sz w:val="21"/>
        </w:rPr>
        <w:t>八.民族民间体育活动单元教学评价要点与建议</w:t>
      </w:r>
    </w:p>
    <w:p>
      <w:pPr>
        <w:spacing w:before="71"/>
        <w:ind w:left="780" w:right="0" w:firstLine="0"/>
        <w:jc w:val="left"/>
        <w:rPr>
          <w:sz w:val="21"/>
        </w:rPr>
      </w:pPr>
      <w:r>
        <w:rPr>
          <w:sz w:val="21"/>
        </w:rPr>
        <w:t>（一）综合性评价</w:t>
      </w:r>
    </w:p>
    <w:p>
      <w:pPr>
        <w:spacing w:before="43" w:after="21"/>
        <w:ind w:left="2938" w:right="0" w:firstLine="0"/>
        <w:jc w:val="left"/>
        <w:rPr>
          <w:sz w:val="21"/>
        </w:rPr>
      </w:pPr>
      <w:r>
        <w:rPr>
          <w:sz w:val="21"/>
        </w:rPr>
        <w:t>民族民间体育活动学练综合性评价（供参考）</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8"/>
        <w:gridCol w:w="2192"/>
        <w:gridCol w:w="1868"/>
        <w:gridCol w:w="1856"/>
        <w:gridCol w:w="23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8" w:type="dxa"/>
            <w:vMerge w:val="restart"/>
          </w:tcPr>
          <w:p>
            <w:pPr>
              <w:pStyle w:val="9"/>
              <w:spacing w:before="4"/>
              <w:rPr>
                <w:sz w:val="14"/>
              </w:rPr>
            </w:pPr>
          </w:p>
          <w:p>
            <w:pPr>
              <w:pStyle w:val="9"/>
              <w:ind w:left="177"/>
              <w:rPr>
                <w:sz w:val="21"/>
              </w:rPr>
            </w:pPr>
            <w:r>
              <w:rPr>
                <w:sz w:val="21"/>
              </w:rPr>
              <w:t>教学内容</w:t>
            </w:r>
          </w:p>
        </w:tc>
        <w:tc>
          <w:tcPr>
            <w:tcW w:w="5916" w:type="dxa"/>
            <w:gridSpan w:val="3"/>
          </w:tcPr>
          <w:p>
            <w:pPr>
              <w:pStyle w:val="9"/>
              <w:spacing w:before="22"/>
              <w:ind w:left="2517" w:right="2508"/>
              <w:jc w:val="center"/>
              <w:rPr>
                <w:sz w:val="21"/>
              </w:rPr>
            </w:pPr>
            <w:r>
              <w:rPr>
                <w:sz w:val="21"/>
              </w:rPr>
              <w:t>评价要点</w:t>
            </w:r>
          </w:p>
        </w:tc>
        <w:tc>
          <w:tcPr>
            <w:tcW w:w="2300" w:type="dxa"/>
            <w:vMerge w:val="restart"/>
          </w:tcPr>
          <w:p>
            <w:pPr>
              <w:pStyle w:val="9"/>
              <w:spacing w:before="22"/>
              <w:ind w:left="725"/>
              <w:rPr>
                <w:sz w:val="21"/>
              </w:rPr>
            </w:pPr>
            <w:r>
              <w:rPr>
                <w:sz w:val="21"/>
              </w:rPr>
              <w:t>评价建议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98" w:type="dxa"/>
            <w:vMerge w:val="continue"/>
            <w:tcBorders>
              <w:top w:val="nil"/>
            </w:tcBorders>
          </w:tcPr>
          <w:p>
            <w:pPr>
              <w:rPr>
                <w:sz w:val="2"/>
                <w:szCs w:val="2"/>
              </w:rPr>
            </w:pPr>
          </w:p>
        </w:tc>
        <w:tc>
          <w:tcPr>
            <w:tcW w:w="2192" w:type="dxa"/>
          </w:tcPr>
          <w:p>
            <w:pPr>
              <w:pStyle w:val="9"/>
              <w:spacing w:before="22"/>
              <w:ind w:left="866" w:right="855"/>
              <w:jc w:val="center"/>
              <w:rPr>
                <w:sz w:val="21"/>
              </w:rPr>
            </w:pPr>
            <w:r>
              <w:rPr>
                <w:sz w:val="21"/>
              </w:rPr>
              <w:t>知识</w:t>
            </w:r>
          </w:p>
        </w:tc>
        <w:tc>
          <w:tcPr>
            <w:tcW w:w="1868" w:type="dxa"/>
          </w:tcPr>
          <w:p>
            <w:pPr>
              <w:pStyle w:val="9"/>
              <w:spacing w:before="22"/>
              <w:ind w:left="702" w:right="695"/>
              <w:jc w:val="center"/>
              <w:rPr>
                <w:sz w:val="21"/>
              </w:rPr>
            </w:pPr>
            <w:r>
              <w:rPr>
                <w:sz w:val="21"/>
              </w:rPr>
              <w:t>能力</w:t>
            </w:r>
          </w:p>
        </w:tc>
        <w:tc>
          <w:tcPr>
            <w:tcW w:w="1856" w:type="dxa"/>
          </w:tcPr>
          <w:p>
            <w:pPr>
              <w:pStyle w:val="9"/>
              <w:spacing w:before="22"/>
              <w:ind w:left="695" w:right="691"/>
              <w:jc w:val="center"/>
              <w:rPr>
                <w:sz w:val="21"/>
              </w:rPr>
            </w:pPr>
            <w:r>
              <w:rPr>
                <w:sz w:val="21"/>
              </w:rPr>
              <w:t>态度</w:t>
            </w:r>
          </w:p>
        </w:tc>
        <w:tc>
          <w:tcPr>
            <w:tcW w:w="230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1198" w:type="dxa"/>
          </w:tcPr>
          <w:p>
            <w:pPr>
              <w:pStyle w:val="9"/>
              <w:rPr>
                <w:sz w:val="20"/>
              </w:rPr>
            </w:pPr>
          </w:p>
          <w:p>
            <w:pPr>
              <w:pStyle w:val="9"/>
              <w:spacing w:before="3"/>
              <w:rPr>
                <w:sz w:val="18"/>
              </w:rPr>
            </w:pPr>
          </w:p>
          <w:p>
            <w:pPr>
              <w:pStyle w:val="9"/>
              <w:ind w:left="264" w:right="253"/>
              <w:jc w:val="center"/>
              <w:rPr>
                <w:sz w:val="21"/>
              </w:rPr>
            </w:pPr>
            <w:r>
              <w:rPr>
                <w:sz w:val="21"/>
              </w:rPr>
              <w:t>拍毽子</w:t>
            </w:r>
          </w:p>
        </w:tc>
        <w:tc>
          <w:tcPr>
            <w:tcW w:w="2192" w:type="dxa"/>
          </w:tcPr>
          <w:p>
            <w:pPr>
              <w:pStyle w:val="9"/>
              <w:spacing w:before="22" w:line="278" w:lineRule="auto"/>
              <w:ind w:left="107" w:right="85"/>
              <w:jc w:val="both"/>
              <w:rPr>
                <w:sz w:val="21"/>
              </w:rPr>
            </w:pPr>
            <w:r>
              <w:rPr>
                <w:sz w:val="21"/>
              </w:rPr>
              <w:t>知道拍毽子及所用器材的名 称,并能够简述基本动作方法</w:t>
            </w:r>
          </w:p>
        </w:tc>
        <w:tc>
          <w:tcPr>
            <w:tcW w:w="1868" w:type="dxa"/>
          </w:tcPr>
          <w:p>
            <w:pPr>
              <w:pStyle w:val="9"/>
              <w:spacing w:before="22" w:line="278" w:lineRule="auto"/>
              <w:ind w:left="107" w:right="96"/>
              <w:jc w:val="both"/>
              <w:rPr>
                <w:sz w:val="21"/>
              </w:rPr>
            </w:pPr>
            <w:r>
              <w:rPr>
                <w:sz w:val="21"/>
              </w:rPr>
              <w:t>能够掌握二至四种拍毽子的动作方法,并能够和同</w:t>
            </w:r>
          </w:p>
          <w:p>
            <w:pPr>
              <w:pStyle w:val="9"/>
              <w:spacing w:before="1"/>
              <w:ind w:left="107"/>
              <w:jc w:val="both"/>
              <w:rPr>
                <w:sz w:val="21"/>
              </w:rPr>
            </w:pPr>
            <w:r>
              <w:rPr>
                <w:sz w:val="21"/>
              </w:rPr>
              <w:t>学进行对练</w:t>
            </w:r>
          </w:p>
        </w:tc>
        <w:tc>
          <w:tcPr>
            <w:tcW w:w="1856" w:type="dxa"/>
            <w:vMerge w:val="restart"/>
          </w:tcPr>
          <w:p>
            <w:pPr>
              <w:pStyle w:val="9"/>
              <w:spacing w:before="22" w:line="278" w:lineRule="auto"/>
              <w:ind w:left="106" w:right="85"/>
              <w:jc w:val="both"/>
              <w:rPr>
                <w:sz w:val="21"/>
              </w:rPr>
            </w:pPr>
            <w:r>
              <w:rPr>
                <w:sz w:val="21"/>
              </w:rPr>
              <w:t>〇按时上课,没有旷课现象,练习积极.认真</w:t>
            </w:r>
          </w:p>
          <w:p>
            <w:pPr>
              <w:pStyle w:val="9"/>
              <w:spacing w:before="1" w:line="278" w:lineRule="auto"/>
              <w:ind w:left="106" w:right="86"/>
              <w:rPr>
                <w:sz w:val="21"/>
              </w:rPr>
            </w:pPr>
            <w:r>
              <w:rPr>
                <w:sz w:val="21"/>
              </w:rPr>
              <w:t>〇表现出正确.有序参与学习活动的行为</w:t>
            </w:r>
          </w:p>
          <w:p>
            <w:pPr>
              <w:pStyle w:val="9"/>
              <w:spacing w:line="278" w:lineRule="auto"/>
              <w:ind w:left="106" w:right="96"/>
              <w:rPr>
                <w:sz w:val="21"/>
              </w:rPr>
            </w:pPr>
            <w:r>
              <w:rPr>
                <w:sz w:val="21"/>
              </w:rPr>
              <w:t>〇能够创编适合自己的游戏活动〇能帮助学习困难的同伴,并能用语言进行鼓励</w:t>
            </w:r>
          </w:p>
        </w:tc>
        <w:tc>
          <w:tcPr>
            <w:tcW w:w="2300" w:type="dxa"/>
            <w:vMerge w:val="restart"/>
          </w:tcPr>
          <w:p>
            <w:pPr>
              <w:pStyle w:val="9"/>
              <w:spacing w:before="22" w:line="278" w:lineRule="auto"/>
              <w:ind w:left="104" w:right="95"/>
              <w:rPr>
                <w:sz w:val="21"/>
              </w:rPr>
            </w:pPr>
            <w:r>
              <w:rPr>
                <w:spacing w:val="18"/>
                <w:sz w:val="21"/>
              </w:rPr>
              <w:t>〇教师要以发展的眼</w:t>
            </w:r>
            <w:r>
              <w:rPr>
                <w:spacing w:val="4"/>
                <w:sz w:val="21"/>
              </w:rPr>
              <w:t xml:space="preserve">光对学生学练的态度. </w:t>
            </w:r>
            <w:r>
              <w:rPr>
                <w:spacing w:val="5"/>
                <w:sz w:val="21"/>
              </w:rPr>
              <w:t>练习质量.行为表现等</w:t>
            </w:r>
            <w:r>
              <w:rPr>
                <w:spacing w:val="-3"/>
                <w:sz w:val="21"/>
              </w:rPr>
              <w:t xml:space="preserve">给子客观.综合评价 </w:t>
            </w:r>
            <w:r>
              <w:rPr>
                <w:spacing w:val="18"/>
                <w:sz w:val="21"/>
              </w:rPr>
              <w:t>〇目的是帮助学生学会和掌握正确的动作</w:t>
            </w:r>
            <w:r>
              <w:rPr>
                <w:spacing w:val="5"/>
                <w:sz w:val="21"/>
              </w:rPr>
              <w:t xml:space="preserve">方法, 激发学习兴趣, </w:t>
            </w:r>
            <w:r>
              <w:rPr>
                <w:spacing w:val="-6"/>
                <w:sz w:val="21"/>
              </w:rPr>
              <w:t>提高学习积极性。教师</w:t>
            </w:r>
            <w:r>
              <w:rPr>
                <w:spacing w:val="18"/>
                <w:sz w:val="21"/>
              </w:rPr>
              <w:t>要帮助学生在学练民族民间体育活动中树立信心</w:t>
            </w:r>
          </w:p>
          <w:p>
            <w:pPr>
              <w:pStyle w:val="9"/>
              <w:spacing w:line="268" w:lineRule="exact"/>
              <w:ind w:left="104"/>
              <w:rPr>
                <w:sz w:val="21"/>
              </w:rPr>
            </w:pPr>
            <w:r>
              <w:rPr>
                <w:sz w:val="21"/>
              </w:rPr>
              <w:t>〇评价重点是掌握民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1198" w:type="dxa"/>
          </w:tcPr>
          <w:p>
            <w:pPr>
              <w:pStyle w:val="9"/>
              <w:rPr>
                <w:sz w:val="20"/>
              </w:rPr>
            </w:pPr>
          </w:p>
          <w:p>
            <w:pPr>
              <w:pStyle w:val="9"/>
              <w:spacing w:before="6"/>
              <w:rPr>
                <w:sz w:val="18"/>
              </w:rPr>
            </w:pPr>
          </w:p>
          <w:p>
            <w:pPr>
              <w:pStyle w:val="9"/>
              <w:ind w:left="264" w:right="253"/>
              <w:jc w:val="center"/>
              <w:rPr>
                <w:sz w:val="21"/>
              </w:rPr>
            </w:pPr>
            <w:r>
              <w:rPr>
                <w:sz w:val="21"/>
              </w:rPr>
              <w:t>抖空竹</w:t>
            </w:r>
          </w:p>
        </w:tc>
        <w:tc>
          <w:tcPr>
            <w:tcW w:w="2192" w:type="dxa"/>
          </w:tcPr>
          <w:p>
            <w:pPr>
              <w:pStyle w:val="9"/>
              <w:spacing w:before="25" w:line="278" w:lineRule="auto"/>
              <w:ind w:left="107" w:right="85"/>
              <w:jc w:val="both"/>
              <w:rPr>
                <w:sz w:val="21"/>
              </w:rPr>
            </w:pPr>
            <w:r>
              <w:rPr>
                <w:sz w:val="21"/>
              </w:rPr>
              <w:t>知道抖空竹的动作名称和历史发展及别称, 并能够简述基本</w:t>
            </w:r>
          </w:p>
          <w:p>
            <w:pPr>
              <w:pStyle w:val="9"/>
              <w:spacing w:line="269" w:lineRule="exact"/>
              <w:ind w:left="107"/>
              <w:jc w:val="both"/>
              <w:rPr>
                <w:sz w:val="21"/>
              </w:rPr>
            </w:pPr>
            <w:r>
              <w:rPr>
                <w:sz w:val="21"/>
              </w:rPr>
              <w:t>动作方法</w:t>
            </w:r>
          </w:p>
        </w:tc>
        <w:tc>
          <w:tcPr>
            <w:tcW w:w="1868" w:type="dxa"/>
          </w:tcPr>
          <w:p>
            <w:pPr>
              <w:pStyle w:val="9"/>
              <w:spacing w:before="25" w:line="278" w:lineRule="auto"/>
              <w:ind w:left="107" w:right="96"/>
              <w:jc w:val="both"/>
              <w:rPr>
                <w:sz w:val="21"/>
              </w:rPr>
            </w:pPr>
            <w:r>
              <w:rPr>
                <w:sz w:val="21"/>
              </w:rPr>
              <w:t>至少能够掌握抖双头空竹的动作方法,并能够独自</w:t>
            </w:r>
          </w:p>
          <w:p>
            <w:pPr>
              <w:pStyle w:val="9"/>
              <w:spacing w:line="269" w:lineRule="exact"/>
              <w:ind w:left="107"/>
              <w:jc w:val="both"/>
              <w:rPr>
                <w:sz w:val="21"/>
              </w:rPr>
            </w:pPr>
            <w:r>
              <w:rPr>
                <w:sz w:val="21"/>
              </w:rPr>
              <w:t>进行练习</w:t>
            </w:r>
          </w:p>
        </w:tc>
        <w:tc>
          <w:tcPr>
            <w:tcW w:w="1856" w:type="dxa"/>
            <w:vMerge w:val="continue"/>
            <w:tcBorders>
              <w:top w:val="nil"/>
            </w:tcBorders>
          </w:tcPr>
          <w:p>
            <w:pPr>
              <w:rPr>
                <w:sz w:val="2"/>
                <w:szCs w:val="2"/>
              </w:rPr>
            </w:pPr>
          </w:p>
        </w:tc>
        <w:tc>
          <w:tcPr>
            <w:tcW w:w="230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198" w:type="dxa"/>
          </w:tcPr>
          <w:p>
            <w:pPr>
              <w:pStyle w:val="9"/>
              <w:rPr>
                <w:sz w:val="20"/>
              </w:rPr>
            </w:pPr>
          </w:p>
          <w:p>
            <w:pPr>
              <w:pStyle w:val="9"/>
              <w:spacing w:before="3"/>
              <w:rPr>
                <w:sz w:val="18"/>
              </w:rPr>
            </w:pPr>
          </w:p>
          <w:p>
            <w:pPr>
              <w:pStyle w:val="9"/>
              <w:ind w:left="264" w:right="253"/>
              <w:jc w:val="center"/>
              <w:rPr>
                <w:sz w:val="21"/>
              </w:rPr>
            </w:pPr>
            <w:r>
              <w:rPr>
                <w:sz w:val="21"/>
              </w:rPr>
              <w:t>板鞋</w:t>
            </w:r>
          </w:p>
        </w:tc>
        <w:tc>
          <w:tcPr>
            <w:tcW w:w="2192" w:type="dxa"/>
          </w:tcPr>
          <w:p>
            <w:pPr>
              <w:pStyle w:val="9"/>
              <w:spacing w:before="22" w:line="278" w:lineRule="auto"/>
              <w:ind w:left="107" w:right="85"/>
              <w:jc w:val="both"/>
              <w:rPr>
                <w:sz w:val="21"/>
              </w:rPr>
            </w:pPr>
            <w:r>
              <w:rPr>
                <w:sz w:val="21"/>
              </w:rPr>
              <w:t>知道并能说出板鞋的动作方法与练习的基本要领和注意事项</w:t>
            </w:r>
          </w:p>
        </w:tc>
        <w:tc>
          <w:tcPr>
            <w:tcW w:w="1868" w:type="dxa"/>
          </w:tcPr>
          <w:p>
            <w:pPr>
              <w:pStyle w:val="9"/>
              <w:spacing w:before="22" w:line="278" w:lineRule="auto"/>
              <w:ind w:left="107" w:right="95"/>
              <w:jc w:val="both"/>
              <w:rPr>
                <w:sz w:val="21"/>
              </w:rPr>
            </w:pPr>
            <w:r>
              <w:rPr>
                <w:sz w:val="21"/>
              </w:rPr>
              <w:t>能够掌握板鞋的动作要领,并能够和同伴配合参与</w:t>
            </w:r>
          </w:p>
          <w:p>
            <w:pPr>
              <w:pStyle w:val="9"/>
              <w:spacing w:line="269" w:lineRule="exact"/>
              <w:ind w:left="107"/>
              <w:jc w:val="both"/>
              <w:rPr>
                <w:sz w:val="21"/>
              </w:rPr>
            </w:pPr>
            <w:r>
              <w:rPr>
                <w:sz w:val="21"/>
              </w:rPr>
              <w:t>练习和比赛</w:t>
            </w:r>
          </w:p>
        </w:tc>
        <w:tc>
          <w:tcPr>
            <w:tcW w:w="1856" w:type="dxa"/>
            <w:vMerge w:val="continue"/>
            <w:tcBorders>
              <w:top w:val="nil"/>
            </w:tcBorders>
          </w:tcPr>
          <w:p>
            <w:pPr>
              <w:rPr>
                <w:sz w:val="2"/>
                <w:szCs w:val="2"/>
              </w:rPr>
            </w:pPr>
          </w:p>
        </w:tc>
        <w:tc>
          <w:tcPr>
            <w:tcW w:w="230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1198" w:type="dxa"/>
          </w:tcPr>
          <w:p>
            <w:pPr>
              <w:pStyle w:val="9"/>
              <w:rPr>
                <w:sz w:val="20"/>
              </w:rPr>
            </w:pPr>
          </w:p>
          <w:p>
            <w:pPr>
              <w:pStyle w:val="9"/>
              <w:spacing w:before="4"/>
              <w:rPr>
                <w:sz w:val="18"/>
              </w:rPr>
            </w:pPr>
          </w:p>
          <w:p>
            <w:pPr>
              <w:pStyle w:val="9"/>
              <w:ind w:left="283"/>
              <w:rPr>
                <w:sz w:val="21"/>
              </w:rPr>
            </w:pPr>
            <w:r>
              <w:rPr>
                <w:sz w:val="21"/>
              </w:rPr>
              <w:t>跳骆驼</w:t>
            </w:r>
          </w:p>
        </w:tc>
        <w:tc>
          <w:tcPr>
            <w:tcW w:w="2192" w:type="dxa"/>
          </w:tcPr>
          <w:p>
            <w:pPr>
              <w:pStyle w:val="9"/>
              <w:spacing w:before="22" w:line="278" w:lineRule="auto"/>
              <w:ind w:left="107" w:right="85"/>
              <w:rPr>
                <w:sz w:val="21"/>
              </w:rPr>
            </w:pPr>
            <w:r>
              <w:rPr>
                <w:sz w:val="21"/>
              </w:rPr>
              <w:t>知道跳骆驼的动作方法和安全注意事项</w:t>
            </w:r>
          </w:p>
        </w:tc>
        <w:tc>
          <w:tcPr>
            <w:tcW w:w="1868" w:type="dxa"/>
          </w:tcPr>
          <w:p>
            <w:pPr>
              <w:pStyle w:val="9"/>
              <w:spacing w:before="22" w:line="278" w:lineRule="auto"/>
              <w:ind w:left="107" w:right="82"/>
              <w:jc w:val="both"/>
              <w:rPr>
                <w:sz w:val="21"/>
              </w:rPr>
            </w:pPr>
            <w:r>
              <w:rPr>
                <w:sz w:val="21"/>
              </w:rPr>
              <w:t>能够掌握跳骆驼的动作要领,并能够和同伴安全地</w:t>
            </w:r>
          </w:p>
          <w:p>
            <w:pPr>
              <w:pStyle w:val="9"/>
              <w:ind w:left="107"/>
              <w:jc w:val="both"/>
              <w:rPr>
                <w:sz w:val="21"/>
              </w:rPr>
            </w:pPr>
            <w:r>
              <w:rPr>
                <w:sz w:val="21"/>
              </w:rPr>
              <w:t>进行练习</w:t>
            </w:r>
          </w:p>
        </w:tc>
        <w:tc>
          <w:tcPr>
            <w:tcW w:w="1856" w:type="dxa"/>
            <w:vMerge w:val="restart"/>
          </w:tcPr>
          <w:p>
            <w:pPr>
              <w:pStyle w:val="9"/>
              <w:rPr>
                <w:rFonts w:ascii="Times New Roman"/>
                <w:sz w:val="20"/>
              </w:rPr>
            </w:pPr>
          </w:p>
        </w:tc>
        <w:tc>
          <w:tcPr>
            <w:tcW w:w="2300" w:type="dxa"/>
            <w:vMerge w:val="restart"/>
          </w:tcPr>
          <w:p>
            <w:pPr>
              <w:pStyle w:val="9"/>
              <w:spacing w:before="22" w:line="278" w:lineRule="auto"/>
              <w:ind w:left="104" w:right="73"/>
              <w:rPr>
                <w:sz w:val="21"/>
              </w:rPr>
            </w:pPr>
            <w:r>
              <w:rPr>
                <w:sz w:val="21"/>
              </w:rPr>
              <w:t>族民间体育活动的基本动作方法,能在日常生活和体育锻炼中运用,并在活动中建立良好的 同学关系, 培养乐于助人的思想品质〇评价的方式可以由学生自评.互评和教师的综合评价,最后由教师进行等级评定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198" w:type="dxa"/>
          </w:tcPr>
          <w:p>
            <w:pPr>
              <w:pStyle w:val="9"/>
              <w:spacing w:before="1"/>
              <w:rPr>
                <w:sz w:val="26"/>
              </w:rPr>
            </w:pPr>
          </w:p>
          <w:p>
            <w:pPr>
              <w:pStyle w:val="9"/>
              <w:ind w:left="283"/>
              <w:rPr>
                <w:sz w:val="21"/>
              </w:rPr>
            </w:pPr>
            <w:r>
              <w:rPr>
                <w:sz w:val="21"/>
              </w:rPr>
              <w:t>踩高跷</w:t>
            </w:r>
          </w:p>
        </w:tc>
        <w:tc>
          <w:tcPr>
            <w:tcW w:w="2192" w:type="dxa"/>
          </w:tcPr>
          <w:p>
            <w:pPr>
              <w:pStyle w:val="9"/>
              <w:spacing w:before="22"/>
              <w:ind w:left="107"/>
              <w:rPr>
                <w:sz w:val="21"/>
              </w:rPr>
            </w:pPr>
            <w:r>
              <w:rPr>
                <w:sz w:val="21"/>
              </w:rPr>
              <w:t>知道踩高跷的一些动</w:t>
            </w:r>
          </w:p>
          <w:p>
            <w:pPr>
              <w:pStyle w:val="9"/>
              <w:spacing w:before="2" w:line="310" w:lineRule="atLeast"/>
              <w:ind w:left="107" w:right="95"/>
              <w:rPr>
                <w:sz w:val="21"/>
              </w:rPr>
            </w:pPr>
            <w:r>
              <w:rPr>
                <w:sz w:val="21"/>
              </w:rPr>
              <w:t>作名称, 并能简述基本动作方法</w:t>
            </w:r>
          </w:p>
        </w:tc>
        <w:tc>
          <w:tcPr>
            <w:tcW w:w="1868" w:type="dxa"/>
          </w:tcPr>
          <w:p>
            <w:pPr>
              <w:pStyle w:val="9"/>
              <w:spacing w:before="22"/>
              <w:ind w:left="107"/>
              <w:rPr>
                <w:sz w:val="21"/>
              </w:rPr>
            </w:pPr>
            <w:r>
              <w:rPr>
                <w:sz w:val="21"/>
              </w:rPr>
              <w:t>能够掌握踩高跷</w:t>
            </w:r>
          </w:p>
          <w:p>
            <w:pPr>
              <w:pStyle w:val="9"/>
              <w:spacing w:before="2" w:line="310" w:lineRule="atLeast"/>
              <w:ind w:left="107" w:right="42"/>
              <w:rPr>
                <w:sz w:val="21"/>
              </w:rPr>
            </w:pPr>
            <w:r>
              <w:rPr>
                <w:sz w:val="21"/>
              </w:rPr>
              <w:t>的基本动作方法, 并能行走 5~10 米</w:t>
            </w:r>
          </w:p>
        </w:tc>
        <w:tc>
          <w:tcPr>
            <w:tcW w:w="1856" w:type="dxa"/>
            <w:vMerge w:val="continue"/>
            <w:tcBorders>
              <w:top w:val="nil"/>
            </w:tcBorders>
          </w:tcPr>
          <w:p>
            <w:pPr>
              <w:rPr>
                <w:sz w:val="2"/>
                <w:szCs w:val="2"/>
              </w:rPr>
            </w:pPr>
          </w:p>
        </w:tc>
        <w:tc>
          <w:tcPr>
            <w:tcW w:w="230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198" w:type="dxa"/>
          </w:tcPr>
          <w:p>
            <w:pPr>
              <w:pStyle w:val="9"/>
              <w:rPr>
                <w:sz w:val="20"/>
              </w:rPr>
            </w:pPr>
          </w:p>
          <w:p>
            <w:pPr>
              <w:pStyle w:val="9"/>
              <w:spacing w:before="3"/>
              <w:rPr>
                <w:sz w:val="18"/>
              </w:rPr>
            </w:pPr>
          </w:p>
          <w:p>
            <w:pPr>
              <w:pStyle w:val="9"/>
              <w:ind w:left="283"/>
              <w:rPr>
                <w:sz w:val="21"/>
              </w:rPr>
            </w:pPr>
            <w:r>
              <w:rPr>
                <w:sz w:val="21"/>
              </w:rPr>
              <w:t>抢花炮</w:t>
            </w:r>
          </w:p>
        </w:tc>
        <w:tc>
          <w:tcPr>
            <w:tcW w:w="2192" w:type="dxa"/>
          </w:tcPr>
          <w:p>
            <w:pPr>
              <w:pStyle w:val="9"/>
              <w:spacing w:before="22" w:line="278" w:lineRule="auto"/>
              <w:ind w:left="107" w:right="85"/>
              <w:jc w:val="both"/>
              <w:rPr>
                <w:sz w:val="21"/>
              </w:rPr>
            </w:pPr>
            <w:r>
              <w:rPr>
                <w:sz w:val="21"/>
              </w:rPr>
              <w:t>知道抢花炮的历史发展及活动方法与规则, 并能简述基本动</w:t>
            </w:r>
          </w:p>
          <w:p>
            <w:pPr>
              <w:pStyle w:val="9"/>
              <w:spacing w:line="269" w:lineRule="exact"/>
              <w:ind w:left="107"/>
              <w:jc w:val="both"/>
              <w:rPr>
                <w:sz w:val="21"/>
              </w:rPr>
            </w:pPr>
            <w:r>
              <w:rPr>
                <w:sz w:val="21"/>
              </w:rPr>
              <w:t>作方法</w:t>
            </w:r>
          </w:p>
        </w:tc>
        <w:tc>
          <w:tcPr>
            <w:tcW w:w="1868" w:type="dxa"/>
          </w:tcPr>
          <w:p>
            <w:pPr>
              <w:pStyle w:val="9"/>
              <w:spacing w:before="22" w:line="278" w:lineRule="auto"/>
              <w:ind w:left="107" w:right="96"/>
              <w:jc w:val="both"/>
              <w:rPr>
                <w:sz w:val="21"/>
              </w:rPr>
            </w:pPr>
            <w:r>
              <w:rPr>
                <w:sz w:val="21"/>
              </w:rPr>
              <w:t>能够与同伴进行抢花炮的游戏或比赛</w:t>
            </w:r>
          </w:p>
        </w:tc>
        <w:tc>
          <w:tcPr>
            <w:tcW w:w="1856" w:type="dxa"/>
            <w:vMerge w:val="continue"/>
            <w:tcBorders>
              <w:top w:val="nil"/>
            </w:tcBorders>
          </w:tcPr>
          <w:p>
            <w:pPr>
              <w:rPr>
                <w:sz w:val="2"/>
                <w:szCs w:val="2"/>
              </w:rPr>
            </w:pPr>
          </w:p>
        </w:tc>
        <w:tc>
          <w:tcPr>
            <w:tcW w:w="230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1198" w:type="dxa"/>
          </w:tcPr>
          <w:p>
            <w:pPr>
              <w:pStyle w:val="9"/>
              <w:rPr>
                <w:sz w:val="20"/>
              </w:rPr>
            </w:pPr>
          </w:p>
          <w:p>
            <w:pPr>
              <w:pStyle w:val="9"/>
              <w:spacing w:before="6"/>
              <w:rPr>
                <w:sz w:val="18"/>
              </w:rPr>
            </w:pPr>
          </w:p>
          <w:p>
            <w:pPr>
              <w:pStyle w:val="9"/>
              <w:ind w:left="283"/>
              <w:rPr>
                <w:sz w:val="21"/>
              </w:rPr>
            </w:pPr>
            <w:r>
              <w:rPr>
                <w:sz w:val="21"/>
              </w:rPr>
              <w:t>荡秋千</w:t>
            </w:r>
          </w:p>
        </w:tc>
        <w:tc>
          <w:tcPr>
            <w:tcW w:w="2192" w:type="dxa"/>
          </w:tcPr>
          <w:p>
            <w:pPr>
              <w:pStyle w:val="9"/>
              <w:spacing w:before="25" w:line="278" w:lineRule="auto"/>
              <w:ind w:left="107" w:right="85"/>
              <w:jc w:val="both"/>
              <w:rPr>
                <w:sz w:val="21"/>
              </w:rPr>
            </w:pPr>
            <w:r>
              <w:rPr>
                <w:sz w:val="21"/>
              </w:rPr>
              <w:t>知道荡秋千的基本动作方法, 并能说出安全注意事项</w:t>
            </w:r>
          </w:p>
        </w:tc>
        <w:tc>
          <w:tcPr>
            <w:tcW w:w="1868" w:type="dxa"/>
          </w:tcPr>
          <w:p>
            <w:pPr>
              <w:pStyle w:val="9"/>
              <w:spacing w:before="25" w:line="278" w:lineRule="auto"/>
              <w:ind w:left="107" w:right="82"/>
              <w:jc w:val="both"/>
              <w:rPr>
                <w:sz w:val="21"/>
              </w:rPr>
            </w:pPr>
            <w:r>
              <w:rPr>
                <w:sz w:val="21"/>
              </w:rPr>
              <w:t>能够掌握荡秋千的动作要领,并能够独自或与同伴</w:t>
            </w:r>
          </w:p>
          <w:p>
            <w:pPr>
              <w:pStyle w:val="9"/>
              <w:ind w:left="107"/>
              <w:jc w:val="both"/>
              <w:rPr>
                <w:sz w:val="21"/>
              </w:rPr>
            </w:pPr>
            <w:r>
              <w:rPr>
                <w:sz w:val="21"/>
              </w:rPr>
              <w:t>合作进行练习</w:t>
            </w:r>
          </w:p>
        </w:tc>
        <w:tc>
          <w:tcPr>
            <w:tcW w:w="1856" w:type="dxa"/>
            <w:vMerge w:val="continue"/>
            <w:tcBorders>
              <w:top w:val="nil"/>
            </w:tcBorders>
          </w:tcPr>
          <w:p>
            <w:pPr>
              <w:rPr>
                <w:sz w:val="2"/>
                <w:szCs w:val="2"/>
              </w:rPr>
            </w:pPr>
          </w:p>
        </w:tc>
        <w:tc>
          <w:tcPr>
            <w:tcW w:w="230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5" w:hRule="atLeast"/>
        </w:trPr>
        <w:tc>
          <w:tcPr>
            <w:tcW w:w="1198" w:type="dxa"/>
          </w:tcPr>
          <w:p>
            <w:pPr>
              <w:pStyle w:val="9"/>
              <w:rPr>
                <w:sz w:val="20"/>
              </w:rPr>
            </w:pPr>
          </w:p>
          <w:p>
            <w:pPr>
              <w:pStyle w:val="9"/>
              <w:spacing w:before="10"/>
              <w:rPr>
                <w:sz w:val="24"/>
              </w:rPr>
            </w:pPr>
          </w:p>
          <w:p>
            <w:pPr>
              <w:pStyle w:val="9"/>
              <w:spacing w:before="1"/>
              <w:ind w:left="283"/>
              <w:rPr>
                <w:sz w:val="21"/>
              </w:rPr>
            </w:pPr>
            <w:r>
              <w:rPr>
                <w:sz w:val="21"/>
              </w:rPr>
              <w:t>竹竿舞</w:t>
            </w:r>
          </w:p>
        </w:tc>
        <w:tc>
          <w:tcPr>
            <w:tcW w:w="2192" w:type="dxa"/>
          </w:tcPr>
          <w:p>
            <w:pPr>
              <w:pStyle w:val="9"/>
              <w:spacing w:before="22" w:line="278" w:lineRule="auto"/>
              <w:ind w:left="107" w:right="85"/>
              <w:rPr>
                <w:sz w:val="21"/>
              </w:rPr>
            </w:pPr>
            <w:r>
              <w:rPr>
                <w:sz w:val="21"/>
              </w:rPr>
              <w:t>知道竹竿舞的动作名称和基本动作方法</w:t>
            </w:r>
          </w:p>
        </w:tc>
        <w:tc>
          <w:tcPr>
            <w:tcW w:w="1868" w:type="dxa"/>
          </w:tcPr>
          <w:p>
            <w:pPr>
              <w:pStyle w:val="9"/>
              <w:spacing w:before="22" w:line="278" w:lineRule="auto"/>
              <w:ind w:left="107" w:right="94"/>
              <w:jc w:val="both"/>
              <w:rPr>
                <w:sz w:val="21"/>
              </w:rPr>
            </w:pPr>
            <w:r>
              <w:rPr>
                <w:sz w:val="21"/>
              </w:rPr>
              <w:t>能够掌握二至三种竹竿舞的方法, 并能和同学参与练习</w:t>
            </w:r>
          </w:p>
        </w:tc>
        <w:tc>
          <w:tcPr>
            <w:tcW w:w="1856" w:type="dxa"/>
            <w:vMerge w:val="continue"/>
            <w:tcBorders>
              <w:top w:val="nil"/>
            </w:tcBorders>
          </w:tcPr>
          <w:p>
            <w:pPr>
              <w:rPr>
                <w:sz w:val="2"/>
                <w:szCs w:val="2"/>
              </w:rPr>
            </w:pPr>
          </w:p>
        </w:tc>
        <w:tc>
          <w:tcPr>
            <w:tcW w:w="2300" w:type="dxa"/>
            <w:vMerge w:val="continue"/>
            <w:tcBorders>
              <w:top w:val="nil"/>
            </w:tcBorders>
          </w:tcPr>
          <w:p>
            <w:pPr>
              <w:rPr>
                <w:sz w:val="2"/>
                <w:szCs w:val="2"/>
              </w:rPr>
            </w:pPr>
          </w:p>
        </w:tc>
      </w:tr>
    </w:tbl>
    <w:p>
      <w:pPr>
        <w:keepNext w:val="0"/>
        <w:keepLines w:val="0"/>
        <w:pageBreakBefore/>
        <w:widowControl w:val="0"/>
        <w:kinsoku/>
        <w:wordWrap/>
        <w:overflowPunct/>
        <w:topLinePunct w:val="0"/>
        <w:autoSpaceDE w:val="0"/>
        <w:autoSpaceDN w:val="0"/>
        <w:bidi w:val="0"/>
        <w:adjustRightInd/>
        <w:snapToGrid/>
        <w:spacing w:before="55" w:line="365" w:lineRule="auto"/>
        <w:ind w:left="2772" w:right="2545" w:hanging="249"/>
        <w:jc w:val="left"/>
        <w:textAlignment w:val="auto"/>
        <w:rPr>
          <w:sz w:val="32"/>
        </w:rPr>
      </w:pPr>
      <w:r>
        <w:rPr>
          <w:rStyle w:val="11"/>
        </w:rPr>
        <w:t>水平三基础课教学评价要点与建议</w:t>
      </w:r>
      <w:r>
        <w:rPr>
          <w:sz w:val="32"/>
        </w:rPr>
        <w:t>一.跑单元教学评价要点与建议</w:t>
      </w:r>
    </w:p>
    <w:p>
      <w:pPr>
        <w:spacing w:before="0" w:line="240" w:lineRule="auto"/>
        <w:ind w:left="780" w:right="0" w:firstLine="0"/>
        <w:jc w:val="left"/>
        <w:rPr>
          <w:sz w:val="21"/>
        </w:rPr>
      </w:pPr>
      <w:r>
        <w:rPr>
          <w:sz w:val="21"/>
        </w:rPr>
        <w:t>（一）运动项目评价</w:t>
      </w:r>
    </w:p>
    <w:p>
      <w:pPr>
        <w:pStyle w:val="8"/>
        <w:numPr>
          <w:ilvl w:val="0"/>
          <w:numId w:val="532"/>
        </w:numPr>
        <w:tabs>
          <w:tab w:val="left" w:pos="993"/>
        </w:tabs>
        <w:spacing w:before="43" w:after="20" w:line="240" w:lineRule="auto"/>
        <w:ind w:left="992" w:right="0" w:hanging="212"/>
        <w:jc w:val="left"/>
        <w:rPr>
          <w:sz w:val="21"/>
        </w:rPr>
      </w:pPr>
      <w:r>
        <w:rPr>
          <w:spacing w:val="-2"/>
          <w:sz w:val="21"/>
        </w:rPr>
        <w:t>质性评价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2"/>
        <w:gridCol w:w="1883"/>
        <w:gridCol w:w="1883"/>
        <w:gridCol w:w="1886"/>
        <w:gridCol w:w="18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82" w:type="dxa"/>
          </w:tcPr>
          <w:p>
            <w:pPr>
              <w:pStyle w:val="9"/>
              <w:spacing w:before="22"/>
              <w:ind w:left="710" w:right="701"/>
              <w:jc w:val="center"/>
              <w:rPr>
                <w:sz w:val="21"/>
              </w:rPr>
            </w:pPr>
            <w:r>
              <w:rPr>
                <w:sz w:val="21"/>
              </w:rPr>
              <w:t>内容</w:t>
            </w:r>
          </w:p>
        </w:tc>
        <w:tc>
          <w:tcPr>
            <w:tcW w:w="1883" w:type="dxa"/>
          </w:tcPr>
          <w:p>
            <w:pPr>
              <w:pStyle w:val="9"/>
              <w:spacing w:before="22"/>
              <w:ind w:left="130" w:right="122"/>
              <w:jc w:val="center"/>
              <w:rPr>
                <w:sz w:val="21"/>
              </w:rPr>
            </w:pPr>
            <w:r>
              <w:rPr>
                <w:sz w:val="21"/>
              </w:rPr>
              <w:t>优秀</w:t>
            </w:r>
          </w:p>
          <w:p>
            <w:pPr>
              <w:pStyle w:val="9"/>
              <w:spacing w:before="43"/>
              <w:ind w:left="130" w:right="122"/>
              <w:jc w:val="center"/>
              <w:rPr>
                <w:sz w:val="21"/>
              </w:rPr>
            </w:pPr>
            <w:r>
              <w:rPr>
                <w:sz w:val="21"/>
              </w:rPr>
              <w:t>（100-90 分）</w:t>
            </w:r>
          </w:p>
        </w:tc>
        <w:tc>
          <w:tcPr>
            <w:tcW w:w="1883" w:type="dxa"/>
          </w:tcPr>
          <w:p>
            <w:pPr>
              <w:pStyle w:val="9"/>
              <w:spacing w:before="22"/>
              <w:ind w:left="130" w:right="124"/>
              <w:jc w:val="center"/>
              <w:rPr>
                <w:sz w:val="21"/>
              </w:rPr>
            </w:pPr>
            <w:r>
              <w:rPr>
                <w:sz w:val="21"/>
              </w:rPr>
              <w:t>良好</w:t>
            </w:r>
          </w:p>
          <w:p>
            <w:pPr>
              <w:pStyle w:val="9"/>
              <w:spacing w:before="43"/>
              <w:ind w:left="130" w:right="127"/>
              <w:jc w:val="center"/>
              <w:rPr>
                <w:sz w:val="21"/>
              </w:rPr>
            </w:pPr>
            <w:r>
              <w:rPr>
                <w:sz w:val="21"/>
              </w:rPr>
              <w:t>（89-80 分）</w:t>
            </w:r>
          </w:p>
        </w:tc>
        <w:tc>
          <w:tcPr>
            <w:tcW w:w="1886" w:type="dxa"/>
          </w:tcPr>
          <w:p>
            <w:pPr>
              <w:pStyle w:val="9"/>
              <w:spacing w:before="22"/>
              <w:ind w:left="289" w:right="284"/>
              <w:jc w:val="center"/>
              <w:rPr>
                <w:sz w:val="21"/>
              </w:rPr>
            </w:pPr>
            <w:r>
              <w:rPr>
                <w:sz w:val="21"/>
              </w:rPr>
              <w:t>合格</w:t>
            </w:r>
          </w:p>
          <w:p>
            <w:pPr>
              <w:pStyle w:val="9"/>
              <w:spacing w:before="43"/>
              <w:ind w:left="289" w:right="286"/>
              <w:jc w:val="center"/>
              <w:rPr>
                <w:sz w:val="21"/>
              </w:rPr>
            </w:pPr>
            <w:r>
              <w:rPr>
                <w:sz w:val="21"/>
              </w:rPr>
              <w:t>（79-60 分）</w:t>
            </w:r>
          </w:p>
        </w:tc>
        <w:tc>
          <w:tcPr>
            <w:tcW w:w="1883" w:type="dxa"/>
          </w:tcPr>
          <w:p>
            <w:pPr>
              <w:pStyle w:val="9"/>
              <w:spacing w:before="22"/>
              <w:ind w:left="130" w:right="127"/>
              <w:jc w:val="center"/>
              <w:rPr>
                <w:sz w:val="21"/>
              </w:rPr>
            </w:pPr>
            <w:r>
              <w:rPr>
                <w:sz w:val="21"/>
              </w:rPr>
              <w:t>继续努力</w:t>
            </w:r>
          </w:p>
          <w:p>
            <w:pPr>
              <w:pStyle w:val="9"/>
              <w:spacing w:before="43"/>
              <w:ind w:left="130" w:right="127"/>
              <w:jc w:val="center"/>
              <w:rPr>
                <w:sz w:val="21"/>
              </w:rPr>
            </w:pPr>
            <w:r>
              <w:rPr>
                <w:sz w:val="21"/>
              </w:rPr>
              <w:t>（59 分及以下）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1882" w:type="dxa"/>
          </w:tcPr>
          <w:p>
            <w:pPr>
              <w:pStyle w:val="9"/>
              <w:spacing w:before="22"/>
              <w:ind w:left="107"/>
              <w:rPr>
                <w:sz w:val="21"/>
              </w:rPr>
            </w:pPr>
            <w:r>
              <w:rPr>
                <w:sz w:val="21"/>
              </w:rPr>
              <w:t>50 米跑</w:t>
            </w:r>
          </w:p>
        </w:tc>
        <w:tc>
          <w:tcPr>
            <w:tcW w:w="1883" w:type="dxa"/>
          </w:tcPr>
          <w:p>
            <w:pPr>
              <w:pStyle w:val="9"/>
              <w:spacing w:before="22" w:line="278" w:lineRule="auto"/>
              <w:ind w:left="107" w:right="95"/>
              <w:jc w:val="both"/>
              <w:rPr>
                <w:sz w:val="21"/>
              </w:rPr>
            </w:pPr>
            <w:r>
              <w:rPr>
                <w:spacing w:val="-7"/>
                <w:sz w:val="21"/>
              </w:rPr>
              <w:t>起跑动作正确，快而有力；加速跑动</w:t>
            </w:r>
            <w:r>
              <w:rPr>
                <w:spacing w:val="8"/>
                <w:sz w:val="21"/>
              </w:rPr>
              <w:t>作合理， 加速明</w:t>
            </w:r>
            <w:r>
              <w:rPr>
                <w:spacing w:val="-7"/>
                <w:sz w:val="21"/>
              </w:rPr>
              <w:t>显；途中跑中心平</w:t>
            </w:r>
            <w:r>
              <w:rPr>
                <w:spacing w:val="-6"/>
                <w:sz w:val="21"/>
              </w:rPr>
              <w:t>稳，直线性好；蹬</w:t>
            </w:r>
            <w:r>
              <w:rPr>
                <w:spacing w:val="8"/>
                <w:sz w:val="21"/>
              </w:rPr>
              <w:t>摆有力，自然.协</w:t>
            </w:r>
            <w:r>
              <w:rPr>
                <w:spacing w:val="-7"/>
                <w:sz w:val="21"/>
              </w:rPr>
              <w:t>调，冲刺撞线动作</w:t>
            </w:r>
          </w:p>
          <w:p>
            <w:pPr>
              <w:pStyle w:val="9"/>
              <w:ind w:left="107"/>
              <w:jc w:val="both"/>
              <w:rPr>
                <w:sz w:val="21"/>
              </w:rPr>
            </w:pPr>
            <w:r>
              <w:rPr>
                <w:sz w:val="21"/>
              </w:rPr>
              <w:t>明显。</w:t>
            </w:r>
          </w:p>
        </w:tc>
        <w:tc>
          <w:tcPr>
            <w:tcW w:w="1883" w:type="dxa"/>
          </w:tcPr>
          <w:p>
            <w:pPr>
              <w:pStyle w:val="9"/>
              <w:spacing w:before="22" w:line="278" w:lineRule="auto"/>
              <w:ind w:left="106" w:right="81"/>
              <w:jc w:val="both"/>
              <w:rPr>
                <w:sz w:val="21"/>
              </w:rPr>
            </w:pPr>
            <w:r>
              <w:rPr>
                <w:sz w:val="21"/>
              </w:rPr>
              <w:t>起跑动作正确，速度快；加速跑动作较合理，加速较明显；途中跑中心较平稳，直线性好； 蹬摆有利。较自然.协调，有冲刺</w:t>
            </w:r>
          </w:p>
          <w:p>
            <w:pPr>
              <w:pStyle w:val="9"/>
              <w:ind w:left="106"/>
              <w:jc w:val="both"/>
              <w:rPr>
                <w:sz w:val="21"/>
              </w:rPr>
            </w:pPr>
            <w:r>
              <w:rPr>
                <w:sz w:val="21"/>
              </w:rPr>
              <w:t>撞线动作。</w:t>
            </w:r>
          </w:p>
        </w:tc>
        <w:tc>
          <w:tcPr>
            <w:tcW w:w="1886" w:type="dxa"/>
          </w:tcPr>
          <w:p>
            <w:pPr>
              <w:pStyle w:val="9"/>
              <w:spacing w:before="22" w:line="278" w:lineRule="auto"/>
              <w:ind w:left="105" w:right="97"/>
              <w:jc w:val="both"/>
              <w:rPr>
                <w:sz w:val="21"/>
              </w:rPr>
            </w:pPr>
            <w:r>
              <w:rPr>
                <w:spacing w:val="-7"/>
                <w:sz w:val="21"/>
              </w:rPr>
              <w:t>起跑动作正确，速</w:t>
            </w:r>
            <w:r>
              <w:rPr>
                <w:spacing w:val="-6"/>
                <w:sz w:val="21"/>
              </w:rPr>
              <w:t>度较快；有加速跑</w:t>
            </w:r>
            <w:r>
              <w:rPr>
                <w:spacing w:val="-7"/>
                <w:sz w:val="21"/>
              </w:rPr>
              <w:t>动作；途中跑中心</w:t>
            </w:r>
            <w:r>
              <w:rPr>
                <w:spacing w:val="-6"/>
                <w:sz w:val="21"/>
              </w:rPr>
              <w:t>较平稳，直线性较好；蹬摆有利，有</w:t>
            </w:r>
            <w:r>
              <w:rPr>
                <w:spacing w:val="-2"/>
                <w:sz w:val="21"/>
              </w:rPr>
              <w:t>冲刺撞线动作。</w:t>
            </w:r>
          </w:p>
        </w:tc>
        <w:tc>
          <w:tcPr>
            <w:tcW w:w="1883" w:type="dxa"/>
          </w:tcPr>
          <w:p>
            <w:pPr>
              <w:pStyle w:val="9"/>
              <w:spacing w:before="22" w:line="278" w:lineRule="auto"/>
              <w:ind w:left="104" w:right="96"/>
              <w:jc w:val="both"/>
              <w:rPr>
                <w:sz w:val="21"/>
              </w:rPr>
            </w:pPr>
            <w:r>
              <w:rPr>
                <w:spacing w:val="24"/>
                <w:sz w:val="21"/>
              </w:rPr>
              <w:t>起跑动作基本正</w:t>
            </w:r>
            <w:r>
              <w:rPr>
                <w:spacing w:val="-7"/>
                <w:sz w:val="21"/>
              </w:rPr>
              <w:t>确，速度慢；没有加速跑动作，动作</w:t>
            </w:r>
            <w:r>
              <w:rPr>
                <w:spacing w:val="-6"/>
                <w:sz w:val="21"/>
              </w:rPr>
              <w:t>不协调，不能跑直</w:t>
            </w:r>
            <w:r>
              <w:rPr>
                <w:spacing w:val="-7"/>
                <w:sz w:val="21"/>
              </w:rPr>
              <w:t>线；蹬摆动作不明显；没有冲刺撞线</w:t>
            </w:r>
            <w:r>
              <w:rPr>
                <w:sz w:val="21"/>
              </w:rPr>
              <w:t>动作。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0" w:hRule="atLeast"/>
        </w:trPr>
        <w:tc>
          <w:tcPr>
            <w:tcW w:w="1882" w:type="dxa"/>
          </w:tcPr>
          <w:p>
            <w:pPr>
              <w:pStyle w:val="9"/>
              <w:spacing w:before="22"/>
              <w:ind w:left="107"/>
              <w:rPr>
                <w:sz w:val="21"/>
              </w:rPr>
            </w:pPr>
            <w:r>
              <w:rPr>
                <w:sz w:val="21"/>
              </w:rPr>
              <w:t>50 米×8 往返跑</w:t>
            </w:r>
          </w:p>
        </w:tc>
        <w:tc>
          <w:tcPr>
            <w:tcW w:w="1883" w:type="dxa"/>
          </w:tcPr>
          <w:p>
            <w:pPr>
              <w:pStyle w:val="9"/>
              <w:spacing w:before="22" w:line="278" w:lineRule="auto"/>
              <w:ind w:left="107" w:right="81"/>
              <w:jc w:val="both"/>
              <w:rPr>
                <w:sz w:val="21"/>
              </w:rPr>
            </w:pPr>
            <w:r>
              <w:rPr>
                <w:sz w:val="21"/>
              </w:rPr>
              <w:t>起跑快而有利，途中跑自然. 轻松. 协调；步幅均匀， 蹬地有利，呼吸节奏明显；体力分配合理。</w:t>
            </w:r>
          </w:p>
        </w:tc>
        <w:tc>
          <w:tcPr>
            <w:tcW w:w="1883" w:type="dxa"/>
          </w:tcPr>
          <w:p>
            <w:pPr>
              <w:pStyle w:val="9"/>
              <w:spacing w:before="22" w:line="278" w:lineRule="auto"/>
              <w:ind w:left="106" w:right="96"/>
              <w:jc w:val="both"/>
              <w:rPr>
                <w:sz w:val="21"/>
              </w:rPr>
            </w:pPr>
            <w:r>
              <w:rPr>
                <w:spacing w:val="-7"/>
                <w:sz w:val="21"/>
              </w:rPr>
              <w:t>起跑快，途中跑轻松协调；步幅较均</w:t>
            </w:r>
            <w:r>
              <w:rPr>
                <w:spacing w:val="-6"/>
                <w:sz w:val="21"/>
              </w:rPr>
              <w:t>匀，蹬地有力；呼</w:t>
            </w:r>
            <w:r>
              <w:rPr>
                <w:spacing w:val="-7"/>
                <w:sz w:val="21"/>
              </w:rPr>
              <w:t>吸节奏较明显；体</w:t>
            </w:r>
            <w:r>
              <w:rPr>
                <w:spacing w:val="-2"/>
                <w:sz w:val="21"/>
              </w:rPr>
              <w:t>力分配较合理。</w:t>
            </w:r>
          </w:p>
        </w:tc>
        <w:tc>
          <w:tcPr>
            <w:tcW w:w="1886" w:type="dxa"/>
          </w:tcPr>
          <w:p>
            <w:pPr>
              <w:pStyle w:val="9"/>
              <w:spacing w:before="22" w:line="278" w:lineRule="auto"/>
              <w:ind w:left="105" w:right="85"/>
              <w:jc w:val="both"/>
              <w:rPr>
                <w:sz w:val="21"/>
              </w:rPr>
            </w:pPr>
            <w:r>
              <w:rPr>
                <w:sz w:val="21"/>
              </w:rPr>
              <w:t>起跑较快，途中跑动作较协调；步幅较均匀，蹬地较有力；呼吸有节奏。</w:t>
            </w:r>
          </w:p>
        </w:tc>
        <w:tc>
          <w:tcPr>
            <w:tcW w:w="1883" w:type="dxa"/>
          </w:tcPr>
          <w:p>
            <w:pPr>
              <w:pStyle w:val="9"/>
              <w:spacing w:before="22" w:line="278" w:lineRule="auto"/>
              <w:ind w:left="104" w:right="84"/>
              <w:jc w:val="both"/>
              <w:rPr>
                <w:sz w:val="21"/>
              </w:rPr>
            </w:pPr>
            <w:r>
              <w:rPr>
                <w:sz w:val="21"/>
              </w:rPr>
              <w:t>起跑慢，途中跑动作不协调；步幅不均匀，速度较慢； 体力分配不合理， 时跑时走。</w:t>
            </w:r>
          </w:p>
        </w:tc>
      </w:tr>
    </w:tbl>
    <w:p>
      <w:pPr>
        <w:pStyle w:val="8"/>
        <w:numPr>
          <w:ilvl w:val="0"/>
          <w:numId w:val="532"/>
        </w:numPr>
        <w:tabs>
          <w:tab w:val="left" w:pos="1200"/>
          <w:tab w:val="left" w:pos="1201"/>
        </w:tabs>
        <w:spacing w:before="44" w:after="21" w:line="240" w:lineRule="auto"/>
        <w:ind w:left="1200" w:right="0" w:hanging="420"/>
        <w:jc w:val="left"/>
        <w:rPr>
          <w:sz w:val="21"/>
        </w:rPr>
      </w:pPr>
      <w:r>
        <w:rPr>
          <w:spacing w:val="-1"/>
          <w:sz w:val="21"/>
        </w:rPr>
        <w:t>量性评价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2"/>
        <w:gridCol w:w="954"/>
        <w:gridCol w:w="658"/>
        <w:gridCol w:w="656"/>
        <w:gridCol w:w="659"/>
        <w:gridCol w:w="659"/>
        <w:gridCol w:w="659"/>
        <w:gridCol w:w="657"/>
        <w:gridCol w:w="659"/>
        <w:gridCol w:w="659"/>
        <w:gridCol w:w="659"/>
        <w:gridCol w:w="6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1882" w:type="dxa"/>
          </w:tcPr>
          <w:p>
            <w:pPr>
              <w:pStyle w:val="9"/>
              <w:spacing w:before="22"/>
              <w:ind w:left="107"/>
              <w:rPr>
                <w:sz w:val="21"/>
              </w:rPr>
            </w:pPr>
            <w:r>
              <w:rPr>
                <w:sz w:val="21"/>
              </w:rPr>
              <w:t>内容</w:t>
            </w:r>
          </w:p>
        </w:tc>
        <w:tc>
          <w:tcPr>
            <w:tcW w:w="954" w:type="dxa"/>
          </w:tcPr>
          <w:p>
            <w:pPr>
              <w:pStyle w:val="9"/>
              <w:spacing w:before="22"/>
              <w:ind w:right="412"/>
              <w:jc w:val="right"/>
              <w:rPr>
                <w:sz w:val="21"/>
              </w:rPr>
            </w:pPr>
            <w:r>
              <w:rPr>
                <w:sz w:val="21"/>
              </w:rPr>
              <w:t>等级</w:t>
            </w:r>
          </w:p>
        </w:tc>
        <w:tc>
          <w:tcPr>
            <w:tcW w:w="1973" w:type="dxa"/>
            <w:gridSpan w:val="3"/>
          </w:tcPr>
          <w:p>
            <w:pPr>
              <w:pStyle w:val="9"/>
              <w:spacing w:before="22"/>
              <w:ind w:left="123" w:right="116"/>
              <w:jc w:val="center"/>
              <w:rPr>
                <w:sz w:val="21"/>
              </w:rPr>
            </w:pPr>
            <w:r>
              <w:rPr>
                <w:sz w:val="21"/>
              </w:rPr>
              <w:t>优秀</w:t>
            </w:r>
          </w:p>
        </w:tc>
        <w:tc>
          <w:tcPr>
            <w:tcW w:w="1318" w:type="dxa"/>
            <w:gridSpan w:val="2"/>
          </w:tcPr>
          <w:p>
            <w:pPr>
              <w:pStyle w:val="9"/>
              <w:spacing w:before="22"/>
              <w:ind w:left="424" w:right="424"/>
              <w:jc w:val="center"/>
              <w:rPr>
                <w:sz w:val="21"/>
              </w:rPr>
            </w:pPr>
            <w:r>
              <w:rPr>
                <w:sz w:val="21"/>
              </w:rPr>
              <w:t>良好</w:t>
            </w:r>
          </w:p>
        </w:tc>
        <w:tc>
          <w:tcPr>
            <w:tcW w:w="3297" w:type="dxa"/>
            <w:gridSpan w:val="5"/>
          </w:tcPr>
          <w:p>
            <w:pPr>
              <w:pStyle w:val="9"/>
              <w:spacing w:before="22"/>
              <w:ind w:left="1201" w:right="1204"/>
              <w:jc w:val="center"/>
              <w:rPr>
                <w:sz w:val="21"/>
              </w:rPr>
            </w:pPr>
            <w:r>
              <w:rPr>
                <w:sz w:val="21"/>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trPr>
        <w:tc>
          <w:tcPr>
            <w:tcW w:w="1882" w:type="dxa"/>
            <w:vMerge w:val="restart"/>
          </w:tcPr>
          <w:p>
            <w:pPr>
              <w:pStyle w:val="9"/>
              <w:spacing w:before="1"/>
              <w:rPr>
                <w:sz w:val="26"/>
              </w:rPr>
            </w:pPr>
          </w:p>
          <w:p>
            <w:pPr>
              <w:pStyle w:val="9"/>
              <w:ind w:left="107"/>
              <w:rPr>
                <w:sz w:val="21"/>
              </w:rPr>
            </w:pPr>
            <w:r>
              <w:rPr>
                <w:sz w:val="21"/>
              </w:rPr>
              <w:t>50 米跑/秒</w:t>
            </w:r>
          </w:p>
        </w:tc>
        <w:tc>
          <w:tcPr>
            <w:tcW w:w="954" w:type="dxa"/>
          </w:tcPr>
          <w:p>
            <w:pPr>
              <w:pStyle w:val="9"/>
              <w:spacing w:before="22"/>
              <w:ind w:right="412"/>
              <w:jc w:val="right"/>
              <w:rPr>
                <w:sz w:val="21"/>
              </w:rPr>
            </w:pPr>
            <w:r>
              <w:rPr>
                <w:sz w:val="21"/>
              </w:rPr>
              <w:t>得分</w:t>
            </w:r>
          </w:p>
        </w:tc>
        <w:tc>
          <w:tcPr>
            <w:tcW w:w="658" w:type="dxa"/>
          </w:tcPr>
          <w:p>
            <w:pPr>
              <w:pStyle w:val="9"/>
              <w:spacing w:before="22"/>
              <w:ind w:left="106"/>
              <w:rPr>
                <w:sz w:val="21"/>
              </w:rPr>
            </w:pPr>
            <w:r>
              <w:rPr>
                <w:sz w:val="21"/>
              </w:rPr>
              <w:t>100</w:t>
            </w:r>
          </w:p>
        </w:tc>
        <w:tc>
          <w:tcPr>
            <w:tcW w:w="656" w:type="dxa"/>
          </w:tcPr>
          <w:p>
            <w:pPr>
              <w:pStyle w:val="9"/>
              <w:spacing w:before="22"/>
              <w:ind w:left="106"/>
              <w:rPr>
                <w:sz w:val="21"/>
              </w:rPr>
            </w:pPr>
            <w:r>
              <w:rPr>
                <w:sz w:val="21"/>
              </w:rPr>
              <w:t>95</w:t>
            </w:r>
          </w:p>
        </w:tc>
        <w:tc>
          <w:tcPr>
            <w:tcW w:w="659" w:type="dxa"/>
          </w:tcPr>
          <w:p>
            <w:pPr>
              <w:pStyle w:val="9"/>
              <w:spacing w:before="22"/>
              <w:ind w:left="105"/>
              <w:rPr>
                <w:sz w:val="21"/>
              </w:rPr>
            </w:pPr>
            <w:r>
              <w:rPr>
                <w:sz w:val="21"/>
              </w:rPr>
              <w:t>90</w:t>
            </w:r>
          </w:p>
        </w:tc>
        <w:tc>
          <w:tcPr>
            <w:tcW w:w="659" w:type="dxa"/>
          </w:tcPr>
          <w:p>
            <w:pPr>
              <w:pStyle w:val="9"/>
              <w:spacing w:before="22"/>
              <w:ind w:left="104"/>
              <w:rPr>
                <w:sz w:val="21"/>
              </w:rPr>
            </w:pPr>
            <w:r>
              <w:rPr>
                <w:sz w:val="21"/>
              </w:rPr>
              <w:t>85</w:t>
            </w:r>
          </w:p>
        </w:tc>
        <w:tc>
          <w:tcPr>
            <w:tcW w:w="659" w:type="dxa"/>
          </w:tcPr>
          <w:p>
            <w:pPr>
              <w:pStyle w:val="9"/>
              <w:spacing w:before="22"/>
              <w:ind w:left="103"/>
              <w:rPr>
                <w:sz w:val="21"/>
              </w:rPr>
            </w:pPr>
            <w:r>
              <w:rPr>
                <w:sz w:val="21"/>
              </w:rPr>
              <w:t>80</w:t>
            </w:r>
          </w:p>
        </w:tc>
        <w:tc>
          <w:tcPr>
            <w:tcW w:w="657" w:type="dxa"/>
          </w:tcPr>
          <w:p>
            <w:pPr>
              <w:pStyle w:val="9"/>
              <w:spacing w:before="22"/>
              <w:ind w:left="101"/>
              <w:rPr>
                <w:sz w:val="21"/>
              </w:rPr>
            </w:pPr>
            <w:r>
              <w:rPr>
                <w:sz w:val="21"/>
              </w:rPr>
              <w:t>78</w:t>
            </w:r>
          </w:p>
        </w:tc>
        <w:tc>
          <w:tcPr>
            <w:tcW w:w="659" w:type="dxa"/>
          </w:tcPr>
          <w:p>
            <w:pPr>
              <w:pStyle w:val="9"/>
              <w:spacing w:before="22"/>
              <w:ind w:left="100"/>
              <w:rPr>
                <w:sz w:val="21"/>
              </w:rPr>
            </w:pPr>
            <w:r>
              <w:rPr>
                <w:sz w:val="21"/>
              </w:rPr>
              <w:t>76</w:t>
            </w:r>
          </w:p>
        </w:tc>
        <w:tc>
          <w:tcPr>
            <w:tcW w:w="659" w:type="dxa"/>
          </w:tcPr>
          <w:p>
            <w:pPr>
              <w:pStyle w:val="9"/>
              <w:spacing w:before="22"/>
              <w:ind w:left="99"/>
              <w:rPr>
                <w:sz w:val="21"/>
              </w:rPr>
            </w:pPr>
            <w:r>
              <w:rPr>
                <w:sz w:val="21"/>
              </w:rPr>
              <w:t>74</w:t>
            </w:r>
          </w:p>
        </w:tc>
        <w:tc>
          <w:tcPr>
            <w:tcW w:w="659" w:type="dxa"/>
          </w:tcPr>
          <w:p>
            <w:pPr>
              <w:pStyle w:val="9"/>
              <w:spacing w:before="22"/>
              <w:ind w:left="97"/>
              <w:rPr>
                <w:sz w:val="21"/>
              </w:rPr>
            </w:pPr>
            <w:r>
              <w:rPr>
                <w:sz w:val="21"/>
              </w:rPr>
              <w:t>72</w:t>
            </w:r>
          </w:p>
        </w:tc>
        <w:tc>
          <w:tcPr>
            <w:tcW w:w="663" w:type="dxa"/>
          </w:tcPr>
          <w:p>
            <w:pPr>
              <w:pStyle w:val="9"/>
              <w:spacing w:before="22"/>
              <w:ind w:left="96"/>
              <w:rPr>
                <w:sz w:val="21"/>
              </w:rPr>
            </w:pPr>
            <w:r>
              <w:rPr>
                <w:sz w:val="21"/>
              </w:rPr>
              <w:t>70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1882" w:type="dxa"/>
            <w:vMerge w:val="continue"/>
            <w:tcBorders>
              <w:top w:val="nil"/>
            </w:tcBorders>
          </w:tcPr>
          <w:p>
            <w:pPr>
              <w:rPr>
                <w:sz w:val="2"/>
                <w:szCs w:val="2"/>
              </w:rPr>
            </w:pPr>
          </w:p>
        </w:tc>
        <w:tc>
          <w:tcPr>
            <w:tcW w:w="954" w:type="dxa"/>
          </w:tcPr>
          <w:p>
            <w:pPr>
              <w:pStyle w:val="9"/>
              <w:spacing w:before="22"/>
              <w:ind w:right="361"/>
              <w:jc w:val="right"/>
              <w:rPr>
                <w:sz w:val="21"/>
              </w:rPr>
            </w:pPr>
            <w:r>
              <w:rPr>
                <w:w w:val="100"/>
                <w:sz w:val="21"/>
              </w:rPr>
              <w:t>男</w:t>
            </w:r>
          </w:p>
        </w:tc>
        <w:tc>
          <w:tcPr>
            <w:tcW w:w="658" w:type="dxa"/>
          </w:tcPr>
          <w:p>
            <w:pPr>
              <w:pStyle w:val="9"/>
              <w:spacing w:before="22"/>
              <w:ind w:left="106"/>
              <w:rPr>
                <w:sz w:val="21"/>
              </w:rPr>
            </w:pPr>
            <w:r>
              <w:rPr>
                <w:sz w:val="21"/>
              </w:rPr>
              <w:t>8.2</w:t>
            </w:r>
          </w:p>
        </w:tc>
        <w:tc>
          <w:tcPr>
            <w:tcW w:w="656" w:type="dxa"/>
          </w:tcPr>
          <w:p>
            <w:pPr>
              <w:pStyle w:val="9"/>
              <w:spacing w:before="22"/>
              <w:ind w:left="106"/>
              <w:rPr>
                <w:sz w:val="21"/>
              </w:rPr>
            </w:pPr>
            <w:r>
              <w:rPr>
                <w:sz w:val="21"/>
              </w:rPr>
              <w:t>8.3</w:t>
            </w:r>
          </w:p>
        </w:tc>
        <w:tc>
          <w:tcPr>
            <w:tcW w:w="659" w:type="dxa"/>
          </w:tcPr>
          <w:p>
            <w:pPr>
              <w:pStyle w:val="9"/>
              <w:spacing w:before="22"/>
              <w:ind w:left="105"/>
              <w:rPr>
                <w:sz w:val="21"/>
              </w:rPr>
            </w:pPr>
            <w:r>
              <w:rPr>
                <w:sz w:val="21"/>
              </w:rPr>
              <w:t>8.4</w:t>
            </w:r>
          </w:p>
        </w:tc>
        <w:tc>
          <w:tcPr>
            <w:tcW w:w="659" w:type="dxa"/>
          </w:tcPr>
          <w:p>
            <w:pPr>
              <w:pStyle w:val="9"/>
              <w:spacing w:before="22"/>
              <w:ind w:left="104"/>
              <w:rPr>
                <w:sz w:val="21"/>
              </w:rPr>
            </w:pPr>
            <w:r>
              <w:rPr>
                <w:sz w:val="21"/>
              </w:rPr>
              <w:t>8.5</w:t>
            </w:r>
          </w:p>
        </w:tc>
        <w:tc>
          <w:tcPr>
            <w:tcW w:w="659" w:type="dxa"/>
          </w:tcPr>
          <w:p>
            <w:pPr>
              <w:pStyle w:val="9"/>
              <w:spacing w:before="22"/>
              <w:ind w:left="103"/>
              <w:rPr>
                <w:sz w:val="21"/>
              </w:rPr>
            </w:pPr>
            <w:r>
              <w:rPr>
                <w:sz w:val="21"/>
              </w:rPr>
              <w:t>8.6</w:t>
            </w:r>
          </w:p>
        </w:tc>
        <w:tc>
          <w:tcPr>
            <w:tcW w:w="657" w:type="dxa"/>
          </w:tcPr>
          <w:p>
            <w:pPr>
              <w:pStyle w:val="9"/>
              <w:spacing w:before="22"/>
              <w:ind w:left="101"/>
              <w:rPr>
                <w:sz w:val="21"/>
              </w:rPr>
            </w:pPr>
            <w:r>
              <w:rPr>
                <w:sz w:val="21"/>
              </w:rPr>
              <w:t>8.8</w:t>
            </w:r>
          </w:p>
        </w:tc>
        <w:tc>
          <w:tcPr>
            <w:tcW w:w="659" w:type="dxa"/>
          </w:tcPr>
          <w:p>
            <w:pPr>
              <w:pStyle w:val="9"/>
              <w:spacing w:before="22"/>
              <w:ind w:left="100"/>
              <w:rPr>
                <w:sz w:val="21"/>
              </w:rPr>
            </w:pPr>
            <w:r>
              <w:rPr>
                <w:sz w:val="21"/>
              </w:rPr>
              <w:t>9.0</w:t>
            </w:r>
          </w:p>
        </w:tc>
        <w:tc>
          <w:tcPr>
            <w:tcW w:w="659" w:type="dxa"/>
          </w:tcPr>
          <w:p>
            <w:pPr>
              <w:pStyle w:val="9"/>
              <w:spacing w:before="22"/>
              <w:ind w:left="99"/>
              <w:rPr>
                <w:sz w:val="21"/>
              </w:rPr>
            </w:pPr>
            <w:r>
              <w:rPr>
                <w:sz w:val="21"/>
              </w:rPr>
              <w:t>9.2</w:t>
            </w:r>
          </w:p>
        </w:tc>
        <w:tc>
          <w:tcPr>
            <w:tcW w:w="659" w:type="dxa"/>
          </w:tcPr>
          <w:p>
            <w:pPr>
              <w:pStyle w:val="9"/>
              <w:spacing w:before="22"/>
              <w:ind w:left="97"/>
              <w:rPr>
                <w:sz w:val="21"/>
              </w:rPr>
            </w:pPr>
            <w:r>
              <w:rPr>
                <w:sz w:val="21"/>
              </w:rPr>
              <w:t>9.4</w:t>
            </w:r>
          </w:p>
        </w:tc>
        <w:tc>
          <w:tcPr>
            <w:tcW w:w="663" w:type="dxa"/>
          </w:tcPr>
          <w:p>
            <w:pPr>
              <w:pStyle w:val="9"/>
              <w:spacing w:before="22"/>
              <w:ind w:left="96"/>
              <w:rPr>
                <w:sz w:val="21"/>
              </w:rPr>
            </w:pPr>
            <w:r>
              <w:rPr>
                <w:sz w:val="21"/>
              </w:rPr>
              <w:t>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1882" w:type="dxa"/>
            <w:vMerge w:val="continue"/>
            <w:tcBorders>
              <w:top w:val="nil"/>
            </w:tcBorders>
          </w:tcPr>
          <w:p>
            <w:pPr>
              <w:rPr>
                <w:sz w:val="2"/>
                <w:szCs w:val="2"/>
              </w:rPr>
            </w:pPr>
          </w:p>
        </w:tc>
        <w:tc>
          <w:tcPr>
            <w:tcW w:w="954" w:type="dxa"/>
          </w:tcPr>
          <w:p>
            <w:pPr>
              <w:pStyle w:val="9"/>
              <w:spacing w:before="22"/>
              <w:ind w:right="361"/>
              <w:jc w:val="right"/>
              <w:rPr>
                <w:sz w:val="21"/>
              </w:rPr>
            </w:pPr>
            <w:r>
              <w:rPr>
                <w:w w:val="100"/>
                <w:sz w:val="21"/>
              </w:rPr>
              <w:t>女</w:t>
            </w:r>
          </w:p>
        </w:tc>
        <w:tc>
          <w:tcPr>
            <w:tcW w:w="658" w:type="dxa"/>
          </w:tcPr>
          <w:p>
            <w:pPr>
              <w:pStyle w:val="9"/>
              <w:spacing w:before="22"/>
              <w:ind w:left="106"/>
              <w:rPr>
                <w:sz w:val="21"/>
              </w:rPr>
            </w:pPr>
            <w:r>
              <w:rPr>
                <w:sz w:val="21"/>
              </w:rPr>
              <w:t>8.2</w:t>
            </w:r>
          </w:p>
        </w:tc>
        <w:tc>
          <w:tcPr>
            <w:tcW w:w="656" w:type="dxa"/>
          </w:tcPr>
          <w:p>
            <w:pPr>
              <w:pStyle w:val="9"/>
              <w:spacing w:before="22"/>
              <w:ind w:left="106"/>
              <w:rPr>
                <w:sz w:val="21"/>
              </w:rPr>
            </w:pPr>
            <w:r>
              <w:rPr>
                <w:sz w:val="21"/>
              </w:rPr>
              <w:t>8.3</w:t>
            </w:r>
          </w:p>
        </w:tc>
        <w:tc>
          <w:tcPr>
            <w:tcW w:w="659" w:type="dxa"/>
          </w:tcPr>
          <w:p>
            <w:pPr>
              <w:pStyle w:val="9"/>
              <w:spacing w:before="22"/>
              <w:ind w:left="105"/>
              <w:rPr>
                <w:sz w:val="21"/>
              </w:rPr>
            </w:pPr>
            <w:r>
              <w:rPr>
                <w:sz w:val="21"/>
              </w:rPr>
              <w:t>8.4</w:t>
            </w:r>
          </w:p>
        </w:tc>
        <w:tc>
          <w:tcPr>
            <w:tcW w:w="659" w:type="dxa"/>
          </w:tcPr>
          <w:p>
            <w:pPr>
              <w:pStyle w:val="9"/>
              <w:spacing w:before="22"/>
              <w:ind w:left="104"/>
              <w:rPr>
                <w:sz w:val="21"/>
              </w:rPr>
            </w:pPr>
            <w:r>
              <w:rPr>
                <w:sz w:val="21"/>
              </w:rPr>
              <w:t>8.7</w:t>
            </w:r>
          </w:p>
        </w:tc>
        <w:tc>
          <w:tcPr>
            <w:tcW w:w="659" w:type="dxa"/>
          </w:tcPr>
          <w:p>
            <w:pPr>
              <w:pStyle w:val="9"/>
              <w:spacing w:before="22"/>
              <w:ind w:left="103"/>
              <w:rPr>
                <w:sz w:val="21"/>
              </w:rPr>
            </w:pPr>
            <w:r>
              <w:rPr>
                <w:sz w:val="21"/>
              </w:rPr>
              <w:t>9.0</w:t>
            </w:r>
          </w:p>
        </w:tc>
        <w:tc>
          <w:tcPr>
            <w:tcW w:w="657" w:type="dxa"/>
          </w:tcPr>
          <w:p>
            <w:pPr>
              <w:pStyle w:val="9"/>
              <w:spacing w:before="22"/>
              <w:ind w:left="101"/>
              <w:rPr>
                <w:sz w:val="21"/>
              </w:rPr>
            </w:pPr>
            <w:r>
              <w:rPr>
                <w:sz w:val="21"/>
              </w:rPr>
              <w:t>9.2</w:t>
            </w:r>
          </w:p>
        </w:tc>
        <w:tc>
          <w:tcPr>
            <w:tcW w:w="659" w:type="dxa"/>
          </w:tcPr>
          <w:p>
            <w:pPr>
              <w:pStyle w:val="9"/>
              <w:spacing w:before="22"/>
              <w:ind w:left="100"/>
              <w:rPr>
                <w:sz w:val="21"/>
              </w:rPr>
            </w:pPr>
            <w:r>
              <w:rPr>
                <w:sz w:val="21"/>
              </w:rPr>
              <w:t>9.4</w:t>
            </w:r>
          </w:p>
        </w:tc>
        <w:tc>
          <w:tcPr>
            <w:tcW w:w="659" w:type="dxa"/>
          </w:tcPr>
          <w:p>
            <w:pPr>
              <w:pStyle w:val="9"/>
              <w:spacing w:before="22"/>
              <w:ind w:left="99"/>
              <w:rPr>
                <w:sz w:val="21"/>
              </w:rPr>
            </w:pPr>
            <w:r>
              <w:rPr>
                <w:sz w:val="21"/>
              </w:rPr>
              <w:t>9.6</w:t>
            </w:r>
          </w:p>
        </w:tc>
        <w:tc>
          <w:tcPr>
            <w:tcW w:w="659" w:type="dxa"/>
          </w:tcPr>
          <w:p>
            <w:pPr>
              <w:pStyle w:val="9"/>
              <w:spacing w:before="22"/>
              <w:ind w:left="97"/>
              <w:rPr>
                <w:sz w:val="21"/>
              </w:rPr>
            </w:pPr>
            <w:r>
              <w:rPr>
                <w:sz w:val="21"/>
              </w:rPr>
              <w:t>9.8</w:t>
            </w:r>
          </w:p>
        </w:tc>
        <w:tc>
          <w:tcPr>
            <w:tcW w:w="663" w:type="dxa"/>
          </w:tcPr>
          <w:p>
            <w:pPr>
              <w:pStyle w:val="9"/>
              <w:spacing w:before="22"/>
              <w:ind w:left="96"/>
              <w:rPr>
                <w:sz w:val="21"/>
              </w:rPr>
            </w:pPr>
            <w:r>
              <w:rPr>
                <w:sz w:val="21"/>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882" w:type="dxa"/>
            <w:vMerge w:val="restart"/>
          </w:tcPr>
          <w:p>
            <w:pPr>
              <w:pStyle w:val="9"/>
              <w:spacing w:before="25" w:line="278" w:lineRule="auto"/>
              <w:ind w:left="107" w:right="48"/>
              <w:rPr>
                <w:sz w:val="21"/>
              </w:rPr>
            </w:pPr>
            <w:r>
              <w:rPr>
                <w:sz w:val="21"/>
              </w:rPr>
              <w:t>50 米×8 往返跑/ 分.秒</w:t>
            </w:r>
          </w:p>
        </w:tc>
        <w:tc>
          <w:tcPr>
            <w:tcW w:w="954" w:type="dxa"/>
          </w:tcPr>
          <w:p>
            <w:pPr>
              <w:pStyle w:val="9"/>
              <w:spacing w:before="25"/>
              <w:ind w:right="361"/>
              <w:jc w:val="right"/>
              <w:rPr>
                <w:sz w:val="21"/>
              </w:rPr>
            </w:pPr>
            <w:r>
              <w:rPr>
                <w:w w:val="100"/>
                <w:sz w:val="21"/>
              </w:rPr>
              <w:t>男</w:t>
            </w:r>
          </w:p>
        </w:tc>
        <w:tc>
          <w:tcPr>
            <w:tcW w:w="658" w:type="dxa"/>
          </w:tcPr>
          <w:p>
            <w:pPr>
              <w:pStyle w:val="9"/>
              <w:spacing w:before="25"/>
              <w:ind w:left="106"/>
              <w:rPr>
                <w:sz w:val="21"/>
              </w:rPr>
            </w:pPr>
            <w:r>
              <w:rPr>
                <w:sz w:val="21"/>
              </w:rPr>
              <w:t>1：30</w:t>
            </w:r>
          </w:p>
        </w:tc>
        <w:tc>
          <w:tcPr>
            <w:tcW w:w="656" w:type="dxa"/>
          </w:tcPr>
          <w:p>
            <w:pPr>
              <w:pStyle w:val="9"/>
              <w:spacing w:before="25"/>
              <w:ind w:left="106"/>
              <w:rPr>
                <w:sz w:val="21"/>
              </w:rPr>
            </w:pPr>
            <w:r>
              <w:rPr>
                <w:sz w:val="21"/>
              </w:rPr>
              <w:t>1：33</w:t>
            </w:r>
          </w:p>
        </w:tc>
        <w:tc>
          <w:tcPr>
            <w:tcW w:w="659" w:type="dxa"/>
          </w:tcPr>
          <w:p>
            <w:pPr>
              <w:pStyle w:val="9"/>
              <w:spacing w:before="25"/>
              <w:ind w:left="105"/>
              <w:rPr>
                <w:sz w:val="21"/>
              </w:rPr>
            </w:pPr>
            <w:r>
              <w:rPr>
                <w:sz w:val="21"/>
              </w:rPr>
              <w:t>1：36</w:t>
            </w:r>
          </w:p>
        </w:tc>
        <w:tc>
          <w:tcPr>
            <w:tcW w:w="659" w:type="dxa"/>
          </w:tcPr>
          <w:p>
            <w:pPr>
              <w:pStyle w:val="9"/>
              <w:spacing w:before="25"/>
              <w:ind w:left="104"/>
              <w:rPr>
                <w:sz w:val="21"/>
              </w:rPr>
            </w:pPr>
            <w:r>
              <w:rPr>
                <w:sz w:val="21"/>
              </w:rPr>
              <w:t>1：39</w:t>
            </w:r>
          </w:p>
        </w:tc>
        <w:tc>
          <w:tcPr>
            <w:tcW w:w="659" w:type="dxa"/>
          </w:tcPr>
          <w:p>
            <w:pPr>
              <w:pStyle w:val="9"/>
              <w:spacing w:before="25"/>
              <w:ind w:left="103"/>
              <w:rPr>
                <w:sz w:val="21"/>
              </w:rPr>
            </w:pPr>
            <w:r>
              <w:rPr>
                <w:sz w:val="21"/>
              </w:rPr>
              <w:t>1：42</w:t>
            </w:r>
          </w:p>
        </w:tc>
        <w:tc>
          <w:tcPr>
            <w:tcW w:w="657" w:type="dxa"/>
          </w:tcPr>
          <w:p>
            <w:pPr>
              <w:pStyle w:val="9"/>
              <w:spacing w:before="25"/>
              <w:ind w:left="101"/>
              <w:rPr>
                <w:sz w:val="21"/>
              </w:rPr>
            </w:pPr>
            <w:r>
              <w:rPr>
                <w:sz w:val="21"/>
              </w:rPr>
              <w:t>1：45</w:t>
            </w:r>
          </w:p>
        </w:tc>
        <w:tc>
          <w:tcPr>
            <w:tcW w:w="659" w:type="dxa"/>
          </w:tcPr>
          <w:p>
            <w:pPr>
              <w:pStyle w:val="9"/>
              <w:spacing w:before="25"/>
              <w:ind w:left="100"/>
              <w:rPr>
                <w:sz w:val="21"/>
              </w:rPr>
            </w:pPr>
            <w:r>
              <w:rPr>
                <w:sz w:val="21"/>
              </w:rPr>
              <w:t>1：48</w:t>
            </w:r>
          </w:p>
        </w:tc>
        <w:tc>
          <w:tcPr>
            <w:tcW w:w="659" w:type="dxa"/>
          </w:tcPr>
          <w:p>
            <w:pPr>
              <w:pStyle w:val="9"/>
              <w:spacing w:before="25"/>
              <w:ind w:left="99"/>
              <w:rPr>
                <w:sz w:val="21"/>
              </w:rPr>
            </w:pPr>
            <w:r>
              <w:rPr>
                <w:sz w:val="21"/>
              </w:rPr>
              <w:t>1：51</w:t>
            </w:r>
          </w:p>
        </w:tc>
        <w:tc>
          <w:tcPr>
            <w:tcW w:w="659" w:type="dxa"/>
          </w:tcPr>
          <w:p>
            <w:pPr>
              <w:pStyle w:val="9"/>
              <w:spacing w:before="25"/>
              <w:ind w:left="97"/>
              <w:rPr>
                <w:sz w:val="21"/>
              </w:rPr>
            </w:pPr>
            <w:r>
              <w:rPr>
                <w:sz w:val="21"/>
              </w:rPr>
              <w:t>1：54</w:t>
            </w:r>
          </w:p>
        </w:tc>
        <w:tc>
          <w:tcPr>
            <w:tcW w:w="663" w:type="dxa"/>
          </w:tcPr>
          <w:p>
            <w:pPr>
              <w:pStyle w:val="9"/>
              <w:spacing w:before="25"/>
              <w:ind w:left="96"/>
              <w:rPr>
                <w:sz w:val="21"/>
              </w:rPr>
            </w:pPr>
            <w:r>
              <w:rPr>
                <w:sz w:val="21"/>
              </w:rPr>
              <w:t>1：57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82" w:type="dxa"/>
            <w:vMerge w:val="continue"/>
            <w:tcBorders>
              <w:top w:val="nil"/>
            </w:tcBorders>
          </w:tcPr>
          <w:p>
            <w:pPr>
              <w:rPr>
                <w:sz w:val="2"/>
                <w:szCs w:val="2"/>
              </w:rPr>
            </w:pPr>
          </w:p>
        </w:tc>
        <w:tc>
          <w:tcPr>
            <w:tcW w:w="954" w:type="dxa"/>
          </w:tcPr>
          <w:p>
            <w:pPr>
              <w:pStyle w:val="9"/>
              <w:spacing w:before="22"/>
              <w:ind w:right="361"/>
              <w:jc w:val="right"/>
              <w:rPr>
                <w:sz w:val="21"/>
              </w:rPr>
            </w:pPr>
            <w:r>
              <w:rPr>
                <w:w w:val="100"/>
                <w:sz w:val="21"/>
              </w:rPr>
              <w:t>女</w:t>
            </w:r>
          </w:p>
        </w:tc>
        <w:tc>
          <w:tcPr>
            <w:tcW w:w="658" w:type="dxa"/>
          </w:tcPr>
          <w:p>
            <w:pPr>
              <w:pStyle w:val="9"/>
              <w:spacing w:before="22"/>
              <w:ind w:left="106"/>
              <w:rPr>
                <w:sz w:val="21"/>
              </w:rPr>
            </w:pPr>
            <w:r>
              <w:rPr>
                <w:sz w:val="21"/>
              </w:rPr>
              <w:t>1：37</w:t>
            </w:r>
          </w:p>
        </w:tc>
        <w:tc>
          <w:tcPr>
            <w:tcW w:w="656" w:type="dxa"/>
          </w:tcPr>
          <w:p>
            <w:pPr>
              <w:pStyle w:val="9"/>
              <w:spacing w:before="22"/>
              <w:ind w:left="106"/>
              <w:rPr>
                <w:sz w:val="21"/>
              </w:rPr>
            </w:pPr>
            <w:r>
              <w:rPr>
                <w:sz w:val="21"/>
              </w:rPr>
              <w:t>1：40</w:t>
            </w:r>
          </w:p>
        </w:tc>
        <w:tc>
          <w:tcPr>
            <w:tcW w:w="659" w:type="dxa"/>
          </w:tcPr>
          <w:p>
            <w:pPr>
              <w:pStyle w:val="9"/>
              <w:spacing w:before="22"/>
              <w:ind w:left="105"/>
              <w:rPr>
                <w:sz w:val="21"/>
              </w:rPr>
            </w:pPr>
            <w:r>
              <w:rPr>
                <w:sz w:val="21"/>
              </w:rPr>
              <w:t>1：43</w:t>
            </w:r>
          </w:p>
        </w:tc>
        <w:tc>
          <w:tcPr>
            <w:tcW w:w="659" w:type="dxa"/>
          </w:tcPr>
          <w:p>
            <w:pPr>
              <w:pStyle w:val="9"/>
              <w:spacing w:before="22"/>
              <w:ind w:left="104"/>
              <w:rPr>
                <w:sz w:val="21"/>
              </w:rPr>
            </w:pPr>
            <w:r>
              <w:rPr>
                <w:sz w:val="21"/>
              </w:rPr>
              <w:t>1：46</w:t>
            </w:r>
          </w:p>
        </w:tc>
        <w:tc>
          <w:tcPr>
            <w:tcW w:w="659" w:type="dxa"/>
          </w:tcPr>
          <w:p>
            <w:pPr>
              <w:pStyle w:val="9"/>
              <w:spacing w:before="22"/>
              <w:ind w:left="103"/>
              <w:rPr>
                <w:sz w:val="21"/>
              </w:rPr>
            </w:pPr>
            <w:r>
              <w:rPr>
                <w:sz w:val="21"/>
              </w:rPr>
              <w:t>1：49</w:t>
            </w:r>
          </w:p>
        </w:tc>
        <w:tc>
          <w:tcPr>
            <w:tcW w:w="657" w:type="dxa"/>
          </w:tcPr>
          <w:p>
            <w:pPr>
              <w:pStyle w:val="9"/>
              <w:spacing w:before="22"/>
              <w:ind w:left="101"/>
              <w:rPr>
                <w:sz w:val="21"/>
              </w:rPr>
            </w:pPr>
            <w:r>
              <w:rPr>
                <w:sz w:val="21"/>
              </w:rPr>
              <w:t>1：52</w:t>
            </w:r>
          </w:p>
        </w:tc>
        <w:tc>
          <w:tcPr>
            <w:tcW w:w="659" w:type="dxa"/>
          </w:tcPr>
          <w:p>
            <w:pPr>
              <w:pStyle w:val="9"/>
              <w:spacing w:before="22"/>
              <w:ind w:left="100"/>
              <w:rPr>
                <w:sz w:val="21"/>
              </w:rPr>
            </w:pPr>
            <w:r>
              <w:rPr>
                <w:sz w:val="21"/>
              </w:rPr>
              <w:t>1：55</w:t>
            </w:r>
          </w:p>
        </w:tc>
        <w:tc>
          <w:tcPr>
            <w:tcW w:w="659" w:type="dxa"/>
          </w:tcPr>
          <w:p>
            <w:pPr>
              <w:pStyle w:val="9"/>
              <w:spacing w:before="22"/>
              <w:ind w:left="99"/>
              <w:rPr>
                <w:sz w:val="21"/>
              </w:rPr>
            </w:pPr>
            <w:r>
              <w:rPr>
                <w:sz w:val="21"/>
              </w:rPr>
              <w:t>1：58</w:t>
            </w:r>
          </w:p>
        </w:tc>
        <w:tc>
          <w:tcPr>
            <w:tcW w:w="659" w:type="dxa"/>
          </w:tcPr>
          <w:p>
            <w:pPr>
              <w:pStyle w:val="9"/>
              <w:spacing w:before="22"/>
              <w:ind w:left="97"/>
              <w:rPr>
                <w:sz w:val="21"/>
              </w:rPr>
            </w:pPr>
            <w:r>
              <w:rPr>
                <w:sz w:val="21"/>
              </w:rPr>
              <w:t>2：01</w:t>
            </w:r>
          </w:p>
        </w:tc>
        <w:tc>
          <w:tcPr>
            <w:tcW w:w="663" w:type="dxa"/>
          </w:tcPr>
          <w:p>
            <w:pPr>
              <w:pStyle w:val="9"/>
              <w:spacing w:before="22"/>
              <w:ind w:left="96"/>
              <w:rPr>
                <w:sz w:val="21"/>
              </w:rPr>
            </w:pPr>
            <w:r>
              <w:rPr>
                <w:sz w:val="21"/>
              </w:rPr>
              <w:t>2：04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882" w:type="dxa"/>
          </w:tcPr>
          <w:p>
            <w:pPr>
              <w:pStyle w:val="9"/>
              <w:spacing w:before="22"/>
              <w:ind w:left="107"/>
              <w:rPr>
                <w:sz w:val="21"/>
              </w:rPr>
            </w:pPr>
            <w:r>
              <w:rPr>
                <w:sz w:val="21"/>
              </w:rPr>
              <w:t>内容</w:t>
            </w:r>
          </w:p>
        </w:tc>
        <w:tc>
          <w:tcPr>
            <w:tcW w:w="954" w:type="dxa"/>
          </w:tcPr>
          <w:p>
            <w:pPr>
              <w:pStyle w:val="9"/>
              <w:spacing w:before="22"/>
              <w:ind w:right="412"/>
              <w:jc w:val="right"/>
              <w:rPr>
                <w:sz w:val="21"/>
              </w:rPr>
            </w:pPr>
            <w:r>
              <w:rPr>
                <w:sz w:val="21"/>
              </w:rPr>
              <w:t>等级</w:t>
            </w:r>
          </w:p>
        </w:tc>
        <w:tc>
          <w:tcPr>
            <w:tcW w:w="3291" w:type="dxa"/>
            <w:gridSpan w:val="5"/>
          </w:tcPr>
          <w:p>
            <w:pPr>
              <w:pStyle w:val="9"/>
              <w:spacing w:before="22"/>
              <w:ind w:left="1413" w:right="1408"/>
              <w:jc w:val="center"/>
              <w:rPr>
                <w:sz w:val="21"/>
              </w:rPr>
            </w:pPr>
            <w:r>
              <w:rPr>
                <w:sz w:val="21"/>
              </w:rPr>
              <w:t>合格</w:t>
            </w:r>
          </w:p>
        </w:tc>
        <w:tc>
          <w:tcPr>
            <w:tcW w:w="3297" w:type="dxa"/>
            <w:gridSpan w:val="5"/>
          </w:tcPr>
          <w:p>
            <w:pPr>
              <w:pStyle w:val="9"/>
              <w:spacing w:before="22"/>
              <w:ind w:left="1203" w:right="1204"/>
              <w:jc w:val="center"/>
              <w:rPr>
                <w:sz w:val="21"/>
              </w:rPr>
            </w:pPr>
            <w:r>
              <w:rPr>
                <w:sz w:val="21"/>
              </w:rPr>
              <w:t>继续努力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882" w:type="dxa"/>
            <w:vMerge w:val="restart"/>
          </w:tcPr>
          <w:p>
            <w:pPr>
              <w:pStyle w:val="9"/>
              <w:spacing w:before="1"/>
              <w:rPr>
                <w:sz w:val="26"/>
              </w:rPr>
            </w:pPr>
          </w:p>
          <w:p>
            <w:pPr>
              <w:pStyle w:val="9"/>
              <w:ind w:left="107"/>
              <w:rPr>
                <w:sz w:val="21"/>
              </w:rPr>
            </w:pPr>
            <w:r>
              <w:rPr>
                <w:sz w:val="21"/>
              </w:rPr>
              <w:t>50 米跑/秒</w:t>
            </w:r>
          </w:p>
        </w:tc>
        <w:tc>
          <w:tcPr>
            <w:tcW w:w="954" w:type="dxa"/>
          </w:tcPr>
          <w:p>
            <w:pPr>
              <w:pStyle w:val="9"/>
              <w:spacing w:before="22"/>
              <w:ind w:right="412"/>
              <w:jc w:val="right"/>
              <w:rPr>
                <w:sz w:val="21"/>
              </w:rPr>
            </w:pPr>
            <w:r>
              <w:rPr>
                <w:sz w:val="21"/>
              </w:rPr>
              <w:t>得分</w:t>
            </w:r>
          </w:p>
        </w:tc>
        <w:tc>
          <w:tcPr>
            <w:tcW w:w="658" w:type="dxa"/>
          </w:tcPr>
          <w:p>
            <w:pPr>
              <w:pStyle w:val="9"/>
              <w:spacing w:before="22"/>
              <w:ind w:left="106"/>
              <w:rPr>
                <w:sz w:val="21"/>
              </w:rPr>
            </w:pPr>
            <w:r>
              <w:rPr>
                <w:sz w:val="21"/>
              </w:rPr>
              <w:t>68</w:t>
            </w:r>
          </w:p>
        </w:tc>
        <w:tc>
          <w:tcPr>
            <w:tcW w:w="656" w:type="dxa"/>
          </w:tcPr>
          <w:p>
            <w:pPr>
              <w:pStyle w:val="9"/>
              <w:spacing w:before="22"/>
              <w:ind w:left="106"/>
              <w:rPr>
                <w:sz w:val="21"/>
              </w:rPr>
            </w:pPr>
            <w:r>
              <w:rPr>
                <w:sz w:val="21"/>
              </w:rPr>
              <w:t>66</w:t>
            </w:r>
          </w:p>
        </w:tc>
        <w:tc>
          <w:tcPr>
            <w:tcW w:w="659" w:type="dxa"/>
          </w:tcPr>
          <w:p>
            <w:pPr>
              <w:pStyle w:val="9"/>
              <w:spacing w:before="22"/>
              <w:ind w:left="105"/>
              <w:rPr>
                <w:sz w:val="21"/>
              </w:rPr>
            </w:pPr>
            <w:r>
              <w:rPr>
                <w:sz w:val="21"/>
              </w:rPr>
              <w:t>64</w:t>
            </w:r>
          </w:p>
        </w:tc>
        <w:tc>
          <w:tcPr>
            <w:tcW w:w="659" w:type="dxa"/>
          </w:tcPr>
          <w:p>
            <w:pPr>
              <w:pStyle w:val="9"/>
              <w:spacing w:before="22"/>
              <w:ind w:left="104"/>
              <w:rPr>
                <w:sz w:val="21"/>
              </w:rPr>
            </w:pPr>
            <w:r>
              <w:rPr>
                <w:sz w:val="21"/>
              </w:rPr>
              <w:t>62</w:t>
            </w:r>
          </w:p>
        </w:tc>
        <w:tc>
          <w:tcPr>
            <w:tcW w:w="659" w:type="dxa"/>
          </w:tcPr>
          <w:p>
            <w:pPr>
              <w:pStyle w:val="9"/>
              <w:spacing w:before="22"/>
              <w:ind w:left="103"/>
              <w:rPr>
                <w:sz w:val="21"/>
              </w:rPr>
            </w:pPr>
            <w:r>
              <w:rPr>
                <w:sz w:val="21"/>
              </w:rPr>
              <w:t>60</w:t>
            </w:r>
          </w:p>
        </w:tc>
        <w:tc>
          <w:tcPr>
            <w:tcW w:w="657" w:type="dxa"/>
          </w:tcPr>
          <w:p>
            <w:pPr>
              <w:pStyle w:val="9"/>
              <w:spacing w:before="22"/>
              <w:ind w:left="101"/>
              <w:rPr>
                <w:sz w:val="21"/>
              </w:rPr>
            </w:pPr>
            <w:r>
              <w:rPr>
                <w:sz w:val="21"/>
              </w:rPr>
              <w:t>50</w:t>
            </w:r>
          </w:p>
        </w:tc>
        <w:tc>
          <w:tcPr>
            <w:tcW w:w="659" w:type="dxa"/>
          </w:tcPr>
          <w:p>
            <w:pPr>
              <w:pStyle w:val="9"/>
              <w:spacing w:before="22"/>
              <w:ind w:left="100"/>
              <w:rPr>
                <w:sz w:val="21"/>
              </w:rPr>
            </w:pPr>
            <w:r>
              <w:rPr>
                <w:sz w:val="21"/>
              </w:rPr>
              <w:t>40</w:t>
            </w:r>
          </w:p>
        </w:tc>
        <w:tc>
          <w:tcPr>
            <w:tcW w:w="659" w:type="dxa"/>
          </w:tcPr>
          <w:p>
            <w:pPr>
              <w:pStyle w:val="9"/>
              <w:spacing w:before="22"/>
              <w:ind w:left="99"/>
              <w:rPr>
                <w:sz w:val="21"/>
              </w:rPr>
            </w:pPr>
            <w:r>
              <w:rPr>
                <w:sz w:val="21"/>
              </w:rPr>
              <w:t>30</w:t>
            </w:r>
          </w:p>
        </w:tc>
        <w:tc>
          <w:tcPr>
            <w:tcW w:w="659" w:type="dxa"/>
          </w:tcPr>
          <w:p>
            <w:pPr>
              <w:pStyle w:val="9"/>
              <w:spacing w:before="22"/>
              <w:ind w:left="97"/>
              <w:rPr>
                <w:sz w:val="21"/>
              </w:rPr>
            </w:pPr>
            <w:r>
              <w:rPr>
                <w:sz w:val="21"/>
              </w:rPr>
              <w:t>20</w:t>
            </w:r>
          </w:p>
        </w:tc>
        <w:tc>
          <w:tcPr>
            <w:tcW w:w="663" w:type="dxa"/>
          </w:tcPr>
          <w:p>
            <w:pPr>
              <w:pStyle w:val="9"/>
              <w:spacing w:before="22"/>
              <w:ind w:left="96"/>
              <w:rPr>
                <w:sz w:val="21"/>
              </w:rPr>
            </w:pPr>
            <w:r>
              <w:rPr>
                <w:sz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882" w:type="dxa"/>
            <w:vMerge w:val="continue"/>
            <w:tcBorders>
              <w:top w:val="nil"/>
            </w:tcBorders>
          </w:tcPr>
          <w:p>
            <w:pPr>
              <w:rPr>
                <w:sz w:val="2"/>
                <w:szCs w:val="2"/>
              </w:rPr>
            </w:pPr>
          </w:p>
        </w:tc>
        <w:tc>
          <w:tcPr>
            <w:tcW w:w="954" w:type="dxa"/>
          </w:tcPr>
          <w:p>
            <w:pPr>
              <w:pStyle w:val="9"/>
              <w:spacing w:before="22"/>
              <w:ind w:right="361"/>
              <w:jc w:val="right"/>
              <w:rPr>
                <w:sz w:val="21"/>
              </w:rPr>
            </w:pPr>
            <w:r>
              <w:rPr>
                <w:w w:val="100"/>
                <w:sz w:val="21"/>
              </w:rPr>
              <w:t>男</w:t>
            </w:r>
          </w:p>
        </w:tc>
        <w:tc>
          <w:tcPr>
            <w:tcW w:w="658" w:type="dxa"/>
          </w:tcPr>
          <w:p>
            <w:pPr>
              <w:pStyle w:val="9"/>
              <w:spacing w:before="22"/>
              <w:ind w:left="106"/>
              <w:rPr>
                <w:sz w:val="21"/>
              </w:rPr>
            </w:pPr>
            <w:r>
              <w:rPr>
                <w:sz w:val="21"/>
              </w:rPr>
              <w:t>9.8</w:t>
            </w:r>
          </w:p>
        </w:tc>
        <w:tc>
          <w:tcPr>
            <w:tcW w:w="656" w:type="dxa"/>
          </w:tcPr>
          <w:p>
            <w:pPr>
              <w:pStyle w:val="9"/>
              <w:spacing w:before="22"/>
              <w:ind w:left="106"/>
              <w:rPr>
                <w:sz w:val="21"/>
              </w:rPr>
            </w:pPr>
            <w:r>
              <w:rPr>
                <w:sz w:val="21"/>
              </w:rPr>
              <w:t>10.0</w:t>
            </w:r>
          </w:p>
        </w:tc>
        <w:tc>
          <w:tcPr>
            <w:tcW w:w="659" w:type="dxa"/>
          </w:tcPr>
          <w:p>
            <w:pPr>
              <w:pStyle w:val="9"/>
              <w:spacing w:before="22"/>
              <w:ind w:left="105"/>
              <w:rPr>
                <w:sz w:val="21"/>
              </w:rPr>
            </w:pPr>
            <w:r>
              <w:rPr>
                <w:sz w:val="21"/>
              </w:rPr>
              <w:t>10.2</w:t>
            </w:r>
          </w:p>
        </w:tc>
        <w:tc>
          <w:tcPr>
            <w:tcW w:w="659" w:type="dxa"/>
          </w:tcPr>
          <w:p>
            <w:pPr>
              <w:pStyle w:val="9"/>
              <w:spacing w:before="22"/>
              <w:ind w:left="104"/>
              <w:rPr>
                <w:sz w:val="21"/>
              </w:rPr>
            </w:pPr>
            <w:r>
              <w:rPr>
                <w:sz w:val="21"/>
              </w:rPr>
              <w:t>10.4</w:t>
            </w:r>
          </w:p>
        </w:tc>
        <w:tc>
          <w:tcPr>
            <w:tcW w:w="659" w:type="dxa"/>
          </w:tcPr>
          <w:p>
            <w:pPr>
              <w:pStyle w:val="9"/>
              <w:spacing w:before="22"/>
              <w:ind w:left="103"/>
              <w:rPr>
                <w:sz w:val="21"/>
              </w:rPr>
            </w:pPr>
            <w:r>
              <w:rPr>
                <w:sz w:val="21"/>
              </w:rPr>
              <w:t>10.6</w:t>
            </w:r>
          </w:p>
        </w:tc>
        <w:tc>
          <w:tcPr>
            <w:tcW w:w="657" w:type="dxa"/>
          </w:tcPr>
          <w:p>
            <w:pPr>
              <w:pStyle w:val="9"/>
              <w:spacing w:before="22"/>
              <w:ind w:left="101"/>
              <w:rPr>
                <w:sz w:val="21"/>
              </w:rPr>
            </w:pPr>
            <w:r>
              <w:rPr>
                <w:sz w:val="21"/>
              </w:rPr>
              <w:t>10.8</w:t>
            </w:r>
          </w:p>
        </w:tc>
        <w:tc>
          <w:tcPr>
            <w:tcW w:w="659" w:type="dxa"/>
          </w:tcPr>
          <w:p>
            <w:pPr>
              <w:pStyle w:val="9"/>
              <w:spacing w:before="22"/>
              <w:ind w:left="100"/>
              <w:rPr>
                <w:sz w:val="21"/>
              </w:rPr>
            </w:pPr>
            <w:r>
              <w:rPr>
                <w:sz w:val="21"/>
              </w:rPr>
              <w:t>11.0</w:t>
            </w:r>
          </w:p>
        </w:tc>
        <w:tc>
          <w:tcPr>
            <w:tcW w:w="659" w:type="dxa"/>
          </w:tcPr>
          <w:p>
            <w:pPr>
              <w:pStyle w:val="9"/>
              <w:spacing w:before="22"/>
              <w:ind w:left="99"/>
              <w:rPr>
                <w:sz w:val="21"/>
              </w:rPr>
            </w:pPr>
            <w:r>
              <w:rPr>
                <w:sz w:val="21"/>
              </w:rPr>
              <w:t>11.2</w:t>
            </w:r>
          </w:p>
        </w:tc>
        <w:tc>
          <w:tcPr>
            <w:tcW w:w="659" w:type="dxa"/>
          </w:tcPr>
          <w:p>
            <w:pPr>
              <w:pStyle w:val="9"/>
              <w:spacing w:before="22"/>
              <w:ind w:left="97"/>
              <w:rPr>
                <w:sz w:val="21"/>
              </w:rPr>
            </w:pPr>
            <w:r>
              <w:rPr>
                <w:sz w:val="21"/>
              </w:rPr>
              <w:t>11.4</w:t>
            </w:r>
          </w:p>
        </w:tc>
        <w:tc>
          <w:tcPr>
            <w:tcW w:w="663" w:type="dxa"/>
          </w:tcPr>
          <w:p>
            <w:pPr>
              <w:pStyle w:val="9"/>
              <w:spacing w:before="22"/>
              <w:ind w:left="96"/>
              <w:rPr>
                <w:sz w:val="21"/>
              </w:rPr>
            </w:pPr>
            <w:r>
              <w:rPr>
                <w:sz w:val="21"/>
              </w:rPr>
              <w:t>11.6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882" w:type="dxa"/>
            <w:vMerge w:val="continue"/>
            <w:tcBorders>
              <w:top w:val="nil"/>
            </w:tcBorders>
          </w:tcPr>
          <w:p>
            <w:pPr>
              <w:rPr>
                <w:sz w:val="2"/>
                <w:szCs w:val="2"/>
              </w:rPr>
            </w:pPr>
          </w:p>
        </w:tc>
        <w:tc>
          <w:tcPr>
            <w:tcW w:w="954" w:type="dxa"/>
          </w:tcPr>
          <w:p>
            <w:pPr>
              <w:pStyle w:val="9"/>
              <w:spacing w:before="22"/>
              <w:ind w:right="361"/>
              <w:jc w:val="right"/>
              <w:rPr>
                <w:sz w:val="21"/>
              </w:rPr>
            </w:pPr>
            <w:r>
              <w:rPr>
                <w:w w:val="100"/>
                <w:sz w:val="21"/>
              </w:rPr>
              <w:t>女</w:t>
            </w:r>
          </w:p>
        </w:tc>
        <w:tc>
          <w:tcPr>
            <w:tcW w:w="658" w:type="dxa"/>
          </w:tcPr>
          <w:p>
            <w:pPr>
              <w:pStyle w:val="9"/>
              <w:spacing w:before="22"/>
              <w:ind w:left="106"/>
              <w:rPr>
                <w:sz w:val="21"/>
              </w:rPr>
            </w:pPr>
            <w:r>
              <w:rPr>
                <w:sz w:val="21"/>
              </w:rPr>
              <w:t>10.2</w:t>
            </w:r>
          </w:p>
        </w:tc>
        <w:tc>
          <w:tcPr>
            <w:tcW w:w="656" w:type="dxa"/>
          </w:tcPr>
          <w:p>
            <w:pPr>
              <w:pStyle w:val="9"/>
              <w:spacing w:before="22"/>
              <w:ind w:left="106"/>
              <w:rPr>
                <w:sz w:val="21"/>
              </w:rPr>
            </w:pPr>
            <w:r>
              <w:rPr>
                <w:sz w:val="21"/>
              </w:rPr>
              <w:t>10.4</w:t>
            </w:r>
          </w:p>
        </w:tc>
        <w:tc>
          <w:tcPr>
            <w:tcW w:w="659" w:type="dxa"/>
          </w:tcPr>
          <w:p>
            <w:pPr>
              <w:pStyle w:val="9"/>
              <w:spacing w:before="22"/>
              <w:ind w:left="105"/>
              <w:rPr>
                <w:sz w:val="21"/>
              </w:rPr>
            </w:pPr>
            <w:r>
              <w:rPr>
                <w:sz w:val="21"/>
              </w:rPr>
              <w:t>10.6</w:t>
            </w:r>
          </w:p>
        </w:tc>
        <w:tc>
          <w:tcPr>
            <w:tcW w:w="659" w:type="dxa"/>
          </w:tcPr>
          <w:p>
            <w:pPr>
              <w:pStyle w:val="9"/>
              <w:spacing w:before="22"/>
              <w:ind w:left="104"/>
              <w:rPr>
                <w:sz w:val="21"/>
              </w:rPr>
            </w:pPr>
            <w:r>
              <w:rPr>
                <w:sz w:val="21"/>
              </w:rPr>
              <w:t>10.8</w:t>
            </w:r>
          </w:p>
        </w:tc>
        <w:tc>
          <w:tcPr>
            <w:tcW w:w="659" w:type="dxa"/>
          </w:tcPr>
          <w:p>
            <w:pPr>
              <w:pStyle w:val="9"/>
              <w:spacing w:before="22"/>
              <w:ind w:left="103"/>
              <w:rPr>
                <w:sz w:val="21"/>
              </w:rPr>
            </w:pPr>
            <w:r>
              <w:rPr>
                <w:sz w:val="21"/>
              </w:rPr>
              <w:t>11.0</w:t>
            </w:r>
          </w:p>
        </w:tc>
        <w:tc>
          <w:tcPr>
            <w:tcW w:w="657" w:type="dxa"/>
          </w:tcPr>
          <w:p>
            <w:pPr>
              <w:pStyle w:val="9"/>
              <w:spacing w:before="22"/>
              <w:ind w:left="101"/>
              <w:rPr>
                <w:sz w:val="21"/>
              </w:rPr>
            </w:pPr>
            <w:r>
              <w:rPr>
                <w:sz w:val="21"/>
              </w:rPr>
              <w:t>11.2</w:t>
            </w:r>
          </w:p>
        </w:tc>
        <w:tc>
          <w:tcPr>
            <w:tcW w:w="659" w:type="dxa"/>
          </w:tcPr>
          <w:p>
            <w:pPr>
              <w:pStyle w:val="9"/>
              <w:spacing w:before="22"/>
              <w:ind w:left="100"/>
              <w:rPr>
                <w:sz w:val="21"/>
              </w:rPr>
            </w:pPr>
            <w:r>
              <w:rPr>
                <w:sz w:val="21"/>
              </w:rPr>
              <w:t>11.4</w:t>
            </w:r>
          </w:p>
        </w:tc>
        <w:tc>
          <w:tcPr>
            <w:tcW w:w="659" w:type="dxa"/>
          </w:tcPr>
          <w:p>
            <w:pPr>
              <w:pStyle w:val="9"/>
              <w:spacing w:before="22"/>
              <w:ind w:left="99"/>
              <w:rPr>
                <w:sz w:val="21"/>
              </w:rPr>
            </w:pPr>
            <w:r>
              <w:rPr>
                <w:sz w:val="21"/>
              </w:rPr>
              <w:t>11.6</w:t>
            </w:r>
          </w:p>
        </w:tc>
        <w:tc>
          <w:tcPr>
            <w:tcW w:w="659" w:type="dxa"/>
          </w:tcPr>
          <w:p>
            <w:pPr>
              <w:pStyle w:val="9"/>
              <w:spacing w:before="22"/>
              <w:ind w:left="97"/>
              <w:rPr>
                <w:sz w:val="21"/>
              </w:rPr>
            </w:pPr>
            <w:r>
              <w:rPr>
                <w:sz w:val="21"/>
              </w:rPr>
              <w:t>11.8</w:t>
            </w:r>
          </w:p>
        </w:tc>
        <w:tc>
          <w:tcPr>
            <w:tcW w:w="663" w:type="dxa"/>
          </w:tcPr>
          <w:p>
            <w:pPr>
              <w:pStyle w:val="9"/>
              <w:spacing w:before="22"/>
              <w:ind w:left="96"/>
              <w:rPr>
                <w:sz w:val="21"/>
              </w:rPr>
            </w:pPr>
            <w:r>
              <w:rPr>
                <w:sz w:val="21"/>
              </w:rPr>
              <w:t>12.0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882" w:type="dxa"/>
            <w:vMerge w:val="restart"/>
          </w:tcPr>
          <w:p>
            <w:pPr>
              <w:pStyle w:val="9"/>
              <w:spacing w:before="25" w:line="278" w:lineRule="auto"/>
              <w:ind w:left="107" w:right="48"/>
              <w:rPr>
                <w:sz w:val="21"/>
              </w:rPr>
            </w:pPr>
            <w:r>
              <w:rPr>
                <w:sz w:val="21"/>
              </w:rPr>
              <w:t>50 米×8 往返跑/ 分.秒</w:t>
            </w:r>
          </w:p>
        </w:tc>
        <w:tc>
          <w:tcPr>
            <w:tcW w:w="954" w:type="dxa"/>
          </w:tcPr>
          <w:p>
            <w:pPr>
              <w:pStyle w:val="9"/>
              <w:spacing w:before="25"/>
              <w:ind w:right="361"/>
              <w:jc w:val="right"/>
              <w:rPr>
                <w:sz w:val="21"/>
              </w:rPr>
            </w:pPr>
            <w:r>
              <w:rPr>
                <w:w w:val="100"/>
                <w:sz w:val="21"/>
              </w:rPr>
              <w:t>男</w:t>
            </w:r>
          </w:p>
        </w:tc>
        <w:tc>
          <w:tcPr>
            <w:tcW w:w="658" w:type="dxa"/>
          </w:tcPr>
          <w:p>
            <w:pPr>
              <w:pStyle w:val="9"/>
              <w:spacing w:before="25"/>
              <w:ind w:left="106"/>
              <w:rPr>
                <w:sz w:val="21"/>
              </w:rPr>
            </w:pPr>
            <w:r>
              <w:rPr>
                <w:sz w:val="21"/>
              </w:rPr>
              <w:t>2：00</w:t>
            </w:r>
          </w:p>
        </w:tc>
        <w:tc>
          <w:tcPr>
            <w:tcW w:w="656" w:type="dxa"/>
          </w:tcPr>
          <w:p>
            <w:pPr>
              <w:pStyle w:val="9"/>
              <w:spacing w:before="25"/>
              <w:ind w:left="106"/>
              <w:rPr>
                <w:sz w:val="21"/>
              </w:rPr>
            </w:pPr>
            <w:r>
              <w:rPr>
                <w:sz w:val="21"/>
              </w:rPr>
              <w:t>2：03</w:t>
            </w:r>
          </w:p>
        </w:tc>
        <w:tc>
          <w:tcPr>
            <w:tcW w:w="659" w:type="dxa"/>
          </w:tcPr>
          <w:p>
            <w:pPr>
              <w:pStyle w:val="9"/>
              <w:spacing w:before="25"/>
              <w:ind w:left="105"/>
              <w:rPr>
                <w:sz w:val="21"/>
              </w:rPr>
            </w:pPr>
            <w:r>
              <w:rPr>
                <w:sz w:val="21"/>
              </w:rPr>
              <w:t>2：06</w:t>
            </w:r>
          </w:p>
        </w:tc>
        <w:tc>
          <w:tcPr>
            <w:tcW w:w="659" w:type="dxa"/>
          </w:tcPr>
          <w:p>
            <w:pPr>
              <w:pStyle w:val="9"/>
              <w:spacing w:before="25"/>
              <w:ind w:left="104"/>
              <w:rPr>
                <w:sz w:val="21"/>
              </w:rPr>
            </w:pPr>
            <w:r>
              <w:rPr>
                <w:sz w:val="21"/>
              </w:rPr>
              <w:t>2：09</w:t>
            </w:r>
          </w:p>
        </w:tc>
        <w:tc>
          <w:tcPr>
            <w:tcW w:w="659" w:type="dxa"/>
          </w:tcPr>
          <w:p>
            <w:pPr>
              <w:pStyle w:val="9"/>
              <w:spacing w:before="25"/>
              <w:ind w:left="103"/>
              <w:rPr>
                <w:sz w:val="21"/>
              </w:rPr>
            </w:pPr>
            <w:r>
              <w:rPr>
                <w:sz w:val="21"/>
              </w:rPr>
              <w:t>2：12</w:t>
            </w:r>
          </w:p>
        </w:tc>
        <w:tc>
          <w:tcPr>
            <w:tcW w:w="657" w:type="dxa"/>
          </w:tcPr>
          <w:p>
            <w:pPr>
              <w:pStyle w:val="9"/>
              <w:spacing w:before="25"/>
              <w:ind w:left="101"/>
              <w:rPr>
                <w:sz w:val="21"/>
              </w:rPr>
            </w:pPr>
            <w:r>
              <w:rPr>
                <w:sz w:val="21"/>
              </w:rPr>
              <w:t>2：16</w:t>
            </w:r>
          </w:p>
        </w:tc>
        <w:tc>
          <w:tcPr>
            <w:tcW w:w="659" w:type="dxa"/>
          </w:tcPr>
          <w:p>
            <w:pPr>
              <w:pStyle w:val="9"/>
              <w:spacing w:before="25"/>
              <w:ind w:left="100"/>
              <w:rPr>
                <w:sz w:val="21"/>
              </w:rPr>
            </w:pPr>
            <w:r>
              <w:rPr>
                <w:sz w:val="21"/>
              </w:rPr>
              <w:t>2：20</w:t>
            </w:r>
          </w:p>
        </w:tc>
        <w:tc>
          <w:tcPr>
            <w:tcW w:w="659" w:type="dxa"/>
          </w:tcPr>
          <w:p>
            <w:pPr>
              <w:pStyle w:val="9"/>
              <w:spacing w:before="25"/>
              <w:ind w:left="99"/>
              <w:rPr>
                <w:sz w:val="21"/>
              </w:rPr>
            </w:pPr>
            <w:r>
              <w:rPr>
                <w:sz w:val="21"/>
              </w:rPr>
              <w:t>2：24</w:t>
            </w:r>
          </w:p>
        </w:tc>
        <w:tc>
          <w:tcPr>
            <w:tcW w:w="659" w:type="dxa"/>
          </w:tcPr>
          <w:p>
            <w:pPr>
              <w:pStyle w:val="9"/>
              <w:spacing w:before="25"/>
              <w:ind w:left="97"/>
              <w:rPr>
                <w:sz w:val="21"/>
              </w:rPr>
            </w:pPr>
            <w:r>
              <w:rPr>
                <w:sz w:val="21"/>
              </w:rPr>
              <w:t>2：28</w:t>
            </w:r>
          </w:p>
        </w:tc>
        <w:tc>
          <w:tcPr>
            <w:tcW w:w="663" w:type="dxa"/>
          </w:tcPr>
          <w:p>
            <w:pPr>
              <w:pStyle w:val="9"/>
              <w:spacing w:before="25"/>
              <w:ind w:left="96"/>
              <w:rPr>
                <w:sz w:val="21"/>
              </w:rPr>
            </w:pPr>
            <w:r>
              <w:rPr>
                <w:sz w:val="21"/>
              </w:rPr>
              <w:t>2：32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82" w:type="dxa"/>
            <w:vMerge w:val="continue"/>
            <w:tcBorders>
              <w:top w:val="nil"/>
            </w:tcBorders>
          </w:tcPr>
          <w:p>
            <w:pPr>
              <w:rPr>
                <w:sz w:val="2"/>
                <w:szCs w:val="2"/>
              </w:rPr>
            </w:pPr>
          </w:p>
        </w:tc>
        <w:tc>
          <w:tcPr>
            <w:tcW w:w="954" w:type="dxa"/>
          </w:tcPr>
          <w:p>
            <w:pPr>
              <w:pStyle w:val="9"/>
              <w:spacing w:before="22"/>
              <w:ind w:right="361"/>
              <w:jc w:val="right"/>
              <w:rPr>
                <w:sz w:val="21"/>
              </w:rPr>
            </w:pPr>
            <w:r>
              <w:rPr>
                <w:w w:val="100"/>
                <w:sz w:val="21"/>
              </w:rPr>
              <w:t>女</w:t>
            </w:r>
          </w:p>
        </w:tc>
        <w:tc>
          <w:tcPr>
            <w:tcW w:w="658" w:type="dxa"/>
          </w:tcPr>
          <w:p>
            <w:pPr>
              <w:pStyle w:val="9"/>
              <w:spacing w:before="22"/>
              <w:ind w:left="106"/>
              <w:rPr>
                <w:sz w:val="21"/>
              </w:rPr>
            </w:pPr>
            <w:r>
              <w:rPr>
                <w:sz w:val="21"/>
              </w:rPr>
              <w:t>2：07</w:t>
            </w:r>
          </w:p>
        </w:tc>
        <w:tc>
          <w:tcPr>
            <w:tcW w:w="656" w:type="dxa"/>
          </w:tcPr>
          <w:p>
            <w:pPr>
              <w:pStyle w:val="9"/>
              <w:spacing w:before="22"/>
              <w:ind w:left="106"/>
              <w:rPr>
                <w:sz w:val="21"/>
              </w:rPr>
            </w:pPr>
            <w:r>
              <w:rPr>
                <w:sz w:val="21"/>
              </w:rPr>
              <w:t>2：10</w:t>
            </w:r>
          </w:p>
        </w:tc>
        <w:tc>
          <w:tcPr>
            <w:tcW w:w="659" w:type="dxa"/>
          </w:tcPr>
          <w:p>
            <w:pPr>
              <w:pStyle w:val="9"/>
              <w:spacing w:before="22"/>
              <w:ind w:left="105"/>
              <w:rPr>
                <w:sz w:val="21"/>
              </w:rPr>
            </w:pPr>
            <w:r>
              <w:rPr>
                <w:sz w:val="21"/>
              </w:rPr>
              <w:t>2：13</w:t>
            </w:r>
          </w:p>
        </w:tc>
        <w:tc>
          <w:tcPr>
            <w:tcW w:w="659" w:type="dxa"/>
          </w:tcPr>
          <w:p>
            <w:pPr>
              <w:pStyle w:val="9"/>
              <w:spacing w:before="22"/>
              <w:ind w:left="104"/>
              <w:rPr>
                <w:sz w:val="21"/>
              </w:rPr>
            </w:pPr>
            <w:r>
              <w:rPr>
                <w:sz w:val="21"/>
              </w:rPr>
              <w:t>2：16</w:t>
            </w:r>
          </w:p>
        </w:tc>
        <w:tc>
          <w:tcPr>
            <w:tcW w:w="659" w:type="dxa"/>
          </w:tcPr>
          <w:p>
            <w:pPr>
              <w:pStyle w:val="9"/>
              <w:spacing w:before="22"/>
              <w:ind w:left="103"/>
              <w:rPr>
                <w:sz w:val="21"/>
              </w:rPr>
            </w:pPr>
            <w:r>
              <w:rPr>
                <w:sz w:val="21"/>
              </w:rPr>
              <w:t>2：19</w:t>
            </w:r>
          </w:p>
        </w:tc>
        <w:tc>
          <w:tcPr>
            <w:tcW w:w="657" w:type="dxa"/>
          </w:tcPr>
          <w:p>
            <w:pPr>
              <w:pStyle w:val="9"/>
              <w:spacing w:before="22"/>
              <w:ind w:left="101"/>
              <w:rPr>
                <w:sz w:val="21"/>
              </w:rPr>
            </w:pPr>
            <w:r>
              <w:rPr>
                <w:sz w:val="21"/>
              </w:rPr>
              <w:t>2：23</w:t>
            </w:r>
          </w:p>
        </w:tc>
        <w:tc>
          <w:tcPr>
            <w:tcW w:w="659" w:type="dxa"/>
          </w:tcPr>
          <w:p>
            <w:pPr>
              <w:pStyle w:val="9"/>
              <w:spacing w:before="22"/>
              <w:ind w:left="100"/>
              <w:rPr>
                <w:sz w:val="21"/>
              </w:rPr>
            </w:pPr>
            <w:r>
              <w:rPr>
                <w:sz w:val="21"/>
              </w:rPr>
              <w:t>2：27</w:t>
            </w:r>
          </w:p>
        </w:tc>
        <w:tc>
          <w:tcPr>
            <w:tcW w:w="659" w:type="dxa"/>
          </w:tcPr>
          <w:p>
            <w:pPr>
              <w:pStyle w:val="9"/>
              <w:spacing w:before="22"/>
              <w:ind w:left="99"/>
              <w:rPr>
                <w:sz w:val="21"/>
              </w:rPr>
            </w:pPr>
            <w:r>
              <w:rPr>
                <w:sz w:val="21"/>
              </w:rPr>
              <w:t>2：31</w:t>
            </w:r>
          </w:p>
        </w:tc>
        <w:tc>
          <w:tcPr>
            <w:tcW w:w="659" w:type="dxa"/>
          </w:tcPr>
          <w:p>
            <w:pPr>
              <w:pStyle w:val="9"/>
              <w:spacing w:before="22"/>
              <w:ind w:left="97"/>
              <w:rPr>
                <w:sz w:val="21"/>
              </w:rPr>
            </w:pPr>
            <w:r>
              <w:rPr>
                <w:sz w:val="21"/>
              </w:rPr>
              <w:t>2：35</w:t>
            </w:r>
          </w:p>
        </w:tc>
        <w:tc>
          <w:tcPr>
            <w:tcW w:w="663" w:type="dxa"/>
          </w:tcPr>
          <w:p>
            <w:pPr>
              <w:pStyle w:val="9"/>
              <w:spacing w:before="22"/>
              <w:ind w:left="96"/>
              <w:rPr>
                <w:sz w:val="21"/>
              </w:rPr>
            </w:pPr>
            <w:r>
              <w:rPr>
                <w:sz w:val="21"/>
              </w:rPr>
              <w:t>2：39</w:t>
            </w:r>
          </w:p>
        </w:tc>
      </w:tr>
    </w:tbl>
    <w:p>
      <w:pPr>
        <w:spacing w:before="2" w:line="240" w:lineRule="auto"/>
        <w:rPr>
          <w:sz w:val="26"/>
        </w:rPr>
      </w:pPr>
    </w:p>
    <w:p>
      <w:pPr>
        <w:spacing w:before="0" w:after="20"/>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6"/>
        <w:gridCol w:w="2204"/>
        <w:gridCol w:w="3383"/>
        <w:gridCol w:w="1856"/>
        <w:gridCol w:w="7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176" w:type="dxa"/>
          </w:tcPr>
          <w:p>
            <w:pPr>
              <w:pStyle w:val="9"/>
              <w:spacing w:before="22"/>
              <w:ind w:left="107"/>
              <w:rPr>
                <w:sz w:val="21"/>
              </w:rPr>
            </w:pPr>
            <w:r>
              <w:rPr>
                <w:sz w:val="21"/>
              </w:rPr>
              <w:t>维度</w:t>
            </w:r>
          </w:p>
        </w:tc>
        <w:tc>
          <w:tcPr>
            <w:tcW w:w="2204" w:type="dxa"/>
          </w:tcPr>
          <w:p>
            <w:pPr>
              <w:pStyle w:val="9"/>
              <w:spacing w:before="22"/>
              <w:ind w:left="107"/>
              <w:rPr>
                <w:sz w:val="21"/>
              </w:rPr>
            </w:pPr>
            <w:r>
              <w:rPr>
                <w:sz w:val="21"/>
              </w:rPr>
              <w:t>内容</w:t>
            </w:r>
          </w:p>
        </w:tc>
        <w:tc>
          <w:tcPr>
            <w:tcW w:w="3383" w:type="dxa"/>
          </w:tcPr>
          <w:p>
            <w:pPr>
              <w:pStyle w:val="9"/>
              <w:spacing w:before="22"/>
              <w:ind w:left="107"/>
              <w:rPr>
                <w:sz w:val="21"/>
              </w:rPr>
            </w:pPr>
            <w:r>
              <w:rPr>
                <w:sz w:val="21"/>
              </w:rPr>
              <w:t>评价要点</w:t>
            </w:r>
          </w:p>
        </w:tc>
        <w:tc>
          <w:tcPr>
            <w:tcW w:w="1856" w:type="dxa"/>
          </w:tcPr>
          <w:p>
            <w:pPr>
              <w:pStyle w:val="9"/>
              <w:spacing w:before="22"/>
              <w:ind w:left="107"/>
              <w:rPr>
                <w:sz w:val="21"/>
              </w:rPr>
            </w:pPr>
            <w:r>
              <w:rPr>
                <w:sz w:val="21"/>
              </w:rPr>
              <w:t>评价建议</w:t>
            </w:r>
          </w:p>
        </w:tc>
        <w:tc>
          <w:tcPr>
            <w:tcW w:w="796" w:type="dxa"/>
          </w:tcPr>
          <w:p>
            <w:pPr>
              <w:pStyle w:val="9"/>
              <w:spacing w:before="22"/>
              <w:ind w:left="106"/>
              <w:rPr>
                <w:sz w:val="21"/>
              </w:rPr>
            </w:pPr>
            <w:r>
              <w:rPr>
                <w:sz w:val="21"/>
              </w:rPr>
              <w:t>建 议</w:t>
            </w:r>
          </w:p>
          <w:p>
            <w:pPr>
              <w:pStyle w:val="9"/>
              <w:spacing w:before="43"/>
              <w:ind w:left="106"/>
              <w:rPr>
                <w:sz w:val="21"/>
              </w:rPr>
            </w:pPr>
            <w:r>
              <w:rPr>
                <w:sz w:val="21"/>
              </w:rPr>
              <w:t>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bottom w:val="nil"/>
            </w:tcBorders>
          </w:tcPr>
          <w:p>
            <w:pPr>
              <w:pStyle w:val="9"/>
              <w:rPr>
                <w:rFonts w:ascii="Times New Roman"/>
                <w:sz w:val="20"/>
              </w:rPr>
            </w:pPr>
          </w:p>
        </w:tc>
        <w:tc>
          <w:tcPr>
            <w:tcW w:w="2204" w:type="dxa"/>
            <w:tcBorders>
              <w:bottom w:val="nil"/>
            </w:tcBorders>
          </w:tcPr>
          <w:p>
            <w:pPr>
              <w:pStyle w:val="9"/>
              <w:rPr>
                <w:rFonts w:ascii="Times New Roman"/>
                <w:sz w:val="20"/>
              </w:rPr>
            </w:pPr>
          </w:p>
        </w:tc>
        <w:tc>
          <w:tcPr>
            <w:tcW w:w="3383" w:type="dxa"/>
            <w:tcBorders>
              <w:bottom w:val="nil"/>
            </w:tcBorders>
          </w:tcPr>
          <w:p>
            <w:pPr>
              <w:pStyle w:val="9"/>
              <w:tabs>
                <w:tab w:val="left" w:pos="527"/>
              </w:tabs>
              <w:spacing w:before="22"/>
              <w:ind w:left="107"/>
              <w:rPr>
                <w:sz w:val="21"/>
              </w:rPr>
            </w:pPr>
            <w:r>
              <w:rPr>
                <w:sz w:val="21"/>
              </w:rPr>
              <w:t>1.</w:t>
            </w:r>
            <w:r>
              <w:rPr>
                <w:sz w:val="21"/>
              </w:rPr>
              <w:tab/>
            </w:r>
            <w:r>
              <w:rPr>
                <w:sz w:val="21"/>
              </w:rPr>
              <w:t>了解跑对发展身体素质和增进</w:t>
            </w:r>
          </w:p>
        </w:tc>
        <w:tc>
          <w:tcPr>
            <w:tcW w:w="1856" w:type="dxa"/>
            <w:tcBorders>
              <w:bottom w:val="nil"/>
            </w:tcBorders>
          </w:tcPr>
          <w:p>
            <w:pPr>
              <w:pStyle w:val="9"/>
              <w:rPr>
                <w:rFonts w:ascii="Times New Roman"/>
                <w:sz w:val="20"/>
              </w:rPr>
            </w:pPr>
          </w:p>
        </w:tc>
        <w:tc>
          <w:tcPr>
            <w:tcW w:w="796" w:type="dxa"/>
            <w:tcBorders>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健康的作用。如：快速跑能够发展</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速度.力量.灵敏等身体素质；耐久</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spacing w:before="22"/>
              <w:ind w:left="106"/>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跑具有改善呼吸系统和心血管系统</w:t>
            </w:r>
          </w:p>
        </w:tc>
        <w:tc>
          <w:tcPr>
            <w:tcW w:w="1856" w:type="dxa"/>
            <w:tcBorders>
              <w:top w:val="nil"/>
              <w:bottom w:val="nil"/>
            </w:tcBorders>
          </w:tcPr>
          <w:p>
            <w:pPr>
              <w:pStyle w:val="9"/>
              <w:spacing w:before="22"/>
              <w:ind w:left="107"/>
              <w:rPr>
                <w:sz w:val="21"/>
              </w:rPr>
            </w:pPr>
            <w:r>
              <w:rPr>
                <w:sz w:val="21"/>
              </w:rPr>
              <w:t>1. 在教学实践过</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的功能。</w:t>
            </w:r>
          </w:p>
        </w:tc>
        <w:tc>
          <w:tcPr>
            <w:tcW w:w="1856" w:type="dxa"/>
            <w:tcBorders>
              <w:top w:val="nil"/>
              <w:bottom w:val="nil"/>
            </w:tcBorders>
          </w:tcPr>
          <w:p>
            <w:pPr>
              <w:pStyle w:val="9"/>
              <w:spacing w:before="22"/>
              <w:ind w:left="107"/>
              <w:rPr>
                <w:sz w:val="21"/>
              </w:rPr>
            </w:pPr>
            <w:r>
              <w:rPr>
                <w:sz w:val="21"/>
              </w:rPr>
              <w:t>程中进行评价</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spacing w:before="22"/>
              <w:ind w:right="668"/>
              <w:jc w:val="right"/>
              <w:rPr>
                <w:sz w:val="21"/>
              </w:rPr>
            </w:pPr>
            <w:r>
              <w:rPr>
                <w:sz w:val="21"/>
              </w:rPr>
              <w:t>锻炼价值</w:t>
            </w:r>
          </w:p>
        </w:tc>
        <w:tc>
          <w:tcPr>
            <w:tcW w:w="3383" w:type="dxa"/>
            <w:tcBorders>
              <w:top w:val="nil"/>
              <w:bottom w:val="nil"/>
            </w:tcBorders>
          </w:tcPr>
          <w:p>
            <w:pPr>
              <w:pStyle w:val="9"/>
              <w:tabs>
                <w:tab w:val="left" w:pos="527"/>
              </w:tabs>
              <w:spacing w:before="22"/>
              <w:ind w:left="107"/>
              <w:rPr>
                <w:sz w:val="21"/>
              </w:rPr>
            </w:pPr>
            <w:r>
              <w:rPr>
                <w:sz w:val="21"/>
              </w:rPr>
              <w:t>2.</w:t>
            </w:r>
            <w:r>
              <w:rPr>
                <w:sz w:val="21"/>
              </w:rPr>
              <w:tab/>
            </w:r>
            <w:r>
              <w:rPr>
                <w:spacing w:val="5"/>
                <w:sz w:val="21"/>
              </w:rPr>
              <w:t>了解一些发展速度.耐力素质</w:t>
            </w:r>
          </w:p>
        </w:tc>
        <w:tc>
          <w:tcPr>
            <w:tcW w:w="1856" w:type="dxa"/>
            <w:tcBorders>
              <w:top w:val="nil"/>
              <w:bottom w:val="nil"/>
            </w:tcBorders>
          </w:tcPr>
          <w:p>
            <w:pPr>
              <w:pStyle w:val="9"/>
              <w:spacing w:before="22"/>
              <w:ind w:left="107"/>
              <w:rPr>
                <w:sz w:val="21"/>
              </w:rPr>
            </w:pPr>
            <w:r>
              <w:rPr>
                <w:sz w:val="21"/>
              </w:rPr>
              <w:t>2. 由教师或同伴</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pPr>
              <w:pStyle w:val="9"/>
              <w:spacing w:before="22"/>
              <w:ind w:left="319"/>
              <w:rPr>
                <w:sz w:val="21"/>
              </w:rPr>
            </w:pPr>
            <w:r>
              <w:rPr>
                <w:sz w:val="21"/>
              </w:rPr>
              <w:t>知识</w:t>
            </w:r>
          </w:p>
        </w:tc>
        <w:tc>
          <w:tcPr>
            <w:tcW w:w="2204" w:type="dxa"/>
            <w:tcBorders>
              <w:top w:val="nil"/>
              <w:bottom w:val="nil"/>
            </w:tcBorders>
          </w:tcPr>
          <w:p>
            <w:pPr>
              <w:pStyle w:val="9"/>
              <w:spacing w:before="22"/>
              <w:ind w:right="668"/>
              <w:jc w:val="right"/>
              <w:rPr>
                <w:sz w:val="21"/>
              </w:rPr>
            </w:pPr>
            <w:r>
              <w:rPr>
                <w:sz w:val="21"/>
              </w:rPr>
              <w:t>练习方法</w:t>
            </w:r>
          </w:p>
        </w:tc>
        <w:tc>
          <w:tcPr>
            <w:tcW w:w="3383" w:type="dxa"/>
            <w:tcBorders>
              <w:top w:val="nil"/>
              <w:bottom w:val="nil"/>
            </w:tcBorders>
          </w:tcPr>
          <w:p>
            <w:pPr>
              <w:pStyle w:val="9"/>
              <w:spacing w:before="22"/>
              <w:ind w:left="107"/>
              <w:rPr>
                <w:sz w:val="21"/>
              </w:rPr>
            </w:pPr>
            <w:r>
              <w:rPr>
                <w:sz w:val="21"/>
              </w:rPr>
              <w:t>的练习与游戏方法，懂得练习快速</w:t>
            </w:r>
          </w:p>
        </w:tc>
        <w:tc>
          <w:tcPr>
            <w:tcW w:w="1856" w:type="dxa"/>
            <w:tcBorders>
              <w:top w:val="nil"/>
              <w:bottom w:val="nil"/>
            </w:tcBorders>
          </w:tcPr>
          <w:p>
            <w:pPr>
              <w:pStyle w:val="9"/>
              <w:spacing w:before="22"/>
              <w:ind w:left="107"/>
              <w:rPr>
                <w:sz w:val="21"/>
              </w:rPr>
            </w:pPr>
            <w:r>
              <w:rPr>
                <w:sz w:val="21"/>
              </w:rPr>
              <w:t>对其术语使用情</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spacing w:before="22"/>
              <w:ind w:right="668"/>
              <w:jc w:val="right"/>
              <w:rPr>
                <w:sz w:val="21"/>
              </w:rPr>
            </w:pPr>
            <w:r>
              <w:rPr>
                <w:sz w:val="21"/>
              </w:rPr>
              <w:t>动作术语</w:t>
            </w:r>
          </w:p>
        </w:tc>
        <w:tc>
          <w:tcPr>
            <w:tcW w:w="3383" w:type="dxa"/>
            <w:tcBorders>
              <w:top w:val="nil"/>
              <w:bottom w:val="nil"/>
            </w:tcBorders>
          </w:tcPr>
          <w:p>
            <w:pPr>
              <w:pStyle w:val="9"/>
              <w:spacing w:before="22"/>
              <w:ind w:left="107"/>
              <w:rPr>
                <w:sz w:val="21"/>
              </w:rPr>
            </w:pPr>
            <w:r>
              <w:rPr>
                <w:sz w:val="21"/>
              </w:rPr>
              <w:t>跑和耐久跑的安全知识。如：做各</w:t>
            </w:r>
          </w:p>
        </w:tc>
        <w:tc>
          <w:tcPr>
            <w:tcW w:w="1856" w:type="dxa"/>
            <w:tcBorders>
              <w:top w:val="nil"/>
              <w:bottom w:val="nil"/>
            </w:tcBorders>
          </w:tcPr>
          <w:p>
            <w:pPr>
              <w:pStyle w:val="9"/>
              <w:spacing w:before="22"/>
              <w:ind w:left="107"/>
              <w:rPr>
                <w:sz w:val="21"/>
              </w:rPr>
            </w:pPr>
            <w:r>
              <w:rPr>
                <w:sz w:val="21"/>
              </w:rPr>
              <w:t>况惊醒评价</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种追逐跑游戏时，需要在人少.平坦</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的场地进行等</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3.了解跑的完整技术动作的术语。</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如：50 米跑的起跑.起跑后的加速</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跑.途中跑.重点跑；400 米跑的弯</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1176" w:type="dxa"/>
            <w:tcBorders>
              <w:top w:val="nil"/>
            </w:tcBorders>
          </w:tcPr>
          <w:p>
            <w:pPr>
              <w:pStyle w:val="9"/>
              <w:rPr>
                <w:rFonts w:ascii="Times New Roman"/>
                <w:sz w:val="20"/>
              </w:rPr>
            </w:pPr>
          </w:p>
        </w:tc>
        <w:tc>
          <w:tcPr>
            <w:tcW w:w="2204" w:type="dxa"/>
            <w:tcBorders>
              <w:top w:val="nil"/>
            </w:tcBorders>
          </w:tcPr>
          <w:p>
            <w:pPr>
              <w:pStyle w:val="9"/>
              <w:rPr>
                <w:rFonts w:ascii="Times New Roman"/>
                <w:sz w:val="20"/>
              </w:rPr>
            </w:pPr>
          </w:p>
        </w:tc>
        <w:tc>
          <w:tcPr>
            <w:tcW w:w="3383" w:type="dxa"/>
            <w:tcBorders>
              <w:top w:val="nil"/>
            </w:tcBorders>
          </w:tcPr>
          <w:p>
            <w:pPr>
              <w:pStyle w:val="9"/>
              <w:spacing w:before="22"/>
              <w:ind w:left="107"/>
              <w:rPr>
                <w:sz w:val="21"/>
              </w:rPr>
            </w:pPr>
            <w:r>
              <w:rPr>
                <w:sz w:val="21"/>
              </w:rPr>
              <w:t>道跑.呼吸节奏等</w:t>
            </w:r>
          </w:p>
        </w:tc>
        <w:tc>
          <w:tcPr>
            <w:tcW w:w="1856" w:type="dxa"/>
            <w:tcBorders>
              <w:top w:val="nil"/>
            </w:tcBorders>
          </w:tcPr>
          <w:p>
            <w:pPr>
              <w:pStyle w:val="9"/>
              <w:rPr>
                <w:rFonts w:ascii="Times New Roman"/>
                <w:sz w:val="20"/>
              </w:rPr>
            </w:pPr>
          </w:p>
        </w:tc>
        <w:tc>
          <w:tcPr>
            <w:tcW w:w="796" w:type="dxa"/>
            <w:tcBorders>
              <w:top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1176" w:type="dxa"/>
            <w:vMerge w:val="restart"/>
          </w:tcPr>
          <w:p>
            <w:pPr>
              <w:pStyle w:val="9"/>
              <w:rPr>
                <w:rFonts w:ascii="Times New Roman"/>
                <w:sz w:val="20"/>
              </w:rPr>
            </w:pPr>
          </w:p>
        </w:tc>
        <w:tc>
          <w:tcPr>
            <w:tcW w:w="2204" w:type="dxa"/>
            <w:vMerge w:val="restart"/>
          </w:tcPr>
          <w:p>
            <w:pPr>
              <w:pStyle w:val="9"/>
              <w:rPr>
                <w:rFonts w:ascii="Times New Roman"/>
                <w:sz w:val="20"/>
              </w:rPr>
            </w:pPr>
          </w:p>
        </w:tc>
        <w:tc>
          <w:tcPr>
            <w:tcW w:w="3383" w:type="dxa"/>
            <w:tcBorders>
              <w:bottom w:val="nil"/>
            </w:tcBorders>
          </w:tcPr>
          <w:p>
            <w:pPr>
              <w:pStyle w:val="9"/>
              <w:spacing w:before="22" w:line="265" w:lineRule="exact"/>
              <w:ind w:left="107"/>
              <w:rPr>
                <w:sz w:val="21"/>
              </w:rPr>
            </w:pPr>
            <w:r>
              <w:rPr>
                <w:sz w:val="21"/>
              </w:rPr>
              <w:t>1.</w:t>
            </w:r>
            <w:r>
              <w:rPr>
                <w:spacing w:val="-16"/>
                <w:sz w:val="21"/>
              </w:rPr>
              <w:t xml:space="preserve"> 掌握运动机能。如：养成快速跑.</w:t>
            </w:r>
          </w:p>
        </w:tc>
        <w:tc>
          <w:tcPr>
            <w:tcW w:w="1856" w:type="dxa"/>
            <w:tcBorders>
              <w:bottom w:val="nil"/>
            </w:tcBorders>
          </w:tcPr>
          <w:p>
            <w:pPr>
              <w:pStyle w:val="9"/>
              <w:tabs>
                <w:tab w:val="left" w:pos="527"/>
              </w:tabs>
              <w:spacing w:before="22" w:line="265" w:lineRule="exact"/>
              <w:ind w:left="107"/>
              <w:rPr>
                <w:sz w:val="21"/>
              </w:rPr>
            </w:pPr>
            <w:r>
              <w:rPr>
                <w:sz w:val="21"/>
              </w:rPr>
              <w:t>1.</w:t>
            </w:r>
            <w:r>
              <w:rPr>
                <w:sz w:val="21"/>
              </w:rPr>
              <w:tab/>
            </w:r>
            <w:r>
              <w:rPr>
                <w:spacing w:val="32"/>
                <w:sz w:val="21"/>
              </w:rPr>
              <w:t>量性评价与</w:t>
            </w:r>
          </w:p>
        </w:tc>
        <w:tc>
          <w:tcPr>
            <w:tcW w:w="796" w:type="dxa"/>
            <w:tcBorders>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176" w:type="dxa"/>
            <w:vMerge w:val="continue"/>
            <w:tcBorders>
              <w:top w:val="nil"/>
            </w:tcBorders>
          </w:tcPr>
          <w:p>
            <w:pPr>
              <w:rPr>
                <w:sz w:val="2"/>
                <w:szCs w:val="2"/>
              </w:rPr>
            </w:pPr>
          </w:p>
        </w:tc>
        <w:tc>
          <w:tcPr>
            <w:tcW w:w="2204" w:type="dxa"/>
            <w:vMerge w:val="continue"/>
            <w:tcBorders>
              <w:top w:val="nil"/>
            </w:tcBorders>
          </w:tcPr>
          <w:p>
            <w:pPr>
              <w:rPr>
                <w:sz w:val="2"/>
                <w:szCs w:val="2"/>
              </w:rPr>
            </w:pPr>
          </w:p>
        </w:tc>
        <w:tc>
          <w:tcPr>
            <w:tcW w:w="3383" w:type="dxa"/>
            <w:tcBorders>
              <w:top w:val="nil"/>
              <w:bottom w:val="nil"/>
            </w:tcBorders>
          </w:tcPr>
          <w:p>
            <w:pPr>
              <w:pStyle w:val="9"/>
              <w:spacing w:before="17" w:line="265" w:lineRule="exact"/>
              <w:ind w:left="107"/>
              <w:rPr>
                <w:sz w:val="21"/>
              </w:rPr>
            </w:pPr>
            <w:r>
              <w:rPr>
                <w:sz w:val="21"/>
              </w:rPr>
              <w:t>耐久跑的正确身体姿势：初步掌握</w:t>
            </w:r>
          </w:p>
        </w:tc>
        <w:tc>
          <w:tcPr>
            <w:tcW w:w="1856" w:type="dxa"/>
            <w:tcBorders>
              <w:top w:val="nil"/>
              <w:bottom w:val="nil"/>
            </w:tcBorders>
          </w:tcPr>
          <w:p>
            <w:pPr>
              <w:pStyle w:val="9"/>
              <w:spacing w:before="17" w:line="265" w:lineRule="exact"/>
              <w:ind w:left="107"/>
              <w:rPr>
                <w:sz w:val="21"/>
              </w:rPr>
            </w:pPr>
            <w:r>
              <w:rPr>
                <w:sz w:val="21"/>
              </w:rPr>
              <w:t>质性评价同时进</w:t>
            </w:r>
          </w:p>
        </w:tc>
        <w:tc>
          <w:tcPr>
            <w:tcW w:w="796" w:type="dxa"/>
            <w:tcBorders>
              <w:top w:val="nil"/>
              <w:bottom w:val="nil"/>
            </w:tcBorders>
          </w:tcPr>
          <w:p>
            <w:pPr>
              <w:pStyle w:val="9"/>
              <w:spacing w:before="17" w:line="265" w:lineRule="exact"/>
              <w:ind w:left="106"/>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176" w:type="dxa"/>
            <w:vMerge w:val="continue"/>
            <w:tcBorders>
              <w:top w:val="nil"/>
            </w:tcBorders>
          </w:tcPr>
          <w:p>
            <w:pPr>
              <w:rPr>
                <w:sz w:val="2"/>
                <w:szCs w:val="2"/>
              </w:rPr>
            </w:pPr>
          </w:p>
        </w:tc>
        <w:tc>
          <w:tcPr>
            <w:tcW w:w="2204" w:type="dxa"/>
            <w:vMerge w:val="continue"/>
            <w:tcBorders>
              <w:top w:val="nil"/>
            </w:tcBorders>
          </w:tcPr>
          <w:p>
            <w:pPr>
              <w:rPr>
                <w:sz w:val="2"/>
                <w:szCs w:val="2"/>
              </w:rPr>
            </w:pPr>
          </w:p>
        </w:tc>
        <w:tc>
          <w:tcPr>
            <w:tcW w:w="3383" w:type="dxa"/>
            <w:tcBorders>
              <w:top w:val="nil"/>
              <w:bottom w:val="nil"/>
            </w:tcBorders>
          </w:tcPr>
          <w:p>
            <w:pPr>
              <w:pStyle w:val="9"/>
              <w:spacing w:before="17" w:line="265" w:lineRule="exact"/>
              <w:ind w:left="107"/>
              <w:rPr>
                <w:sz w:val="21"/>
              </w:rPr>
            </w:pPr>
            <w:r>
              <w:rPr>
                <w:sz w:val="21"/>
              </w:rPr>
              <w:t>快速跑.耐久跑的动作技术</w:t>
            </w:r>
          </w:p>
        </w:tc>
        <w:tc>
          <w:tcPr>
            <w:tcW w:w="1856" w:type="dxa"/>
            <w:tcBorders>
              <w:top w:val="nil"/>
              <w:bottom w:val="nil"/>
            </w:tcBorders>
          </w:tcPr>
          <w:p>
            <w:pPr>
              <w:pStyle w:val="9"/>
              <w:spacing w:before="17" w:line="265" w:lineRule="exact"/>
              <w:ind w:left="107"/>
              <w:rPr>
                <w:sz w:val="21"/>
              </w:rPr>
            </w:pPr>
            <w:r>
              <w:rPr>
                <w:sz w:val="21"/>
              </w:rPr>
              <w:t>行，有助于提高课</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trPr>
        <w:tc>
          <w:tcPr>
            <w:tcW w:w="1176" w:type="dxa"/>
            <w:vMerge w:val="continue"/>
            <w:tcBorders>
              <w:top w:val="nil"/>
            </w:tcBorders>
          </w:tcPr>
          <w:p>
            <w:pPr>
              <w:rPr>
                <w:sz w:val="2"/>
                <w:szCs w:val="2"/>
              </w:rPr>
            </w:pPr>
          </w:p>
        </w:tc>
        <w:tc>
          <w:tcPr>
            <w:tcW w:w="2204" w:type="dxa"/>
            <w:vMerge w:val="continue"/>
            <w:tcBorders>
              <w:top w:val="nil"/>
            </w:tcBorders>
          </w:tcPr>
          <w:p>
            <w:pPr>
              <w:rPr>
                <w:sz w:val="2"/>
                <w:szCs w:val="2"/>
              </w:rPr>
            </w:pPr>
          </w:p>
        </w:tc>
        <w:tc>
          <w:tcPr>
            <w:tcW w:w="3383" w:type="dxa"/>
            <w:tcBorders>
              <w:top w:val="nil"/>
            </w:tcBorders>
          </w:tcPr>
          <w:p>
            <w:pPr>
              <w:pStyle w:val="9"/>
              <w:spacing w:before="17"/>
              <w:ind w:left="107"/>
              <w:rPr>
                <w:sz w:val="21"/>
              </w:rPr>
            </w:pPr>
            <w:r>
              <w:rPr>
                <w:sz w:val="21"/>
              </w:rPr>
              <w:t>2. 发展体能。如：50 米成绩，男</w:t>
            </w:r>
          </w:p>
        </w:tc>
        <w:tc>
          <w:tcPr>
            <w:tcW w:w="1856" w:type="dxa"/>
            <w:tcBorders>
              <w:top w:val="nil"/>
            </w:tcBorders>
          </w:tcPr>
          <w:p>
            <w:pPr>
              <w:pStyle w:val="9"/>
              <w:spacing w:before="17"/>
              <w:ind w:left="107"/>
              <w:rPr>
                <w:sz w:val="21"/>
              </w:rPr>
            </w:pPr>
            <w:r>
              <w:rPr>
                <w:sz w:val="21"/>
              </w:rPr>
              <w:t>堂效率</w:t>
            </w:r>
          </w:p>
        </w:tc>
        <w:tc>
          <w:tcPr>
            <w:tcW w:w="796" w:type="dxa"/>
            <w:tcBorders>
              <w:top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 w:hRule="atLeast"/>
        </w:trPr>
        <w:tc>
          <w:tcPr>
            <w:tcW w:w="1176" w:type="dxa"/>
            <w:tcBorders>
              <w:bottom w:val="nil"/>
            </w:tcBorders>
          </w:tcPr>
          <w:p>
            <w:pPr>
              <w:pStyle w:val="9"/>
              <w:spacing w:before="22" w:line="265" w:lineRule="exact"/>
              <w:ind w:left="149" w:right="137"/>
              <w:jc w:val="center"/>
              <w:rPr>
                <w:sz w:val="21"/>
              </w:rPr>
            </w:pPr>
            <w:r>
              <w:rPr>
                <w:sz w:val="21"/>
              </w:rPr>
              <w:t>技能与体</w:t>
            </w:r>
          </w:p>
        </w:tc>
        <w:tc>
          <w:tcPr>
            <w:tcW w:w="2204" w:type="dxa"/>
            <w:tcBorders>
              <w:bottom w:val="nil"/>
            </w:tcBorders>
          </w:tcPr>
          <w:p>
            <w:pPr>
              <w:pStyle w:val="9"/>
              <w:spacing w:before="22" w:line="265" w:lineRule="exact"/>
              <w:ind w:left="527"/>
              <w:rPr>
                <w:sz w:val="21"/>
              </w:rPr>
            </w:pPr>
            <w:r>
              <w:rPr>
                <w:sz w:val="21"/>
              </w:rPr>
              <w:t>掌握与运用</w:t>
            </w:r>
          </w:p>
        </w:tc>
        <w:tc>
          <w:tcPr>
            <w:tcW w:w="3383" w:type="dxa"/>
            <w:tcBorders>
              <w:bottom w:val="nil"/>
            </w:tcBorders>
          </w:tcPr>
          <w:p>
            <w:pPr>
              <w:pStyle w:val="9"/>
              <w:spacing w:before="22" w:line="265" w:lineRule="exact"/>
              <w:ind w:left="107"/>
              <w:rPr>
                <w:sz w:val="21"/>
              </w:rPr>
            </w:pPr>
            <w:r>
              <w:rPr>
                <w:spacing w:val="-17"/>
                <w:sz w:val="21"/>
              </w:rPr>
              <w:t xml:space="preserve">生在 </w:t>
            </w:r>
            <w:r>
              <w:rPr>
                <w:sz w:val="21"/>
              </w:rPr>
              <w:t>10</w:t>
            </w:r>
            <w:r>
              <w:rPr>
                <w:spacing w:val="-33"/>
                <w:sz w:val="21"/>
              </w:rPr>
              <w:t xml:space="preserve"> 秒 </w:t>
            </w:r>
            <w:r>
              <w:rPr>
                <w:sz w:val="21"/>
              </w:rPr>
              <w:t>5</w:t>
            </w:r>
            <w:r>
              <w:rPr>
                <w:spacing w:val="-15"/>
                <w:sz w:val="21"/>
              </w:rPr>
              <w:t xml:space="preserve"> 以内，女生在 </w:t>
            </w:r>
            <w:r>
              <w:rPr>
                <w:sz w:val="21"/>
              </w:rPr>
              <w:t>11</w:t>
            </w:r>
            <w:r>
              <w:rPr>
                <w:spacing w:val="-18"/>
                <w:sz w:val="21"/>
              </w:rPr>
              <w:t xml:space="preserve"> 秒以</w:t>
            </w:r>
          </w:p>
        </w:tc>
        <w:tc>
          <w:tcPr>
            <w:tcW w:w="1856" w:type="dxa"/>
            <w:tcBorders>
              <w:bottom w:val="nil"/>
            </w:tcBorders>
          </w:tcPr>
          <w:p>
            <w:pPr>
              <w:pStyle w:val="9"/>
              <w:tabs>
                <w:tab w:val="left" w:pos="527"/>
              </w:tabs>
              <w:spacing w:before="22" w:line="265" w:lineRule="exact"/>
              <w:ind w:left="107"/>
              <w:rPr>
                <w:sz w:val="21"/>
              </w:rPr>
            </w:pPr>
            <w:r>
              <w:rPr>
                <w:sz w:val="21"/>
              </w:rPr>
              <w:t>2.</w:t>
            </w:r>
            <w:r>
              <w:rPr>
                <w:sz w:val="21"/>
              </w:rPr>
              <w:tab/>
            </w:r>
            <w:r>
              <w:rPr>
                <w:spacing w:val="32"/>
                <w:sz w:val="21"/>
              </w:rPr>
              <w:t>建议给每位</w:t>
            </w:r>
          </w:p>
        </w:tc>
        <w:tc>
          <w:tcPr>
            <w:tcW w:w="796" w:type="dxa"/>
            <w:vMerge w:val="restart"/>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2" w:hRule="atLeast"/>
        </w:trPr>
        <w:tc>
          <w:tcPr>
            <w:tcW w:w="1176" w:type="dxa"/>
            <w:tcBorders>
              <w:top w:val="nil"/>
              <w:bottom w:val="nil"/>
            </w:tcBorders>
          </w:tcPr>
          <w:p>
            <w:pPr>
              <w:pStyle w:val="9"/>
              <w:spacing w:before="17" w:line="265" w:lineRule="exact"/>
              <w:ind w:left="9"/>
              <w:jc w:val="center"/>
              <w:rPr>
                <w:sz w:val="21"/>
              </w:rPr>
            </w:pPr>
            <w:r>
              <w:rPr>
                <w:w w:val="100"/>
                <w:sz w:val="21"/>
              </w:rPr>
              <w:t>能</w:t>
            </w: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17" w:line="265" w:lineRule="exact"/>
              <w:ind w:left="107"/>
              <w:rPr>
                <w:sz w:val="21"/>
              </w:rPr>
            </w:pPr>
            <w:r>
              <w:rPr>
                <w:sz w:val="21"/>
              </w:rPr>
              <w:t>内；400 米成绩，男.女生都能在 1</w:t>
            </w:r>
          </w:p>
        </w:tc>
        <w:tc>
          <w:tcPr>
            <w:tcW w:w="1856" w:type="dxa"/>
            <w:tcBorders>
              <w:top w:val="nil"/>
              <w:bottom w:val="nil"/>
            </w:tcBorders>
          </w:tcPr>
          <w:p>
            <w:pPr>
              <w:pStyle w:val="9"/>
              <w:spacing w:before="17" w:line="265" w:lineRule="exact"/>
              <w:ind w:left="107"/>
              <w:rPr>
                <w:sz w:val="21"/>
              </w:rPr>
            </w:pPr>
            <w:r>
              <w:rPr>
                <w:sz w:val="21"/>
              </w:rPr>
              <w:t>学生两次测评机</w:t>
            </w:r>
          </w:p>
        </w:tc>
        <w:tc>
          <w:tcPr>
            <w:tcW w:w="796"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17" w:line="265" w:lineRule="exact"/>
              <w:ind w:left="107"/>
              <w:rPr>
                <w:sz w:val="21"/>
              </w:rPr>
            </w:pPr>
            <w:r>
              <w:rPr>
                <w:sz w:val="21"/>
              </w:rPr>
              <w:t>分 55 秒以内</w:t>
            </w:r>
          </w:p>
        </w:tc>
        <w:tc>
          <w:tcPr>
            <w:tcW w:w="1856" w:type="dxa"/>
            <w:tcBorders>
              <w:top w:val="nil"/>
              <w:bottom w:val="nil"/>
            </w:tcBorders>
          </w:tcPr>
          <w:p>
            <w:pPr>
              <w:pStyle w:val="9"/>
              <w:spacing w:before="17" w:line="265" w:lineRule="exact"/>
              <w:ind w:left="107"/>
              <w:rPr>
                <w:sz w:val="21"/>
              </w:rPr>
            </w:pPr>
            <w:r>
              <w:rPr>
                <w:sz w:val="21"/>
              </w:rPr>
              <w:t>会，分别在两课次</w:t>
            </w:r>
          </w:p>
        </w:tc>
        <w:tc>
          <w:tcPr>
            <w:tcW w:w="796"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1176" w:type="dxa"/>
            <w:tcBorders>
              <w:top w:val="nil"/>
            </w:tcBorders>
          </w:tcPr>
          <w:p>
            <w:pPr>
              <w:pStyle w:val="9"/>
              <w:rPr>
                <w:rFonts w:ascii="Times New Roman"/>
                <w:sz w:val="20"/>
              </w:rPr>
            </w:pPr>
          </w:p>
        </w:tc>
        <w:tc>
          <w:tcPr>
            <w:tcW w:w="2204" w:type="dxa"/>
            <w:tcBorders>
              <w:top w:val="nil"/>
            </w:tcBorders>
          </w:tcPr>
          <w:p>
            <w:pPr>
              <w:pStyle w:val="9"/>
              <w:rPr>
                <w:rFonts w:ascii="Times New Roman"/>
                <w:sz w:val="20"/>
              </w:rPr>
            </w:pPr>
          </w:p>
        </w:tc>
        <w:tc>
          <w:tcPr>
            <w:tcW w:w="3383" w:type="dxa"/>
            <w:tcBorders>
              <w:top w:val="nil"/>
            </w:tcBorders>
          </w:tcPr>
          <w:p>
            <w:pPr>
              <w:pStyle w:val="9"/>
              <w:rPr>
                <w:rFonts w:ascii="Times New Roman"/>
                <w:sz w:val="20"/>
              </w:rPr>
            </w:pPr>
          </w:p>
        </w:tc>
        <w:tc>
          <w:tcPr>
            <w:tcW w:w="1856" w:type="dxa"/>
            <w:tcBorders>
              <w:top w:val="nil"/>
            </w:tcBorders>
          </w:tcPr>
          <w:p>
            <w:pPr>
              <w:pStyle w:val="9"/>
              <w:spacing w:before="17"/>
              <w:ind w:left="107"/>
              <w:rPr>
                <w:sz w:val="21"/>
              </w:rPr>
            </w:pPr>
            <w:r>
              <w:rPr>
                <w:sz w:val="21"/>
              </w:rPr>
              <w:t>中进行测试</w:t>
            </w:r>
          </w:p>
        </w:tc>
        <w:tc>
          <w:tcPr>
            <w:tcW w:w="796"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bottom w:val="nil"/>
            </w:tcBorders>
          </w:tcPr>
          <w:p>
            <w:pPr>
              <w:pStyle w:val="9"/>
              <w:rPr>
                <w:rFonts w:ascii="Times New Roman"/>
                <w:sz w:val="20"/>
              </w:rPr>
            </w:pPr>
          </w:p>
        </w:tc>
        <w:tc>
          <w:tcPr>
            <w:tcW w:w="2204" w:type="dxa"/>
            <w:tcBorders>
              <w:bottom w:val="nil"/>
            </w:tcBorders>
          </w:tcPr>
          <w:p>
            <w:pPr>
              <w:pStyle w:val="9"/>
              <w:rPr>
                <w:rFonts w:ascii="Times New Roman"/>
                <w:sz w:val="20"/>
              </w:rPr>
            </w:pPr>
          </w:p>
        </w:tc>
        <w:tc>
          <w:tcPr>
            <w:tcW w:w="3383" w:type="dxa"/>
            <w:tcBorders>
              <w:bottom w:val="nil"/>
            </w:tcBorders>
          </w:tcPr>
          <w:p>
            <w:pPr>
              <w:pStyle w:val="9"/>
              <w:spacing w:before="22"/>
              <w:ind w:left="107"/>
              <w:rPr>
                <w:sz w:val="21"/>
              </w:rPr>
            </w:pPr>
            <w:r>
              <w:rPr>
                <w:sz w:val="21"/>
              </w:rPr>
              <w:t>1. .能够主动参与跑的练习.比赛.</w:t>
            </w:r>
          </w:p>
        </w:tc>
        <w:tc>
          <w:tcPr>
            <w:tcW w:w="1856" w:type="dxa"/>
            <w:tcBorders>
              <w:bottom w:val="nil"/>
            </w:tcBorders>
          </w:tcPr>
          <w:p>
            <w:pPr>
              <w:pStyle w:val="9"/>
              <w:rPr>
                <w:rFonts w:ascii="Times New Roman"/>
                <w:sz w:val="20"/>
              </w:rPr>
            </w:pPr>
          </w:p>
        </w:tc>
        <w:tc>
          <w:tcPr>
            <w:tcW w:w="796" w:type="dxa"/>
            <w:tcBorders>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游戏和考核等活动，并体验到运动</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乐趣</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2.</w:t>
            </w:r>
            <w:r>
              <w:rPr>
                <w:spacing w:val="-21"/>
                <w:sz w:val="21"/>
              </w:rPr>
              <w:t xml:space="preserve"> 关注 </w:t>
            </w:r>
            <w:r>
              <w:rPr>
                <w:sz w:val="21"/>
              </w:rPr>
              <w:t>50</w:t>
            </w:r>
            <w:r>
              <w:rPr>
                <w:spacing w:val="-19"/>
                <w:sz w:val="21"/>
              </w:rPr>
              <w:t xml:space="preserve"> 米和 </w:t>
            </w:r>
            <w:r>
              <w:rPr>
                <w:sz w:val="21"/>
              </w:rPr>
              <w:t>400</w:t>
            </w:r>
            <w:r>
              <w:rPr>
                <w:spacing w:val="-8"/>
                <w:sz w:val="21"/>
              </w:rPr>
              <w:t xml:space="preserve"> 米跑的成绩，</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知道自己的进步幅度和学习锻炼中</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76" w:type="dxa"/>
            <w:tcBorders>
              <w:top w:val="nil"/>
              <w:bottom w:val="nil"/>
            </w:tcBorders>
          </w:tcPr>
          <w:p>
            <w:pPr>
              <w:pStyle w:val="9"/>
              <w:spacing w:before="22"/>
              <w:ind w:left="149" w:right="137"/>
              <w:jc w:val="center"/>
              <w:rPr>
                <w:sz w:val="21"/>
              </w:rPr>
            </w:pPr>
            <w:r>
              <w:rPr>
                <w:sz w:val="21"/>
              </w:rPr>
              <w:t>学习行为</w:t>
            </w:r>
          </w:p>
        </w:tc>
        <w:tc>
          <w:tcPr>
            <w:tcW w:w="2204" w:type="dxa"/>
            <w:tcBorders>
              <w:top w:val="nil"/>
              <w:bottom w:val="nil"/>
            </w:tcBorders>
          </w:tcPr>
          <w:p>
            <w:pPr>
              <w:pStyle w:val="9"/>
              <w:spacing w:before="22"/>
              <w:ind w:left="681"/>
              <w:rPr>
                <w:sz w:val="21"/>
              </w:rPr>
            </w:pPr>
            <w:r>
              <w:rPr>
                <w:sz w:val="21"/>
              </w:rPr>
              <w:t>积极参与</w:t>
            </w:r>
          </w:p>
        </w:tc>
        <w:tc>
          <w:tcPr>
            <w:tcW w:w="3383" w:type="dxa"/>
            <w:tcBorders>
              <w:top w:val="nil"/>
              <w:bottom w:val="nil"/>
            </w:tcBorders>
          </w:tcPr>
          <w:p>
            <w:pPr>
              <w:pStyle w:val="9"/>
              <w:spacing w:before="22"/>
              <w:ind w:left="107"/>
              <w:rPr>
                <w:sz w:val="21"/>
              </w:rPr>
            </w:pPr>
            <w:r>
              <w:rPr>
                <w:sz w:val="21"/>
              </w:rPr>
              <w:t>存在的问题，并能在教师的指导和</w:t>
            </w:r>
          </w:p>
        </w:tc>
        <w:tc>
          <w:tcPr>
            <w:tcW w:w="1856" w:type="dxa"/>
            <w:tcBorders>
              <w:top w:val="nil"/>
              <w:bottom w:val="nil"/>
            </w:tcBorders>
          </w:tcPr>
          <w:p>
            <w:pPr>
              <w:pStyle w:val="9"/>
              <w:spacing w:before="22"/>
              <w:ind w:left="107"/>
              <w:rPr>
                <w:sz w:val="21"/>
              </w:rPr>
            </w:pPr>
            <w:r>
              <w:rPr>
                <w:sz w:val="21"/>
              </w:rPr>
              <w:t>采用师评. 自评.</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spacing w:before="22"/>
              <w:ind w:left="149" w:right="137"/>
              <w:jc w:val="center"/>
              <w:rPr>
                <w:sz w:val="21"/>
              </w:rPr>
            </w:pPr>
            <w:r>
              <w:rPr>
                <w:sz w:val="21"/>
              </w:rPr>
              <w:t>和能力表</w:t>
            </w:r>
          </w:p>
        </w:tc>
        <w:tc>
          <w:tcPr>
            <w:tcW w:w="2204" w:type="dxa"/>
            <w:tcBorders>
              <w:top w:val="nil"/>
              <w:bottom w:val="nil"/>
            </w:tcBorders>
          </w:tcPr>
          <w:p>
            <w:pPr>
              <w:pStyle w:val="9"/>
              <w:spacing w:before="22"/>
              <w:ind w:left="681"/>
              <w:rPr>
                <w:sz w:val="21"/>
              </w:rPr>
            </w:pPr>
            <w:r>
              <w:rPr>
                <w:sz w:val="21"/>
              </w:rPr>
              <w:t>自我认识</w:t>
            </w:r>
          </w:p>
        </w:tc>
        <w:tc>
          <w:tcPr>
            <w:tcW w:w="3383" w:type="dxa"/>
            <w:tcBorders>
              <w:top w:val="nil"/>
              <w:bottom w:val="nil"/>
            </w:tcBorders>
          </w:tcPr>
          <w:p>
            <w:pPr>
              <w:pStyle w:val="9"/>
              <w:spacing w:before="22"/>
              <w:ind w:left="107"/>
              <w:rPr>
                <w:sz w:val="21"/>
              </w:rPr>
            </w:pPr>
            <w:r>
              <w:rPr>
                <w:sz w:val="21"/>
              </w:rPr>
              <w:t>同学的帮助下解决</w:t>
            </w:r>
          </w:p>
        </w:tc>
        <w:tc>
          <w:tcPr>
            <w:tcW w:w="1856" w:type="dxa"/>
            <w:tcBorders>
              <w:top w:val="nil"/>
              <w:bottom w:val="nil"/>
            </w:tcBorders>
          </w:tcPr>
          <w:p>
            <w:pPr>
              <w:pStyle w:val="9"/>
              <w:spacing w:before="22"/>
              <w:ind w:left="107"/>
              <w:rPr>
                <w:sz w:val="21"/>
              </w:rPr>
            </w:pPr>
            <w:r>
              <w:rPr>
                <w:sz w:val="21"/>
              </w:rPr>
              <w:t>互评法，对活动中</w:t>
            </w:r>
          </w:p>
        </w:tc>
        <w:tc>
          <w:tcPr>
            <w:tcW w:w="796" w:type="dxa"/>
            <w:tcBorders>
              <w:top w:val="nil"/>
              <w:bottom w:val="nil"/>
            </w:tcBorders>
          </w:tcPr>
          <w:p>
            <w:pPr>
              <w:pStyle w:val="9"/>
              <w:spacing w:before="22"/>
              <w:ind w:left="106"/>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spacing w:before="22"/>
              <w:ind w:left="9"/>
              <w:jc w:val="center"/>
              <w:rPr>
                <w:sz w:val="21"/>
              </w:rPr>
            </w:pPr>
            <w:r>
              <w:rPr>
                <w:w w:val="100"/>
                <w:sz w:val="21"/>
              </w:rPr>
              <w:t>现</w:t>
            </w:r>
          </w:p>
        </w:tc>
        <w:tc>
          <w:tcPr>
            <w:tcW w:w="2204" w:type="dxa"/>
            <w:tcBorders>
              <w:top w:val="nil"/>
              <w:bottom w:val="nil"/>
            </w:tcBorders>
          </w:tcPr>
          <w:p>
            <w:pPr>
              <w:pStyle w:val="9"/>
              <w:spacing w:before="22"/>
              <w:ind w:left="364"/>
              <w:rPr>
                <w:sz w:val="21"/>
              </w:rPr>
            </w:pPr>
            <w:r>
              <w:rPr>
                <w:sz w:val="21"/>
              </w:rPr>
              <w:t>人际交往与合作</w:t>
            </w:r>
          </w:p>
        </w:tc>
        <w:tc>
          <w:tcPr>
            <w:tcW w:w="3383" w:type="dxa"/>
            <w:tcBorders>
              <w:top w:val="nil"/>
              <w:bottom w:val="nil"/>
            </w:tcBorders>
          </w:tcPr>
          <w:p>
            <w:pPr>
              <w:pStyle w:val="9"/>
              <w:spacing w:before="22"/>
              <w:ind w:left="107"/>
              <w:rPr>
                <w:sz w:val="21"/>
              </w:rPr>
            </w:pPr>
            <w:r>
              <w:rPr>
                <w:sz w:val="21"/>
              </w:rPr>
              <w:t>3. 在练习或游戏中，学练情绪饱</w:t>
            </w:r>
          </w:p>
        </w:tc>
        <w:tc>
          <w:tcPr>
            <w:tcW w:w="1856" w:type="dxa"/>
            <w:tcBorders>
              <w:top w:val="nil"/>
              <w:bottom w:val="nil"/>
            </w:tcBorders>
          </w:tcPr>
          <w:p>
            <w:pPr>
              <w:pStyle w:val="9"/>
              <w:spacing w:before="22"/>
              <w:ind w:left="107"/>
              <w:rPr>
                <w:sz w:val="21"/>
              </w:rPr>
            </w:pPr>
            <w:r>
              <w:rPr>
                <w:sz w:val="21"/>
              </w:rPr>
              <w:t>的行为表现进行</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满，自信心强，勇于克服困难；能</w:t>
            </w:r>
          </w:p>
        </w:tc>
        <w:tc>
          <w:tcPr>
            <w:tcW w:w="1856" w:type="dxa"/>
            <w:tcBorders>
              <w:top w:val="nil"/>
              <w:bottom w:val="nil"/>
            </w:tcBorders>
          </w:tcPr>
          <w:p>
            <w:pPr>
              <w:pStyle w:val="9"/>
              <w:spacing w:before="22"/>
              <w:ind w:left="107"/>
              <w:rPr>
                <w:sz w:val="21"/>
              </w:rPr>
            </w:pPr>
            <w:r>
              <w:rPr>
                <w:sz w:val="21"/>
              </w:rPr>
              <w:t>评价</w:t>
            </w: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够与不同运动能力的同学一起参与</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练习或游戏。如在追逐跑.合作跑游</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176" w:type="dxa"/>
            <w:tcBorders>
              <w:top w:val="nil"/>
              <w:bottom w:val="nil"/>
            </w:tcBorders>
          </w:tcPr>
          <w:p>
            <w:pPr>
              <w:pStyle w:val="9"/>
              <w:rPr>
                <w:rFonts w:ascii="Times New Roman"/>
                <w:sz w:val="20"/>
              </w:rPr>
            </w:pPr>
          </w:p>
        </w:tc>
        <w:tc>
          <w:tcPr>
            <w:tcW w:w="2204" w:type="dxa"/>
            <w:tcBorders>
              <w:top w:val="nil"/>
              <w:bottom w:val="nil"/>
            </w:tcBorders>
          </w:tcPr>
          <w:p>
            <w:pPr>
              <w:pStyle w:val="9"/>
              <w:rPr>
                <w:rFonts w:ascii="Times New Roman"/>
                <w:sz w:val="20"/>
              </w:rPr>
            </w:pPr>
          </w:p>
        </w:tc>
        <w:tc>
          <w:tcPr>
            <w:tcW w:w="3383" w:type="dxa"/>
            <w:tcBorders>
              <w:top w:val="nil"/>
              <w:bottom w:val="nil"/>
            </w:tcBorders>
          </w:tcPr>
          <w:p>
            <w:pPr>
              <w:pStyle w:val="9"/>
              <w:spacing w:before="22"/>
              <w:ind w:left="107"/>
              <w:rPr>
                <w:sz w:val="21"/>
              </w:rPr>
            </w:pPr>
            <w:r>
              <w:rPr>
                <w:sz w:val="21"/>
              </w:rPr>
              <w:t>戏中，表现出互相帮助.主动配合.</w:t>
            </w:r>
          </w:p>
        </w:tc>
        <w:tc>
          <w:tcPr>
            <w:tcW w:w="1856" w:type="dxa"/>
            <w:tcBorders>
              <w:top w:val="nil"/>
              <w:bottom w:val="nil"/>
            </w:tcBorders>
          </w:tcPr>
          <w:p>
            <w:pPr>
              <w:pStyle w:val="9"/>
              <w:rPr>
                <w:rFonts w:ascii="Times New Roman"/>
                <w:sz w:val="20"/>
              </w:rPr>
            </w:pPr>
          </w:p>
        </w:tc>
        <w:tc>
          <w:tcPr>
            <w:tcW w:w="796"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176" w:type="dxa"/>
            <w:tcBorders>
              <w:top w:val="nil"/>
            </w:tcBorders>
          </w:tcPr>
          <w:p>
            <w:pPr>
              <w:pStyle w:val="9"/>
              <w:rPr>
                <w:rFonts w:ascii="Times New Roman"/>
                <w:sz w:val="20"/>
              </w:rPr>
            </w:pPr>
          </w:p>
        </w:tc>
        <w:tc>
          <w:tcPr>
            <w:tcW w:w="2204" w:type="dxa"/>
            <w:tcBorders>
              <w:top w:val="nil"/>
            </w:tcBorders>
          </w:tcPr>
          <w:p>
            <w:pPr>
              <w:pStyle w:val="9"/>
              <w:rPr>
                <w:rFonts w:ascii="Times New Roman"/>
                <w:sz w:val="20"/>
              </w:rPr>
            </w:pPr>
          </w:p>
        </w:tc>
        <w:tc>
          <w:tcPr>
            <w:tcW w:w="3383" w:type="dxa"/>
            <w:tcBorders>
              <w:top w:val="nil"/>
            </w:tcBorders>
          </w:tcPr>
          <w:p>
            <w:pPr>
              <w:pStyle w:val="9"/>
              <w:spacing w:before="22"/>
              <w:ind w:left="107"/>
              <w:rPr>
                <w:sz w:val="21"/>
              </w:rPr>
            </w:pPr>
            <w:r>
              <w:rPr>
                <w:sz w:val="21"/>
              </w:rPr>
              <w:t>敢于承担责任等好品质</w:t>
            </w:r>
          </w:p>
        </w:tc>
        <w:tc>
          <w:tcPr>
            <w:tcW w:w="1856" w:type="dxa"/>
            <w:tcBorders>
              <w:top w:val="nil"/>
            </w:tcBorders>
          </w:tcPr>
          <w:p>
            <w:pPr>
              <w:pStyle w:val="9"/>
              <w:rPr>
                <w:rFonts w:ascii="Times New Roman"/>
                <w:sz w:val="20"/>
              </w:rPr>
            </w:pPr>
          </w:p>
        </w:tc>
        <w:tc>
          <w:tcPr>
            <w:tcW w:w="796" w:type="dxa"/>
            <w:tcBorders>
              <w:top w:val="nil"/>
            </w:tcBorders>
          </w:tcPr>
          <w:p>
            <w:pPr>
              <w:pStyle w:val="9"/>
              <w:rPr>
                <w:rFonts w:ascii="Times New Roman"/>
                <w:sz w:val="20"/>
              </w:rPr>
            </w:pPr>
          </w:p>
        </w:tc>
      </w:tr>
    </w:tbl>
    <w:p>
      <w:pPr>
        <w:spacing w:before="7" w:line="240" w:lineRule="auto"/>
        <w:rPr>
          <w:sz w:val="20"/>
        </w:rPr>
      </w:pPr>
    </w:p>
    <w:p>
      <w:pPr>
        <w:spacing w:after="0" w:line="240" w:lineRule="auto"/>
        <w:rPr>
          <w:sz w:val="20"/>
        </w:rPr>
        <w:sectPr>
          <w:footerReference r:id="rId12" w:type="default"/>
          <w:pgSz w:w="11910" w:h="16840"/>
          <w:pgMar w:top="1420" w:right="1000" w:bottom="1400" w:left="1020" w:header="0" w:footer="1215" w:gutter="0"/>
          <w:cols w:space="720" w:num="1"/>
        </w:sectPr>
      </w:pPr>
    </w:p>
    <w:p>
      <w:pPr>
        <w:spacing w:before="0" w:line="240" w:lineRule="auto"/>
        <w:rPr>
          <w:sz w:val="20"/>
        </w:rPr>
      </w:pPr>
    </w:p>
    <w:p>
      <w:pPr>
        <w:spacing w:before="0" w:line="240" w:lineRule="auto"/>
        <w:jc w:val="center"/>
        <w:rPr>
          <w:rFonts w:hint="eastAsia"/>
          <w:sz w:val="20"/>
        </w:rPr>
      </w:pPr>
      <w:r>
        <w:rPr>
          <w:rFonts w:hint="eastAsia"/>
          <w:sz w:val="20"/>
        </w:rPr>
        <w:t>二.跳跃单元教学评价要点与建议</w:t>
      </w:r>
    </w:p>
    <w:p>
      <w:pPr>
        <w:spacing w:before="0" w:line="240" w:lineRule="auto"/>
        <w:ind w:firstLine="720" w:firstLineChars="0"/>
        <w:rPr>
          <w:rFonts w:hint="eastAsia"/>
          <w:sz w:val="20"/>
        </w:rPr>
      </w:pPr>
      <w:r>
        <w:rPr>
          <w:rFonts w:hint="eastAsia"/>
          <w:sz w:val="20"/>
        </w:rPr>
        <w:t>（一）运动项目评价</w:t>
      </w:r>
    </w:p>
    <w:p>
      <w:pPr>
        <w:spacing w:before="0" w:line="240" w:lineRule="auto"/>
        <w:ind w:firstLine="720" w:firstLineChars="0"/>
        <w:rPr>
          <w:rFonts w:hint="eastAsia"/>
          <w:sz w:val="20"/>
        </w:rPr>
      </w:pPr>
      <w:r>
        <w:rPr>
          <w:rFonts w:hint="eastAsia"/>
          <w:sz w:val="20"/>
        </w:rPr>
        <w:t>1.质性评价</w:t>
      </w:r>
    </w:p>
    <w:p>
      <w:pPr>
        <w:spacing w:before="0" w:line="240" w:lineRule="auto"/>
        <w:jc w:val="center"/>
        <w:rPr>
          <w:sz w:val="20"/>
        </w:rPr>
      </w:pPr>
      <w:r>
        <w:rPr>
          <w:rFonts w:hint="eastAsia"/>
          <w:sz w:val="20"/>
        </w:rPr>
        <w:t>水平三基础课教学评价要点与建议</w:t>
      </w:r>
    </w:p>
    <w:p>
      <w:pPr>
        <w:spacing w:before="0" w:line="240" w:lineRule="auto"/>
        <w:rPr>
          <w:sz w:val="20"/>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2089"/>
        <w:gridCol w:w="2089"/>
        <w:gridCol w:w="2087"/>
        <w:gridCol w:w="20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061" w:type="dxa"/>
          </w:tcPr>
          <w:p>
            <w:pPr>
              <w:pStyle w:val="9"/>
              <w:spacing w:before="25"/>
              <w:ind w:left="107"/>
              <w:rPr>
                <w:sz w:val="21"/>
              </w:rPr>
            </w:pPr>
            <w:r>
              <w:rPr>
                <w:sz w:val="21"/>
              </w:rPr>
              <w:t>内容</w:t>
            </w:r>
          </w:p>
        </w:tc>
        <w:tc>
          <w:tcPr>
            <w:tcW w:w="2089" w:type="dxa"/>
          </w:tcPr>
          <w:p>
            <w:pPr>
              <w:pStyle w:val="9"/>
              <w:spacing w:before="25"/>
              <w:ind w:left="235" w:right="227"/>
              <w:jc w:val="center"/>
              <w:rPr>
                <w:sz w:val="21"/>
              </w:rPr>
            </w:pPr>
            <w:r>
              <w:rPr>
                <w:sz w:val="21"/>
              </w:rPr>
              <w:t>优秀</w:t>
            </w:r>
          </w:p>
          <w:p>
            <w:pPr>
              <w:pStyle w:val="9"/>
              <w:spacing w:before="43"/>
              <w:ind w:left="235" w:right="227"/>
              <w:jc w:val="center"/>
              <w:rPr>
                <w:sz w:val="21"/>
              </w:rPr>
            </w:pPr>
            <w:r>
              <w:rPr>
                <w:sz w:val="21"/>
              </w:rPr>
              <w:t>（100-90 分）</w:t>
            </w:r>
          </w:p>
        </w:tc>
        <w:tc>
          <w:tcPr>
            <w:tcW w:w="2089" w:type="dxa"/>
          </w:tcPr>
          <w:p>
            <w:pPr>
              <w:pStyle w:val="9"/>
              <w:spacing w:before="25"/>
              <w:ind w:left="235" w:right="228"/>
              <w:jc w:val="center"/>
              <w:rPr>
                <w:sz w:val="21"/>
              </w:rPr>
            </w:pPr>
            <w:r>
              <w:rPr>
                <w:sz w:val="21"/>
              </w:rPr>
              <w:t>良好</w:t>
            </w:r>
          </w:p>
          <w:p>
            <w:pPr>
              <w:pStyle w:val="9"/>
              <w:spacing w:before="43"/>
              <w:ind w:left="234" w:right="229"/>
              <w:jc w:val="center"/>
              <w:rPr>
                <w:sz w:val="21"/>
              </w:rPr>
            </w:pPr>
            <w:r>
              <w:rPr>
                <w:sz w:val="21"/>
              </w:rPr>
              <w:t>（89-80 分）</w:t>
            </w:r>
          </w:p>
        </w:tc>
        <w:tc>
          <w:tcPr>
            <w:tcW w:w="2087" w:type="dxa"/>
          </w:tcPr>
          <w:p>
            <w:pPr>
              <w:pStyle w:val="9"/>
              <w:spacing w:before="25"/>
              <w:ind w:left="391" w:right="383"/>
              <w:jc w:val="center"/>
              <w:rPr>
                <w:sz w:val="21"/>
              </w:rPr>
            </w:pPr>
            <w:r>
              <w:rPr>
                <w:sz w:val="21"/>
              </w:rPr>
              <w:t>合格</w:t>
            </w:r>
          </w:p>
          <w:p>
            <w:pPr>
              <w:pStyle w:val="9"/>
              <w:spacing w:before="43"/>
              <w:ind w:left="391" w:right="386"/>
              <w:jc w:val="center"/>
              <w:rPr>
                <w:sz w:val="21"/>
              </w:rPr>
            </w:pPr>
            <w:r>
              <w:rPr>
                <w:sz w:val="21"/>
              </w:rPr>
              <w:t>（79-60 分）</w:t>
            </w:r>
          </w:p>
        </w:tc>
        <w:tc>
          <w:tcPr>
            <w:tcW w:w="2089" w:type="dxa"/>
          </w:tcPr>
          <w:p>
            <w:pPr>
              <w:pStyle w:val="9"/>
              <w:spacing w:before="25"/>
              <w:ind w:left="235" w:right="229"/>
              <w:jc w:val="center"/>
              <w:rPr>
                <w:sz w:val="21"/>
              </w:rPr>
            </w:pPr>
            <w:r>
              <w:rPr>
                <w:sz w:val="21"/>
              </w:rPr>
              <w:t>继续努力</w:t>
            </w:r>
          </w:p>
          <w:p>
            <w:pPr>
              <w:pStyle w:val="9"/>
              <w:spacing w:before="43"/>
              <w:ind w:left="235" w:right="229"/>
              <w:jc w:val="center"/>
              <w:rPr>
                <w:sz w:val="21"/>
              </w:rPr>
            </w:pPr>
            <w:r>
              <w:rPr>
                <w:sz w:val="21"/>
              </w:rPr>
              <w:t>（59 分及以下）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1061" w:type="dxa"/>
          </w:tcPr>
          <w:p>
            <w:pPr>
              <w:pStyle w:val="9"/>
              <w:spacing w:before="22" w:line="278" w:lineRule="auto"/>
              <w:ind w:left="107" w:right="92"/>
              <w:rPr>
                <w:sz w:val="21"/>
              </w:rPr>
            </w:pPr>
            <w:r>
              <w:rPr>
                <w:sz w:val="21"/>
              </w:rPr>
              <w:t>跨越式跳高</w:t>
            </w:r>
          </w:p>
        </w:tc>
        <w:tc>
          <w:tcPr>
            <w:tcW w:w="2089" w:type="dxa"/>
          </w:tcPr>
          <w:p>
            <w:pPr>
              <w:pStyle w:val="9"/>
              <w:spacing w:before="22" w:line="278" w:lineRule="auto"/>
              <w:ind w:left="107" w:right="68"/>
              <w:jc w:val="both"/>
              <w:rPr>
                <w:sz w:val="21"/>
              </w:rPr>
            </w:pPr>
            <w:r>
              <w:rPr>
                <w:sz w:val="21"/>
              </w:rPr>
              <w:t>助跑有力. 节奏清楚，与起跳结合紧密，过杆时摆动腿内旋下压，落地屈膝缓冲，整体动作协调连</w:t>
            </w:r>
          </w:p>
          <w:p>
            <w:pPr>
              <w:pStyle w:val="9"/>
              <w:spacing w:line="268" w:lineRule="exact"/>
              <w:ind w:left="107"/>
              <w:jc w:val="both"/>
              <w:rPr>
                <w:sz w:val="21"/>
              </w:rPr>
            </w:pPr>
            <w:r>
              <w:rPr>
                <w:sz w:val="21"/>
              </w:rPr>
              <w:t>贯，达到相应高度</w:t>
            </w:r>
          </w:p>
        </w:tc>
        <w:tc>
          <w:tcPr>
            <w:tcW w:w="2089" w:type="dxa"/>
          </w:tcPr>
          <w:p>
            <w:pPr>
              <w:pStyle w:val="9"/>
              <w:spacing w:before="22" w:line="278" w:lineRule="auto"/>
              <w:ind w:left="107" w:right="69"/>
              <w:jc w:val="both"/>
              <w:rPr>
                <w:sz w:val="21"/>
              </w:rPr>
            </w:pPr>
            <w:r>
              <w:rPr>
                <w:sz w:val="21"/>
              </w:rPr>
              <w:t>助跑有节奏，起跳有力，过杆时摆动腿内旋下压，落地屈膝缓冲，整体动作较连贯，达到相应高度</w:t>
            </w:r>
          </w:p>
        </w:tc>
        <w:tc>
          <w:tcPr>
            <w:tcW w:w="2087" w:type="dxa"/>
          </w:tcPr>
          <w:p>
            <w:pPr>
              <w:pStyle w:val="9"/>
              <w:spacing w:before="22" w:line="278" w:lineRule="auto"/>
              <w:ind w:left="106" w:right="93"/>
              <w:jc w:val="both"/>
              <w:rPr>
                <w:sz w:val="21"/>
              </w:rPr>
            </w:pPr>
            <w:r>
              <w:rPr>
                <w:spacing w:val="-7"/>
                <w:sz w:val="21"/>
              </w:rPr>
              <w:t>助跑有一定节奏，起跳较有力，过杆动作</w:t>
            </w:r>
            <w:r>
              <w:rPr>
                <w:spacing w:val="-6"/>
                <w:sz w:val="21"/>
              </w:rPr>
              <w:t>较连贯，落地屈膝缓</w:t>
            </w:r>
            <w:r>
              <w:rPr>
                <w:spacing w:val="-3"/>
                <w:sz w:val="21"/>
              </w:rPr>
              <w:t>冲，达到相应高度</w:t>
            </w:r>
          </w:p>
        </w:tc>
        <w:tc>
          <w:tcPr>
            <w:tcW w:w="2089" w:type="dxa"/>
          </w:tcPr>
          <w:p>
            <w:pPr>
              <w:pStyle w:val="9"/>
              <w:spacing w:before="22" w:line="278" w:lineRule="auto"/>
              <w:ind w:left="105" w:right="96"/>
              <w:jc w:val="both"/>
              <w:rPr>
                <w:sz w:val="21"/>
              </w:rPr>
            </w:pPr>
            <w:r>
              <w:rPr>
                <w:spacing w:val="-7"/>
                <w:sz w:val="21"/>
              </w:rPr>
              <w:t>助跑节奏不清晰，起</w:t>
            </w:r>
            <w:r>
              <w:rPr>
                <w:spacing w:val="-6"/>
                <w:sz w:val="21"/>
              </w:rPr>
              <w:t>跳物理，出现迈杆动</w:t>
            </w:r>
            <w:r>
              <w:rPr>
                <w:sz w:val="21"/>
              </w:rPr>
              <w:t>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8" w:hRule="atLeast"/>
        </w:trPr>
        <w:tc>
          <w:tcPr>
            <w:tcW w:w="1061" w:type="dxa"/>
          </w:tcPr>
          <w:p>
            <w:pPr>
              <w:pStyle w:val="9"/>
              <w:spacing w:before="22" w:line="278" w:lineRule="auto"/>
              <w:ind w:left="107" w:right="92"/>
              <w:rPr>
                <w:sz w:val="21"/>
              </w:rPr>
            </w:pPr>
            <w:r>
              <w:rPr>
                <w:sz w:val="21"/>
              </w:rPr>
              <w:t>蹲踞式跳远</w:t>
            </w:r>
          </w:p>
        </w:tc>
        <w:tc>
          <w:tcPr>
            <w:tcW w:w="2089" w:type="dxa"/>
          </w:tcPr>
          <w:p>
            <w:pPr>
              <w:pStyle w:val="9"/>
              <w:spacing w:before="22" w:line="278" w:lineRule="auto"/>
              <w:ind w:left="107" w:right="68"/>
              <w:jc w:val="both"/>
              <w:rPr>
                <w:sz w:val="21"/>
              </w:rPr>
            </w:pPr>
            <w:r>
              <w:rPr>
                <w:sz w:val="21"/>
              </w:rPr>
              <w:t>助跑快速.有节奏， 助跑和起跳结合连贯.自然；腾空后收腿及时，蹲踞动作自然.协调；小腿前伸积极，落地屈膝缓冲，身体平稳；达到相应的远度</w:t>
            </w:r>
          </w:p>
        </w:tc>
        <w:tc>
          <w:tcPr>
            <w:tcW w:w="2089" w:type="dxa"/>
          </w:tcPr>
          <w:p>
            <w:pPr>
              <w:pStyle w:val="9"/>
              <w:spacing w:before="22" w:line="278" w:lineRule="auto"/>
              <w:ind w:left="107" w:right="87"/>
              <w:jc w:val="both"/>
              <w:rPr>
                <w:sz w:val="21"/>
              </w:rPr>
            </w:pPr>
            <w:r>
              <w:rPr>
                <w:spacing w:val="7"/>
                <w:sz w:val="21"/>
              </w:rPr>
              <w:t>助跑快速.有一定的</w:t>
            </w:r>
            <w:r>
              <w:rPr>
                <w:spacing w:val="-5"/>
                <w:sz w:val="21"/>
              </w:rPr>
              <w:t>节奏，助跑和起跳结</w:t>
            </w:r>
            <w:r>
              <w:rPr>
                <w:spacing w:val="7"/>
                <w:sz w:val="21"/>
              </w:rPr>
              <w:t>合较连贯.自然；腾</w:t>
            </w:r>
            <w:r>
              <w:rPr>
                <w:spacing w:val="-5"/>
                <w:sz w:val="21"/>
              </w:rPr>
              <w:t>空后收腿及时，蹲踞</w:t>
            </w:r>
            <w:r>
              <w:rPr>
                <w:spacing w:val="7"/>
                <w:sz w:val="21"/>
              </w:rPr>
              <w:t xml:space="preserve">动作较自然.协调； </w:t>
            </w:r>
            <w:r>
              <w:rPr>
                <w:spacing w:val="-6"/>
                <w:sz w:val="21"/>
              </w:rPr>
              <w:t>小腿前伸较积极，落</w:t>
            </w:r>
            <w:r>
              <w:rPr>
                <w:spacing w:val="-7"/>
                <w:sz w:val="21"/>
              </w:rPr>
              <w:t>地屈膝缓冲，身体平</w:t>
            </w:r>
            <w:r>
              <w:rPr>
                <w:spacing w:val="-5"/>
                <w:sz w:val="21"/>
              </w:rPr>
              <w:t>稳；达到相应高度</w:t>
            </w:r>
          </w:p>
        </w:tc>
        <w:tc>
          <w:tcPr>
            <w:tcW w:w="2087" w:type="dxa"/>
          </w:tcPr>
          <w:p>
            <w:pPr>
              <w:pStyle w:val="9"/>
              <w:spacing w:before="22" w:line="278" w:lineRule="auto"/>
              <w:ind w:left="106" w:right="67"/>
              <w:jc w:val="both"/>
              <w:rPr>
                <w:sz w:val="21"/>
              </w:rPr>
            </w:pPr>
            <w:r>
              <w:rPr>
                <w:sz w:val="21"/>
              </w:rPr>
              <w:t>助跑有一定的节奏， 助跑和起跳结合较连贯；腾空后收腿较及时，蹲踞动作较协调；小腿前伸较积极，落地屈膝缓冲， 能控制身体平衡；达到相应远度</w:t>
            </w:r>
          </w:p>
        </w:tc>
        <w:tc>
          <w:tcPr>
            <w:tcW w:w="2089" w:type="dxa"/>
          </w:tcPr>
          <w:p>
            <w:pPr>
              <w:pStyle w:val="9"/>
              <w:spacing w:before="22" w:line="278" w:lineRule="auto"/>
              <w:ind w:left="105" w:right="70"/>
              <w:jc w:val="both"/>
              <w:rPr>
                <w:sz w:val="21"/>
              </w:rPr>
            </w:pPr>
            <w:r>
              <w:rPr>
                <w:sz w:val="21"/>
              </w:rPr>
              <w:t>助跑慢，助跑和起跳结合不连贯，没有起跳动作；腾空后收腿不及时，没有蹲踞动作；小腿前伸不积极，落地不问；达不到合格标准</w:t>
            </w:r>
          </w:p>
        </w:tc>
      </w:tr>
    </w:tbl>
    <w:p>
      <w:pPr>
        <w:pStyle w:val="8"/>
        <w:numPr>
          <w:ilvl w:val="0"/>
          <w:numId w:val="533"/>
        </w:numPr>
        <w:tabs>
          <w:tab w:val="left" w:pos="1200"/>
          <w:tab w:val="left" w:pos="1201"/>
        </w:tabs>
        <w:spacing w:before="43" w:after="20" w:line="240" w:lineRule="auto"/>
        <w:ind w:left="1200" w:right="0" w:hanging="420"/>
        <w:jc w:val="left"/>
        <w:rPr>
          <w:sz w:val="21"/>
        </w:rPr>
      </w:pPr>
      <w:r>
        <w:rPr>
          <w:spacing w:val="-1"/>
          <w:sz w:val="21"/>
        </w:rPr>
        <w:t>量性评价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713"/>
        <w:gridCol w:w="714"/>
        <w:gridCol w:w="713"/>
        <w:gridCol w:w="713"/>
        <w:gridCol w:w="711"/>
        <w:gridCol w:w="713"/>
        <w:gridCol w:w="713"/>
        <w:gridCol w:w="711"/>
        <w:gridCol w:w="713"/>
        <w:gridCol w:w="713"/>
        <w:gridCol w:w="711"/>
        <w:gridCol w:w="7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64" w:type="dxa"/>
          </w:tcPr>
          <w:p>
            <w:pPr>
              <w:pStyle w:val="9"/>
              <w:spacing w:before="22"/>
              <w:ind w:left="107"/>
              <w:rPr>
                <w:sz w:val="21"/>
              </w:rPr>
            </w:pPr>
            <w:r>
              <w:rPr>
                <w:sz w:val="21"/>
              </w:rPr>
              <w:t>内容</w:t>
            </w:r>
          </w:p>
        </w:tc>
        <w:tc>
          <w:tcPr>
            <w:tcW w:w="713" w:type="dxa"/>
          </w:tcPr>
          <w:p>
            <w:pPr>
              <w:pStyle w:val="9"/>
              <w:spacing w:before="22"/>
              <w:ind w:left="88" w:right="151"/>
              <w:jc w:val="center"/>
              <w:rPr>
                <w:sz w:val="21"/>
              </w:rPr>
            </w:pPr>
            <w:r>
              <w:rPr>
                <w:sz w:val="21"/>
              </w:rPr>
              <w:t>等级</w:t>
            </w:r>
          </w:p>
        </w:tc>
        <w:tc>
          <w:tcPr>
            <w:tcW w:w="2140" w:type="dxa"/>
            <w:gridSpan w:val="3"/>
          </w:tcPr>
          <w:p>
            <w:pPr>
              <w:pStyle w:val="9"/>
              <w:spacing w:before="22"/>
              <w:ind w:left="840" w:right="829"/>
              <w:jc w:val="center"/>
              <w:rPr>
                <w:sz w:val="21"/>
              </w:rPr>
            </w:pPr>
            <w:r>
              <w:rPr>
                <w:sz w:val="21"/>
              </w:rPr>
              <w:t>优秀</w:t>
            </w:r>
          </w:p>
        </w:tc>
        <w:tc>
          <w:tcPr>
            <w:tcW w:w="2848" w:type="dxa"/>
            <w:gridSpan w:val="4"/>
          </w:tcPr>
          <w:p>
            <w:pPr>
              <w:pStyle w:val="9"/>
              <w:spacing w:before="22"/>
              <w:ind w:left="1194" w:right="1183"/>
              <w:jc w:val="center"/>
              <w:rPr>
                <w:sz w:val="21"/>
              </w:rPr>
            </w:pPr>
            <w:r>
              <w:rPr>
                <w:sz w:val="21"/>
              </w:rPr>
              <w:t>良好</w:t>
            </w:r>
          </w:p>
        </w:tc>
        <w:tc>
          <w:tcPr>
            <w:tcW w:w="2850" w:type="dxa"/>
            <w:gridSpan w:val="4"/>
          </w:tcPr>
          <w:p>
            <w:pPr>
              <w:pStyle w:val="9"/>
              <w:spacing w:before="22"/>
              <w:ind w:left="1193" w:right="1186"/>
              <w:jc w:val="center"/>
              <w:rPr>
                <w:sz w:val="21"/>
              </w:rPr>
            </w:pPr>
            <w:r>
              <w:rPr>
                <w:sz w:val="21"/>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864" w:type="dxa"/>
          </w:tcPr>
          <w:p>
            <w:pPr>
              <w:pStyle w:val="9"/>
              <w:rPr>
                <w:rFonts w:ascii="Times New Roman"/>
                <w:sz w:val="20"/>
              </w:rPr>
            </w:pPr>
          </w:p>
        </w:tc>
        <w:tc>
          <w:tcPr>
            <w:tcW w:w="713" w:type="dxa"/>
          </w:tcPr>
          <w:p>
            <w:pPr>
              <w:pStyle w:val="9"/>
              <w:spacing w:before="22"/>
              <w:ind w:left="88" w:right="151"/>
              <w:jc w:val="center"/>
              <w:rPr>
                <w:sz w:val="21"/>
              </w:rPr>
            </w:pPr>
            <w:r>
              <w:rPr>
                <w:sz w:val="21"/>
              </w:rPr>
              <w:t>得分</w:t>
            </w:r>
          </w:p>
        </w:tc>
        <w:tc>
          <w:tcPr>
            <w:tcW w:w="714" w:type="dxa"/>
          </w:tcPr>
          <w:p>
            <w:pPr>
              <w:pStyle w:val="9"/>
              <w:spacing w:before="22"/>
              <w:ind w:left="107"/>
              <w:rPr>
                <w:sz w:val="21"/>
              </w:rPr>
            </w:pPr>
            <w:r>
              <w:rPr>
                <w:sz w:val="21"/>
              </w:rPr>
              <w:t>100</w:t>
            </w:r>
          </w:p>
        </w:tc>
        <w:tc>
          <w:tcPr>
            <w:tcW w:w="713" w:type="dxa"/>
          </w:tcPr>
          <w:p>
            <w:pPr>
              <w:pStyle w:val="9"/>
              <w:spacing w:before="22"/>
              <w:ind w:left="106"/>
              <w:rPr>
                <w:sz w:val="21"/>
              </w:rPr>
            </w:pPr>
            <w:r>
              <w:rPr>
                <w:sz w:val="21"/>
              </w:rPr>
              <w:t>95</w:t>
            </w:r>
          </w:p>
        </w:tc>
        <w:tc>
          <w:tcPr>
            <w:tcW w:w="713" w:type="dxa"/>
          </w:tcPr>
          <w:p>
            <w:pPr>
              <w:pStyle w:val="9"/>
              <w:spacing w:before="22"/>
              <w:ind w:left="106"/>
              <w:rPr>
                <w:sz w:val="21"/>
              </w:rPr>
            </w:pPr>
            <w:r>
              <w:rPr>
                <w:sz w:val="21"/>
              </w:rPr>
              <w:t>90</w:t>
            </w:r>
          </w:p>
        </w:tc>
        <w:tc>
          <w:tcPr>
            <w:tcW w:w="711" w:type="dxa"/>
          </w:tcPr>
          <w:p>
            <w:pPr>
              <w:pStyle w:val="9"/>
              <w:spacing w:before="22"/>
              <w:ind w:left="106"/>
              <w:rPr>
                <w:sz w:val="21"/>
              </w:rPr>
            </w:pPr>
            <w:r>
              <w:rPr>
                <w:sz w:val="21"/>
              </w:rPr>
              <w:t>89</w:t>
            </w:r>
          </w:p>
        </w:tc>
        <w:tc>
          <w:tcPr>
            <w:tcW w:w="713" w:type="dxa"/>
          </w:tcPr>
          <w:p>
            <w:pPr>
              <w:pStyle w:val="9"/>
              <w:spacing w:before="22"/>
              <w:ind w:left="106"/>
              <w:rPr>
                <w:sz w:val="21"/>
              </w:rPr>
            </w:pPr>
            <w:r>
              <w:rPr>
                <w:sz w:val="21"/>
              </w:rPr>
              <w:t>85</w:t>
            </w:r>
          </w:p>
        </w:tc>
        <w:tc>
          <w:tcPr>
            <w:tcW w:w="713" w:type="dxa"/>
          </w:tcPr>
          <w:p>
            <w:pPr>
              <w:pStyle w:val="9"/>
              <w:spacing w:before="22"/>
              <w:ind w:left="106"/>
              <w:rPr>
                <w:sz w:val="21"/>
              </w:rPr>
            </w:pPr>
            <w:r>
              <w:rPr>
                <w:sz w:val="21"/>
              </w:rPr>
              <w:t>80</w:t>
            </w:r>
          </w:p>
        </w:tc>
        <w:tc>
          <w:tcPr>
            <w:tcW w:w="711" w:type="dxa"/>
          </w:tcPr>
          <w:p>
            <w:pPr>
              <w:pStyle w:val="9"/>
              <w:spacing w:before="22"/>
              <w:ind w:left="103"/>
              <w:rPr>
                <w:sz w:val="21"/>
              </w:rPr>
            </w:pPr>
            <w:r>
              <w:rPr>
                <w:sz w:val="21"/>
              </w:rPr>
              <w:t>75</w:t>
            </w:r>
          </w:p>
        </w:tc>
        <w:tc>
          <w:tcPr>
            <w:tcW w:w="713" w:type="dxa"/>
          </w:tcPr>
          <w:p>
            <w:pPr>
              <w:pStyle w:val="9"/>
              <w:spacing w:before="22"/>
              <w:ind w:left="105"/>
              <w:rPr>
                <w:sz w:val="21"/>
              </w:rPr>
            </w:pPr>
            <w:r>
              <w:rPr>
                <w:sz w:val="21"/>
              </w:rPr>
              <w:t>74</w:t>
            </w:r>
          </w:p>
        </w:tc>
        <w:tc>
          <w:tcPr>
            <w:tcW w:w="713" w:type="dxa"/>
          </w:tcPr>
          <w:p>
            <w:pPr>
              <w:pStyle w:val="9"/>
              <w:spacing w:before="22"/>
              <w:ind w:left="105"/>
              <w:rPr>
                <w:sz w:val="21"/>
              </w:rPr>
            </w:pPr>
            <w:r>
              <w:rPr>
                <w:sz w:val="21"/>
              </w:rPr>
              <w:t>70</w:t>
            </w:r>
          </w:p>
        </w:tc>
        <w:tc>
          <w:tcPr>
            <w:tcW w:w="711" w:type="dxa"/>
          </w:tcPr>
          <w:p>
            <w:pPr>
              <w:pStyle w:val="9"/>
              <w:spacing w:before="22"/>
              <w:ind w:left="103"/>
              <w:rPr>
                <w:sz w:val="21"/>
              </w:rPr>
            </w:pPr>
            <w:r>
              <w:rPr>
                <w:sz w:val="21"/>
              </w:rPr>
              <w:t>65</w:t>
            </w:r>
          </w:p>
        </w:tc>
        <w:tc>
          <w:tcPr>
            <w:tcW w:w="713" w:type="dxa"/>
          </w:tcPr>
          <w:p>
            <w:pPr>
              <w:pStyle w:val="9"/>
              <w:spacing w:before="22"/>
              <w:ind w:left="105"/>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64" w:type="dxa"/>
            <w:vMerge w:val="restart"/>
          </w:tcPr>
          <w:p>
            <w:pPr>
              <w:pStyle w:val="9"/>
              <w:spacing w:before="22" w:line="278" w:lineRule="auto"/>
              <w:ind w:left="107" w:right="93"/>
              <w:rPr>
                <w:sz w:val="21"/>
              </w:rPr>
            </w:pPr>
            <w:r>
              <w:rPr>
                <w:sz w:val="21"/>
              </w:rPr>
              <w:t>跳高 / 米</w:t>
            </w:r>
          </w:p>
        </w:tc>
        <w:tc>
          <w:tcPr>
            <w:tcW w:w="713" w:type="dxa"/>
          </w:tcPr>
          <w:p>
            <w:pPr>
              <w:pStyle w:val="9"/>
              <w:spacing w:before="22"/>
              <w:ind w:left="107"/>
              <w:rPr>
                <w:sz w:val="21"/>
              </w:rPr>
            </w:pPr>
            <w:r>
              <w:rPr>
                <w:w w:val="100"/>
                <w:sz w:val="21"/>
              </w:rPr>
              <w:t>男</w:t>
            </w:r>
          </w:p>
        </w:tc>
        <w:tc>
          <w:tcPr>
            <w:tcW w:w="714" w:type="dxa"/>
          </w:tcPr>
          <w:p>
            <w:pPr>
              <w:pStyle w:val="9"/>
              <w:spacing w:before="22"/>
              <w:ind w:left="90" w:right="154"/>
              <w:jc w:val="center"/>
              <w:rPr>
                <w:sz w:val="21"/>
              </w:rPr>
            </w:pPr>
            <w:r>
              <w:rPr>
                <w:sz w:val="21"/>
              </w:rPr>
              <w:t>1.13</w:t>
            </w:r>
          </w:p>
        </w:tc>
        <w:tc>
          <w:tcPr>
            <w:tcW w:w="713" w:type="dxa"/>
          </w:tcPr>
          <w:p>
            <w:pPr>
              <w:pStyle w:val="9"/>
              <w:spacing w:before="22"/>
              <w:ind w:left="88" w:right="152"/>
              <w:jc w:val="center"/>
              <w:rPr>
                <w:sz w:val="21"/>
              </w:rPr>
            </w:pPr>
            <w:r>
              <w:rPr>
                <w:sz w:val="21"/>
              </w:rPr>
              <w:t>1.11</w:t>
            </w:r>
          </w:p>
        </w:tc>
        <w:tc>
          <w:tcPr>
            <w:tcW w:w="713" w:type="dxa"/>
          </w:tcPr>
          <w:p>
            <w:pPr>
              <w:pStyle w:val="9"/>
              <w:spacing w:before="22"/>
              <w:ind w:left="106"/>
              <w:rPr>
                <w:sz w:val="21"/>
              </w:rPr>
            </w:pPr>
            <w:r>
              <w:rPr>
                <w:sz w:val="21"/>
              </w:rPr>
              <w:t>1.08</w:t>
            </w:r>
          </w:p>
        </w:tc>
        <w:tc>
          <w:tcPr>
            <w:tcW w:w="711" w:type="dxa"/>
          </w:tcPr>
          <w:p>
            <w:pPr>
              <w:pStyle w:val="9"/>
              <w:spacing w:before="22"/>
              <w:ind w:left="106"/>
              <w:rPr>
                <w:sz w:val="21"/>
              </w:rPr>
            </w:pPr>
            <w:r>
              <w:rPr>
                <w:sz w:val="21"/>
              </w:rPr>
              <w:t>1.06</w:t>
            </w:r>
          </w:p>
        </w:tc>
        <w:tc>
          <w:tcPr>
            <w:tcW w:w="713" w:type="dxa"/>
          </w:tcPr>
          <w:p>
            <w:pPr>
              <w:pStyle w:val="9"/>
              <w:spacing w:before="22"/>
              <w:ind w:left="106"/>
              <w:rPr>
                <w:sz w:val="21"/>
              </w:rPr>
            </w:pPr>
            <w:r>
              <w:rPr>
                <w:sz w:val="21"/>
              </w:rPr>
              <w:t>1.03</w:t>
            </w:r>
          </w:p>
        </w:tc>
        <w:tc>
          <w:tcPr>
            <w:tcW w:w="713" w:type="dxa"/>
          </w:tcPr>
          <w:p>
            <w:pPr>
              <w:pStyle w:val="9"/>
              <w:spacing w:before="22"/>
              <w:ind w:left="106"/>
              <w:rPr>
                <w:sz w:val="21"/>
              </w:rPr>
            </w:pPr>
            <w:r>
              <w:rPr>
                <w:sz w:val="21"/>
              </w:rPr>
              <w:t>1.01</w:t>
            </w:r>
          </w:p>
        </w:tc>
        <w:tc>
          <w:tcPr>
            <w:tcW w:w="711" w:type="dxa"/>
          </w:tcPr>
          <w:p>
            <w:pPr>
              <w:pStyle w:val="9"/>
              <w:spacing w:before="22"/>
              <w:ind w:left="103"/>
              <w:rPr>
                <w:sz w:val="21"/>
              </w:rPr>
            </w:pPr>
            <w:r>
              <w:rPr>
                <w:sz w:val="21"/>
              </w:rPr>
              <w:t>0.98</w:t>
            </w:r>
          </w:p>
        </w:tc>
        <w:tc>
          <w:tcPr>
            <w:tcW w:w="713" w:type="dxa"/>
          </w:tcPr>
          <w:p>
            <w:pPr>
              <w:pStyle w:val="9"/>
              <w:spacing w:before="22"/>
              <w:ind w:left="105"/>
              <w:rPr>
                <w:sz w:val="21"/>
              </w:rPr>
            </w:pPr>
            <w:r>
              <w:rPr>
                <w:sz w:val="21"/>
              </w:rPr>
              <w:t>0.96</w:t>
            </w:r>
          </w:p>
        </w:tc>
        <w:tc>
          <w:tcPr>
            <w:tcW w:w="713" w:type="dxa"/>
          </w:tcPr>
          <w:p>
            <w:pPr>
              <w:pStyle w:val="9"/>
              <w:spacing w:before="22"/>
              <w:ind w:left="105"/>
              <w:rPr>
                <w:sz w:val="21"/>
              </w:rPr>
            </w:pPr>
            <w:r>
              <w:rPr>
                <w:sz w:val="21"/>
              </w:rPr>
              <w:t>0.93</w:t>
            </w:r>
          </w:p>
        </w:tc>
        <w:tc>
          <w:tcPr>
            <w:tcW w:w="711" w:type="dxa"/>
          </w:tcPr>
          <w:p>
            <w:pPr>
              <w:pStyle w:val="9"/>
              <w:spacing w:before="22"/>
              <w:ind w:left="85" w:right="155"/>
              <w:jc w:val="center"/>
              <w:rPr>
                <w:sz w:val="21"/>
              </w:rPr>
            </w:pPr>
            <w:r>
              <w:rPr>
                <w:sz w:val="21"/>
              </w:rPr>
              <w:t>0.91</w:t>
            </w:r>
          </w:p>
        </w:tc>
        <w:tc>
          <w:tcPr>
            <w:tcW w:w="713" w:type="dxa"/>
          </w:tcPr>
          <w:p>
            <w:pPr>
              <w:pStyle w:val="9"/>
              <w:spacing w:before="22"/>
              <w:ind w:left="86" w:right="153"/>
              <w:jc w:val="center"/>
              <w:rPr>
                <w:sz w:val="21"/>
              </w:rPr>
            </w:pPr>
            <w:r>
              <w:rPr>
                <w:sz w:val="21"/>
              </w:rPr>
              <w:t>0.88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864" w:type="dxa"/>
            <w:vMerge w:val="continue"/>
            <w:tcBorders>
              <w:top w:val="nil"/>
            </w:tcBorders>
          </w:tcPr>
          <w:p>
            <w:pPr>
              <w:rPr>
                <w:sz w:val="2"/>
                <w:szCs w:val="2"/>
              </w:rPr>
            </w:pPr>
          </w:p>
        </w:tc>
        <w:tc>
          <w:tcPr>
            <w:tcW w:w="713" w:type="dxa"/>
          </w:tcPr>
          <w:p>
            <w:pPr>
              <w:pStyle w:val="9"/>
              <w:spacing w:before="22"/>
              <w:ind w:left="107"/>
              <w:rPr>
                <w:sz w:val="21"/>
              </w:rPr>
            </w:pPr>
            <w:r>
              <w:rPr>
                <w:w w:val="100"/>
                <w:sz w:val="21"/>
              </w:rPr>
              <w:t>女</w:t>
            </w:r>
          </w:p>
        </w:tc>
        <w:tc>
          <w:tcPr>
            <w:tcW w:w="714" w:type="dxa"/>
          </w:tcPr>
          <w:p>
            <w:pPr>
              <w:pStyle w:val="9"/>
              <w:spacing w:before="22"/>
              <w:ind w:left="90" w:right="154"/>
              <w:jc w:val="center"/>
              <w:rPr>
                <w:sz w:val="21"/>
              </w:rPr>
            </w:pPr>
            <w:r>
              <w:rPr>
                <w:sz w:val="21"/>
              </w:rPr>
              <w:t>1.10</w:t>
            </w:r>
          </w:p>
        </w:tc>
        <w:tc>
          <w:tcPr>
            <w:tcW w:w="713" w:type="dxa"/>
          </w:tcPr>
          <w:p>
            <w:pPr>
              <w:pStyle w:val="9"/>
              <w:spacing w:before="22"/>
              <w:ind w:left="88" w:right="152"/>
              <w:jc w:val="center"/>
              <w:rPr>
                <w:sz w:val="21"/>
              </w:rPr>
            </w:pPr>
            <w:r>
              <w:rPr>
                <w:sz w:val="21"/>
              </w:rPr>
              <w:t>1.07</w:t>
            </w:r>
          </w:p>
        </w:tc>
        <w:tc>
          <w:tcPr>
            <w:tcW w:w="713" w:type="dxa"/>
          </w:tcPr>
          <w:p>
            <w:pPr>
              <w:pStyle w:val="9"/>
              <w:spacing w:before="22"/>
              <w:ind w:left="106"/>
              <w:rPr>
                <w:sz w:val="21"/>
              </w:rPr>
            </w:pPr>
            <w:r>
              <w:rPr>
                <w:sz w:val="21"/>
              </w:rPr>
              <w:t>1.05</w:t>
            </w:r>
          </w:p>
        </w:tc>
        <w:tc>
          <w:tcPr>
            <w:tcW w:w="711" w:type="dxa"/>
          </w:tcPr>
          <w:p>
            <w:pPr>
              <w:pStyle w:val="9"/>
              <w:spacing w:before="22"/>
              <w:ind w:left="106"/>
              <w:rPr>
                <w:sz w:val="21"/>
              </w:rPr>
            </w:pPr>
            <w:r>
              <w:rPr>
                <w:sz w:val="21"/>
              </w:rPr>
              <w:t>1.02</w:t>
            </w:r>
          </w:p>
        </w:tc>
        <w:tc>
          <w:tcPr>
            <w:tcW w:w="713" w:type="dxa"/>
          </w:tcPr>
          <w:p>
            <w:pPr>
              <w:pStyle w:val="9"/>
              <w:spacing w:before="22"/>
              <w:ind w:left="106"/>
              <w:rPr>
                <w:sz w:val="21"/>
              </w:rPr>
            </w:pPr>
            <w:r>
              <w:rPr>
                <w:sz w:val="21"/>
              </w:rPr>
              <w:t>0.99</w:t>
            </w:r>
          </w:p>
        </w:tc>
        <w:tc>
          <w:tcPr>
            <w:tcW w:w="713" w:type="dxa"/>
          </w:tcPr>
          <w:p>
            <w:pPr>
              <w:pStyle w:val="9"/>
              <w:spacing w:before="22"/>
              <w:ind w:left="106"/>
              <w:rPr>
                <w:sz w:val="21"/>
              </w:rPr>
            </w:pPr>
            <w:r>
              <w:rPr>
                <w:sz w:val="21"/>
              </w:rPr>
              <w:t>0.96</w:t>
            </w:r>
          </w:p>
        </w:tc>
        <w:tc>
          <w:tcPr>
            <w:tcW w:w="711" w:type="dxa"/>
          </w:tcPr>
          <w:p>
            <w:pPr>
              <w:pStyle w:val="9"/>
              <w:spacing w:before="22"/>
              <w:ind w:left="103"/>
              <w:rPr>
                <w:sz w:val="21"/>
              </w:rPr>
            </w:pPr>
            <w:r>
              <w:rPr>
                <w:sz w:val="21"/>
              </w:rPr>
              <w:t>0.94</w:t>
            </w:r>
          </w:p>
        </w:tc>
        <w:tc>
          <w:tcPr>
            <w:tcW w:w="713" w:type="dxa"/>
          </w:tcPr>
          <w:p>
            <w:pPr>
              <w:pStyle w:val="9"/>
              <w:spacing w:before="22"/>
              <w:ind w:left="105"/>
              <w:rPr>
                <w:sz w:val="21"/>
              </w:rPr>
            </w:pPr>
            <w:r>
              <w:rPr>
                <w:sz w:val="21"/>
              </w:rPr>
              <w:t>0.91</w:t>
            </w:r>
          </w:p>
        </w:tc>
        <w:tc>
          <w:tcPr>
            <w:tcW w:w="713" w:type="dxa"/>
          </w:tcPr>
          <w:p>
            <w:pPr>
              <w:pStyle w:val="9"/>
              <w:spacing w:before="22"/>
              <w:ind w:left="105"/>
              <w:rPr>
                <w:sz w:val="21"/>
              </w:rPr>
            </w:pPr>
            <w:r>
              <w:rPr>
                <w:sz w:val="21"/>
              </w:rPr>
              <w:t>0.88</w:t>
            </w:r>
          </w:p>
        </w:tc>
        <w:tc>
          <w:tcPr>
            <w:tcW w:w="711" w:type="dxa"/>
          </w:tcPr>
          <w:p>
            <w:pPr>
              <w:pStyle w:val="9"/>
              <w:spacing w:before="22"/>
              <w:ind w:left="85" w:right="155"/>
              <w:jc w:val="center"/>
              <w:rPr>
                <w:sz w:val="21"/>
              </w:rPr>
            </w:pPr>
            <w:r>
              <w:rPr>
                <w:sz w:val="21"/>
              </w:rPr>
              <w:t>0.85</w:t>
            </w:r>
          </w:p>
        </w:tc>
        <w:tc>
          <w:tcPr>
            <w:tcW w:w="713" w:type="dxa"/>
          </w:tcPr>
          <w:p>
            <w:pPr>
              <w:pStyle w:val="9"/>
              <w:spacing w:before="22"/>
              <w:ind w:left="86" w:right="153"/>
              <w:jc w:val="center"/>
              <w:rPr>
                <w:sz w:val="21"/>
              </w:rPr>
            </w:pPr>
            <w:r>
              <w:rPr>
                <w:sz w:val="21"/>
              </w:rPr>
              <w:t>0.83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64" w:type="dxa"/>
            <w:vMerge w:val="restart"/>
          </w:tcPr>
          <w:p>
            <w:pPr>
              <w:pStyle w:val="9"/>
              <w:spacing w:before="22" w:line="278" w:lineRule="auto"/>
              <w:ind w:left="107" w:right="93"/>
              <w:rPr>
                <w:sz w:val="21"/>
              </w:rPr>
            </w:pPr>
            <w:r>
              <w:rPr>
                <w:sz w:val="21"/>
              </w:rPr>
              <w:t>跳远 / 米</w:t>
            </w:r>
          </w:p>
        </w:tc>
        <w:tc>
          <w:tcPr>
            <w:tcW w:w="713" w:type="dxa"/>
          </w:tcPr>
          <w:p>
            <w:pPr>
              <w:pStyle w:val="9"/>
              <w:spacing w:before="22"/>
              <w:ind w:left="107"/>
              <w:rPr>
                <w:sz w:val="21"/>
              </w:rPr>
            </w:pPr>
            <w:r>
              <w:rPr>
                <w:w w:val="100"/>
                <w:sz w:val="21"/>
              </w:rPr>
              <w:t>男</w:t>
            </w:r>
          </w:p>
        </w:tc>
        <w:tc>
          <w:tcPr>
            <w:tcW w:w="714" w:type="dxa"/>
          </w:tcPr>
          <w:p>
            <w:pPr>
              <w:pStyle w:val="9"/>
              <w:spacing w:before="22"/>
              <w:ind w:left="90" w:right="154"/>
              <w:jc w:val="center"/>
              <w:rPr>
                <w:sz w:val="21"/>
              </w:rPr>
            </w:pPr>
            <w:r>
              <w:rPr>
                <w:sz w:val="21"/>
              </w:rPr>
              <w:t>3.61</w:t>
            </w:r>
          </w:p>
        </w:tc>
        <w:tc>
          <w:tcPr>
            <w:tcW w:w="713" w:type="dxa"/>
          </w:tcPr>
          <w:p>
            <w:pPr>
              <w:pStyle w:val="9"/>
              <w:spacing w:before="22"/>
              <w:ind w:left="88" w:right="152"/>
              <w:jc w:val="center"/>
              <w:rPr>
                <w:sz w:val="21"/>
              </w:rPr>
            </w:pPr>
            <w:r>
              <w:rPr>
                <w:sz w:val="21"/>
              </w:rPr>
              <w:t>3.54</w:t>
            </w:r>
          </w:p>
        </w:tc>
        <w:tc>
          <w:tcPr>
            <w:tcW w:w="713" w:type="dxa"/>
          </w:tcPr>
          <w:p>
            <w:pPr>
              <w:pStyle w:val="9"/>
              <w:spacing w:before="22"/>
              <w:ind w:left="106"/>
              <w:rPr>
                <w:sz w:val="21"/>
              </w:rPr>
            </w:pPr>
            <w:r>
              <w:rPr>
                <w:sz w:val="21"/>
              </w:rPr>
              <w:t>3.47</w:t>
            </w:r>
          </w:p>
        </w:tc>
        <w:tc>
          <w:tcPr>
            <w:tcW w:w="711" w:type="dxa"/>
          </w:tcPr>
          <w:p>
            <w:pPr>
              <w:pStyle w:val="9"/>
              <w:spacing w:before="22"/>
              <w:ind w:left="106"/>
              <w:rPr>
                <w:sz w:val="21"/>
              </w:rPr>
            </w:pPr>
            <w:r>
              <w:rPr>
                <w:sz w:val="21"/>
              </w:rPr>
              <w:t>3.39</w:t>
            </w:r>
          </w:p>
        </w:tc>
        <w:tc>
          <w:tcPr>
            <w:tcW w:w="713" w:type="dxa"/>
          </w:tcPr>
          <w:p>
            <w:pPr>
              <w:pStyle w:val="9"/>
              <w:spacing w:before="22"/>
              <w:ind w:left="106"/>
              <w:rPr>
                <w:sz w:val="21"/>
              </w:rPr>
            </w:pPr>
            <w:r>
              <w:rPr>
                <w:sz w:val="21"/>
              </w:rPr>
              <w:t>3.32</w:t>
            </w:r>
          </w:p>
        </w:tc>
        <w:tc>
          <w:tcPr>
            <w:tcW w:w="713" w:type="dxa"/>
          </w:tcPr>
          <w:p>
            <w:pPr>
              <w:pStyle w:val="9"/>
              <w:spacing w:before="22"/>
              <w:ind w:left="106"/>
              <w:rPr>
                <w:sz w:val="21"/>
              </w:rPr>
            </w:pPr>
            <w:r>
              <w:rPr>
                <w:sz w:val="21"/>
              </w:rPr>
              <w:t>3.25</w:t>
            </w:r>
          </w:p>
        </w:tc>
        <w:tc>
          <w:tcPr>
            <w:tcW w:w="711" w:type="dxa"/>
          </w:tcPr>
          <w:p>
            <w:pPr>
              <w:pStyle w:val="9"/>
              <w:spacing w:before="22"/>
              <w:ind w:left="103"/>
              <w:rPr>
                <w:sz w:val="21"/>
              </w:rPr>
            </w:pPr>
            <w:r>
              <w:rPr>
                <w:sz w:val="21"/>
              </w:rPr>
              <w:t>3.18</w:t>
            </w:r>
          </w:p>
        </w:tc>
        <w:tc>
          <w:tcPr>
            <w:tcW w:w="713" w:type="dxa"/>
          </w:tcPr>
          <w:p>
            <w:pPr>
              <w:pStyle w:val="9"/>
              <w:spacing w:before="22"/>
              <w:ind w:left="105"/>
              <w:rPr>
                <w:sz w:val="21"/>
              </w:rPr>
            </w:pPr>
            <w:r>
              <w:rPr>
                <w:sz w:val="21"/>
              </w:rPr>
              <w:t>3.11</w:t>
            </w:r>
          </w:p>
        </w:tc>
        <w:tc>
          <w:tcPr>
            <w:tcW w:w="713" w:type="dxa"/>
          </w:tcPr>
          <w:p>
            <w:pPr>
              <w:pStyle w:val="9"/>
              <w:spacing w:before="22"/>
              <w:ind w:left="105"/>
              <w:rPr>
                <w:sz w:val="21"/>
              </w:rPr>
            </w:pPr>
            <w:r>
              <w:rPr>
                <w:sz w:val="21"/>
              </w:rPr>
              <w:t>3.03</w:t>
            </w:r>
          </w:p>
        </w:tc>
        <w:tc>
          <w:tcPr>
            <w:tcW w:w="711" w:type="dxa"/>
          </w:tcPr>
          <w:p>
            <w:pPr>
              <w:pStyle w:val="9"/>
              <w:spacing w:before="22"/>
              <w:ind w:left="85" w:right="155"/>
              <w:jc w:val="center"/>
              <w:rPr>
                <w:sz w:val="21"/>
              </w:rPr>
            </w:pPr>
            <w:r>
              <w:rPr>
                <w:sz w:val="21"/>
              </w:rPr>
              <w:t>2.96</w:t>
            </w:r>
          </w:p>
        </w:tc>
        <w:tc>
          <w:tcPr>
            <w:tcW w:w="713" w:type="dxa"/>
          </w:tcPr>
          <w:p>
            <w:pPr>
              <w:pStyle w:val="9"/>
              <w:spacing w:before="22"/>
              <w:ind w:left="86" w:right="153"/>
              <w:jc w:val="center"/>
              <w:rPr>
                <w:sz w:val="21"/>
              </w:rPr>
            </w:pPr>
            <w:r>
              <w:rPr>
                <w:sz w:val="21"/>
              </w:rPr>
              <w:t>2.89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64" w:type="dxa"/>
            <w:vMerge w:val="continue"/>
            <w:tcBorders>
              <w:top w:val="nil"/>
            </w:tcBorders>
          </w:tcPr>
          <w:p>
            <w:pPr>
              <w:rPr>
                <w:sz w:val="2"/>
                <w:szCs w:val="2"/>
              </w:rPr>
            </w:pPr>
          </w:p>
        </w:tc>
        <w:tc>
          <w:tcPr>
            <w:tcW w:w="713" w:type="dxa"/>
          </w:tcPr>
          <w:p>
            <w:pPr>
              <w:pStyle w:val="9"/>
              <w:spacing w:before="22"/>
              <w:ind w:left="107"/>
              <w:rPr>
                <w:sz w:val="21"/>
              </w:rPr>
            </w:pPr>
            <w:r>
              <w:rPr>
                <w:w w:val="100"/>
                <w:sz w:val="21"/>
              </w:rPr>
              <w:t>女</w:t>
            </w:r>
          </w:p>
        </w:tc>
        <w:tc>
          <w:tcPr>
            <w:tcW w:w="714" w:type="dxa"/>
          </w:tcPr>
          <w:p>
            <w:pPr>
              <w:pStyle w:val="9"/>
              <w:spacing w:before="22"/>
              <w:ind w:left="90" w:right="154"/>
              <w:jc w:val="center"/>
              <w:rPr>
                <w:sz w:val="21"/>
              </w:rPr>
            </w:pPr>
            <w:r>
              <w:rPr>
                <w:sz w:val="21"/>
              </w:rPr>
              <w:t>3.35</w:t>
            </w:r>
          </w:p>
        </w:tc>
        <w:tc>
          <w:tcPr>
            <w:tcW w:w="713" w:type="dxa"/>
          </w:tcPr>
          <w:p>
            <w:pPr>
              <w:pStyle w:val="9"/>
              <w:spacing w:before="22"/>
              <w:ind w:left="88" w:right="152"/>
              <w:jc w:val="center"/>
              <w:rPr>
                <w:sz w:val="21"/>
              </w:rPr>
            </w:pPr>
            <w:r>
              <w:rPr>
                <w:sz w:val="21"/>
              </w:rPr>
              <w:t>3.27</w:t>
            </w:r>
          </w:p>
        </w:tc>
        <w:tc>
          <w:tcPr>
            <w:tcW w:w="713" w:type="dxa"/>
          </w:tcPr>
          <w:p>
            <w:pPr>
              <w:pStyle w:val="9"/>
              <w:spacing w:before="22"/>
              <w:ind w:left="106"/>
              <w:rPr>
                <w:sz w:val="21"/>
              </w:rPr>
            </w:pPr>
            <w:r>
              <w:rPr>
                <w:sz w:val="21"/>
              </w:rPr>
              <w:t>3.19</w:t>
            </w:r>
          </w:p>
        </w:tc>
        <w:tc>
          <w:tcPr>
            <w:tcW w:w="711" w:type="dxa"/>
          </w:tcPr>
          <w:p>
            <w:pPr>
              <w:pStyle w:val="9"/>
              <w:spacing w:before="22"/>
              <w:ind w:left="106"/>
              <w:rPr>
                <w:sz w:val="21"/>
              </w:rPr>
            </w:pPr>
            <w:r>
              <w:rPr>
                <w:sz w:val="21"/>
              </w:rPr>
              <w:t>3.11</w:t>
            </w:r>
          </w:p>
        </w:tc>
        <w:tc>
          <w:tcPr>
            <w:tcW w:w="713" w:type="dxa"/>
          </w:tcPr>
          <w:p>
            <w:pPr>
              <w:pStyle w:val="9"/>
              <w:spacing w:before="22"/>
              <w:ind w:left="106"/>
              <w:rPr>
                <w:sz w:val="21"/>
              </w:rPr>
            </w:pPr>
            <w:r>
              <w:rPr>
                <w:sz w:val="21"/>
              </w:rPr>
              <w:t>3.03</w:t>
            </w:r>
          </w:p>
        </w:tc>
        <w:tc>
          <w:tcPr>
            <w:tcW w:w="713" w:type="dxa"/>
          </w:tcPr>
          <w:p>
            <w:pPr>
              <w:pStyle w:val="9"/>
              <w:spacing w:before="22"/>
              <w:ind w:left="106"/>
              <w:rPr>
                <w:sz w:val="21"/>
              </w:rPr>
            </w:pPr>
            <w:r>
              <w:rPr>
                <w:sz w:val="21"/>
              </w:rPr>
              <w:t>2.96</w:t>
            </w:r>
          </w:p>
        </w:tc>
        <w:tc>
          <w:tcPr>
            <w:tcW w:w="711" w:type="dxa"/>
          </w:tcPr>
          <w:p>
            <w:pPr>
              <w:pStyle w:val="9"/>
              <w:spacing w:before="22"/>
              <w:ind w:left="103"/>
              <w:rPr>
                <w:sz w:val="21"/>
              </w:rPr>
            </w:pPr>
            <w:r>
              <w:rPr>
                <w:sz w:val="21"/>
              </w:rPr>
              <w:t>2.88</w:t>
            </w:r>
          </w:p>
        </w:tc>
        <w:tc>
          <w:tcPr>
            <w:tcW w:w="713" w:type="dxa"/>
          </w:tcPr>
          <w:p>
            <w:pPr>
              <w:pStyle w:val="9"/>
              <w:spacing w:before="22"/>
              <w:ind w:left="105"/>
              <w:rPr>
                <w:sz w:val="21"/>
              </w:rPr>
            </w:pPr>
            <w:r>
              <w:rPr>
                <w:sz w:val="21"/>
              </w:rPr>
              <w:t>2.80</w:t>
            </w:r>
          </w:p>
        </w:tc>
        <w:tc>
          <w:tcPr>
            <w:tcW w:w="713" w:type="dxa"/>
          </w:tcPr>
          <w:p>
            <w:pPr>
              <w:pStyle w:val="9"/>
              <w:spacing w:before="22"/>
              <w:ind w:left="105"/>
              <w:rPr>
                <w:sz w:val="21"/>
              </w:rPr>
            </w:pPr>
            <w:r>
              <w:rPr>
                <w:sz w:val="21"/>
              </w:rPr>
              <w:t>2.72</w:t>
            </w:r>
          </w:p>
        </w:tc>
        <w:tc>
          <w:tcPr>
            <w:tcW w:w="711" w:type="dxa"/>
          </w:tcPr>
          <w:p>
            <w:pPr>
              <w:pStyle w:val="9"/>
              <w:spacing w:before="22"/>
              <w:ind w:left="85" w:right="155"/>
              <w:jc w:val="center"/>
              <w:rPr>
                <w:sz w:val="21"/>
              </w:rPr>
            </w:pPr>
            <w:r>
              <w:rPr>
                <w:sz w:val="21"/>
              </w:rPr>
              <w:t>2.64</w:t>
            </w:r>
          </w:p>
        </w:tc>
        <w:tc>
          <w:tcPr>
            <w:tcW w:w="713" w:type="dxa"/>
          </w:tcPr>
          <w:p>
            <w:pPr>
              <w:pStyle w:val="9"/>
              <w:spacing w:before="22"/>
              <w:ind w:left="86" w:right="153"/>
              <w:jc w:val="center"/>
              <w:rPr>
                <w:sz w:val="21"/>
              </w:rPr>
            </w:pPr>
            <w:r>
              <w:rPr>
                <w:sz w:val="21"/>
              </w:rPr>
              <w:t>2.56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864" w:type="dxa"/>
          </w:tcPr>
          <w:p>
            <w:pPr>
              <w:pStyle w:val="9"/>
              <w:rPr>
                <w:rFonts w:ascii="Times New Roman"/>
                <w:sz w:val="20"/>
              </w:rPr>
            </w:pPr>
          </w:p>
        </w:tc>
        <w:tc>
          <w:tcPr>
            <w:tcW w:w="713" w:type="dxa"/>
          </w:tcPr>
          <w:p>
            <w:pPr>
              <w:pStyle w:val="9"/>
              <w:rPr>
                <w:rFonts w:ascii="Times New Roman"/>
                <w:sz w:val="20"/>
              </w:rPr>
            </w:pPr>
          </w:p>
        </w:tc>
        <w:tc>
          <w:tcPr>
            <w:tcW w:w="714" w:type="dxa"/>
          </w:tcPr>
          <w:p>
            <w:pPr>
              <w:pStyle w:val="9"/>
              <w:rPr>
                <w:rFonts w:ascii="Times New Roman"/>
                <w:sz w:val="20"/>
              </w:rPr>
            </w:pPr>
          </w:p>
        </w:tc>
        <w:tc>
          <w:tcPr>
            <w:tcW w:w="713" w:type="dxa"/>
          </w:tcPr>
          <w:p>
            <w:pPr>
              <w:pStyle w:val="9"/>
              <w:rPr>
                <w:rFonts w:ascii="Times New Roman"/>
                <w:sz w:val="20"/>
              </w:rPr>
            </w:pPr>
          </w:p>
        </w:tc>
        <w:tc>
          <w:tcPr>
            <w:tcW w:w="713" w:type="dxa"/>
          </w:tcPr>
          <w:p>
            <w:pPr>
              <w:pStyle w:val="9"/>
              <w:rPr>
                <w:rFonts w:ascii="Times New Roman"/>
                <w:sz w:val="20"/>
              </w:rPr>
            </w:pPr>
          </w:p>
        </w:tc>
        <w:tc>
          <w:tcPr>
            <w:tcW w:w="711" w:type="dxa"/>
          </w:tcPr>
          <w:p>
            <w:pPr>
              <w:pStyle w:val="9"/>
              <w:rPr>
                <w:rFonts w:ascii="Times New Roman"/>
                <w:sz w:val="20"/>
              </w:rPr>
            </w:pPr>
          </w:p>
        </w:tc>
        <w:tc>
          <w:tcPr>
            <w:tcW w:w="713" w:type="dxa"/>
          </w:tcPr>
          <w:p>
            <w:pPr>
              <w:pStyle w:val="9"/>
              <w:rPr>
                <w:rFonts w:ascii="Times New Roman"/>
                <w:sz w:val="20"/>
              </w:rPr>
            </w:pPr>
          </w:p>
        </w:tc>
        <w:tc>
          <w:tcPr>
            <w:tcW w:w="713" w:type="dxa"/>
          </w:tcPr>
          <w:p>
            <w:pPr>
              <w:pStyle w:val="9"/>
              <w:rPr>
                <w:rFonts w:ascii="Times New Roman"/>
                <w:sz w:val="20"/>
              </w:rPr>
            </w:pPr>
          </w:p>
        </w:tc>
        <w:tc>
          <w:tcPr>
            <w:tcW w:w="711" w:type="dxa"/>
          </w:tcPr>
          <w:p>
            <w:pPr>
              <w:pStyle w:val="9"/>
              <w:rPr>
                <w:rFonts w:ascii="Times New Roman"/>
                <w:sz w:val="20"/>
              </w:rPr>
            </w:pPr>
          </w:p>
        </w:tc>
        <w:tc>
          <w:tcPr>
            <w:tcW w:w="713" w:type="dxa"/>
          </w:tcPr>
          <w:p>
            <w:pPr>
              <w:pStyle w:val="9"/>
              <w:rPr>
                <w:rFonts w:ascii="Times New Roman"/>
                <w:sz w:val="20"/>
              </w:rPr>
            </w:pPr>
          </w:p>
        </w:tc>
        <w:tc>
          <w:tcPr>
            <w:tcW w:w="713" w:type="dxa"/>
          </w:tcPr>
          <w:p>
            <w:pPr>
              <w:pStyle w:val="9"/>
              <w:rPr>
                <w:rFonts w:ascii="Times New Roman"/>
                <w:sz w:val="20"/>
              </w:rPr>
            </w:pPr>
          </w:p>
        </w:tc>
        <w:tc>
          <w:tcPr>
            <w:tcW w:w="711" w:type="dxa"/>
          </w:tcPr>
          <w:p>
            <w:pPr>
              <w:pStyle w:val="9"/>
              <w:rPr>
                <w:rFonts w:ascii="Times New Roman"/>
                <w:sz w:val="20"/>
              </w:rPr>
            </w:pPr>
          </w:p>
        </w:tc>
        <w:tc>
          <w:tcPr>
            <w:tcW w:w="713" w:type="dxa"/>
          </w:tcPr>
          <w:p>
            <w:pPr>
              <w:pStyle w:val="9"/>
              <w:rPr>
                <w:rFonts w:ascii="Times New Roman"/>
                <w:sz w:val="20"/>
              </w:rPr>
            </w:pPr>
          </w:p>
        </w:tc>
      </w:tr>
    </w:tbl>
    <w:p>
      <w:pPr>
        <w:spacing w:before="4" w:after="0" w:line="240" w:lineRule="auto"/>
        <w:rPr>
          <w:sz w:val="24"/>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4"/>
        <w:gridCol w:w="713"/>
        <w:gridCol w:w="870"/>
        <w:gridCol w:w="872"/>
        <w:gridCol w:w="870"/>
        <w:gridCol w:w="873"/>
        <w:gridCol w:w="870"/>
        <w:gridCol w:w="873"/>
        <w:gridCol w:w="870"/>
        <w:gridCol w:w="872"/>
        <w:gridCol w:w="8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864" w:type="dxa"/>
            <w:tcBorders>
              <w:bottom w:val="single" w:color="000000" w:sz="6" w:space="0"/>
            </w:tcBorders>
          </w:tcPr>
          <w:p>
            <w:pPr>
              <w:pStyle w:val="9"/>
              <w:spacing w:before="22" w:line="267" w:lineRule="exact"/>
              <w:ind w:left="107"/>
              <w:rPr>
                <w:sz w:val="21"/>
              </w:rPr>
            </w:pPr>
            <w:r>
              <w:rPr>
                <w:sz w:val="21"/>
              </w:rPr>
              <w:t>内容</w:t>
            </w:r>
          </w:p>
        </w:tc>
        <w:tc>
          <w:tcPr>
            <w:tcW w:w="713" w:type="dxa"/>
            <w:tcBorders>
              <w:bottom w:val="single" w:color="000000" w:sz="6" w:space="0"/>
            </w:tcBorders>
          </w:tcPr>
          <w:p>
            <w:pPr>
              <w:pStyle w:val="9"/>
              <w:spacing w:before="22" w:line="267" w:lineRule="exact"/>
              <w:ind w:left="107"/>
              <w:rPr>
                <w:sz w:val="21"/>
              </w:rPr>
            </w:pPr>
            <w:r>
              <w:rPr>
                <w:sz w:val="21"/>
              </w:rPr>
              <w:t>等级</w:t>
            </w:r>
          </w:p>
        </w:tc>
        <w:tc>
          <w:tcPr>
            <w:tcW w:w="7845" w:type="dxa"/>
            <w:gridSpan w:val="9"/>
            <w:tcBorders>
              <w:bottom w:val="single" w:color="000000" w:sz="6" w:space="0"/>
            </w:tcBorders>
          </w:tcPr>
          <w:p>
            <w:pPr>
              <w:pStyle w:val="9"/>
              <w:spacing w:before="22" w:line="267" w:lineRule="exact"/>
              <w:ind w:left="3478" w:right="3476"/>
              <w:jc w:val="center"/>
              <w:rPr>
                <w:sz w:val="21"/>
              </w:rPr>
            </w:pPr>
            <w:r>
              <w:rPr>
                <w:sz w:val="21"/>
              </w:rPr>
              <w:t>继续努力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864" w:type="dxa"/>
            <w:tcBorders>
              <w:top w:val="single" w:color="000000" w:sz="6" w:space="0"/>
            </w:tcBorders>
          </w:tcPr>
          <w:p>
            <w:pPr>
              <w:pStyle w:val="9"/>
              <w:rPr>
                <w:rFonts w:ascii="Times New Roman"/>
                <w:sz w:val="20"/>
              </w:rPr>
            </w:pPr>
          </w:p>
        </w:tc>
        <w:tc>
          <w:tcPr>
            <w:tcW w:w="713" w:type="dxa"/>
            <w:tcBorders>
              <w:top w:val="single" w:color="000000" w:sz="6" w:space="0"/>
            </w:tcBorders>
          </w:tcPr>
          <w:p>
            <w:pPr>
              <w:pStyle w:val="9"/>
              <w:spacing w:before="20"/>
              <w:ind w:left="107"/>
              <w:rPr>
                <w:sz w:val="21"/>
              </w:rPr>
            </w:pPr>
            <w:r>
              <w:rPr>
                <w:sz w:val="21"/>
              </w:rPr>
              <w:t>得分</w:t>
            </w:r>
          </w:p>
        </w:tc>
        <w:tc>
          <w:tcPr>
            <w:tcW w:w="870" w:type="dxa"/>
            <w:tcBorders>
              <w:top w:val="single" w:color="000000" w:sz="6" w:space="0"/>
            </w:tcBorders>
          </w:tcPr>
          <w:p>
            <w:pPr>
              <w:pStyle w:val="9"/>
              <w:spacing w:before="20"/>
              <w:ind w:left="107"/>
              <w:rPr>
                <w:sz w:val="21"/>
              </w:rPr>
            </w:pPr>
            <w:r>
              <w:rPr>
                <w:sz w:val="21"/>
              </w:rPr>
              <w:t>59</w:t>
            </w:r>
          </w:p>
        </w:tc>
        <w:tc>
          <w:tcPr>
            <w:tcW w:w="872" w:type="dxa"/>
            <w:tcBorders>
              <w:top w:val="single" w:color="000000" w:sz="6" w:space="0"/>
            </w:tcBorders>
          </w:tcPr>
          <w:p>
            <w:pPr>
              <w:pStyle w:val="9"/>
              <w:spacing w:before="20"/>
              <w:ind w:left="106"/>
              <w:rPr>
                <w:sz w:val="21"/>
              </w:rPr>
            </w:pPr>
            <w:r>
              <w:rPr>
                <w:sz w:val="21"/>
              </w:rPr>
              <w:t>55</w:t>
            </w:r>
          </w:p>
        </w:tc>
        <w:tc>
          <w:tcPr>
            <w:tcW w:w="870" w:type="dxa"/>
            <w:tcBorders>
              <w:top w:val="single" w:color="000000" w:sz="6" w:space="0"/>
            </w:tcBorders>
          </w:tcPr>
          <w:p>
            <w:pPr>
              <w:pStyle w:val="9"/>
              <w:spacing w:before="20"/>
              <w:ind w:left="106"/>
              <w:rPr>
                <w:sz w:val="21"/>
              </w:rPr>
            </w:pPr>
            <w:r>
              <w:rPr>
                <w:sz w:val="21"/>
              </w:rPr>
              <w:t>50</w:t>
            </w:r>
          </w:p>
        </w:tc>
        <w:tc>
          <w:tcPr>
            <w:tcW w:w="873" w:type="dxa"/>
            <w:tcBorders>
              <w:top w:val="single" w:color="000000" w:sz="6" w:space="0"/>
            </w:tcBorders>
          </w:tcPr>
          <w:p>
            <w:pPr>
              <w:pStyle w:val="9"/>
              <w:spacing w:before="20"/>
              <w:ind w:left="105"/>
              <w:rPr>
                <w:sz w:val="21"/>
              </w:rPr>
            </w:pPr>
            <w:r>
              <w:rPr>
                <w:sz w:val="21"/>
              </w:rPr>
              <w:t>45</w:t>
            </w:r>
          </w:p>
        </w:tc>
        <w:tc>
          <w:tcPr>
            <w:tcW w:w="870" w:type="dxa"/>
            <w:tcBorders>
              <w:top w:val="single" w:color="000000" w:sz="6" w:space="0"/>
            </w:tcBorders>
          </w:tcPr>
          <w:p>
            <w:pPr>
              <w:pStyle w:val="9"/>
              <w:spacing w:before="20"/>
              <w:ind w:left="103"/>
              <w:rPr>
                <w:sz w:val="21"/>
              </w:rPr>
            </w:pPr>
            <w:r>
              <w:rPr>
                <w:sz w:val="21"/>
              </w:rPr>
              <w:t>40</w:t>
            </w:r>
          </w:p>
        </w:tc>
        <w:tc>
          <w:tcPr>
            <w:tcW w:w="873" w:type="dxa"/>
            <w:tcBorders>
              <w:top w:val="single" w:color="000000" w:sz="6" w:space="0"/>
            </w:tcBorders>
          </w:tcPr>
          <w:p>
            <w:pPr>
              <w:pStyle w:val="9"/>
              <w:spacing w:before="20"/>
              <w:ind w:left="102"/>
              <w:rPr>
                <w:sz w:val="21"/>
              </w:rPr>
            </w:pPr>
            <w:r>
              <w:rPr>
                <w:sz w:val="21"/>
              </w:rPr>
              <w:t>35</w:t>
            </w:r>
          </w:p>
        </w:tc>
        <w:tc>
          <w:tcPr>
            <w:tcW w:w="870" w:type="dxa"/>
            <w:tcBorders>
              <w:top w:val="single" w:color="000000" w:sz="6" w:space="0"/>
            </w:tcBorders>
          </w:tcPr>
          <w:p>
            <w:pPr>
              <w:pStyle w:val="9"/>
              <w:spacing w:before="20"/>
              <w:ind w:left="101"/>
              <w:rPr>
                <w:sz w:val="21"/>
              </w:rPr>
            </w:pPr>
            <w:r>
              <w:rPr>
                <w:sz w:val="21"/>
              </w:rPr>
              <w:t>30</w:t>
            </w:r>
          </w:p>
        </w:tc>
        <w:tc>
          <w:tcPr>
            <w:tcW w:w="872" w:type="dxa"/>
            <w:tcBorders>
              <w:top w:val="single" w:color="000000" w:sz="6" w:space="0"/>
            </w:tcBorders>
          </w:tcPr>
          <w:p>
            <w:pPr>
              <w:pStyle w:val="9"/>
              <w:spacing w:before="20"/>
              <w:ind w:left="99"/>
              <w:rPr>
                <w:sz w:val="21"/>
              </w:rPr>
            </w:pPr>
            <w:r>
              <w:rPr>
                <w:sz w:val="21"/>
              </w:rPr>
              <w:t>25</w:t>
            </w:r>
          </w:p>
        </w:tc>
        <w:tc>
          <w:tcPr>
            <w:tcW w:w="875" w:type="dxa"/>
            <w:tcBorders>
              <w:top w:val="single" w:color="000000" w:sz="6" w:space="0"/>
            </w:tcBorders>
          </w:tcPr>
          <w:p>
            <w:pPr>
              <w:pStyle w:val="9"/>
              <w:spacing w:before="20"/>
              <w:ind w:left="99"/>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864" w:type="dxa"/>
            <w:vMerge w:val="restart"/>
          </w:tcPr>
          <w:p>
            <w:pPr>
              <w:pStyle w:val="9"/>
              <w:spacing w:before="22" w:line="278" w:lineRule="auto"/>
              <w:ind w:left="107" w:right="93"/>
              <w:rPr>
                <w:sz w:val="21"/>
              </w:rPr>
            </w:pPr>
            <w:r>
              <w:rPr>
                <w:sz w:val="21"/>
              </w:rPr>
              <w:t>跳高 / 米</w:t>
            </w:r>
          </w:p>
        </w:tc>
        <w:tc>
          <w:tcPr>
            <w:tcW w:w="713" w:type="dxa"/>
          </w:tcPr>
          <w:p>
            <w:pPr>
              <w:pStyle w:val="9"/>
              <w:spacing w:before="22"/>
              <w:ind w:left="107"/>
              <w:rPr>
                <w:sz w:val="21"/>
              </w:rPr>
            </w:pPr>
            <w:r>
              <w:rPr>
                <w:w w:val="100"/>
                <w:sz w:val="21"/>
              </w:rPr>
              <w:t>男</w:t>
            </w:r>
          </w:p>
        </w:tc>
        <w:tc>
          <w:tcPr>
            <w:tcW w:w="870" w:type="dxa"/>
          </w:tcPr>
          <w:p>
            <w:pPr>
              <w:pStyle w:val="9"/>
              <w:spacing w:before="22"/>
              <w:ind w:left="107"/>
              <w:rPr>
                <w:sz w:val="21"/>
              </w:rPr>
            </w:pPr>
            <w:r>
              <w:rPr>
                <w:sz w:val="21"/>
              </w:rPr>
              <w:t>0.86</w:t>
            </w:r>
          </w:p>
        </w:tc>
        <w:tc>
          <w:tcPr>
            <w:tcW w:w="872" w:type="dxa"/>
          </w:tcPr>
          <w:p>
            <w:pPr>
              <w:pStyle w:val="9"/>
              <w:spacing w:before="22"/>
              <w:ind w:left="106"/>
              <w:rPr>
                <w:sz w:val="21"/>
              </w:rPr>
            </w:pPr>
            <w:r>
              <w:rPr>
                <w:sz w:val="21"/>
              </w:rPr>
              <w:t>0.84</w:t>
            </w:r>
          </w:p>
        </w:tc>
        <w:tc>
          <w:tcPr>
            <w:tcW w:w="870" w:type="dxa"/>
          </w:tcPr>
          <w:p>
            <w:pPr>
              <w:pStyle w:val="9"/>
              <w:spacing w:before="22"/>
              <w:ind w:left="106"/>
              <w:rPr>
                <w:sz w:val="21"/>
              </w:rPr>
            </w:pPr>
            <w:r>
              <w:rPr>
                <w:sz w:val="21"/>
              </w:rPr>
              <w:t>0.81</w:t>
            </w:r>
          </w:p>
        </w:tc>
        <w:tc>
          <w:tcPr>
            <w:tcW w:w="873" w:type="dxa"/>
          </w:tcPr>
          <w:p>
            <w:pPr>
              <w:pStyle w:val="9"/>
              <w:spacing w:before="22"/>
              <w:ind w:left="105"/>
              <w:rPr>
                <w:sz w:val="21"/>
              </w:rPr>
            </w:pPr>
            <w:r>
              <w:rPr>
                <w:sz w:val="21"/>
              </w:rPr>
              <w:t>0.79</w:t>
            </w:r>
          </w:p>
        </w:tc>
        <w:tc>
          <w:tcPr>
            <w:tcW w:w="870" w:type="dxa"/>
          </w:tcPr>
          <w:p>
            <w:pPr>
              <w:pStyle w:val="9"/>
              <w:spacing w:before="22"/>
              <w:ind w:left="103"/>
              <w:rPr>
                <w:sz w:val="21"/>
              </w:rPr>
            </w:pPr>
            <w:r>
              <w:rPr>
                <w:sz w:val="21"/>
              </w:rPr>
              <w:t>0.77</w:t>
            </w:r>
          </w:p>
        </w:tc>
        <w:tc>
          <w:tcPr>
            <w:tcW w:w="873" w:type="dxa"/>
          </w:tcPr>
          <w:p>
            <w:pPr>
              <w:pStyle w:val="9"/>
              <w:spacing w:before="22"/>
              <w:ind w:left="102"/>
              <w:rPr>
                <w:sz w:val="21"/>
              </w:rPr>
            </w:pPr>
            <w:r>
              <w:rPr>
                <w:sz w:val="21"/>
              </w:rPr>
              <w:t>0.75</w:t>
            </w:r>
          </w:p>
        </w:tc>
        <w:tc>
          <w:tcPr>
            <w:tcW w:w="870" w:type="dxa"/>
          </w:tcPr>
          <w:p>
            <w:pPr>
              <w:pStyle w:val="9"/>
              <w:spacing w:before="22"/>
              <w:ind w:left="101"/>
              <w:rPr>
                <w:sz w:val="21"/>
              </w:rPr>
            </w:pPr>
            <w:r>
              <w:rPr>
                <w:sz w:val="21"/>
              </w:rPr>
              <w:t>0.73</w:t>
            </w:r>
          </w:p>
        </w:tc>
        <w:tc>
          <w:tcPr>
            <w:tcW w:w="872" w:type="dxa"/>
          </w:tcPr>
          <w:p>
            <w:pPr>
              <w:pStyle w:val="9"/>
              <w:spacing w:before="22"/>
              <w:ind w:left="99"/>
              <w:rPr>
                <w:sz w:val="21"/>
              </w:rPr>
            </w:pPr>
            <w:r>
              <w:rPr>
                <w:sz w:val="21"/>
              </w:rPr>
              <w:t>0.70</w:t>
            </w:r>
          </w:p>
        </w:tc>
        <w:tc>
          <w:tcPr>
            <w:tcW w:w="875" w:type="dxa"/>
          </w:tcPr>
          <w:p>
            <w:pPr>
              <w:pStyle w:val="9"/>
              <w:spacing w:before="22"/>
              <w:ind w:left="99"/>
              <w:rPr>
                <w:sz w:val="21"/>
              </w:rPr>
            </w:pPr>
            <w:r>
              <w:rPr>
                <w:sz w:val="21"/>
              </w:rPr>
              <w:t>0.68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 w:hRule="atLeast"/>
        </w:trPr>
        <w:tc>
          <w:tcPr>
            <w:tcW w:w="864" w:type="dxa"/>
            <w:vMerge w:val="continue"/>
            <w:tcBorders>
              <w:top w:val="nil"/>
            </w:tcBorders>
          </w:tcPr>
          <w:p>
            <w:pPr>
              <w:rPr>
                <w:sz w:val="2"/>
                <w:szCs w:val="2"/>
              </w:rPr>
            </w:pPr>
          </w:p>
        </w:tc>
        <w:tc>
          <w:tcPr>
            <w:tcW w:w="713" w:type="dxa"/>
          </w:tcPr>
          <w:p>
            <w:pPr>
              <w:pStyle w:val="9"/>
              <w:spacing w:before="22"/>
              <w:ind w:left="107"/>
              <w:rPr>
                <w:sz w:val="21"/>
              </w:rPr>
            </w:pPr>
            <w:r>
              <w:rPr>
                <w:w w:val="100"/>
                <w:sz w:val="21"/>
              </w:rPr>
              <w:t>女</w:t>
            </w:r>
          </w:p>
        </w:tc>
        <w:tc>
          <w:tcPr>
            <w:tcW w:w="870" w:type="dxa"/>
          </w:tcPr>
          <w:p>
            <w:pPr>
              <w:pStyle w:val="9"/>
              <w:spacing w:before="22"/>
              <w:ind w:left="107"/>
              <w:rPr>
                <w:sz w:val="21"/>
              </w:rPr>
            </w:pPr>
            <w:r>
              <w:rPr>
                <w:sz w:val="21"/>
              </w:rPr>
              <w:t>0.80</w:t>
            </w:r>
          </w:p>
        </w:tc>
        <w:tc>
          <w:tcPr>
            <w:tcW w:w="872" w:type="dxa"/>
          </w:tcPr>
          <w:p>
            <w:pPr>
              <w:pStyle w:val="9"/>
              <w:spacing w:before="22"/>
              <w:ind w:left="106"/>
              <w:rPr>
                <w:sz w:val="21"/>
              </w:rPr>
            </w:pPr>
            <w:r>
              <w:rPr>
                <w:sz w:val="21"/>
              </w:rPr>
              <w:t>0.78</w:t>
            </w:r>
          </w:p>
        </w:tc>
        <w:tc>
          <w:tcPr>
            <w:tcW w:w="870" w:type="dxa"/>
          </w:tcPr>
          <w:p>
            <w:pPr>
              <w:pStyle w:val="9"/>
              <w:spacing w:before="22"/>
              <w:ind w:left="106"/>
              <w:rPr>
                <w:sz w:val="21"/>
              </w:rPr>
            </w:pPr>
            <w:r>
              <w:rPr>
                <w:sz w:val="21"/>
              </w:rPr>
              <w:t>0.75</w:t>
            </w:r>
          </w:p>
        </w:tc>
        <w:tc>
          <w:tcPr>
            <w:tcW w:w="873" w:type="dxa"/>
          </w:tcPr>
          <w:p>
            <w:pPr>
              <w:pStyle w:val="9"/>
              <w:spacing w:before="22"/>
              <w:ind w:left="105"/>
              <w:rPr>
                <w:sz w:val="21"/>
              </w:rPr>
            </w:pPr>
            <w:r>
              <w:rPr>
                <w:sz w:val="21"/>
              </w:rPr>
              <w:t>0.72</w:t>
            </w:r>
          </w:p>
        </w:tc>
        <w:tc>
          <w:tcPr>
            <w:tcW w:w="870" w:type="dxa"/>
          </w:tcPr>
          <w:p>
            <w:pPr>
              <w:pStyle w:val="9"/>
              <w:spacing w:before="22"/>
              <w:ind w:left="103"/>
              <w:rPr>
                <w:sz w:val="21"/>
              </w:rPr>
            </w:pPr>
            <w:r>
              <w:rPr>
                <w:sz w:val="21"/>
              </w:rPr>
              <w:t>0.70</w:t>
            </w:r>
          </w:p>
        </w:tc>
        <w:tc>
          <w:tcPr>
            <w:tcW w:w="873" w:type="dxa"/>
          </w:tcPr>
          <w:p>
            <w:pPr>
              <w:pStyle w:val="9"/>
              <w:spacing w:before="22"/>
              <w:ind w:left="102"/>
              <w:rPr>
                <w:sz w:val="21"/>
              </w:rPr>
            </w:pPr>
            <w:r>
              <w:rPr>
                <w:sz w:val="21"/>
              </w:rPr>
              <w:t>0.67</w:t>
            </w:r>
          </w:p>
        </w:tc>
        <w:tc>
          <w:tcPr>
            <w:tcW w:w="870" w:type="dxa"/>
          </w:tcPr>
          <w:p>
            <w:pPr>
              <w:pStyle w:val="9"/>
              <w:spacing w:before="22"/>
              <w:ind w:left="101"/>
              <w:rPr>
                <w:sz w:val="21"/>
              </w:rPr>
            </w:pPr>
            <w:r>
              <w:rPr>
                <w:sz w:val="21"/>
              </w:rPr>
              <w:t>0.64</w:t>
            </w:r>
          </w:p>
        </w:tc>
        <w:tc>
          <w:tcPr>
            <w:tcW w:w="872" w:type="dxa"/>
          </w:tcPr>
          <w:p>
            <w:pPr>
              <w:pStyle w:val="9"/>
              <w:spacing w:before="22"/>
              <w:ind w:left="99"/>
              <w:rPr>
                <w:sz w:val="21"/>
              </w:rPr>
            </w:pPr>
            <w:r>
              <w:rPr>
                <w:sz w:val="21"/>
              </w:rPr>
              <w:t>0.61</w:t>
            </w:r>
          </w:p>
        </w:tc>
        <w:tc>
          <w:tcPr>
            <w:tcW w:w="875" w:type="dxa"/>
          </w:tcPr>
          <w:p>
            <w:pPr>
              <w:pStyle w:val="9"/>
              <w:spacing w:before="22"/>
              <w:ind w:left="99"/>
              <w:rPr>
                <w:sz w:val="21"/>
              </w:rPr>
            </w:pPr>
            <w:r>
              <w:rPr>
                <w:sz w:val="21"/>
              </w:rPr>
              <w:t>0.59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864" w:type="dxa"/>
            <w:vMerge w:val="restart"/>
          </w:tcPr>
          <w:p>
            <w:pPr>
              <w:pStyle w:val="9"/>
              <w:spacing w:before="22" w:line="278" w:lineRule="auto"/>
              <w:ind w:left="107" w:right="93"/>
              <w:rPr>
                <w:sz w:val="21"/>
              </w:rPr>
            </w:pPr>
            <w:r>
              <w:rPr>
                <w:sz w:val="21"/>
              </w:rPr>
              <w:t>跳远 / 米</w:t>
            </w:r>
          </w:p>
        </w:tc>
        <w:tc>
          <w:tcPr>
            <w:tcW w:w="713" w:type="dxa"/>
          </w:tcPr>
          <w:p>
            <w:pPr>
              <w:pStyle w:val="9"/>
              <w:spacing w:before="22"/>
              <w:ind w:left="107"/>
              <w:rPr>
                <w:sz w:val="21"/>
              </w:rPr>
            </w:pPr>
            <w:r>
              <w:rPr>
                <w:w w:val="100"/>
                <w:sz w:val="21"/>
              </w:rPr>
              <w:t>男</w:t>
            </w:r>
          </w:p>
        </w:tc>
        <w:tc>
          <w:tcPr>
            <w:tcW w:w="870" w:type="dxa"/>
          </w:tcPr>
          <w:p>
            <w:pPr>
              <w:pStyle w:val="9"/>
              <w:spacing w:before="22"/>
              <w:ind w:left="107"/>
              <w:rPr>
                <w:sz w:val="21"/>
              </w:rPr>
            </w:pPr>
            <w:r>
              <w:rPr>
                <w:sz w:val="21"/>
              </w:rPr>
              <w:t>2.80</w:t>
            </w:r>
          </w:p>
        </w:tc>
        <w:tc>
          <w:tcPr>
            <w:tcW w:w="872" w:type="dxa"/>
          </w:tcPr>
          <w:p>
            <w:pPr>
              <w:pStyle w:val="9"/>
              <w:spacing w:before="22"/>
              <w:ind w:left="106"/>
              <w:rPr>
                <w:sz w:val="21"/>
              </w:rPr>
            </w:pPr>
            <w:r>
              <w:rPr>
                <w:sz w:val="21"/>
              </w:rPr>
              <w:t>2.70</w:t>
            </w:r>
          </w:p>
        </w:tc>
        <w:tc>
          <w:tcPr>
            <w:tcW w:w="870" w:type="dxa"/>
          </w:tcPr>
          <w:p>
            <w:pPr>
              <w:pStyle w:val="9"/>
              <w:spacing w:before="22"/>
              <w:ind w:left="106"/>
              <w:rPr>
                <w:sz w:val="21"/>
              </w:rPr>
            </w:pPr>
            <w:r>
              <w:rPr>
                <w:sz w:val="21"/>
              </w:rPr>
              <w:t>2.61</w:t>
            </w:r>
          </w:p>
        </w:tc>
        <w:tc>
          <w:tcPr>
            <w:tcW w:w="873" w:type="dxa"/>
          </w:tcPr>
          <w:p>
            <w:pPr>
              <w:pStyle w:val="9"/>
              <w:spacing w:before="22"/>
              <w:ind w:left="105"/>
              <w:rPr>
                <w:sz w:val="21"/>
              </w:rPr>
            </w:pPr>
            <w:r>
              <w:rPr>
                <w:sz w:val="21"/>
              </w:rPr>
              <w:t>2.51</w:t>
            </w:r>
          </w:p>
        </w:tc>
        <w:tc>
          <w:tcPr>
            <w:tcW w:w="870" w:type="dxa"/>
          </w:tcPr>
          <w:p>
            <w:pPr>
              <w:pStyle w:val="9"/>
              <w:spacing w:before="22"/>
              <w:ind w:left="103"/>
              <w:rPr>
                <w:sz w:val="21"/>
              </w:rPr>
            </w:pPr>
            <w:r>
              <w:rPr>
                <w:sz w:val="21"/>
              </w:rPr>
              <w:t>2.42</w:t>
            </w:r>
          </w:p>
        </w:tc>
        <w:tc>
          <w:tcPr>
            <w:tcW w:w="873" w:type="dxa"/>
          </w:tcPr>
          <w:p>
            <w:pPr>
              <w:pStyle w:val="9"/>
              <w:spacing w:before="22"/>
              <w:ind w:left="102"/>
              <w:rPr>
                <w:sz w:val="21"/>
              </w:rPr>
            </w:pPr>
            <w:r>
              <w:rPr>
                <w:sz w:val="21"/>
              </w:rPr>
              <w:t>2.33</w:t>
            </w:r>
          </w:p>
        </w:tc>
        <w:tc>
          <w:tcPr>
            <w:tcW w:w="870" w:type="dxa"/>
          </w:tcPr>
          <w:p>
            <w:pPr>
              <w:pStyle w:val="9"/>
              <w:spacing w:before="22"/>
              <w:ind w:left="101"/>
              <w:rPr>
                <w:sz w:val="21"/>
              </w:rPr>
            </w:pPr>
            <w:r>
              <w:rPr>
                <w:sz w:val="21"/>
              </w:rPr>
              <w:t>2.23</w:t>
            </w:r>
          </w:p>
        </w:tc>
        <w:tc>
          <w:tcPr>
            <w:tcW w:w="872" w:type="dxa"/>
          </w:tcPr>
          <w:p>
            <w:pPr>
              <w:pStyle w:val="9"/>
              <w:spacing w:before="22"/>
              <w:ind w:left="99"/>
              <w:rPr>
                <w:sz w:val="21"/>
              </w:rPr>
            </w:pPr>
            <w:r>
              <w:rPr>
                <w:sz w:val="21"/>
              </w:rPr>
              <w:t>2.14</w:t>
            </w:r>
          </w:p>
        </w:tc>
        <w:tc>
          <w:tcPr>
            <w:tcW w:w="875" w:type="dxa"/>
          </w:tcPr>
          <w:p>
            <w:pPr>
              <w:pStyle w:val="9"/>
              <w:spacing w:before="22"/>
              <w:ind w:left="99"/>
              <w:rPr>
                <w:sz w:val="21"/>
              </w:rPr>
            </w:pPr>
            <w:r>
              <w:rPr>
                <w:sz w:val="21"/>
              </w:rPr>
              <w:t>2.04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 w:hRule="atLeast"/>
        </w:trPr>
        <w:tc>
          <w:tcPr>
            <w:tcW w:w="864" w:type="dxa"/>
            <w:vMerge w:val="continue"/>
            <w:tcBorders>
              <w:top w:val="nil"/>
            </w:tcBorders>
          </w:tcPr>
          <w:p>
            <w:pPr>
              <w:rPr>
                <w:sz w:val="2"/>
                <w:szCs w:val="2"/>
              </w:rPr>
            </w:pPr>
          </w:p>
        </w:tc>
        <w:tc>
          <w:tcPr>
            <w:tcW w:w="713" w:type="dxa"/>
          </w:tcPr>
          <w:p>
            <w:pPr>
              <w:pStyle w:val="9"/>
              <w:spacing w:before="25"/>
              <w:ind w:left="107"/>
              <w:rPr>
                <w:sz w:val="21"/>
              </w:rPr>
            </w:pPr>
            <w:r>
              <w:rPr>
                <w:w w:val="100"/>
                <w:sz w:val="21"/>
              </w:rPr>
              <w:t>女</w:t>
            </w:r>
          </w:p>
        </w:tc>
        <w:tc>
          <w:tcPr>
            <w:tcW w:w="870" w:type="dxa"/>
          </w:tcPr>
          <w:p>
            <w:pPr>
              <w:pStyle w:val="9"/>
              <w:spacing w:before="25"/>
              <w:ind w:left="107"/>
              <w:rPr>
                <w:sz w:val="21"/>
              </w:rPr>
            </w:pPr>
            <w:r>
              <w:rPr>
                <w:sz w:val="21"/>
              </w:rPr>
              <w:t>2.47</w:t>
            </w:r>
          </w:p>
        </w:tc>
        <w:tc>
          <w:tcPr>
            <w:tcW w:w="872" w:type="dxa"/>
          </w:tcPr>
          <w:p>
            <w:pPr>
              <w:pStyle w:val="9"/>
              <w:spacing w:before="25"/>
              <w:ind w:left="106"/>
              <w:rPr>
                <w:sz w:val="21"/>
              </w:rPr>
            </w:pPr>
            <w:r>
              <w:rPr>
                <w:sz w:val="21"/>
              </w:rPr>
              <w:t>2.37</w:t>
            </w:r>
          </w:p>
        </w:tc>
        <w:tc>
          <w:tcPr>
            <w:tcW w:w="870" w:type="dxa"/>
          </w:tcPr>
          <w:p>
            <w:pPr>
              <w:pStyle w:val="9"/>
              <w:spacing w:before="25"/>
              <w:ind w:left="106"/>
              <w:rPr>
                <w:sz w:val="21"/>
              </w:rPr>
            </w:pPr>
            <w:r>
              <w:rPr>
                <w:sz w:val="21"/>
              </w:rPr>
              <w:t>2.28</w:t>
            </w:r>
          </w:p>
        </w:tc>
        <w:tc>
          <w:tcPr>
            <w:tcW w:w="873" w:type="dxa"/>
          </w:tcPr>
          <w:p>
            <w:pPr>
              <w:pStyle w:val="9"/>
              <w:spacing w:before="25"/>
              <w:ind w:left="105"/>
              <w:rPr>
                <w:sz w:val="21"/>
              </w:rPr>
            </w:pPr>
            <w:r>
              <w:rPr>
                <w:sz w:val="21"/>
              </w:rPr>
              <w:t>2.19</w:t>
            </w:r>
          </w:p>
        </w:tc>
        <w:tc>
          <w:tcPr>
            <w:tcW w:w="870" w:type="dxa"/>
          </w:tcPr>
          <w:p>
            <w:pPr>
              <w:pStyle w:val="9"/>
              <w:spacing w:before="25"/>
              <w:ind w:left="103"/>
              <w:rPr>
                <w:sz w:val="21"/>
              </w:rPr>
            </w:pPr>
            <w:r>
              <w:rPr>
                <w:sz w:val="21"/>
              </w:rPr>
              <w:t>2.10</w:t>
            </w:r>
          </w:p>
        </w:tc>
        <w:tc>
          <w:tcPr>
            <w:tcW w:w="873" w:type="dxa"/>
          </w:tcPr>
          <w:p>
            <w:pPr>
              <w:pStyle w:val="9"/>
              <w:spacing w:before="25"/>
              <w:ind w:left="102"/>
              <w:rPr>
                <w:sz w:val="21"/>
              </w:rPr>
            </w:pPr>
            <w:r>
              <w:rPr>
                <w:sz w:val="21"/>
              </w:rPr>
              <w:t>2.01</w:t>
            </w:r>
          </w:p>
        </w:tc>
        <w:tc>
          <w:tcPr>
            <w:tcW w:w="870" w:type="dxa"/>
          </w:tcPr>
          <w:p>
            <w:pPr>
              <w:pStyle w:val="9"/>
              <w:spacing w:before="25"/>
              <w:ind w:left="101"/>
              <w:rPr>
                <w:sz w:val="21"/>
              </w:rPr>
            </w:pPr>
            <w:r>
              <w:rPr>
                <w:sz w:val="21"/>
              </w:rPr>
              <w:t>1.91</w:t>
            </w:r>
          </w:p>
        </w:tc>
        <w:tc>
          <w:tcPr>
            <w:tcW w:w="872" w:type="dxa"/>
          </w:tcPr>
          <w:p>
            <w:pPr>
              <w:pStyle w:val="9"/>
              <w:spacing w:before="25"/>
              <w:ind w:left="99"/>
              <w:rPr>
                <w:sz w:val="21"/>
              </w:rPr>
            </w:pPr>
            <w:r>
              <w:rPr>
                <w:sz w:val="21"/>
              </w:rPr>
              <w:t>1.82</w:t>
            </w:r>
          </w:p>
        </w:tc>
        <w:tc>
          <w:tcPr>
            <w:tcW w:w="875" w:type="dxa"/>
          </w:tcPr>
          <w:p>
            <w:pPr>
              <w:pStyle w:val="9"/>
              <w:spacing w:before="25"/>
              <w:ind w:left="99"/>
              <w:rPr>
                <w:sz w:val="21"/>
              </w:rPr>
            </w:pPr>
            <w:r>
              <w:rPr>
                <w:sz w:val="21"/>
              </w:rPr>
              <w:t>1.73</w:t>
            </w:r>
          </w:p>
        </w:tc>
      </w:tr>
    </w:tbl>
    <w:p>
      <w:pPr>
        <w:spacing w:before="7" w:line="240" w:lineRule="auto"/>
        <w:rPr>
          <w:sz w:val="20"/>
        </w:rPr>
      </w:pPr>
    </w:p>
    <w:p>
      <w:pPr>
        <w:spacing w:before="71" w:after="21"/>
        <w:ind w:left="780" w:right="0" w:firstLine="0"/>
        <w:jc w:val="left"/>
        <w:rPr>
          <w:sz w:val="21"/>
        </w:rPr>
      </w:pPr>
    </w:p>
    <w:p>
      <w:pPr>
        <w:spacing w:before="71"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8"/>
        <w:gridCol w:w="1558"/>
        <w:gridCol w:w="3209"/>
        <w:gridCol w:w="2888"/>
        <w:gridCol w:w="8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878" w:type="dxa"/>
          </w:tcPr>
          <w:p>
            <w:pPr>
              <w:pStyle w:val="9"/>
              <w:spacing w:before="23"/>
              <w:ind w:left="107"/>
              <w:rPr>
                <w:sz w:val="21"/>
              </w:rPr>
            </w:pPr>
            <w:r>
              <w:rPr>
                <w:sz w:val="21"/>
              </w:rPr>
              <w:t>维度</w:t>
            </w:r>
          </w:p>
        </w:tc>
        <w:tc>
          <w:tcPr>
            <w:tcW w:w="1558" w:type="dxa"/>
          </w:tcPr>
          <w:p>
            <w:pPr>
              <w:pStyle w:val="9"/>
              <w:spacing w:before="23"/>
              <w:ind w:left="108"/>
              <w:rPr>
                <w:sz w:val="21"/>
              </w:rPr>
            </w:pPr>
            <w:r>
              <w:rPr>
                <w:sz w:val="21"/>
              </w:rPr>
              <w:t>内容</w:t>
            </w:r>
          </w:p>
        </w:tc>
        <w:tc>
          <w:tcPr>
            <w:tcW w:w="3209" w:type="dxa"/>
          </w:tcPr>
          <w:p>
            <w:pPr>
              <w:pStyle w:val="9"/>
              <w:spacing w:before="23"/>
              <w:ind w:left="108"/>
              <w:rPr>
                <w:sz w:val="21"/>
              </w:rPr>
            </w:pPr>
            <w:r>
              <w:rPr>
                <w:sz w:val="21"/>
              </w:rPr>
              <w:t>评价要点</w:t>
            </w:r>
          </w:p>
        </w:tc>
        <w:tc>
          <w:tcPr>
            <w:tcW w:w="2888" w:type="dxa"/>
          </w:tcPr>
          <w:p>
            <w:pPr>
              <w:pStyle w:val="9"/>
              <w:spacing w:before="23"/>
              <w:ind w:left="108"/>
              <w:rPr>
                <w:sz w:val="21"/>
              </w:rPr>
            </w:pPr>
            <w:r>
              <w:rPr>
                <w:sz w:val="21"/>
              </w:rPr>
              <w:t>评价建议</w:t>
            </w:r>
          </w:p>
        </w:tc>
        <w:tc>
          <w:tcPr>
            <w:tcW w:w="879" w:type="dxa"/>
          </w:tcPr>
          <w:p>
            <w:pPr>
              <w:pStyle w:val="9"/>
              <w:spacing w:before="23"/>
              <w:ind w:left="108"/>
              <w:rPr>
                <w:sz w:val="21"/>
              </w:rPr>
            </w:pPr>
            <w:r>
              <w:rPr>
                <w:sz w:val="21"/>
              </w:rPr>
              <w:t>建议权</w:t>
            </w:r>
          </w:p>
          <w:p>
            <w:pPr>
              <w:pStyle w:val="9"/>
              <w:spacing w:before="43"/>
              <w:ind w:left="108"/>
              <w:rPr>
                <w:sz w:val="21"/>
              </w:rPr>
            </w:pPr>
            <w:r>
              <w:rPr>
                <w:w w:val="100"/>
                <w:sz w:val="21"/>
              </w:rPr>
              <w:t>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0" w:hRule="atLeast"/>
        </w:trPr>
        <w:tc>
          <w:tcPr>
            <w:tcW w:w="878"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07"/>
              <w:rPr>
                <w:sz w:val="21"/>
              </w:rPr>
            </w:pPr>
            <w:r>
              <w:rPr>
                <w:sz w:val="21"/>
              </w:rPr>
              <w:t>知识</w:t>
            </w:r>
          </w:p>
        </w:tc>
        <w:tc>
          <w:tcPr>
            <w:tcW w:w="1558" w:type="dxa"/>
          </w:tcPr>
          <w:p>
            <w:pPr>
              <w:pStyle w:val="9"/>
              <w:rPr>
                <w:sz w:val="20"/>
              </w:rPr>
            </w:pPr>
          </w:p>
          <w:p>
            <w:pPr>
              <w:pStyle w:val="9"/>
              <w:rPr>
                <w:sz w:val="20"/>
              </w:rPr>
            </w:pPr>
          </w:p>
          <w:p>
            <w:pPr>
              <w:pStyle w:val="9"/>
              <w:rPr>
                <w:sz w:val="20"/>
              </w:rPr>
            </w:pPr>
          </w:p>
          <w:p>
            <w:pPr>
              <w:pStyle w:val="9"/>
              <w:spacing w:before="10"/>
              <w:rPr>
                <w:sz w:val="14"/>
              </w:rPr>
            </w:pPr>
          </w:p>
          <w:p>
            <w:pPr>
              <w:pStyle w:val="9"/>
              <w:spacing w:line="278" w:lineRule="auto"/>
              <w:ind w:left="108" w:right="595"/>
              <w:jc w:val="both"/>
              <w:rPr>
                <w:sz w:val="21"/>
              </w:rPr>
            </w:pPr>
            <w:r>
              <w:rPr>
                <w:sz w:val="21"/>
              </w:rPr>
              <w:t>锻炼价值练习方法动作术语</w:t>
            </w:r>
          </w:p>
        </w:tc>
        <w:tc>
          <w:tcPr>
            <w:tcW w:w="3209" w:type="dxa"/>
          </w:tcPr>
          <w:p>
            <w:pPr>
              <w:pStyle w:val="9"/>
              <w:numPr>
                <w:ilvl w:val="0"/>
                <w:numId w:val="534"/>
              </w:numPr>
              <w:tabs>
                <w:tab w:val="left" w:pos="378"/>
              </w:tabs>
              <w:spacing w:before="22" w:after="0" w:line="278" w:lineRule="auto"/>
              <w:ind w:left="108" w:right="91" w:firstLine="0"/>
              <w:jc w:val="both"/>
              <w:rPr>
                <w:sz w:val="21"/>
              </w:rPr>
            </w:pPr>
            <w:r>
              <w:rPr>
                <w:spacing w:val="13"/>
                <w:sz w:val="21"/>
              </w:rPr>
              <w:t>了解跳跃运动队发展身体素</w:t>
            </w:r>
            <w:r>
              <w:rPr>
                <w:sz w:val="21"/>
              </w:rPr>
              <w:t>质的作用。如：了解跳跃运动能</w:t>
            </w:r>
            <w:r>
              <w:rPr>
                <w:spacing w:val="-1"/>
                <w:sz w:val="21"/>
              </w:rPr>
              <w:t>促进学生下肢肌肉.关节.韧带和</w:t>
            </w:r>
            <w:r>
              <w:rPr>
                <w:spacing w:val="-3"/>
                <w:sz w:val="21"/>
              </w:rPr>
              <w:t>内脏器官技能的发展</w:t>
            </w:r>
          </w:p>
          <w:p>
            <w:pPr>
              <w:pStyle w:val="9"/>
              <w:numPr>
                <w:ilvl w:val="0"/>
                <w:numId w:val="534"/>
              </w:numPr>
              <w:tabs>
                <w:tab w:val="left" w:pos="438"/>
              </w:tabs>
              <w:spacing w:before="0" w:after="0" w:line="278" w:lineRule="auto"/>
              <w:ind w:left="108" w:right="81" w:firstLine="0"/>
              <w:jc w:val="both"/>
              <w:rPr>
                <w:sz w:val="21"/>
              </w:rPr>
            </w:pPr>
            <w:r>
              <w:rPr>
                <w:spacing w:val="10"/>
                <w:sz w:val="21"/>
              </w:rPr>
              <w:t>知道多种跳跃练习和游戏的</w:t>
            </w:r>
            <w:r>
              <w:rPr>
                <w:spacing w:val="-1"/>
                <w:sz w:val="21"/>
              </w:rPr>
              <w:t>锻炼方法</w:t>
            </w:r>
          </w:p>
          <w:p>
            <w:pPr>
              <w:pStyle w:val="9"/>
              <w:numPr>
                <w:ilvl w:val="0"/>
                <w:numId w:val="534"/>
              </w:numPr>
              <w:tabs>
                <w:tab w:val="left" w:pos="438"/>
              </w:tabs>
              <w:spacing w:before="0" w:after="0" w:line="278" w:lineRule="auto"/>
              <w:ind w:left="108" w:right="81" w:firstLine="0"/>
              <w:jc w:val="both"/>
              <w:rPr>
                <w:sz w:val="21"/>
              </w:rPr>
            </w:pPr>
            <w:r>
              <w:rPr>
                <w:spacing w:val="10"/>
                <w:sz w:val="21"/>
              </w:rPr>
              <w:t>能够说出跨越式跳高和蹲踞</w:t>
            </w:r>
            <w:r>
              <w:rPr>
                <w:sz w:val="21"/>
              </w:rPr>
              <w:t xml:space="preserve">式跳远的动作名称和一些术语， </w:t>
            </w:r>
            <w:r>
              <w:rPr>
                <w:spacing w:val="-6"/>
                <w:sz w:val="21"/>
              </w:rPr>
              <w:t>如助跑.起跳.腾空</w:t>
            </w:r>
            <w:r>
              <w:rPr>
                <w:spacing w:val="-3"/>
                <w:sz w:val="21"/>
              </w:rPr>
              <w:t>（</w:t>
            </w:r>
            <w:r>
              <w:rPr>
                <w:spacing w:val="-2"/>
                <w:sz w:val="21"/>
              </w:rPr>
              <w:t>过杆</w:t>
            </w:r>
            <w:r>
              <w:rPr>
                <w:spacing w:val="-14"/>
                <w:sz w:val="21"/>
              </w:rPr>
              <w:t>）</w:t>
            </w:r>
            <w:r>
              <w:rPr>
                <w:spacing w:val="-7"/>
                <w:sz w:val="21"/>
              </w:rPr>
              <w:t>.落地</w:t>
            </w:r>
          </w:p>
          <w:p>
            <w:pPr>
              <w:pStyle w:val="9"/>
              <w:ind w:left="108"/>
              <w:jc w:val="both"/>
              <w:rPr>
                <w:sz w:val="21"/>
              </w:rPr>
            </w:pPr>
            <w:r>
              <w:rPr>
                <w:w w:val="100"/>
                <w:sz w:val="21"/>
              </w:rPr>
              <w:t>等</w:t>
            </w:r>
          </w:p>
        </w:tc>
        <w:tc>
          <w:tcPr>
            <w:tcW w:w="2888" w:type="dxa"/>
          </w:tcPr>
          <w:p>
            <w:pPr>
              <w:pStyle w:val="9"/>
              <w:numPr>
                <w:ilvl w:val="0"/>
                <w:numId w:val="535"/>
              </w:numPr>
              <w:tabs>
                <w:tab w:val="left" w:pos="428"/>
              </w:tabs>
              <w:spacing w:before="22" w:after="0" w:line="278" w:lineRule="auto"/>
              <w:ind w:left="108" w:right="93" w:firstLine="0"/>
              <w:jc w:val="both"/>
              <w:rPr>
                <w:sz w:val="21"/>
              </w:rPr>
            </w:pPr>
            <w:r>
              <w:rPr>
                <w:spacing w:val="-2"/>
                <w:sz w:val="21"/>
              </w:rPr>
              <w:t>在教学实践过程中，渗透</w:t>
            </w:r>
            <w:r>
              <w:rPr>
                <w:spacing w:val="-10"/>
                <w:sz w:val="21"/>
              </w:rPr>
              <w:t>相关的体育与健康知识，根据</w:t>
            </w:r>
            <w:r>
              <w:rPr>
                <w:spacing w:val="10"/>
                <w:sz w:val="21"/>
              </w:rPr>
              <w:t>学生的认识程度对其进行评价</w:t>
            </w:r>
          </w:p>
          <w:p>
            <w:pPr>
              <w:pStyle w:val="9"/>
              <w:numPr>
                <w:ilvl w:val="0"/>
                <w:numId w:val="535"/>
              </w:numPr>
              <w:tabs>
                <w:tab w:val="left" w:pos="428"/>
              </w:tabs>
              <w:spacing w:before="0" w:after="0" w:line="278" w:lineRule="auto"/>
              <w:ind w:left="108" w:right="96" w:firstLine="0"/>
              <w:jc w:val="both"/>
              <w:rPr>
                <w:sz w:val="21"/>
              </w:rPr>
            </w:pPr>
            <w:r>
              <w:rPr>
                <w:spacing w:val="-2"/>
                <w:sz w:val="21"/>
              </w:rPr>
              <w:t>由教师或同伴对其术语使用情况进行评价</w:t>
            </w:r>
          </w:p>
          <w:p>
            <w:pPr>
              <w:pStyle w:val="9"/>
              <w:numPr>
                <w:ilvl w:val="0"/>
                <w:numId w:val="535"/>
              </w:numPr>
              <w:tabs>
                <w:tab w:val="left" w:pos="428"/>
              </w:tabs>
              <w:spacing w:before="0" w:after="0" w:line="278" w:lineRule="auto"/>
              <w:ind w:left="108" w:right="88" w:firstLine="0"/>
              <w:jc w:val="both"/>
              <w:rPr>
                <w:sz w:val="21"/>
              </w:rPr>
            </w:pPr>
            <w:r>
              <w:rPr>
                <w:spacing w:val="-1"/>
                <w:sz w:val="21"/>
              </w:rPr>
              <w:t>采用提问.互问互答.评价</w:t>
            </w:r>
            <w:r>
              <w:rPr>
                <w:spacing w:val="-3"/>
                <w:sz w:val="21"/>
              </w:rPr>
              <w:t>表等方式进行评价</w:t>
            </w:r>
          </w:p>
        </w:tc>
        <w:tc>
          <w:tcPr>
            <w:tcW w:w="879" w:type="dxa"/>
          </w:tcPr>
          <w:p>
            <w:pPr>
              <w:pStyle w:val="9"/>
              <w:rPr>
                <w:sz w:val="20"/>
              </w:rPr>
            </w:pPr>
          </w:p>
          <w:p>
            <w:pPr>
              <w:pStyle w:val="9"/>
              <w:rPr>
                <w:sz w:val="20"/>
              </w:rPr>
            </w:pPr>
          </w:p>
          <w:p>
            <w:pPr>
              <w:pStyle w:val="9"/>
              <w:spacing w:before="134"/>
              <w:ind w:left="108"/>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7" w:hRule="atLeast"/>
        </w:trPr>
        <w:tc>
          <w:tcPr>
            <w:tcW w:w="878"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07"/>
              <w:rPr>
                <w:sz w:val="21"/>
              </w:rPr>
            </w:pPr>
            <w:r>
              <w:rPr>
                <w:sz w:val="21"/>
              </w:rPr>
              <w:t>技能</w:t>
            </w:r>
          </w:p>
        </w:tc>
        <w:tc>
          <w:tcPr>
            <w:tcW w:w="1558" w:type="dxa"/>
          </w:tcPr>
          <w:p>
            <w:pPr>
              <w:pStyle w:val="9"/>
              <w:rPr>
                <w:sz w:val="20"/>
              </w:rPr>
            </w:pPr>
          </w:p>
          <w:p>
            <w:pPr>
              <w:pStyle w:val="9"/>
              <w:rPr>
                <w:sz w:val="20"/>
              </w:rPr>
            </w:pPr>
          </w:p>
          <w:p>
            <w:pPr>
              <w:pStyle w:val="9"/>
              <w:rPr>
                <w:sz w:val="20"/>
              </w:rPr>
            </w:pPr>
          </w:p>
          <w:p>
            <w:pPr>
              <w:pStyle w:val="9"/>
              <w:rPr>
                <w:sz w:val="20"/>
              </w:rPr>
            </w:pPr>
          </w:p>
          <w:p>
            <w:pPr>
              <w:pStyle w:val="9"/>
              <w:spacing w:before="2"/>
              <w:rPr>
                <w:sz w:val="19"/>
              </w:rPr>
            </w:pPr>
          </w:p>
          <w:p>
            <w:pPr>
              <w:pStyle w:val="9"/>
              <w:ind w:left="108"/>
              <w:rPr>
                <w:sz w:val="21"/>
              </w:rPr>
            </w:pPr>
            <w:r>
              <w:rPr>
                <w:sz w:val="21"/>
              </w:rPr>
              <w:t>掌握与运用</w:t>
            </w:r>
          </w:p>
        </w:tc>
        <w:tc>
          <w:tcPr>
            <w:tcW w:w="3209" w:type="dxa"/>
          </w:tcPr>
          <w:p>
            <w:pPr>
              <w:pStyle w:val="9"/>
              <w:numPr>
                <w:ilvl w:val="0"/>
                <w:numId w:val="536"/>
              </w:numPr>
              <w:tabs>
                <w:tab w:val="left" w:pos="378"/>
              </w:tabs>
              <w:spacing w:before="22" w:after="0" w:line="278" w:lineRule="auto"/>
              <w:ind w:left="108" w:right="93" w:firstLine="0"/>
              <w:jc w:val="both"/>
              <w:rPr>
                <w:sz w:val="21"/>
              </w:rPr>
            </w:pPr>
            <w:r>
              <w:rPr>
                <w:spacing w:val="-5"/>
                <w:sz w:val="21"/>
              </w:rPr>
              <w:t>掌握运动技能。基本掌握跨越</w:t>
            </w:r>
            <w:r>
              <w:rPr>
                <w:spacing w:val="16"/>
                <w:sz w:val="21"/>
              </w:rPr>
              <w:t>式跳高和蹲踞式跳远的动作要</w:t>
            </w:r>
            <w:r>
              <w:rPr>
                <w:spacing w:val="-1"/>
                <w:sz w:val="21"/>
              </w:rPr>
              <w:t>领，能够完成正确的动作，并能</w:t>
            </w:r>
            <w:r>
              <w:rPr>
                <w:spacing w:val="-3"/>
                <w:sz w:val="21"/>
              </w:rPr>
              <w:t>在各类跳跃游戏或练习中运用</w:t>
            </w:r>
          </w:p>
          <w:p>
            <w:pPr>
              <w:pStyle w:val="9"/>
              <w:numPr>
                <w:ilvl w:val="0"/>
                <w:numId w:val="536"/>
              </w:numPr>
              <w:tabs>
                <w:tab w:val="left" w:pos="426"/>
              </w:tabs>
              <w:spacing w:before="0" w:after="0" w:line="278" w:lineRule="auto"/>
              <w:ind w:left="108" w:right="40" w:firstLine="0"/>
              <w:jc w:val="both"/>
              <w:rPr>
                <w:sz w:val="21"/>
              </w:rPr>
            </w:pPr>
            <w:r>
              <w:rPr>
                <w:spacing w:val="-4"/>
                <w:sz w:val="21"/>
              </w:rPr>
              <w:t xml:space="preserve">发展体能。跨越式跳高成绩， </w:t>
            </w:r>
            <w:r>
              <w:rPr>
                <w:spacing w:val="-9"/>
                <w:sz w:val="21"/>
              </w:rPr>
              <w:t xml:space="preserve">男生能够达到 </w:t>
            </w:r>
            <w:r>
              <w:rPr>
                <w:sz w:val="21"/>
              </w:rPr>
              <w:t>0.88</w:t>
            </w:r>
            <w:r>
              <w:rPr>
                <w:spacing w:val="-18"/>
                <w:sz w:val="21"/>
              </w:rPr>
              <w:t xml:space="preserve"> 米以上，女生能够达到 </w:t>
            </w:r>
            <w:r>
              <w:rPr>
                <w:sz w:val="21"/>
              </w:rPr>
              <w:t>0.83</w:t>
            </w:r>
            <w:r>
              <w:rPr>
                <w:spacing w:val="-15"/>
                <w:sz w:val="21"/>
              </w:rPr>
              <w:t xml:space="preserve"> 米以上；蹲踞式跳</w:t>
            </w:r>
            <w:r>
              <w:rPr>
                <w:spacing w:val="-16"/>
                <w:sz w:val="21"/>
              </w:rPr>
              <w:t xml:space="preserve">远成绩，男生能够达到 </w:t>
            </w:r>
            <w:r>
              <w:rPr>
                <w:sz w:val="21"/>
              </w:rPr>
              <w:t>2.98</w:t>
            </w:r>
            <w:r>
              <w:rPr>
                <w:spacing w:val="-17"/>
                <w:sz w:val="21"/>
              </w:rPr>
              <w:t xml:space="preserve"> 米以</w:t>
            </w:r>
          </w:p>
          <w:p>
            <w:pPr>
              <w:pStyle w:val="9"/>
              <w:spacing w:line="268" w:lineRule="exact"/>
              <w:ind w:left="108"/>
              <w:jc w:val="both"/>
              <w:rPr>
                <w:sz w:val="21"/>
              </w:rPr>
            </w:pPr>
            <w:r>
              <w:rPr>
                <w:sz w:val="21"/>
              </w:rPr>
              <w:t>上，女生能够达到 2.56 米以上</w:t>
            </w:r>
          </w:p>
        </w:tc>
        <w:tc>
          <w:tcPr>
            <w:tcW w:w="2888" w:type="dxa"/>
          </w:tcPr>
          <w:p>
            <w:pPr>
              <w:pStyle w:val="9"/>
              <w:numPr>
                <w:ilvl w:val="0"/>
                <w:numId w:val="537"/>
              </w:numPr>
              <w:tabs>
                <w:tab w:val="left" w:pos="428"/>
              </w:tabs>
              <w:spacing w:before="22" w:after="0" w:line="278" w:lineRule="auto"/>
              <w:ind w:left="108" w:right="96" w:firstLine="0"/>
              <w:jc w:val="both"/>
              <w:rPr>
                <w:sz w:val="21"/>
              </w:rPr>
            </w:pPr>
            <w:r>
              <w:rPr>
                <w:spacing w:val="-2"/>
                <w:sz w:val="21"/>
              </w:rPr>
              <w:t>量性评价与质性评价相结</w:t>
            </w:r>
            <w:r>
              <w:rPr>
                <w:sz w:val="21"/>
              </w:rPr>
              <w:t>合</w:t>
            </w:r>
          </w:p>
          <w:p>
            <w:pPr>
              <w:pStyle w:val="9"/>
              <w:numPr>
                <w:ilvl w:val="0"/>
                <w:numId w:val="537"/>
              </w:numPr>
              <w:tabs>
                <w:tab w:val="left" w:pos="428"/>
              </w:tabs>
              <w:spacing w:before="0" w:after="0" w:line="278" w:lineRule="auto"/>
              <w:ind w:left="108" w:right="93" w:firstLine="0"/>
              <w:jc w:val="both"/>
              <w:rPr>
                <w:sz w:val="21"/>
              </w:rPr>
            </w:pPr>
            <w:r>
              <w:rPr>
                <w:spacing w:val="-2"/>
                <w:sz w:val="21"/>
              </w:rPr>
              <w:t xml:space="preserve">建议在高度项目测试时， </w:t>
            </w:r>
            <w:r>
              <w:rPr>
                <w:spacing w:val="10"/>
                <w:sz w:val="21"/>
              </w:rPr>
              <w:t>每名学生在每个高度均有两次测评机会；远度项目测试</w:t>
            </w:r>
            <w:r>
              <w:rPr>
                <w:spacing w:val="-9"/>
                <w:sz w:val="21"/>
              </w:rPr>
              <w:t>时，每名学生测评机会不少于</w:t>
            </w:r>
            <w:r>
              <w:rPr>
                <w:sz w:val="21"/>
              </w:rPr>
              <w:t>两次</w:t>
            </w:r>
          </w:p>
          <w:p>
            <w:pPr>
              <w:pStyle w:val="9"/>
              <w:numPr>
                <w:ilvl w:val="0"/>
                <w:numId w:val="537"/>
              </w:numPr>
              <w:tabs>
                <w:tab w:val="left" w:pos="428"/>
              </w:tabs>
              <w:spacing w:before="0" w:after="0" w:line="268" w:lineRule="exact"/>
              <w:ind w:left="427" w:right="0" w:hanging="319"/>
              <w:jc w:val="both"/>
              <w:rPr>
                <w:sz w:val="21"/>
              </w:rPr>
            </w:pPr>
            <w:r>
              <w:rPr>
                <w:sz w:val="21"/>
              </w:rPr>
              <w:t>建议对学生在学习前后各</w:t>
            </w:r>
          </w:p>
          <w:p>
            <w:pPr>
              <w:pStyle w:val="9"/>
              <w:spacing w:before="43"/>
              <w:ind w:left="108"/>
              <w:jc w:val="both"/>
              <w:rPr>
                <w:sz w:val="21"/>
              </w:rPr>
            </w:pPr>
            <w:r>
              <w:rPr>
                <w:sz w:val="21"/>
              </w:rPr>
              <w:t>进行一次测评，以全面评价学</w:t>
            </w:r>
          </w:p>
        </w:tc>
        <w:tc>
          <w:tcPr>
            <w:tcW w:w="879" w:type="dxa"/>
          </w:tcPr>
          <w:p>
            <w:pPr>
              <w:pStyle w:val="9"/>
              <w:rPr>
                <w:sz w:val="20"/>
              </w:rPr>
            </w:pPr>
          </w:p>
          <w:p>
            <w:pPr>
              <w:pStyle w:val="9"/>
              <w:rPr>
                <w:sz w:val="20"/>
              </w:rPr>
            </w:pPr>
          </w:p>
          <w:p>
            <w:pPr>
              <w:pStyle w:val="9"/>
              <w:spacing w:before="134"/>
              <w:ind w:left="108"/>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Pr>
          <w:p>
            <w:pPr>
              <w:pStyle w:val="9"/>
              <w:rPr>
                <w:rFonts w:ascii="Times New Roman"/>
                <w:sz w:val="20"/>
              </w:rPr>
            </w:pPr>
          </w:p>
        </w:tc>
        <w:tc>
          <w:tcPr>
            <w:tcW w:w="1558" w:type="dxa"/>
          </w:tcPr>
          <w:p>
            <w:pPr>
              <w:pStyle w:val="9"/>
              <w:rPr>
                <w:rFonts w:ascii="Times New Roman"/>
                <w:sz w:val="20"/>
              </w:rPr>
            </w:pPr>
          </w:p>
        </w:tc>
        <w:tc>
          <w:tcPr>
            <w:tcW w:w="3209" w:type="dxa"/>
          </w:tcPr>
          <w:p>
            <w:pPr>
              <w:pStyle w:val="9"/>
              <w:rPr>
                <w:rFonts w:ascii="Times New Roman"/>
                <w:sz w:val="20"/>
              </w:rPr>
            </w:pPr>
          </w:p>
        </w:tc>
        <w:tc>
          <w:tcPr>
            <w:tcW w:w="2888" w:type="dxa"/>
          </w:tcPr>
          <w:p>
            <w:pPr>
              <w:pStyle w:val="9"/>
              <w:spacing w:before="22"/>
              <w:ind w:left="108"/>
              <w:rPr>
                <w:sz w:val="21"/>
              </w:rPr>
            </w:pPr>
            <w:r>
              <w:rPr>
                <w:sz w:val="21"/>
              </w:rPr>
              <w:t>生的学习过程和进步幅度</w:t>
            </w:r>
          </w:p>
        </w:tc>
        <w:tc>
          <w:tcPr>
            <w:tcW w:w="879" w:type="dxa"/>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878" w:type="dxa"/>
            <w:tcBorders>
              <w:bottom w:val="nil"/>
            </w:tcBorders>
          </w:tcPr>
          <w:p>
            <w:pPr>
              <w:pStyle w:val="9"/>
              <w:rPr>
                <w:rFonts w:ascii="Times New Roman"/>
                <w:sz w:val="20"/>
              </w:rPr>
            </w:pPr>
          </w:p>
        </w:tc>
        <w:tc>
          <w:tcPr>
            <w:tcW w:w="1558" w:type="dxa"/>
            <w:tcBorders>
              <w:bottom w:val="nil"/>
            </w:tcBorders>
          </w:tcPr>
          <w:p>
            <w:pPr>
              <w:pStyle w:val="9"/>
              <w:rPr>
                <w:rFonts w:ascii="Times New Roman"/>
                <w:sz w:val="20"/>
              </w:rPr>
            </w:pPr>
          </w:p>
        </w:tc>
        <w:tc>
          <w:tcPr>
            <w:tcW w:w="3209" w:type="dxa"/>
            <w:tcBorders>
              <w:bottom w:val="nil"/>
            </w:tcBorders>
          </w:tcPr>
          <w:p>
            <w:pPr>
              <w:pStyle w:val="9"/>
              <w:spacing w:before="22"/>
              <w:ind w:left="108"/>
              <w:rPr>
                <w:sz w:val="21"/>
              </w:rPr>
            </w:pPr>
            <w:r>
              <w:rPr>
                <w:sz w:val="21"/>
              </w:rPr>
              <w:t>1. 能够主动参与各种跳跃的练</w:t>
            </w:r>
          </w:p>
        </w:tc>
        <w:tc>
          <w:tcPr>
            <w:tcW w:w="2888" w:type="dxa"/>
            <w:tcBorders>
              <w:bottom w:val="nil"/>
            </w:tcBorders>
          </w:tcPr>
          <w:p>
            <w:pPr>
              <w:pStyle w:val="9"/>
              <w:rPr>
                <w:rFonts w:ascii="Times New Roman"/>
                <w:sz w:val="20"/>
              </w:rPr>
            </w:pPr>
          </w:p>
        </w:tc>
        <w:tc>
          <w:tcPr>
            <w:tcW w:w="879" w:type="dxa"/>
            <w:tcBorders>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习.游戏.比赛和考核等活动，并</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能够体验跳跃运动的激情与乐趣</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2. 关注自己的跳跃成绩，了解自</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spacing w:before="22"/>
              <w:ind w:left="108"/>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己的进步幅度和学习锻炼中存在</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spacing w:before="22"/>
              <w:ind w:left="91" w:right="60"/>
              <w:jc w:val="center"/>
              <w:rPr>
                <w:sz w:val="21"/>
              </w:rPr>
            </w:pPr>
            <w:r>
              <w:rPr>
                <w:sz w:val="21"/>
              </w:rPr>
              <w:t>学习行</w:t>
            </w:r>
          </w:p>
        </w:tc>
        <w:tc>
          <w:tcPr>
            <w:tcW w:w="1558" w:type="dxa"/>
            <w:tcBorders>
              <w:top w:val="nil"/>
              <w:bottom w:val="nil"/>
            </w:tcBorders>
          </w:tcPr>
          <w:p>
            <w:pPr>
              <w:pStyle w:val="9"/>
              <w:spacing w:before="22"/>
              <w:ind w:left="108"/>
              <w:rPr>
                <w:sz w:val="21"/>
              </w:rPr>
            </w:pPr>
            <w:r>
              <w:rPr>
                <w:sz w:val="21"/>
              </w:rPr>
              <w:t>积极参与自我</w:t>
            </w:r>
          </w:p>
        </w:tc>
        <w:tc>
          <w:tcPr>
            <w:tcW w:w="3209" w:type="dxa"/>
            <w:tcBorders>
              <w:top w:val="nil"/>
              <w:bottom w:val="nil"/>
            </w:tcBorders>
          </w:tcPr>
          <w:p>
            <w:pPr>
              <w:pStyle w:val="9"/>
              <w:spacing w:before="22"/>
              <w:ind w:left="108"/>
              <w:rPr>
                <w:sz w:val="21"/>
              </w:rPr>
            </w:pPr>
            <w:r>
              <w:rPr>
                <w:sz w:val="21"/>
              </w:rPr>
              <w:t>的问题，并能够在老师指导和同</w:t>
            </w:r>
          </w:p>
        </w:tc>
        <w:tc>
          <w:tcPr>
            <w:tcW w:w="2888" w:type="dxa"/>
            <w:tcBorders>
              <w:top w:val="nil"/>
              <w:bottom w:val="nil"/>
            </w:tcBorders>
          </w:tcPr>
          <w:p>
            <w:pPr>
              <w:pStyle w:val="9"/>
              <w:spacing w:before="22"/>
              <w:ind w:left="108"/>
              <w:rPr>
                <w:sz w:val="21"/>
              </w:rPr>
            </w:pPr>
            <w:r>
              <w:rPr>
                <w:sz w:val="21"/>
              </w:rPr>
              <w:t>采用师评.自评.互评法，对活</w:t>
            </w: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spacing w:before="22"/>
              <w:ind w:left="91" w:right="60"/>
              <w:jc w:val="center"/>
              <w:rPr>
                <w:sz w:val="21"/>
              </w:rPr>
            </w:pPr>
            <w:r>
              <w:rPr>
                <w:sz w:val="21"/>
              </w:rPr>
              <w:t>为和能</w:t>
            </w:r>
          </w:p>
        </w:tc>
        <w:tc>
          <w:tcPr>
            <w:tcW w:w="1558" w:type="dxa"/>
            <w:tcBorders>
              <w:top w:val="nil"/>
              <w:bottom w:val="nil"/>
            </w:tcBorders>
          </w:tcPr>
          <w:p>
            <w:pPr>
              <w:pStyle w:val="9"/>
              <w:spacing w:before="22"/>
              <w:ind w:left="108"/>
              <w:rPr>
                <w:sz w:val="21"/>
              </w:rPr>
            </w:pPr>
            <w:r>
              <w:rPr>
                <w:sz w:val="21"/>
              </w:rPr>
              <w:t>认识</w:t>
            </w:r>
          </w:p>
        </w:tc>
        <w:tc>
          <w:tcPr>
            <w:tcW w:w="3209" w:type="dxa"/>
            <w:tcBorders>
              <w:top w:val="nil"/>
              <w:bottom w:val="nil"/>
            </w:tcBorders>
          </w:tcPr>
          <w:p>
            <w:pPr>
              <w:pStyle w:val="9"/>
              <w:spacing w:before="22"/>
              <w:ind w:left="108"/>
              <w:rPr>
                <w:sz w:val="21"/>
              </w:rPr>
            </w:pPr>
            <w:r>
              <w:rPr>
                <w:sz w:val="21"/>
              </w:rPr>
              <w:t>学帮助下解决</w:t>
            </w:r>
          </w:p>
        </w:tc>
        <w:tc>
          <w:tcPr>
            <w:tcW w:w="2888" w:type="dxa"/>
            <w:tcBorders>
              <w:top w:val="nil"/>
              <w:bottom w:val="nil"/>
            </w:tcBorders>
          </w:tcPr>
          <w:p>
            <w:pPr>
              <w:pStyle w:val="9"/>
              <w:spacing w:before="22"/>
              <w:ind w:left="108"/>
              <w:rPr>
                <w:sz w:val="21"/>
              </w:rPr>
            </w:pPr>
            <w:r>
              <w:rPr>
                <w:sz w:val="21"/>
              </w:rPr>
              <w:t>动中相关的行为.态度.安全</w:t>
            </w: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spacing w:before="22"/>
              <w:ind w:left="67" w:right="83"/>
              <w:jc w:val="center"/>
              <w:rPr>
                <w:sz w:val="21"/>
              </w:rPr>
            </w:pPr>
            <w:r>
              <w:rPr>
                <w:sz w:val="21"/>
              </w:rPr>
              <w:t>力表现</w:t>
            </w:r>
          </w:p>
        </w:tc>
        <w:tc>
          <w:tcPr>
            <w:tcW w:w="1558" w:type="dxa"/>
            <w:tcBorders>
              <w:top w:val="nil"/>
              <w:bottom w:val="nil"/>
            </w:tcBorders>
          </w:tcPr>
          <w:p>
            <w:pPr>
              <w:pStyle w:val="9"/>
              <w:spacing w:before="22"/>
              <w:ind w:left="108"/>
              <w:rPr>
                <w:sz w:val="21"/>
              </w:rPr>
            </w:pPr>
            <w:r>
              <w:rPr>
                <w:sz w:val="21"/>
              </w:rPr>
              <w:t>人际交往与合</w:t>
            </w:r>
          </w:p>
        </w:tc>
        <w:tc>
          <w:tcPr>
            <w:tcW w:w="3209" w:type="dxa"/>
            <w:tcBorders>
              <w:top w:val="nil"/>
              <w:bottom w:val="nil"/>
            </w:tcBorders>
          </w:tcPr>
          <w:p>
            <w:pPr>
              <w:pStyle w:val="9"/>
              <w:spacing w:before="22"/>
              <w:ind w:left="108"/>
              <w:rPr>
                <w:sz w:val="21"/>
              </w:rPr>
            </w:pPr>
            <w:r>
              <w:rPr>
                <w:sz w:val="21"/>
              </w:rPr>
              <w:t>3. 能够与不同运动能力的同学，</w:t>
            </w:r>
          </w:p>
        </w:tc>
        <w:tc>
          <w:tcPr>
            <w:tcW w:w="2888" w:type="dxa"/>
            <w:tcBorders>
              <w:top w:val="nil"/>
              <w:bottom w:val="nil"/>
            </w:tcBorders>
          </w:tcPr>
          <w:p>
            <w:pPr>
              <w:pStyle w:val="9"/>
              <w:spacing w:before="22"/>
              <w:ind w:left="108"/>
              <w:rPr>
                <w:sz w:val="21"/>
              </w:rPr>
            </w:pPr>
            <w:r>
              <w:rPr>
                <w:sz w:val="21"/>
              </w:rPr>
              <w:t>意识等表现进行评价</w:t>
            </w: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spacing w:before="22"/>
              <w:ind w:left="108"/>
              <w:rPr>
                <w:sz w:val="21"/>
              </w:rPr>
            </w:pPr>
            <w:r>
              <w:rPr>
                <w:w w:val="100"/>
                <w:sz w:val="21"/>
              </w:rPr>
              <w:t>作</w:t>
            </w:r>
          </w:p>
        </w:tc>
        <w:tc>
          <w:tcPr>
            <w:tcW w:w="3209" w:type="dxa"/>
            <w:tcBorders>
              <w:top w:val="nil"/>
              <w:bottom w:val="nil"/>
            </w:tcBorders>
          </w:tcPr>
          <w:p>
            <w:pPr>
              <w:pStyle w:val="9"/>
              <w:spacing w:before="22"/>
              <w:ind w:left="108"/>
              <w:rPr>
                <w:sz w:val="21"/>
              </w:rPr>
            </w:pPr>
            <w:r>
              <w:rPr>
                <w:sz w:val="21"/>
              </w:rPr>
              <w:t>共同参与跳跃练习或游戏，并表</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现出自信和客服困难的勇气，以</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及用于挑战自我.顽强拼搏的优</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良品质。如：在“跳竹竿”.“火</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车赛跑”等游戏中，表现出协作</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878" w:type="dxa"/>
            <w:tcBorders>
              <w:top w:val="nil"/>
              <w:bottom w:val="nil"/>
            </w:tcBorders>
          </w:tcPr>
          <w:p>
            <w:pPr>
              <w:pStyle w:val="9"/>
              <w:rPr>
                <w:rFonts w:ascii="Times New Roman"/>
                <w:sz w:val="20"/>
              </w:rPr>
            </w:pPr>
          </w:p>
        </w:tc>
        <w:tc>
          <w:tcPr>
            <w:tcW w:w="1558" w:type="dxa"/>
            <w:tcBorders>
              <w:top w:val="nil"/>
              <w:bottom w:val="nil"/>
            </w:tcBorders>
          </w:tcPr>
          <w:p>
            <w:pPr>
              <w:pStyle w:val="9"/>
              <w:rPr>
                <w:rFonts w:ascii="Times New Roman"/>
                <w:sz w:val="20"/>
              </w:rPr>
            </w:pPr>
          </w:p>
        </w:tc>
        <w:tc>
          <w:tcPr>
            <w:tcW w:w="3209" w:type="dxa"/>
            <w:tcBorders>
              <w:top w:val="nil"/>
              <w:bottom w:val="nil"/>
            </w:tcBorders>
          </w:tcPr>
          <w:p>
            <w:pPr>
              <w:pStyle w:val="9"/>
              <w:spacing w:before="22"/>
              <w:ind w:left="108"/>
              <w:rPr>
                <w:sz w:val="21"/>
              </w:rPr>
            </w:pPr>
            <w:r>
              <w:rPr>
                <w:sz w:val="21"/>
              </w:rPr>
              <w:t>配合，敢于承担责任的好品质；</w:t>
            </w:r>
          </w:p>
        </w:tc>
        <w:tc>
          <w:tcPr>
            <w:tcW w:w="2888" w:type="dxa"/>
            <w:tcBorders>
              <w:top w:val="nil"/>
              <w:bottom w:val="nil"/>
            </w:tcBorders>
          </w:tcPr>
          <w:p>
            <w:pPr>
              <w:pStyle w:val="9"/>
              <w:rPr>
                <w:rFonts w:ascii="Times New Roman"/>
                <w:sz w:val="20"/>
              </w:rPr>
            </w:pPr>
          </w:p>
        </w:tc>
        <w:tc>
          <w:tcPr>
            <w:tcW w:w="879" w:type="dxa"/>
            <w:tcBorders>
              <w:top w:val="nil"/>
              <w:bottom w:val="nil"/>
            </w:tcBorders>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78" w:type="dxa"/>
            <w:tcBorders>
              <w:top w:val="nil"/>
            </w:tcBorders>
          </w:tcPr>
          <w:p>
            <w:pPr>
              <w:pStyle w:val="9"/>
              <w:rPr>
                <w:rFonts w:ascii="Times New Roman"/>
                <w:sz w:val="20"/>
              </w:rPr>
            </w:pPr>
          </w:p>
        </w:tc>
        <w:tc>
          <w:tcPr>
            <w:tcW w:w="1558" w:type="dxa"/>
            <w:tcBorders>
              <w:top w:val="nil"/>
            </w:tcBorders>
          </w:tcPr>
          <w:p>
            <w:pPr>
              <w:pStyle w:val="9"/>
              <w:rPr>
                <w:rFonts w:ascii="Times New Roman"/>
                <w:sz w:val="20"/>
              </w:rPr>
            </w:pPr>
          </w:p>
        </w:tc>
        <w:tc>
          <w:tcPr>
            <w:tcW w:w="3209" w:type="dxa"/>
            <w:tcBorders>
              <w:top w:val="nil"/>
            </w:tcBorders>
          </w:tcPr>
          <w:p>
            <w:pPr>
              <w:pStyle w:val="9"/>
              <w:spacing w:before="22"/>
              <w:ind w:left="108"/>
              <w:rPr>
                <w:sz w:val="21"/>
              </w:rPr>
            </w:pPr>
            <w:r>
              <w:rPr>
                <w:sz w:val="21"/>
              </w:rPr>
              <w:t>能够正确面对成功与失败</w:t>
            </w:r>
          </w:p>
        </w:tc>
        <w:tc>
          <w:tcPr>
            <w:tcW w:w="2888" w:type="dxa"/>
            <w:tcBorders>
              <w:top w:val="nil"/>
            </w:tcBorders>
          </w:tcPr>
          <w:p>
            <w:pPr>
              <w:pStyle w:val="9"/>
              <w:rPr>
                <w:rFonts w:ascii="Times New Roman"/>
                <w:sz w:val="20"/>
              </w:rPr>
            </w:pPr>
          </w:p>
        </w:tc>
        <w:tc>
          <w:tcPr>
            <w:tcW w:w="879" w:type="dxa"/>
            <w:tcBorders>
              <w:top w:val="nil"/>
            </w:tcBorders>
          </w:tcPr>
          <w:p>
            <w:pPr>
              <w:pStyle w:val="9"/>
              <w:rPr>
                <w:rFonts w:ascii="Times New Roman"/>
                <w:sz w:val="20"/>
              </w:rPr>
            </w:pPr>
          </w:p>
        </w:tc>
      </w:tr>
    </w:tbl>
    <w:p>
      <w:pPr>
        <w:spacing w:before="7" w:line="240" w:lineRule="auto"/>
        <w:rPr>
          <w:sz w:val="20"/>
        </w:rPr>
      </w:pPr>
    </w:p>
    <w:p>
      <w:pPr>
        <w:spacing w:after="0" w:line="240" w:lineRule="auto"/>
        <w:rPr>
          <w:sz w:val="20"/>
        </w:rPr>
        <w:sectPr>
          <w:pgSz w:w="11910" w:h="16840"/>
          <w:pgMar w:top="1420" w:right="1000" w:bottom="1400" w:left="1020" w:header="0" w:footer="1215" w:gutter="0"/>
          <w:cols w:space="720" w:num="1"/>
        </w:sect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sz w:val="20"/>
        </w:rPr>
      </w:pPr>
      <w:r>
        <w:rPr>
          <w:b/>
          <w:sz w:val="21"/>
        </w:rPr>
        <w:t>水平三基础课教学评价要点与建议</w:t>
      </w: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sz w:val="21"/>
        </w:rPr>
        <w:sectPr>
          <w:type w:val="continuous"/>
          <w:pgSz w:w="11910" w:h="16840"/>
          <w:pgMar w:top="1500" w:right="1000" w:bottom="280" w:left="1020" w:header="720" w:footer="720" w:gutter="0"/>
          <w:cols w:space="425" w:num="1"/>
        </w:sectPr>
      </w:pP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sz w:val="21"/>
        </w:rPr>
      </w:pPr>
      <w:r>
        <w:rPr>
          <w:sz w:val="21"/>
        </w:rPr>
        <w:t>三.投掷单元教学评价要点与建议</w:t>
      </w:r>
    </w:p>
    <w:p>
      <w:pPr>
        <w:keepNext w:val="0"/>
        <w:keepLines w:val="0"/>
        <w:pageBreakBefore w:val="0"/>
        <w:widowControl w:val="0"/>
        <w:kinsoku/>
        <w:wordWrap/>
        <w:overflowPunct/>
        <w:topLinePunct w:val="0"/>
        <w:autoSpaceDE w:val="0"/>
        <w:autoSpaceDN w:val="0"/>
        <w:bidi w:val="0"/>
        <w:adjustRightInd/>
        <w:snapToGrid/>
        <w:spacing w:before="0"/>
        <w:ind w:left="0" w:right="0" w:firstLine="720" w:firstLineChars="0"/>
        <w:jc w:val="both"/>
        <w:textAlignment w:val="auto"/>
        <w:rPr>
          <w:sz w:val="21"/>
        </w:rPr>
      </w:pPr>
      <w:r>
        <w:rPr>
          <w:sz w:val="21"/>
        </w:rPr>
        <w:t>（一）运动项目评价</w:t>
      </w:r>
    </w:p>
    <w:p>
      <w:pPr>
        <w:pStyle w:val="8"/>
        <w:keepNext w:val="0"/>
        <w:keepLines w:val="0"/>
        <w:pageBreakBefore w:val="0"/>
        <w:widowControl w:val="0"/>
        <w:numPr>
          <w:numId w:val="0"/>
        </w:numPr>
        <w:tabs>
          <w:tab w:val="left" w:pos="1093"/>
        </w:tabs>
        <w:kinsoku/>
        <w:wordWrap/>
        <w:overflowPunct/>
        <w:topLinePunct w:val="0"/>
        <w:autoSpaceDE w:val="0"/>
        <w:autoSpaceDN w:val="0"/>
        <w:bidi w:val="0"/>
        <w:adjustRightInd/>
        <w:snapToGrid/>
        <w:spacing w:before="43" w:after="0" w:line="240" w:lineRule="auto"/>
        <w:ind w:leftChars="0" w:right="0" w:rightChars="0" w:firstLine="720" w:firstLineChars="0"/>
        <w:jc w:val="both"/>
        <w:textAlignment w:val="auto"/>
        <w:rPr>
          <w:sz w:val="21"/>
        </w:rPr>
      </w:pPr>
      <w:r>
        <w:rPr>
          <w:rFonts w:hint="eastAsia"/>
          <w:spacing w:val="-1"/>
          <w:sz w:val="21"/>
          <w:lang w:val="en-US" w:eastAsia="zh-CN"/>
        </w:rPr>
        <w:t>1.</w:t>
      </w:r>
      <w:r>
        <w:rPr>
          <w:spacing w:val="-1"/>
          <w:sz w:val="21"/>
        </w:rPr>
        <w:t>质性评价</w:t>
      </w:r>
    </w:p>
    <w:p>
      <w:pPr>
        <w:keepNext w:val="0"/>
        <w:keepLines w:val="0"/>
        <w:pageBreakBefore w:val="0"/>
        <w:widowControl w:val="0"/>
        <w:kinsoku/>
        <w:wordWrap/>
        <w:overflowPunct/>
        <w:topLinePunct w:val="0"/>
        <w:autoSpaceDE w:val="0"/>
        <w:autoSpaceDN w:val="0"/>
        <w:bidi w:val="0"/>
        <w:adjustRightInd/>
        <w:snapToGrid/>
        <w:spacing w:before="71" w:line="278" w:lineRule="auto"/>
        <w:ind w:left="0" w:right="0" w:firstLine="0"/>
        <w:jc w:val="center"/>
        <w:textAlignment w:val="auto"/>
        <w:rPr>
          <w:sz w:val="21"/>
        </w:rPr>
        <w:sectPr>
          <w:type w:val="continuous"/>
          <w:pgSz w:w="11910" w:h="16840"/>
          <w:pgMar w:top="1500" w:right="1000" w:bottom="280" w:left="1020" w:header="720" w:footer="720" w:gutter="0"/>
          <w:cols w:space="425" w:num="1"/>
        </w:sectPr>
      </w:pPr>
    </w:p>
    <w:p>
      <w:pPr>
        <w:spacing w:before="71" w:line="278" w:lineRule="auto"/>
        <w:ind w:left="697" w:right="3367" w:hanging="58"/>
        <w:jc w:val="left"/>
        <w:rPr>
          <w:sz w:val="21"/>
        </w:rPr>
      </w:pPr>
    </w:p>
    <w:p>
      <w:pPr>
        <w:spacing w:after="0" w:line="278" w:lineRule="auto"/>
        <w:jc w:val="left"/>
        <w:rPr>
          <w:sz w:val="21"/>
        </w:rPr>
        <w:sectPr>
          <w:type w:val="continuous"/>
          <w:pgSz w:w="11910" w:h="16840"/>
          <w:pgMar w:top="1500" w:right="1000" w:bottom="280" w:left="1020" w:header="720" w:footer="720" w:gutter="0"/>
          <w:cols w:equalWidth="0" w:num="2">
            <w:col w:w="2675" w:space="40"/>
            <w:col w:w="7175"/>
          </w:cols>
        </w:sect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1998"/>
        <w:gridCol w:w="1998"/>
        <w:gridCol w:w="1998"/>
        <w:gridCol w:w="20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421" w:type="dxa"/>
          </w:tcPr>
          <w:p>
            <w:pPr>
              <w:pStyle w:val="9"/>
              <w:spacing w:before="25"/>
              <w:ind w:left="107"/>
              <w:rPr>
                <w:sz w:val="21"/>
              </w:rPr>
            </w:pPr>
            <w:r>
              <w:rPr>
                <w:sz w:val="21"/>
              </w:rPr>
              <w:t>内容</w:t>
            </w:r>
          </w:p>
        </w:tc>
        <w:tc>
          <w:tcPr>
            <w:tcW w:w="1998" w:type="dxa"/>
          </w:tcPr>
          <w:p>
            <w:pPr>
              <w:pStyle w:val="9"/>
              <w:spacing w:before="25"/>
              <w:ind w:left="295" w:right="286"/>
              <w:jc w:val="center"/>
              <w:rPr>
                <w:sz w:val="21"/>
              </w:rPr>
            </w:pPr>
            <w:r>
              <w:rPr>
                <w:sz w:val="21"/>
              </w:rPr>
              <w:t>优秀</w:t>
            </w:r>
          </w:p>
          <w:p>
            <w:pPr>
              <w:pStyle w:val="9"/>
              <w:spacing w:before="43"/>
              <w:ind w:left="295" w:right="287"/>
              <w:jc w:val="center"/>
              <w:rPr>
                <w:sz w:val="21"/>
              </w:rPr>
            </w:pPr>
            <w:r>
              <w:rPr>
                <w:sz w:val="21"/>
              </w:rPr>
              <w:t>（100-90 分）</w:t>
            </w:r>
          </w:p>
        </w:tc>
        <w:tc>
          <w:tcPr>
            <w:tcW w:w="1998" w:type="dxa"/>
          </w:tcPr>
          <w:p>
            <w:pPr>
              <w:pStyle w:val="9"/>
              <w:spacing w:before="25"/>
              <w:ind w:left="293" w:right="287"/>
              <w:jc w:val="center"/>
              <w:rPr>
                <w:sz w:val="21"/>
              </w:rPr>
            </w:pPr>
            <w:r>
              <w:rPr>
                <w:sz w:val="21"/>
              </w:rPr>
              <w:t>良好</w:t>
            </w:r>
          </w:p>
          <w:p>
            <w:pPr>
              <w:pStyle w:val="9"/>
              <w:spacing w:before="43"/>
              <w:ind w:left="291" w:right="287"/>
              <w:jc w:val="center"/>
              <w:rPr>
                <w:sz w:val="21"/>
              </w:rPr>
            </w:pPr>
            <w:r>
              <w:rPr>
                <w:sz w:val="21"/>
              </w:rPr>
              <w:t>（89-80 分）</w:t>
            </w:r>
          </w:p>
        </w:tc>
        <w:tc>
          <w:tcPr>
            <w:tcW w:w="1998" w:type="dxa"/>
          </w:tcPr>
          <w:p>
            <w:pPr>
              <w:pStyle w:val="9"/>
              <w:spacing w:before="25"/>
              <w:ind w:left="292" w:right="287"/>
              <w:jc w:val="center"/>
              <w:rPr>
                <w:sz w:val="21"/>
              </w:rPr>
            </w:pPr>
            <w:r>
              <w:rPr>
                <w:sz w:val="21"/>
              </w:rPr>
              <w:t>合格</w:t>
            </w:r>
          </w:p>
          <w:p>
            <w:pPr>
              <w:pStyle w:val="9"/>
              <w:spacing w:before="43"/>
              <w:ind w:left="290" w:right="287"/>
              <w:jc w:val="center"/>
              <w:rPr>
                <w:sz w:val="21"/>
              </w:rPr>
            </w:pPr>
            <w:r>
              <w:rPr>
                <w:sz w:val="21"/>
              </w:rPr>
              <w:t>（79-60 分）</w:t>
            </w:r>
          </w:p>
        </w:tc>
        <w:tc>
          <w:tcPr>
            <w:tcW w:w="2000" w:type="dxa"/>
          </w:tcPr>
          <w:p>
            <w:pPr>
              <w:pStyle w:val="9"/>
              <w:spacing w:before="25"/>
              <w:ind w:left="189" w:right="185"/>
              <w:jc w:val="center"/>
              <w:rPr>
                <w:sz w:val="21"/>
              </w:rPr>
            </w:pPr>
            <w:r>
              <w:rPr>
                <w:sz w:val="21"/>
              </w:rPr>
              <w:t>继续努力</w:t>
            </w:r>
          </w:p>
          <w:p>
            <w:pPr>
              <w:pStyle w:val="9"/>
              <w:spacing w:before="43"/>
              <w:ind w:left="189" w:right="185"/>
              <w:jc w:val="center"/>
              <w:rPr>
                <w:sz w:val="21"/>
              </w:rPr>
            </w:pPr>
            <w:r>
              <w:rPr>
                <w:sz w:val="21"/>
              </w:rPr>
              <w:t>（59 分及以下）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421" w:type="dxa"/>
          </w:tcPr>
          <w:p>
            <w:pPr>
              <w:pStyle w:val="9"/>
              <w:spacing w:before="1"/>
              <w:rPr>
                <w:sz w:val="26"/>
              </w:rPr>
            </w:pPr>
          </w:p>
          <w:p>
            <w:pPr>
              <w:pStyle w:val="9"/>
              <w:spacing w:before="1" w:line="278" w:lineRule="auto"/>
              <w:ind w:left="107" w:right="94"/>
              <w:jc w:val="both"/>
              <w:rPr>
                <w:sz w:val="21"/>
              </w:rPr>
            </w:pPr>
            <w:r>
              <w:rPr>
                <w:sz w:val="21"/>
              </w:rPr>
              <w:t>双手从头后向前掷实心球</w:t>
            </w:r>
          </w:p>
        </w:tc>
        <w:tc>
          <w:tcPr>
            <w:tcW w:w="1998" w:type="dxa"/>
          </w:tcPr>
          <w:p>
            <w:pPr>
              <w:pStyle w:val="9"/>
              <w:spacing w:before="23" w:line="278" w:lineRule="auto"/>
              <w:ind w:left="107" w:right="-15"/>
              <w:rPr>
                <w:sz w:val="21"/>
              </w:rPr>
            </w:pPr>
            <w:r>
              <w:rPr>
                <w:spacing w:val="9"/>
                <w:sz w:val="21"/>
              </w:rPr>
              <w:t>投球时发力顺序正</w:t>
            </w:r>
            <w:r>
              <w:rPr>
                <w:spacing w:val="-3"/>
                <w:sz w:val="21"/>
              </w:rPr>
              <w:t xml:space="preserve">确，全身协调用力； </w:t>
            </w:r>
            <w:r>
              <w:rPr>
                <w:spacing w:val="9"/>
                <w:sz w:val="21"/>
              </w:rPr>
              <w:t>出手速度快，角度适中；整体动作自</w:t>
            </w:r>
            <w:r>
              <w:rPr>
                <w:spacing w:val="-1"/>
                <w:sz w:val="21"/>
              </w:rPr>
              <w:t>然.流畅，并达到相</w:t>
            </w:r>
          </w:p>
          <w:p>
            <w:pPr>
              <w:pStyle w:val="9"/>
              <w:spacing w:line="268" w:lineRule="exact"/>
              <w:ind w:left="107"/>
              <w:rPr>
                <w:sz w:val="21"/>
              </w:rPr>
            </w:pPr>
            <w:r>
              <w:rPr>
                <w:sz w:val="21"/>
              </w:rPr>
              <w:t>应的远度</w:t>
            </w:r>
          </w:p>
        </w:tc>
        <w:tc>
          <w:tcPr>
            <w:tcW w:w="1998" w:type="dxa"/>
          </w:tcPr>
          <w:p>
            <w:pPr>
              <w:pStyle w:val="9"/>
              <w:spacing w:before="23" w:line="278" w:lineRule="auto"/>
              <w:ind w:left="106" w:right="95"/>
              <w:jc w:val="both"/>
              <w:rPr>
                <w:sz w:val="21"/>
              </w:rPr>
            </w:pPr>
            <w:r>
              <w:rPr>
                <w:sz w:val="21"/>
              </w:rPr>
              <w:t>全身协调用力，出手角度适中；用力顺序较正确，整体较自然.流畅，并达到相应的远度</w:t>
            </w:r>
          </w:p>
        </w:tc>
        <w:tc>
          <w:tcPr>
            <w:tcW w:w="1998" w:type="dxa"/>
          </w:tcPr>
          <w:p>
            <w:pPr>
              <w:pStyle w:val="9"/>
              <w:spacing w:before="23" w:line="278" w:lineRule="auto"/>
              <w:ind w:left="106" w:right="98"/>
              <w:jc w:val="both"/>
              <w:rPr>
                <w:sz w:val="21"/>
              </w:rPr>
            </w:pPr>
            <w:r>
              <w:rPr>
                <w:sz w:val="21"/>
              </w:rPr>
              <w:t>有出手角度，动作较连贯，达到相应的远度</w:t>
            </w:r>
          </w:p>
        </w:tc>
        <w:tc>
          <w:tcPr>
            <w:tcW w:w="2000" w:type="dxa"/>
          </w:tcPr>
          <w:p>
            <w:pPr>
              <w:pStyle w:val="9"/>
              <w:spacing w:before="23" w:line="278" w:lineRule="auto"/>
              <w:ind w:left="105" w:right="67"/>
              <w:jc w:val="both"/>
              <w:rPr>
                <w:sz w:val="21"/>
              </w:rPr>
            </w:pPr>
            <w:r>
              <w:rPr>
                <w:sz w:val="21"/>
              </w:rPr>
              <w:t>动作不协调. 不连贯，出手角度或高或低，没有达到相应的远度</w:t>
            </w:r>
          </w:p>
        </w:tc>
      </w:tr>
    </w:tbl>
    <w:p>
      <w:pPr>
        <w:spacing w:before="2" w:line="240" w:lineRule="auto"/>
        <w:rPr>
          <w:sz w:val="22"/>
        </w:rPr>
      </w:pPr>
    </w:p>
    <w:p>
      <w:pPr>
        <w:pStyle w:val="8"/>
        <w:numPr>
          <w:ilvl w:val="0"/>
          <w:numId w:val="538"/>
        </w:numPr>
        <w:tabs>
          <w:tab w:val="left" w:pos="1200"/>
          <w:tab w:val="left" w:pos="1201"/>
        </w:tabs>
        <w:spacing w:before="71" w:after="21" w:line="240" w:lineRule="auto"/>
        <w:ind w:left="1200" w:right="0" w:hanging="420"/>
        <w:jc w:val="left"/>
        <w:rPr>
          <w:sz w:val="21"/>
        </w:rPr>
      </w:pPr>
      <w:r>
        <w:rPr>
          <w:spacing w:val="-1"/>
          <w:sz w:val="21"/>
        </w:rPr>
        <w:t>量性评价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6"/>
        <w:gridCol w:w="691"/>
        <w:gridCol w:w="696"/>
        <w:gridCol w:w="698"/>
        <w:gridCol w:w="696"/>
        <w:gridCol w:w="696"/>
        <w:gridCol w:w="698"/>
        <w:gridCol w:w="696"/>
        <w:gridCol w:w="699"/>
        <w:gridCol w:w="696"/>
        <w:gridCol w:w="698"/>
        <w:gridCol w:w="696"/>
        <w:gridCol w:w="7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046" w:type="dxa"/>
          </w:tcPr>
          <w:p>
            <w:pPr>
              <w:pStyle w:val="9"/>
              <w:spacing w:before="22"/>
              <w:ind w:left="107"/>
              <w:rPr>
                <w:sz w:val="21"/>
              </w:rPr>
            </w:pPr>
            <w:r>
              <w:rPr>
                <w:sz w:val="21"/>
              </w:rPr>
              <w:t>内容</w:t>
            </w:r>
          </w:p>
        </w:tc>
        <w:tc>
          <w:tcPr>
            <w:tcW w:w="691" w:type="dxa"/>
          </w:tcPr>
          <w:p>
            <w:pPr>
              <w:pStyle w:val="9"/>
              <w:spacing w:before="22"/>
              <w:ind w:left="108"/>
              <w:rPr>
                <w:sz w:val="21"/>
              </w:rPr>
            </w:pPr>
            <w:r>
              <w:rPr>
                <w:sz w:val="21"/>
              </w:rPr>
              <w:t>等级</w:t>
            </w:r>
          </w:p>
        </w:tc>
        <w:tc>
          <w:tcPr>
            <w:tcW w:w="3484" w:type="dxa"/>
            <w:gridSpan w:val="5"/>
          </w:tcPr>
          <w:p>
            <w:pPr>
              <w:pStyle w:val="9"/>
              <w:spacing w:before="22"/>
              <w:ind w:left="1513" w:right="1501"/>
              <w:jc w:val="center"/>
              <w:rPr>
                <w:sz w:val="21"/>
              </w:rPr>
            </w:pPr>
            <w:r>
              <w:rPr>
                <w:sz w:val="21"/>
              </w:rPr>
              <w:t>优秀</w:t>
            </w:r>
          </w:p>
        </w:tc>
        <w:tc>
          <w:tcPr>
            <w:tcW w:w="4188" w:type="dxa"/>
            <w:gridSpan w:val="6"/>
          </w:tcPr>
          <w:p>
            <w:pPr>
              <w:pStyle w:val="9"/>
              <w:spacing w:before="22"/>
              <w:ind w:left="1867" w:right="1850"/>
              <w:jc w:val="center"/>
              <w:rPr>
                <w:sz w:val="21"/>
              </w:rPr>
            </w:pPr>
            <w:r>
              <w:rPr>
                <w:sz w:val="21"/>
              </w:rPr>
              <w:t>良好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1046" w:type="dxa"/>
            <w:vMerge w:val="restart"/>
          </w:tcPr>
          <w:p>
            <w:pPr>
              <w:pStyle w:val="9"/>
              <w:spacing w:before="4"/>
              <w:rPr>
                <w:sz w:val="26"/>
              </w:rPr>
            </w:pPr>
          </w:p>
          <w:p>
            <w:pPr>
              <w:pStyle w:val="9"/>
              <w:spacing w:line="278" w:lineRule="auto"/>
              <w:ind w:left="107" w:right="50"/>
              <w:rPr>
                <w:sz w:val="21"/>
              </w:rPr>
            </w:pPr>
            <w:r>
              <w:rPr>
                <w:sz w:val="21"/>
              </w:rPr>
              <w:t>掷 实 心球/米</w:t>
            </w:r>
          </w:p>
        </w:tc>
        <w:tc>
          <w:tcPr>
            <w:tcW w:w="691" w:type="dxa"/>
          </w:tcPr>
          <w:p>
            <w:pPr>
              <w:pStyle w:val="9"/>
              <w:spacing w:before="25"/>
              <w:ind w:left="108"/>
              <w:rPr>
                <w:sz w:val="21"/>
              </w:rPr>
            </w:pPr>
            <w:r>
              <w:rPr>
                <w:sz w:val="21"/>
              </w:rPr>
              <w:t>得分</w:t>
            </w:r>
          </w:p>
        </w:tc>
        <w:tc>
          <w:tcPr>
            <w:tcW w:w="696" w:type="dxa"/>
          </w:tcPr>
          <w:p>
            <w:pPr>
              <w:pStyle w:val="9"/>
              <w:spacing w:before="25"/>
              <w:ind w:left="90" w:right="240"/>
              <w:jc w:val="center"/>
              <w:rPr>
                <w:sz w:val="21"/>
              </w:rPr>
            </w:pPr>
            <w:r>
              <w:rPr>
                <w:sz w:val="21"/>
              </w:rPr>
              <w:t>100</w:t>
            </w:r>
          </w:p>
        </w:tc>
        <w:tc>
          <w:tcPr>
            <w:tcW w:w="698" w:type="dxa"/>
          </w:tcPr>
          <w:p>
            <w:pPr>
              <w:pStyle w:val="9"/>
              <w:spacing w:before="25"/>
              <w:ind w:left="108"/>
              <w:rPr>
                <w:sz w:val="21"/>
              </w:rPr>
            </w:pPr>
            <w:r>
              <w:rPr>
                <w:sz w:val="21"/>
              </w:rPr>
              <w:t>98</w:t>
            </w:r>
          </w:p>
        </w:tc>
        <w:tc>
          <w:tcPr>
            <w:tcW w:w="696" w:type="dxa"/>
          </w:tcPr>
          <w:p>
            <w:pPr>
              <w:pStyle w:val="9"/>
              <w:spacing w:before="25"/>
              <w:ind w:left="109"/>
              <w:rPr>
                <w:sz w:val="21"/>
              </w:rPr>
            </w:pPr>
            <w:r>
              <w:rPr>
                <w:sz w:val="21"/>
              </w:rPr>
              <w:t>96</w:t>
            </w:r>
          </w:p>
        </w:tc>
        <w:tc>
          <w:tcPr>
            <w:tcW w:w="696" w:type="dxa"/>
          </w:tcPr>
          <w:p>
            <w:pPr>
              <w:pStyle w:val="9"/>
              <w:spacing w:before="25"/>
              <w:ind w:left="109"/>
              <w:rPr>
                <w:sz w:val="21"/>
              </w:rPr>
            </w:pPr>
            <w:r>
              <w:rPr>
                <w:sz w:val="21"/>
              </w:rPr>
              <w:t>94</w:t>
            </w:r>
          </w:p>
        </w:tc>
        <w:tc>
          <w:tcPr>
            <w:tcW w:w="698" w:type="dxa"/>
          </w:tcPr>
          <w:p>
            <w:pPr>
              <w:pStyle w:val="9"/>
              <w:spacing w:before="25"/>
              <w:ind w:left="109"/>
              <w:rPr>
                <w:sz w:val="21"/>
              </w:rPr>
            </w:pPr>
            <w:r>
              <w:rPr>
                <w:sz w:val="21"/>
              </w:rPr>
              <w:t>92</w:t>
            </w:r>
          </w:p>
        </w:tc>
        <w:tc>
          <w:tcPr>
            <w:tcW w:w="696" w:type="dxa"/>
          </w:tcPr>
          <w:p>
            <w:pPr>
              <w:pStyle w:val="9"/>
              <w:spacing w:before="25"/>
              <w:ind w:left="110"/>
              <w:rPr>
                <w:sz w:val="21"/>
              </w:rPr>
            </w:pPr>
            <w:r>
              <w:rPr>
                <w:sz w:val="21"/>
              </w:rPr>
              <w:t>90</w:t>
            </w:r>
          </w:p>
        </w:tc>
        <w:tc>
          <w:tcPr>
            <w:tcW w:w="699" w:type="dxa"/>
          </w:tcPr>
          <w:p>
            <w:pPr>
              <w:pStyle w:val="9"/>
              <w:spacing w:before="25"/>
              <w:ind w:left="110"/>
              <w:rPr>
                <w:sz w:val="21"/>
              </w:rPr>
            </w:pPr>
            <w:r>
              <w:rPr>
                <w:sz w:val="21"/>
              </w:rPr>
              <w:t>87</w:t>
            </w:r>
          </w:p>
        </w:tc>
        <w:tc>
          <w:tcPr>
            <w:tcW w:w="696" w:type="dxa"/>
          </w:tcPr>
          <w:p>
            <w:pPr>
              <w:pStyle w:val="9"/>
              <w:spacing w:before="25"/>
              <w:ind w:left="110"/>
              <w:rPr>
                <w:sz w:val="21"/>
              </w:rPr>
            </w:pPr>
            <w:r>
              <w:rPr>
                <w:sz w:val="21"/>
              </w:rPr>
              <w:t>84</w:t>
            </w:r>
          </w:p>
        </w:tc>
        <w:tc>
          <w:tcPr>
            <w:tcW w:w="698" w:type="dxa"/>
          </w:tcPr>
          <w:p>
            <w:pPr>
              <w:pStyle w:val="9"/>
              <w:spacing w:before="25"/>
              <w:ind w:left="110"/>
              <w:rPr>
                <w:sz w:val="21"/>
              </w:rPr>
            </w:pPr>
            <w:r>
              <w:rPr>
                <w:sz w:val="21"/>
              </w:rPr>
              <w:t>81</w:t>
            </w:r>
          </w:p>
        </w:tc>
        <w:tc>
          <w:tcPr>
            <w:tcW w:w="696" w:type="dxa"/>
          </w:tcPr>
          <w:p>
            <w:pPr>
              <w:pStyle w:val="9"/>
              <w:spacing w:before="25"/>
              <w:ind w:left="108"/>
              <w:rPr>
                <w:sz w:val="21"/>
              </w:rPr>
            </w:pPr>
            <w:r>
              <w:rPr>
                <w:sz w:val="21"/>
              </w:rPr>
              <w:t>78</w:t>
            </w:r>
          </w:p>
        </w:tc>
        <w:tc>
          <w:tcPr>
            <w:tcW w:w="703" w:type="dxa"/>
          </w:tcPr>
          <w:p>
            <w:pPr>
              <w:pStyle w:val="9"/>
              <w:spacing w:before="25"/>
              <w:ind w:left="110"/>
              <w:rPr>
                <w:sz w:val="21"/>
              </w:rPr>
            </w:pPr>
            <w:r>
              <w:rPr>
                <w:sz w:val="21"/>
              </w:rPr>
              <w:t>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1046" w:type="dxa"/>
            <w:vMerge w:val="continue"/>
            <w:tcBorders>
              <w:top w:val="nil"/>
            </w:tcBorders>
          </w:tcPr>
          <w:p>
            <w:pPr>
              <w:rPr>
                <w:sz w:val="2"/>
                <w:szCs w:val="2"/>
              </w:rPr>
            </w:pPr>
          </w:p>
        </w:tc>
        <w:tc>
          <w:tcPr>
            <w:tcW w:w="691" w:type="dxa"/>
          </w:tcPr>
          <w:p>
            <w:pPr>
              <w:pStyle w:val="9"/>
              <w:spacing w:before="22"/>
              <w:ind w:left="108"/>
              <w:rPr>
                <w:sz w:val="21"/>
              </w:rPr>
            </w:pPr>
            <w:r>
              <w:rPr>
                <w:w w:val="100"/>
                <w:sz w:val="21"/>
              </w:rPr>
              <w:t>男</w:t>
            </w:r>
          </w:p>
        </w:tc>
        <w:tc>
          <w:tcPr>
            <w:tcW w:w="696" w:type="dxa"/>
          </w:tcPr>
          <w:p>
            <w:pPr>
              <w:pStyle w:val="9"/>
              <w:spacing w:before="22"/>
              <w:ind w:left="65" w:right="109"/>
              <w:jc w:val="center"/>
              <w:rPr>
                <w:sz w:val="21"/>
              </w:rPr>
            </w:pPr>
            <w:r>
              <w:rPr>
                <w:sz w:val="21"/>
              </w:rPr>
              <w:t>12.0</w:t>
            </w:r>
          </w:p>
        </w:tc>
        <w:tc>
          <w:tcPr>
            <w:tcW w:w="698" w:type="dxa"/>
          </w:tcPr>
          <w:p>
            <w:pPr>
              <w:pStyle w:val="9"/>
              <w:spacing w:before="22"/>
              <w:ind w:left="108"/>
              <w:rPr>
                <w:sz w:val="21"/>
              </w:rPr>
            </w:pPr>
            <w:r>
              <w:rPr>
                <w:sz w:val="21"/>
              </w:rPr>
              <w:t>11.6</w:t>
            </w:r>
          </w:p>
        </w:tc>
        <w:tc>
          <w:tcPr>
            <w:tcW w:w="696" w:type="dxa"/>
          </w:tcPr>
          <w:p>
            <w:pPr>
              <w:pStyle w:val="9"/>
              <w:spacing w:before="22"/>
              <w:ind w:left="109"/>
              <w:rPr>
                <w:sz w:val="21"/>
              </w:rPr>
            </w:pPr>
            <w:r>
              <w:rPr>
                <w:sz w:val="21"/>
              </w:rPr>
              <w:t>11.1</w:t>
            </w:r>
          </w:p>
        </w:tc>
        <w:tc>
          <w:tcPr>
            <w:tcW w:w="696" w:type="dxa"/>
          </w:tcPr>
          <w:p>
            <w:pPr>
              <w:pStyle w:val="9"/>
              <w:spacing w:before="22"/>
              <w:ind w:left="109"/>
              <w:rPr>
                <w:sz w:val="21"/>
              </w:rPr>
            </w:pPr>
            <w:r>
              <w:rPr>
                <w:sz w:val="21"/>
              </w:rPr>
              <w:t>10.5</w:t>
            </w:r>
          </w:p>
        </w:tc>
        <w:tc>
          <w:tcPr>
            <w:tcW w:w="698" w:type="dxa"/>
          </w:tcPr>
          <w:p>
            <w:pPr>
              <w:pStyle w:val="9"/>
              <w:spacing w:before="22"/>
              <w:ind w:left="109"/>
              <w:rPr>
                <w:sz w:val="21"/>
              </w:rPr>
            </w:pPr>
            <w:r>
              <w:rPr>
                <w:sz w:val="21"/>
              </w:rPr>
              <w:t>9.8</w:t>
            </w:r>
          </w:p>
        </w:tc>
        <w:tc>
          <w:tcPr>
            <w:tcW w:w="696" w:type="dxa"/>
          </w:tcPr>
          <w:p>
            <w:pPr>
              <w:pStyle w:val="9"/>
              <w:spacing w:before="22"/>
              <w:ind w:left="110"/>
              <w:rPr>
                <w:sz w:val="21"/>
              </w:rPr>
            </w:pPr>
            <w:r>
              <w:rPr>
                <w:sz w:val="21"/>
              </w:rPr>
              <w:t>9.0</w:t>
            </w:r>
          </w:p>
        </w:tc>
        <w:tc>
          <w:tcPr>
            <w:tcW w:w="699" w:type="dxa"/>
          </w:tcPr>
          <w:p>
            <w:pPr>
              <w:pStyle w:val="9"/>
              <w:spacing w:before="22"/>
              <w:ind w:left="110"/>
              <w:rPr>
                <w:sz w:val="21"/>
              </w:rPr>
            </w:pPr>
            <w:r>
              <w:rPr>
                <w:sz w:val="21"/>
              </w:rPr>
              <w:t>8.9</w:t>
            </w:r>
          </w:p>
        </w:tc>
        <w:tc>
          <w:tcPr>
            <w:tcW w:w="696" w:type="dxa"/>
          </w:tcPr>
          <w:p>
            <w:pPr>
              <w:pStyle w:val="9"/>
              <w:spacing w:before="22"/>
              <w:ind w:left="110"/>
              <w:rPr>
                <w:sz w:val="21"/>
              </w:rPr>
            </w:pPr>
            <w:r>
              <w:rPr>
                <w:sz w:val="21"/>
              </w:rPr>
              <w:t>8.7</w:t>
            </w:r>
          </w:p>
        </w:tc>
        <w:tc>
          <w:tcPr>
            <w:tcW w:w="698" w:type="dxa"/>
          </w:tcPr>
          <w:p>
            <w:pPr>
              <w:pStyle w:val="9"/>
              <w:spacing w:before="22"/>
              <w:ind w:left="110"/>
              <w:rPr>
                <w:sz w:val="21"/>
              </w:rPr>
            </w:pPr>
            <w:r>
              <w:rPr>
                <w:sz w:val="21"/>
              </w:rPr>
              <w:t>8.5</w:t>
            </w:r>
          </w:p>
        </w:tc>
        <w:tc>
          <w:tcPr>
            <w:tcW w:w="696" w:type="dxa"/>
          </w:tcPr>
          <w:p>
            <w:pPr>
              <w:pStyle w:val="9"/>
              <w:spacing w:before="22"/>
              <w:ind w:left="108"/>
              <w:rPr>
                <w:sz w:val="21"/>
              </w:rPr>
            </w:pPr>
            <w:r>
              <w:rPr>
                <w:sz w:val="21"/>
              </w:rPr>
              <w:t>8.3</w:t>
            </w:r>
          </w:p>
        </w:tc>
        <w:tc>
          <w:tcPr>
            <w:tcW w:w="703" w:type="dxa"/>
          </w:tcPr>
          <w:p>
            <w:pPr>
              <w:pStyle w:val="9"/>
              <w:spacing w:before="22"/>
              <w:ind w:left="110"/>
              <w:rPr>
                <w:sz w:val="21"/>
              </w:rPr>
            </w:pPr>
            <w:r>
              <w:rPr>
                <w:sz w:val="21"/>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1046" w:type="dxa"/>
            <w:vMerge w:val="continue"/>
            <w:tcBorders>
              <w:top w:val="nil"/>
            </w:tcBorders>
          </w:tcPr>
          <w:p>
            <w:pPr>
              <w:rPr>
                <w:sz w:val="2"/>
                <w:szCs w:val="2"/>
              </w:rPr>
            </w:pPr>
          </w:p>
        </w:tc>
        <w:tc>
          <w:tcPr>
            <w:tcW w:w="691" w:type="dxa"/>
          </w:tcPr>
          <w:p>
            <w:pPr>
              <w:pStyle w:val="9"/>
              <w:spacing w:before="22"/>
              <w:ind w:left="108"/>
              <w:rPr>
                <w:sz w:val="21"/>
              </w:rPr>
            </w:pPr>
            <w:r>
              <w:rPr>
                <w:w w:val="100"/>
                <w:sz w:val="21"/>
              </w:rPr>
              <w:t>女</w:t>
            </w:r>
          </w:p>
        </w:tc>
        <w:tc>
          <w:tcPr>
            <w:tcW w:w="696" w:type="dxa"/>
          </w:tcPr>
          <w:p>
            <w:pPr>
              <w:pStyle w:val="9"/>
              <w:spacing w:before="22"/>
              <w:ind w:left="65" w:right="109"/>
              <w:jc w:val="center"/>
              <w:rPr>
                <w:sz w:val="21"/>
              </w:rPr>
            </w:pPr>
            <w:r>
              <w:rPr>
                <w:sz w:val="21"/>
              </w:rPr>
              <w:t>12.4</w:t>
            </w:r>
          </w:p>
        </w:tc>
        <w:tc>
          <w:tcPr>
            <w:tcW w:w="698" w:type="dxa"/>
          </w:tcPr>
          <w:p>
            <w:pPr>
              <w:pStyle w:val="9"/>
              <w:spacing w:before="22"/>
              <w:ind w:left="108"/>
              <w:rPr>
                <w:sz w:val="21"/>
              </w:rPr>
            </w:pPr>
            <w:r>
              <w:rPr>
                <w:sz w:val="21"/>
              </w:rPr>
              <w:t>11.7</w:t>
            </w:r>
          </w:p>
        </w:tc>
        <w:tc>
          <w:tcPr>
            <w:tcW w:w="696" w:type="dxa"/>
          </w:tcPr>
          <w:p>
            <w:pPr>
              <w:pStyle w:val="9"/>
              <w:spacing w:before="22"/>
              <w:ind w:left="109"/>
              <w:rPr>
                <w:sz w:val="21"/>
              </w:rPr>
            </w:pPr>
            <w:r>
              <w:rPr>
                <w:sz w:val="21"/>
              </w:rPr>
              <w:t>10.7</w:t>
            </w:r>
          </w:p>
        </w:tc>
        <w:tc>
          <w:tcPr>
            <w:tcW w:w="696" w:type="dxa"/>
          </w:tcPr>
          <w:p>
            <w:pPr>
              <w:pStyle w:val="9"/>
              <w:spacing w:before="22"/>
              <w:ind w:left="109"/>
              <w:rPr>
                <w:sz w:val="21"/>
              </w:rPr>
            </w:pPr>
            <w:r>
              <w:rPr>
                <w:sz w:val="21"/>
              </w:rPr>
              <w:t>9.7</w:t>
            </w:r>
          </w:p>
        </w:tc>
        <w:tc>
          <w:tcPr>
            <w:tcW w:w="698" w:type="dxa"/>
          </w:tcPr>
          <w:p>
            <w:pPr>
              <w:pStyle w:val="9"/>
              <w:spacing w:before="22"/>
              <w:ind w:left="109"/>
              <w:rPr>
                <w:sz w:val="21"/>
              </w:rPr>
            </w:pPr>
            <w:r>
              <w:rPr>
                <w:sz w:val="21"/>
              </w:rPr>
              <w:t>8.3</w:t>
            </w:r>
          </w:p>
        </w:tc>
        <w:tc>
          <w:tcPr>
            <w:tcW w:w="696" w:type="dxa"/>
          </w:tcPr>
          <w:p>
            <w:pPr>
              <w:pStyle w:val="9"/>
              <w:spacing w:before="22"/>
              <w:ind w:left="110"/>
              <w:rPr>
                <w:sz w:val="21"/>
              </w:rPr>
            </w:pPr>
            <w:r>
              <w:rPr>
                <w:sz w:val="21"/>
              </w:rPr>
              <w:t>6.9</w:t>
            </w:r>
          </w:p>
        </w:tc>
        <w:tc>
          <w:tcPr>
            <w:tcW w:w="699" w:type="dxa"/>
          </w:tcPr>
          <w:p>
            <w:pPr>
              <w:pStyle w:val="9"/>
              <w:spacing w:before="22"/>
              <w:ind w:left="110"/>
              <w:rPr>
                <w:sz w:val="21"/>
              </w:rPr>
            </w:pPr>
            <w:r>
              <w:rPr>
                <w:sz w:val="21"/>
              </w:rPr>
              <w:t>6.7</w:t>
            </w:r>
          </w:p>
        </w:tc>
        <w:tc>
          <w:tcPr>
            <w:tcW w:w="696" w:type="dxa"/>
          </w:tcPr>
          <w:p>
            <w:pPr>
              <w:pStyle w:val="9"/>
              <w:spacing w:before="22"/>
              <w:ind w:left="110"/>
              <w:rPr>
                <w:sz w:val="21"/>
              </w:rPr>
            </w:pPr>
            <w:r>
              <w:rPr>
                <w:sz w:val="21"/>
              </w:rPr>
              <w:t>6.4</w:t>
            </w:r>
          </w:p>
        </w:tc>
        <w:tc>
          <w:tcPr>
            <w:tcW w:w="698" w:type="dxa"/>
          </w:tcPr>
          <w:p>
            <w:pPr>
              <w:pStyle w:val="9"/>
              <w:spacing w:before="22"/>
              <w:ind w:left="110"/>
              <w:rPr>
                <w:sz w:val="21"/>
              </w:rPr>
            </w:pPr>
            <w:r>
              <w:rPr>
                <w:sz w:val="21"/>
              </w:rPr>
              <w:t>6.2</w:t>
            </w:r>
          </w:p>
        </w:tc>
        <w:tc>
          <w:tcPr>
            <w:tcW w:w="696" w:type="dxa"/>
          </w:tcPr>
          <w:p>
            <w:pPr>
              <w:pStyle w:val="9"/>
              <w:spacing w:before="22"/>
              <w:ind w:left="108"/>
              <w:rPr>
                <w:sz w:val="21"/>
              </w:rPr>
            </w:pPr>
            <w:r>
              <w:rPr>
                <w:sz w:val="21"/>
              </w:rPr>
              <w:t>5.8</w:t>
            </w:r>
          </w:p>
        </w:tc>
        <w:tc>
          <w:tcPr>
            <w:tcW w:w="703" w:type="dxa"/>
          </w:tcPr>
          <w:p>
            <w:pPr>
              <w:pStyle w:val="9"/>
              <w:spacing w:before="22"/>
              <w:ind w:left="110"/>
              <w:rPr>
                <w:sz w:val="21"/>
              </w:rPr>
            </w:pPr>
            <w:r>
              <w:rPr>
                <w:sz w:val="21"/>
              </w:rPr>
              <w:t>5.4</w:t>
            </w:r>
          </w:p>
        </w:tc>
      </w:tr>
    </w:tbl>
    <w:p>
      <w:pPr>
        <w:spacing w:before="4" w:after="1" w:line="240" w:lineRule="auto"/>
        <w:rPr>
          <w:sz w:val="24"/>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9"/>
        <w:gridCol w:w="691"/>
        <w:gridCol w:w="766"/>
        <w:gridCol w:w="765"/>
        <w:gridCol w:w="767"/>
        <w:gridCol w:w="765"/>
        <w:gridCol w:w="3"/>
        <w:gridCol w:w="735"/>
        <w:gridCol w:w="596"/>
        <w:gridCol w:w="993"/>
        <w:gridCol w:w="860"/>
        <w:gridCol w:w="726"/>
        <w:gridCol w:w="685"/>
        <w:gridCol w:w="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49" w:type="dxa"/>
          </w:tcPr>
          <w:p>
            <w:pPr>
              <w:pStyle w:val="9"/>
              <w:spacing w:before="22"/>
              <w:ind w:left="107"/>
              <w:rPr>
                <w:sz w:val="21"/>
              </w:rPr>
            </w:pPr>
            <w:r>
              <w:rPr>
                <w:sz w:val="21"/>
              </w:rPr>
              <w:t>内容</w:t>
            </w:r>
          </w:p>
        </w:tc>
        <w:tc>
          <w:tcPr>
            <w:tcW w:w="691" w:type="dxa"/>
          </w:tcPr>
          <w:p>
            <w:pPr>
              <w:pStyle w:val="9"/>
              <w:spacing w:before="22"/>
              <w:ind w:left="107"/>
              <w:rPr>
                <w:sz w:val="21"/>
              </w:rPr>
            </w:pPr>
            <w:r>
              <w:rPr>
                <w:sz w:val="21"/>
              </w:rPr>
              <w:t>等级</w:t>
            </w:r>
          </w:p>
        </w:tc>
        <w:tc>
          <w:tcPr>
            <w:tcW w:w="3066" w:type="dxa"/>
            <w:gridSpan w:val="5"/>
          </w:tcPr>
          <w:p>
            <w:pPr>
              <w:pStyle w:val="9"/>
              <w:spacing w:before="22"/>
              <w:ind w:left="1303" w:right="1292"/>
              <w:jc w:val="center"/>
              <w:rPr>
                <w:sz w:val="21"/>
              </w:rPr>
            </w:pPr>
            <w:r>
              <w:rPr>
                <w:sz w:val="21"/>
              </w:rPr>
              <w:t>优秀</w:t>
            </w:r>
          </w:p>
        </w:tc>
        <w:tc>
          <w:tcPr>
            <w:tcW w:w="4607" w:type="dxa"/>
            <w:gridSpan w:val="7"/>
          </w:tcPr>
          <w:p>
            <w:pPr>
              <w:pStyle w:val="9"/>
              <w:spacing w:before="22"/>
              <w:ind w:left="2074" w:right="2063"/>
              <w:jc w:val="center"/>
              <w:rPr>
                <w:sz w:val="21"/>
              </w:rPr>
            </w:pPr>
            <w:r>
              <w:rPr>
                <w:sz w:val="21"/>
              </w:rPr>
              <w:t>良好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832" w:hRule="atLeast"/>
        </w:trPr>
        <w:tc>
          <w:tcPr>
            <w:tcW w:w="1049" w:type="dxa"/>
            <w:vMerge w:val="restart"/>
          </w:tcPr>
          <w:p>
            <w:pPr>
              <w:pStyle w:val="9"/>
              <w:spacing w:before="1"/>
              <w:rPr>
                <w:sz w:val="26"/>
              </w:rPr>
            </w:pPr>
          </w:p>
          <w:p>
            <w:pPr>
              <w:pStyle w:val="9"/>
              <w:spacing w:before="1" w:line="278" w:lineRule="auto"/>
              <w:ind w:left="107" w:right="53"/>
              <w:rPr>
                <w:sz w:val="21"/>
              </w:rPr>
            </w:pPr>
            <w:r>
              <w:rPr>
                <w:sz w:val="21"/>
              </w:rPr>
              <w:t>掷 实 心球/米</w:t>
            </w:r>
          </w:p>
        </w:tc>
        <w:tc>
          <w:tcPr>
            <w:tcW w:w="691" w:type="dxa"/>
          </w:tcPr>
          <w:p>
            <w:pPr>
              <w:pStyle w:val="9"/>
              <w:spacing w:before="22"/>
              <w:ind w:left="107"/>
              <w:rPr>
                <w:sz w:val="21"/>
              </w:rPr>
            </w:pPr>
            <w:r>
              <w:rPr>
                <w:sz w:val="21"/>
              </w:rPr>
              <w:t>得分</w:t>
            </w:r>
          </w:p>
        </w:tc>
        <w:tc>
          <w:tcPr>
            <w:tcW w:w="766" w:type="dxa"/>
          </w:tcPr>
          <w:p>
            <w:pPr>
              <w:pStyle w:val="9"/>
              <w:spacing w:before="22"/>
              <w:ind w:left="107"/>
              <w:rPr>
                <w:sz w:val="21"/>
              </w:rPr>
            </w:pPr>
            <w:r>
              <w:rPr>
                <w:sz w:val="21"/>
              </w:rPr>
              <w:t>72</w:t>
            </w:r>
          </w:p>
        </w:tc>
        <w:tc>
          <w:tcPr>
            <w:tcW w:w="765" w:type="dxa"/>
          </w:tcPr>
          <w:p>
            <w:pPr>
              <w:pStyle w:val="9"/>
              <w:spacing w:before="22"/>
              <w:ind w:left="107"/>
              <w:rPr>
                <w:sz w:val="21"/>
              </w:rPr>
            </w:pPr>
            <w:r>
              <w:rPr>
                <w:sz w:val="21"/>
              </w:rPr>
              <w:t>69</w:t>
            </w:r>
          </w:p>
        </w:tc>
        <w:tc>
          <w:tcPr>
            <w:tcW w:w="767" w:type="dxa"/>
          </w:tcPr>
          <w:p>
            <w:pPr>
              <w:pStyle w:val="9"/>
              <w:spacing w:before="22"/>
              <w:ind w:left="108"/>
              <w:rPr>
                <w:sz w:val="21"/>
              </w:rPr>
            </w:pPr>
            <w:r>
              <w:rPr>
                <w:sz w:val="21"/>
              </w:rPr>
              <w:t>66</w:t>
            </w:r>
          </w:p>
        </w:tc>
        <w:tc>
          <w:tcPr>
            <w:tcW w:w="765" w:type="dxa"/>
          </w:tcPr>
          <w:p>
            <w:pPr>
              <w:pStyle w:val="9"/>
              <w:spacing w:before="22"/>
              <w:ind w:left="107"/>
              <w:rPr>
                <w:sz w:val="21"/>
              </w:rPr>
            </w:pPr>
            <w:r>
              <w:rPr>
                <w:sz w:val="21"/>
              </w:rPr>
              <w:t>63</w:t>
            </w:r>
          </w:p>
        </w:tc>
        <w:tc>
          <w:tcPr>
            <w:tcW w:w="738" w:type="dxa"/>
            <w:gridSpan w:val="2"/>
          </w:tcPr>
          <w:p>
            <w:pPr>
              <w:pStyle w:val="9"/>
              <w:spacing w:before="22"/>
              <w:ind w:left="110"/>
              <w:rPr>
                <w:sz w:val="21"/>
              </w:rPr>
            </w:pPr>
            <w:r>
              <w:rPr>
                <w:sz w:val="21"/>
              </w:rPr>
              <w:t>60</w:t>
            </w:r>
          </w:p>
        </w:tc>
        <w:tc>
          <w:tcPr>
            <w:tcW w:w="596" w:type="dxa"/>
          </w:tcPr>
          <w:p>
            <w:pPr>
              <w:pStyle w:val="9"/>
              <w:spacing w:before="22"/>
              <w:ind w:left="111"/>
              <w:rPr>
                <w:sz w:val="21"/>
              </w:rPr>
            </w:pPr>
            <w:r>
              <w:rPr>
                <w:sz w:val="21"/>
              </w:rPr>
              <w:t>50</w:t>
            </w:r>
          </w:p>
        </w:tc>
        <w:tc>
          <w:tcPr>
            <w:tcW w:w="993" w:type="dxa"/>
          </w:tcPr>
          <w:p>
            <w:pPr>
              <w:pStyle w:val="9"/>
              <w:spacing w:before="22"/>
              <w:ind w:left="113"/>
              <w:rPr>
                <w:sz w:val="21"/>
              </w:rPr>
            </w:pPr>
            <w:r>
              <w:rPr>
                <w:sz w:val="21"/>
              </w:rPr>
              <w:t>40</w:t>
            </w:r>
          </w:p>
        </w:tc>
        <w:tc>
          <w:tcPr>
            <w:tcW w:w="860" w:type="dxa"/>
          </w:tcPr>
          <w:p>
            <w:pPr>
              <w:pStyle w:val="9"/>
              <w:spacing w:before="22"/>
              <w:ind w:left="114"/>
              <w:rPr>
                <w:sz w:val="21"/>
              </w:rPr>
            </w:pPr>
            <w:r>
              <w:rPr>
                <w:sz w:val="21"/>
              </w:rPr>
              <w:t>30</w:t>
            </w:r>
          </w:p>
        </w:tc>
        <w:tc>
          <w:tcPr>
            <w:tcW w:w="726" w:type="dxa"/>
          </w:tcPr>
          <w:p>
            <w:pPr>
              <w:pStyle w:val="9"/>
              <w:spacing w:before="22"/>
              <w:ind w:left="116"/>
              <w:rPr>
                <w:sz w:val="21"/>
              </w:rPr>
            </w:pPr>
            <w:r>
              <w:rPr>
                <w:sz w:val="21"/>
              </w:rPr>
              <w:t>20</w:t>
            </w:r>
          </w:p>
        </w:tc>
        <w:tc>
          <w:tcPr>
            <w:tcW w:w="685" w:type="dxa"/>
          </w:tcPr>
          <w:p>
            <w:pPr>
              <w:pStyle w:val="9"/>
              <w:spacing w:before="22"/>
              <w:ind w:left="117"/>
              <w:rPr>
                <w:sz w:val="21"/>
              </w:rPr>
            </w:pPr>
            <w:r>
              <w:rPr>
                <w:sz w:val="21"/>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832" w:hRule="atLeast"/>
        </w:trPr>
        <w:tc>
          <w:tcPr>
            <w:tcW w:w="1049" w:type="dxa"/>
            <w:vMerge w:val="continue"/>
            <w:tcBorders>
              <w:top w:val="nil"/>
            </w:tcBorders>
          </w:tcPr>
          <w:p>
            <w:pPr>
              <w:rPr>
                <w:sz w:val="2"/>
                <w:szCs w:val="2"/>
              </w:rPr>
            </w:pPr>
          </w:p>
        </w:tc>
        <w:tc>
          <w:tcPr>
            <w:tcW w:w="691" w:type="dxa"/>
          </w:tcPr>
          <w:p>
            <w:pPr>
              <w:pStyle w:val="9"/>
              <w:spacing w:before="22"/>
              <w:ind w:left="107"/>
              <w:rPr>
                <w:sz w:val="21"/>
              </w:rPr>
            </w:pPr>
            <w:r>
              <w:rPr>
                <w:w w:val="100"/>
                <w:sz w:val="21"/>
              </w:rPr>
              <w:t>男</w:t>
            </w:r>
          </w:p>
        </w:tc>
        <w:tc>
          <w:tcPr>
            <w:tcW w:w="766" w:type="dxa"/>
          </w:tcPr>
          <w:p>
            <w:pPr>
              <w:pStyle w:val="9"/>
              <w:spacing w:before="22"/>
              <w:ind w:left="107"/>
              <w:rPr>
                <w:sz w:val="21"/>
              </w:rPr>
            </w:pPr>
            <w:r>
              <w:rPr>
                <w:sz w:val="21"/>
              </w:rPr>
              <w:t>7.8</w:t>
            </w:r>
          </w:p>
        </w:tc>
        <w:tc>
          <w:tcPr>
            <w:tcW w:w="765" w:type="dxa"/>
          </w:tcPr>
          <w:p>
            <w:pPr>
              <w:pStyle w:val="9"/>
              <w:spacing w:before="22"/>
              <w:ind w:left="107"/>
              <w:rPr>
                <w:sz w:val="21"/>
              </w:rPr>
            </w:pPr>
            <w:r>
              <w:rPr>
                <w:sz w:val="21"/>
              </w:rPr>
              <w:t>7.4</w:t>
            </w:r>
          </w:p>
        </w:tc>
        <w:tc>
          <w:tcPr>
            <w:tcW w:w="767" w:type="dxa"/>
          </w:tcPr>
          <w:p>
            <w:pPr>
              <w:pStyle w:val="9"/>
              <w:spacing w:before="22"/>
              <w:ind w:left="108"/>
              <w:rPr>
                <w:sz w:val="21"/>
              </w:rPr>
            </w:pPr>
            <w:r>
              <w:rPr>
                <w:sz w:val="21"/>
              </w:rPr>
              <w:t>7.0</w:t>
            </w:r>
          </w:p>
        </w:tc>
        <w:tc>
          <w:tcPr>
            <w:tcW w:w="765" w:type="dxa"/>
          </w:tcPr>
          <w:p>
            <w:pPr>
              <w:pStyle w:val="9"/>
              <w:spacing w:before="22"/>
              <w:ind w:left="107"/>
              <w:rPr>
                <w:sz w:val="21"/>
              </w:rPr>
            </w:pPr>
            <w:r>
              <w:rPr>
                <w:sz w:val="21"/>
              </w:rPr>
              <w:t>6.5</w:t>
            </w:r>
          </w:p>
        </w:tc>
        <w:tc>
          <w:tcPr>
            <w:tcW w:w="738" w:type="dxa"/>
            <w:gridSpan w:val="2"/>
          </w:tcPr>
          <w:p>
            <w:pPr>
              <w:pStyle w:val="9"/>
              <w:spacing w:before="22"/>
              <w:ind w:left="110"/>
              <w:rPr>
                <w:sz w:val="21"/>
              </w:rPr>
            </w:pPr>
            <w:r>
              <w:rPr>
                <w:sz w:val="21"/>
              </w:rPr>
              <w:t>6.0</w:t>
            </w:r>
          </w:p>
        </w:tc>
        <w:tc>
          <w:tcPr>
            <w:tcW w:w="596" w:type="dxa"/>
          </w:tcPr>
          <w:p>
            <w:pPr>
              <w:pStyle w:val="9"/>
              <w:spacing w:before="22"/>
              <w:ind w:left="111"/>
              <w:rPr>
                <w:sz w:val="21"/>
              </w:rPr>
            </w:pPr>
            <w:r>
              <w:rPr>
                <w:sz w:val="21"/>
              </w:rPr>
              <w:t>5.7</w:t>
            </w:r>
          </w:p>
        </w:tc>
        <w:tc>
          <w:tcPr>
            <w:tcW w:w="993" w:type="dxa"/>
          </w:tcPr>
          <w:p>
            <w:pPr>
              <w:pStyle w:val="9"/>
              <w:spacing w:before="22"/>
              <w:ind w:left="113"/>
              <w:rPr>
                <w:sz w:val="21"/>
              </w:rPr>
            </w:pPr>
            <w:r>
              <w:rPr>
                <w:sz w:val="21"/>
              </w:rPr>
              <w:t>5.2</w:t>
            </w:r>
          </w:p>
        </w:tc>
        <w:tc>
          <w:tcPr>
            <w:tcW w:w="860" w:type="dxa"/>
          </w:tcPr>
          <w:p>
            <w:pPr>
              <w:pStyle w:val="9"/>
              <w:spacing w:before="22"/>
              <w:ind w:left="114"/>
              <w:rPr>
                <w:sz w:val="21"/>
              </w:rPr>
            </w:pPr>
            <w:r>
              <w:rPr>
                <w:sz w:val="21"/>
              </w:rPr>
              <w:t>4.7</w:t>
            </w:r>
          </w:p>
        </w:tc>
        <w:tc>
          <w:tcPr>
            <w:tcW w:w="726" w:type="dxa"/>
          </w:tcPr>
          <w:p>
            <w:pPr>
              <w:pStyle w:val="9"/>
              <w:spacing w:before="22"/>
              <w:ind w:left="116"/>
              <w:rPr>
                <w:sz w:val="21"/>
              </w:rPr>
            </w:pPr>
            <w:r>
              <w:rPr>
                <w:sz w:val="21"/>
              </w:rPr>
              <w:t>4.1</w:t>
            </w:r>
          </w:p>
        </w:tc>
        <w:tc>
          <w:tcPr>
            <w:tcW w:w="685" w:type="dxa"/>
          </w:tcPr>
          <w:p>
            <w:pPr>
              <w:pStyle w:val="9"/>
              <w:spacing w:before="22"/>
              <w:ind w:left="117"/>
              <w:rPr>
                <w:sz w:val="21"/>
              </w:rPr>
            </w:pPr>
            <w:r>
              <w:rPr>
                <w:sz w:val="21"/>
              </w:rPr>
              <w:t>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2" w:type="dxa"/>
          <w:trHeight w:val="832" w:hRule="atLeast"/>
        </w:trPr>
        <w:tc>
          <w:tcPr>
            <w:tcW w:w="1049" w:type="dxa"/>
            <w:vMerge w:val="continue"/>
            <w:tcBorders>
              <w:top w:val="nil"/>
            </w:tcBorders>
          </w:tcPr>
          <w:p>
            <w:pPr>
              <w:rPr>
                <w:sz w:val="2"/>
                <w:szCs w:val="2"/>
              </w:rPr>
            </w:pPr>
          </w:p>
        </w:tc>
        <w:tc>
          <w:tcPr>
            <w:tcW w:w="691" w:type="dxa"/>
          </w:tcPr>
          <w:p>
            <w:pPr>
              <w:pStyle w:val="9"/>
              <w:spacing w:before="22"/>
              <w:ind w:left="107"/>
              <w:rPr>
                <w:sz w:val="21"/>
              </w:rPr>
            </w:pPr>
            <w:r>
              <w:rPr>
                <w:w w:val="100"/>
                <w:sz w:val="21"/>
              </w:rPr>
              <w:t>女</w:t>
            </w:r>
          </w:p>
        </w:tc>
        <w:tc>
          <w:tcPr>
            <w:tcW w:w="766" w:type="dxa"/>
          </w:tcPr>
          <w:p>
            <w:pPr>
              <w:pStyle w:val="9"/>
              <w:spacing w:before="22"/>
              <w:ind w:left="107"/>
              <w:rPr>
                <w:sz w:val="21"/>
              </w:rPr>
            </w:pPr>
            <w:r>
              <w:rPr>
                <w:sz w:val="21"/>
              </w:rPr>
              <w:t>5.2</w:t>
            </w:r>
          </w:p>
        </w:tc>
        <w:tc>
          <w:tcPr>
            <w:tcW w:w="765" w:type="dxa"/>
          </w:tcPr>
          <w:p>
            <w:pPr>
              <w:pStyle w:val="9"/>
              <w:spacing w:before="22"/>
              <w:ind w:left="107"/>
              <w:rPr>
                <w:sz w:val="21"/>
              </w:rPr>
            </w:pPr>
            <w:r>
              <w:rPr>
                <w:sz w:val="21"/>
              </w:rPr>
              <w:t>4.9</w:t>
            </w:r>
          </w:p>
        </w:tc>
        <w:tc>
          <w:tcPr>
            <w:tcW w:w="767" w:type="dxa"/>
          </w:tcPr>
          <w:p>
            <w:pPr>
              <w:pStyle w:val="9"/>
              <w:spacing w:before="22"/>
              <w:ind w:left="108"/>
              <w:rPr>
                <w:sz w:val="21"/>
              </w:rPr>
            </w:pPr>
            <w:r>
              <w:rPr>
                <w:sz w:val="21"/>
              </w:rPr>
              <w:t>4.6</w:t>
            </w:r>
          </w:p>
        </w:tc>
        <w:tc>
          <w:tcPr>
            <w:tcW w:w="765" w:type="dxa"/>
          </w:tcPr>
          <w:p>
            <w:pPr>
              <w:pStyle w:val="9"/>
              <w:spacing w:before="22"/>
              <w:ind w:left="107"/>
              <w:rPr>
                <w:sz w:val="21"/>
              </w:rPr>
            </w:pPr>
            <w:r>
              <w:rPr>
                <w:sz w:val="21"/>
              </w:rPr>
              <w:t>4.2</w:t>
            </w:r>
          </w:p>
        </w:tc>
        <w:tc>
          <w:tcPr>
            <w:tcW w:w="738" w:type="dxa"/>
            <w:gridSpan w:val="2"/>
          </w:tcPr>
          <w:p>
            <w:pPr>
              <w:pStyle w:val="9"/>
              <w:spacing w:before="22"/>
              <w:ind w:left="110"/>
              <w:rPr>
                <w:sz w:val="21"/>
              </w:rPr>
            </w:pPr>
            <w:r>
              <w:rPr>
                <w:sz w:val="21"/>
              </w:rPr>
              <w:t>3.8</w:t>
            </w:r>
          </w:p>
        </w:tc>
        <w:tc>
          <w:tcPr>
            <w:tcW w:w="596" w:type="dxa"/>
          </w:tcPr>
          <w:p>
            <w:pPr>
              <w:pStyle w:val="9"/>
              <w:spacing w:before="22"/>
              <w:ind w:left="111"/>
              <w:rPr>
                <w:sz w:val="21"/>
              </w:rPr>
            </w:pPr>
            <w:r>
              <w:rPr>
                <w:sz w:val="21"/>
              </w:rPr>
              <w:t>3.7</w:t>
            </w:r>
          </w:p>
        </w:tc>
        <w:tc>
          <w:tcPr>
            <w:tcW w:w="993" w:type="dxa"/>
          </w:tcPr>
          <w:p>
            <w:pPr>
              <w:pStyle w:val="9"/>
              <w:spacing w:before="22"/>
              <w:ind w:left="113"/>
              <w:rPr>
                <w:sz w:val="21"/>
              </w:rPr>
            </w:pPr>
            <w:r>
              <w:rPr>
                <w:sz w:val="21"/>
              </w:rPr>
              <w:t>3.4</w:t>
            </w:r>
          </w:p>
        </w:tc>
        <w:tc>
          <w:tcPr>
            <w:tcW w:w="860" w:type="dxa"/>
          </w:tcPr>
          <w:p>
            <w:pPr>
              <w:pStyle w:val="9"/>
              <w:spacing w:before="22"/>
              <w:ind w:left="114"/>
              <w:rPr>
                <w:sz w:val="21"/>
              </w:rPr>
            </w:pPr>
            <w:r>
              <w:rPr>
                <w:sz w:val="21"/>
              </w:rPr>
              <w:t>3.2</w:t>
            </w:r>
          </w:p>
        </w:tc>
        <w:tc>
          <w:tcPr>
            <w:tcW w:w="726" w:type="dxa"/>
          </w:tcPr>
          <w:p>
            <w:pPr>
              <w:pStyle w:val="9"/>
              <w:spacing w:before="22"/>
              <w:ind w:left="116"/>
              <w:rPr>
                <w:sz w:val="21"/>
              </w:rPr>
            </w:pPr>
            <w:r>
              <w:rPr>
                <w:sz w:val="21"/>
              </w:rPr>
              <w:t>2.9</w:t>
            </w:r>
          </w:p>
        </w:tc>
        <w:tc>
          <w:tcPr>
            <w:tcW w:w="685" w:type="dxa"/>
          </w:tcPr>
          <w:p>
            <w:pPr>
              <w:pStyle w:val="9"/>
              <w:spacing w:before="22"/>
              <w:ind w:left="117"/>
              <w:rPr>
                <w:sz w:val="21"/>
              </w:rPr>
            </w:pPr>
            <w:r>
              <w:rPr>
                <w:sz w:val="21"/>
              </w:rPr>
              <w:t>2.6</w:t>
            </w:r>
          </w:p>
        </w:tc>
      </w:tr>
    </w:tbl>
    <w:p>
      <w:pPr>
        <w:spacing w:before="7" w:line="240" w:lineRule="auto"/>
        <w:rPr>
          <w:sz w:val="20"/>
        </w:rPr>
      </w:pPr>
    </w:p>
    <w:p>
      <w:pPr>
        <w:spacing w:before="71"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1"/>
        <w:gridCol w:w="1371"/>
        <w:gridCol w:w="3840"/>
        <w:gridCol w:w="1661"/>
        <w:gridCol w:w="15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41" w:type="dxa"/>
          </w:tcPr>
          <w:p>
            <w:pPr>
              <w:pStyle w:val="9"/>
              <w:spacing w:before="22"/>
              <w:ind w:left="240" w:right="231"/>
              <w:jc w:val="center"/>
              <w:rPr>
                <w:sz w:val="21"/>
              </w:rPr>
            </w:pPr>
            <w:r>
              <w:rPr>
                <w:sz w:val="21"/>
              </w:rPr>
              <w:t>维度</w:t>
            </w:r>
          </w:p>
        </w:tc>
        <w:tc>
          <w:tcPr>
            <w:tcW w:w="1371" w:type="dxa"/>
          </w:tcPr>
          <w:p>
            <w:pPr>
              <w:pStyle w:val="9"/>
              <w:spacing w:before="22"/>
              <w:ind w:left="90" w:right="80"/>
              <w:jc w:val="center"/>
              <w:rPr>
                <w:sz w:val="21"/>
              </w:rPr>
            </w:pPr>
            <w:r>
              <w:rPr>
                <w:sz w:val="21"/>
              </w:rPr>
              <w:t>内容</w:t>
            </w:r>
          </w:p>
        </w:tc>
        <w:tc>
          <w:tcPr>
            <w:tcW w:w="3840" w:type="dxa"/>
          </w:tcPr>
          <w:p>
            <w:pPr>
              <w:pStyle w:val="9"/>
              <w:spacing w:before="22"/>
              <w:ind w:left="1480" w:right="1469"/>
              <w:jc w:val="center"/>
              <w:rPr>
                <w:sz w:val="21"/>
              </w:rPr>
            </w:pPr>
            <w:r>
              <w:rPr>
                <w:sz w:val="21"/>
              </w:rPr>
              <w:t>评价要点</w:t>
            </w:r>
          </w:p>
        </w:tc>
        <w:tc>
          <w:tcPr>
            <w:tcW w:w="1661" w:type="dxa"/>
          </w:tcPr>
          <w:p>
            <w:pPr>
              <w:pStyle w:val="9"/>
              <w:spacing w:before="22"/>
              <w:ind w:left="410"/>
              <w:rPr>
                <w:sz w:val="21"/>
              </w:rPr>
            </w:pPr>
            <w:r>
              <w:rPr>
                <w:sz w:val="21"/>
              </w:rPr>
              <w:t>评价建议</w:t>
            </w:r>
          </w:p>
        </w:tc>
        <w:tc>
          <w:tcPr>
            <w:tcW w:w="1598" w:type="dxa"/>
          </w:tcPr>
          <w:p>
            <w:pPr>
              <w:pStyle w:val="9"/>
              <w:spacing w:before="22"/>
              <w:ind w:left="379"/>
              <w:rPr>
                <w:sz w:val="21"/>
              </w:rPr>
            </w:pPr>
            <w:r>
              <w:rPr>
                <w:sz w:val="21"/>
              </w:rPr>
              <w:t>建议权重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6" w:hRule="atLeast"/>
        </w:trPr>
        <w:tc>
          <w:tcPr>
            <w:tcW w:w="941" w:type="dxa"/>
          </w:tcPr>
          <w:p>
            <w:pPr>
              <w:pStyle w:val="9"/>
              <w:rPr>
                <w:sz w:val="20"/>
              </w:rPr>
            </w:pPr>
          </w:p>
          <w:p>
            <w:pPr>
              <w:pStyle w:val="9"/>
              <w:rPr>
                <w:sz w:val="20"/>
              </w:rPr>
            </w:pPr>
          </w:p>
          <w:p>
            <w:pPr>
              <w:pStyle w:val="9"/>
              <w:rPr>
                <w:sz w:val="20"/>
              </w:rPr>
            </w:pPr>
          </w:p>
          <w:p>
            <w:pPr>
              <w:pStyle w:val="9"/>
              <w:spacing w:before="11"/>
              <w:rPr>
                <w:sz w:val="14"/>
              </w:rPr>
            </w:pPr>
          </w:p>
          <w:p>
            <w:pPr>
              <w:pStyle w:val="9"/>
              <w:ind w:left="240" w:right="231"/>
              <w:jc w:val="center"/>
              <w:rPr>
                <w:sz w:val="21"/>
              </w:rPr>
            </w:pPr>
            <w:r>
              <w:rPr>
                <w:sz w:val="21"/>
              </w:rPr>
              <w:t>知识</w:t>
            </w:r>
          </w:p>
        </w:tc>
        <w:tc>
          <w:tcPr>
            <w:tcW w:w="1371" w:type="dxa"/>
          </w:tcPr>
          <w:p>
            <w:pPr>
              <w:pStyle w:val="9"/>
              <w:rPr>
                <w:sz w:val="20"/>
              </w:rPr>
            </w:pPr>
          </w:p>
          <w:p>
            <w:pPr>
              <w:pStyle w:val="9"/>
              <w:rPr>
                <w:sz w:val="20"/>
              </w:rPr>
            </w:pPr>
          </w:p>
          <w:p>
            <w:pPr>
              <w:pStyle w:val="9"/>
              <w:spacing w:before="134" w:line="278" w:lineRule="auto"/>
              <w:ind w:left="107" w:right="409"/>
              <w:jc w:val="both"/>
              <w:rPr>
                <w:sz w:val="21"/>
              </w:rPr>
            </w:pPr>
            <w:r>
              <w:rPr>
                <w:sz w:val="21"/>
              </w:rPr>
              <w:t>锻炼价值练习方法动作术语</w:t>
            </w:r>
          </w:p>
        </w:tc>
        <w:tc>
          <w:tcPr>
            <w:tcW w:w="3840" w:type="dxa"/>
          </w:tcPr>
          <w:p>
            <w:pPr>
              <w:pStyle w:val="9"/>
              <w:spacing w:before="22" w:line="278" w:lineRule="auto"/>
              <w:ind w:left="107" w:right="91"/>
              <w:jc w:val="both"/>
              <w:rPr>
                <w:sz w:val="21"/>
              </w:rPr>
            </w:pPr>
            <w:r>
              <w:rPr>
                <w:sz w:val="21"/>
              </w:rPr>
              <w:t>能够说出双手从头后向前掷实心球.助跑投掷垒球和各种发展投掷能力练习的动作名称和术语，了解其锻炼价值，知道投掷的一些安全知识</w:t>
            </w:r>
          </w:p>
        </w:tc>
        <w:tc>
          <w:tcPr>
            <w:tcW w:w="1661" w:type="dxa"/>
          </w:tcPr>
          <w:p>
            <w:pPr>
              <w:pStyle w:val="9"/>
              <w:numPr>
                <w:ilvl w:val="0"/>
                <w:numId w:val="539"/>
              </w:numPr>
              <w:tabs>
                <w:tab w:val="left" w:pos="378"/>
              </w:tabs>
              <w:spacing w:before="22" w:after="0" w:line="278" w:lineRule="auto"/>
              <w:ind w:left="107" w:right="57" w:firstLine="0"/>
              <w:jc w:val="both"/>
              <w:rPr>
                <w:sz w:val="21"/>
              </w:rPr>
            </w:pPr>
            <w:r>
              <w:rPr>
                <w:spacing w:val="24"/>
                <w:sz w:val="21"/>
              </w:rPr>
              <w:t>由教师或同</w:t>
            </w:r>
            <w:r>
              <w:rPr>
                <w:spacing w:val="33"/>
                <w:sz w:val="21"/>
              </w:rPr>
              <w:t>伴对其术语使用情况进行评</w:t>
            </w:r>
            <w:r>
              <w:rPr>
                <w:sz w:val="21"/>
              </w:rPr>
              <w:t>价</w:t>
            </w:r>
          </w:p>
          <w:p>
            <w:pPr>
              <w:pStyle w:val="9"/>
              <w:numPr>
                <w:ilvl w:val="0"/>
                <w:numId w:val="539"/>
              </w:numPr>
              <w:tabs>
                <w:tab w:val="left" w:pos="462"/>
              </w:tabs>
              <w:spacing w:before="0" w:after="0" w:line="278" w:lineRule="auto"/>
              <w:ind w:left="107" w:right="57" w:firstLine="0"/>
              <w:jc w:val="both"/>
              <w:rPr>
                <w:sz w:val="21"/>
              </w:rPr>
            </w:pPr>
            <w:r>
              <w:rPr>
                <w:spacing w:val="28"/>
                <w:sz w:val="21"/>
              </w:rPr>
              <w:t xml:space="preserve">采用提问. </w:t>
            </w:r>
            <w:r>
              <w:rPr>
                <w:spacing w:val="12"/>
                <w:sz w:val="21"/>
              </w:rPr>
              <w:t>互问互答.评价</w:t>
            </w:r>
            <w:r>
              <w:rPr>
                <w:spacing w:val="33"/>
                <w:sz w:val="21"/>
              </w:rPr>
              <w:t>表等方式进行</w:t>
            </w:r>
          </w:p>
          <w:p>
            <w:pPr>
              <w:pStyle w:val="9"/>
              <w:spacing w:line="269" w:lineRule="exact"/>
              <w:ind w:left="107"/>
              <w:jc w:val="both"/>
              <w:rPr>
                <w:sz w:val="21"/>
              </w:rPr>
            </w:pPr>
            <w:r>
              <w:rPr>
                <w:sz w:val="21"/>
              </w:rPr>
              <w:t>评价</w:t>
            </w:r>
          </w:p>
        </w:tc>
        <w:tc>
          <w:tcPr>
            <w:tcW w:w="1598" w:type="dxa"/>
          </w:tcPr>
          <w:p>
            <w:pPr>
              <w:pStyle w:val="9"/>
              <w:spacing w:before="2"/>
              <w:rPr>
                <w:sz w:val="26"/>
              </w:rPr>
            </w:pPr>
          </w:p>
          <w:p>
            <w:pPr>
              <w:pStyle w:val="9"/>
              <w:ind w:left="108"/>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7" w:hRule="atLeast"/>
        </w:trPr>
        <w:tc>
          <w:tcPr>
            <w:tcW w:w="94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240" w:right="231"/>
              <w:jc w:val="center"/>
              <w:rPr>
                <w:sz w:val="21"/>
              </w:rPr>
            </w:pPr>
            <w:r>
              <w:rPr>
                <w:sz w:val="21"/>
              </w:rPr>
              <w:t>技能</w:t>
            </w:r>
          </w:p>
        </w:tc>
        <w:tc>
          <w:tcPr>
            <w:tcW w:w="1371" w:type="dxa"/>
          </w:tcPr>
          <w:p>
            <w:pPr>
              <w:pStyle w:val="9"/>
              <w:rPr>
                <w:sz w:val="20"/>
              </w:rPr>
            </w:pPr>
          </w:p>
          <w:p>
            <w:pPr>
              <w:pStyle w:val="9"/>
              <w:rPr>
                <w:sz w:val="20"/>
              </w:rPr>
            </w:pPr>
          </w:p>
          <w:p>
            <w:pPr>
              <w:pStyle w:val="9"/>
              <w:rPr>
                <w:sz w:val="20"/>
              </w:rPr>
            </w:pPr>
          </w:p>
          <w:p>
            <w:pPr>
              <w:pStyle w:val="9"/>
              <w:rPr>
                <w:sz w:val="20"/>
              </w:rPr>
            </w:pPr>
          </w:p>
          <w:p>
            <w:pPr>
              <w:pStyle w:val="9"/>
              <w:rPr>
                <w:sz w:val="20"/>
              </w:rPr>
            </w:pPr>
          </w:p>
          <w:p>
            <w:pPr>
              <w:pStyle w:val="9"/>
              <w:spacing w:before="7"/>
              <w:rPr>
                <w:sz w:val="23"/>
              </w:rPr>
            </w:pPr>
          </w:p>
          <w:p>
            <w:pPr>
              <w:pStyle w:val="9"/>
              <w:ind w:left="90" w:right="180"/>
              <w:jc w:val="center"/>
              <w:rPr>
                <w:sz w:val="21"/>
              </w:rPr>
            </w:pPr>
            <w:r>
              <w:rPr>
                <w:sz w:val="21"/>
              </w:rPr>
              <w:t>掌握与运用</w:t>
            </w:r>
          </w:p>
        </w:tc>
        <w:tc>
          <w:tcPr>
            <w:tcW w:w="3840" w:type="dxa"/>
          </w:tcPr>
          <w:p>
            <w:pPr>
              <w:pStyle w:val="9"/>
              <w:numPr>
                <w:ilvl w:val="0"/>
                <w:numId w:val="540"/>
              </w:numPr>
              <w:tabs>
                <w:tab w:val="left" w:pos="420"/>
              </w:tabs>
              <w:spacing w:before="22" w:after="0" w:line="278" w:lineRule="auto"/>
              <w:ind w:left="107" w:right="91" w:firstLine="0"/>
              <w:jc w:val="both"/>
              <w:rPr>
                <w:sz w:val="21"/>
              </w:rPr>
            </w:pPr>
            <w:r>
              <w:rPr>
                <w:spacing w:val="-9"/>
                <w:sz w:val="21"/>
              </w:rPr>
              <w:t>掌握运动技能。基本掌握掷实心球和</w:t>
            </w:r>
            <w:r>
              <w:rPr>
                <w:spacing w:val="-1"/>
                <w:sz w:val="21"/>
              </w:rPr>
              <w:t>投掷垒球的动作方法，能够全身协调用力完成投掷动作；在各种投掷的练习和游戏中，能够运用所掌握的方法发展力</w:t>
            </w:r>
            <w:r>
              <w:rPr>
                <w:spacing w:val="-3"/>
                <w:sz w:val="21"/>
              </w:rPr>
              <w:t>量.灵敏素质及身体的协调性</w:t>
            </w:r>
          </w:p>
          <w:p>
            <w:pPr>
              <w:pStyle w:val="9"/>
              <w:numPr>
                <w:ilvl w:val="0"/>
                <w:numId w:val="540"/>
              </w:numPr>
              <w:tabs>
                <w:tab w:val="left" w:pos="420"/>
              </w:tabs>
              <w:spacing w:before="0" w:after="0" w:line="278" w:lineRule="auto"/>
              <w:ind w:left="107" w:right="91" w:firstLine="0"/>
              <w:jc w:val="both"/>
              <w:rPr>
                <w:sz w:val="21"/>
              </w:rPr>
            </w:pPr>
            <w:r>
              <w:rPr>
                <w:spacing w:val="-9"/>
                <w:sz w:val="21"/>
              </w:rPr>
              <w:t>发展体能。双手从头后向前掷实心球</w:t>
            </w:r>
            <w:r>
              <w:rPr>
                <w:spacing w:val="-14"/>
                <w:sz w:val="21"/>
              </w:rPr>
              <w:t xml:space="preserve">成绩，男生不低于 </w:t>
            </w:r>
            <w:r>
              <w:rPr>
                <w:sz w:val="21"/>
              </w:rPr>
              <w:t>6</w:t>
            </w:r>
            <w:r>
              <w:rPr>
                <w:spacing w:val="-19"/>
                <w:sz w:val="21"/>
              </w:rPr>
              <w:t xml:space="preserve"> 米，女生不低于 </w:t>
            </w:r>
            <w:r>
              <w:rPr>
                <w:sz w:val="21"/>
              </w:rPr>
              <w:t>3.8 米</w:t>
            </w:r>
          </w:p>
        </w:tc>
        <w:tc>
          <w:tcPr>
            <w:tcW w:w="1661" w:type="dxa"/>
          </w:tcPr>
          <w:p>
            <w:pPr>
              <w:pStyle w:val="9"/>
              <w:numPr>
                <w:ilvl w:val="0"/>
                <w:numId w:val="541"/>
              </w:numPr>
              <w:tabs>
                <w:tab w:val="left" w:pos="529"/>
              </w:tabs>
              <w:spacing w:before="22" w:after="0" w:line="278" w:lineRule="auto"/>
              <w:ind w:left="107" w:right="57" w:firstLine="0"/>
              <w:jc w:val="both"/>
              <w:rPr>
                <w:sz w:val="21"/>
              </w:rPr>
            </w:pPr>
            <w:r>
              <w:rPr>
                <w:spacing w:val="-21"/>
                <w:sz w:val="21"/>
              </w:rPr>
              <w:t>量 性 评 价</w:t>
            </w:r>
            <w:r>
              <w:rPr>
                <w:spacing w:val="33"/>
                <w:sz w:val="21"/>
              </w:rPr>
              <w:t>与质性评价同</w:t>
            </w:r>
            <w:r>
              <w:rPr>
                <w:spacing w:val="-6"/>
                <w:sz w:val="21"/>
              </w:rPr>
              <w:t>时进行，有助于</w:t>
            </w:r>
            <w:r>
              <w:rPr>
                <w:spacing w:val="-4"/>
                <w:sz w:val="21"/>
              </w:rPr>
              <w:t>提高课堂效率。</w:t>
            </w:r>
          </w:p>
          <w:p>
            <w:pPr>
              <w:pStyle w:val="9"/>
              <w:numPr>
                <w:ilvl w:val="0"/>
                <w:numId w:val="541"/>
              </w:numPr>
              <w:tabs>
                <w:tab w:val="left" w:pos="529"/>
              </w:tabs>
              <w:spacing w:before="0" w:after="0" w:line="278" w:lineRule="auto"/>
              <w:ind w:left="107" w:right="93" w:firstLine="0"/>
              <w:jc w:val="both"/>
              <w:rPr>
                <w:sz w:val="21"/>
              </w:rPr>
            </w:pPr>
            <w:r>
              <w:rPr>
                <w:spacing w:val="-23"/>
                <w:sz w:val="21"/>
              </w:rPr>
              <w:t>建 议 测 试</w:t>
            </w:r>
            <w:r>
              <w:rPr>
                <w:spacing w:val="-9"/>
                <w:sz w:val="21"/>
              </w:rPr>
              <w:t>时，每名学生测</w:t>
            </w:r>
            <w:r>
              <w:rPr>
                <w:spacing w:val="-5"/>
                <w:sz w:val="21"/>
              </w:rPr>
              <w:t xml:space="preserve">评机会不少于 </w:t>
            </w:r>
            <w:r>
              <w:rPr>
                <w:spacing w:val="-15"/>
                <w:sz w:val="21"/>
              </w:rPr>
              <w:t xml:space="preserve">2 </w:t>
            </w:r>
            <w:r>
              <w:rPr>
                <w:sz w:val="21"/>
              </w:rPr>
              <w:t>次</w:t>
            </w:r>
          </w:p>
          <w:p>
            <w:pPr>
              <w:pStyle w:val="9"/>
              <w:numPr>
                <w:ilvl w:val="0"/>
                <w:numId w:val="541"/>
              </w:numPr>
              <w:tabs>
                <w:tab w:val="left" w:pos="529"/>
              </w:tabs>
              <w:spacing w:before="0" w:after="0" w:line="278" w:lineRule="auto"/>
              <w:ind w:left="107" w:right="57" w:firstLine="0"/>
              <w:jc w:val="both"/>
              <w:rPr>
                <w:sz w:val="21"/>
              </w:rPr>
            </w:pPr>
            <w:r>
              <w:rPr>
                <w:spacing w:val="-21"/>
                <w:sz w:val="21"/>
              </w:rPr>
              <w:t>对 学 生 学</w:t>
            </w:r>
            <w:r>
              <w:rPr>
                <w:spacing w:val="33"/>
                <w:sz w:val="21"/>
              </w:rPr>
              <w:t>习前后各进行</w:t>
            </w:r>
            <w:r>
              <w:rPr>
                <w:spacing w:val="-6"/>
                <w:sz w:val="21"/>
              </w:rPr>
              <w:t>一次测评，以全</w:t>
            </w:r>
            <w:r>
              <w:rPr>
                <w:spacing w:val="33"/>
                <w:sz w:val="21"/>
              </w:rPr>
              <w:t>面评价学生的学习过程和进</w:t>
            </w:r>
          </w:p>
          <w:p>
            <w:pPr>
              <w:pStyle w:val="9"/>
              <w:spacing w:line="268" w:lineRule="exact"/>
              <w:ind w:left="107"/>
              <w:jc w:val="both"/>
              <w:rPr>
                <w:sz w:val="21"/>
              </w:rPr>
            </w:pPr>
            <w:r>
              <w:rPr>
                <w:sz w:val="21"/>
              </w:rPr>
              <w:t>步幅度</w:t>
            </w:r>
          </w:p>
        </w:tc>
        <w:tc>
          <w:tcPr>
            <w:tcW w:w="1598" w:type="dxa"/>
          </w:tcPr>
          <w:p>
            <w:pPr>
              <w:pStyle w:val="9"/>
              <w:spacing w:before="1"/>
              <w:rPr>
                <w:sz w:val="26"/>
              </w:rPr>
            </w:pPr>
          </w:p>
          <w:p>
            <w:pPr>
              <w:pStyle w:val="9"/>
              <w:ind w:left="108"/>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941" w:type="dxa"/>
          </w:tcPr>
          <w:p>
            <w:pPr>
              <w:pStyle w:val="9"/>
              <w:rPr>
                <w:sz w:val="20"/>
              </w:rPr>
            </w:pPr>
          </w:p>
          <w:p>
            <w:pPr>
              <w:pStyle w:val="9"/>
              <w:rPr>
                <w:sz w:val="20"/>
              </w:rPr>
            </w:pPr>
          </w:p>
          <w:p>
            <w:pPr>
              <w:pStyle w:val="9"/>
              <w:spacing w:before="134" w:line="278" w:lineRule="auto"/>
              <w:ind w:left="107" w:right="94"/>
              <w:jc w:val="both"/>
              <w:rPr>
                <w:sz w:val="21"/>
              </w:rPr>
            </w:pPr>
            <w:r>
              <w:rPr>
                <w:sz w:val="21"/>
              </w:rPr>
              <w:t>学习行为和能力表现</w:t>
            </w:r>
          </w:p>
        </w:tc>
        <w:tc>
          <w:tcPr>
            <w:tcW w:w="1371" w:type="dxa"/>
          </w:tcPr>
          <w:p>
            <w:pPr>
              <w:pStyle w:val="9"/>
              <w:spacing w:before="2"/>
              <w:rPr>
                <w:sz w:val="26"/>
              </w:rPr>
            </w:pPr>
          </w:p>
          <w:p>
            <w:pPr>
              <w:pStyle w:val="9"/>
              <w:spacing w:line="278" w:lineRule="auto"/>
              <w:ind w:left="107" w:right="95"/>
              <w:rPr>
                <w:sz w:val="21"/>
              </w:rPr>
            </w:pPr>
            <w:r>
              <w:rPr>
                <w:spacing w:val="-1"/>
                <w:sz w:val="21"/>
              </w:rPr>
              <w:t xml:space="preserve">积极参与  </w:t>
            </w:r>
            <w:r>
              <w:rPr>
                <w:spacing w:val="-2"/>
                <w:sz w:val="21"/>
              </w:rPr>
              <w:t xml:space="preserve">自我认识 </w:t>
            </w:r>
            <w:r>
              <w:rPr>
                <w:spacing w:val="15"/>
                <w:sz w:val="21"/>
              </w:rPr>
              <w:t>人际交往与</w:t>
            </w:r>
            <w:r>
              <w:rPr>
                <w:sz w:val="21"/>
              </w:rPr>
              <w:t>合作</w:t>
            </w:r>
          </w:p>
        </w:tc>
        <w:tc>
          <w:tcPr>
            <w:tcW w:w="3840" w:type="dxa"/>
          </w:tcPr>
          <w:p>
            <w:pPr>
              <w:pStyle w:val="9"/>
              <w:numPr>
                <w:ilvl w:val="0"/>
                <w:numId w:val="542"/>
              </w:numPr>
              <w:tabs>
                <w:tab w:val="left" w:pos="377"/>
              </w:tabs>
              <w:spacing w:before="22" w:after="0" w:line="278" w:lineRule="auto"/>
              <w:ind w:left="107" w:right="91" w:firstLine="0"/>
              <w:jc w:val="both"/>
              <w:rPr>
                <w:sz w:val="21"/>
              </w:rPr>
            </w:pPr>
            <w:r>
              <w:rPr>
                <w:spacing w:val="8"/>
                <w:sz w:val="21"/>
              </w:rPr>
              <w:t>能够主动参与各项投掷的练习. 比</w:t>
            </w:r>
            <w:r>
              <w:rPr>
                <w:spacing w:val="-8"/>
                <w:sz w:val="21"/>
              </w:rPr>
              <w:t>赛.游戏和考核等活动，并体验到参与投</w:t>
            </w:r>
            <w:r>
              <w:rPr>
                <w:spacing w:val="-5"/>
                <w:sz w:val="21"/>
              </w:rPr>
              <w:t>掷运动的乐趣，感受成功</w:t>
            </w:r>
          </w:p>
          <w:p>
            <w:pPr>
              <w:pStyle w:val="9"/>
              <w:numPr>
                <w:ilvl w:val="0"/>
                <w:numId w:val="542"/>
              </w:numPr>
              <w:tabs>
                <w:tab w:val="left" w:pos="425"/>
              </w:tabs>
              <w:spacing w:before="1" w:after="0" w:line="278" w:lineRule="auto"/>
              <w:ind w:left="107" w:right="91" w:firstLine="0"/>
              <w:jc w:val="both"/>
              <w:rPr>
                <w:sz w:val="21"/>
              </w:rPr>
            </w:pPr>
            <w:r>
              <w:rPr>
                <w:spacing w:val="-8"/>
                <w:sz w:val="21"/>
              </w:rPr>
              <w:t>关注自己的投掷成绩，了解自己的进</w:t>
            </w:r>
            <w:r>
              <w:rPr>
                <w:spacing w:val="-9"/>
                <w:sz w:val="21"/>
              </w:rPr>
              <w:t>步幅度和学练中存在的问题，并能够在</w:t>
            </w:r>
            <w:r>
              <w:rPr>
                <w:spacing w:val="-3"/>
                <w:sz w:val="21"/>
              </w:rPr>
              <w:t>教师指导和同学帮助下解决</w:t>
            </w:r>
          </w:p>
          <w:p>
            <w:pPr>
              <w:pStyle w:val="9"/>
              <w:numPr>
                <w:ilvl w:val="0"/>
                <w:numId w:val="542"/>
              </w:numPr>
              <w:tabs>
                <w:tab w:val="left" w:pos="434"/>
              </w:tabs>
              <w:spacing w:before="0" w:after="0" w:line="269" w:lineRule="exact"/>
              <w:ind w:left="433" w:right="0" w:hanging="326"/>
              <w:jc w:val="left"/>
              <w:rPr>
                <w:sz w:val="21"/>
              </w:rPr>
            </w:pPr>
            <w:r>
              <w:rPr>
                <w:spacing w:val="8"/>
                <w:sz w:val="21"/>
              </w:rPr>
              <w:t>表现出较强的自信心和客服困难的</w:t>
            </w:r>
          </w:p>
          <w:p>
            <w:pPr>
              <w:pStyle w:val="9"/>
              <w:spacing w:before="2" w:line="310" w:lineRule="atLeast"/>
              <w:ind w:left="107" w:right="91"/>
              <w:jc w:val="both"/>
              <w:rPr>
                <w:sz w:val="21"/>
              </w:rPr>
            </w:pPr>
            <w:r>
              <w:rPr>
                <w:sz w:val="21"/>
              </w:rPr>
              <w:t>勇气，活动中能与同伴相互配合，养成安全锻炼的意识和习惯</w:t>
            </w:r>
          </w:p>
        </w:tc>
        <w:tc>
          <w:tcPr>
            <w:tcW w:w="1661" w:type="dxa"/>
          </w:tcPr>
          <w:p>
            <w:pPr>
              <w:pStyle w:val="9"/>
              <w:spacing w:before="22" w:line="278" w:lineRule="auto"/>
              <w:ind w:left="107" w:right="57"/>
              <w:jc w:val="both"/>
              <w:rPr>
                <w:sz w:val="21"/>
              </w:rPr>
            </w:pPr>
            <w:r>
              <w:rPr>
                <w:sz w:val="21"/>
              </w:rPr>
              <w:t>采用师评 . 自评.互评法，对活动中的行为. 态度.安全意识等表现进行评价</w:t>
            </w:r>
          </w:p>
        </w:tc>
        <w:tc>
          <w:tcPr>
            <w:tcW w:w="1598" w:type="dxa"/>
          </w:tcPr>
          <w:p>
            <w:pPr>
              <w:pStyle w:val="9"/>
              <w:spacing w:before="22"/>
              <w:ind w:left="108"/>
              <w:rPr>
                <w:sz w:val="21"/>
              </w:rPr>
            </w:pPr>
            <w:r>
              <w:rPr>
                <w:sz w:val="21"/>
              </w:rPr>
              <w:t>20％</w:t>
            </w:r>
          </w:p>
        </w:tc>
      </w:tr>
    </w:tbl>
    <w:p>
      <w:pPr>
        <w:spacing w:before="1" w:line="240" w:lineRule="auto"/>
        <w:rPr>
          <w:sz w:val="26"/>
        </w:rPr>
      </w:pPr>
    </w:p>
    <w:p>
      <w:pPr>
        <w:spacing w:before="0"/>
        <w:ind w:left="0" w:right="13" w:firstLine="0"/>
        <w:jc w:val="center"/>
        <w:rPr>
          <w:b/>
          <w:sz w:val="21"/>
        </w:rPr>
      </w:pPr>
      <w:r>
        <w:rPr>
          <w:b/>
          <w:sz w:val="21"/>
        </w:rPr>
        <w:t>水平三基础课教学评价要点与建议</w:t>
      </w:r>
    </w:p>
    <w:p>
      <w:pPr>
        <w:spacing w:before="44"/>
        <w:ind w:left="3097" w:right="0" w:firstLine="0"/>
        <w:jc w:val="left"/>
        <w:rPr>
          <w:sz w:val="21"/>
        </w:rPr>
      </w:pPr>
      <w:r>
        <w:rPr>
          <w:sz w:val="21"/>
        </w:rPr>
        <w:t>一.队列与队形单元教学评价要点与建议</w:t>
      </w:r>
    </w:p>
    <w:p>
      <w:pPr>
        <w:spacing w:before="43" w:after="21"/>
        <w:ind w:left="780" w:right="0" w:firstLine="0"/>
        <w:jc w:val="left"/>
        <w:rPr>
          <w:sz w:val="21"/>
        </w:rPr>
      </w:pPr>
      <w:r>
        <w:rPr>
          <w:sz w:val="21"/>
        </w:rPr>
        <w:t>（一）综合性评价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6"/>
        <w:gridCol w:w="1536"/>
        <w:gridCol w:w="3093"/>
        <w:gridCol w:w="1956"/>
        <w:gridCol w:w="15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26" w:type="dxa"/>
          </w:tcPr>
          <w:p>
            <w:pPr>
              <w:pStyle w:val="9"/>
              <w:spacing w:before="22"/>
              <w:ind w:left="191" w:right="179"/>
              <w:jc w:val="center"/>
              <w:rPr>
                <w:sz w:val="21"/>
              </w:rPr>
            </w:pPr>
            <w:r>
              <w:rPr>
                <w:sz w:val="21"/>
              </w:rPr>
              <w:t>维度</w:t>
            </w:r>
          </w:p>
        </w:tc>
        <w:tc>
          <w:tcPr>
            <w:tcW w:w="1536" w:type="dxa"/>
          </w:tcPr>
          <w:p>
            <w:pPr>
              <w:pStyle w:val="9"/>
              <w:spacing w:before="22"/>
              <w:ind w:left="90" w:right="80"/>
              <w:jc w:val="center"/>
              <w:rPr>
                <w:sz w:val="21"/>
              </w:rPr>
            </w:pPr>
            <w:r>
              <w:rPr>
                <w:sz w:val="21"/>
              </w:rPr>
              <w:t>内容</w:t>
            </w:r>
          </w:p>
        </w:tc>
        <w:tc>
          <w:tcPr>
            <w:tcW w:w="3093" w:type="dxa"/>
          </w:tcPr>
          <w:p>
            <w:pPr>
              <w:pStyle w:val="9"/>
              <w:spacing w:before="22"/>
              <w:ind w:left="1107" w:right="1095"/>
              <w:jc w:val="center"/>
              <w:rPr>
                <w:sz w:val="21"/>
              </w:rPr>
            </w:pPr>
            <w:r>
              <w:rPr>
                <w:sz w:val="21"/>
              </w:rPr>
              <w:t>评价要点</w:t>
            </w:r>
          </w:p>
        </w:tc>
        <w:tc>
          <w:tcPr>
            <w:tcW w:w="1956" w:type="dxa"/>
          </w:tcPr>
          <w:p>
            <w:pPr>
              <w:pStyle w:val="9"/>
              <w:spacing w:before="22"/>
              <w:ind w:left="558"/>
              <w:rPr>
                <w:sz w:val="21"/>
              </w:rPr>
            </w:pPr>
            <w:r>
              <w:rPr>
                <w:sz w:val="21"/>
              </w:rPr>
              <w:t>评价建议</w:t>
            </w:r>
          </w:p>
        </w:tc>
        <w:tc>
          <w:tcPr>
            <w:tcW w:w="1598" w:type="dxa"/>
          </w:tcPr>
          <w:p>
            <w:pPr>
              <w:pStyle w:val="9"/>
              <w:spacing w:before="22"/>
              <w:ind w:left="362" w:right="345"/>
              <w:jc w:val="center"/>
              <w:rPr>
                <w:sz w:val="21"/>
              </w:rPr>
            </w:pPr>
            <w:r>
              <w:rPr>
                <w:sz w:val="21"/>
              </w:rPr>
              <w:t>建议权重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1226" w:type="dxa"/>
          </w:tcPr>
          <w:p>
            <w:pPr>
              <w:pStyle w:val="9"/>
              <w:spacing w:before="1"/>
              <w:rPr>
                <w:sz w:val="26"/>
              </w:rPr>
            </w:pPr>
          </w:p>
          <w:p>
            <w:pPr>
              <w:pStyle w:val="9"/>
              <w:ind w:left="191" w:right="179"/>
              <w:jc w:val="center"/>
              <w:rPr>
                <w:sz w:val="21"/>
              </w:rPr>
            </w:pPr>
            <w:r>
              <w:rPr>
                <w:sz w:val="21"/>
              </w:rPr>
              <w:t>知识</w:t>
            </w:r>
          </w:p>
        </w:tc>
        <w:tc>
          <w:tcPr>
            <w:tcW w:w="1536" w:type="dxa"/>
          </w:tcPr>
          <w:p>
            <w:pPr>
              <w:pStyle w:val="9"/>
              <w:rPr>
                <w:sz w:val="20"/>
              </w:rPr>
            </w:pPr>
          </w:p>
          <w:p>
            <w:pPr>
              <w:pStyle w:val="9"/>
              <w:spacing w:before="3"/>
              <w:rPr>
                <w:sz w:val="27"/>
              </w:rPr>
            </w:pPr>
          </w:p>
          <w:p>
            <w:pPr>
              <w:pStyle w:val="9"/>
              <w:spacing w:line="310" w:lineRule="atLeast"/>
              <w:ind w:left="108" w:right="573"/>
              <w:jc w:val="both"/>
              <w:rPr>
                <w:sz w:val="21"/>
              </w:rPr>
            </w:pPr>
            <w:r>
              <w:rPr>
                <w:sz w:val="21"/>
              </w:rPr>
              <w:t>锻炼价值练习方法动作术语</w:t>
            </w:r>
          </w:p>
        </w:tc>
        <w:tc>
          <w:tcPr>
            <w:tcW w:w="3093" w:type="dxa"/>
          </w:tcPr>
          <w:p>
            <w:pPr>
              <w:pStyle w:val="9"/>
              <w:numPr>
                <w:ilvl w:val="0"/>
                <w:numId w:val="543"/>
              </w:numPr>
              <w:tabs>
                <w:tab w:val="left" w:pos="421"/>
              </w:tabs>
              <w:spacing w:before="22" w:after="0" w:line="278" w:lineRule="auto"/>
              <w:ind w:left="108" w:right="89" w:firstLine="0"/>
              <w:jc w:val="both"/>
              <w:rPr>
                <w:sz w:val="21"/>
              </w:rPr>
            </w:pPr>
            <w:r>
              <w:rPr>
                <w:sz w:val="21"/>
              </w:rPr>
              <w:t>了解队列队形练习对发展身</w:t>
            </w:r>
            <w:r>
              <w:rPr>
                <w:spacing w:val="-1"/>
                <w:sz w:val="21"/>
              </w:rPr>
              <w:t>体素质.形成良好身体姿态的影</w:t>
            </w:r>
            <w:r>
              <w:rPr>
                <w:sz w:val="21"/>
              </w:rPr>
              <w:t>响</w:t>
            </w:r>
          </w:p>
          <w:p>
            <w:pPr>
              <w:pStyle w:val="9"/>
              <w:numPr>
                <w:ilvl w:val="0"/>
                <w:numId w:val="543"/>
              </w:numPr>
              <w:tabs>
                <w:tab w:val="left" w:pos="421"/>
              </w:tabs>
              <w:spacing w:before="0" w:after="0" w:line="269" w:lineRule="exact"/>
              <w:ind w:left="420" w:right="0" w:hanging="312"/>
              <w:jc w:val="both"/>
              <w:rPr>
                <w:sz w:val="21"/>
              </w:rPr>
            </w:pPr>
            <w:r>
              <w:rPr>
                <w:spacing w:val="-3"/>
                <w:sz w:val="21"/>
              </w:rPr>
              <w:t>知道队列队形一些名称概念</w:t>
            </w:r>
          </w:p>
          <w:p>
            <w:pPr>
              <w:pStyle w:val="9"/>
              <w:numPr>
                <w:ilvl w:val="0"/>
                <w:numId w:val="543"/>
              </w:numPr>
              <w:tabs>
                <w:tab w:val="left" w:pos="421"/>
              </w:tabs>
              <w:spacing w:before="43" w:after="0" w:line="240" w:lineRule="auto"/>
              <w:ind w:left="420" w:right="0" w:hanging="312"/>
              <w:jc w:val="both"/>
              <w:rPr>
                <w:sz w:val="21"/>
              </w:rPr>
            </w:pPr>
            <w:r>
              <w:rPr>
                <w:spacing w:val="-3"/>
                <w:sz w:val="21"/>
              </w:rPr>
              <w:t>能正确区别一些队形变换</w:t>
            </w:r>
          </w:p>
        </w:tc>
        <w:tc>
          <w:tcPr>
            <w:tcW w:w="1956" w:type="dxa"/>
          </w:tcPr>
          <w:p>
            <w:pPr>
              <w:pStyle w:val="9"/>
              <w:numPr>
                <w:ilvl w:val="0"/>
                <w:numId w:val="544"/>
              </w:numPr>
              <w:tabs>
                <w:tab w:val="left" w:pos="422"/>
              </w:tabs>
              <w:spacing w:before="22" w:after="0" w:line="278" w:lineRule="auto"/>
              <w:ind w:left="109" w:right="92" w:firstLine="0"/>
              <w:jc w:val="left"/>
              <w:rPr>
                <w:sz w:val="21"/>
              </w:rPr>
            </w:pPr>
            <w:r>
              <w:rPr>
                <w:spacing w:val="23"/>
                <w:sz w:val="21"/>
              </w:rPr>
              <w:t>在教学实践过</w:t>
            </w:r>
            <w:r>
              <w:rPr>
                <w:spacing w:val="-2"/>
                <w:sz w:val="21"/>
              </w:rPr>
              <w:t>程中进行评价</w:t>
            </w:r>
          </w:p>
          <w:p>
            <w:pPr>
              <w:pStyle w:val="9"/>
              <w:numPr>
                <w:ilvl w:val="0"/>
                <w:numId w:val="544"/>
              </w:numPr>
              <w:tabs>
                <w:tab w:val="left" w:pos="422"/>
              </w:tabs>
              <w:spacing w:before="0" w:after="0" w:line="278" w:lineRule="auto"/>
              <w:ind w:left="109" w:right="92" w:firstLine="0"/>
              <w:jc w:val="left"/>
              <w:rPr>
                <w:sz w:val="21"/>
              </w:rPr>
            </w:pPr>
            <w:r>
              <w:rPr>
                <w:spacing w:val="23"/>
                <w:sz w:val="21"/>
              </w:rPr>
              <w:t>由教师或同伴</w:t>
            </w:r>
            <w:r>
              <w:rPr>
                <w:spacing w:val="5"/>
                <w:sz w:val="21"/>
              </w:rPr>
              <w:t>对其术语使用情况</w:t>
            </w:r>
          </w:p>
          <w:p>
            <w:pPr>
              <w:pStyle w:val="9"/>
              <w:spacing w:line="269" w:lineRule="exact"/>
              <w:ind w:left="109"/>
              <w:rPr>
                <w:sz w:val="21"/>
              </w:rPr>
            </w:pPr>
            <w:r>
              <w:rPr>
                <w:sz w:val="21"/>
              </w:rPr>
              <w:t>进行评价</w:t>
            </w:r>
          </w:p>
        </w:tc>
        <w:tc>
          <w:tcPr>
            <w:tcW w:w="1598" w:type="dxa"/>
          </w:tcPr>
          <w:p>
            <w:pPr>
              <w:pStyle w:val="9"/>
              <w:spacing w:before="1"/>
              <w:rPr>
                <w:sz w:val="26"/>
              </w:rPr>
            </w:pPr>
          </w:p>
          <w:p>
            <w:pPr>
              <w:pStyle w:val="9"/>
              <w:ind w:left="243" w:right="345"/>
              <w:jc w:val="center"/>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226" w:type="dxa"/>
          </w:tcPr>
          <w:p>
            <w:pPr>
              <w:pStyle w:val="9"/>
              <w:spacing w:before="22" w:line="278" w:lineRule="auto"/>
              <w:ind w:left="506" w:right="179" w:hanging="315"/>
              <w:rPr>
                <w:sz w:val="21"/>
              </w:rPr>
            </w:pPr>
            <w:r>
              <w:rPr>
                <w:sz w:val="21"/>
              </w:rPr>
              <w:t>技能与体能</w:t>
            </w:r>
          </w:p>
        </w:tc>
        <w:tc>
          <w:tcPr>
            <w:tcW w:w="1536" w:type="dxa"/>
          </w:tcPr>
          <w:p>
            <w:pPr>
              <w:pStyle w:val="9"/>
              <w:spacing w:before="1"/>
              <w:rPr>
                <w:sz w:val="26"/>
              </w:rPr>
            </w:pPr>
          </w:p>
          <w:p>
            <w:pPr>
              <w:pStyle w:val="9"/>
              <w:ind w:left="90" w:right="135"/>
              <w:jc w:val="center"/>
              <w:rPr>
                <w:sz w:val="21"/>
              </w:rPr>
            </w:pPr>
            <w:r>
              <w:rPr>
                <w:sz w:val="21"/>
              </w:rPr>
              <w:t>队列队形方法</w:t>
            </w:r>
          </w:p>
        </w:tc>
        <w:tc>
          <w:tcPr>
            <w:tcW w:w="3093" w:type="dxa"/>
          </w:tcPr>
          <w:p>
            <w:pPr>
              <w:pStyle w:val="9"/>
              <w:spacing w:before="22"/>
              <w:ind w:left="108"/>
              <w:rPr>
                <w:sz w:val="21"/>
              </w:rPr>
            </w:pPr>
            <w:r>
              <w:rPr>
                <w:sz w:val="21"/>
              </w:rPr>
              <w:t>掌握一些队列队形变化的方法。</w:t>
            </w:r>
          </w:p>
          <w:p>
            <w:pPr>
              <w:pStyle w:val="9"/>
              <w:spacing w:before="2" w:line="310" w:lineRule="atLeast"/>
              <w:ind w:left="108" w:right="22"/>
              <w:rPr>
                <w:sz w:val="21"/>
              </w:rPr>
            </w:pPr>
            <w:r>
              <w:rPr>
                <w:sz w:val="21"/>
              </w:rPr>
              <w:t>如：按个人所报的数，用不同步数疏散和密集队形</w:t>
            </w:r>
          </w:p>
        </w:tc>
        <w:tc>
          <w:tcPr>
            <w:tcW w:w="1956" w:type="dxa"/>
          </w:tcPr>
          <w:p>
            <w:pPr>
              <w:pStyle w:val="9"/>
              <w:spacing w:before="22" w:line="278" w:lineRule="auto"/>
              <w:ind w:left="109" w:right="93"/>
              <w:rPr>
                <w:sz w:val="21"/>
              </w:rPr>
            </w:pPr>
            <w:r>
              <w:rPr>
                <w:sz w:val="21"/>
              </w:rPr>
              <w:t>由教师或同伴对其动作进行评价</w:t>
            </w:r>
          </w:p>
        </w:tc>
        <w:tc>
          <w:tcPr>
            <w:tcW w:w="1598" w:type="dxa"/>
          </w:tcPr>
          <w:p>
            <w:pPr>
              <w:pStyle w:val="9"/>
              <w:spacing w:before="22"/>
              <w:ind w:left="243" w:right="345"/>
              <w:jc w:val="center"/>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2" w:hRule="atLeast"/>
        </w:trPr>
        <w:tc>
          <w:tcPr>
            <w:tcW w:w="1226" w:type="dxa"/>
          </w:tcPr>
          <w:p>
            <w:pPr>
              <w:pStyle w:val="9"/>
              <w:spacing w:before="25" w:line="278" w:lineRule="auto"/>
              <w:ind w:left="191" w:right="179"/>
              <w:jc w:val="center"/>
              <w:rPr>
                <w:sz w:val="21"/>
              </w:rPr>
            </w:pPr>
            <w:r>
              <w:rPr>
                <w:sz w:val="21"/>
              </w:rPr>
              <w:t>学习行为和能力表现</w:t>
            </w:r>
          </w:p>
        </w:tc>
        <w:tc>
          <w:tcPr>
            <w:tcW w:w="1536" w:type="dxa"/>
          </w:tcPr>
          <w:p>
            <w:pPr>
              <w:pStyle w:val="9"/>
              <w:spacing w:before="4"/>
              <w:rPr>
                <w:sz w:val="26"/>
              </w:rPr>
            </w:pPr>
          </w:p>
          <w:p>
            <w:pPr>
              <w:pStyle w:val="9"/>
              <w:spacing w:line="278" w:lineRule="auto"/>
              <w:ind w:left="108" w:right="573"/>
              <w:rPr>
                <w:sz w:val="21"/>
              </w:rPr>
            </w:pPr>
            <w:r>
              <w:rPr>
                <w:sz w:val="21"/>
              </w:rPr>
              <w:t>积极参与自我认识</w:t>
            </w:r>
          </w:p>
          <w:p>
            <w:pPr>
              <w:pStyle w:val="9"/>
              <w:spacing w:line="269" w:lineRule="exact"/>
              <w:ind w:left="108"/>
              <w:rPr>
                <w:sz w:val="21"/>
              </w:rPr>
            </w:pPr>
            <w:r>
              <w:rPr>
                <w:sz w:val="21"/>
              </w:rPr>
              <w:t>人际交往与合</w:t>
            </w:r>
          </w:p>
          <w:p>
            <w:pPr>
              <w:pStyle w:val="9"/>
              <w:spacing w:before="43"/>
              <w:ind w:left="108"/>
              <w:rPr>
                <w:sz w:val="21"/>
              </w:rPr>
            </w:pPr>
            <w:r>
              <w:rPr>
                <w:w w:val="100"/>
                <w:sz w:val="21"/>
              </w:rPr>
              <w:t>作</w:t>
            </w:r>
          </w:p>
        </w:tc>
        <w:tc>
          <w:tcPr>
            <w:tcW w:w="3093" w:type="dxa"/>
          </w:tcPr>
          <w:p>
            <w:pPr>
              <w:pStyle w:val="9"/>
              <w:numPr>
                <w:ilvl w:val="0"/>
                <w:numId w:val="545"/>
              </w:numPr>
              <w:tabs>
                <w:tab w:val="left" w:pos="421"/>
              </w:tabs>
              <w:spacing w:before="25" w:after="0" w:line="278" w:lineRule="auto"/>
              <w:ind w:left="108" w:right="93" w:firstLine="0"/>
              <w:jc w:val="left"/>
              <w:rPr>
                <w:sz w:val="21"/>
              </w:rPr>
            </w:pPr>
            <w:r>
              <w:rPr>
                <w:spacing w:val="20"/>
                <w:sz w:val="21"/>
              </w:rPr>
              <w:t>能够主动参与队列队形练</w:t>
            </w:r>
            <w:r>
              <w:rPr>
                <w:spacing w:val="1"/>
                <w:sz w:val="21"/>
              </w:rPr>
              <w:t>习，并能体验到乐趣</w:t>
            </w:r>
          </w:p>
          <w:p>
            <w:pPr>
              <w:pStyle w:val="9"/>
              <w:numPr>
                <w:ilvl w:val="0"/>
                <w:numId w:val="545"/>
              </w:numPr>
              <w:tabs>
                <w:tab w:val="left" w:pos="421"/>
              </w:tabs>
              <w:spacing w:before="0" w:after="0" w:line="240" w:lineRule="auto"/>
              <w:ind w:left="420" w:right="-15" w:hanging="312"/>
              <w:jc w:val="left"/>
              <w:rPr>
                <w:sz w:val="21"/>
              </w:rPr>
            </w:pPr>
            <w:r>
              <w:rPr>
                <w:sz w:val="21"/>
              </w:rPr>
              <w:t>在队列队形练习中，情绪饱</w:t>
            </w:r>
          </w:p>
          <w:p>
            <w:pPr>
              <w:pStyle w:val="9"/>
              <w:spacing w:before="2" w:line="310" w:lineRule="atLeast"/>
              <w:ind w:left="108" w:right="-15"/>
              <w:rPr>
                <w:sz w:val="21"/>
              </w:rPr>
            </w:pPr>
            <w:r>
              <w:rPr>
                <w:spacing w:val="-16"/>
                <w:sz w:val="21"/>
              </w:rPr>
              <w:t xml:space="preserve">满，精神集中，服从命令听指挥， </w:t>
            </w:r>
            <w:r>
              <w:rPr>
                <w:spacing w:val="-3"/>
                <w:sz w:val="21"/>
              </w:rPr>
              <w:t>具有良好的集体主义精神</w:t>
            </w:r>
          </w:p>
        </w:tc>
        <w:tc>
          <w:tcPr>
            <w:tcW w:w="1956" w:type="dxa"/>
          </w:tcPr>
          <w:p>
            <w:pPr>
              <w:pStyle w:val="9"/>
              <w:spacing w:before="25" w:line="278" w:lineRule="auto"/>
              <w:ind w:left="109" w:right="91"/>
              <w:jc w:val="both"/>
              <w:rPr>
                <w:sz w:val="21"/>
              </w:rPr>
            </w:pPr>
            <w:r>
              <w:rPr>
                <w:sz w:val="21"/>
              </w:rPr>
              <w:t>采用师评.自评.互评法，对活动中的行为表现进行评价</w:t>
            </w:r>
          </w:p>
        </w:tc>
        <w:tc>
          <w:tcPr>
            <w:tcW w:w="1598" w:type="dxa"/>
          </w:tcPr>
          <w:p>
            <w:pPr>
              <w:pStyle w:val="9"/>
              <w:spacing w:before="4"/>
              <w:rPr>
                <w:sz w:val="26"/>
              </w:rPr>
            </w:pPr>
          </w:p>
          <w:p>
            <w:pPr>
              <w:pStyle w:val="9"/>
              <w:ind w:left="243" w:right="345"/>
              <w:jc w:val="center"/>
              <w:rPr>
                <w:sz w:val="21"/>
              </w:rPr>
            </w:pPr>
            <w:r>
              <w:rPr>
                <w:sz w:val="21"/>
              </w:rPr>
              <w:t>20％</w:t>
            </w:r>
          </w:p>
        </w:tc>
      </w:tr>
    </w:tbl>
    <w:p>
      <w:pPr>
        <w:spacing w:before="7" w:line="240" w:lineRule="auto"/>
        <w:rPr>
          <w:sz w:val="20"/>
        </w:rPr>
      </w:pPr>
    </w:p>
    <w:p>
      <w:pPr>
        <w:spacing w:after="0" w:line="240" w:lineRule="auto"/>
        <w:rPr>
          <w:sz w:val="20"/>
        </w:rPr>
        <w:sectPr>
          <w:pgSz w:w="11910" w:h="16840"/>
          <w:pgMar w:top="1400" w:right="1000" w:bottom="1400" w:left="1020" w:header="0" w:footer="1215" w:gutter="0"/>
          <w:cols w:space="720" w:num="1"/>
        </w:sectPr>
      </w:pPr>
    </w:p>
    <w:p>
      <w:pPr>
        <w:spacing w:before="0" w:line="240" w:lineRule="auto"/>
        <w:rPr>
          <w:sz w:val="20"/>
        </w:rPr>
      </w:pPr>
    </w:p>
    <w:p>
      <w:pPr>
        <w:spacing w:before="0" w:line="240" w:lineRule="auto"/>
        <w:rPr>
          <w:sz w:val="20"/>
        </w:rPr>
      </w:pPr>
    </w:p>
    <w:p>
      <w:pPr>
        <w:spacing w:before="3" w:line="240" w:lineRule="auto"/>
        <w:rPr>
          <w:sz w:val="14"/>
        </w:rPr>
      </w:pPr>
    </w:p>
    <w:p>
      <w:pPr>
        <w:spacing w:before="0"/>
        <w:ind w:left="780" w:right="0" w:firstLine="0"/>
        <w:jc w:val="left"/>
        <w:rPr>
          <w:sz w:val="21"/>
        </w:rPr>
      </w:pPr>
    </w:p>
    <w:p>
      <w:pPr>
        <w:spacing w:before="0"/>
        <w:ind w:left="780" w:right="0" w:firstLine="0"/>
        <w:jc w:val="left"/>
        <w:rPr>
          <w:sz w:val="21"/>
        </w:rPr>
      </w:pPr>
    </w:p>
    <w:p>
      <w:pPr>
        <w:spacing w:before="0"/>
        <w:ind w:left="780" w:right="0" w:firstLine="0"/>
        <w:jc w:val="left"/>
        <w:rPr>
          <w:sz w:val="21"/>
        </w:rPr>
      </w:pPr>
    </w:p>
    <w:p>
      <w:pPr>
        <w:spacing w:before="0"/>
        <w:ind w:left="780" w:right="0" w:firstLine="0"/>
        <w:jc w:val="left"/>
        <w:rPr>
          <w:sz w:val="21"/>
        </w:rPr>
        <w:sectPr>
          <w:type w:val="continuous"/>
          <w:pgSz w:w="11910" w:h="16840"/>
          <w:pgMar w:top="1500" w:right="1000" w:bottom="280" w:left="1020" w:header="720" w:footer="720" w:gutter="0"/>
          <w:cols w:equalWidth="0" w:num="2">
            <w:col w:w="1875" w:space="545"/>
            <w:col w:w="7470"/>
          </w:cols>
        </w:sectPr>
      </w:pPr>
    </w:p>
    <w:p>
      <w:pPr>
        <w:spacing w:before="0"/>
        <w:ind w:right="0"/>
        <w:jc w:val="center"/>
        <w:rPr>
          <w:sz w:val="21"/>
        </w:rPr>
      </w:pPr>
      <w:r>
        <w:rPr>
          <w:b/>
          <w:sz w:val="21"/>
        </w:rPr>
        <w:t>水平三基础课教学评价要点与建议</w:t>
      </w:r>
    </w:p>
    <w:p>
      <w:pPr>
        <w:spacing w:before="0"/>
        <w:ind w:left="780" w:right="0" w:firstLine="0"/>
        <w:jc w:val="left"/>
        <w:rPr>
          <w:sz w:val="21"/>
        </w:rPr>
      </w:pPr>
      <w:r>
        <w:rPr>
          <w:sz w:val="21"/>
        </w:rPr>
        <w:t>综合性评价</w:t>
      </w:r>
    </w:p>
    <w:p>
      <w:pPr>
        <w:spacing w:before="71" w:line="278" w:lineRule="auto"/>
        <w:ind w:left="780" w:right="3215" w:firstLine="153"/>
        <w:jc w:val="center"/>
        <w:rPr>
          <w:sz w:val="21"/>
        </w:rPr>
      </w:pPr>
      <w:r>
        <w:rPr>
          <w:rFonts w:hint="eastAsia"/>
          <w:sz w:val="21"/>
          <w:lang w:val="en-US" w:eastAsia="zh-CN"/>
        </w:rPr>
        <w:t xml:space="preserve">                    </w:t>
      </w:r>
      <w:r>
        <w:rPr>
          <w:sz w:val="21"/>
        </w:rPr>
        <w:t>二.基本体操单元教学评价要点与建议</w:t>
      </w:r>
    </w:p>
    <w:p>
      <w:pPr>
        <w:spacing w:after="0" w:line="278" w:lineRule="auto"/>
        <w:jc w:val="left"/>
        <w:rPr>
          <w:sz w:val="21"/>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1"/>
        <w:gridCol w:w="1520"/>
        <w:gridCol w:w="3032"/>
        <w:gridCol w:w="2034"/>
        <w:gridCol w:w="15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41" w:type="dxa"/>
          </w:tcPr>
          <w:p>
            <w:pPr>
              <w:pStyle w:val="9"/>
              <w:spacing w:before="22"/>
              <w:ind w:left="198" w:right="187"/>
              <w:jc w:val="center"/>
              <w:rPr>
                <w:sz w:val="21"/>
              </w:rPr>
            </w:pPr>
            <w:r>
              <w:rPr>
                <w:sz w:val="21"/>
              </w:rPr>
              <w:t>维度</w:t>
            </w:r>
          </w:p>
        </w:tc>
        <w:tc>
          <w:tcPr>
            <w:tcW w:w="1520" w:type="dxa"/>
          </w:tcPr>
          <w:p>
            <w:pPr>
              <w:pStyle w:val="9"/>
              <w:spacing w:before="22"/>
              <w:ind w:left="110" w:right="100"/>
              <w:jc w:val="center"/>
              <w:rPr>
                <w:sz w:val="21"/>
              </w:rPr>
            </w:pPr>
            <w:r>
              <w:rPr>
                <w:sz w:val="21"/>
              </w:rPr>
              <w:t>内容</w:t>
            </w:r>
          </w:p>
        </w:tc>
        <w:tc>
          <w:tcPr>
            <w:tcW w:w="3032" w:type="dxa"/>
          </w:tcPr>
          <w:p>
            <w:pPr>
              <w:pStyle w:val="9"/>
              <w:spacing w:before="22"/>
              <w:ind w:left="90" w:right="83"/>
              <w:jc w:val="center"/>
              <w:rPr>
                <w:sz w:val="21"/>
              </w:rPr>
            </w:pPr>
            <w:r>
              <w:rPr>
                <w:sz w:val="21"/>
              </w:rPr>
              <w:t>评价要点</w:t>
            </w:r>
          </w:p>
        </w:tc>
        <w:tc>
          <w:tcPr>
            <w:tcW w:w="2034" w:type="dxa"/>
          </w:tcPr>
          <w:p>
            <w:pPr>
              <w:pStyle w:val="9"/>
              <w:spacing w:before="22"/>
              <w:ind w:left="594"/>
              <w:rPr>
                <w:sz w:val="21"/>
              </w:rPr>
            </w:pPr>
            <w:r>
              <w:rPr>
                <w:sz w:val="21"/>
              </w:rPr>
              <w:t>评价建议</w:t>
            </w:r>
          </w:p>
        </w:tc>
        <w:tc>
          <w:tcPr>
            <w:tcW w:w="1587" w:type="dxa"/>
          </w:tcPr>
          <w:p>
            <w:pPr>
              <w:pStyle w:val="9"/>
              <w:spacing w:before="22"/>
              <w:ind w:left="100" w:right="94"/>
              <w:jc w:val="center"/>
              <w:rPr>
                <w:sz w:val="21"/>
              </w:rPr>
            </w:pPr>
            <w:r>
              <w:rPr>
                <w:sz w:val="21"/>
              </w:rPr>
              <w:t>建议权重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241" w:type="dxa"/>
          </w:tcPr>
          <w:p>
            <w:pPr>
              <w:pStyle w:val="9"/>
              <w:spacing w:before="22"/>
              <w:ind w:left="198" w:right="187"/>
              <w:jc w:val="center"/>
              <w:rPr>
                <w:sz w:val="21"/>
              </w:rPr>
            </w:pPr>
            <w:r>
              <w:rPr>
                <w:sz w:val="21"/>
              </w:rPr>
              <w:t>知识</w:t>
            </w:r>
          </w:p>
        </w:tc>
        <w:tc>
          <w:tcPr>
            <w:tcW w:w="1520" w:type="dxa"/>
          </w:tcPr>
          <w:p>
            <w:pPr>
              <w:pStyle w:val="9"/>
              <w:spacing w:before="11"/>
              <w:rPr>
                <w:sz w:val="22"/>
              </w:rPr>
            </w:pPr>
          </w:p>
          <w:p>
            <w:pPr>
              <w:pStyle w:val="9"/>
              <w:spacing w:line="310" w:lineRule="atLeast"/>
              <w:ind w:left="337" w:right="327"/>
              <w:rPr>
                <w:sz w:val="21"/>
              </w:rPr>
            </w:pPr>
            <w:r>
              <w:rPr>
                <w:sz w:val="21"/>
              </w:rPr>
              <w:t>锻炼价值练习方法</w:t>
            </w:r>
          </w:p>
        </w:tc>
        <w:tc>
          <w:tcPr>
            <w:tcW w:w="3032" w:type="dxa"/>
          </w:tcPr>
          <w:p>
            <w:pPr>
              <w:pStyle w:val="9"/>
              <w:spacing w:before="22"/>
              <w:ind w:left="90" w:right="161"/>
              <w:jc w:val="center"/>
              <w:rPr>
                <w:sz w:val="21"/>
              </w:rPr>
            </w:pPr>
            <w:r>
              <w:rPr>
                <w:sz w:val="21"/>
              </w:rPr>
              <w:t>知道全套操的动作名称及要求</w:t>
            </w:r>
          </w:p>
        </w:tc>
        <w:tc>
          <w:tcPr>
            <w:tcW w:w="2034" w:type="dxa"/>
          </w:tcPr>
          <w:p>
            <w:pPr>
              <w:pStyle w:val="9"/>
              <w:spacing w:before="22" w:line="278" w:lineRule="auto"/>
              <w:ind w:left="104" w:right="22"/>
              <w:rPr>
                <w:sz w:val="21"/>
              </w:rPr>
            </w:pPr>
            <w:r>
              <w:rPr>
                <w:sz w:val="21"/>
              </w:rPr>
              <w:t>采用积极的互动方式，强化动作名称及</w:t>
            </w:r>
          </w:p>
          <w:p>
            <w:pPr>
              <w:pStyle w:val="9"/>
              <w:ind w:left="104"/>
              <w:rPr>
                <w:sz w:val="21"/>
              </w:rPr>
            </w:pPr>
            <w:r>
              <w:rPr>
                <w:sz w:val="21"/>
              </w:rPr>
              <w:t>要点</w:t>
            </w:r>
          </w:p>
        </w:tc>
        <w:tc>
          <w:tcPr>
            <w:tcW w:w="1587" w:type="dxa"/>
          </w:tcPr>
          <w:p>
            <w:pPr>
              <w:pStyle w:val="9"/>
              <w:spacing w:before="22"/>
              <w:ind w:left="102" w:right="94"/>
              <w:jc w:val="center"/>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241" w:type="dxa"/>
          </w:tcPr>
          <w:p>
            <w:pPr>
              <w:pStyle w:val="9"/>
              <w:spacing w:before="22" w:line="278" w:lineRule="auto"/>
              <w:ind w:left="513" w:right="187" w:hanging="315"/>
              <w:rPr>
                <w:sz w:val="21"/>
              </w:rPr>
            </w:pPr>
            <w:r>
              <w:rPr>
                <w:sz w:val="21"/>
              </w:rPr>
              <w:t>技能与体能</w:t>
            </w:r>
          </w:p>
        </w:tc>
        <w:tc>
          <w:tcPr>
            <w:tcW w:w="1520" w:type="dxa"/>
          </w:tcPr>
          <w:p>
            <w:pPr>
              <w:pStyle w:val="9"/>
              <w:spacing w:before="1"/>
              <w:rPr>
                <w:sz w:val="26"/>
              </w:rPr>
            </w:pPr>
          </w:p>
          <w:p>
            <w:pPr>
              <w:pStyle w:val="9"/>
              <w:ind w:left="108" w:right="100"/>
              <w:jc w:val="center"/>
              <w:rPr>
                <w:sz w:val="21"/>
              </w:rPr>
            </w:pPr>
            <w:r>
              <w:rPr>
                <w:sz w:val="21"/>
              </w:rPr>
              <w:t>掌握与运用</w:t>
            </w:r>
          </w:p>
        </w:tc>
        <w:tc>
          <w:tcPr>
            <w:tcW w:w="3032" w:type="dxa"/>
          </w:tcPr>
          <w:p>
            <w:pPr>
              <w:pStyle w:val="9"/>
              <w:spacing w:before="22" w:line="278" w:lineRule="auto"/>
              <w:ind w:left="107" w:right="97"/>
              <w:rPr>
                <w:sz w:val="21"/>
              </w:rPr>
            </w:pPr>
            <w:r>
              <w:rPr>
                <w:sz w:val="21"/>
              </w:rPr>
              <w:t>掌握踏板操的动作方法，身体姿态正确</w:t>
            </w:r>
          </w:p>
          <w:p>
            <w:pPr>
              <w:pStyle w:val="9"/>
              <w:spacing w:line="269" w:lineRule="exact"/>
              <w:ind w:left="107"/>
              <w:rPr>
                <w:sz w:val="21"/>
              </w:rPr>
            </w:pPr>
            <w:r>
              <w:rPr>
                <w:sz w:val="21"/>
              </w:rPr>
              <w:t>动作协调，节奏准确，动作幅</w:t>
            </w:r>
          </w:p>
          <w:p>
            <w:pPr>
              <w:pStyle w:val="9"/>
              <w:spacing w:before="43"/>
              <w:ind w:left="107"/>
              <w:rPr>
                <w:sz w:val="21"/>
              </w:rPr>
            </w:pPr>
            <w:r>
              <w:rPr>
                <w:sz w:val="21"/>
              </w:rPr>
              <w:t>度大且有力度</w:t>
            </w:r>
          </w:p>
        </w:tc>
        <w:tc>
          <w:tcPr>
            <w:tcW w:w="2034" w:type="dxa"/>
          </w:tcPr>
          <w:p>
            <w:pPr>
              <w:pStyle w:val="9"/>
              <w:spacing w:before="22" w:line="278" w:lineRule="auto"/>
              <w:ind w:left="104" w:right="95"/>
              <w:jc w:val="both"/>
              <w:rPr>
                <w:sz w:val="21"/>
              </w:rPr>
            </w:pPr>
            <w:r>
              <w:rPr>
                <w:spacing w:val="13"/>
                <w:sz w:val="21"/>
              </w:rPr>
              <w:t>结合学生平时的表</w:t>
            </w:r>
            <w:r>
              <w:rPr>
                <w:spacing w:val="-14"/>
                <w:sz w:val="21"/>
              </w:rPr>
              <w:t>现，对学生进行过程</w:t>
            </w:r>
            <w:r>
              <w:rPr>
                <w:sz w:val="21"/>
              </w:rPr>
              <w:t>性评价</w:t>
            </w:r>
          </w:p>
        </w:tc>
        <w:tc>
          <w:tcPr>
            <w:tcW w:w="1587" w:type="dxa"/>
          </w:tcPr>
          <w:p>
            <w:pPr>
              <w:pStyle w:val="9"/>
              <w:spacing w:before="22"/>
              <w:ind w:left="102" w:right="94"/>
              <w:jc w:val="center"/>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1241" w:type="dxa"/>
          </w:tcPr>
          <w:p>
            <w:pPr>
              <w:pStyle w:val="9"/>
              <w:spacing w:before="22" w:line="278" w:lineRule="auto"/>
              <w:ind w:left="198" w:right="187"/>
              <w:jc w:val="center"/>
              <w:rPr>
                <w:sz w:val="21"/>
              </w:rPr>
            </w:pPr>
            <w:r>
              <w:rPr>
                <w:sz w:val="21"/>
              </w:rPr>
              <w:t>学习行为和能力表现</w:t>
            </w:r>
          </w:p>
        </w:tc>
        <w:tc>
          <w:tcPr>
            <w:tcW w:w="1520" w:type="dxa"/>
          </w:tcPr>
          <w:p>
            <w:pPr>
              <w:pStyle w:val="9"/>
              <w:spacing w:before="22" w:line="278" w:lineRule="auto"/>
              <w:ind w:left="337" w:right="327"/>
              <w:jc w:val="center"/>
              <w:rPr>
                <w:sz w:val="21"/>
              </w:rPr>
            </w:pPr>
            <w:r>
              <w:rPr>
                <w:sz w:val="21"/>
              </w:rPr>
              <w:t>积极参与自我表现</w:t>
            </w:r>
          </w:p>
          <w:p>
            <w:pPr>
              <w:pStyle w:val="9"/>
              <w:spacing w:line="269" w:lineRule="exact"/>
              <w:ind w:left="110" w:right="100"/>
              <w:jc w:val="center"/>
              <w:rPr>
                <w:sz w:val="21"/>
              </w:rPr>
            </w:pPr>
            <w:r>
              <w:rPr>
                <w:sz w:val="21"/>
              </w:rPr>
              <w:t>人际交往与合</w:t>
            </w:r>
          </w:p>
          <w:p>
            <w:pPr>
              <w:pStyle w:val="9"/>
              <w:spacing w:before="43"/>
              <w:ind w:left="5"/>
              <w:jc w:val="center"/>
              <w:rPr>
                <w:sz w:val="21"/>
              </w:rPr>
            </w:pPr>
            <w:r>
              <w:rPr>
                <w:w w:val="100"/>
                <w:sz w:val="21"/>
              </w:rPr>
              <w:t>作</w:t>
            </w:r>
          </w:p>
        </w:tc>
        <w:tc>
          <w:tcPr>
            <w:tcW w:w="3032" w:type="dxa"/>
          </w:tcPr>
          <w:p>
            <w:pPr>
              <w:pStyle w:val="9"/>
              <w:numPr>
                <w:ilvl w:val="0"/>
                <w:numId w:val="546"/>
              </w:numPr>
              <w:tabs>
                <w:tab w:val="left" w:pos="420"/>
              </w:tabs>
              <w:spacing w:before="22" w:after="0" w:line="278" w:lineRule="auto"/>
              <w:ind w:left="107" w:right="97" w:firstLine="0"/>
              <w:jc w:val="left"/>
              <w:rPr>
                <w:sz w:val="21"/>
              </w:rPr>
            </w:pPr>
            <w:r>
              <w:rPr>
                <w:spacing w:val="-6"/>
                <w:sz w:val="21"/>
              </w:rPr>
              <w:t>积极参与，态度认真，自我</w:t>
            </w:r>
            <w:r>
              <w:rPr>
                <w:spacing w:val="-3"/>
                <w:sz w:val="21"/>
              </w:rPr>
              <w:t>表现力强，具有创新意识</w:t>
            </w:r>
          </w:p>
          <w:p>
            <w:pPr>
              <w:pStyle w:val="9"/>
              <w:numPr>
                <w:ilvl w:val="0"/>
                <w:numId w:val="546"/>
              </w:numPr>
              <w:tabs>
                <w:tab w:val="left" w:pos="420"/>
              </w:tabs>
              <w:spacing w:before="0" w:after="0" w:line="269" w:lineRule="exact"/>
              <w:ind w:left="419" w:right="0" w:hanging="312"/>
              <w:jc w:val="left"/>
              <w:rPr>
                <w:sz w:val="21"/>
              </w:rPr>
            </w:pPr>
            <w:r>
              <w:rPr>
                <w:spacing w:val="-5"/>
                <w:sz w:val="21"/>
              </w:rPr>
              <w:t>动作准确.到位.协调，相互</w:t>
            </w:r>
          </w:p>
          <w:p>
            <w:pPr>
              <w:pStyle w:val="9"/>
              <w:spacing w:before="43"/>
              <w:ind w:left="107"/>
              <w:rPr>
                <w:sz w:val="21"/>
              </w:rPr>
            </w:pPr>
            <w:r>
              <w:rPr>
                <w:sz w:val="21"/>
              </w:rPr>
              <w:t>鼓励与帮助，锻炼效果好</w:t>
            </w:r>
          </w:p>
        </w:tc>
        <w:tc>
          <w:tcPr>
            <w:tcW w:w="2034" w:type="dxa"/>
          </w:tcPr>
          <w:p>
            <w:pPr>
              <w:pStyle w:val="9"/>
              <w:spacing w:before="22" w:line="278" w:lineRule="auto"/>
              <w:ind w:left="104" w:right="97"/>
              <w:rPr>
                <w:sz w:val="21"/>
              </w:rPr>
            </w:pPr>
            <w:r>
              <w:rPr>
                <w:sz w:val="21"/>
              </w:rPr>
              <w:t>鼓励学生参与创编活动</w:t>
            </w:r>
          </w:p>
        </w:tc>
        <w:tc>
          <w:tcPr>
            <w:tcW w:w="1587" w:type="dxa"/>
          </w:tcPr>
          <w:p>
            <w:pPr>
              <w:pStyle w:val="9"/>
              <w:spacing w:before="1"/>
              <w:rPr>
                <w:sz w:val="26"/>
              </w:rPr>
            </w:pPr>
          </w:p>
          <w:p>
            <w:pPr>
              <w:pStyle w:val="9"/>
              <w:ind w:left="102" w:right="94"/>
              <w:jc w:val="center"/>
              <w:rPr>
                <w:sz w:val="21"/>
              </w:rPr>
            </w:pPr>
            <w:r>
              <w:rPr>
                <w:sz w:val="21"/>
              </w:rPr>
              <w:t>20％</w:t>
            </w:r>
          </w:p>
        </w:tc>
      </w:tr>
    </w:tbl>
    <w:p>
      <w:pPr>
        <w:spacing w:before="2" w:line="240" w:lineRule="auto"/>
        <w:rPr>
          <w:sz w:val="22"/>
        </w:rPr>
      </w:pPr>
    </w:p>
    <w:p>
      <w:pPr>
        <w:keepNext w:val="0"/>
        <w:keepLines w:val="0"/>
        <w:pageBreakBefore w:val="0"/>
        <w:widowControl w:val="0"/>
        <w:kinsoku/>
        <w:wordWrap/>
        <w:overflowPunct/>
        <w:topLinePunct w:val="0"/>
        <w:autoSpaceDE w:val="0"/>
        <w:autoSpaceDN w:val="0"/>
        <w:bidi w:val="0"/>
        <w:adjustRightInd/>
        <w:snapToGrid/>
        <w:spacing w:before="71" w:line="279" w:lineRule="auto"/>
        <w:ind w:left="6" w:right="0" w:hanging="6"/>
        <w:jc w:val="center"/>
        <w:textAlignment w:val="auto"/>
        <w:rPr>
          <w:b/>
          <w:sz w:val="21"/>
        </w:rPr>
      </w:pPr>
      <w:r>
        <w:rPr>
          <w:b/>
          <w:sz w:val="21"/>
        </w:rPr>
        <w:t>水平三基础课教学评价要点与建议</w:t>
      </w:r>
    </w:p>
    <w:p>
      <w:pPr>
        <w:keepNext w:val="0"/>
        <w:keepLines w:val="0"/>
        <w:pageBreakBefore w:val="0"/>
        <w:widowControl w:val="0"/>
        <w:kinsoku/>
        <w:wordWrap/>
        <w:overflowPunct/>
        <w:topLinePunct w:val="0"/>
        <w:autoSpaceDE w:val="0"/>
        <w:autoSpaceDN w:val="0"/>
        <w:bidi w:val="0"/>
        <w:adjustRightInd/>
        <w:snapToGrid/>
        <w:spacing w:before="71" w:line="279" w:lineRule="auto"/>
        <w:ind w:left="6" w:right="0" w:hanging="6"/>
        <w:jc w:val="center"/>
        <w:textAlignment w:val="auto"/>
        <w:rPr>
          <w:sz w:val="21"/>
        </w:rPr>
      </w:pPr>
      <w:r>
        <w:rPr>
          <w:sz w:val="21"/>
        </w:rPr>
        <w:t>三、技巧单元教学评价要点与建议</w:t>
      </w:r>
    </w:p>
    <w:p>
      <w:pPr>
        <w:spacing w:after="0" w:line="278" w:lineRule="auto"/>
        <w:jc w:val="left"/>
        <w:rPr>
          <w:sz w:val="21"/>
        </w:rPr>
      </w:pPr>
      <w:r>
        <w:rPr>
          <w:sz w:val="21"/>
        </w:rPr>
        <w:t>（一）运动项目评价质性评价</w:t>
      </w:r>
    </w:p>
    <w:tbl>
      <w:tblPr>
        <w:tblStyle w:val="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3"/>
        <w:gridCol w:w="1649"/>
        <w:gridCol w:w="233"/>
        <w:gridCol w:w="1650"/>
        <w:gridCol w:w="233"/>
        <w:gridCol w:w="1650"/>
        <w:gridCol w:w="233"/>
        <w:gridCol w:w="1653"/>
        <w:gridCol w:w="233"/>
        <w:gridCol w:w="1650"/>
        <w:gridCol w:w="2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233" w:type="dxa"/>
          <w:trHeight w:val="623" w:hRule="atLeast"/>
          <w:jc w:val="center"/>
        </w:trPr>
        <w:tc>
          <w:tcPr>
            <w:tcW w:w="1882" w:type="dxa"/>
            <w:gridSpan w:val="2"/>
          </w:tcPr>
          <w:p>
            <w:pPr>
              <w:pStyle w:val="9"/>
              <w:spacing w:before="22"/>
              <w:ind w:left="107"/>
              <w:rPr>
                <w:sz w:val="21"/>
              </w:rPr>
            </w:pPr>
            <w:r>
              <w:rPr>
                <w:sz w:val="21"/>
              </w:rPr>
              <w:t>评价内容</w:t>
            </w:r>
          </w:p>
        </w:tc>
        <w:tc>
          <w:tcPr>
            <w:tcW w:w="1883" w:type="dxa"/>
            <w:gridSpan w:val="2"/>
          </w:tcPr>
          <w:p>
            <w:pPr>
              <w:pStyle w:val="9"/>
              <w:spacing w:before="22"/>
              <w:ind w:left="107" w:right="-15"/>
              <w:rPr>
                <w:sz w:val="21"/>
              </w:rPr>
            </w:pPr>
            <w:r>
              <w:rPr>
                <w:spacing w:val="-34"/>
                <w:sz w:val="21"/>
              </w:rPr>
              <w:t>优秀</w:t>
            </w:r>
            <w:r>
              <w:rPr>
                <w:sz w:val="21"/>
              </w:rPr>
              <w:t>（100～90</w:t>
            </w:r>
            <w:r>
              <w:rPr>
                <w:spacing w:val="-27"/>
                <w:sz w:val="21"/>
              </w:rPr>
              <w:t xml:space="preserve"> 分</w:t>
            </w:r>
            <w:r>
              <w:rPr>
                <w:sz w:val="21"/>
              </w:rPr>
              <w:t>）</w:t>
            </w:r>
          </w:p>
        </w:tc>
        <w:tc>
          <w:tcPr>
            <w:tcW w:w="1883" w:type="dxa"/>
            <w:gridSpan w:val="2"/>
          </w:tcPr>
          <w:p>
            <w:pPr>
              <w:pStyle w:val="9"/>
              <w:spacing w:before="22"/>
              <w:ind w:left="106"/>
              <w:rPr>
                <w:sz w:val="21"/>
              </w:rPr>
            </w:pPr>
            <w:r>
              <w:rPr>
                <w:sz w:val="21"/>
              </w:rPr>
              <w:t>良好（89～75</w:t>
            </w:r>
            <w:r>
              <w:rPr>
                <w:spacing w:val="-27"/>
                <w:sz w:val="21"/>
              </w:rPr>
              <w:t xml:space="preserve"> 分</w:t>
            </w:r>
            <w:r>
              <w:rPr>
                <w:sz w:val="21"/>
              </w:rPr>
              <w:t>）</w:t>
            </w:r>
          </w:p>
        </w:tc>
        <w:tc>
          <w:tcPr>
            <w:tcW w:w="1886" w:type="dxa"/>
            <w:gridSpan w:val="2"/>
          </w:tcPr>
          <w:p>
            <w:pPr>
              <w:pStyle w:val="9"/>
              <w:spacing w:before="22"/>
              <w:ind w:left="105"/>
              <w:rPr>
                <w:sz w:val="21"/>
              </w:rPr>
            </w:pPr>
            <w:r>
              <w:rPr>
                <w:sz w:val="21"/>
              </w:rPr>
              <w:t>合格（74～60</w:t>
            </w:r>
            <w:r>
              <w:rPr>
                <w:spacing w:val="-27"/>
                <w:sz w:val="21"/>
              </w:rPr>
              <w:t xml:space="preserve"> 分</w:t>
            </w:r>
            <w:r>
              <w:rPr>
                <w:sz w:val="21"/>
              </w:rPr>
              <w:t>）</w:t>
            </w:r>
          </w:p>
        </w:tc>
        <w:tc>
          <w:tcPr>
            <w:tcW w:w="1883" w:type="dxa"/>
            <w:gridSpan w:val="2"/>
          </w:tcPr>
          <w:p>
            <w:pPr>
              <w:pStyle w:val="9"/>
              <w:spacing w:before="22"/>
              <w:ind w:left="104"/>
              <w:rPr>
                <w:sz w:val="21"/>
              </w:rPr>
            </w:pPr>
            <w:r>
              <w:rPr>
                <w:spacing w:val="-18"/>
                <w:sz w:val="21"/>
              </w:rPr>
              <w:t>继续努力</w:t>
            </w:r>
            <w:r>
              <w:rPr>
                <w:sz w:val="21"/>
              </w:rPr>
              <w:t>（59</w:t>
            </w:r>
            <w:r>
              <w:rPr>
                <w:spacing w:val="-18"/>
                <w:sz w:val="21"/>
              </w:rPr>
              <w:t xml:space="preserve"> 分及</w:t>
            </w:r>
          </w:p>
          <w:p>
            <w:pPr>
              <w:pStyle w:val="9"/>
              <w:spacing w:before="43"/>
              <w:ind w:left="104"/>
              <w:rPr>
                <w:sz w:val="21"/>
              </w:rPr>
            </w:pPr>
            <w:r>
              <w:rPr>
                <w:sz w:val="21"/>
              </w:rPr>
              <w:t>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233" w:type="dxa"/>
          <w:trHeight w:val="1559" w:hRule="atLeast"/>
          <w:jc w:val="center"/>
        </w:trPr>
        <w:tc>
          <w:tcPr>
            <w:tcW w:w="1882" w:type="dxa"/>
            <w:gridSpan w:val="2"/>
            <w:vAlign w:val="top"/>
          </w:tcPr>
          <w:p>
            <w:pPr>
              <w:pStyle w:val="9"/>
              <w:spacing w:before="22" w:line="278" w:lineRule="auto"/>
              <w:ind w:left="107" w:right="94"/>
              <w:jc w:val="both"/>
              <w:rPr>
                <w:sz w:val="21"/>
              </w:rPr>
            </w:pPr>
            <w:r>
              <w:rPr>
                <w:spacing w:val="24"/>
                <w:sz w:val="21"/>
              </w:rPr>
              <w:t>前滚翻两腿交叉</w:t>
            </w:r>
            <w:r>
              <w:rPr>
                <w:spacing w:val="-5"/>
                <w:sz w:val="21"/>
              </w:rPr>
              <w:t xml:space="preserve">转体 </w:t>
            </w:r>
            <w:r>
              <w:rPr>
                <w:sz w:val="21"/>
              </w:rPr>
              <w:t>180</w:t>
            </w:r>
            <w:r>
              <w:rPr>
                <w:spacing w:val="-5"/>
                <w:sz w:val="21"/>
              </w:rPr>
              <w:t>°—后滚</w:t>
            </w:r>
            <w:r>
              <w:rPr>
                <w:spacing w:val="7"/>
                <w:sz w:val="21"/>
              </w:rPr>
              <w:t>翻成跪立— 跪跳</w:t>
            </w:r>
            <w:r>
              <w:rPr>
                <w:sz w:val="21"/>
              </w:rPr>
              <w:t>起</w:t>
            </w:r>
          </w:p>
        </w:tc>
        <w:tc>
          <w:tcPr>
            <w:tcW w:w="1883" w:type="dxa"/>
            <w:gridSpan w:val="2"/>
          </w:tcPr>
          <w:p>
            <w:pPr>
              <w:pStyle w:val="9"/>
              <w:spacing w:before="22" w:line="278" w:lineRule="auto"/>
              <w:ind w:left="107" w:right="81"/>
              <w:jc w:val="both"/>
              <w:rPr>
                <w:sz w:val="21"/>
              </w:rPr>
            </w:pPr>
            <w:r>
              <w:rPr>
                <w:spacing w:val="-5"/>
                <w:sz w:val="21"/>
              </w:rPr>
              <w:t>整套动作质量好， 成直线，动作稳定</w:t>
            </w:r>
            <w:r>
              <w:rPr>
                <w:spacing w:val="-6"/>
                <w:sz w:val="21"/>
              </w:rPr>
              <w:t xml:space="preserve">性高，动作连贯， </w:t>
            </w:r>
            <w:r>
              <w:rPr>
                <w:spacing w:val="-5"/>
                <w:sz w:val="21"/>
              </w:rPr>
              <w:t>节奏感强，姿态优</w:t>
            </w:r>
          </w:p>
          <w:p>
            <w:pPr>
              <w:pStyle w:val="9"/>
              <w:spacing w:line="268" w:lineRule="exact"/>
              <w:ind w:left="107"/>
              <w:jc w:val="both"/>
              <w:rPr>
                <w:sz w:val="21"/>
              </w:rPr>
            </w:pPr>
            <w:r>
              <w:rPr>
                <w:spacing w:val="-5"/>
                <w:sz w:val="21"/>
              </w:rPr>
              <w:t>美，体操意识贯穿</w:t>
            </w:r>
          </w:p>
        </w:tc>
        <w:tc>
          <w:tcPr>
            <w:tcW w:w="1883" w:type="dxa"/>
            <w:gridSpan w:val="2"/>
          </w:tcPr>
          <w:p>
            <w:pPr>
              <w:pStyle w:val="9"/>
              <w:spacing w:before="22" w:line="278" w:lineRule="auto"/>
              <w:ind w:left="106" w:right="81"/>
              <w:jc w:val="both"/>
              <w:rPr>
                <w:sz w:val="21"/>
              </w:rPr>
            </w:pPr>
            <w:r>
              <w:rPr>
                <w:sz w:val="21"/>
              </w:rPr>
              <w:t>能完成整套动作组合，单个动作较熟练，衔接连贯， 体操姿态较好</w:t>
            </w:r>
          </w:p>
        </w:tc>
        <w:tc>
          <w:tcPr>
            <w:tcW w:w="1886" w:type="dxa"/>
            <w:gridSpan w:val="2"/>
          </w:tcPr>
          <w:p>
            <w:pPr>
              <w:pStyle w:val="9"/>
              <w:spacing w:before="22" w:line="278" w:lineRule="auto"/>
              <w:ind w:left="105" w:right="97"/>
              <w:jc w:val="both"/>
              <w:rPr>
                <w:sz w:val="21"/>
              </w:rPr>
            </w:pPr>
            <w:r>
              <w:rPr>
                <w:spacing w:val="24"/>
                <w:sz w:val="21"/>
              </w:rPr>
              <w:t>能完成整套动作</w:t>
            </w:r>
            <w:r>
              <w:rPr>
                <w:spacing w:val="-7"/>
                <w:sz w:val="21"/>
              </w:rPr>
              <w:t>组合，单个动作不</w:t>
            </w:r>
            <w:r>
              <w:rPr>
                <w:spacing w:val="-6"/>
                <w:sz w:val="21"/>
              </w:rPr>
              <w:t>够规范，衔接节奏感稍差，体操姿态</w:t>
            </w:r>
          </w:p>
          <w:p>
            <w:pPr>
              <w:pStyle w:val="9"/>
              <w:spacing w:line="268" w:lineRule="exact"/>
              <w:ind w:left="105"/>
              <w:jc w:val="both"/>
              <w:rPr>
                <w:sz w:val="21"/>
              </w:rPr>
            </w:pPr>
            <w:r>
              <w:rPr>
                <w:sz w:val="21"/>
              </w:rPr>
              <w:t>不够优美</w:t>
            </w:r>
          </w:p>
        </w:tc>
        <w:tc>
          <w:tcPr>
            <w:tcW w:w="1883" w:type="dxa"/>
            <w:gridSpan w:val="2"/>
          </w:tcPr>
          <w:p>
            <w:pPr>
              <w:pStyle w:val="9"/>
              <w:spacing w:before="22" w:line="278" w:lineRule="auto"/>
              <w:ind w:left="104" w:right="84"/>
              <w:jc w:val="both"/>
              <w:rPr>
                <w:sz w:val="21"/>
              </w:rPr>
            </w:pPr>
            <w:r>
              <w:rPr>
                <w:sz w:val="21"/>
              </w:rPr>
              <w:t>不能完成组合动作中任一单个动作，动作不规范， 缺乏体操意识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233" w:type="dxa"/>
          <w:trHeight w:val="312" w:hRule="atLeast"/>
          <w:jc w:val="center"/>
        </w:trPr>
        <w:tc>
          <w:tcPr>
            <w:tcW w:w="1882" w:type="dxa"/>
            <w:gridSpan w:val="2"/>
          </w:tcPr>
          <w:p>
            <w:pPr>
              <w:pStyle w:val="9"/>
              <w:rPr>
                <w:rFonts w:ascii="Times New Roman"/>
                <w:sz w:val="20"/>
              </w:rPr>
            </w:pPr>
          </w:p>
        </w:tc>
        <w:tc>
          <w:tcPr>
            <w:tcW w:w="1883" w:type="dxa"/>
            <w:gridSpan w:val="2"/>
          </w:tcPr>
          <w:p>
            <w:pPr>
              <w:pStyle w:val="9"/>
              <w:spacing w:before="22"/>
              <w:ind w:left="107"/>
              <w:rPr>
                <w:sz w:val="21"/>
              </w:rPr>
            </w:pPr>
            <w:r>
              <w:rPr>
                <w:sz w:val="21"/>
              </w:rPr>
              <w:t>始终</w:t>
            </w:r>
          </w:p>
        </w:tc>
        <w:tc>
          <w:tcPr>
            <w:tcW w:w="1883" w:type="dxa"/>
            <w:gridSpan w:val="2"/>
          </w:tcPr>
          <w:p>
            <w:pPr>
              <w:pStyle w:val="9"/>
              <w:rPr>
                <w:rFonts w:ascii="Times New Roman"/>
                <w:sz w:val="20"/>
              </w:rPr>
            </w:pPr>
          </w:p>
        </w:tc>
        <w:tc>
          <w:tcPr>
            <w:tcW w:w="1886" w:type="dxa"/>
            <w:gridSpan w:val="2"/>
          </w:tcPr>
          <w:p>
            <w:pPr>
              <w:pStyle w:val="9"/>
              <w:rPr>
                <w:rFonts w:ascii="Times New Roman"/>
                <w:sz w:val="20"/>
              </w:rPr>
            </w:pPr>
          </w:p>
        </w:tc>
        <w:tc>
          <w:tcPr>
            <w:tcW w:w="1883" w:type="dxa"/>
            <w:gridSpan w:val="2"/>
          </w:tcPr>
          <w:p>
            <w:pPr>
              <w:pStyle w:val="9"/>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233" w:type="dxa"/>
          <w:trHeight w:val="1247" w:hRule="atLeast"/>
          <w:jc w:val="center"/>
        </w:trPr>
        <w:tc>
          <w:tcPr>
            <w:tcW w:w="1882" w:type="dxa"/>
            <w:gridSpan w:val="2"/>
          </w:tcPr>
          <w:p>
            <w:pPr>
              <w:pStyle w:val="9"/>
              <w:spacing w:before="22"/>
              <w:ind w:left="107"/>
              <w:rPr>
                <w:sz w:val="21"/>
              </w:rPr>
            </w:pPr>
            <w:r>
              <w:rPr>
                <w:sz w:val="21"/>
              </w:rPr>
              <w:t>滚翻组合动作</w:t>
            </w:r>
          </w:p>
        </w:tc>
        <w:tc>
          <w:tcPr>
            <w:tcW w:w="1883" w:type="dxa"/>
            <w:gridSpan w:val="2"/>
          </w:tcPr>
          <w:p>
            <w:pPr>
              <w:pStyle w:val="9"/>
              <w:spacing w:before="22" w:line="278" w:lineRule="auto"/>
              <w:ind w:left="107" w:right="95"/>
              <w:jc w:val="both"/>
              <w:rPr>
                <w:sz w:val="21"/>
              </w:rPr>
            </w:pPr>
            <w:r>
              <w:rPr>
                <w:spacing w:val="-7"/>
                <w:sz w:val="21"/>
              </w:rPr>
              <w:t>单个动作熟练，整</w:t>
            </w:r>
            <w:r>
              <w:rPr>
                <w:spacing w:val="20"/>
                <w:sz w:val="21"/>
              </w:rPr>
              <w:t>体动作连贯. 协</w:t>
            </w:r>
            <w:r>
              <w:rPr>
                <w:spacing w:val="-7"/>
                <w:sz w:val="21"/>
              </w:rPr>
              <w:t>调，整套动作姿态</w:t>
            </w:r>
          </w:p>
          <w:p>
            <w:pPr>
              <w:pStyle w:val="9"/>
              <w:spacing w:line="269" w:lineRule="exact"/>
              <w:ind w:left="107"/>
              <w:jc w:val="both"/>
              <w:rPr>
                <w:sz w:val="21"/>
              </w:rPr>
            </w:pPr>
            <w:r>
              <w:rPr>
                <w:spacing w:val="-5"/>
                <w:sz w:val="21"/>
              </w:rPr>
              <w:t>优美，节奏控制好</w:t>
            </w:r>
          </w:p>
        </w:tc>
        <w:tc>
          <w:tcPr>
            <w:tcW w:w="1883" w:type="dxa"/>
            <w:gridSpan w:val="2"/>
          </w:tcPr>
          <w:p>
            <w:pPr>
              <w:pStyle w:val="9"/>
              <w:spacing w:before="22" w:line="278" w:lineRule="auto"/>
              <w:ind w:left="106" w:right="96"/>
              <w:jc w:val="both"/>
              <w:rPr>
                <w:sz w:val="21"/>
              </w:rPr>
            </w:pPr>
            <w:r>
              <w:rPr>
                <w:spacing w:val="24"/>
                <w:sz w:val="21"/>
              </w:rPr>
              <w:t>单个动作完成较</w:t>
            </w:r>
            <w:r>
              <w:rPr>
                <w:spacing w:val="-6"/>
                <w:sz w:val="21"/>
              </w:rPr>
              <w:t>好，姿势正确，组</w:t>
            </w:r>
            <w:r>
              <w:rPr>
                <w:spacing w:val="8"/>
                <w:sz w:val="21"/>
              </w:rPr>
              <w:t>合动作比较连贯.</w:t>
            </w:r>
          </w:p>
          <w:p>
            <w:pPr>
              <w:pStyle w:val="9"/>
              <w:spacing w:line="269" w:lineRule="exact"/>
              <w:ind w:left="106"/>
              <w:jc w:val="both"/>
              <w:rPr>
                <w:sz w:val="21"/>
              </w:rPr>
            </w:pPr>
            <w:r>
              <w:rPr>
                <w:sz w:val="21"/>
              </w:rPr>
              <w:t>准确</w:t>
            </w:r>
          </w:p>
        </w:tc>
        <w:tc>
          <w:tcPr>
            <w:tcW w:w="1886" w:type="dxa"/>
            <w:gridSpan w:val="2"/>
          </w:tcPr>
          <w:p>
            <w:pPr>
              <w:pStyle w:val="9"/>
              <w:spacing w:before="22" w:line="278" w:lineRule="auto"/>
              <w:ind w:left="105" w:right="97"/>
              <w:jc w:val="both"/>
              <w:rPr>
                <w:sz w:val="21"/>
              </w:rPr>
            </w:pPr>
            <w:r>
              <w:rPr>
                <w:spacing w:val="24"/>
                <w:sz w:val="21"/>
              </w:rPr>
              <w:t>能基本完成整套</w:t>
            </w:r>
            <w:r>
              <w:rPr>
                <w:spacing w:val="-7"/>
                <w:sz w:val="21"/>
              </w:rPr>
              <w:t>动作，但单个动作不够标准，整套动</w:t>
            </w:r>
          </w:p>
          <w:p>
            <w:pPr>
              <w:pStyle w:val="9"/>
              <w:spacing w:line="269" w:lineRule="exact"/>
              <w:ind w:left="105"/>
              <w:jc w:val="both"/>
              <w:rPr>
                <w:sz w:val="21"/>
              </w:rPr>
            </w:pPr>
            <w:r>
              <w:rPr>
                <w:sz w:val="21"/>
              </w:rPr>
              <w:t>作不够连贯</w:t>
            </w:r>
          </w:p>
        </w:tc>
        <w:tc>
          <w:tcPr>
            <w:tcW w:w="1883" w:type="dxa"/>
            <w:gridSpan w:val="2"/>
          </w:tcPr>
          <w:p>
            <w:pPr>
              <w:pStyle w:val="9"/>
              <w:spacing w:before="22" w:line="278" w:lineRule="auto"/>
              <w:ind w:left="104" w:right="97"/>
              <w:jc w:val="both"/>
              <w:rPr>
                <w:sz w:val="21"/>
              </w:rPr>
            </w:pPr>
            <w:r>
              <w:rPr>
                <w:sz w:val="21"/>
              </w:rPr>
              <w:t>不能完成套路动作或动作有严重错误</w:t>
            </w:r>
          </w:p>
        </w:tc>
      </w:tr>
    </w:tbl>
    <w:p>
      <w:pPr>
        <w:spacing w:before="7" w:line="240" w:lineRule="auto"/>
        <w:rPr>
          <w:sz w:val="20"/>
        </w:rPr>
      </w:pPr>
    </w:p>
    <w:p>
      <w:pPr>
        <w:spacing w:before="71"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342"/>
        <w:gridCol w:w="3209"/>
        <w:gridCol w:w="2573"/>
        <w:gridCol w:w="11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094" w:type="dxa"/>
          </w:tcPr>
          <w:p>
            <w:pPr>
              <w:pStyle w:val="9"/>
              <w:spacing w:before="25"/>
              <w:ind w:left="106" w:right="96"/>
              <w:jc w:val="center"/>
              <w:rPr>
                <w:sz w:val="21"/>
              </w:rPr>
            </w:pPr>
            <w:r>
              <w:rPr>
                <w:sz w:val="21"/>
              </w:rPr>
              <w:t>维度</w:t>
            </w:r>
          </w:p>
        </w:tc>
        <w:tc>
          <w:tcPr>
            <w:tcW w:w="1342" w:type="dxa"/>
          </w:tcPr>
          <w:p>
            <w:pPr>
              <w:pStyle w:val="9"/>
              <w:spacing w:before="25"/>
              <w:ind w:left="144" w:right="132"/>
              <w:jc w:val="center"/>
              <w:rPr>
                <w:sz w:val="21"/>
              </w:rPr>
            </w:pPr>
            <w:r>
              <w:rPr>
                <w:sz w:val="21"/>
              </w:rPr>
              <w:t>内容</w:t>
            </w:r>
          </w:p>
        </w:tc>
        <w:tc>
          <w:tcPr>
            <w:tcW w:w="3209" w:type="dxa"/>
          </w:tcPr>
          <w:p>
            <w:pPr>
              <w:pStyle w:val="9"/>
              <w:spacing w:before="25"/>
              <w:ind w:left="1059" w:right="1049"/>
              <w:jc w:val="center"/>
              <w:rPr>
                <w:sz w:val="21"/>
              </w:rPr>
            </w:pPr>
            <w:r>
              <w:rPr>
                <w:sz w:val="21"/>
              </w:rPr>
              <w:t>评价要点</w:t>
            </w:r>
          </w:p>
        </w:tc>
        <w:tc>
          <w:tcPr>
            <w:tcW w:w="2573" w:type="dxa"/>
          </w:tcPr>
          <w:p>
            <w:pPr>
              <w:pStyle w:val="9"/>
              <w:spacing w:before="25"/>
              <w:ind w:left="867"/>
              <w:rPr>
                <w:sz w:val="21"/>
              </w:rPr>
            </w:pPr>
            <w:r>
              <w:rPr>
                <w:sz w:val="21"/>
              </w:rPr>
              <w:t>评价建议</w:t>
            </w:r>
          </w:p>
        </w:tc>
        <w:tc>
          <w:tcPr>
            <w:tcW w:w="1193" w:type="dxa"/>
          </w:tcPr>
          <w:p>
            <w:pPr>
              <w:pStyle w:val="9"/>
              <w:spacing w:before="25"/>
              <w:ind w:left="176"/>
              <w:rPr>
                <w:sz w:val="21"/>
              </w:rPr>
            </w:pPr>
            <w:r>
              <w:rPr>
                <w:sz w:val="21"/>
              </w:rPr>
              <w:t>建议权重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1094" w:type="dxa"/>
          </w:tcPr>
          <w:p>
            <w:pPr>
              <w:pStyle w:val="9"/>
              <w:rPr>
                <w:sz w:val="20"/>
              </w:rPr>
            </w:pPr>
          </w:p>
          <w:p>
            <w:pPr>
              <w:pStyle w:val="9"/>
              <w:rPr>
                <w:sz w:val="20"/>
              </w:rPr>
            </w:pPr>
          </w:p>
          <w:p>
            <w:pPr>
              <w:pStyle w:val="9"/>
              <w:spacing w:before="134"/>
              <w:ind w:left="106" w:right="96"/>
              <w:jc w:val="center"/>
              <w:rPr>
                <w:sz w:val="21"/>
              </w:rPr>
            </w:pPr>
            <w:r>
              <w:rPr>
                <w:sz w:val="21"/>
              </w:rPr>
              <w:t>知识</w:t>
            </w:r>
          </w:p>
        </w:tc>
        <w:tc>
          <w:tcPr>
            <w:tcW w:w="1342" w:type="dxa"/>
          </w:tcPr>
          <w:p>
            <w:pPr>
              <w:pStyle w:val="9"/>
              <w:spacing w:before="1"/>
              <w:rPr>
                <w:sz w:val="26"/>
              </w:rPr>
            </w:pPr>
          </w:p>
          <w:p>
            <w:pPr>
              <w:pStyle w:val="9"/>
              <w:spacing w:line="278" w:lineRule="auto"/>
              <w:ind w:left="249" w:right="168" w:firstLine="69"/>
              <w:rPr>
                <w:sz w:val="21"/>
              </w:rPr>
            </w:pPr>
            <w:r>
              <w:rPr>
                <w:sz w:val="21"/>
              </w:rPr>
              <w:t>锻炼价值练习方法动作术语</w:t>
            </w:r>
          </w:p>
        </w:tc>
        <w:tc>
          <w:tcPr>
            <w:tcW w:w="3209" w:type="dxa"/>
          </w:tcPr>
          <w:p>
            <w:pPr>
              <w:pStyle w:val="9"/>
              <w:numPr>
                <w:ilvl w:val="0"/>
                <w:numId w:val="547"/>
              </w:numPr>
              <w:tabs>
                <w:tab w:val="left" w:pos="500"/>
              </w:tabs>
              <w:spacing w:before="22" w:after="0" w:line="278" w:lineRule="auto"/>
              <w:ind w:left="1183" w:right="174" w:hanging="996"/>
              <w:jc w:val="left"/>
              <w:rPr>
                <w:sz w:val="21"/>
              </w:rPr>
            </w:pPr>
            <w:r>
              <w:rPr>
                <w:spacing w:val="-4"/>
                <w:sz w:val="21"/>
              </w:rPr>
              <w:t>了解技巧运动队发展身体素</w:t>
            </w:r>
            <w:r>
              <w:rPr>
                <w:spacing w:val="-1"/>
                <w:sz w:val="21"/>
              </w:rPr>
              <w:t>质的影响</w:t>
            </w:r>
          </w:p>
          <w:p>
            <w:pPr>
              <w:pStyle w:val="9"/>
              <w:numPr>
                <w:ilvl w:val="0"/>
                <w:numId w:val="547"/>
              </w:numPr>
              <w:tabs>
                <w:tab w:val="left" w:pos="421"/>
              </w:tabs>
              <w:spacing w:before="0" w:after="0" w:line="278" w:lineRule="auto"/>
              <w:ind w:left="132" w:right="93" w:hanging="24"/>
              <w:jc w:val="left"/>
              <w:rPr>
                <w:sz w:val="21"/>
              </w:rPr>
            </w:pPr>
            <w:r>
              <w:rPr>
                <w:spacing w:val="-9"/>
                <w:sz w:val="21"/>
              </w:rPr>
              <w:t>初步掌握技巧练习方法；知道</w:t>
            </w:r>
            <w:r>
              <w:rPr>
                <w:spacing w:val="-3"/>
                <w:sz w:val="21"/>
              </w:rPr>
              <w:t>安全练习方法及保护与帮助的方</w:t>
            </w:r>
          </w:p>
          <w:p>
            <w:pPr>
              <w:pStyle w:val="9"/>
              <w:ind w:left="1394"/>
              <w:rPr>
                <w:sz w:val="21"/>
              </w:rPr>
            </w:pPr>
            <w:r>
              <w:rPr>
                <w:sz w:val="21"/>
              </w:rPr>
              <w:t>法等</w:t>
            </w:r>
          </w:p>
          <w:p>
            <w:pPr>
              <w:pStyle w:val="9"/>
              <w:numPr>
                <w:ilvl w:val="0"/>
                <w:numId w:val="547"/>
              </w:numPr>
              <w:tabs>
                <w:tab w:val="left" w:pos="500"/>
              </w:tabs>
              <w:spacing w:before="2" w:after="0" w:line="310" w:lineRule="atLeast"/>
              <w:ind w:left="132" w:right="119" w:firstLine="55"/>
              <w:jc w:val="left"/>
              <w:rPr>
                <w:sz w:val="21"/>
              </w:rPr>
            </w:pPr>
            <w:r>
              <w:rPr>
                <w:spacing w:val="-3"/>
                <w:sz w:val="21"/>
              </w:rPr>
              <w:t>能够说出各种技巧动作的名</w:t>
            </w:r>
            <w:r>
              <w:rPr>
                <w:spacing w:val="-4"/>
                <w:sz w:val="21"/>
              </w:rPr>
              <w:t>称和术语，如滚翻.倒立.劈叉等</w:t>
            </w:r>
          </w:p>
        </w:tc>
        <w:tc>
          <w:tcPr>
            <w:tcW w:w="2573" w:type="dxa"/>
          </w:tcPr>
          <w:p>
            <w:pPr>
              <w:pStyle w:val="9"/>
              <w:numPr>
                <w:ilvl w:val="0"/>
                <w:numId w:val="548"/>
              </w:numPr>
              <w:tabs>
                <w:tab w:val="left" w:pos="498"/>
              </w:tabs>
              <w:spacing w:before="22" w:after="0" w:line="278" w:lineRule="auto"/>
              <w:ind w:left="341" w:right="169" w:hanging="156"/>
              <w:jc w:val="left"/>
              <w:rPr>
                <w:sz w:val="21"/>
              </w:rPr>
            </w:pPr>
            <w:r>
              <w:rPr>
                <w:spacing w:val="-5"/>
                <w:sz w:val="21"/>
              </w:rPr>
              <w:t>由教师或同伴对其术</w:t>
            </w:r>
            <w:r>
              <w:rPr>
                <w:spacing w:val="-3"/>
                <w:sz w:val="21"/>
              </w:rPr>
              <w:t>语使用情况进行评价</w:t>
            </w:r>
          </w:p>
          <w:p>
            <w:pPr>
              <w:pStyle w:val="9"/>
              <w:numPr>
                <w:ilvl w:val="0"/>
                <w:numId w:val="548"/>
              </w:numPr>
              <w:tabs>
                <w:tab w:val="left" w:pos="498"/>
              </w:tabs>
              <w:spacing w:before="0" w:after="0" w:line="278" w:lineRule="auto"/>
              <w:ind w:left="235" w:right="169" w:hanging="50"/>
              <w:jc w:val="left"/>
              <w:rPr>
                <w:sz w:val="21"/>
              </w:rPr>
            </w:pPr>
            <w:r>
              <w:rPr>
                <w:spacing w:val="-4"/>
                <w:sz w:val="21"/>
              </w:rPr>
              <w:t xml:space="preserve">采用提问.互问互答. </w:t>
            </w:r>
            <w:r>
              <w:rPr>
                <w:spacing w:val="-3"/>
                <w:sz w:val="21"/>
              </w:rPr>
              <w:t>评价表等方式进行评价</w:t>
            </w:r>
          </w:p>
        </w:tc>
        <w:tc>
          <w:tcPr>
            <w:tcW w:w="1193" w:type="dxa"/>
          </w:tcPr>
          <w:p>
            <w:pPr>
              <w:pStyle w:val="9"/>
              <w:rPr>
                <w:sz w:val="20"/>
              </w:rPr>
            </w:pPr>
          </w:p>
          <w:p>
            <w:pPr>
              <w:pStyle w:val="9"/>
              <w:rPr>
                <w:sz w:val="20"/>
              </w:rPr>
            </w:pPr>
          </w:p>
          <w:p>
            <w:pPr>
              <w:pStyle w:val="9"/>
              <w:rPr>
                <w:sz w:val="20"/>
              </w:rPr>
            </w:pPr>
          </w:p>
          <w:p>
            <w:pPr>
              <w:pStyle w:val="9"/>
              <w:spacing w:before="10"/>
              <w:rPr>
                <w:sz w:val="14"/>
              </w:rPr>
            </w:pPr>
          </w:p>
          <w:p>
            <w:pPr>
              <w:pStyle w:val="9"/>
              <w:ind w:left="387"/>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1" w:hRule="atLeast"/>
        </w:trPr>
        <w:tc>
          <w:tcPr>
            <w:tcW w:w="1094" w:type="dxa"/>
          </w:tcPr>
          <w:p>
            <w:pPr>
              <w:pStyle w:val="9"/>
              <w:spacing w:before="1"/>
              <w:rPr>
                <w:sz w:val="26"/>
              </w:rPr>
            </w:pPr>
          </w:p>
          <w:p>
            <w:pPr>
              <w:pStyle w:val="9"/>
              <w:ind w:left="106" w:right="96"/>
              <w:jc w:val="center"/>
              <w:rPr>
                <w:sz w:val="21"/>
              </w:rPr>
            </w:pPr>
            <w:r>
              <w:rPr>
                <w:sz w:val="21"/>
              </w:rPr>
              <w:t>技能</w:t>
            </w:r>
          </w:p>
        </w:tc>
        <w:tc>
          <w:tcPr>
            <w:tcW w:w="1342" w:type="dxa"/>
          </w:tcPr>
          <w:p>
            <w:pPr>
              <w:pStyle w:val="9"/>
              <w:spacing w:before="1"/>
              <w:rPr>
                <w:sz w:val="26"/>
              </w:rPr>
            </w:pPr>
          </w:p>
          <w:p>
            <w:pPr>
              <w:pStyle w:val="9"/>
              <w:spacing w:line="278" w:lineRule="auto"/>
              <w:ind w:left="564" w:right="132" w:hanging="420"/>
              <w:rPr>
                <w:sz w:val="21"/>
              </w:rPr>
            </w:pPr>
            <w:r>
              <w:rPr>
                <w:sz w:val="21"/>
              </w:rPr>
              <w:t>完整技术动作</w:t>
            </w:r>
          </w:p>
        </w:tc>
        <w:tc>
          <w:tcPr>
            <w:tcW w:w="3209" w:type="dxa"/>
          </w:tcPr>
          <w:p>
            <w:pPr>
              <w:pStyle w:val="9"/>
              <w:spacing w:before="22"/>
              <w:ind w:left="132"/>
              <w:rPr>
                <w:sz w:val="21"/>
              </w:rPr>
            </w:pPr>
            <w:r>
              <w:rPr>
                <w:sz w:val="21"/>
              </w:rPr>
              <w:t>使学生基本掌握前滚翻两题交叉</w:t>
            </w:r>
          </w:p>
          <w:p>
            <w:pPr>
              <w:pStyle w:val="9"/>
              <w:spacing w:before="43" w:line="278" w:lineRule="auto"/>
              <w:ind w:left="108" w:right="90" w:hanging="3"/>
              <w:jc w:val="center"/>
              <w:rPr>
                <w:sz w:val="21"/>
              </w:rPr>
            </w:pPr>
            <w:r>
              <w:rPr>
                <w:sz w:val="21"/>
              </w:rPr>
              <w:t>180</w:t>
            </w:r>
            <w:r>
              <w:rPr>
                <w:spacing w:val="-3"/>
                <w:sz w:val="21"/>
              </w:rPr>
              <w:t>°—后滚翻成跪立—跪跳起</w:t>
            </w:r>
            <w:r>
              <w:rPr>
                <w:spacing w:val="-10"/>
                <w:sz w:val="21"/>
              </w:rPr>
              <w:t>等联合动作；学习倒立.侧手翻等</w:t>
            </w:r>
            <w:r>
              <w:rPr>
                <w:spacing w:val="-3"/>
                <w:sz w:val="21"/>
              </w:rPr>
              <w:t>有一定难度的技巧动作，掌握动作要领</w:t>
            </w:r>
          </w:p>
        </w:tc>
        <w:tc>
          <w:tcPr>
            <w:tcW w:w="2573" w:type="dxa"/>
          </w:tcPr>
          <w:p>
            <w:pPr>
              <w:pStyle w:val="9"/>
              <w:numPr>
                <w:ilvl w:val="0"/>
                <w:numId w:val="549"/>
              </w:numPr>
              <w:tabs>
                <w:tab w:val="left" w:pos="1024"/>
              </w:tabs>
              <w:spacing w:before="22" w:after="0" w:line="240" w:lineRule="auto"/>
              <w:ind w:left="1023" w:right="0" w:hanging="313"/>
              <w:jc w:val="left"/>
              <w:rPr>
                <w:sz w:val="21"/>
              </w:rPr>
            </w:pPr>
            <w:r>
              <w:rPr>
                <w:spacing w:val="-1"/>
                <w:sz w:val="21"/>
              </w:rPr>
              <w:t>质性评价</w:t>
            </w:r>
          </w:p>
          <w:p>
            <w:pPr>
              <w:pStyle w:val="9"/>
              <w:numPr>
                <w:ilvl w:val="0"/>
                <w:numId w:val="549"/>
              </w:numPr>
              <w:tabs>
                <w:tab w:val="left" w:pos="498"/>
              </w:tabs>
              <w:spacing w:before="43" w:after="0" w:line="278" w:lineRule="auto"/>
              <w:ind w:left="867" w:right="169" w:hanging="682"/>
              <w:jc w:val="left"/>
              <w:rPr>
                <w:sz w:val="21"/>
              </w:rPr>
            </w:pPr>
            <w:r>
              <w:rPr>
                <w:spacing w:val="-5"/>
                <w:sz w:val="21"/>
              </w:rPr>
              <w:t>建议给每位学生三次</w:t>
            </w:r>
            <w:r>
              <w:rPr>
                <w:spacing w:val="-1"/>
                <w:sz w:val="21"/>
              </w:rPr>
              <w:t>测评机会</w:t>
            </w:r>
          </w:p>
          <w:p>
            <w:pPr>
              <w:pStyle w:val="9"/>
              <w:numPr>
                <w:ilvl w:val="0"/>
                <w:numId w:val="549"/>
              </w:numPr>
              <w:tabs>
                <w:tab w:val="left" w:pos="498"/>
              </w:tabs>
              <w:spacing w:before="0" w:after="0" w:line="278" w:lineRule="auto"/>
              <w:ind w:left="130" w:right="116" w:firstLine="55"/>
              <w:jc w:val="left"/>
              <w:rPr>
                <w:sz w:val="21"/>
              </w:rPr>
            </w:pPr>
            <w:r>
              <w:rPr>
                <w:spacing w:val="-3"/>
                <w:sz w:val="21"/>
              </w:rPr>
              <w:t>引导学生发现自身的</w:t>
            </w:r>
            <w:r>
              <w:rPr>
                <w:spacing w:val="-5"/>
                <w:sz w:val="21"/>
              </w:rPr>
              <w:t>优势项目，并对其进行评</w:t>
            </w:r>
          </w:p>
          <w:p>
            <w:pPr>
              <w:pStyle w:val="9"/>
              <w:spacing w:line="269" w:lineRule="exact"/>
              <w:ind w:left="12"/>
              <w:jc w:val="center"/>
              <w:rPr>
                <w:sz w:val="21"/>
              </w:rPr>
            </w:pPr>
            <w:r>
              <w:rPr>
                <w:w w:val="100"/>
                <w:sz w:val="21"/>
              </w:rPr>
              <w:t>价</w:t>
            </w:r>
          </w:p>
        </w:tc>
        <w:tc>
          <w:tcPr>
            <w:tcW w:w="1193" w:type="dxa"/>
          </w:tcPr>
          <w:p>
            <w:pPr>
              <w:pStyle w:val="9"/>
              <w:rPr>
                <w:sz w:val="20"/>
              </w:rPr>
            </w:pPr>
          </w:p>
          <w:p>
            <w:pPr>
              <w:pStyle w:val="9"/>
              <w:rPr>
                <w:sz w:val="20"/>
              </w:rPr>
            </w:pPr>
          </w:p>
          <w:p>
            <w:pPr>
              <w:pStyle w:val="9"/>
              <w:spacing w:before="134"/>
              <w:ind w:left="387"/>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9" w:hRule="atLeast"/>
        </w:trPr>
        <w:tc>
          <w:tcPr>
            <w:tcW w:w="1094" w:type="dxa"/>
          </w:tcPr>
          <w:p>
            <w:pPr>
              <w:pStyle w:val="9"/>
              <w:spacing w:before="1"/>
              <w:rPr>
                <w:sz w:val="26"/>
              </w:rPr>
            </w:pPr>
          </w:p>
          <w:p>
            <w:pPr>
              <w:pStyle w:val="9"/>
              <w:spacing w:line="278" w:lineRule="auto"/>
              <w:ind w:left="126" w:right="112"/>
              <w:jc w:val="center"/>
              <w:rPr>
                <w:sz w:val="21"/>
              </w:rPr>
            </w:pPr>
            <w:r>
              <w:rPr>
                <w:sz w:val="21"/>
              </w:rPr>
              <w:t>学习行为和能力表现</w:t>
            </w:r>
          </w:p>
        </w:tc>
        <w:tc>
          <w:tcPr>
            <w:tcW w:w="1342" w:type="dxa"/>
          </w:tcPr>
          <w:p>
            <w:pPr>
              <w:pStyle w:val="9"/>
              <w:spacing w:before="1"/>
              <w:rPr>
                <w:sz w:val="26"/>
              </w:rPr>
            </w:pPr>
          </w:p>
          <w:p>
            <w:pPr>
              <w:pStyle w:val="9"/>
              <w:spacing w:line="278" w:lineRule="auto"/>
              <w:ind w:left="144" w:right="132"/>
              <w:jc w:val="center"/>
              <w:rPr>
                <w:sz w:val="21"/>
              </w:rPr>
            </w:pPr>
            <w:r>
              <w:rPr>
                <w:spacing w:val="-1"/>
                <w:sz w:val="21"/>
              </w:rPr>
              <w:t xml:space="preserve">积极参与 </w:t>
            </w:r>
            <w:r>
              <w:rPr>
                <w:spacing w:val="-2"/>
                <w:sz w:val="21"/>
              </w:rPr>
              <w:t xml:space="preserve">自我认识 </w:t>
            </w:r>
            <w:r>
              <w:rPr>
                <w:spacing w:val="-6"/>
                <w:sz w:val="21"/>
              </w:rPr>
              <w:t>人际交往与</w:t>
            </w:r>
            <w:r>
              <w:rPr>
                <w:sz w:val="21"/>
              </w:rPr>
              <w:t>合作</w:t>
            </w:r>
          </w:p>
        </w:tc>
        <w:tc>
          <w:tcPr>
            <w:tcW w:w="3209" w:type="dxa"/>
          </w:tcPr>
          <w:p>
            <w:pPr>
              <w:pStyle w:val="9"/>
              <w:numPr>
                <w:ilvl w:val="0"/>
                <w:numId w:val="550"/>
              </w:numPr>
              <w:tabs>
                <w:tab w:val="left" w:pos="500"/>
              </w:tabs>
              <w:spacing w:before="22" w:after="0" w:line="278" w:lineRule="auto"/>
              <w:ind w:left="132" w:right="119" w:firstLine="55"/>
              <w:jc w:val="left"/>
              <w:rPr>
                <w:sz w:val="21"/>
              </w:rPr>
            </w:pPr>
            <w:r>
              <w:rPr>
                <w:spacing w:val="-3"/>
                <w:sz w:val="21"/>
              </w:rPr>
              <w:t>积极参与各种技巧动作的练</w:t>
            </w:r>
            <w:r>
              <w:rPr>
                <w:spacing w:val="-4"/>
                <w:sz w:val="21"/>
              </w:rPr>
              <w:t>习和考核等活动，并体验技巧运</w:t>
            </w:r>
          </w:p>
          <w:p>
            <w:pPr>
              <w:pStyle w:val="9"/>
              <w:ind w:left="1059" w:right="1047"/>
              <w:jc w:val="center"/>
              <w:rPr>
                <w:sz w:val="21"/>
              </w:rPr>
            </w:pPr>
            <w:r>
              <w:rPr>
                <w:sz w:val="21"/>
              </w:rPr>
              <w:t>动乐趣</w:t>
            </w:r>
          </w:p>
          <w:p>
            <w:pPr>
              <w:pStyle w:val="9"/>
              <w:numPr>
                <w:ilvl w:val="0"/>
                <w:numId w:val="550"/>
              </w:numPr>
              <w:tabs>
                <w:tab w:val="left" w:pos="421"/>
              </w:tabs>
              <w:spacing w:before="43" w:after="0" w:line="278" w:lineRule="auto"/>
              <w:ind w:left="449" w:right="93" w:hanging="341"/>
              <w:jc w:val="left"/>
              <w:rPr>
                <w:sz w:val="21"/>
              </w:rPr>
            </w:pPr>
            <w:r>
              <w:rPr>
                <w:spacing w:val="-9"/>
                <w:sz w:val="21"/>
              </w:rPr>
              <w:t>关注自己的成绩，了解本学期</w:t>
            </w:r>
            <w:r>
              <w:rPr>
                <w:spacing w:val="-3"/>
                <w:sz w:val="21"/>
              </w:rPr>
              <w:t>的进步幅度或存在的问题</w:t>
            </w:r>
          </w:p>
          <w:p>
            <w:pPr>
              <w:pStyle w:val="9"/>
              <w:numPr>
                <w:ilvl w:val="0"/>
                <w:numId w:val="550"/>
              </w:numPr>
              <w:tabs>
                <w:tab w:val="left" w:pos="500"/>
              </w:tabs>
              <w:spacing w:before="0" w:after="0" w:line="278" w:lineRule="auto"/>
              <w:ind w:left="132" w:right="119" w:firstLine="55"/>
              <w:jc w:val="left"/>
              <w:rPr>
                <w:sz w:val="21"/>
              </w:rPr>
            </w:pPr>
            <w:r>
              <w:rPr>
                <w:spacing w:val="-3"/>
                <w:sz w:val="21"/>
              </w:rPr>
              <w:t>能够与不同运动能力的同学</w:t>
            </w:r>
            <w:r>
              <w:rPr>
                <w:spacing w:val="-4"/>
                <w:sz w:val="21"/>
              </w:rPr>
              <w:t>共同参与技巧练习，练习中，既</w:t>
            </w:r>
            <w:r>
              <w:rPr>
                <w:spacing w:val="-3"/>
                <w:sz w:val="21"/>
              </w:rPr>
              <w:t xml:space="preserve">能表现出自信和克服困难的勇 </w:t>
            </w:r>
            <w:r>
              <w:rPr>
                <w:spacing w:val="-4"/>
                <w:sz w:val="21"/>
              </w:rPr>
              <w:t>气，具有较强的安全意识及保护</w:t>
            </w:r>
          </w:p>
          <w:p>
            <w:pPr>
              <w:pStyle w:val="9"/>
              <w:spacing w:line="269" w:lineRule="exact"/>
              <w:ind w:left="1059" w:right="1049"/>
              <w:jc w:val="center"/>
              <w:rPr>
                <w:sz w:val="21"/>
              </w:rPr>
            </w:pPr>
            <w:r>
              <w:rPr>
                <w:sz w:val="21"/>
              </w:rPr>
              <w:t>帮助的意识</w:t>
            </w:r>
          </w:p>
        </w:tc>
        <w:tc>
          <w:tcPr>
            <w:tcW w:w="2573" w:type="dxa"/>
          </w:tcPr>
          <w:p>
            <w:pPr>
              <w:pStyle w:val="9"/>
              <w:spacing w:before="22" w:line="278" w:lineRule="auto"/>
              <w:ind w:left="182" w:right="169" w:hanging="3"/>
              <w:jc w:val="center"/>
              <w:rPr>
                <w:sz w:val="21"/>
              </w:rPr>
            </w:pPr>
            <w:r>
              <w:rPr>
                <w:sz w:val="21"/>
              </w:rPr>
              <w:t>可采用师评.自评.互评法，对活动中的行为.态度.安全意识等表现进行评价</w:t>
            </w:r>
          </w:p>
        </w:tc>
        <w:tc>
          <w:tcPr>
            <w:tcW w:w="1193" w:type="dxa"/>
          </w:tcPr>
          <w:p>
            <w:pPr>
              <w:pStyle w:val="9"/>
              <w:rPr>
                <w:sz w:val="20"/>
              </w:rPr>
            </w:pPr>
          </w:p>
          <w:p>
            <w:pPr>
              <w:pStyle w:val="9"/>
              <w:rPr>
                <w:sz w:val="20"/>
              </w:rPr>
            </w:pPr>
          </w:p>
          <w:p>
            <w:pPr>
              <w:pStyle w:val="9"/>
              <w:spacing w:before="134"/>
              <w:ind w:left="320"/>
              <w:rPr>
                <w:sz w:val="21"/>
              </w:rPr>
            </w:pPr>
            <w:r>
              <w:rPr>
                <w:sz w:val="21"/>
              </w:rPr>
              <w:t>20％</w:t>
            </w:r>
          </w:p>
        </w:tc>
      </w:tr>
    </w:tbl>
    <w:p>
      <w:pPr>
        <w:spacing w:before="7" w:line="240" w:lineRule="auto"/>
        <w:rPr>
          <w:sz w:val="20"/>
        </w:rPr>
      </w:pPr>
    </w:p>
    <w:p>
      <w:pPr>
        <w:spacing w:before="0" w:line="240" w:lineRule="auto"/>
        <w:rPr>
          <w:sz w:val="20"/>
        </w:rPr>
      </w:pPr>
    </w:p>
    <w:p>
      <w:pPr>
        <w:spacing w:before="4" w:line="240" w:lineRule="auto"/>
        <w:jc w:val="center"/>
        <w:rPr>
          <w:sz w:val="14"/>
        </w:rPr>
      </w:pPr>
      <w:r>
        <w:rPr>
          <w:b/>
          <w:spacing w:val="-2"/>
          <w:sz w:val="21"/>
        </w:rPr>
        <w:t>水平三基础课教学评价要点与建议</w:t>
      </w:r>
    </w:p>
    <w:p>
      <w:pPr>
        <w:spacing w:before="0"/>
        <w:ind w:left="780" w:right="0" w:firstLine="0"/>
        <w:jc w:val="left"/>
        <w:rPr>
          <w:sz w:val="21"/>
        </w:rPr>
      </w:pPr>
      <w:r>
        <w:rPr>
          <w:sz w:val="21"/>
        </w:rPr>
        <w:t>（一）运动项目评价</w:t>
      </w:r>
    </w:p>
    <w:p>
      <w:pPr>
        <w:spacing w:before="71" w:line="278" w:lineRule="auto"/>
        <w:ind w:left="433" w:right="3162" w:firstLine="206"/>
        <w:jc w:val="center"/>
        <w:rPr>
          <w:sz w:val="21"/>
        </w:rPr>
      </w:pPr>
      <w:r>
        <w:rPr>
          <w:rFonts w:hint="eastAsia"/>
          <w:b/>
          <w:spacing w:val="-2"/>
          <w:sz w:val="21"/>
          <w:lang w:val="en-US" w:eastAsia="zh-CN"/>
        </w:rPr>
        <w:t xml:space="preserve">                        </w:t>
      </w:r>
      <w:r>
        <w:rPr>
          <w:b/>
          <w:spacing w:val="-2"/>
          <w:sz w:val="21"/>
        </w:rPr>
        <w:t xml:space="preserve"> </w:t>
      </w:r>
      <w:r>
        <w:rPr>
          <w:spacing w:val="-4"/>
          <w:sz w:val="21"/>
        </w:rPr>
        <w:t>四、支撑跳跃单元教学评价要点与建议</w:t>
      </w:r>
    </w:p>
    <w:p>
      <w:pPr>
        <w:spacing w:after="0" w:line="278" w:lineRule="auto"/>
        <w:jc w:val="both"/>
        <w:rPr>
          <w:sz w:val="21"/>
        </w:rPr>
      </w:pP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2"/>
        <w:gridCol w:w="1883"/>
        <w:gridCol w:w="1883"/>
        <w:gridCol w:w="1886"/>
        <w:gridCol w:w="18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3" w:hRule="atLeast"/>
        </w:trPr>
        <w:tc>
          <w:tcPr>
            <w:tcW w:w="1882" w:type="dxa"/>
          </w:tcPr>
          <w:p>
            <w:pPr>
              <w:pStyle w:val="9"/>
              <w:spacing w:before="22"/>
              <w:ind w:left="107"/>
              <w:rPr>
                <w:sz w:val="21"/>
              </w:rPr>
            </w:pPr>
            <w:r>
              <w:rPr>
                <w:sz w:val="21"/>
              </w:rPr>
              <w:t>评价内容</w:t>
            </w:r>
          </w:p>
        </w:tc>
        <w:tc>
          <w:tcPr>
            <w:tcW w:w="1883" w:type="dxa"/>
          </w:tcPr>
          <w:p>
            <w:pPr>
              <w:pStyle w:val="9"/>
              <w:spacing w:before="22"/>
              <w:ind w:left="107" w:right="-15"/>
              <w:rPr>
                <w:sz w:val="21"/>
              </w:rPr>
            </w:pPr>
            <w:r>
              <w:rPr>
                <w:spacing w:val="-34"/>
                <w:sz w:val="21"/>
              </w:rPr>
              <w:t>优秀</w:t>
            </w:r>
            <w:r>
              <w:rPr>
                <w:sz w:val="21"/>
              </w:rPr>
              <w:t>（100～90</w:t>
            </w:r>
            <w:r>
              <w:rPr>
                <w:spacing w:val="-27"/>
                <w:sz w:val="21"/>
              </w:rPr>
              <w:t xml:space="preserve"> 分</w:t>
            </w:r>
            <w:r>
              <w:rPr>
                <w:sz w:val="21"/>
              </w:rPr>
              <w:t>）</w:t>
            </w:r>
          </w:p>
        </w:tc>
        <w:tc>
          <w:tcPr>
            <w:tcW w:w="1883" w:type="dxa"/>
          </w:tcPr>
          <w:p>
            <w:pPr>
              <w:pStyle w:val="9"/>
              <w:spacing w:before="22"/>
              <w:ind w:left="106"/>
              <w:rPr>
                <w:sz w:val="21"/>
              </w:rPr>
            </w:pPr>
            <w:r>
              <w:rPr>
                <w:sz w:val="21"/>
              </w:rPr>
              <w:t>良好（89～75</w:t>
            </w:r>
            <w:r>
              <w:rPr>
                <w:spacing w:val="-27"/>
                <w:sz w:val="21"/>
              </w:rPr>
              <w:t xml:space="preserve"> 分</w:t>
            </w:r>
            <w:r>
              <w:rPr>
                <w:sz w:val="21"/>
              </w:rPr>
              <w:t>）</w:t>
            </w:r>
          </w:p>
        </w:tc>
        <w:tc>
          <w:tcPr>
            <w:tcW w:w="1886" w:type="dxa"/>
          </w:tcPr>
          <w:p>
            <w:pPr>
              <w:pStyle w:val="9"/>
              <w:spacing w:before="22"/>
              <w:ind w:left="105"/>
              <w:rPr>
                <w:sz w:val="21"/>
              </w:rPr>
            </w:pPr>
            <w:r>
              <w:rPr>
                <w:sz w:val="21"/>
              </w:rPr>
              <w:t>合格（74～60</w:t>
            </w:r>
            <w:r>
              <w:rPr>
                <w:spacing w:val="-27"/>
                <w:sz w:val="21"/>
              </w:rPr>
              <w:t xml:space="preserve"> 分</w:t>
            </w:r>
            <w:r>
              <w:rPr>
                <w:sz w:val="21"/>
              </w:rPr>
              <w:t>）</w:t>
            </w:r>
          </w:p>
        </w:tc>
        <w:tc>
          <w:tcPr>
            <w:tcW w:w="1883" w:type="dxa"/>
          </w:tcPr>
          <w:p>
            <w:pPr>
              <w:pStyle w:val="9"/>
              <w:spacing w:before="22"/>
              <w:ind w:left="104"/>
              <w:rPr>
                <w:sz w:val="21"/>
              </w:rPr>
            </w:pPr>
            <w:r>
              <w:rPr>
                <w:spacing w:val="-18"/>
                <w:sz w:val="21"/>
              </w:rPr>
              <w:t>继续努力</w:t>
            </w:r>
            <w:r>
              <w:rPr>
                <w:sz w:val="21"/>
              </w:rPr>
              <w:t>（59</w:t>
            </w:r>
            <w:r>
              <w:rPr>
                <w:spacing w:val="-18"/>
                <w:sz w:val="21"/>
              </w:rPr>
              <w:t xml:space="preserve"> 分及</w:t>
            </w:r>
          </w:p>
          <w:p>
            <w:pPr>
              <w:pStyle w:val="9"/>
              <w:spacing w:before="43"/>
              <w:ind w:left="104"/>
              <w:rPr>
                <w:sz w:val="21"/>
              </w:rPr>
            </w:pPr>
            <w:r>
              <w:rPr>
                <w:sz w:val="21"/>
              </w:rPr>
              <w:t>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5" w:hRule="atLeast"/>
        </w:trPr>
        <w:tc>
          <w:tcPr>
            <w:tcW w:w="1882" w:type="dxa"/>
          </w:tcPr>
          <w:p>
            <w:pPr>
              <w:pStyle w:val="9"/>
              <w:rPr>
                <w:sz w:val="20"/>
              </w:rPr>
            </w:pPr>
          </w:p>
          <w:p>
            <w:pPr>
              <w:pStyle w:val="9"/>
              <w:rPr>
                <w:sz w:val="20"/>
              </w:rPr>
            </w:pPr>
          </w:p>
          <w:p>
            <w:pPr>
              <w:pStyle w:val="9"/>
              <w:spacing w:before="136" w:line="278" w:lineRule="auto"/>
              <w:ind w:left="107" w:right="288"/>
              <w:rPr>
                <w:sz w:val="21"/>
              </w:rPr>
            </w:pPr>
            <w:r>
              <w:rPr>
                <w:sz w:val="21"/>
              </w:rPr>
              <w:t>跳上成蹲撑，起立，挺身跳下</w:t>
            </w:r>
          </w:p>
        </w:tc>
        <w:tc>
          <w:tcPr>
            <w:tcW w:w="1883" w:type="dxa"/>
          </w:tcPr>
          <w:p>
            <w:pPr>
              <w:pStyle w:val="9"/>
              <w:spacing w:before="25" w:line="278" w:lineRule="auto"/>
              <w:ind w:left="107" w:right="65"/>
              <w:rPr>
                <w:sz w:val="21"/>
              </w:rPr>
            </w:pPr>
            <w:r>
              <w:rPr>
                <w:sz w:val="21"/>
              </w:rPr>
              <w:t>助跑与踏跳衔接好，箱上成蹲撑稳定；挺身跳下时空中姿态舒展；落地平稳。整套动作轻松.自然，协调.优</w:t>
            </w:r>
          </w:p>
          <w:p>
            <w:pPr>
              <w:pStyle w:val="9"/>
              <w:spacing w:line="268" w:lineRule="exact"/>
              <w:ind w:left="107"/>
              <w:rPr>
                <w:sz w:val="21"/>
              </w:rPr>
            </w:pPr>
            <w:r>
              <w:rPr>
                <w:w w:val="100"/>
                <w:sz w:val="21"/>
              </w:rPr>
              <w:t>美</w:t>
            </w:r>
          </w:p>
        </w:tc>
        <w:tc>
          <w:tcPr>
            <w:tcW w:w="1883" w:type="dxa"/>
          </w:tcPr>
          <w:p>
            <w:pPr>
              <w:pStyle w:val="9"/>
              <w:spacing w:before="25" w:line="278" w:lineRule="auto"/>
              <w:ind w:left="106" w:right="51"/>
              <w:rPr>
                <w:sz w:val="21"/>
              </w:rPr>
            </w:pPr>
            <w:r>
              <w:rPr>
                <w:sz w:val="21"/>
              </w:rPr>
              <w:t>助跑与踏跳衔接好，箱上成蹲撑稳定；挺身跳下时空中有展体动作，落地较平稳。整套动作较轻松.连贯</w:t>
            </w:r>
          </w:p>
        </w:tc>
        <w:tc>
          <w:tcPr>
            <w:tcW w:w="1886" w:type="dxa"/>
          </w:tcPr>
          <w:p>
            <w:pPr>
              <w:pStyle w:val="9"/>
              <w:spacing w:before="25" w:line="278" w:lineRule="auto"/>
              <w:ind w:left="105" w:right="85"/>
              <w:jc w:val="both"/>
              <w:rPr>
                <w:sz w:val="21"/>
              </w:rPr>
            </w:pPr>
            <w:r>
              <w:rPr>
                <w:sz w:val="21"/>
              </w:rPr>
              <w:t>能完成整套动作， 姿势基本正确，动作连贯性不够，落地较稳</w:t>
            </w:r>
          </w:p>
        </w:tc>
        <w:tc>
          <w:tcPr>
            <w:tcW w:w="1883" w:type="dxa"/>
          </w:tcPr>
          <w:p>
            <w:pPr>
              <w:pStyle w:val="9"/>
              <w:spacing w:before="25" w:line="278" w:lineRule="auto"/>
              <w:ind w:left="104" w:right="84"/>
              <w:rPr>
                <w:sz w:val="21"/>
              </w:rPr>
            </w:pPr>
            <w:r>
              <w:rPr>
                <w:spacing w:val="-2"/>
                <w:sz w:val="21"/>
              </w:rPr>
              <w:t xml:space="preserve">不能或需要在他 </w:t>
            </w:r>
            <w:r>
              <w:rPr>
                <w:spacing w:val="-3"/>
                <w:sz w:val="21"/>
              </w:rPr>
              <w:t xml:space="preserve">人帮助下完成动 </w:t>
            </w:r>
            <w:r>
              <w:rPr>
                <w:spacing w:val="-5"/>
                <w:sz w:val="21"/>
              </w:rPr>
              <w:t xml:space="preserve">作，姿势不正确， 胆怯，动作紧张， </w:t>
            </w:r>
            <w:r>
              <w:rPr>
                <w:sz w:val="21"/>
              </w:rPr>
              <w:t>不协调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1882" w:type="dxa"/>
          </w:tcPr>
          <w:p>
            <w:pPr>
              <w:pStyle w:val="9"/>
              <w:rPr>
                <w:sz w:val="20"/>
              </w:rPr>
            </w:pPr>
          </w:p>
          <w:p>
            <w:pPr>
              <w:pStyle w:val="9"/>
              <w:rPr>
                <w:sz w:val="20"/>
              </w:rPr>
            </w:pPr>
          </w:p>
          <w:p>
            <w:pPr>
              <w:pStyle w:val="9"/>
              <w:spacing w:before="134"/>
              <w:ind w:left="107"/>
              <w:rPr>
                <w:sz w:val="21"/>
              </w:rPr>
            </w:pPr>
            <w:r>
              <w:rPr>
                <w:sz w:val="21"/>
              </w:rPr>
              <w:t>山羊分腿腾越</w:t>
            </w:r>
          </w:p>
        </w:tc>
        <w:tc>
          <w:tcPr>
            <w:tcW w:w="1883" w:type="dxa"/>
          </w:tcPr>
          <w:p>
            <w:pPr>
              <w:pStyle w:val="9"/>
              <w:spacing w:before="22" w:line="278" w:lineRule="auto"/>
              <w:ind w:left="107" w:right="56"/>
              <w:rPr>
                <w:sz w:val="21"/>
              </w:rPr>
            </w:pPr>
            <w:r>
              <w:rPr>
                <w:sz w:val="21"/>
              </w:rPr>
              <w:t>助跑踏跳结合紧密连贯，双手撑器械位置准确.稳 定，推手快，分腿直.落地稳。动作轻松.自然，协调.</w:t>
            </w:r>
          </w:p>
          <w:p>
            <w:pPr>
              <w:pStyle w:val="9"/>
              <w:spacing w:line="269" w:lineRule="exact"/>
              <w:ind w:left="107"/>
              <w:rPr>
                <w:sz w:val="21"/>
              </w:rPr>
            </w:pPr>
            <w:r>
              <w:rPr>
                <w:sz w:val="21"/>
              </w:rPr>
              <w:t>优美</w:t>
            </w:r>
          </w:p>
        </w:tc>
        <w:tc>
          <w:tcPr>
            <w:tcW w:w="1883" w:type="dxa"/>
          </w:tcPr>
          <w:p>
            <w:pPr>
              <w:pStyle w:val="9"/>
              <w:spacing w:before="22" w:line="278" w:lineRule="auto"/>
              <w:ind w:left="106" w:right="51"/>
              <w:rPr>
                <w:sz w:val="21"/>
              </w:rPr>
            </w:pPr>
            <w:r>
              <w:rPr>
                <w:sz w:val="21"/>
              </w:rPr>
              <w:t>助跑踏跳结合紧密，双手撑器械稳定，推手有力，分腿较直.落地较平稳。动作完整，较协调</w:t>
            </w:r>
          </w:p>
        </w:tc>
        <w:tc>
          <w:tcPr>
            <w:tcW w:w="1886" w:type="dxa"/>
          </w:tcPr>
          <w:p>
            <w:pPr>
              <w:pStyle w:val="9"/>
              <w:spacing w:before="22" w:line="278" w:lineRule="auto"/>
              <w:ind w:left="105" w:right="54"/>
              <w:rPr>
                <w:sz w:val="21"/>
              </w:rPr>
            </w:pPr>
            <w:r>
              <w:rPr>
                <w:sz w:val="21"/>
              </w:rPr>
              <w:t>双脚踏跳，双手撑器械，落地较平稳。动作过程基本完整</w:t>
            </w:r>
          </w:p>
        </w:tc>
        <w:tc>
          <w:tcPr>
            <w:tcW w:w="1883" w:type="dxa"/>
          </w:tcPr>
          <w:p>
            <w:pPr>
              <w:pStyle w:val="9"/>
              <w:spacing w:before="22" w:line="278" w:lineRule="auto"/>
              <w:ind w:left="104" w:right="52"/>
              <w:rPr>
                <w:sz w:val="21"/>
              </w:rPr>
            </w:pPr>
            <w:r>
              <w:rPr>
                <w:sz w:val="21"/>
              </w:rPr>
              <w:t>没有踏跳，自己不能顺利越过器械或不能完成动作</w:t>
            </w:r>
          </w:p>
        </w:tc>
      </w:tr>
    </w:tbl>
    <w:p>
      <w:pPr>
        <w:spacing w:before="7" w:line="240" w:lineRule="auto"/>
        <w:rPr>
          <w:sz w:val="20"/>
        </w:rPr>
      </w:pPr>
    </w:p>
    <w:p>
      <w:pPr>
        <w:spacing w:before="7" w:line="240" w:lineRule="auto"/>
        <w:rPr>
          <w:sz w:val="20"/>
        </w:rPr>
      </w:pPr>
    </w:p>
    <w:p>
      <w:pPr>
        <w:spacing w:before="7" w:line="240" w:lineRule="auto"/>
        <w:rPr>
          <w:sz w:val="20"/>
        </w:rPr>
      </w:pPr>
    </w:p>
    <w:p>
      <w:pPr>
        <w:spacing w:before="7" w:line="240" w:lineRule="auto"/>
        <w:rPr>
          <w:sz w:val="20"/>
        </w:rPr>
      </w:pPr>
    </w:p>
    <w:p>
      <w:pPr>
        <w:spacing w:before="7" w:line="240" w:lineRule="auto"/>
        <w:rPr>
          <w:sz w:val="20"/>
        </w:rPr>
      </w:pPr>
    </w:p>
    <w:p>
      <w:pPr>
        <w:spacing w:before="7" w:line="240" w:lineRule="auto"/>
        <w:rPr>
          <w:sz w:val="20"/>
        </w:rPr>
      </w:pPr>
    </w:p>
    <w:p>
      <w:pPr>
        <w:spacing w:before="7" w:line="240" w:lineRule="auto"/>
        <w:rPr>
          <w:sz w:val="20"/>
        </w:rPr>
      </w:pPr>
    </w:p>
    <w:p>
      <w:pPr>
        <w:spacing w:before="7" w:line="240" w:lineRule="auto"/>
        <w:rPr>
          <w:sz w:val="20"/>
        </w:rPr>
      </w:pPr>
    </w:p>
    <w:p>
      <w:pPr>
        <w:spacing w:before="7" w:line="240" w:lineRule="auto"/>
        <w:rPr>
          <w:sz w:val="20"/>
        </w:rPr>
      </w:pPr>
    </w:p>
    <w:p>
      <w:pPr>
        <w:spacing w:before="71"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342"/>
        <w:gridCol w:w="3209"/>
        <w:gridCol w:w="2573"/>
        <w:gridCol w:w="11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094" w:type="dxa"/>
          </w:tcPr>
          <w:p>
            <w:pPr>
              <w:pStyle w:val="9"/>
              <w:spacing w:before="22"/>
              <w:ind w:left="106" w:right="96"/>
              <w:jc w:val="center"/>
              <w:rPr>
                <w:sz w:val="21"/>
              </w:rPr>
            </w:pPr>
            <w:r>
              <w:rPr>
                <w:sz w:val="21"/>
              </w:rPr>
              <w:t>维度</w:t>
            </w:r>
          </w:p>
        </w:tc>
        <w:tc>
          <w:tcPr>
            <w:tcW w:w="1342" w:type="dxa"/>
          </w:tcPr>
          <w:p>
            <w:pPr>
              <w:pStyle w:val="9"/>
              <w:spacing w:before="22"/>
              <w:ind w:left="144" w:right="132"/>
              <w:jc w:val="center"/>
              <w:rPr>
                <w:sz w:val="21"/>
              </w:rPr>
            </w:pPr>
            <w:r>
              <w:rPr>
                <w:sz w:val="21"/>
              </w:rPr>
              <w:t>内容</w:t>
            </w:r>
          </w:p>
        </w:tc>
        <w:tc>
          <w:tcPr>
            <w:tcW w:w="3209" w:type="dxa"/>
          </w:tcPr>
          <w:p>
            <w:pPr>
              <w:pStyle w:val="9"/>
              <w:spacing w:before="22"/>
              <w:ind w:left="1059" w:right="1049"/>
              <w:jc w:val="center"/>
              <w:rPr>
                <w:sz w:val="21"/>
              </w:rPr>
            </w:pPr>
            <w:r>
              <w:rPr>
                <w:sz w:val="21"/>
              </w:rPr>
              <w:t>评价要点</w:t>
            </w:r>
          </w:p>
        </w:tc>
        <w:tc>
          <w:tcPr>
            <w:tcW w:w="2573" w:type="dxa"/>
          </w:tcPr>
          <w:p>
            <w:pPr>
              <w:pStyle w:val="9"/>
              <w:spacing w:before="22"/>
              <w:ind w:left="867"/>
              <w:rPr>
                <w:sz w:val="21"/>
              </w:rPr>
            </w:pPr>
            <w:r>
              <w:rPr>
                <w:sz w:val="21"/>
              </w:rPr>
              <w:t>评价建议</w:t>
            </w:r>
          </w:p>
        </w:tc>
        <w:tc>
          <w:tcPr>
            <w:tcW w:w="1193" w:type="dxa"/>
          </w:tcPr>
          <w:p>
            <w:pPr>
              <w:pStyle w:val="9"/>
              <w:spacing w:before="22"/>
              <w:ind w:left="176"/>
              <w:rPr>
                <w:sz w:val="21"/>
              </w:rPr>
            </w:pPr>
            <w:r>
              <w:rPr>
                <w:sz w:val="21"/>
              </w:rPr>
              <w:t>建议权重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8" w:hRule="atLeast"/>
        </w:trPr>
        <w:tc>
          <w:tcPr>
            <w:tcW w:w="1094" w:type="dxa"/>
          </w:tcPr>
          <w:p>
            <w:pPr>
              <w:pStyle w:val="9"/>
              <w:rPr>
                <w:sz w:val="20"/>
              </w:rPr>
            </w:pPr>
          </w:p>
          <w:p>
            <w:pPr>
              <w:pStyle w:val="9"/>
              <w:rPr>
                <w:sz w:val="20"/>
              </w:rPr>
            </w:pPr>
          </w:p>
          <w:p>
            <w:pPr>
              <w:pStyle w:val="9"/>
              <w:spacing w:before="137"/>
              <w:ind w:left="106" w:right="96"/>
              <w:jc w:val="center"/>
              <w:rPr>
                <w:sz w:val="21"/>
              </w:rPr>
            </w:pPr>
            <w:r>
              <w:rPr>
                <w:sz w:val="21"/>
              </w:rPr>
              <w:t>知识</w:t>
            </w:r>
          </w:p>
        </w:tc>
        <w:tc>
          <w:tcPr>
            <w:tcW w:w="1342" w:type="dxa"/>
          </w:tcPr>
          <w:p>
            <w:pPr>
              <w:pStyle w:val="9"/>
              <w:spacing w:before="3"/>
              <w:rPr>
                <w:sz w:val="26"/>
              </w:rPr>
            </w:pPr>
          </w:p>
          <w:p>
            <w:pPr>
              <w:pStyle w:val="9"/>
              <w:spacing w:before="1" w:line="278" w:lineRule="auto"/>
              <w:ind w:left="249" w:right="168" w:firstLine="69"/>
              <w:rPr>
                <w:sz w:val="21"/>
              </w:rPr>
            </w:pPr>
            <w:r>
              <w:rPr>
                <w:sz w:val="21"/>
              </w:rPr>
              <w:t>锻炼价值练习方法动作术语</w:t>
            </w:r>
          </w:p>
        </w:tc>
        <w:tc>
          <w:tcPr>
            <w:tcW w:w="3209" w:type="dxa"/>
          </w:tcPr>
          <w:p>
            <w:pPr>
              <w:pStyle w:val="9"/>
              <w:numPr>
                <w:ilvl w:val="0"/>
                <w:numId w:val="551"/>
              </w:numPr>
              <w:tabs>
                <w:tab w:val="left" w:pos="529"/>
              </w:tabs>
              <w:spacing w:before="25" w:after="0" w:line="278" w:lineRule="auto"/>
              <w:ind w:left="108" w:right="95" w:firstLine="0"/>
              <w:jc w:val="both"/>
              <w:rPr>
                <w:sz w:val="21"/>
              </w:rPr>
            </w:pPr>
            <w:r>
              <w:rPr>
                <w:spacing w:val="-1"/>
                <w:sz w:val="21"/>
              </w:rPr>
              <w:t>了解支撑跳跃动作对发展身</w:t>
            </w:r>
            <w:r>
              <w:rPr>
                <w:spacing w:val="-2"/>
                <w:sz w:val="21"/>
              </w:rPr>
              <w:t>体素质的作用</w:t>
            </w:r>
          </w:p>
          <w:p>
            <w:pPr>
              <w:pStyle w:val="9"/>
              <w:numPr>
                <w:ilvl w:val="0"/>
                <w:numId w:val="551"/>
              </w:numPr>
              <w:tabs>
                <w:tab w:val="left" w:pos="529"/>
              </w:tabs>
              <w:spacing w:before="0" w:after="0" w:line="278" w:lineRule="auto"/>
              <w:ind w:left="108" w:right="93" w:firstLine="0"/>
              <w:jc w:val="both"/>
              <w:rPr>
                <w:sz w:val="21"/>
              </w:rPr>
            </w:pPr>
            <w:r>
              <w:rPr>
                <w:spacing w:val="9"/>
                <w:sz w:val="21"/>
              </w:rPr>
              <w:t>初步掌握腾越.跳跃器械的</w:t>
            </w:r>
            <w:r>
              <w:rPr>
                <w:spacing w:val="-1"/>
                <w:sz w:val="21"/>
              </w:rPr>
              <w:t>基本技术和方法；了解安全练习</w:t>
            </w:r>
            <w:r>
              <w:rPr>
                <w:spacing w:val="-3"/>
                <w:sz w:val="21"/>
              </w:rPr>
              <w:t>及保护与帮助的方法等</w:t>
            </w:r>
          </w:p>
          <w:p>
            <w:pPr>
              <w:pStyle w:val="9"/>
              <w:numPr>
                <w:ilvl w:val="0"/>
                <w:numId w:val="551"/>
              </w:numPr>
              <w:tabs>
                <w:tab w:val="left" w:pos="529"/>
              </w:tabs>
              <w:spacing w:before="0" w:after="0" w:line="278" w:lineRule="auto"/>
              <w:ind w:left="108" w:right="93" w:firstLine="0"/>
              <w:jc w:val="both"/>
              <w:rPr>
                <w:sz w:val="21"/>
              </w:rPr>
            </w:pPr>
            <w:r>
              <w:rPr>
                <w:sz w:val="21"/>
              </w:rPr>
              <w:t>能够说出支撑跳跃动作的环</w:t>
            </w:r>
            <w:r>
              <w:rPr>
                <w:spacing w:val="-1"/>
                <w:sz w:val="21"/>
              </w:rPr>
              <w:t>节和术语，如助跑.踏跳支撑.腾</w:t>
            </w:r>
          </w:p>
          <w:p>
            <w:pPr>
              <w:pStyle w:val="9"/>
              <w:spacing w:line="269" w:lineRule="exact"/>
              <w:ind w:left="108"/>
              <w:jc w:val="both"/>
              <w:rPr>
                <w:sz w:val="21"/>
              </w:rPr>
            </w:pPr>
            <w:r>
              <w:rPr>
                <w:sz w:val="21"/>
              </w:rPr>
              <w:t>空.落地</w:t>
            </w:r>
          </w:p>
        </w:tc>
        <w:tc>
          <w:tcPr>
            <w:tcW w:w="2573" w:type="dxa"/>
          </w:tcPr>
          <w:p>
            <w:pPr>
              <w:pStyle w:val="9"/>
              <w:numPr>
                <w:ilvl w:val="0"/>
                <w:numId w:val="552"/>
              </w:numPr>
              <w:tabs>
                <w:tab w:val="left" w:pos="483"/>
              </w:tabs>
              <w:spacing w:before="25" w:after="0" w:line="278" w:lineRule="auto"/>
              <w:ind w:left="108" w:right="95" w:firstLine="0"/>
              <w:jc w:val="left"/>
              <w:rPr>
                <w:sz w:val="21"/>
              </w:rPr>
            </w:pPr>
            <w:r>
              <w:rPr>
                <w:spacing w:val="6"/>
                <w:sz w:val="21"/>
              </w:rPr>
              <w:t>由教师或同伴对其术</w:t>
            </w:r>
            <w:r>
              <w:rPr>
                <w:spacing w:val="-3"/>
                <w:sz w:val="21"/>
              </w:rPr>
              <w:t>语使用情况进行评价</w:t>
            </w:r>
          </w:p>
          <w:p>
            <w:pPr>
              <w:pStyle w:val="9"/>
              <w:numPr>
                <w:ilvl w:val="0"/>
                <w:numId w:val="552"/>
              </w:numPr>
              <w:tabs>
                <w:tab w:val="left" w:pos="538"/>
                <w:tab w:val="left" w:pos="539"/>
              </w:tabs>
              <w:spacing w:before="0" w:after="0" w:line="278" w:lineRule="auto"/>
              <w:ind w:left="108" w:right="92" w:firstLine="0"/>
              <w:jc w:val="left"/>
              <w:rPr>
                <w:sz w:val="21"/>
              </w:rPr>
            </w:pPr>
            <w:r>
              <w:rPr>
                <w:spacing w:val="-2"/>
                <w:sz w:val="21"/>
              </w:rPr>
              <w:t xml:space="preserve">采用提问.互问互答. </w:t>
            </w:r>
            <w:r>
              <w:rPr>
                <w:spacing w:val="-3"/>
                <w:sz w:val="21"/>
              </w:rPr>
              <w:t>评价表等方式进行评价</w:t>
            </w:r>
          </w:p>
        </w:tc>
        <w:tc>
          <w:tcPr>
            <w:tcW w:w="1193" w:type="dxa"/>
          </w:tcPr>
          <w:p>
            <w:pPr>
              <w:pStyle w:val="9"/>
              <w:rPr>
                <w:sz w:val="20"/>
              </w:rPr>
            </w:pPr>
          </w:p>
          <w:p>
            <w:pPr>
              <w:pStyle w:val="9"/>
              <w:rPr>
                <w:sz w:val="20"/>
              </w:rPr>
            </w:pPr>
          </w:p>
          <w:p>
            <w:pPr>
              <w:pStyle w:val="9"/>
              <w:rPr>
                <w:sz w:val="20"/>
              </w:rPr>
            </w:pPr>
          </w:p>
          <w:p>
            <w:pPr>
              <w:pStyle w:val="9"/>
              <w:rPr>
                <w:sz w:val="15"/>
              </w:rPr>
            </w:pPr>
          </w:p>
          <w:p>
            <w:pPr>
              <w:pStyle w:val="9"/>
              <w:ind w:left="387"/>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094" w:type="dxa"/>
          </w:tcPr>
          <w:p>
            <w:pPr>
              <w:pStyle w:val="9"/>
              <w:spacing w:before="1"/>
              <w:rPr>
                <w:sz w:val="26"/>
              </w:rPr>
            </w:pPr>
          </w:p>
          <w:p>
            <w:pPr>
              <w:pStyle w:val="9"/>
              <w:ind w:left="106" w:right="96"/>
              <w:jc w:val="center"/>
              <w:rPr>
                <w:sz w:val="21"/>
              </w:rPr>
            </w:pPr>
            <w:r>
              <w:rPr>
                <w:sz w:val="21"/>
              </w:rPr>
              <w:t>技能</w:t>
            </w:r>
          </w:p>
        </w:tc>
        <w:tc>
          <w:tcPr>
            <w:tcW w:w="1342" w:type="dxa"/>
          </w:tcPr>
          <w:p>
            <w:pPr>
              <w:pStyle w:val="9"/>
              <w:spacing w:before="1"/>
              <w:rPr>
                <w:sz w:val="26"/>
              </w:rPr>
            </w:pPr>
          </w:p>
          <w:p>
            <w:pPr>
              <w:pStyle w:val="9"/>
              <w:spacing w:line="278" w:lineRule="auto"/>
              <w:ind w:left="564" w:right="132" w:hanging="420"/>
              <w:rPr>
                <w:sz w:val="21"/>
              </w:rPr>
            </w:pPr>
            <w:r>
              <w:rPr>
                <w:sz w:val="21"/>
              </w:rPr>
              <w:t>完整技术动作</w:t>
            </w:r>
          </w:p>
        </w:tc>
        <w:tc>
          <w:tcPr>
            <w:tcW w:w="3209" w:type="dxa"/>
          </w:tcPr>
          <w:p>
            <w:pPr>
              <w:pStyle w:val="9"/>
              <w:numPr>
                <w:ilvl w:val="0"/>
                <w:numId w:val="553"/>
              </w:numPr>
              <w:tabs>
                <w:tab w:val="left" w:pos="421"/>
              </w:tabs>
              <w:spacing w:before="22" w:after="0" w:line="278" w:lineRule="auto"/>
              <w:ind w:left="108" w:right="90" w:firstLine="0"/>
              <w:jc w:val="both"/>
              <w:rPr>
                <w:sz w:val="21"/>
              </w:rPr>
            </w:pPr>
            <w:r>
              <w:rPr>
                <w:spacing w:val="-9"/>
                <w:sz w:val="21"/>
              </w:rPr>
              <w:t>技能：使学生基本掌握跳上成</w:t>
            </w:r>
            <w:r>
              <w:rPr>
                <w:spacing w:val="-11"/>
                <w:sz w:val="21"/>
              </w:rPr>
              <w:t>蹲撑.起立，挺身跳下；山羊分腿</w:t>
            </w:r>
            <w:r>
              <w:rPr>
                <w:spacing w:val="-2"/>
                <w:sz w:val="21"/>
              </w:rPr>
              <w:t>腾越等基本技能</w:t>
            </w:r>
          </w:p>
          <w:p>
            <w:pPr>
              <w:pStyle w:val="9"/>
              <w:numPr>
                <w:ilvl w:val="0"/>
                <w:numId w:val="553"/>
              </w:numPr>
              <w:tabs>
                <w:tab w:val="left" w:pos="421"/>
              </w:tabs>
              <w:spacing w:before="0" w:after="0" w:line="278" w:lineRule="auto"/>
              <w:ind w:left="108" w:right="93" w:firstLine="0"/>
              <w:jc w:val="both"/>
              <w:rPr>
                <w:sz w:val="21"/>
              </w:rPr>
            </w:pPr>
            <w:r>
              <w:rPr>
                <w:spacing w:val="-1"/>
                <w:sz w:val="21"/>
              </w:rPr>
              <w:t>体能：增强上下肢.肩带及腰腹肌力量</w:t>
            </w:r>
          </w:p>
        </w:tc>
        <w:tc>
          <w:tcPr>
            <w:tcW w:w="2573" w:type="dxa"/>
          </w:tcPr>
          <w:p>
            <w:pPr>
              <w:pStyle w:val="9"/>
              <w:numPr>
                <w:ilvl w:val="0"/>
                <w:numId w:val="554"/>
              </w:numPr>
              <w:tabs>
                <w:tab w:val="left" w:pos="378"/>
              </w:tabs>
              <w:spacing w:before="22" w:after="0" w:line="240" w:lineRule="auto"/>
              <w:ind w:left="377" w:right="0" w:hanging="269"/>
              <w:jc w:val="left"/>
              <w:rPr>
                <w:sz w:val="21"/>
              </w:rPr>
            </w:pPr>
            <w:r>
              <w:rPr>
                <w:spacing w:val="-1"/>
                <w:sz w:val="21"/>
              </w:rPr>
              <w:t>质性评价</w:t>
            </w:r>
          </w:p>
          <w:p>
            <w:pPr>
              <w:pStyle w:val="9"/>
              <w:numPr>
                <w:ilvl w:val="0"/>
                <w:numId w:val="554"/>
              </w:numPr>
              <w:tabs>
                <w:tab w:val="left" w:pos="378"/>
              </w:tabs>
              <w:spacing w:before="43" w:after="0" w:line="278" w:lineRule="auto"/>
              <w:ind w:left="108" w:right="92" w:firstLine="0"/>
              <w:jc w:val="left"/>
              <w:rPr>
                <w:sz w:val="21"/>
              </w:rPr>
            </w:pPr>
            <w:r>
              <w:rPr>
                <w:spacing w:val="-9"/>
                <w:sz w:val="21"/>
              </w:rPr>
              <w:t xml:space="preserve">建议给每位学生 </w:t>
            </w:r>
            <w:r>
              <w:rPr>
                <w:sz w:val="21"/>
              </w:rPr>
              <w:t>2</w:t>
            </w:r>
            <w:r>
              <w:rPr>
                <w:spacing w:val="-25"/>
                <w:sz w:val="21"/>
              </w:rPr>
              <w:t xml:space="preserve"> 次测</w:t>
            </w:r>
            <w:r>
              <w:rPr>
                <w:sz w:val="21"/>
              </w:rPr>
              <w:t>评机会</w:t>
            </w:r>
          </w:p>
          <w:p>
            <w:pPr>
              <w:pStyle w:val="9"/>
              <w:numPr>
                <w:ilvl w:val="0"/>
                <w:numId w:val="554"/>
              </w:numPr>
              <w:tabs>
                <w:tab w:val="left" w:pos="378"/>
              </w:tabs>
              <w:spacing w:before="0" w:after="0" w:line="278" w:lineRule="auto"/>
              <w:ind w:left="108" w:right="93" w:firstLine="0"/>
              <w:jc w:val="left"/>
              <w:rPr>
                <w:sz w:val="21"/>
              </w:rPr>
            </w:pPr>
            <w:r>
              <w:rPr>
                <w:spacing w:val="-6"/>
                <w:sz w:val="21"/>
              </w:rPr>
              <w:t>多采用激励性评价，引</w:t>
            </w:r>
            <w:r>
              <w:rPr>
                <w:spacing w:val="-2"/>
                <w:sz w:val="21"/>
              </w:rPr>
              <w:t>导学生在学习中发现自己</w:t>
            </w:r>
          </w:p>
          <w:p>
            <w:pPr>
              <w:pStyle w:val="9"/>
              <w:ind w:left="108"/>
              <w:rPr>
                <w:sz w:val="21"/>
              </w:rPr>
            </w:pPr>
            <w:r>
              <w:rPr>
                <w:sz w:val="21"/>
              </w:rPr>
              <w:t>的优势</w:t>
            </w:r>
          </w:p>
        </w:tc>
        <w:tc>
          <w:tcPr>
            <w:tcW w:w="1193" w:type="dxa"/>
          </w:tcPr>
          <w:p>
            <w:pPr>
              <w:pStyle w:val="9"/>
              <w:rPr>
                <w:sz w:val="20"/>
              </w:rPr>
            </w:pPr>
          </w:p>
          <w:p>
            <w:pPr>
              <w:pStyle w:val="9"/>
              <w:rPr>
                <w:sz w:val="20"/>
              </w:rPr>
            </w:pPr>
          </w:p>
          <w:p>
            <w:pPr>
              <w:pStyle w:val="9"/>
              <w:spacing w:before="134"/>
              <w:ind w:left="387"/>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9" w:hRule="atLeast"/>
        </w:trPr>
        <w:tc>
          <w:tcPr>
            <w:tcW w:w="1094" w:type="dxa"/>
          </w:tcPr>
          <w:p>
            <w:pPr>
              <w:pStyle w:val="9"/>
              <w:spacing w:before="1"/>
              <w:rPr>
                <w:sz w:val="26"/>
              </w:rPr>
            </w:pPr>
          </w:p>
          <w:p>
            <w:pPr>
              <w:pStyle w:val="9"/>
              <w:spacing w:line="278" w:lineRule="auto"/>
              <w:ind w:left="126" w:right="112"/>
              <w:jc w:val="center"/>
              <w:rPr>
                <w:sz w:val="21"/>
              </w:rPr>
            </w:pPr>
            <w:r>
              <w:rPr>
                <w:sz w:val="21"/>
              </w:rPr>
              <w:t>学习行为和能力表现</w:t>
            </w:r>
          </w:p>
        </w:tc>
        <w:tc>
          <w:tcPr>
            <w:tcW w:w="1342" w:type="dxa"/>
          </w:tcPr>
          <w:p>
            <w:pPr>
              <w:pStyle w:val="9"/>
              <w:spacing w:before="1"/>
              <w:rPr>
                <w:sz w:val="26"/>
              </w:rPr>
            </w:pPr>
          </w:p>
          <w:p>
            <w:pPr>
              <w:pStyle w:val="9"/>
              <w:spacing w:line="278" w:lineRule="auto"/>
              <w:ind w:left="144" w:right="132"/>
              <w:jc w:val="center"/>
              <w:rPr>
                <w:sz w:val="21"/>
              </w:rPr>
            </w:pPr>
            <w:r>
              <w:rPr>
                <w:spacing w:val="-1"/>
                <w:sz w:val="21"/>
              </w:rPr>
              <w:t xml:space="preserve">积极参与 </w:t>
            </w:r>
            <w:r>
              <w:rPr>
                <w:spacing w:val="-2"/>
                <w:sz w:val="21"/>
              </w:rPr>
              <w:t xml:space="preserve">自我认识 </w:t>
            </w:r>
            <w:r>
              <w:rPr>
                <w:spacing w:val="-6"/>
                <w:sz w:val="21"/>
              </w:rPr>
              <w:t>人际交往与</w:t>
            </w:r>
            <w:r>
              <w:rPr>
                <w:sz w:val="21"/>
              </w:rPr>
              <w:t>合作</w:t>
            </w:r>
          </w:p>
        </w:tc>
        <w:tc>
          <w:tcPr>
            <w:tcW w:w="3209" w:type="dxa"/>
          </w:tcPr>
          <w:p>
            <w:pPr>
              <w:pStyle w:val="9"/>
              <w:numPr>
                <w:ilvl w:val="0"/>
                <w:numId w:val="555"/>
              </w:numPr>
              <w:tabs>
                <w:tab w:val="left" w:pos="529"/>
              </w:tabs>
              <w:spacing w:before="22" w:after="0" w:line="278" w:lineRule="auto"/>
              <w:ind w:left="108" w:right="95" w:firstLine="0"/>
              <w:jc w:val="both"/>
              <w:rPr>
                <w:sz w:val="21"/>
              </w:rPr>
            </w:pPr>
            <w:r>
              <w:rPr>
                <w:spacing w:val="-1"/>
                <w:sz w:val="21"/>
              </w:rPr>
              <w:t>能够主动参与支撑跳跃动作的练习和考核，并体验到运动乐</w:t>
            </w:r>
            <w:r>
              <w:rPr>
                <w:sz w:val="21"/>
              </w:rPr>
              <w:t>趣</w:t>
            </w:r>
          </w:p>
          <w:p>
            <w:pPr>
              <w:pStyle w:val="9"/>
              <w:numPr>
                <w:ilvl w:val="0"/>
                <w:numId w:val="555"/>
              </w:numPr>
              <w:tabs>
                <w:tab w:val="left" w:pos="529"/>
              </w:tabs>
              <w:spacing w:before="0" w:after="0" w:line="278" w:lineRule="auto"/>
              <w:ind w:left="108" w:right="93" w:firstLine="0"/>
              <w:jc w:val="both"/>
              <w:rPr>
                <w:sz w:val="21"/>
              </w:rPr>
            </w:pPr>
            <w:r>
              <w:rPr>
                <w:spacing w:val="-1"/>
                <w:sz w:val="21"/>
              </w:rPr>
              <w:t>关注自己的成绩，了解自己支撑跳跃的进步幅度或存在的问</w:t>
            </w:r>
            <w:r>
              <w:rPr>
                <w:sz w:val="21"/>
              </w:rPr>
              <w:t>题</w:t>
            </w:r>
          </w:p>
          <w:p>
            <w:pPr>
              <w:pStyle w:val="9"/>
              <w:numPr>
                <w:ilvl w:val="0"/>
                <w:numId w:val="555"/>
              </w:numPr>
              <w:tabs>
                <w:tab w:val="left" w:pos="529"/>
              </w:tabs>
              <w:spacing w:before="0" w:after="0" w:line="278" w:lineRule="auto"/>
              <w:ind w:left="108" w:right="95" w:firstLine="0"/>
              <w:jc w:val="both"/>
              <w:rPr>
                <w:sz w:val="21"/>
              </w:rPr>
            </w:pPr>
            <w:r>
              <w:rPr>
                <w:spacing w:val="-1"/>
                <w:sz w:val="21"/>
              </w:rPr>
              <w:t>在支撑跳跃的练习中，表现出自信和克服困难的勇气，愿意接受同伴的保护和帮助，积极主</w:t>
            </w:r>
          </w:p>
          <w:p>
            <w:pPr>
              <w:pStyle w:val="9"/>
              <w:spacing w:line="269" w:lineRule="exact"/>
              <w:ind w:left="108"/>
              <w:jc w:val="both"/>
              <w:rPr>
                <w:sz w:val="21"/>
              </w:rPr>
            </w:pPr>
            <w:r>
              <w:rPr>
                <w:sz w:val="21"/>
              </w:rPr>
              <w:t>动的帮助同伴完成练习任务</w:t>
            </w:r>
          </w:p>
        </w:tc>
        <w:tc>
          <w:tcPr>
            <w:tcW w:w="2573" w:type="dxa"/>
          </w:tcPr>
          <w:p>
            <w:pPr>
              <w:pStyle w:val="9"/>
              <w:rPr>
                <w:sz w:val="20"/>
              </w:rPr>
            </w:pPr>
          </w:p>
          <w:p>
            <w:pPr>
              <w:pStyle w:val="9"/>
              <w:rPr>
                <w:sz w:val="20"/>
              </w:rPr>
            </w:pPr>
          </w:p>
          <w:p>
            <w:pPr>
              <w:pStyle w:val="9"/>
              <w:spacing w:before="134" w:line="278" w:lineRule="auto"/>
              <w:ind w:left="130" w:right="116"/>
              <w:jc w:val="both"/>
              <w:rPr>
                <w:sz w:val="21"/>
              </w:rPr>
            </w:pPr>
            <w:r>
              <w:rPr>
                <w:sz w:val="21"/>
              </w:rPr>
              <w:t>采用师评.自评.互评法， 对活动中的行为.态度.安全意识等表现进行评价</w:t>
            </w:r>
          </w:p>
        </w:tc>
        <w:tc>
          <w:tcPr>
            <w:tcW w:w="1193" w:type="dxa"/>
          </w:tcPr>
          <w:p>
            <w:pPr>
              <w:pStyle w:val="9"/>
              <w:rPr>
                <w:sz w:val="20"/>
              </w:rPr>
            </w:pPr>
          </w:p>
          <w:p>
            <w:pPr>
              <w:pStyle w:val="9"/>
              <w:rPr>
                <w:sz w:val="20"/>
              </w:rPr>
            </w:pPr>
          </w:p>
          <w:p>
            <w:pPr>
              <w:pStyle w:val="9"/>
              <w:spacing w:before="134"/>
              <w:ind w:left="320"/>
              <w:rPr>
                <w:sz w:val="21"/>
              </w:rPr>
            </w:pPr>
            <w:r>
              <w:rPr>
                <w:sz w:val="21"/>
              </w:rPr>
              <w:t>20％</w:t>
            </w:r>
          </w:p>
        </w:tc>
      </w:tr>
    </w:tbl>
    <w:p>
      <w:pPr>
        <w:spacing w:before="0" w:line="240" w:lineRule="auto"/>
        <w:rPr>
          <w:b/>
          <w:sz w:val="21"/>
        </w:rPr>
      </w:pPr>
    </w:p>
    <w:p>
      <w:pPr>
        <w:spacing w:before="0" w:line="240" w:lineRule="auto"/>
        <w:rPr>
          <w:b/>
          <w:sz w:val="21"/>
        </w:rPr>
      </w:pPr>
    </w:p>
    <w:p>
      <w:pPr>
        <w:spacing w:before="0" w:line="240" w:lineRule="auto"/>
        <w:jc w:val="center"/>
        <w:rPr>
          <w:sz w:val="20"/>
        </w:rPr>
      </w:pPr>
      <w:r>
        <w:rPr>
          <w:b/>
          <w:sz w:val="21"/>
        </w:rPr>
        <w:t>水平三基础课教学评价要点与建议</w:t>
      </w:r>
    </w:p>
    <w:p>
      <w:pPr>
        <w:spacing w:before="135"/>
        <w:ind w:left="780" w:right="0" w:firstLine="0"/>
        <w:jc w:val="left"/>
        <w:rPr>
          <w:sz w:val="21"/>
        </w:rPr>
      </w:pPr>
      <w:r>
        <w:rPr>
          <w:sz w:val="21"/>
        </w:rPr>
        <w:t>（一）运动项目评价</w:t>
      </w:r>
    </w:p>
    <w:p>
      <w:pPr>
        <w:spacing w:before="23" w:line="278" w:lineRule="auto"/>
        <w:ind w:left="538" w:right="3266" w:firstLine="100"/>
        <w:jc w:val="center"/>
        <w:rPr>
          <w:sz w:val="21"/>
        </w:rPr>
      </w:pPr>
      <w:r>
        <w:rPr>
          <w:rFonts w:hint="eastAsia"/>
          <w:sz w:val="21"/>
          <w:lang w:val="en-US" w:eastAsia="zh-CN"/>
        </w:rPr>
        <w:t xml:space="preserve">                     </w:t>
      </w:r>
      <w:r>
        <w:rPr>
          <w:sz w:val="21"/>
        </w:rPr>
        <w:t>五、低单杠单元教学评价要点与建议</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2"/>
        <w:gridCol w:w="1883"/>
        <w:gridCol w:w="1883"/>
        <w:gridCol w:w="1886"/>
        <w:gridCol w:w="18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882" w:type="dxa"/>
          </w:tcPr>
          <w:p>
            <w:pPr>
              <w:pStyle w:val="9"/>
              <w:spacing w:before="22"/>
              <w:ind w:left="107"/>
              <w:rPr>
                <w:sz w:val="21"/>
              </w:rPr>
            </w:pPr>
            <w:r>
              <w:rPr>
                <w:sz w:val="21"/>
              </w:rPr>
              <w:t>评价内容</w:t>
            </w:r>
          </w:p>
        </w:tc>
        <w:tc>
          <w:tcPr>
            <w:tcW w:w="1883" w:type="dxa"/>
          </w:tcPr>
          <w:p>
            <w:pPr>
              <w:pStyle w:val="9"/>
              <w:spacing w:before="22"/>
              <w:ind w:left="107" w:right="-15"/>
              <w:rPr>
                <w:sz w:val="21"/>
              </w:rPr>
            </w:pPr>
            <w:r>
              <w:rPr>
                <w:spacing w:val="-34"/>
                <w:sz w:val="21"/>
              </w:rPr>
              <w:t>优秀</w:t>
            </w:r>
            <w:r>
              <w:rPr>
                <w:sz w:val="21"/>
              </w:rPr>
              <w:t>（100～90</w:t>
            </w:r>
            <w:r>
              <w:rPr>
                <w:spacing w:val="-27"/>
                <w:sz w:val="21"/>
              </w:rPr>
              <w:t xml:space="preserve"> 分</w:t>
            </w:r>
            <w:r>
              <w:rPr>
                <w:sz w:val="21"/>
              </w:rPr>
              <w:t>）</w:t>
            </w:r>
          </w:p>
        </w:tc>
        <w:tc>
          <w:tcPr>
            <w:tcW w:w="1883" w:type="dxa"/>
          </w:tcPr>
          <w:p>
            <w:pPr>
              <w:pStyle w:val="9"/>
              <w:spacing w:before="22"/>
              <w:ind w:left="106"/>
              <w:rPr>
                <w:sz w:val="21"/>
              </w:rPr>
            </w:pPr>
            <w:r>
              <w:rPr>
                <w:sz w:val="21"/>
              </w:rPr>
              <w:t>良好（89～75</w:t>
            </w:r>
            <w:r>
              <w:rPr>
                <w:spacing w:val="-27"/>
                <w:sz w:val="21"/>
              </w:rPr>
              <w:t xml:space="preserve"> 分</w:t>
            </w:r>
            <w:r>
              <w:rPr>
                <w:sz w:val="21"/>
              </w:rPr>
              <w:t>）</w:t>
            </w:r>
          </w:p>
        </w:tc>
        <w:tc>
          <w:tcPr>
            <w:tcW w:w="1886" w:type="dxa"/>
          </w:tcPr>
          <w:p>
            <w:pPr>
              <w:pStyle w:val="9"/>
              <w:spacing w:before="22"/>
              <w:ind w:left="105"/>
              <w:rPr>
                <w:sz w:val="21"/>
              </w:rPr>
            </w:pPr>
            <w:r>
              <w:rPr>
                <w:sz w:val="21"/>
              </w:rPr>
              <w:t>合格（74～60</w:t>
            </w:r>
            <w:r>
              <w:rPr>
                <w:spacing w:val="-27"/>
                <w:sz w:val="21"/>
              </w:rPr>
              <w:t xml:space="preserve"> 分</w:t>
            </w:r>
            <w:r>
              <w:rPr>
                <w:sz w:val="21"/>
              </w:rPr>
              <w:t>）</w:t>
            </w:r>
          </w:p>
        </w:tc>
        <w:tc>
          <w:tcPr>
            <w:tcW w:w="1883" w:type="dxa"/>
          </w:tcPr>
          <w:p>
            <w:pPr>
              <w:pStyle w:val="9"/>
              <w:spacing w:before="22"/>
              <w:ind w:left="104"/>
              <w:rPr>
                <w:sz w:val="21"/>
              </w:rPr>
            </w:pPr>
            <w:r>
              <w:rPr>
                <w:spacing w:val="-18"/>
                <w:sz w:val="21"/>
              </w:rPr>
              <w:t>继续努力</w:t>
            </w:r>
            <w:r>
              <w:rPr>
                <w:sz w:val="21"/>
              </w:rPr>
              <w:t>（59</w:t>
            </w:r>
            <w:r>
              <w:rPr>
                <w:spacing w:val="-18"/>
                <w:sz w:val="21"/>
              </w:rPr>
              <w:t xml:space="preserve"> 分及</w:t>
            </w:r>
          </w:p>
          <w:p>
            <w:pPr>
              <w:pStyle w:val="9"/>
              <w:spacing w:before="43"/>
              <w:ind w:left="104"/>
              <w:rPr>
                <w:sz w:val="21"/>
              </w:rPr>
            </w:pPr>
            <w:r>
              <w:rPr>
                <w:sz w:val="21"/>
              </w:rPr>
              <w:t>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trPr>
        <w:tc>
          <w:tcPr>
            <w:tcW w:w="1882" w:type="dxa"/>
          </w:tcPr>
          <w:p>
            <w:pPr>
              <w:pStyle w:val="9"/>
              <w:spacing w:before="1"/>
              <w:rPr>
                <w:sz w:val="26"/>
              </w:rPr>
            </w:pPr>
          </w:p>
          <w:p>
            <w:pPr>
              <w:pStyle w:val="9"/>
              <w:ind w:left="107"/>
              <w:rPr>
                <w:sz w:val="21"/>
              </w:rPr>
            </w:pPr>
            <w:r>
              <w:rPr>
                <w:sz w:val="21"/>
              </w:rPr>
              <w:t>单挂膝悬垂摆动</w:t>
            </w:r>
          </w:p>
        </w:tc>
        <w:tc>
          <w:tcPr>
            <w:tcW w:w="1883" w:type="dxa"/>
          </w:tcPr>
          <w:p>
            <w:pPr>
              <w:pStyle w:val="9"/>
              <w:spacing w:before="22" w:line="278" w:lineRule="auto"/>
              <w:ind w:left="107" w:right="50"/>
              <w:rPr>
                <w:sz w:val="21"/>
              </w:rPr>
            </w:pPr>
            <w:r>
              <w:rPr>
                <w:sz w:val="21"/>
              </w:rPr>
              <w:t>单挂膝姿势正确. 美观，动作协调放松，姿态优美</w:t>
            </w:r>
          </w:p>
        </w:tc>
        <w:tc>
          <w:tcPr>
            <w:tcW w:w="1883" w:type="dxa"/>
          </w:tcPr>
          <w:p>
            <w:pPr>
              <w:pStyle w:val="9"/>
              <w:spacing w:before="22" w:line="278" w:lineRule="auto"/>
              <w:ind w:left="106" w:right="52"/>
              <w:rPr>
                <w:sz w:val="21"/>
              </w:rPr>
            </w:pPr>
            <w:r>
              <w:rPr>
                <w:sz w:val="21"/>
              </w:rPr>
              <w:t>单挂膝姿势比较正确.美观，动作比较协调放松，能够体现出优美的</w:t>
            </w:r>
          </w:p>
          <w:p>
            <w:pPr>
              <w:pStyle w:val="9"/>
              <w:spacing w:line="269" w:lineRule="exact"/>
              <w:ind w:left="106"/>
              <w:rPr>
                <w:sz w:val="21"/>
              </w:rPr>
            </w:pPr>
            <w:r>
              <w:rPr>
                <w:sz w:val="21"/>
              </w:rPr>
              <w:t>姿态</w:t>
            </w:r>
          </w:p>
        </w:tc>
        <w:tc>
          <w:tcPr>
            <w:tcW w:w="1886" w:type="dxa"/>
          </w:tcPr>
          <w:p>
            <w:pPr>
              <w:pStyle w:val="9"/>
              <w:spacing w:before="22" w:line="278" w:lineRule="auto"/>
              <w:ind w:left="105" w:right="54"/>
              <w:rPr>
                <w:sz w:val="21"/>
              </w:rPr>
            </w:pPr>
            <w:r>
              <w:rPr>
                <w:sz w:val="21"/>
              </w:rPr>
              <w:t>单挂膝姿势比较正确，能够完成连续的悬垂摆动动作</w:t>
            </w:r>
          </w:p>
        </w:tc>
        <w:tc>
          <w:tcPr>
            <w:tcW w:w="1883" w:type="dxa"/>
          </w:tcPr>
          <w:p>
            <w:pPr>
              <w:pStyle w:val="9"/>
              <w:spacing w:before="22" w:line="278" w:lineRule="auto"/>
              <w:ind w:left="104" w:right="293"/>
              <w:rPr>
                <w:sz w:val="21"/>
              </w:rPr>
            </w:pPr>
            <w:r>
              <w:rPr>
                <w:sz w:val="21"/>
              </w:rPr>
              <w:t>需要在保护帮助下才能完成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2" w:hRule="atLeast"/>
        </w:trPr>
        <w:tc>
          <w:tcPr>
            <w:tcW w:w="1882" w:type="dxa"/>
          </w:tcPr>
          <w:p>
            <w:pPr>
              <w:pStyle w:val="9"/>
              <w:rPr>
                <w:sz w:val="20"/>
              </w:rPr>
            </w:pPr>
          </w:p>
          <w:p>
            <w:pPr>
              <w:pStyle w:val="9"/>
              <w:rPr>
                <w:sz w:val="20"/>
              </w:rPr>
            </w:pPr>
          </w:p>
          <w:p>
            <w:pPr>
              <w:pStyle w:val="9"/>
              <w:spacing w:before="134"/>
              <w:ind w:left="107"/>
              <w:rPr>
                <w:sz w:val="21"/>
              </w:rPr>
            </w:pPr>
            <w:r>
              <w:rPr>
                <w:sz w:val="21"/>
              </w:rPr>
              <w:t>一足蹬地翻身</w:t>
            </w:r>
          </w:p>
        </w:tc>
        <w:tc>
          <w:tcPr>
            <w:tcW w:w="1883" w:type="dxa"/>
          </w:tcPr>
          <w:p>
            <w:pPr>
              <w:pStyle w:val="9"/>
              <w:spacing w:before="22" w:line="278" w:lineRule="auto"/>
              <w:ind w:left="107" w:right="50"/>
              <w:rPr>
                <w:sz w:val="21"/>
              </w:rPr>
            </w:pPr>
            <w:r>
              <w:rPr>
                <w:sz w:val="21"/>
              </w:rPr>
              <w:t>摆腿.蹬地，引体贴杠向上翻转动作协调连贯，能迅速成支撑，身体稳定。整体动作熟</w:t>
            </w:r>
          </w:p>
          <w:p>
            <w:pPr>
              <w:pStyle w:val="9"/>
              <w:ind w:left="107"/>
              <w:rPr>
                <w:sz w:val="21"/>
              </w:rPr>
            </w:pPr>
            <w:r>
              <w:rPr>
                <w:sz w:val="21"/>
              </w:rPr>
              <w:t>练，协调.优美</w:t>
            </w:r>
          </w:p>
        </w:tc>
        <w:tc>
          <w:tcPr>
            <w:tcW w:w="1883" w:type="dxa"/>
          </w:tcPr>
          <w:p>
            <w:pPr>
              <w:pStyle w:val="9"/>
              <w:spacing w:before="22" w:line="278" w:lineRule="auto"/>
              <w:ind w:left="106" w:right="54"/>
              <w:rPr>
                <w:sz w:val="21"/>
              </w:rPr>
            </w:pPr>
            <w:r>
              <w:rPr>
                <w:sz w:val="21"/>
              </w:rPr>
              <w:t>摆腿.蹬地.拉杠. 倒肩腹贴杠向上翻转动作比较连贯。翻腕.抬头比较及时，制动支撑</w:t>
            </w:r>
          </w:p>
          <w:p>
            <w:pPr>
              <w:pStyle w:val="9"/>
              <w:ind w:left="106"/>
              <w:rPr>
                <w:sz w:val="21"/>
              </w:rPr>
            </w:pPr>
            <w:r>
              <w:rPr>
                <w:sz w:val="21"/>
              </w:rPr>
              <w:t>较平稳</w:t>
            </w:r>
          </w:p>
        </w:tc>
        <w:tc>
          <w:tcPr>
            <w:tcW w:w="1886" w:type="dxa"/>
          </w:tcPr>
          <w:p>
            <w:pPr>
              <w:pStyle w:val="9"/>
              <w:spacing w:before="22" w:line="278" w:lineRule="auto"/>
              <w:ind w:left="105" w:right="85"/>
              <w:rPr>
                <w:sz w:val="21"/>
              </w:rPr>
            </w:pPr>
            <w:r>
              <w:rPr>
                <w:spacing w:val="-2"/>
                <w:sz w:val="21"/>
              </w:rPr>
              <w:t xml:space="preserve">摆腿.蹬地.拉杠 </w:t>
            </w:r>
            <w:r>
              <w:rPr>
                <w:spacing w:val="-3"/>
                <w:sz w:val="21"/>
              </w:rPr>
              <w:t xml:space="preserve">倒肩腹贴杠向上 </w:t>
            </w:r>
            <w:r>
              <w:rPr>
                <w:spacing w:val="-5"/>
                <w:sz w:val="21"/>
              </w:rPr>
              <w:t>翻转动作较连贯。</w:t>
            </w:r>
            <w:r>
              <w:rPr>
                <w:spacing w:val="-3"/>
                <w:sz w:val="21"/>
              </w:rPr>
              <w:t>翻腕.抬头比较及</w:t>
            </w:r>
            <w:r>
              <w:rPr>
                <w:spacing w:val="-5"/>
                <w:sz w:val="21"/>
              </w:rPr>
              <w:t>时，制动支撑较平</w:t>
            </w:r>
          </w:p>
          <w:p>
            <w:pPr>
              <w:pStyle w:val="9"/>
              <w:ind w:left="105"/>
              <w:rPr>
                <w:sz w:val="21"/>
              </w:rPr>
            </w:pPr>
            <w:r>
              <w:rPr>
                <w:w w:val="100"/>
                <w:sz w:val="21"/>
              </w:rPr>
              <w:t>稳</w:t>
            </w:r>
          </w:p>
        </w:tc>
        <w:tc>
          <w:tcPr>
            <w:tcW w:w="1883" w:type="dxa"/>
          </w:tcPr>
          <w:p>
            <w:pPr>
              <w:pStyle w:val="9"/>
              <w:spacing w:before="22" w:line="278" w:lineRule="auto"/>
              <w:ind w:left="104" w:right="52"/>
              <w:rPr>
                <w:sz w:val="21"/>
              </w:rPr>
            </w:pPr>
            <w:r>
              <w:rPr>
                <w:sz w:val="21"/>
              </w:rPr>
              <w:t>不能独立完成一足蹬地翻身上动作，或不能挺身成支撑姿势</w:t>
            </w:r>
          </w:p>
        </w:tc>
      </w:tr>
    </w:tbl>
    <w:p>
      <w:pPr>
        <w:spacing w:before="22" w:after="21"/>
        <w:ind w:left="780" w:right="0" w:firstLine="0"/>
        <w:jc w:val="left"/>
        <w:rPr>
          <w:sz w:val="21"/>
        </w:rPr>
      </w:pPr>
      <w:r>
        <w:rPr>
          <w:sz w:val="21"/>
        </w:rPr>
        <w:t>（二）综合性评价</w:t>
      </w:r>
    </w:p>
    <w:tbl>
      <w:tblPr>
        <w:tblStyle w:val="5"/>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2"/>
        <w:gridCol w:w="1311"/>
        <w:gridCol w:w="3233"/>
        <w:gridCol w:w="2583"/>
        <w:gridCol w:w="11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102" w:type="dxa"/>
          </w:tcPr>
          <w:p>
            <w:pPr>
              <w:pStyle w:val="9"/>
              <w:spacing w:before="22"/>
              <w:ind w:left="126" w:right="115"/>
              <w:jc w:val="center"/>
              <w:rPr>
                <w:sz w:val="21"/>
              </w:rPr>
            </w:pPr>
            <w:r>
              <w:rPr>
                <w:sz w:val="21"/>
              </w:rPr>
              <w:t>维度</w:t>
            </w:r>
          </w:p>
        </w:tc>
        <w:tc>
          <w:tcPr>
            <w:tcW w:w="1311" w:type="dxa"/>
          </w:tcPr>
          <w:p>
            <w:pPr>
              <w:pStyle w:val="9"/>
              <w:spacing w:before="22"/>
              <w:ind w:left="126" w:right="118"/>
              <w:jc w:val="center"/>
              <w:rPr>
                <w:sz w:val="21"/>
              </w:rPr>
            </w:pPr>
            <w:r>
              <w:rPr>
                <w:sz w:val="21"/>
              </w:rPr>
              <w:t>内容</w:t>
            </w:r>
          </w:p>
        </w:tc>
        <w:tc>
          <w:tcPr>
            <w:tcW w:w="3233" w:type="dxa"/>
          </w:tcPr>
          <w:p>
            <w:pPr>
              <w:pStyle w:val="9"/>
              <w:spacing w:before="22"/>
              <w:ind w:left="1175" w:right="1167"/>
              <w:jc w:val="center"/>
              <w:rPr>
                <w:sz w:val="21"/>
              </w:rPr>
            </w:pPr>
            <w:r>
              <w:rPr>
                <w:sz w:val="21"/>
              </w:rPr>
              <w:t>评价要点</w:t>
            </w:r>
          </w:p>
        </w:tc>
        <w:tc>
          <w:tcPr>
            <w:tcW w:w="2583" w:type="dxa"/>
          </w:tcPr>
          <w:p>
            <w:pPr>
              <w:pStyle w:val="9"/>
              <w:spacing w:before="22"/>
              <w:ind w:left="850" w:right="843"/>
              <w:jc w:val="center"/>
              <w:rPr>
                <w:sz w:val="21"/>
              </w:rPr>
            </w:pPr>
            <w:r>
              <w:rPr>
                <w:sz w:val="21"/>
              </w:rPr>
              <w:t>评价建议</w:t>
            </w:r>
          </w:p>
        </w:tc>
        <w:tc>
          <w:tcPr>
            <w:tcW w:w="1184" w:type="dxa"/>
          </w:tcPr>
          <w:p>
            <w:pPr>
              <w:pStyle w:val="9"/>
              <w:spacing w:before="22"/>
              <w:ind w:left="151" w:right="143"/>
              <w:jc w:val="center"/>
              <w:rPr>
                <w:sz w:val="21"/>
              </w:rPr>
            </w:pPr>
            <w:r>
              <w:rPr>
                <w:sz w:val="21"/>
              </w:rPr>
              <w:t>建议权重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8" w:hRule="atLeast"/>
        </w:trPr>
        <w:tc>
          <w:tcPr>
            <w:tcW w:w="1102" w:type="dxa"/>
          </w:tcPr>
          <w:p>
            <w:pPr>
              <w:pStyle w:val="9"/>
              <w:rPr>
                <w:sz w:val="20"/>
              </w:rPr>
            </w:pPr>
          </w:p>
          <w:p>
            <w:pPr>
              <w:pStyle w:val="9"/>
              <w:rPr>
                <w:sz w:val="20"/>
              </w:rPr>
            </w:pPr>
          </w:p>
          <w:p>
            <w:pPr>
              <w:pStyle w:val="9"/>
              <w:spacing w:before="136"/>
              <w:ind w:left="126" w:right="115"/>
              <w:jc w:val="center"/>
              <w:rPr>
                <w:sz w:val="21"/>
              </w:rPr>
            </w:pPr>
            <w:r>
              <w:rPr>
                <w:sz w:val="21"/>
              </w:rPr>
              <w:t>知识</w:t>
            </w:r>
          </w:p>
        </w:tc>
        <w:tc>
          <w:tcPr>
            <w:tcW w:w="1311" w:type="dxa"/>
          </w:tcPr>
          <w:p>
            <w:pPr>
              <w:pStyle w:val="9"/>
              <w:spacing w:before="3"/>
              <w:rPr>
                <w:sz w:val="26"/>
              </w:rPr>
            </w:pPr>
          </w:p>
          <w:p>
            <w:pPr>
              <w:pStyle w:val="9"/>
              <w:spacing w:before="1" w:line="278" w:lineRule="auto"/>
              <w:ind w:left="232" w:right="138" w:firstLine="86"/>
              <w:rPr>
                <w:sz w:val="21"/>
              </w:rPr>
            </w:pPr>
            <w:r>
              <w:rPr>
                <w:sz w:val="21"/>
              </w:rPr>
              <w:t>锻炼价值练习方法动作术语</w:t>
            </w:r>
          </w:p>
        </w:tc>
        <w:tc>
          <w:tcPr>
            <w:tcW w:w="3233" w:type="dxa"/>
          </w:tcPr>
          <w:p>
            <w:pPr>
              <w:pStyle w:val="9"/>
              <w:numPr>
                <w:ilvl w:val="0"/>
                <w:numId w:val="556"/>
              </w:numPr>
              <w:tabs>
                <w:tab w:val="left" w:pos="420"/>
              </w:tabs>
              <w:spacing w:before="25" w:after="0" w:line="278" w:lineRule="auto"/>
              <w:ind w:left="107" w:right="170" w:firstLine="0"/>
              <w:jc w:val="left"/>
              <w:rPr>
                <w:sz w:val="21"/>
              </w:rPr>
            </w:pPr>
            <w:r>
              <w:rPr>
                <w:spacing w:val="-3"/>
                <w:sz w:val="21"/>
              </w:rPr>
              <w:t>能够说出所学单杠动作的名</w:t>
            </w:r>
            <w:r>
              <w:rPr>
                <w:spacing w:val="-4"/>
                <w:sz w:val="21"/>
              </w:rPr>
              <w:t xml:space="preserve">称和术语，如悬垂.单挂膝摆动. </w:t>
            </w:r>
            <w:r>
              <w:rPr>
                <w:sz w:val="21"/>
              </w:rPr>
              <w:t>支撑等</w:t>
            </w:r>
          </w:p>
          <w:p>
            <w:pPr>
              <w:pStyle w:val="9"/>
              <w:numPr>
                <w:ilvl w:val="0"/>
                <w:numId w:val="556"/>
              </w:numPr>
              <w:tabs>
                <w:tab w:val="left" w:pos="420"/>
              </w:tabs>
              <w:spacing w:before="0" w:after="0" w:line="278" w:lineRule="auto"/>
              <w:ind w:left="107" w:right="91" w:firstLine="0"/>
              <w:jc w:val="left"/>
              <w:rPr>
                <w:sz w:val="21"/>
              </w:rPr>
            </w:pPr>
            <w:r>
              <w:rPr>
                <w:spacing w:val="-7"/>
                <w:sz w:val="21"/>
              </w:rPr>
              <w:t>初步掌握单杠练习方法；知道</w:t>
            </w:r>
            <w:r>
              <w:rPr>
                <w:spacing w:val="-3"/>
                <w:sz w:val="21"/>
              </w:rPr>
              <w:t>安全练习方法及保护与帮助的方法等</w:t>
            </w:r>
          </w:p>
          <w:p>
            <w:pPr>
              <w:pStyle w:val="9"/>
              <w:numPr>
                <w:ilvl w:val="0"/>
                <w:numId w:val="556"/>
              </w:numPr>
              <w:tabs>
                <w:tab w:val="left" w:pos="420"/>
              </w:tabs>
              <w:spacing w:before="0" w:after="0" w:line="240" w:lineRule="auto"/>
              <w:ind w:left="419" w:right="0" w:hanging="312"/>
              <w:jc w:val="left"/>
              <w:rPr>
                <w:sz w:val="21"/>
              </w:rPr>
            </w:pPr>
            <w:r>
              <w:rPr>
                <w:spacing w:val="-3"/>
                <w:sz w:val="21"/>
              </w:rPr>
              <w:t>了解单杠运动对发展身体素</w:t>
            </w:r>
          </w:p>
          <w:p>
            <w:pPr>
              <w:pStyle w:val="9"/>
              <w:spacing w:before="43"/>
              <w:ind w:left="107"/>
              <w:rPr>
                <w:sz w:val="21"/>
              </w:rPr>
            </w:pPr>
            <w:r>
              <w:rPr>
                <w:sz w:val="21"/>
              </w:rPr>
              <w:t>质的影响</w:t>
            </w:r>
          </w:p>
        </w:tc>
        <w:tc>
          <w:tcPr>
            <w:tcW w:w="2583" w:type="dxa"/>
          </w:tcPr>
          <w:p>
            <w:pPr>
              <w:pStyle w:val="9"/>
              <w:numPr>
                <w:ilvl w:val="0"/>
                <w:numId w:val="557"/>
              </w:numPr>
              <w:tabs>
                <w:tab w:val="left" w:pos="420"/>
              </w:tabs>
              <w:spacing w:before="25" w:after="0" w:line="278" w:lineRule="auto"/>
              <w:ind w:left="107" w:right="257" w:firstLine="0"/>
              <w:jc w:val="left"/>
              <w:rPr>
                <w:sz w:val="21"/>
              </w:rPr>
            </w:pPr>
            <w:r>
              <w:rPr>
                <w:spacing w:val="-5"/>
                <w:sz w:val="21"/>
              </w:rPr>
              <w:t>由教师或同伴对其术</w:t>
            </w:r>
            <w:r>
              <w:rPr>
                <w:spacing w:val="-3"/>
                <w:sz w:val="21"/>
              </w:rPr>
              <w:t>语使用情况进行评价</w:t>
            </w:r>
          </w:p>
          <w:p>
            <w:pPr>
              <w:pStyle w:val="9"/>
              <w:numPr>
                <w:ilvl w:val="0"/>
                <w:numId w:val="557"/>
              </w:numPr>
              <w:tabs>
                <w:tab w:val="left" w:pos="420"/>
              </w:tabs>
              <w:spacing w:before="0" w:after="0" w:line="278" w:lineRule="auto"/>
              <w:ind w:left="107" w:right="257" w:firstLine="0"/>
              <w:jc w:val="left"/>
              <w:rPr>
                <w:sz w:val="21"/>
              </w:rPr>
            </w:pPr>
            <w:r>
              <w:rPr>
                <w:spacing w:val="-4"/>
                <w:sz w:val="21"/>
              </w:rPr>
              <w:t xml:space="preserve">采用提问.互问互答. </w:t>
            </w:r>
            <w:r>
              <w:rPr>
                <w:spacing w:val="-3"/>
                <w:sz w:val="21"/>
              </w:rPr>
              <w:t>评价表等方式进行评价</w:t>
            </w:r>
          </w:p>
        </w:tc>
        <w:tc>
          <w:tcPr>
            <w:tcW w:w="1184" w:type="dxa"/>
          </w:tcPr>
          <w:p>
            <w:pPr>
              <w:pStyle w:val="9"/>
              <w:rPr>
                <w:sz w:val="20"/>
              </w:rPr>
            </w:pPr>
          </w:p>
          <w:p>
            <w:pPr>
              <w:pStyle w:val="9"/>
              <w:rPr>
                <w:sz w:val="20"/>
              </w:rPr>
            </w:pPr>
          </w:p>
          <w:p>
            <w:pPr>
              <w:pStyle w:val="9"/>
              <w:rPr>
                <w:sz w:val="20"/>
              </w:rPr>
            </w:pPr>
          </w:p>
          <w:p>
            <w:pPr>
              <w:pStyle w:val="9"/>
              <w:rPr>
                <w:sz w:val="15"/>
              </w:rPr>
            </w:pPr>
          </w:p>
          <w:p>
            <w:pPr>
              <w:pStyle w:val="9"/>
              <w:ind w:left="149" w:right="143"/>
              <w:jc w:val="center"/>
              <w:rPr>
                <w:sz w:val="21"/>
              </w:rPr>
            </w:pPr>
            <w:r>
              <w:rPr>
                <w:sz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59" w:hRule="atLeast"/>
        </w:trPr>
        <w:tc>
          <w:tcPr>
            <w:tcW w:w="1102" w:type="dxa"/>
          </w:tcPr>
          <w:p>
            <w:pPr>
              <w:pStyle w:val="9"/>
              <w:spacing w:before="1"/>
              <w:rPr>
                <w:sz w:val="26"/>
              </w:rPr>
            </w:pPr>
          </w:p>
          <w:p>
            <w:pPr>
              <w:pStyle w:val="9"/>
              <w:ind w:left="126" w:right="115"/>
              <w:jc w:val="center"/>
              <w:rPr>
                <w:sz w:val="21"/>
              </w:rPr>
            </w:pPr>
            <w:r>
              <w:rPr>
                <w:sz w:val="21"/>
              </w:rPr>
              <w:t>技能</w:t>
            </w:r>
          </w:p>
        </w:tc>
        <w:tc>
          <w:tcPr>
            <w:tcW w:w="1311" w:type="dxa"/>
          </w:tcPr>
          <w:p>
            <w:pPr>
              <w:pStyle w:val="9"/>
              <w:spacing w:before="1"/>
              <w:rPr>
                <w:sz w:val="26"/>
              </w:rPr>
            </w:pPr>
          </w:p>
          <w:p>
            <w:pPr>
              <w:pStyle w:val="9"/>
              <w:spacing w:line="278" w:lineRule="auto"/>
              <w:ind w:left="546" w:right="118" w:hanging="420"/>
              <w:rPr>
                <w:sz w:val="21"/>
              </w:rPr>
            </w:pPr>
            <w:r>
              <w:rPr>
                <w:sz w:val="21"/>
              </w:rPr>
              <w:t>完整技术动作</w:t>
            </w:r>
          </w:p>
        </w:tc>
        <w:tc>
          <w:tcPr>
            <w:tcW w:w="3233" w:type="dxa"/>
          </w:tcPr>
          <w:p>
            <w:pPr>
              <w:pStyle w:val="9"/>
              <w:spacing w:before="22" w:line="278" w:lineRule="auto"/>
              <w:ind w:left="107" w:right="168"/>
              <w:rPr>
                <w:sz w:val="21"/>
              </w:rPr>
            </w:pPr>
            <w:r>
              <w:rPr>
                <w:sz w:val="21"/>
              </w:rPr>
              <w:t>掌握“单挂膝悬垂摆动”和“一足蹬地翻身上”的动作方法</w:t>
            </w:r>
          </w:p>
        </w:tc>
        <w:tc>
          <w:tcPr>
            <w:tcW w:w="2583" w:type="dxa"/>
          </w:tcPr>
          <w:p>
            <w:pPr>
              <w:pStyle w:val="9"/>
              <w:numPr>
                <w:ilvl w:val="0"/>
                <w:numId w:val="558"/>
              </w:numPr>
              <w:tabs>
                <w:tab w:val="left" w:pos="420"/>
              </w:tabs>
              <w:spacing w:before="22" w:after="0" w:line="240" w:lineRule="auto"/>
              <w:ind w:left="419" w:right="0" w:hanging="312"/>
              <w:jc w:val="left"/>
              <w:rPr>
                <w:sz w:val="21"/>
              </w:rPr>
            </w:pPr>
            <w:r>
              <w:rPr>
                <w:spacing w:val="-1"/>
                <w:sz w:val="21"/>
              </w:rPr>
              <w:t>质性评价</w:t>
            </w:r>
          </w:p>
          <w:p>
            <w:pPr>
              <w:pStyle w:val="9"/>
              <w:numPr>
                <w:ilvl w:val="0"/>
                <w:numId w:val="558"/>
              </w:numPr>
              <w:tabs>
                <w:tab w:val="left" w:pos="420"/>
              </w:tabs>
              <w:spacing w:before="43" w:after="0" w:line="278" w:lineRule="auto"/>
              <w:ind w:left="107" w:right="257" w:firstLine="0"/>
              <w:jc w:val="left"/>
              <w:rPr>
                <w:sz w:val="21"/>
              </w:rPr>
            </w:pPr>
            <w:r>
              <w:rPr>
                <w:spacing w:val="-5"/>
                <w:sz w:val="21"/>
              </w:rPr>
              <w:t>建议给每位学生三次</w:t>
            </w:r>
            <w:r>
              <w:rPr>
                <w:spacing w:val="-1"/>
                <w:sz w:val="21"/>
              </w:rPr>
              <w:t>测评机会</w:t>
            </w:r>
          </w:p>
          <w:p>
            <w:pPr>
              <w:pStyle w:val="9"/>
              <w:numPr>
                <w:ilvl w:val="0"/>
                <w:numId w:val="558"/>
              </w:numPr>
              <w:tabs>
                <w:tab w:val="left" w:pos="420"/>
              </w:tabs>
              <w:spacing w:before="0" w:after="0" w:line="269" w:lineRule="exact"/>
              <w:ind w:left="419" w:right="0" w:hanging="312"/>
              <w:jc w:val="left"/>
              <w:rPr>
                <w:sz w:val="21"/>
              </w:rPr>
            </w:pPr>
            <w:r>
              <w:rPr>
                <w:spacing w:val="-3"/>
                <w:sz w:val="21"/>
              </w:rPr>
              <w:t>引导学生对自身的进</w:t>
            </w:r>
          </w:p>
          <w:p>
            <w:pPr>
              <w:pStyle w:val="9"/>
              <w:spacing w:before="43"/>
              <w:ind w:left="107"/>
              <w:rPr>
                <w:sz w:val="21"/>
              </w:rPr>
            </w:pPr>
            <w:r>
              <w:rPr>
                <w:sz w:val="21"/>
              </w:rPr>
              <w:t>步幅度进行评价</w:t>
            </w:r>
          </w:p>
        </w:tc>
        <w:tc>
          <w:tcPr>
            <w:tcW w:w="1184" w:type="dxa"/>
          </w:tcPr>
          <w:p>
            <w:pPr>
              <w:pStyle w:val="9"/>
              <w:rPr>
                <w:sz w:val="20"/>
              </w:rPr>
            </w:pPr>
          </w:p>
          <w:p>
            <w:pPr>
              <w:pStyle w:val="9"/>
              <w:rPr>
                <w:sz w:val="20"/>
              </w:rPr>
            </w:pPr>
          </w:p>
          <w:p>
            <w:pPr>
              <w:pStyle w:val="9"/>
              <w:spacing w:before="134"/>
              <w:ind w:left="149" w:right="143"/>
              <w:jc w:val="center"/>
              <w:rPr>
                <w:sz w:val="21"/>
              </w:rPr>
            </w:pPr>
            <w:r>
              <w:rPr>
                <w:sz w:val="21"/>
              </w:rPr>
              <w:t>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8" w:hRule="atLeast"/>
        </w:trPr>
        <w:tc>
          <w:tcPr>
            <w:tcW w:w="1102" w:type="dxa"/>
          </w:tcPr>
          <w:p>
            <w:pPr>
              <w:pStyle w:val="9"/>
              <w:spacing w:before="1"/>
              <w:rPr>
                <w:sz w:val="26"/>
              </w:rPr>
            </w:pPr>
          </w:p>
          <w:p>
            <w:pPr>
              <w:pStyle w:val="9"/>
              <w:spacing w:line="278" w:lineRule="auto"/>
              <w:ind w:left="131" w:right="115"/>
              <w:jc w:val="center"/>
              <w:rPr>
                <w:sz w:val="21"/>
              </w:rPr>
            </w:pPr>
            <w:r>
              <w:rPr>
                <w:sz w:val="21"/>
              </w:rPr>
              <w:t>学习行为和能力表现</w:t>
            </w:r>
          </w:p>
        </w:tc>
        <w:tc>
          <w:tcPr>
            <w:tcW w:w="1311" w:type="dxa"/>
          </w:tcPr>
          <w:p>
            <w:pPr>
              <w:pStyle w:val="9"/>
              <w:spacing w:before="1"/>
              <w:rPr>
                <w:sz w:val="26"/>
              </w:rPr>
            </w:pPr>
          </w:p>
          <w:p>
            <w:pPr>
              <w:pStyle w:val="9"/>
              <w:spacing w:line="278" w:lineRule="auto"/>
              <w:ind w:left="126" w:right="118"/>
              <w:jc w:val="center"/>
              <w:rPr>
                <w:sz w:val="21"/>
              </w:rPr>
            </w:pPr>
            <w:r>
              <w:rPr>
                <w:spacing w:val="-1"/>
                <w:sz w:val="21"/>
              </w:rPr>
              <w:t xml:space="preserve">积极参与 </w:t>
            </w:r>
            <w:r>
              <w:rPr>
                <w:spacing w:val="-2"/>
                <w:sz w:val="21"/>
              </w:rPr>
              <w:t xml:space="preserve">自我认识 </w:t>
            </w:r>
            <w:r>
              <w:rPr>
                <w:spacing w:val="-6"/>
                <w:sz w:val="21"/>
              </w:rPr>
              <w:t>人际交往与</w:t>
            </w:r>
            <w:r>
              <w:rPr>
                <w:sz w:val="21"/>
              </w:rPr>
              <w:t>合作</w:t>
            </w:r>
          </w:p>
        </w:tc>
        <w:tc>
          <w:tcPr>
            <w:tcW w:w="3233" w:type="dxa"/>
          </w:tcPr>
          <w:p>
            <w:pPr>
              <w:pStyle w:val="9"/>
              <w:numPr>
                <w:ilvl w:val="0"/>
                <w:numId w:val="559"/>
              </w:numPr>
              <w:tabs>
                <w:tab w:val="left" w:pos="482"/>
              </w:tabs>
              <w:spacing w:before="22" w:after="0" w:line="278" w:lineRule="auto"/>
              <w:ind w:left="107" w:right="89" w:firstLine="0"/>
              <w:jc w:val="both"/>
              <w:rPr>
                <w:sz w:val="21"/>
              </w:rPr>
            </w:pPr>
            <w:r>
              <w:rPr>
                <w:spacing w:val="8"/>
                <w:sz w:val="21"/>
              </w:rPr>
              <w:t>能够积极主动参与各种单杠</w:t>
            </w:r>
            <w:r>
              <w:rPr>
                <w:spacing w:val="3"/>
                <w:sz w:val="21"/>
              </w:rPr>
              <w:t>动作的练习和考核等活动，并体</w:t>
            </w:r>
            <w:r>
              <w:rPr>
                <w:spacing w:val="-3"/>
                <w:sz w:val="21"/>
              </w:rPr>
              <w:t>验到单杠运动乐趣</w:t>
            </w:r>
          </w:p>
          <w:p>
            <w:pPr>
              <w:pStyle w:val="9"/>
              <w:numPr>
                <w:ilvl w:val="0"/>
                <w:numId w:val="559"/>
              </w:numPr>
              <w:tabs>
                <w:tab w:val="left" w:pos="482"/>
              </w:tabs>
              <w:spacing w:before="0" w:after="0" w:line="278" w:lineRule="auto"/>
              <w:ind w:left="107" w:right="91" w:firstLine="0"/>
              <w:jc w:val="left"/>
              <w:rPr>
                <w:sz w:val="21"/>
              </w:rPr>
            </w:pPr>
            <w:r>
              <w:rPr>
                <w:spacing w:val="-12"/>
                <w:sz w:val="21"/>
              </w:rPr>
              <w:t>关注自己的成绩，了解自己本</w:t>
            </w:r>
            <w:r>
              <w:rPr>
                <w:spacing w:val="-3"/>
                <w:sz w:val="21"/>
              </w:rPr>
              <w:t>学期的进步幅度或存在的问题</w:t>
            </w:r>
          </w:p>
          <w:p>
            <w:pPr>
              <w:pStyle w:val="9"/>
              <w:numPr>
                <w:ilvl w:val="0"/>
                <w:numId w:val="559"/>
              </w:numPr>
              <w:tabs>
                <w:tab w:val="left" w:pos="482"/>
              </w:tabs>
              <w:spacing w:before="0" w:after="0" w:line="278" w:lineRule="auto"/>
              <w:ind w:left="107" w:right="91" w:firstLine="0"/>
              <w:jc w:val="left"/>
              <w:rPr>
                <w:sz w:val="21"/>
              </w:rPr>
            </w:pPr>
            <w:r>
              <w:rPr>
                <w:spacing w:val="-12"/>
                <w:sz w:val="21"/>
              </w:rPr>
              <w:t>单杠练习时，既能表现出自信</w:t>
            </w:r>
            <w:r>
              <w:rPr>
                <w:spacing w:val="-3"/>
                <w:sz w:val="21"/>
              </w:rPr>
              <w:t>和客服困难的勇气，又能表现出安全锻炼的意识，具有较强的自</w:t>
            </w:r>
          </w:p>
          <w:p>
            <w:pPr>
              <w:pStyle w:val="9"/>
              <w:spacing w:line="269" w:lineRule="exact"/>
              <w:ind w:left="107"/>
              <w:rPr>
                <w:sz w:val="21"/>
              </w:rPr>
            </w:pPr>
            <w:r>
              <w:rPr>
                <w:sz w:val="21"/>
              </w:rPr>
              <w:t>我保护.相互保护的能力</w:t>
            </w:r>
          </w:p>
        </w:tc>
        <w:tc>
          <w:tcPr>
            <w:tcW w:w="2583" w:type="dxa"/>
          </w:tcPr>
          <w:p>
            <w:pPr>
              <w:pStyle w:val="9"/>
              <w:spacing w:before="22" w:line="278" w:lineRule="auto"/>
              <w:ind w:left="107" w:right="149"/>
              <w:jc w:val="both"/>
              <w:rPr>
                <w:sz w:val="21"/>
              </w:rPr>
            </w:pPr>
            <w:r>
              <w:rPr>
                <w:sz w:val="21"/>
              </w:rPr>
              <w:t>采用师评.自评.互评法， 对活动中的行为.态度.安全意识等表现进行评价</w:t>
            </w:r>
          </w:p>
        </w:tc>
        <w:tc>
          <w:tcPr>
            <w:tcW w:w="1184" w:type="dxa"/>
          </w:tcPr>
          <w:p>
            <w:pPr>
              <w:pStyle w:val="9"/>
              <w:rPr>
                <w:sz w:val="20"/>
              </w:rPr>
            </w:pPr>
          </w:p>
          <w:p>
            <w:pPr>
              <w:pStyle w:val="9"/>
              <w:rPr>
                <w:sz w:val="20"/>
              </w:rPr>
            </w:pPr>
          </w:p>
          <w:p>
            <w:pPr>
              <w:pStyle w:val="9"/>
              <w:spacing w:before="134"/>
              <w:ind w:left="27" w:right="143"/>
              <w:jc w:val="center"/>
              <w:rPr>
                <w:sz w:val="21"/>
              </w:rPr>
            </w:pPr>
            <w:r>
              <w:rPr>
                <w:sz w:val="21"/>
              </w:rPr>
              <w:t>20％</w:t>
            </w:r>
          </w:p>
        </w:tc>
      </w:tr>
    </w:tbl>
    <w:p/>
    <w:p/>
    <w:sectPr>
      <w:pgSz w:w="11910" w:h="16840"/>
      <w:pgMar w:top="1420" w:right="1000" w:bottom="1400" w:left="1020" w:header="0" w:footer="1215" w:gutter="0"/>
      <w:cols w:space="720" w:num="1"/>
    </w:sectPr>
  </w:body>
</w:document>
</file>

<file path=word/customizations.xml><?xml version="1.0" encoding="utf-8"?>
<wne:tcg xmlns:r="http://schemas.openxmlformats.org/officeDocument/2006/relationships" xmlns:wne="http://schemas.microsoft.com/office/word/2006/wordml">
  <wne:keymaps>
    <wne:keymap wne:kcmPrimary="022E">
      <wne:acd wne:acdName="acd0"/>
    </wne:keymap>
  </wne:keymaps>
  <wne:acds>
    <wne:acd wne:argValue="AgA3aA9fMQA=" wne:acdName="acd0"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lgerian">
    <w:panose1 w:val="04020705040A020607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097" o:spid="_x0000_s4097" o:spt="202" type="#_x0000_t202" style="position:absolute;left:0pt;margin-top:-10.35pt;height:12.6pt;width:27.1pt;mso-position-horizontal:center;mso-position-horizontal-relative:page;z-index:251659264;mso-width-relative:page;mso-height-relative:page;" filled="f" stroked="f" coordsize="21600,21600">
          <v:path/>
          <v:fill on="f" focussize="0,0"/>
          <v:stroke on="f" joinstyle="miter"/>
          <v:imagedata o:title=""/>
          <o:lock v:ext="edit"/>
          <v:textbox inset="0mm,0mm,0mm,0mm">
            <w:txbxContent>
              <w:p>
                <w:pPr>
                  <w:spacing w:before="20"/>
                  <w:ind w:left="20" w:right="0" w:firstLine="0"/>
                  <w:jc w:val="center"/>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290</w:t>
                </w:r>
                <w:r>
                  <w:fldChar w:fldCharType="end"/>
                </w:r>
                <w:r>
                  <w:rPr>
                    <w:rFonts w:ascii="Cambria"/>
                    <w:sz w:val="18"/>
                  </w:rP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098" o:spid="_x0000_s4098"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151</w:t>
                </w:r>
                <w:r>
                  <w:fldChar w:fldCharType="end"/>
                </w:r>
                <w:r>
                  <w:rPr>
                    <w:rFonts w:ascii="Cambria"/>
                    <w:sz w:val="18"/>
                  </w:rPr>
                  <w:t xml:space="preserve"> -</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108" o:spid="_x0000_s4108"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250</w:t>
                </w:r>
                <w:r>
                  <w:fldChar w:fldCharType="end"/>
                </w:r>
                <w:r>
                  <w:rPr>
                    <w:rFonts w:ascii="Cambria"/>
                    <w:sz w:val="18"/>
                  </w:rPr>
                  <w:t xml:space="preserve"> -</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110" o:spid="_x0000_s4110"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270</w:t>
                </w:r>
                <w:r>
                  <w:fldChar w:fldCharType="end"/>
                </w:r>
                <w:r>
                  <w:rPr>
                    <w:rFonts w:ascii="Cambria"/>
                    <w:sz w:val="18"/>
                  </w:rPr>
                  <w:t xml:space="preserve"> -</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111" o:spid="_x0000_s4111" o:spt="202" type="#_x0000_t202" style="position:absolute;left:0pt;margin-left:284.15pt;margin-top:770.15pt;height:12.6pt;width:27.1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20"/>
                  <w:ind w:left="20" w:right="0" w:firstLine="0"/>
                  <w:jc w:val="left"/>
                  <w:rPr>
                    <w:rFonts w:ascii="Cambria"/>
                    <w:sz w:val="18"/>
                  </w:rPr>
                </w:pPr>
                <w:r>
                  <w:rPr>
                    <w:rFonts w:ascii="Cambria"/>
                    <w:b/>
                    <w:sz w:val="18"/>
                  </w:rPr>
                  <w:t xml:space="preserve">- </w:t>
                </w:r>
                <w:r>
                  <w:fldChar w:fldCharType="begin"/>
                </w:r>
                <w:r>
                  <w:rPr>
                    <w:rFonts w:ascii="Cambria"/>
                    <w:sz w:val="18"/>
                  </w:rPr>
                  <w:instrText xml:space="preserve"> PAGE </w:instrText>
                </w:r>
                <w:r>
                  <w:fldChar w:fldCharType="separate"/>
                </w:r>
                <w:r>
                  <w:t>280</w:t>
                </w:r>
                <w:r>
                  <w:fldChar w:fldCharType="end"/>
                </w:r>
                <w:r>
                  <w:rPr>
                    <w:rFonts w:ascii="Cambria"/>
                    <w:sz w:val="18"/>
                  </w:rPr>
                  <w:t xml:space="preserve"> -</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b w:val="0"/>
        <w:sz w:val="20"/>
      </w:rPr>
    </w:pPr>
    <w:r>
      <w:pict>
        <v:shape id="_x0000_s4112" o:spid="_x0000_s4112" o:spt="202" type="#_x0000_t202" style="position:absolute;left:0pt;margin-left:284.15pt;margin-top:770.15pt;height:12.6pt;width:37.6pt;mso-position-horizontal-relative:page;mso-position-vertical-relative:page;z-index:-251655168;mso-width-relative:page;mso-height-relative:page;" filled="f" stroked="f" coordsize="21600,21600">
          <v:path/>
          <v:fill on="f" focussize="0,0"/>
          <v:stroke on="f"/>
          <v:imagedata o:title=""/>
          <o:lock v:ext="edit" aspectratio="f"/>
          <v:textbox inset="0mm,0mm,0mm,0mm">
            <w:txbxContent>
              <w:p>
                <w:pPr>
                  <w:spacing w:before="20"/>
                  <w:ind w:left="20" w:right="0" w:firstLine="0"/>
                  <w:jc w:val="left"/>
                  <w:rPr>
                    <w:rFonts w:hint="eastAsia" w:ascii="宋体" w:hAnsi="宋体" w:eastAsia="宋体" w:cs="宋体"/>
                    <w:sz w:val="18"/>
                  </w:rPr>
                </w:pPr>
                <w:r>
                  <w:rPr>
                    <w:rFonts w:hint="eastAsia" w:ascii="宋体" w:hAnsi="宋体" w:eastAsia="宋体" w:cs="宋体"/>
                    <w:b/>
                    <w:sz w:val="18"/>
                  </w:rPr>
                  <w:t xml:space="preserve">- </w:t>
                </w:r>
                <w:r>
                  <w:rPr>
                    <w:rFonts w:hint="eastAsia" w:ascii="宋体" w:hAnsi="宋体" w:eastAsia="宋体" w:cs="宋体"/>
                  </w:rPr>
                  <w:fldChar w:fldCharType="begin"/>
                </w:r>
                <w:r>
                  <w:rPr>
                    <w:rFonts w:hint="eastAsia" w:ascii="宋体" w:hAnsi="宋体" w:eastAsia="宋体" w:cs="宋体"/>
                    <w:sz w:val="18"/>
                  </w:rPr>
                  <w:instrText xml:space="preserve"> PAGE </w:instrText>
                </w:r>
                <w:r>
                  <w:rPr>
                    <w:rFonts w:hint="eastAsia" w:ascii="宋体" w:hAnsi="宋体" w:eastAsia="宋体" w:cs="宋体"/>
                  </w:rPr>
                  <w:fldChar w:fldCharType="separate"/>
                </w:r>
                <w:r>
                  <w:rPr>
                    <w:rFonts w:hint="eastAsia" w:ascii="宋体" w:hAnsi="宋体" w:eastAsia="宋体" w:cs="宋体"/>
                  </w:rPr>
                  <w:t>290</w:t>
                </w:r>
                <w:r>
                  <w:rPr>
                    <w:rFonts w:hint="eastAsia" w:ascii="宋体" w:hAnsi="宋体" w:eastAsia="宋体" w:cs="宋体"/>
                  </w:rPr>
                  <w:fldChar w:fldCharType="end"/>
                </w:r>
                <w:r>
                  <w:rPr>
                    <w:rFonts w:hint="eastAsia" w:ascii="宋体" w:hAnsi="宋体" w:eastAsia="宋体" w:cs="宋体"/>
                    <w:sz w:val="18"/>
                  </w:rPr>
                  <w:t xml:space="preserve">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BBC563"/>
    <w:multiLevelType w:val="multilevel"/>
    <w:tmpl w:val="63BBC563"/>
    <w:lvl w:ilvl="0" w:tentative="0">
      <w:start w:val="1"/>
      <w:numFmt w:val="decimal"/>
      <w:lvlText w:val="%1."/>
      <w:lvlJc w:val="left"/>
      <w:pPr>
        <w:ind w:left="1200" w:hanging="420"/>
        <w:jc w:val="left"/>
      </w:pPr>
      <w:rPr>
        <w:rFonts w:hint="default"/>
        <w:w w:val="100"/>
        <w:lang w:val="zh-CN" w:eastAsia="zh-CN" w:bidi="zh-CN"/>
      </w:rPr>
    </w:lvl>
    <w:lvl w:ilvl="1" w:tentative="0">
      <w:start w:val="0"/>
      <w:numFmt w:val="bullet"/>
      <w:lvlText w:val="•"/>
      <w:lvlJc w:val="left"/>
      <w:pPr>
        <w:ind w:left="2068" w:hanging="420"/>
      </w:pPr>
      <w:rPr>
        <w:rFonts w:hint="default"/>
        <w:lang w:val="zh-CN" w:eastAsia="zh-CN" w:bidi="zh-CN"/>
      </w:rPr>
    </w:lvl>
    <w:lvl w:ilvl="2" w:tentative="0">
      <w:start w:val="0"/>
      <w:numFmt w:val="bullet"/>
      <w:lvlText w:val="•"/>
      <w:lvlJc w:val="left"/>
      <w:pPr>
        <w:ind w:left="2937" w:hanging="420"/>
      </w:pPr>
      <w:rPr>
        <w:rFonts w:hint="default"/>
        <w:lang w:val="zh-CN" w:eastAsia="zh-CN" w:bidi="zh-CN"/>
      </w:rPr>
    </w:lvl>
    <w:lvl w:ilvl="3" w:tentative="0">
      <w:start w:val="0"/>
      <w:numFmt w:val="bullet"/>
      <w:lvlText w:val="•"/>
      <w:lvlJc w:val="left"/>
      <w:pPr>
        <w:ind w:left="3805" w:hanging="420"/>
      </w:pPr>
      <w:rPr>
        <w:rFonts w:hint="default"/>
        <w:lang w:val="zh-CN" w:eastAsia="zh-CN" w:bidi="zh-CN"/>
      </w:rPr>
    </w:lvl>
    <w:lvl w:ilvl="4" w:tentative="0">
      <w:start w:val="0"/>
      <w:numFmt w:val="bullet"/>
      <w:lvlText w:val="•"/>
      <w:lvlJc w:val="left"/>
      <w:pPr>
        <w:ind w:left="4674" w:hanging="420"/>
      </w:pPr>
      <w:rPr>
        <w:rFonts w:hint="default"/>
        <w:lang w:val="zh-CN" w:eastAsia="zh-CN" w:bidi="zh-CN"/>
      </w:rPr>
    </w:lvl>
    <w:lvl w:ilvl="5" w:tentative="0">
      <w:start w:val="0"/>
      <w:numFmt w:val="bullet"/>
      <w:lvlText w:val="•"/>
      <w:lvlJc w:val="left"/>
      <w:pPr>
        <w:ind w:left="5543" w:hanging="420"/>
      </w:pPr>
      <w:rPr>
        <w:rFonts w:hint="default"/>
        <w:lang w:val="zh-CN" w:eastAsia="zh-CN" w:bidi="zh-CN"/>
      </w:rPr>
    </w:lvl>
    <w:lvl w:ilvl="6" w:tentative="0">
      <w:start w:val="0"/>
      <w:numFmt w:val="bullet"/>
      <w:lvlText w:val="•"/>
      <w:lvlJc w:val="left"/>
      <w:pPr>
        <w:ind w:left="6411" w:hanging="420"/>
      </w:pPr>
      <w:rPr>
        <w:rFonts w:hint="default"/>
        <w:lang w:val="zh-CN" w:eastAsia="zh-CN" w:bidi="zh-CN"/>
      </w:rPr>
    </w:lvl>
    <w:lvl w:ilvl="7" w:tentative="0">
      <w:start w:val="0"/>
      <w:numFmt w:val="bullet"/>
      <w:lvlText w:val="•"/>
      <w:lvlJc w:val="left"/>
      <w:pPr>
        <w:ind w:left="7280" w:hanging="420"/>
      </w:pPr>
      <w:rPr>
        <w:rFonts w:hint="default"/>
        <w:lang w:val="zh-CN" w:eastAsia="zh-CN" w:bidi="zh-CN"/>
      </w:rPr>
    </w:lvl>
    <w:lvl w:ilvl="8" w:tentative="0">
      <w:start w:val="0"/>
      <w:numFmt w:val="bullet"/>
      <w:lvlText w:val="•"/>
      <w:lvlJc w:val="left"/>
      <w:pPr>
        <w:ind w:left="8149" w:hanging="420"/>
      </w:pPr>
      <w:rPr>
        <w:rFonts w:hint="default"/>
        <w:lang w:val="zh-CN" w:eastAsia="zh-CN" w:bidi="zh-CN"/>
      </w:rPr>
    </w:lvl>
  </w:abstractNum>
  <w:abstractNum w:abstractNumId="1">
    <w:nsid w:val="63BBC56E"/>
    <w:multiLevelType w:val="multilevel"/>
    <w:tmpl w:val="63BBC56E"/>
    <w:lvl w:ilvl="0" w:tentative="0">
      <w:start w:val="1"/>
      <w:numFmt w:val="decimal"/>
      <w:lvlText w:val="%1."/>
      <w:lvlJc w:val="left"/>
      <w:pPr>
        <w:ind w:left="1200"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068" w:hanging="420"/>
      </w:pPr>
      <w:rPr>
        <w:rFonts w:hint="default"/>
        <w:lang w:val="zh-CN" w:eastAsia="zh-CN" w:bidi="zh-CN"/>
      </w:rPr>
    </w:lvl>
    <w:lvl w:ilvl="2" w:tentative="0">
      <w:start w:val="0"/>
      <w:numFmt w:val="bullet"/>
      <w:lvlText w:val="•"/>
      <w:lvlJc w:val="left"/>
      <w:pPr>
        <w:ind w:left="2937" w:hanging="420"/>
      </w:pPr>
      <w:rPr>
        <w:rFonts w:hint="default"/>
        <w:lang w:val="zh-CN" w:eastAsia="zh-CN" w:bidi="zh-CN"/>
      </w:rPr>
    </w:lvl>
    <w:lvl w:ilvl="3" w:tentative="0">
      <w:start w:val="0"/>
      <w:numFmt w:val="bullet"/>
      <w:lvlText w:val="•"/>
      <w:lvlJc w:val="left"/>
      <w:pPr>
        <w:ind w:left="3805" w:hanging="420"/>
      </w:pPr>
      <w:rPr>
        <w:rFonts w:hint="default"/>
        <w:lang w:val="zh-CN" w:eastAsia="zh-CN" w:bidi="zh-CN"/>
      </w:rPr>
    </w:lvl>
    <w:lvl w:ilvl="4" w:tentative="0">
      <w:start w:val="0"/>
      <w:numFmt w:val="bullet"/>
      <w:lvlText w:val="•"/>
      <w:lvlJc w:val="left"/>
      <w:pPr>
        <w:ind w:left="4674" w:hanging="420"/>
      </w:pPr>
      <w:rPr>
        <w:rFonts w:hint="default"/>
        <w:lang w:val="zh-CN" w:eastAsia="zh-CN" w:bidi="zh-CN"/>
      </w:rPr>
    </w:lvl>
    <w:lvl w:ilvl="5" w:tentative="0">
      <w:start w:val="0"/>
      <w:numFmt w:val="bullet"/>
      <w:lvlText w:val="•"/>
      <w:lvlJc w:val="left"/>
      <w:pPr>
        <w:ind w:left="5543" w:hanging="420"/>
      </w:pPr>
      <w:rPr>
        <w:rFonts w:hint="default"/>
        <w:lang w:val="zh-CN" w:eastAsia="zh-CN" w:bidi="zh-CN"/>
      </w:rPr>
    </w:lvl>
    <w:lvl w:ilvl="6" w:tentative="0">
      <w:start w:val="0"/>
      <w:numFmt w:val="bullet"/>
      <w:lvlText w:val="•"/>
      <w:lvlJc w:val="left"/>
      <w:pPr>
        <w:ind w:left="6411" w:hanging="420"/>
      </w:pPr>
      <w:rPr>
        <w:rFonts w:hint="default"/>
        <w:lang w:val="zh-CN" w:eastAsia="zh-CN" w:bidi="zh-CN"/>
      </w:rPr>
    </w:lvl>
    <w:lvl w:ilvl="7" w:tentative="0">
      <w:start w:val="0"/>
      <w:numFmt w:val="bullet"/>
      <w:lvlText w:val="•"/>
      <w:lvlJc w:val="left"/>
      <w:pPr>
        <w:ind w:left="7280" w:hanging="420"/>
      </w:pPr>
      <w:rPr>
        <w:rFonts w:hint="default"/>
        <w:lang w:val="zh-CN" w:eastAsia="zh-CN" w:bidi="zh-CN"/>
      </w:rPr>
    </w:lvl>
    <w:lvl w:ilvl="8" w:tentative="0">
      <w:start w:val="0"/>
      <w:numFmt w:val="bullet"/>
      <w:lvlText w:val="•"/>
      <w:lvlJc w:val="left"/>
      <w:pPr>
        <w:ind w:left="8149" w:hanging="420"/>
      </w:pPr>
      <w:rPr>
        <w:rFonts w:hint="default"/>
        <w:lang w:val="zh-CN" w:eastAsia="zh-CN" w:bidi="zh-CN"/>
      </w:rPr>
    </w:lvl>
  </w:abstractNum>
  <w:abstractNum w:abstractNumId="2">
    <w:nsid w:val="63BBC579"/>
    <w:multiLevelType w:val="multilevel"/>
    <w:tmpl w:val="63BBC579"/>
    <w:lvl w:ilvl="0" w:tentative="0">
      <w:start w:val="1"/>
      <w:numFmt w:val="decimal"/>
      <w:lvlText w:val="%1."/>
      <w:lvlJc w:val="left"/>
      <w:pPr>
        <w:ind w:left="1200"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068" w:hanging="420"/>
      </w:pPr>
      <w:rPr>
        <w:rFonts w:hint="default"/>
        <w:lang w:val="zh-CN" w:eastAsia="zh-CN" w:bidi="zh-CN"/>
      </w:rPr>
    </w:lvl>
    <w:lvl w:ilvl="2" w:tentative="0">
      <w:start w:val="0"/>
      <w:numFmt w:val="bullet"/>
      <w:lvlText w:val="•"/>
      <w:lvlJc w:val="left"/>
      <w:pPr>
        <w:ind w:left="2937" w:hanging="420"/>
      </w:pPr>
      <w:rPr>
        <w:rFonts w:hint="default"/>
        <w:lang w:val="zh-CN" w:eastAsia="zh-CN" w:bidi="zh-CN"/>
      </w:rPr>
    </w:lvl>
    <w:lvl w:ilvl="3" w:tentative="0">
      <w:start w:val="0"/>
      <w:numFmt w:val="bullet"/>
      <w:lvlText w:val="•"/>
      <w:lvlJc w:val="left"/>
      <w:pPr>
        <w:ind w:left="3805" w:hanging="420"/>
      </w:pPr>
      <w:rPr>
        <w:rFonts w:hint="default"/>
        <w:lang w:val="zh-CN" w:eastAsia="zh-CN" w:bidi="zh-CN"/>
      </w:rPr>
    </w:lvl>
    <w:lvl w:ilvl="4" w:tentative="0">
      <w:start w:val="0"/>
      <w:numFmt w:val="bullet"/>
      <w:lvlText w:val="•"/>
      <w:lvlJc w:val="left"/>
      <w:pPr>
        <w:ind w:left="4674" w:hanging="420"/>
      </w:pPr>
      <w:rPr>
        <w:rFonts w:hint="default"/>
        <w:lang w:val="zh-CN" w:eastAsia="zh-CN" w:bidi="zh-CN"/>
      </w:rPr>
    </w:lvl>
    <w:lvl w:ilvl="5" w:tentative="0">
      <w:start w:val="0"/>
      <w:numFmt w:val="bullet"/>
      <w:lvlText w:val="•"/>
      <w:lvlJc w:val="left"/>
      <w:pPr>
        <w:ind w:left="5543" w:hanging="420"/>
      </w:pPr>
      <w:rPr>
        <w:rFonts w:hint="default"/>
        <w:lang w:val="zh-CN" w:eastAsia="zh-CN" w:bidi="zh-CN"/>
      </w:rPr>
    </w:lvl>
    <w:lvl w:ilvl="6" w:tentative="0">
      <w:start w:val="0"/>
      <w:numFmt w:val="bullet"/>
      <w:lvlText w:val="•"/>
      <w:lvlJc w:val="left"/>
      <w:pPr>
        <w:ind w:left="6411" w:hanging="420"/>
      </w:pPr>
      <w:rPr>
        <w:rFonts w:hint="default"/>
        <w:lang w:val="zh-CN" w:eastAsia="zh-CN" w:bidi="zh-CN"/>
      </w:rPr>
    </w:lvl>
    <w:lvl w:ilvl="7" w:tentative="0">
      <w:start w:val="0"/>
      <w:numFmt w:val="bullet"/>
      <w:lvlText w:val="•"/>
      <w:lvlJc w:val="left"/>
      <w:pPr>
        <w:ind w:left="7280" w:hanging="420"/>
      </w:pPr>
      <w:rPr>
        <w:rFonts w:hint="default"/>
        <w:lang w:val="zh-CN" w:eastAsia="zh-CN" w:bidi="zh-CN"/>
      </w:rPr>
    </w:lvl>
    <w:lvl w:ilvl="8" w:tentative="0">
      <w:start w:val="0"/>
      <w:numFmt w:val="bullet"/>
      <w:lvlText w:val="•"/>
      <w:lvlJc w:val="left"/>
      <w:pPr>
        <w:ind w:left="8149" w:hanging="420"/>
      </w:pPr>
      <w:rPr>
        <w:rFonts w:hint="default"/>
        <w:lang w:val="zh-CN" w:eastAsia="zh-CN" w:bidi="zh-CN"/>
      </w:rPr>
    </w:lvl>
  </w:abstractNum>
  <w:abstractNum w:abstractNumId="3">
    <w:nsid w:val="63BBD366"/>
    <w:multiLevelType w:val="multilevel"/>
    <w:tmpl w:val="63BBD366"/>
    <w:lvl w:ilvl="0" w:tentative="0">
      <w:start w:val="1"/>
      <w:numFmt w:val="decimal"/>
      <w:lvlText w:val="%1."/>
      <w:lvlJc w:val="left"/>
      <w:pPr>
        <w:ind w:left="329"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164" w:hanging="213"/>
      </w:pPr>
      <w:rPr>
        <w:rFonts w:hint="default"/>
        <w:lang w:val="zh-CN" w:eastAsia="zh-CN" w:bidi="zh-CN"/>
      </w:rPr>
    </w:lvl>
    <w:lvl w:ilvl="2" w:tentative="0">
      <w:start w:val="0"/>
      <w:numFmt w:val="bullet"/>
      <w:lvlText w:val="•"/>
      <w:lvlJc w:val="left"/>
      <w:pPr>
        <w:ind w:left="2008" w:hanging="213"/>
      </w:pPr>
      <w:rPr>
        <w:rFonts w:hint="default"/>
        <w:lang w:val="zh-CN" w:eastAsia="zh-CN" w:bidi="zh-CN"/>
      </w:rPr>
    </w:lvl>
    <w:lvl w:ilvl="3" w:tentative="0">
      <w:start w:val="0"/>
      <w:numFmt w:val="bullet"/>
      <w:lvlText w:val="•"/>
      <w:lvlJc w:val="left"/>
      <w:pPr>
        <w:ind w:left="2852" w:hanging="213"/>
      </w:pPr>
      <w:rPr>
        <w:rFonts w:hint="default"/>
        <w:lang w:val="zh-CN" w:eastAsia="zh-CN" w:bidi="zh-CN"/>
      </w:rPr>
    </w:lvl>
    <w:lvl w:ilvl="4" w:tentative="0">
      <w:start w:val="0"/>
      <w:numFmt w:val="bullet"/>
      <w:lvlText w:val="•"/>
      <w:lvlJc w:val="left"/>
      <w:pPr>
        <w:ind w:left="3696" w:hanging="213"/>
      </w:pPr>
      <w:rPr>
        <w:rFonts w:hint="default"/>
        <w:lang w:val="zh-CN" w:eastAsia="zh-CN" w:bidi="zh-CN"/>
      </w:rPr>
    </w:lvl>
    <w:lvl w:ilvl="5" w:tentative="0">
      <w:start w:val="0"/>
      <w:numFmt w:val="bullet"/>
      <w:lvlText w:val="•"/>
      <w:lvlJc w:val="left"/>
      <w:pPr>
        <w:ind w:left="4540" w:hanging="213"/>
      </w:pPr>
      <w:rPr>
        <w:rFonts w:hint="default"/>
        <w:lang w:val="zh-CN" w:eastAsia="zh-CN" w:bidi="zh-CN"/>
      </w:rPr>
    </w:lvl>
    <w:lvl w:ilvl="6" w:tentative="0">
      <w:start w:val="0"/>
      <w:numFmt w:val="bullet"/>
      <w:lvlText w:val="•"/>
      <w:lvlJc w:val="left"/>
      <w:pPr>
        <w:ind w:left="5384" w:hanging="213"/>
      </w:pPr>
      <w:rPr>
        <w:rFonts w:hint="default"/>
        <w:lang w:val="zh-CN" w:eastAsia="zh-CN" w:bidi="zh-CN"/>
      </w:rPr>
    </w:lvl>
    <w:lvl w:ilvl="7" w:tentative="0">
      <w:start w:val="0"/>
      <w:numFmt w:val="bullet"/>
      <w:lvlText w:val="•"/>
      <w:lvlJc w:val="left"/>
      <w:pPr>
        <w:ind w:left="6228" w:hanging="213"/>
      </w:pPr>
      <w:rPr>
        <w:rFonts w:hint="default"/>
        <w:lang w:val="zh-CN" w:eastAsia="zh-CN" w:bidi="zh-CN"/>
      </w:rPr>
    </w:lvl>
    <w:lvl w:ilvl="8" w:tentative="0">
      <w:start w:val="0"/>
      <w:numFmt w:val="bullet"/>
      <w:lvlText w:val="•"/>
      <w:lvlJc w:val="left"/>
      <w:pPr>
        <w:ind w:left="7072" w:hanging="213"/>
      </w:pPr>
      <w:rPr>
        <w:rFonts w:hint="default"/>
        <w:lang w:val="zh-CN" w:eastAsia="zh-CN" w:bidi="zh-CN"/>
      </w:rPr>
    </w:lvl>
  </w:abstractNum>
  <w:abstractNum w:abstractNumId="4">
    <w:nsid w:val="63BBD371"/>
    <w:multiLevelType w:val="multilevel"/>
    <w:tmpl w:val="63BBD371"/>
    <w:lvl w:ilvl="0" w:tentative="0">
      <w:start w:val="1"/>
      <w:numFmt w:val="decimal"/>
      <w:lvlText w:val="%1."/>
      <w:lvlJc w:val="left"/>
      <w:pPr>
        <w:ind w:left="329"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164" w:hanging="213"/>
      </w:pPr>
      <w:rPr>
        <w:rFonts w:hint="default"/>
        <w:lang w:val="zh-CN" w:eastAsia="zh-CN" w:bidi="zh-CN"/>
      </w:rPr>
    </w:lvl>
    <w:lvl w:ilvl="2" w:tentative="0">
      <w:start w:val="0"/>
      <w:numFmt w:val="bullet"/>
      <w:lvlText w:val="•"/>
      <w:lvlJc w:val="left"/>
      <w:pPr>
        <w:ind w:left="2008" w:hanging="213"/>
      </w:pPr>
      <w:rPr>
        <w:rFonts w:hint="default"/>
        <w:lang w:val="zh-CN" w:eastAsia="zh-CN" w:bidi="zh-CN"/>
      </w:rPr>
    </w:lvl>
    <w:lvl w:ilvl="3" w:tentative="0">
      <w:start w:val="0"/>
      <w:numFmt w:val="bullet"/>
      <w:lvlText w:val="•"/>
      <w:lvlJc w:val="left"/>
      <w:pPr>
        <w:ind w:left="2852" w:hanging="213"/>
      </w:pPr>
      <w:rPr>
        <w:rFonts w:hint="default"/>
        <w:lang w:val="zh-CN" w:eastAsia="zh-CN" w:bidi="zh-CN"/>
      </w:rPr>
    </w:lvl>
    <w:lvl w:ilvl="4" w:tentative="0">
      <w:start w:val="0"/>
      <w:numFmt w:val="bullet"/>
      <w:lvlText w:val="•"/>
      <w:lvlJc w:val="left"/>
      <w:pPr>
        <w:ind w:left="3696" w:hanging="213"/>
      </w:pPr>
      <w:rPr>
        <w:rFonts w:hint="default"/>
        <w:lang w:val="zh-CN" w:eastAsia="zh-CN" w:bidi="zh-CN"/>
      </w:rPr>
    </w:lvl>
    <w:lvl w:ilvl="5" w:tentative="0">
      <w:start w:val="0"/>
      <w:numFmt w:val="bullet"/>
      <w:lvlText w:val="•"/>
      <w:lvlJc w:val="left"/>
      <w:pPr>
        <w:ind w:left="4540" w:hanging="213"/>
      </w:pPr>
      <w:rPr>
        <w:rFonts w:hint="default"/>
        <w:lang w:val="zh-CN" w:eastAsia="zh-CN" w:bidi="zh-CN"/>
      </w:rPr>
    </w:lvl>
    <w:lvl w:ilvl="6" w:tentative="0">
      <w:start w:val="0"/>
      <w:numFmt w:val="bullet"/>
      <w:lvlText w:val="•"/>
      <w:lvlJc w:val="left"/>
      <w:pPr>
        <w:ind w:left="5384" w:hanging="213"/>
      </w:pPr>
      <w:rPr>
        <w:rFonts w:hint="default"/>
        <w:lang w:val="zh-CN" w:eastAsia="zh-CN" w:bidi="zh-CN"/>
      </w:rPr>
    </w:lvl>
    <w:lvl w:ilvl="7" w:tentative="0">
      <w:start w:val="0"/>
      <w:numFmt w:val="bullet"/>
      <w:lvlText w:val="•"/>
      <w:lvlJc w:val="left"/>
      <w:pPr>
        <w:ind w:left="6228" w:hanging="213"/>
      </w:pPr>
      <w:rPr>
        <w:rFonts w:hint="default"/>
        <w:lang w:val="zh-CN" w:eastAsia="zh-CN" w:bidi="zh-CN"/>
      </w:rPr>
    </w:lvl>
    <w:lvl w:ilvl="8" w:tentative="0">
      <w:start w:val="0"/>
      <w:numFmt w:val="bullet"/>
      <w:lvlText w:val="•"/>
      <w:lvlJc w:val="left"/>
      <w:pPr>
        <w:ind w:left="7072" w:hanging="213"/>
      </w:pPr>
      <w:rPr>
        <w:rFonts w:hint="default"/>
        <w:lang w:val="zh-CN" w:eastAsia="zh-CN" w:bidi="zh-CN"/>
      </w:rPr>
    </w:lvl>
  </w:abstractNum>
  <w:abstractNum w:abstractNumId="5">
    <w:nsid w:val="63BBD37C"/>
    <w:multiLevelType w:val="multilevel"/>
    <w:tmpl w:val="63BBD37C"/>
    <w:lvl w:ilvl="0" w:tentative="0">
      <w:start w:val="1"/>
      <w:numFmt w:val="decimal"/>
      <w:lvlText w:val="%1."/>
      <w:lvlJc w:val="left"/>
      <w:pPr>
        <w:ind w:left="10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86" w:hanging="214"/>
      </w:pPr>
      <w:rPr>
        <w:rFonts w:hint="default"/>
        <w:lang w:val="zh-CN" w:eastAsia="zh-CN" w:bidi="zh-CN"/>
      </w:rPr>
    </w:lvl>
    <w:lvl w:ilvl="2" w:tentative="0">
      <w:start w:val="0"/>
      <w:numFmt w:val="bullet"/>
      <w:lvlText w:val="•"/>
      <w:lvlJc w:val="left"/>
      <w:pPr>
        <w:ind w:left="672" w:hanging="214"/>
      </w:pPr>
      <w:rPr>
        <w:rFonts w:hint="default"/>
        <w:lang w:val="zh-CN" w:eastAsia="zh-CN" w:bidi="zh-CN"/>
      </w:rPr>
    </w:lvl>
    <w:lvl w:ilvl="3" w:tentative="0">
      <w:start w:val="0"/>
      <w:numFmt w:val="bullet"/>
      <w:lvlText w:val="•"/>
      <w:lvlJc w:val="left"/>
      <w:pPr>
        <w:ind w:left="959" w:hanging="214"/>
      </w:pPr>
      <w:rPr>
        <w:rFonts w:hint="default"/>
        <w:lang w:val="zh-CN" w:eastAsia="zh-CN" w:bidi="zh-CN"/>
      </w:rPr>
    </w:lvl>
    <w:lvl w:ilvl="4" w:tentative="0">
      <w:start w:val="0"/>
      <w:numFmt w:val="bullet"/>
      <w:lvlText w:val="•"/>
      <w:lvlJc w:val="left"/>
      <w:pPr>
        <w:ind w:left="1245" w:hanging="214"/>
      </w:pPr>
      <w:rPr>
        <w:rFonts w:hint="default"/>
        <w:lang w:val="zh-CN" w:eastAsia="zh-CN" w:bidi="zh-CN"/>
      </w:rPr>
    </w:lvl>
    <w:lvl w:ilvl="5" w:tentative="0">
      <w:start w:val="0"/>
      <w:numFmt w:val="bullet"/>
      <w:lvlText w:val="•"/>
      <w:lvlJc w:val="left"/>
      <w:pPr>
        <w:ind w:left="1532" w:hanging="214"/>
      </w:pPr>
      <w:rPr>
        <w:rFonts w:hint="default"/>
        <w:lang w:val="zh-CN" w:eastAsia="zh-CN" w:bidi="zh-CN"/>
      </w:rPr>
    </w:lvl>
    <w:lvl w:ilvl="6" w:tentative="0">
      <w:start w:val="0"/>
      <w:numFmt w:val="bullet"/>
      <w:lvlText w:val="•"/>
      <w:lvlJc w:val="left"/>
      <w:pPr>
        <w:ind w:left="1818" w:hanging="214"/>
      </w:pPr>
      <w:rPr>
        <w:rFonts w:hint="default"/>
        <w:lang w:val="zh-CN" w:eastAsia="zh-CN" w:bidi="zh-CN"/>
      </w:rPr>
    </w:lvl>
    <w:lvl w:ilvl="7" w:tentative="0">
      <w:start w:val="0"/>
      <w:numFmt w:val="bullet"/>
      <w:lvlText w:val="•"/>
      <w:lvlJc w:val="left"/>
      <w:pPr>
        <w:ind w:left="2104" w:hanging="214"/>
      </w:pPr>
      <w:rPr>
        <w:rFonts w:hint="default"/>
        <w:lang w:val="zh-CN" w:eastAsia="zh-CN" w:bidi="zh-CN"/>
      </w:rPr>
    </w:lvl>
    <w:lvl w:ilvl="8" w:tentative="0">
      <w:start w:val="0"/>
      <w:numFmt w:val="bullet"/>
      <w:lvlText w:val="•"/>
      <w:lvlJc w:val="left"/>
      <w:pPr>
        <w:ind w:left="2391" w:hanging="214"/>
      </w:pPr>
      <w:rPr>
        <w:rFonts w:hint="default"/>
        <w:lang w:val="zh-CN" w:eastAsia="zh-CN" w:bidi="zh-CN"/>
      </w:rPr>
    </w:lvl>
  </w:abstractNum>
  <w:abstractNum w:abstractNumId="6">
    <w:nsid w:val="63BBD387"/>
    <w:multiLevelType w:val="multilevel"/>
    <w:tmpl w:val="63BBD38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
    <w:nsid w:val="63BBD392"/>
    <w:multiLevelType w:val="multilevel"/>
    <w:tmpl w:val="63BBD392"/>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
    <w:nsid w:val="63BBD39D"/>
    <w:multiLevelType w:val="multilevel"/>
    <w:tmpl w:val="63BBD39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9">
    <w:nsid w:val="63BBD3A8"/>
    <w:multiLevelType w:val="multilevel"/>
    <w:tmpl w:val="63BBD3A8"/>
    <w:lvl w:ilvl="0" w:tentative="0">
      <w:start w:val="1"/>
      <w:numFmt w:val="decimal"/>
      <w:lvlText w:val="%1."/>
      <w:lvlJc w:val="left"/>
      <w:pPr>
        <w:ind w:left="117" w:hanging="213"/>
        <w:jc w:val="left"/>
      </w:pPr>
      <w:rPr>
        <w:rFonts w:hint="default" w:ascii="宋体" w:hAnsi="宋体" w:eastAsia="宋体" w:cs="宋体"/>
        <w:spacing w:val="-106"/>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6"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3" w:hanging="213"/>
      </w:pPr>
      <w:rPr>
        <w:rFonts w:hint="default"/>
        <w:lang w:val="zh-CN" w:eastAsia="zh-CN" w:bidi="zh-CN"/>
      </w:rPr>
    </w:lvl>
    <w:lvl w:ilvl="6" w:tentative="0">
      <w:start w:val="0"/>
      <w:numFmt w:val="bullet"/>
      <w:lvlText w:val="•"/>
      <w:lvlJc w:val="left"/>
      <w:pPr>
        <w:ind w:left="5272" w:hanging="213"/>
      </w:pPr>
      <w:rPr>
        <w:rFonts w:hint="default"/>
        <w:lang w:val="zh-CN" w:eastAsia="zh-CN" w:bidi="zh-CN"/>
      </w:rPr>
    </w:lvl>
    <w:lvl w:ilvl="7" w:tentative="0">
      <w:start w:val="0"/>
      <w:numFmt w:val="bullet"/>
      <w:lvlText w:val="•"/>
      <w:lvlJc w:val="left"/>
      <w:pPr>
        <w:ind w:left="6130" w:hanging="213"/>
      </w:pPr>
      <w:rPr>
        <w:rFonts w:hint="default"/>
        <w:lang w:val="zh-CN" w:eastAsia="zh-CN" w:bidi="zh-CN"/>
      </w:rPr>
    </w:lvl>
    <w:lvl w:ilvl="8" w:tentative="0">
      <w:start w:val="0"/>
      <w:numFmt w:val="bullet"/>
      <w:lvlText w:val="•"/>
      <w:lvlJc w:val="left"/>
      <w:pPr>
        <w:ind w:left="6989" w:hanging="213"/>
      </w:pPr>
      <w:rPr>
        <w:rFonts w:hint="default"/>
        <w:lang w:val="zh-CN" w:eastAsia="zh-CN" w:bidi="zh-CN"/>
      </w:rPr>
    </w:lvl>
  </w:abstractNum>
  <w:abstractNum w:abstractNumId="10">
    <w:nsid w:val="63BBD3B3"/>
    <w:multiLevelType w:val="multilevel"/>
    <w:tmpl w:val="63BBD3B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51" w:hanging="213"/>
      </w:pPr>
      <w:rPr>
        <w:rFonts w:hint="default"/>
        <w:lang w:val="zh-CN" w:eastAsia="zh-CN" w:bidi="zh-CN"/>
      </w:rPr>
    </w:lvl>
    <w:lvl w:ilvl="2" w:tentative="0">
      <w:start w:val="0"/>
      <w:numFmt w:val="bullet"/>
      <w:lvlText w:val="•"/>
      <w:lvlJc w:val="left"/>
      <w:pPr>
        <w:ind w:left="983" w:hanging="213"/>
      </w:pPr>
      <w:rPr>
        <w:rFonts w:hint="default"/>
        <w:lang w:val="zh-CN" w:eastAsia="zh-CN" w:bidi="zh-CN"/>
      </w:rPr>
    </w:lvl>
    <w:lvl w:ilvl="3" w:tentative="0">
      <w:start w:val="0"/>
      <w:numFmt w:val="bullet"/>
      <w:lvlText w:val="•"/>
      <w:lvlJc w:val="left"/>
      <w:pPr>
        <w:ind w:left="1315" w:hanging="213"/>
      </w:pPr>
      <w:rPr>
        <w:rFonts w:hint="default"/>
        <w:lang w:val="zh-CN" w:eastAsia="zh-CN" w:bidi="zh-CN"/>
      </w:rPr>
    </w:lvl>
    <w:lvl w:ilvl="4" w:tentative="0">
      <w:start w:val="0"/>
      <w:numFmt w:val="bullet"/>
      <w:lvlText w:val="•"/>
      <w:lvlJc w:val="left"/>
      <w:pPr>
        <w:ind w:left="1647" w:hanging="213"/>
      </w:pPr>
      <w:rPr>
        <w:rFonts w:hint="default"/>
        <w:lang w:val="zh-CN" w:eastAsia="zh-CN" w:bidi="zh-CN"/>
      </w:rPr>
    </w:lvl>
    <w:lvl w:ilvl="5" w:tentative="0">
      <w:start w:val="0"/>
      <w:numFmt w:val="bullet"/>
      <w:lvlText w:val="•"/>
      <w:lvlJc w:val="left"/>
      <w:pPr>
        <w:ind w:left="1979" w:hanging="213"/>
      </w:pPr>
      <w:rPr>
        <w:rFonts w:hint="default"/>
        <w:lang w:val="zh-CN" w:eastAsia="zh-CN" w:bidi="zh-CN"/>
      </w:rPr>
    </w:lvl>
    <w:lvl w:ilvl="6" w:tentative="0">
      <w:start w:val="0"/>
      <w:numFmt w:val="bullet"/>
      <w:lvlText w:val="•"/>
      <w:lvlJc w:val="left"/>
      <w:pPr>
        <w:ind w:left="2311" w:hanging="213"/>
      </w:pPr>
      <w:rPr>
        <w:rFonts w:hint="default"/>
        <w:lang w:val="zh-CN" w:eastAsia="zh-CN" w:bidi="zh-CN"/>
      </w:rPr>
    </w:lvl>
    <w:lvl w:ilvl="7" w:tentative="0">
      <w:start w:val="0"/>
      <w:numFmt w:val="bullet"/>
      <w:lvlText w:val="•"/>
      <w:lvlJc w:val="left"/>
      <w:pPr>
        <w:ind w:left="2643" w:hanging="213"/>
      </w:pPr>
      <w:rPr>
        <w:rFonts w:hint="default"/>
        <w:lang w:val="zh-CN" w:eastAsia="zh-CN" w:bidi="zh-CN"/>
      </w:rPr>
    </w:lvl>
    <w:lvl w:ilvl="8" w:tentative="0">
      <w:start w:val="0"/>
      <w:numFmt w:val="bullet"/>
      <w:lvlText w:val="•"/>
      <w:lvlJc w:val="left"/>
      <w:pPr>
        <w:ind w:left="2975" w:hanging="213"/>
      </w:pPr>
      <w:rPr>
        <w:rFonts w:hint="default"/>
        <w:lang w:val="zh-CN" w:eastAsia="zh-CN" w:bidi="zh-CN"/>
      </w:rPr>
    </w:lvl>
  </w:abstractNum>
  <w:abstractNum w:abstractNumId="11">
    <w:nsid w:val="63BBD3BE"/>
    <w:multiLevelType w:val="multilevel"/>
    <w:tmpl w:val="63BBD3BE"/>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71" w:hanging="216"/>
      </w:pPr>
      <w:rPr>
        <w:rFonts w:hint="default"/>
        <w:lang w:val="zh-CN" w:eastAsia="zh-CN" w:bidi="zh-CN"/>
      </w:rPr>
    </w:lvl>
    <w:lvl w:ilvl="2" w:tentative="0">
      <w:start w:val="0"/>
      <w:numFmt w:val="bullet"/>
      <w:lvlText w:val="•"/>
      <w:lvlJc w:val="left"/>
      <w:pPr>
        <w:ind w:left="823" w:hanging="216"/>
      </w:pPr>
      <w:rPr>
        <w:rFonts w:hint="default"/>
        <w:lang w:val="zh-CN" w:eastAsia="zh-CN" w:bidi="zh-CN"/>
      </w:rPr>
    </w:lvl>
    <w:lvl w:ilvl="3" w:tentative="0">
      <w:start w:val="0"/>
      <w:numFmt w:val="bullet"/>
      <w:lvlText w:val="•"/>
      <w:lvlJc w:val="left"/>
      <w:pPr>
        <w:ind w:left="1175" w:hanging="216"/>
      </w:pPr>
      <w:rPr>
        <w:rFonts w:hint="default"/>
        <w:lang w:val="zh-CN" w:eastAsia="zh-CN" w:bidi="zh-CN"/>
      </w:rPr>
    </w:lvl>
    <w:lvl w:ilvl="4" w:tentative="0">
      <w:start w:val="0"/>
      <w:numFmt w:val="bullet"/>
      <w:lvlText w:val="•"/>
      <w:lvlJc w:val="left"/>
      <w:pPr>
        <w:ind w:left="1527" w:hanging="216"/>
      </w:pPr>
      <w:rPr>
        <w:rFonts w:hint="default"/>
        <w:lang w:val="zh-CN" w:eastAsia="zh-CN" w:bidi="zh-CN"/>
      </w:rPr>
    </w:lvl>
    <w:lvl w:ilvl="5" w:tentative="0">
      <w:start w:val="0"/>
      <w:numFmt w:val="bullet"/>
      <w:lvlText w:val="•"/>
      <w:lvlJc w:val="left"/>
      <w:pPr>
        <w:ind w:left="1879" w:hanging="216"/>
      </w:pPr>
      <w:rPr>
        <w:rFonts w:hint="default"/>
        <w:lang w:val="zh-CN" w:eastAsia="zh-CN" w:bidi="zh-CN"/>
      </w:rPr>
    </w:lvl>
    <w:lvl w:ilvl="6" w:tentative="0">
      <w:start w:val="0"/>
      <w:numFmt w:val="bullet"/>
      <w:lvlText w:val="•"/>
      <w:lvlJc w:val="left"/>
      <w:pPr>
        <w:ind w:left="2231" w:hanging="216"/>
      </w:pPr>
      <w:rPr>
        <w:rFonts w:hint="default"/>
        <w:lang w:val="zh-CN" w:eastAsia="zh-CN" w:bidi="zh-CN"/>
      </w:rPr>
    </w:lvl>
    <w:lvl w:ilvl="7" w:tentative="0">
      <w:start w:val="0"/>
      <w:numFmt w:val="bullet"/>
      <w:lvlText w:val="•"/>
      <w:lvlJc w:val="left"/>
      <w:pPr>
        <w:ind w:left="2583" w:hanging="216"/>
      </w:pPr>
      <w:rPr>
        <w:rFonts w:hint="default"/>
        <w:lang w:val="zh-CN" w:eastAsia="zh-CN" w:bidi="zh-CN"/>
      </w:rPr>
    </w:lvl>
    <w:lvl w:ilvl="8" w:tentative="0">
      <w:start w:val="0"/>
      <w:numFmt w:val="bullet"/>
      <w:lvlText w:val="•"/>
      <w:lvlJc w:val="left"/>
      <w:pPr>
        <w:ind w:left="2935" w:hanging="216"/>
      </w:pPr>
      <w:rPr>
        <w:rFonts w:hint="default"/>
        <w:lang w:val="zh-CN" w:eastAsia="zh-CN" w:bidi="zh-CN"/>
      </w:rPr>
    </w:lvl>
  </w:abstractNum>
  <w:abstractNum w:abstractNumId="12">
    <w:nsid w:val="63BBD3C9"/>
    <w:multiLevelType w:val="multilevel"/>
    <w:tmpl w:val="63BBD3C9"/>
    <w:lvl w:ilvl="0" w:tentative="0">
      <w:start w:val="1"/>
      <w:numFmt w:val="decimal"/>
      <w:lvlText w:val="%1."/>
      <w:lvlJc w:val="left"/>
      <w:pPr>
        <w:ind w:left="117" w:hanging="25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78" w:hanging="257"/>
      </w:pPr>
      <w:rPr>
        <w:rFonts w:hint="default"/>
        <w:lang w:val="zh-CN" w:eastAsia="zh-CN" w:bidi="zh-CN"/>
      </w:rPr>
    </w:lvl>
    <w:lvl w:ilvl="2" w:tentative="0">
      <w:start w:val="0"/>
      <w:numFmt w:val="bullet"/>
      <w:lvlText w:val="•"/>
      <w:lvlJc w:val="left"/>
      <w:pPr>
        <w:ind w:left="436" w:hanging="257"/>
      </w:pPr>
      <w:rPr>
        <w:rFonts w:hint="default"/>
        <w:lang w:val="zh-CN" w:eastAsia="zh-CN" w:bidi="zh-CN"/>
      </w:rPr>
    </w:lvl>
    <w:lvl w:ilvl="3" w:tentative="0">
      <w:start w:val="0"/>
      <w:numFmt w:val="bullet"/>
      <w:lvlText w:val="•"/>
      <w:lvlJc w:val="left"/>
      <w:pPr>
        <w:ind w:left="594" w:hanging="257"/>
      </w:pPr>
      <w:rPr>
        <w:rFonts w:hint="default"/>
        <w:lang w:val="zh-CN" w:eastAsia="zh-CN" w:bidi="zh-CN"/>
      </w:rPr>
    </w:lvl>
    <w:lvl w:ilvl="4" w:tentative="0">
      <w:start w:val="0"/>
      <w:numFmt w:val="bullet"/>
      <w:lvlText w:val="•"/>
      <w:lvlJc w:val="left"/>
      <w:pPr>
        <w:ind w:left="752" w:hanging="257"/>
      </w:pPr>
      <w:rPr>
        <w:rFonts w:hint="default"/>
        <w:lang w:val="zh-CN" w:eastAsia="zh-CN" w:bidi="zh-CN"/>
      </w:rPr>
    </w:lvl>
    <w:lvl w:ilvl="5" w:tentative="0">
      <w:start w:val="0"/>
      <w:numFmt w:val="bullet"/>
      <w:lvlText w:val="•"/>
      <w:lvlJc w:val="left"/>
      <w:pPr>
        <w:ind w:left="910" w:hanging="257"/>
      </w:pPr>
      <w:rPr>
        <w:rFonts w:hint="default"/>
        <w:lang w:val="zh-CN" w:eastAsia="zh-CN" w:bidi="zh-CN"/>
      </w:rPr>
    </w:lvl>
    <w:lvl w:ilvl="6" w:tentative="0">
      <w:start w:val="0"/>
      <w:numFmt w:val="bullet"/>
      <w:lvlText w:val="•"/>
      <w:lvlJc w:val="left"/>
      <w:pPr>
        <w:ind w:left="1068" w:hanging="257"/>
      </w:pPr>
      <w:rPr>
        <w:rFonts w:hint="default"/>
        <w:lang w:val="zh-CN" w:eastAsia="zh-CN" w:bidi="zh-CN"/>
      </w:rPr>
    </w:lvl>
    <w:lvl w:ilvl="7" w:tentative="0">
      <w:start w:val="0"/>
      <w:numFmt w:val="bullet"/>
      <w:lvlText w:val="•"/>
      <w:lvlJc w:val="left"/>
      <w:pPr>
        <w:ind w:left="1226" w:hanging="257"/>
      </w:pPr>
      <w:rPr>
        <w:rFonts w:hint="default"/>
        <w:lang w:val="zh-CN" w:eastAsia="zh-CN" w:bidi="zh-CN"/>
      </w:rPr>
    </w:lvl>
    <w:lvl w:ilvl="8" w:tentative="0">
      <w:start w:val="0"/>
      <w:numFmt w:val="bullet"/>
      <w:lvlText w:val="•"/>
      <w:lvlJc w:val="left"/>
      <w:pPr>
        <w:ind w:left="1384" w:hanging="257"/>
      </w:pPr>
      <w:rPr>
        <w:rFonts w:hint="default"/>
        <w:lang w:val="zh-CN" w:eastAsia="zh-CN" w:bidi="zh-CN"/>
      </w:rPr>
    </w:lvl>
  </w:abstractNum>
  <w:abstractNum w:abstractNumId="13">
    <w:nsid w:val="63BBD3D4"/>
    <w:multiLevelType w:val="multilevel"/>
    <w:tmpl w:val="63BBD3D4"/>
    <w:lvl w:ilvl="0" w:tentative="0">
      <w:start w:val="1"/>
      <w:numFmt w:val="decimal"/>
      <w:lvlText w:val="%1."/>
      <w:lvlJc w:val="left"/>
      <w:pPr>
        <w:ind w:left="11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8" w:hanging="214"/>
      </w:pPr>
      <w:rPr>
        <w:rFonts w:hint="default"/>
        <w:lang w:val="zh-CN" w:eastAsia="zh-CN" w:bidi="zh-CN"/>
      </w:rPr>
    </w:lvl>
    <w:lvl w:ilvl="2" w:tentative="0">
      <w:start w:val="0"/>
      <w:numFmt w:val="bullet"/>
      <w:lvlText w:val="•"/>
      <w:lvlJc w:val="left"/>
      <w:pPr>
        <w:ind w:left="436" w:hanging="214"/>
      </w:pPr>
      <w:rPr>
        <w:rFonts w:hint="default"/>
        <w:lang w:val="zh-CN" w:eastAsia="zh-CN" w:bidi="zh-CN"/>
      </w:rPr>
    </w:lvl>
    <w:lvl w:ilvl="3" w:tentative="0">
      <w:start w:val="0"/>
      <w:numFmt w:val="bullet"/>
      <w:lvlText w:val="•"/>
      <w:lvlJc w:val="left"/>
      <w:pPr>
        <w:ind w:left="594" w:hanging="214"/>
      </w:pPr>
      <w:rPr>
        <w:rFonts w:hint="default"/>
        <w:lang w:val="zh-CN" w:eastAsia="zh-CN" w:bidi="zh-CN"/>
      </w:rPr>
    </w:lvl>
    <w:lvl w:ilvl="4" w:tentative="0">
      <w:start w:val="0"/>
      <w:numFmt w:val="bullet"/>
      <w:lvlText w:val="•"/>
      <w:lvlJc w:val="left"/>
      <w:pPr>
        <w:ind w:left="752" w:hanging="214"/>
      </w:pPr>
      <w:rPr>
        <w:rFonts w:hint="default"/>
        <w:lang w:val="zh-CN" w:eastAsia="zh-CN" w:bidi="zh-CN"/>
      </w:rPr>
    </w:lvl>
    <w:lvl w:ilvl="5" w:tentative="0">
      <w:start w:val="0"/>
      <w:numFmt w:val="bullet"/>
      <w:lvlText w:val="•"/>
      <w:lvlJc w:val="left"/>
      <w:pPr>
        <w:ind w:left="910" w:hanging="214"/>
      </w:pPr>
      <w:rPr>
        <w:rFonts w:hint="default"/>
        <w:lang w:val="zh-CN" w:eastAsia="zh-CN" w:bidi="zh-CN"/>
      </w:rPr>
    </w:lvl>
    <w:lvl w:ilvl="6" w:tentative="0">
      <w:start w:val="0"/>
      <w:numFmt w:val="bullet"/>
      <w:lvlText w:val="•"/>
      <w:lvlJc w:val="left"/>
      <w:pPr>
        <w:ind w:left="1068" w:hanging="214"/>
      </w:pPr>
      <w:rPr>
        <w:rFonts w:hint="default"/>
        <w:lang w:val="zh-CN" w:eastAsia="zh-CN" w:bidi="zh-CN"/>
      </w:rPr>
    </w:lvl>
    <w:lvl w:ilvl="7" w:tentative="0">
      <w:start w:val="0"/>
      <w:numFmt w:val="bullet"/>
      <w:lvlText w:val="•"/>
      <w:lvlJc w:val="left"/>
      <w:pPr>
        <w:ind w:left="1226" w:hanging="214"/>
      </w:pPr>
      <w:rPr>
        <w:rFonts w:hint="default"/>
        <w:lang w:val="zh-CN" w:eastAsia="zh-CN" w:bidi="zh-CN"/>
      </w:rPr>
    </w:lvl>
    <w:lvl w:ilvl="8" w:tentative="0">
      <w:start w:val="0"/>
      <w:numFmt w:val="bullet"/>
      <w:lvlText w:val="•"/>
      <w:lvlJc w:val="left"/>
      <w:pPr>
        <w:ind w:left="1384" w:hanging="214"/>
      </w:pPr>
      <w:rPr>
        <w:rFonts w:hint="default"/>
        <w:lang w:val="zh-CN" w:eastAsia="zh-CN" w:bidi="zh-CN"/>
      </w:rPr>
    </w:lvl>
  </w:abstractNum>
  <w:abstractNum w:abstractNumId="14">
    <w:nsid w:val="63BBD3DF"/>
    <w:multiLevelType w:val="multilevel"/>
    <w:tmpl w:val="63BBD3D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51" w:hanging="213"/>
      </w:pPr>
      <w:rPr>
        <w:rFonts w:hint="default"/>
        <w:lang w:val="zh-CN" w:eastAsia="zh-CN" w:bidi="zh-CN"/>
      </w:rPr>
    </w:lvl>
    <w:lvl w:ilvl="2" w:tentative="0">
      <w:start w:val="0"/>
      <w:numFmt w:val="bullet"/>
      <w:lvlText w:val="•"/>
      <w:lvlJc w:val="left"/>
      <w:pPr>
        <w:ind w:left="983" w:hanging="213"/>
      </w:pPr>
      <w:rPr>
        <w:rFonts w:hint="default"/>
        <w:lang w:val="zh-CN" w:eastAsia="zh-CN" w:bidi="zh-CN"/>
      </w:rPr>
    </w:lvl>
    <w:lvl w:ilvl="3" w:tentative="0">
      <w:start w:val="0"/>
      <w:numFmt w:val="bullet"/>
      <w:lvlText w:val="•"/>
      <w:lvlJc w:val="left"/>
      <w:pPr>
        <w:ind w:left="1315" w:hanging="213"/>
      </w:pPr>
      <w:rPr>
        <w:rFonts w:hint="default"/>
        <w:lang w:val="zh-CN" w:eastAsia="zh-CN" w:bidi="zh-CN"/>
      </w:rPr>
    </w:lvl>
    <w:lvl w:ilvl="4" w:tentative="0">
      <w:start w:val="0"/>
      <w:numFmt w:val="bullet"/>
      <w:lvlText w:val="•"/>
      <w:lvlJc w:val="left"/>
      <w:pPr>
        <w:ind w:left="1647" w:hanging="213"/>
      </w:pPr>
      <w:rPr>
        <w:rFonts w:hint="default"/>
        <w:lang w:val="zh-CN" w:eastAsia="zh-CN" w:bidi="zh-CN"/>
      </w:rPr>
    </w:lvl>
    <w:lvl w:ilvl="5" w:tentative="0">
      <w:start w:val="0"/>
      <w:numFmt w:val="bullet"/>
      <w:lvlText w:val="•"/>
      <w:lvlJc w:val="left"/>
      <w:pPr>
        <w:ind w:left="1979" w:hanging="213"/>
      </w:pPr>
      <w:rPr>
        <w:rFonts w:hint="default"/>
        <w:lang w:val="zh-CN" w:eastAsia="zh-CN" w:bidi="zh-CN"/>
      </w:rPr>
    </w:lvl>
    <w:lvl w:ilvl="6" w:tentative="0">
      <w:start w:val="0"/>
      <w:numFmt w:val="bullet"/>
      <w:lvlText w:val="•"/>
      <w:lvlJc w:val="left"/>
      <w:pPr>
        <w:ind w:left="2311" w:hanging="213"/>
      </w:pPr>
      <w:rPr>
        <w:rFonts w:hint="default"/>
        <w:lang w:val="zh-CN" w:eastAsia="zh-CN" w:bidi="zh-CN"/>
      </w:rPr>
    </w:lvl>
    <w:lvl w:ilvl="7" w:tentative="0">
      <w:start w:val="0"/>
      <w:numFmt w:val="bullet"/>
      <w:lvlText w:val="•"/>
      <w:lvlJc w:val="left"/>
      <w:pPr>
        <w:ind w:left="2643" w:hanging="213"/>
      </w:pPr>
      <w:rPr>
        <w:rFonts w:hint="default"/>
        <w:lang w:val="zh-CN" w:eastAsia="zh-CN" w:bidi="zh-CN"/>
      </w:rPr>
    </w:lvl>
    <w:lvl w:ilvl="8" w:tentative="0">
      <w:start w:val="0"/>
      <w:numFmt w:val="bullet"/>
      <w:lvlText w:val="•"/>
      <w:lvlJc w:val="left"/>
      <w:pPr>
        <w:ind w:left="2975" w:hanging="213"/>
      </w:pPr>
      <w:rPr>
        <w:rFonts w:hint="default"/>
        <w:lang w:val="zh-CN" w:eastAsia="zh-CN" w:bidi="zh-CN"/>
      </w:rPr>
    </w:lvl>
  </w:abstractNum>
  <w:abstractNum w:abstractNumId="15">
    <w:nsid w:val="63BBD3EA"/>
    <w:multiLevelType w:val="multilevel"/>
    <w:tmpl w:val="63BBD3E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51" w:hanging="213"/>
      </w:pPr>
      <w:rPr>
        <w:rFonts w:hint="default"/>
        <w:lang w:val="zh-CN" w:eastAsia="zh-CN" w:bidi="zh-CN"/>
      </w:rPr>
    </w:lvl>
    <w:lvl w:ilvl="2" w:tentative="0">
      <w:start w:val="0"/>
      <w:numFmt w:val="bullet"/>
      <w:lvlText w:val="•"/>
      <w:lvlJc w:val="left"/>
      <w:pPr>
        <w:ind w:left="983" w:hanging="213"/>
      </w:pPr>
      <w:rPr>
        <w:rFonts w:hint="default"/>
        <w:lang w:val="zh-CN" w:eastAsia="zh-CN" w:bidi="zh-CN"/>
      </w:rPr>
    </w:lvl>
    <w:lvl w:ilvl="3" w:tentative="0">
      <w:start w:val="0"/>
      <w:numFmt w:val="bullet"/>
      <w:lvlText w:val="•"/>
      <w:lvlJc w:val="left"/>
      <w:pPr>
        <w:ind w:left="1315" w:hanging="213"/>
      </w:pPr>
      <w:rPr>
        <w:rFonts w:hint="default"/>
        <w:lang w:val="zh-CN" w:eastAsia="zh-CN" w:bidi="zh-CN"/>
      </w:rPr>
    </w:lvl>
    <w:lvl w:ilvl="4" w:tentative="0">
      <w:start w:val="0"/>
      <w:numFmt w:val="bullet"/>
      <w:lvlText w:val="•"/>
      <w:lvlJc w:val="left"/>
      <w:pPr>
        <w:ind w:left="1647" w:hanging="213"/>
      </w:pPr>
      <w:rPr>
        <w:rFonts w:hint="default"/>
        <w:lang w:val="zh-CN" w:eastAsia="zh-CN" w:bidi="zh-CN"/>
      </w:rPr>
    </w:lvl>
    <w:lvl w:ilvl="5" w:tentative="0">
      <w:start w:val="0"/>
      <w:numFmt w:val="bullet"/>
      <w:lvlText w:val="•"/>
      <w:lvlJc w:val="left"/>
      <w:pPr>
        <w:ind w:left="1979" w:hanging="213"/>
      </w:pPr>
      <w:rPr>
        <w:rFonts w:hint="default"/>
        <w:lang w:val="zh-CN" w:eastAsia="zh-CN" w:bidi="zh-CN"/>
      </w:rPr>
    </w:lvl>
    <w:lvl w:ilvl="6" w:tentative="0">
      <w:start w:val="0"/>
      <w:numFmt w:val="bullet"/>
      <w:lvlText w:val="•"/>
      <w:lvlJc w:val="left"/>
      <w:pPr>
        <w:ind w:left="2311" w:hanging="213"/>
      </w:pPr>
      <w:rPr>
        <w:rFonts w:hint="default"/>
        <w:lang w:val="zh-CN" w:eastAsia="zh-CN" w:bidi="zh-CN"/>
      </w:rPr>
    </w:lvl>
    <w:lvl w:ilvl="7" w:tentative="0">
      <w:start w:val="0"/>
      <w:numFmt w:val="bullet"/>
      <w:lvlText w:val="•"/>
      <w:lvlJc w:val="left"/>
      <w:pPr>
        <w:ind w:left="2643" w:hanging="213"/>
      </w:pPr>
      <w:rPr>
        <w:rFonts w:hint="default"/>
        <w:lang w:val="zh-CN" w:eastAsia="zh-CN" w:bidi="zh-CN"/>
      </w:rPr>
    </w:lvl>
    <w:lvl w:ilvl="8" w:tentative="0">
      <w:start w:val="0"/>
      <w:numFmt w:val="bullet"/>
      <w:lvlText w:val="•"/>
      <w:lvlJc w:val="left"/>
      <w:pPr>
        <w:ind w:left="2975" w:hanging="213"/>
      </w:pPr>
      <w:rPr>
        <w:rFonts w:hint="default"/>
        <w:lang w:val="zh-CN" w:eastAsia="zh-CN" w:bidi="zh-CN"/>
      </w:rPr>
    </w:lvl>
  </w:abstractNum>
  <w:abstractNum w:abstractNumId="16">
    <w:nsid w:val="63BBD3F5"/>
    <w:multiLevelType w:val="multilevel"/>
    <w:tmpl w:val="63BBD3F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6" w:hanging="213"/>
      </w:pPr>
      <w:rPr>
        <w:rFonts w:hint="default"/>
        <w:lang w:val="zh-CN" w:eastAsia="zh-CN" w:bidi="zh-CN"/>
      </w:rPr>
    </w:lvl>
    <w:lvl w:ilvl="4" w:tentative="0">
      <w:start w:val="0"/>
      <w:numFmt w:val="bullet"/>
      <w:lvlText w:val="•"/>
      <w:lvlJc w:val="left"/>
      <w:pPr>
        <w:ind w:left="3675" w:hanging="213"/>
      </w:pPr>
      <w:rPr>
        <w:rFonts w:hint="default"/>
        <w:lang w:val="zh-CN" w:eastAsia="zh-CN" w:bidi="zh-CN"/>
      </w:rPr>
    </w:lvl>
    <w:lvl w:ilvl="5" w:tentative="0">
      <w:start w:val="0"/>
      <w:numFmt w:val="bullet"/>
      <w:lvlText w:val="•"/>
      <w:lvlJc w:val="left"/>
      <w:pPr>
        <w:ind w:left="4514" w:hanging="213"/>
      </w:pPr>
      <w:rPr>
        <w:rFonts w:hint="default"/>
        <w:lang w:val="zh-CN" w:eastAsia="zh-CN" w:bidi="zh-CN"/>
      </w:rPr>
    </w:lvl>
    <w:lvl w:ilvl="6" w:tentative="0">
      <w:start w:val="0"/>
      <w:numFmt w:val="bullet"/>
      <w:lvlText w:val="•"/>
      <w:lvlJc w:val="left"/>
      <w:pPr>
        <w:ind w:left="5353" w:hanging="213"/>
      </w:pPr>
      <w:rPr>
        <w:rFonts w:hint="default"/>
        <w:lang w:val="zh-CN" w:eastAsia="zh-CN" w:bidi="zh-CN"/>
      </w:rPr>
    </w:lvl>
    <w:lvl w:ilvl="7" w:tentative="0">
      <w:start w:val="0"/>
      <w:numFmt w:val="bullet"/>
      <w:lvlText w:val="•"/>
      <w:lvlJc w:val="left"/>
      <w:pPr>
        <w:ind w:left="6192" w:hanging="213"/>
      </w:pPr>
      <w:rPr>
        <w:rFonts w:hint="default"/>
        <w:lang w:val="zh-CN" w:eastAsia="zh-CN" w:bidi="zh-CN"/>
      </w:rPr>
    </w:lvl>
    <w:lvl w:ilvl="8" w:tentative="0">
      <w:start w:val="0"/>
      <w:numFmt w:val="bullet"/>
      <w:lvlText w:val="•"/>
      <w:lvlJc w:val="left"/>
      <w:pPr>
        <w:ind w:left="7031" w:hanging="213"/>
      </w:pPr>
      <w:rPr>
        <w:rFonts w:hint="default"/>
        <w:lang w:val="zh-CN" w:eastAsia="zh-CN" w:bidi="zh-CN"/>
      </w:rPr>
    </w:lvl>
  </w:abstractNum>
  <w:abstractNum w:abstractNumId="17">
    <w:nsid w:val="63BBD400"/>
    <w:multiLevelType w:val="multilevel"/>
    <w:tmpl w:val="63BBD40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3"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6"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9" w:hanging="213"/>
      </w:pPr>
      <w:rPr>
        <w:rFonts w:hint="default"/>
        <w:lang w:val="zh-CN" w:eastAsia="zh-CN" w:bidi="zh-CN"/>
      </w:rPr>
    </w:lvl>
    <w:lvl w:ilvl="7" w:tentative="0">
      <w:start w:val="0"/>
      <w:numFmt w:val="bullet"/>
      <w:lvlText w:val="•"/>
      <w:lvlJc w:val="left"/>
      <w:pPr>
        <w:ind w:left="2885" w:hanging="213"/>
      </w:pPr>
      <w:rPr>
        <w:rFonts w:hint="default"/>
        <w:lang w:val="zh-CN" w:eastAsia="zh-CN" w:bidi="zh-CN"/>
      </w:rPr>
    </w:lvl>
    <w:lvl w:ilvl="8" w:tentative="0">
      <w:start w:val="0"/>
      <w:numFmt w:val="bullet"/>
      <w:lvlText w:val="•"/>
      <w:lvlJc w:val="left"/>
      <w:pPr>
        <w:ind w:left="3252" w:hanging="213"/>
      </w:pPr>
      <w:rPr>
        <w:rFonts w:hint="default"/>
        <w:lang w:val="zh-CN" w:eastAsia="zh-CN" w:bidi="zh-CN"/>
      </w:rPr>
    </w:lvl>
  </w:abstractNum>
  <w:abstractNum w:abstractNumId="18">
    <w:nsid w:val="63BBD40B"/>
    <w:multiLevelType w:val="multilevel"/>
    <w:tmpl w:val="63BBD40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3"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6"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9" w:hanging="213"/>
      </w:pPr>
      <w:rPr>
        <w:rFonts w:hint="default"/>
        <w:lang w:val="zh-CN" w:eastAsia="zh-CN" w:bidi="zh-CN"/>
      </w:rPr>
    </w:lvl>
    <w:lvl w:ilvl="7" w:tentative="0">
      <w:start w:val="0"/>
      <w:numFmt w:val="bullet"/>
      <w:lvlText w:val="•"/>
      <w:lvlJc w:val="left"/>
      <w:pPr>
        <w:ind w:left="2885" w:hanging="213"/>
      </w:pPr>
      <w:rPr>
        <w:rFonts w:hint="default"/>
        <w:lang w:val="zh-CN" w:eastAsia="zh-CN" w:bidi="zh-CN"/>
      </w:rPr>
    </w:lvl>
    <w:lvl w:ilvl="8" w:tentative="0">
      <w:start w:val="0"/>
      <w:numFmt w:val="bullet"/>
      <w:lvlText w:val="•"/>
      <w:lvlJc w:val="left"/>
      <w:pPr>
        <w:ind w:left="3252" w:hanging="213"/>
      </w:pPr>
      <w:rPr>
        <w:rFonts w:hint="default"/>
        <w:lang w:val="zh-CN" w:eastAsia="zh-CN" w:bidi="zh-CN"/>
      </w:rPr>
    </w:lvl>
  </w:abstractNum>
  <w:abstractNum w:abstractNumId="19">
    <w:nsid w:val="63BBD416"/>
    <w:multiLevelType w:val="multilevel"/>
    <w:tmpl w:val="63BBD416"/>
    <w:lvl w:ilvl="0" w:tentative="0">
      <w:start w:val="1"/>
      <w:numFmt w:val="decimal"/>
      <w:lvlText w:val="%1."/>
      <w:lvlJc w:val="left"/>
      <w:pPr>
        <w:ind w:left="115" w:hanging="231"/>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64" w:hanging="231"/>
      </w:pPr>
      <w:rPr>
        <w:rFonts w:hint="default"/>
        <w:lang w:val="zh-CN" w:eastAsia="zh-CN" w:bidi="zh-CN"/>
      </w:rPr>
    </w:lvl>
    <w:lvl w:ilvl="2" w:tentative="0">
      <w:start w:val="0"/>
      <w:numFmt w:val="bullet"/>
      <w:lvlText w:val="•"/>
      <w:lvlJc w:val="left"/>
      <w:pPr>
        <w:ind w:left="408" w:hanging="231"/>
      </w:pPr>
      <w:rPr>
        <w:rFonts w:hint="default"/>
        <w:lang w:val="zh-CN" w:eastAsia="zh-CN" w:bidi="zh-CN"/>
      </w:rPr>
    </w:lvl>
    <w:lvl w:ilvl="3" w:tentative="0">
      <w:start w:val="0"/>
      <w:numFmt w:val="bullet"/>
      <w:lvlText w:val="•"/>
      <w:lvlJc w:val="left"/>
      <w:pPr>
        <w:ind w:left="552" w:hanging="231"/>
      </w:pPr>
      <w:rPr>
        <w:rFonts w:hint="default"/>
        <w:lang w:val="zh-CN" w:eastAsia="zh-CN" w:bidi="zh-CN"/>
      </w:rPr>
    </w:lvl>
    <w:lvl w:ilvl="4" w:tentative="0">
      <w:start w:val="0"/>
      <w:numFmt w:val="bullet"/>
      <w:lvlText w:val="•"/>
      <w:lvlJc w:val="left"/>
      <w:pPr>
        <w:ind w:left="696" w:hanging="231"/>
      </w:pPr>
      <w:rPr>
        <w:rFonts w:hint="default"/>
        <w:lang w:val="zh-CN" w:eastAsia="zh-CN" w:bidi="zh-CN"/>
      </w:rPr>
    </w:lvl>
    <w:lvl w:ilvl="5" w:tentative="0">
      <w:start w:val="0"/>
      <w:numFmt w:val="bullet"/>
      <w:lvlText w:val="•"/>
      <w:lvlJc w:val="left"/>
      <w:pPr>
        <w:ind w:left="840" w:hanging="231"/>
      </w:pPr>
      <w:rPr>
        <w:rFonts w:hint="default"/>
        <w:lang w:val="zh-CN" w:eastAsia="zh-CN" w:bidi="zh-CN"/>
      </w:rPr>
    </w:lvl>
    <w:lvl w:ilvl="6" w:tentative="0">
      <w:start w:val="0"/>
      <w:numFmt w:val="bullet"/>
      <w:lvlText w:val="•"/>
      <w:lvlJc w:val="left"/>
      <w:pPr>
        <w:ind w:left="984" w:hanging="231"/>
      </w:pPr>
      <w:rPr>
        <w:rFonts w:hint="default"/>
        <w:lang w:val="zh-CN" w:eastAsia="zh-CN" w:bidi="zh-CN"/>
      </w:rPr>
    </w:lvl>
    <w:lvl w:ilvl="7" w:tentative="0">
      <w:start w:val="0"/>
      <w:numFmt w:val="bullet"/>
      <w:lvlText w:val="•"/>
      <w:lvlJc w:val="left"/>
      <w:pPr>
        <w:ind w:left="1128" w:hanging="231"/>
      </w:pPr>
      <w:rPr>
        <w:rFonts w:hint="default"/>
        <w:lang w:val="zh-CN" w:eastAsia="zh-CN" w:bidi="zh-CN"/>
      </w:rPr>
    </w:lvl>
    <w:lvl w:ilvl="8" w:tentative="0">
      <w:start w:val="0"/>
      <w:numFmt w:val="bullet"/>
      <w:lvlText w:val="•"/>
      <w:lvlJc w:val="left"/>
      <w:pPr>
        <w:ind w:left="1272" w:hanging="231"/>
      </w:pPr>
      <w:rPr>
        <w:rFonts w:hint="default"/>
        <w:lang w:val="zh-CN" w:eastAsia="zh-CN" w:bidi="zh-CN"/>
      </w:rPr>
    </w:lvl>
  </w:abstractNum>
  <w:abstractNum w:abstractNumId="20">
    <w:nsid w:val="63BBD421"/>
    <w:multiLevelType w:val="multilevel"/>
    <w:tmpl w:val="63BBD421"/>
    <w:lvl w:ilvl="0" w:tentative="0">
      <w:start w:val="1"/>
      <w:numFmt w:val="decimal"/>
      <w:lvlText w:val="%1."/>
      <w:lvlJc w:val="left"/>
      <w:pPr>
        <w:ind w:left="115" w:hanging="231"/>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64" w:hanging="231"/>
      </w:pPr>
      <w:rPr>
        <w:rFonts w:hint="default"/>
        <w:lang w:val="zh-CN" w:eastAsia="zh-CN" w:bidi="zh-CN"/>
      </w:rPr>
    </w:lvl>
    <w:lvl w:ilvl="2" w:tentative="0">
      <w:start w:val="0"/>
      <w:numFmt w:val="bullet"/>
      <w:lvlText w:val="•"/>
      <w:lvlJc w:val="left"/>
      <w:pPr>
        <w:ind w:left="408" w:hanging="231"/>
      </w:pPr>
      <w:rPr>
        <w:rFonts w:hint="default"/>
        <w:lang w:val="zh-CN" w:eastAsia="zh-CN" w:bidi="zh-CN"/>
      </w:rPr>
    </w:lvl>
    <w:lvl w:ilvl="3" w:tentative="0">
      <w:start w:val="0"/>
      <w:numFmt w:val="bullet"/>
      <w:lvlText w:val="•"/>
      <w:lvlJc w:val="left"/>
      <w:pPr>
        <w:ind w:left="552" w:hanging="231"/>
      </w:pPr>
      <w:rPr>
        <w:rFonts w:hint="default"/>
        <w:lang w:val="zh-CN" w:eastAsia="zh-CN" w:bidi="zh-CN"/>
      </w:rPr>
    </w:lvl>
    <w:lvl w:ilvl="4" w:tentative="0">
      <w:start w:val="0"/>
      <w:numFmt w:val="bullet"/>
      <w:lvlText w:val="•"/>
      <w:lvlJc w:val="left"/>
      <w:pPr>
        <w:ind w:left="696" w:hanging="231"/>
      </w:pPr>
      <w:rPr>
        <w:rFonts w:hint="default"/>
        <w:lang w:val="zh-CN" w:eastAsia="zh-CN" w:bidi="zh-CN"/>
      </w:rPr>
    </w:lvl>
    <w:lvl w:ilvl="5" w:tentative="0">
      <w:start w:val="0"/>
      <w:numFmt w:val="bullet"/>
      <w:lvlText w:val="•"/>
      <w:lvlJc w:val="left"/>
      <w:pPr>
        <w:ind w:left="840" w:hanging="231"/>
      </w:pPr>
      <w:rPr>
        <w:rFonts w:hint="default"/>
        <w:lang w:val="zh-CN" w:eastAsia="zh-CN" w:bidi="zh-CN"/>
      </w:rPr>
    </w:lvl>
    <w:lvl w:ilvl="6" w:tentative="0">
      <w:start w:val="0"/>
      <w:numFmt w:val="bullet"/>
      <w:lvlText w:val="•"/>
      <w:lvlJc w:val="left"/>
      <w:pPr>
        <w:ind w:left="984" w:hanging="231"/>
      </w:pPr>
      <w:rPr>
        <w:rFonts w:hint="default"/>
        <w:lang w:val="zh-CN" w:eastAsia="zh-CN" w:bidi="zh-CN"/>
      </w:rPr>
    </w:lvl>
    <w:lvl w:ilvl="7" w:tentative="0">
      <w:start w:val="0"/>
      <w:numFmt w:val="bullet"/>
      <w:lvlText w:val="•"/>
      <w:lvlJc w:val="left"/>
      <w:pPr>
        <w:ind w:left="1128" w:hanging="231"/>
      </w:pPr>
      <w:rPr>
        <w:rFonts w:hint="default"/>
        <w:lang w:val="zh-CN" w:eastAsia="zh-CN" w:bidi="zh-CN"/>
      </w:rPr>
    </w:lvl>
    <w:lvl w:ilvl="8" w:tentative="0">
      <w:start w:val="0"/>
      <w:numFmt w:val="bullet"/>
      <w:lvlText w:val="•"/>
      <w:lvlJc w:val="left"/>
      <w:pPr>
        <w:ind w:left="1272" w:hanging="231"/>
      </w:pPr>
      <w:rPr>
        <w:rFonts w:hint="default"/>
        <w:lang w:val="zh-CN" w:eastAsia="zh-CN" w:bidi="zh-CN"/>
      </w:rPr>
    </w:lvl>
  </w:abstractNum>
  <w:abstractNum w:abstractNumId="21">
    <w:nsid w:val="63BBD42C"/>
    <w:multiLevelType w:val="multilevel"/>
    <w:tmpl w:val="63BBD42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9" w:hanging="213"/>
      </w:pPr>
      <w:rPr>
        <w:rFonts w:hint="default"/>
        <w:lang w:val="zh-CN" w:eastAsia="zh-CN" w:bidi="zh-CN"/>
      </w:rPr>
    </w:lvl>
    <w:lvl w:ilvl="2" w:tentative="0">
      <w:start w:val="0"/>
      <w:numFmt w:val="bullet"/>
      <w:lvlText w:val="•"/>
      <w:lvlJc w:val="left"/>
      <w:pPr>
        <w:ind w:left="1998" w:hanging="213"/>
      </w:pPr>
      <w:rPr>
        <w:rFonts w:hint="default"/>
        <w:lang w:val="zh-CN" w:eastAsia="zh-CN" w:bidi="zh-CN"/>
      </w:rPr>
    </w:lvl>
    <w:lvl w:ilvl="3" w:tentative="0">
      <w:start w:val="0"/>
      <w:numFmt w:val="bullet"/>
      <w:lvlText w:val="•"/>
      <w:lvlJc w:val="left"/>
      <w:pPr>
        <w:ind w:left="2837" w:hanging="213"/>
      </w:pPr>
      <w:rPr>
        <w:rFonts w:hint="default"/>
        <w:lang w:val="zh-CN" w:eastAsia="zh-CN" w:bidi="zh-CN"/>
      </w:rPr>
    </w:lvl>
    <w:lvl w:ilvl="4" w:tentative="0">
      <w:start w:val="0"/>
      <w:numFmt w:val="bullet"/>
      <w:lvlText w:val="•"/>
      <w:lvlJc w:val="left"/>
      <w:pPr>
        <w:ind w:left="3676" w:hanging="213"/>
      </w:pPr>
      <w:rPr>
        <w:rFonts w:hint="default"/>
        <w:lang w:val="zh-CN" w:eastAsia="zh-CN" w:bidi="zh-CN"/>
      </w:rPr>
    </w:lvl>
    <w:lvl w:ilvl="5" w:tentative="0">
      <w:start w:val="0"/>
      <w:numFmt w:val="bullet"/>
      <w:lvlText w:val="•"/>
      <w:lvlJc w:val="left"/>
      <w:pPr>
        <w:ind w:left="4515" w:hanging="213"/>
      </w:pPr>
      <w:rPr>
        <w:rFonts w:hint="default"/>
        <w:lang w:val="zh-CN" w:eastAsia="zh-CN" w:bidi="zh-CN"/>
      </w:rPr>
    </w:lvl>
    <w:lvl w:ilvl="6" w:tentative="0">
      <w:start w:val="0"/>
      <w:numFmt w:val="bullet"/>
      <w:lvlText w:val="•"/>
      <w:lvlJc w:val="left"/>
      <w:pPr>
        <w:ind w:left="5354" w:hanging="213"/>
      </w:pPr>
      <w:rPr>
        <w:rFonts w:hint="default"/>
        <w:lang w:val="zh-CN" w:eastAsia="zh-CN" w:bidi="zh-CN"/>
      </w:rPr>
    </w:lvl>
    <w:lvl w:ilvl="7" w:tentative="0">
      <w:start w:val="0"/>
      <w:numFmt w:val="bullet"/>
      <w:lvlText w:val="•"/>
      <w:lvlJc w:val="left"/>
      <w:pPr>
        <w:ind w:left="6193" w:hanging="213"/>
      </w:pPr>
      <w:rPr>
        <w:rFonts w:hint="default"/>
        <w:lang w:val="zh-CN" w:eastAsia="zh-CN" w:bidi="zh-CN"/>
      </w:rPr>
    </w:lvl>
    <w:lvl w:ilvl="8" w:tentative="0">
      <w:start w:val="0"/>
      <w:numFmt w:val="bullet"/>
      <w:lvlText w:val="•"/>
      <w:lvlJc w:val="left"/>
      <w:pPr>
        <w:ind w:left="7032" w:hanging="213"/>
      </w:pPr>
      <w:rPr>
        <w:rFonts w:hint="default"/>
        <w:lang w:val="zh-CN" w:eastAsia="zh-CN" w:bidi="zh-CN"/>
      </w:rPr>
    </w:lvl>
  </w:abstractNum>
  <w:abstractNum w:abstractNumId="22">
    <w:nsid w:val="63BBD437"/>
    <w:multiLevelType w:val="multilevel"/>
    <w:tmpl w:val="63BBD43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23">
    <w:nsid w:val="63BBD442"/>
    <w:multiLevelType w:val="multilevel"/>
    <w:tmpl w:val="63BBD44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24">
    <w:nsid w:val="63BBD44D"/>
    <w:multiLevelType w:val="multilevel"/>
    <w:tmpl w:val="63BBD44D"/>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75" w:hanging="213"/>
      </w:pPr>
      <w:rPr>
        <w:rFonts w:hint="default"/>
        <w:lang w:val="zh-CN" w:eastAsia="zh-CN" w:bidi="zh-CN"/>
      </w:rPr>
    </w:lvl>
    <w:lvl w:ilvl="2" w:tentative="0">
      <w:start w:val="0"/>
      <w:numFmt w:val="bullet"/>
      <w:lvlText w:val="•"/>
      <w:lvlJc w:val="left"/>
      <w:pPr>
        <w:ind w:left="831" w:hanging="213"/>
      </w:pPr>
      <w:rPr>
        <w:rFonts w:hint="default"/>
        <w:lang w:val="zh-CN" w:eastAsia="zh-CN" w:bidi="zh-CN"/>
      </w:rPr>
    </w:lvl>
    <w:lvl w:ilvl="3" w:tentative="0">
      <w:start w:val="0"/>
      <w:numFmt w:val="bullet"/>
      <w:lvlText w:val="•"/>
      <w:lvlJc w:val="left"/>
      <w:pPr>
        <w:ind w:left="1086" w:hanging="213"/>
      </w:pPr>
      <w:rPr>
        <w:rFonts w:hint="default"/>
        <w:lang w:val="zh-CN" w:eastAsia="zh-CN" w:bidi="zh-CN"/>
      </w:rPr>
    </w:lvl>
    <w:lvl w:ilvl="4" w:tentative="0">
      <w:start w:val="0"/>
      <w:numFmt w:val="bullet"/>
      <w:lvlText w:val="•"/>
      <w:lvlJc w:val="left"/>
      <w:pPr>
        <w:ind w:left="1342" w:hanging="213"/>
      </w:pPr>
      <w:rPr>
        <w:rFonts w:hint="default"/>
        <w:lang w:val="zh-CN" w:eastAsia="zh-CN" w:bidi="zh-CN"/>
      </w:rPr>
    </w:lvl>
    <w:lvl w:ilvl="5" w:tentative="0">
      <w:start w:val="0"/>
      <w:numFmt w:val="bullet"/>
      <w:lvlText w:val="•"/>
      <w:lvlJc w:val="left"/>
      <w:pPr>
        <w:ind w:left="1598" w:hanging="213"/>
      </w:pPr>
      <w:rPr>
        <w:rFonts w:hint="default"/>
        <w:lang w:val="zh-CN" w:eastAsia="zh-CN" w:bidi="zh-CN"/>
      </w:rPr>
    </w:lvl>
    <w:lvl w:ilvl="6" w:tentative="0">
      <w:start w:val="0"/>
      <w:numFmt w:val="bullet"/>
      <w:lvlText w:val="•"/>
      <w:lvlJc w:val="left"/>
      <w:pPr>
        <w:ind w:left="1853" w:hanging="213"/>
      </w:pPr>
      <w:rPr>
        <w:rFonts w:hint="default"/>
        <w:lang w:val="zh-CN" w:eastAsia="zh-CN" w:bidi="zh-CN"/>
      </w:rPr>
    </w:lvl>
    <w:lvl w:ilvl="7" w:tentative="0">
      <w:start w:val="0"/>
      <w:numFmt w:val="bullet"/>
      <w:lvlText w:val="•"/>
      <w:lvlJc w:val="left"/>
      <w:pPr>
        <w:ind w:left="2109" w:hanging="213"/>
      </w:pPr>
      <w:rPr>
        <w:rFonts w:hint="default"/>
        <w:lang w:val="zh-CN" w:eastAsia="zh-CN" w:bidi="zh-CN"/>
      </w:rPr>
    </w:lvl>
    <w:lvl w:ilvl="8" w:tentative="0">
      <w:start w:val="0"/>
      <w:numFmt w:val="bullet"/>
      <w:lvlText w:val="•"/>
      <w:lvlJc w:val="left"/>
      <w:pPr>
        <w:ind w:left="2364" w:hanging="213"/>
      </w:pPr>
      <w:rPr>
        <w:rFonts w:hint="default"/>
        <w:lang w:val="zh-CN" w:eastAsia="zh-CN" w:bidi="zh-CN"/>
      </w:rPr>
    </w:lvl>
  </w:abstractNum>
  <w:abstractNum w:abstractNumId="25">
    <w:nsid w:val="63BBD458"/>
    <w:multiLevelType w:val="multilevel"/>
    <w:tmpl w:val="63BBD45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65" w:hanging="213"/>
      </w:pPr>
      <w:rPr>
        <w:rFonts w:hint="default"/>
        <w:lang w:val="zh-CN" w:eastAsia="zh-CN" w:bidi="zh-CN"/>
      </w:rPr>
    </w:lvl>
    <w:lvl w:ilvl="2" w:tentative="0">
      <w:start w:val="0"/>
      <w:numFmt w:val="bullet"/>
      <w:lvlText w:val="•"/>
      <w:lvlJc w:val="left"/>
      <w:pPr>
        <w:ind w:left="1010" w:hanging="213"/>
      </w:pPr>
      <w:rPr>
        <w:rFonts w:hint="default"/>
        <w:lang w:val="zh-CN" w:eastAsia="zh-CN" w:bidi="zh-CN"/>
      </w:rPr>
    </w:lvl>
    <w:lvl w:ilvl="3" w:tentative="0">
      <w:start w:val="0"/>
      <w:numFmt w:val="bullet"/>
      <w:lvlText w:val="•"/>
      <w:lvlJc w:val="left"/>
      <w:pPr>
        <w:ind w:left="1355" w:hanging="213"/>
      </w:pPr>
      <w:rPr>
        <w:rFonts w:hint="default"/>
        <w:lang w:val="zh-CN" w:eastAsia="zh-CN" w:bidi="zh-CN"/>
      </w:rPr>
    </w:lvl>
    <w:lvl w:ilvl="4" w:tentative="0">
      <w:start w:val="0"/>
      <w:numFmt w:val="bullet"/>
      <w:lvlText w:val="•"/>
      <w:lvlJc w:val="left"/>
      <w:pPr>
        <w:ind w:left="1701" w:hanging="213"/>
      </w:pPr>
      <w:rPr>
        <w:rFonts w:hint="default"/>
        <w:lang w:val="zh-CN" w:eastAsia="zh-CN" w:bidi="zh-CN"/>
      </w:rPr>
    </w:lvl>
    <w:lvl w:ilvl="5" w:tentative="0">
      <w:start w:val="0"/>
      <w:numFmt w:val="bullet"/>
      <w:lvlText w:val="•"/>
      <w:lvlJc w:val="left"/>
      <w:pPr>
        <w:ind w:left="2046" w:hanging="213"/>
      </w:pPr>
      <w:rPr>
        <w:rFonts w:hint="default"/>
        <w:lang w:val="zh-CN" w:eastAsia="zh-CN" w:bidi="zh-CN"/>
      </w:rPr>
    </w:lvl>
    <w:lvl w:ilvl="6" w:tentative="0">
      <w:start w:val="0"/>
      <w:numFmt w:val="bullet"/>
      <w:lvlText w:val="•"/>
      <w:lvlJc w:val="left"/>
      <w:pPr>
        <w:ind w:left="2391" w:hanging="213"/>
      </w:pPr>
      <w:rPr>
        <w:rFonts w:hint="default"/>
        <w:lang w:val="zh-CN" w:eastAsia="zh-CN" w:bidi="zh-CN"/>
      </w:rPr>
    </w:lvl>
    <w:lvl w:ilvl="7" w:tentative="0">
      <w:start w:val="0"/>
      <w:numFmt w:val="bullet"/>
      <w:lvlText w:val="•"/>
      <w:lvlJc w:val="left"/>
      <w:pPr>
        <w:ind w:left="2737" w:hanging="213"/>
      </w:pPr>
      <w:rPr>
        <w:rFonts w:hint="default"/>
        <w:lang w:val="zh-CN" w:eastAsia="zh-CN" w:bidi="zh-CN"/>
      </w:rPr>
    </w:lvl>
    <w:lvl w:ilvl="8" w:tentative="0">
      <w:start w:val="0"/>
      <w:numFmt w:val="bullet"/>
      <w:lvlText w:val="•"/>
      <w:lvlJc w:val="left"/>
      <w:pPr>
        <w:ind w:left="3082" w:hanging="213"/>
      </w:pPr>
      <w:rPr>
        <w:rFonts w:hint="default"/>
        <w:lang w:val="zh-CN" w:eastAsia="zh-CN" w:bidi="zh-CN"/>
      </w:rPr>
    </w:lvl>
  </w:abstractNum>
  <w:abstractNum w:abstractNumId="26">
    <w:nsid w:val="63BBD463"/>
    <w:multiLevelType w:val="multilevel"/>
    <w:tmpl w:val="63BBD463"/>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773" w:hanging="318"/>
      </w:pPr>
      <w:rPr>
        <w:rFonts w:hint="default"/>
        <w:lang w:val="zh-CN" w:eastAsia="zh-CN" w:bidi="zh-CN"/>
      </w:rPr>
    </w:lvl>
    <w:lvl w:ilvl="2" w:tentative="0">
      <w:start w:val="0"/>
      <w:numFmt w:val="bullet"/>
      <w:lvlText w:val="•"/>
      <w:lvlJc w:val="left"/>
      <w:pPr>
        <w:ind w:left="1106" w:hanging="318"/>
      </w:pPr>
      <w:rPr>
        <w:rFonts w:hint="default"/>
        <w:lang w:val="zh-CN" w:eastAsia="zh-CN" w:bidi="zh-CN"/>
      </w:rPr>
    </w:lvl>
    <w:lvl w:ilvl="3" w:tentative="0">
      <w:start w:val="0"/>
      <w:numFmt w:val="bullet"/>
      <w:lvlText w:val="•"/>
      <w:lvlJc w:val="left"/>
      <w:pPr>
        <w:ind w:left="1439" w:hanging="318"/>
      </w:pPr>
      <w:rPr>
        <w:rFonts w:hint="default"/>
        <w:lang w:val="zh-CN" w:eastAsia="zh-CN" w:bidi="zh-CN"/>
      </w:rPr>
    </w:lvl>
    <w:lvl w:ilvl="4" w:tentative="0">
      <w:start w:val="0"/>
      <w:numFmt w:val="bullet"/>
      <w:lvlText w:val="•"/>
      <w:lvlJc w:val="left"/>
      <w:pPr>
        <w:ind w:left="1773" w:hanging="318"/>
      </w:pPr>
      <w:rPr>
        <w:rFonts w:hint="default"/>
        <w:lang w:val="zh-CN" w:eastAsia="zh-CN" w:bidi="zh-CN"/>
      </w:rPr>
    </w:lvl>
    <w:lvl w:ilvl="5" w:tentative="0">
      <w:start w:val="0"/>
      <w:numFmt w:val="bullet"/>
      <w:lvlText w:val="•"/>
      <w:lvlJc w:val="left"/>
      <w:pPr>
        <w:ind w:left="2106" w:hanging="318"/>
      </w:pPr>
      <w:rPr>
        <w:rFonts w:hint="default"/>
        <w:lang w:val="zh-CN" w:eastAsia="zh-CN" w:bidi="zh-CN"/>
      </w:rPr>
    </w:lvl>
    <w:lvl w:ilvl="6" w:tentative="0">
      <w:start w:val="0"/>
      <w:numFmt w:val="bullet"/>
      <w:lvlText w:val="•"/>
      <w:lvlJc w:val="left"/>
      <w:pPr>
        <w:ind w:left="2439" w:hanging="318"/>
      </w:pPr>
      <w:rPr>
        <w:rFonts w:hint="default"/>
        <w:lang w:val="zh-CN" w:eastAsia="zh-CN" w:bidi="zh-CN"/>
      </w:rPr>
    </w:lvl>
    <w:lvl w:ilvl="7" w:tentative="0">
      <w:start w:val="0"/>
      <w:numFmt w:val="bullet"/>
      <w:lvlText w:val="•"/>
      <w:lvlJc w:val="left"/>
      <w:pPr>
        <w:ind w:left="2773" w:hanging="318"/>
      </w:pPr>
      <w:rPr>
        <w:rFonts w:hint="default"/>
        <w:lang w:val="zh-CN" w:eastAsia="zh-CN" w:bidi="zh-CN"/>
      </w:rPr>
    </w:lvl>
    <w:lvl w:ilvl="8" w:tentative="0">
      <w:start w:val="0"/>
      <w:numFmt w:val="bullet"/>
      <w:lvlText w:val="•"/>
      <w:lvlJc w:val="left"/>
      <w:pPr>
        <w:ind w:left="3106" w:hanging="318"/>
      </w:pPr>
      <w:rPr>
        <w:rFonts w:hint="default"/>
        <w:lang w:val="zh-CN" w:eastAsia="zh-CN" w:bidi="zh-CN"/>
      </w:rPr>
    </w:lvl>
  </w:abstractNum>
  <w:abstractNum w:abstractNumId="27">
    <w:nsid w:val="63BBD46E"/>
    <w:multiLevelType w:val="multilevel"/>
    <w:tmpl w:val="63BBD46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65" w:hanging="213"/>
      </w:pPr>
      <w:rPr>
        <w:rFonts w:hint="default"/>
        <w:lang w:val="zh-CN" w:eastAsia="zh-CN" w:bidi="zh-CN"/>
      </w:rPr>
    </w:lvl>
    <w:lvl w:ilvl="2" w:tentative="0">
      <w:start w:val="0"/>
      <w:numFmt w:val="bullet"/>
      <w:lvlText w:val="•"/>
      <w:lvlJc w:val="left"/>
      <w:pPr>
        <w:ind w:left="1010" w:hanging="213"/>
      </w:pPr>
      <w:rPr>
        <w:rFonts w:hint="default"/>
        <w:lang w:val="zh-CN" w:eastAsia="zh-CN" w:bidi="zh-CN"/>
      </w:rPr>
    </w:lvl>
    <w:lvl w:ilvl="3" w:tentative="0">
      <w:start w:val="0"/>
      <w:numFmt w:val="bullet"/>
      <w:lvlText w:val="•"/>
      <w:lvlJc w:val="left"/>
      <w:pPr>
        <w:ind w:left="1355" w:hanging="213"/>
      </w:pPr>
      <w:rPr>
        <w:rFonts w:hint="default"/>
        <w:lang w:val="zh-CN" w:eastAsia="zh-CN" w:bidi="zh-CN"/>
      </w:rPr>
    </w:lvl>
    <w:lvl w:ilvl="4" w:tentative="0">
      <w:start w:val="0"/>
      <w:numFmt w:val="bullet"/>
      <w:lvlText w:val="•"/>
      <w:lvlJc w:val="left"/>
      <w:pPr>
        <w:ind w:left="1701" w:hanging="213"/>
      </w:pPr>
      <w:rPr>
        <w:rFonts w:hint="default"/>
        <w:lang w:val="zh-CN" w:eastAsia="zh-CN" w:bidi="zh-CN"/>
      </w:rPr>
    </w:lvl>
    <w:lvl w:ilvl="5" w:tentative="0">
      <w:start w:val="0"/>
      <w:numFmt w:val="bullet"/>
      <w:lvlText w:val="•"/>
      <w:lvlJc w:val="left"/>
      <w:pPr>
        <w:ind w:left="2046" w:hanging="213"/>
      </w:pPr>
      <w:rPr>
        <w:rFonts w:hint="default"/>
        <w:lang w:val="zh-CN" w:eastAsia="zh-CN" w:bidi="zh-CN"/>
      </w:rPr>
    </w:lvl>
    <w:lvl w:ilvl="6" w:tentative="0">
      <w:start w:val="0"/>
      <w:numFmt w:val="bullet"/>
      <w:lvlText w:val="•"/>
      <w:lvlJc w:val="left"/>
      <w:pPr>
        <w:ind w:left="2391" w:hanging="213"/>
      </w:pPr>
      <w:rPr>
        <w:rFonts w:hint="default"/>
        <w:lang w:val="zh-CN" w:eastAsia="zh-CN" w:bidi="zh-CN"/>
      </w:rPr>
    </w:lvl>
    <w:lvl w:ilvl="7" w:tentative="0">
      <w:start w:val="0"/>
      <w:numFmt w:val="bullet"/>
      <w:lvlText w:val="•"/>
      <w:lvlJc w:val="left"/>
      <w:pPr>
        <w:ind w:left="2737" w:hanging="213"/>
      </w:pPr>
      <w:rPr>
        <w:rFonts w:hint="default"/>
        <w:lang w:val="zh-CN" w:eastAsia="zh-CN" w:bidi="zh-CN"/>
      </w:rPr>
    </w:lvl>
    <w:lvl w:ilvl="8" w:tentative="0">
      <w:start w:val="0"/>
      <w:numFmt w:val="bullet"/>
      <w:lvlText w:val="•"/>
      <w:lvlJc w:val="left"/>
      <w:pPr>
        <w:ind w:left="3082" w:hanging="213"/>
      </w:pPr>
      <w:rPr>
        <w:rFonts w:hint="default"/>
        <w:lang w:val="zh-CN" w:eastAsia="zh-CN" w:bidi="zh-CN"/>
      </w:rPr>
    </w:lvl>
  </w:abstractNum>
  <w:abstractNum w:abstractNumId="28">
    <w:nsid w:val="63BBD479"/>
    <w:multiLevelType w:val="multilevel"/>
    <w:tmpl w:val="63BBD479"/>
    <w:lvl w:ilvl="0" w:tentative="0">
      <w:start w:val="3"/>
      <w:numFmt w:val="decimal"/>
      <w:lvlText w:val="%1."/>
      <w:lvlJc w:val="left"/>
      <w:pPr>
        <w:ind w:left="117" w:hanging="213"/>
        <w:jc w:val="left"/>
      </w:pPr>
      <w:rPr>
        <w:rFonts w:hint="default" w:ascii="宋体" w:hAnsi="宋体" w:eastAsia="宋体" w:cs="宋体"/>
        <w:spacing w:val="-13"/>
        <w:w w:val="100"/>
        <w:sz w:val="19"/>
        <w:szCs w:val="19"/>
        <w:lang w:val="zh-CN" w:eastAsia="zh-CN" w:bidi="zh-CN"/>
      </w:rPr>
    </w:lvl>
    <w:lvl w:ilvl="1" w:tentative="0">
      <w:start w:val="0"/>
      <w:numFmt w:val="bullet"/>
      <w:lvlText w:val="•"/>
      <w:lvlJc w:val="left"/>
      <w:pPr>
        <w:ind w:left="485" w:hanging="213"/>
      </w:pPr>
      <w:rPr>
        <w:rFonts w:hint="default"/>
        <w:lang w:val="zh-CN" w:eastAsia="zh-CN" w:bidi="zh-CN"/>
      </w:rPr>
    </w:lvl>
    <w:lvl w:ilvl="2" w:tentative="0">
      <w:start w:val="0"/>
      <w:numFmt w:val="bullet"/>
      <w:lvlText w:val="•"/>
      <w:lvlJc w:val="left"/>
      <w:pPr>
        <w:ind w:left="850" w:hanging="213"/>
      </w:pPr>
      <w:rPr>
        <w:rFonts w:hint="default"/>
        <w:lang w:val="zh-CN" w:eastAsia="zh-CN" w:bidi="zh-CN"/>
      </w:rPr>
    </w:lvl>
    <w:lvl w:ilvl="3" w:tentative="0">
      <w:start w:val="0"/>
      <w:numFmt w:val="bullet"/>
      <w:lvlText w:val="•"/>
      <w:lvlJc w:val="left"/>
      <w:pPr>
        <w:ind w:left="1215" w:hanging="213"/>
      </w:pPr>
      <w:rPr>
        <w:rFonts w:hint="default"/>
        <w:lang w:val="zh-CN" w:eastAsia="zh-CN" w:bidi="zh-CN"/>
      </w:rPr>
    </w:lvl>
    <w:lvl w:ilvl="4" w:tentative="0">
      <w:start w:val="0"/>
      <w:numFmt w:val="bullet"/>
      <w:lvlText w:val="•"/>
      <w:lvlJc w:val="left"/>
      <w:pPr>
        <w:ind w:left="1581" w:hanging="213"/>
      </w:pPr>
      <w:rPr>
        <w:rFonts w:hint="default"/>
        <w:lang w:val="zh-CN" w:eastAsia="zh-CN" w:bidi="zh-CN"/>
      </w:rPr>
    </w:lvl>
    <w:lvl w:ilvl="5" w:tentative="0">
      <w:start w:val="0"/>
      <w:numFmt w:val="bullet"/>
      <w:lvlText w:val="•"/>
      <w:lvlJc w:val="left"/>
      <w:pPr>
        <w:ind w:left="1946" w:hanging="213"/>
      </w:pPr>
      <w:rPr>
        <w:rFonts w:hint="default"/>
        <w:lang w:val="zh-CN" w:eastAsia="zh-CN" w:bidi="zh-CN"/>
      </w:rPr>
    </w:lvl>
    <w:lvl w:ilvl="6" w:tentative="0">
      <w:start w:val="0"/>
      <w:numFmt w:val="bullet"/>
      <w:lvlText w:val="•"/>
      <w:lvlJc w:val="left"/>
      <w:pPr>
        <w:ind w:left="2311" w:hanging="213"/>
      </w:pPr>
      <w:rPr>
        <w:rFonts w:hint="default"/>
        <w:lang w:val="zh-CN" w:eastAsia="zh-CN" w:bidi="zh-CN"/>
      </w:rPr>
    </w:lvl>
    <w:lvl w:ilvl="7" w:tentative="0">
      <w:start w:val="0"/>
      <w:numFmt w:val="bullet"/>
      <w:lvlText w:val="•"/>
      <w:lvlJc w:val="left"/>
      <w:pPr>
        <w:ind w:left="2677" w:hanging="213"/>
      </w:pPr>
      <w:rPr>
        <w:rFonts w:hint="default"/>
        <w:lang w:val="zh-CN" w:eastAsia="zh-CN" w:bidi="zh-CN"/>
      </w:rPr>
    </w:lvl>
    <w:lvl w:ilvl="8" w:tentative="0">
      <w:start w:val="0"/>
      <w:numFmt w:val="bullet"/>
      <w:lvlText w:val="•"/>
      <w:lvlJc w:val="left"/>
      <w:pPr>
        <w:ind w:left="3042" w:hanging="213"/>
      </w:pPr>
      <w:rPr>
        <w:rFonts w:hint="default"/>
        <w:lang w:val="zh-CN" w:eastAsia="zh-CN" w:bidi="zh-CN"/>
      </w:rPr>
    </w:lvl>
  </w:abstractNum>
  <w:abstractNum w:abstractNumId="29">
    <w:nsid w:val="63BBD484"/>
    <w:multiLevelType w:val="multilevel"/>
    <w:tmpl w:val="63BBD484"/>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2" w:hanging="213"/>
      </w:pPr>
      <w:rPr>
        <w:rFonts w:hint="default"/>
        <w:lang w:val="zh-CN" w:eastAsia="zh-CN" w:bidi="zh-CN"/>
      </w:rPr>
    </w:lvl>
    <w:lvl w:ilvl="6" w:tentative="0">
      <w:start w:val="0"/>
      <w:numFmt w:val="bullet"/>
      <w:lvlText w:val="•"/>
      <w:lvlJc w:val="left"/>
      <w:pPr>
        <w:ind w:left="5270"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7" w:hanging="213"/>
      </w:pPr>
      <w:rPr>
        <w:rFonts w:hint="default"/>
        <w:lang w:val="zh-CN" w:eastAsia="zh-CN" w:bidi="zh-CN"/>
      </w:rPr>
    </w:lvl>
  </w:abstractNum>
  <w:abstractNum w:abstractNumId="30">
    <w:nsid w:val="63BBD48F"/>
    <w:multiLevelType w:val="multilevel"/>
    <w:tmpl w:val="63BBD48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31">
    <w:nsid w:val="63BBD49A"/>
    <w:multiLevelType w:val="multilevel"/>
    <w:tmpl w:val="63BBD49A"/>
    <w:lvl w:ilvl="0" w:tentative="0">
      <w:start w:val="1"/>
      <w:numFmt w:val="decimal"/>
      <w:lvlText w:val="%1."/>
      <w:lvlJc w:val="left"/>
      <w:pPr>
        <w:ind w:left="117" w:hanging="22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04" w:hanging="224"/>
      </w:pPr>
      <w:rPr>
        <w:rFonts w:hint="default"/>
        <w:lang w:val="zh-CN" w:eastAsia="zh-CN" w:bidi="zh-CN"/>
      </w:rPr>
    </w:lvl>
    <w:lvl w:ilvl="2" w:tentative="0">
      <w:start w:val="0"/>
      <w:numFmt w:val="bullet"/>
      <w:lvlText w:val="•"/>
      <w:lvlJc w:val="left"/>
      <w:pPr>
        <w:ind w:left="888" w:hanging="224"/>
      </w:pPr>
      <w:rPr>
        <w:rFonts w:hint="default"/>
        <w:lang w:val="zh-CN" w:eastAsia="zh-CN" w:bidi="zh-CN"/>
      </w:rPr>
    </w:lvl>
    <w:lvl w:ilvl="3" w:tentative="0">
      <w:start w:val="0"/>
      <w:numFmt w:val="bullet"/>
      <w:lvlText w:val="•"/>
      <w:lvlJc w:val="left"/>
      <w:pPr>
        <w:ind w:left="1272" w:hanging="224"/>
      </w:pPr>
      <w:rPr>
        <w:rFonts w:hint="default"/>
        <w:lang w:val="zh-CN" w:eastAsia="zh-CN" w:bidi="zh-CN"/>
      </w:rPr>
    </w:lvl>
    <w:lvl w:ilvl="4" w:tentative="0">
      <w:start w:val="0"/>
      <w:numFmt w:val="bullet"/>
      <w:lvlText w:val="•"/>
      <w:lvlJc w:val="left"/>
      <w:pPr>
        <w:ind w:left="1656" w:hanging="224"/>
      </w:pPr>
      <w:rPr>
        <w:rFonts w:hint="default"/>
        <w:lang w:val="zh-CN" w:eastAsia="zh-CN" w:bidi="zh-CN"/>
      </w:rPr>
    </w:lvl>
    <w:lvl w:ilvl="5" w:tentative="0">
      <w:start w:val="0"/>
      <w:numFmt w:val="bullet"/>
      <w:lvlText w:val="•"/>
      <w:lvlJc w:val="left"/>
      <w:pPr>
        <w:ind w:left="2040" w:hanging="224"/>
      </w:pPr>
      <w:rPr>
        <w:rFonts w:hint="default"/>
        <w:lang w:val="zh-CN" w:eastAsia="zh-CN" w:bidi="zh-CN"/>
      </w:rPr>
    </w:lvl>
    <w:lvl w:ilvl="6" w:tentative="0">
      <w:start w:val="0"/>
      <w:numFmt w:val="bullet"/>
      <w:lvlText w:val="•"/>
      <w:lvlJc w:val="left"/>
      <w:pPr>
        <w:ind w:left="2424" w:hanging="224"/>
      </w:pPr>
      <w:rPr>
        <w:rFonts w:hint="default"/>
        <w:lang w:val="zh-CN" w:eastAsia="zh-CN" w:bidi="zh-CN"/>
      </w:rPr>
    </w:lvl>
    <w:lvl w:ilvl="7" w:tentative="0">
      <w:start w:val="0"/>
      <w:numFmt w:val="bullet"/>
      <w:lvlText w:val="•"/>
      <w:lvlJc w:val="left"/>
      <w:pPr>
        <w:ind w:left="2808" w:hanging="224"/>
      </w:pPr>
      <w:rPr>
        <w:rFonts w:hint="default"/>
        <w:lang w:val="zh-CN" w:eastAsia="zh-CN" w:bidi="zh-CN"/>
      </w:rPr>
    </w:lvl>
    <w:lvl w:ilvl="8" w:tentative="0">
      <w:start w:val="0"/>
      <w:numFmt w:val="bullet"/>
      <w:lvlText w:val="•"/>
      <w:lvlJc w:val="left"/>
      <w:pPr>
        <w:ind w:left="3192" w:hanging="224"/>
      </w:pPr>
      <w:rPr>
        <w:rFonts w:hint="default"/>
        <w:lang w:val="zh-CN" w:eastAsia="zh-CN" w:bidi="zh-CN"/>
      </w:rPr>
    </w:lvl>
  </w:abstractNum>
  <w:abstractNum w:abstractNumId="32">
    <w:nsid w:val="63BBD4A5"/>
    <w:multiLevelType w:val="multilevel"/>
    <w:tmpl w:val="63BBD4A5"/>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33">
    <w:nsid w:val="63BBD4B0"/>
    <w:multiLevelType w:val="multilevel"/>
    <w:tmpl w:val="63BBD4B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34">
    <w:nsid w:val="63BBD4BB"/>
    <w:multiLevelType w:val="multilevel"/>
    <w:tmpl w:val="63BBD4B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8" w:hanging="213"/>
      </w:pPr>
      <w:rPr>
        <w:rFonts w:hint="default"/>
        <w:lang w:val="zh-CN" w:eastAsia="zh-CN" w:bidi="zh-CN"/>
      </w:rPr>
    </w:lvl>
    <w:lvl w:ilvl="2" w:tentative="0">
      <w:start w:val="0"/>
      <w:numFmt w:val="bullet"/>
      <w:lvlText w:val="•"/>
      <w:lvlJc w:val="left"/>
      <w:pPr>
        <w:ind w:left="1056" w:hanging="213"/>
      </w:pPr>
      <w:rPr>
        <w:rFonts w:hint="default"/>
        <w:lang w:val="zh-CN" w:eastAsia="zh-CN" w:bidi="zh-CN"/>
      </w:rPr>
    </w:lvl>
    <w:lvl w:ilvl="3" w:tentative="0">
      <w:start w:val="0"/>
      <w:numFmt w:val="bullet"/>
      <w:lvlText w:val="•"/>
      <w:lvlJc w:val="left"/>
      <w:pPr>
        <w:ind w:left="1424" w:hanging="213"/>
      </w:pPr>
      <w:rPr>
        <w:rFonts w:hint="default"/>
        <w:lang w:val="zh-CN" w:eastAsia="zh-CN" w:bidi="zh-CN"/>
      </w:rPr>
    </w:lvl>
    <w:lvl w:ilvl="4" w:tentative="0">
      <w:start w:val="0"/>
      <w:numFmt w:val="bullet"/>
      <w:lvlText w:val="•"/>
      <w:lvlJc w:val="left"/>
      <w:pPr>
        <w:ind w:left="1792" w:hanging="213"/>
      </w:pPr>
      <w:rPr>
        <w:rFonts w:hint="default"/>
        <w:lang w:val="zh-CN" w:eastAsia="zh-CN" w:bidi="zh-CN"/>
      </w:rPr>
    </w:lvl>
    <w:lvl w:ilvl="5" w:tentative="0">
      <w:start w:val="0"/>
      <w:numFmt w:val="bullet"/>
      <w:lvlText w:val="•"/>
      <w:lvlJc w:val="left"/>
      <w:pPr>
        <w:ind w:left="2160" w:hanging="213"/>
      </w:pPr>
      <w:rPr>
        <w:rFonts w:hint="default"/>
        <w:lang w:val="zh-CN" w:eastAsia="zh-CN" w:bidi="zh-CN"/>
      </w:rPr>
    </w:lvl>
    <w:lvl w:ilvl="6" w:tentative="0">
      <w:start w:val="0"/>
      <w:numFmt w:val="bullet"/>
      <w:lvlText w:val="•"/>
      <w:lvlJc w:val="left"/>
      <w:pPr>
        <w:ind w:left="2528" w:hanging="213"/>
      </w:pPr>
      <w:rPr>
        <w:rFonts w:hint="default"/>
        <w:lang w:val="zh-CN" w:eastAsia="zh-CN" w:bidi="zh-CN"/>
      </w:rPr>
    </w:lvl>
    <w:lvl w:ilvl="7" w:tentative="0">
      <w:start w:val="0"/>
      <w:numFmt w:val="bullet"/>
      <w:lvlText w:val="•"/>
      <w:lvlJc w:val="left"/>
      <w:pPr>
        <w:ind w:left="2896" w:hanging="213"/>
      </w:pPr>
      <w:rPr>
        <w:rFonts w:hint="default"/>
        <w:lang w:val="zh-CN" w:eastAsia="zh-CN" w:bidi="zh-CN"/>
      </w:rPr>
    </w:lvl>
    <w:lvl w:ilvl="8" w:tentative="0">
      <w:start w:val="0"/>
      <w:numFmt w:val="bullet"/>
      <w:lvlText w:val="•"/>
      <w:lvlJc w:val="left"/>
      <w:pPr>
        <w:ind w:left="3264" w:hanging="213"/>
      </w:pPr>
      <w:rPr>
        <w:rFonts w:hint="default"/>
        <w:lang w:val="zh-CN" w:eastAsia="zh-CN" w:bidi="zh-CN"/>
      </w:rPr>
    </w:lvl>
  </w:abstractNum>
  <w:abstractNum w:abstractNumId="35">
    <w:nsid w:val="63BBD4C6"/>
    <w:multiLevelType w:val="multilevel"/>
    <w:tmpl w:val="63BBD4C6"/>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8" w:hanging="213"/>
      </w:pPr>
      <w:rPr>
        <w:rFonts w:hint="default"/>
        <w:lang w:val="zh-CN" w:eastAsia="zh-CN" w:bidi="zh-CN"/>
      </w:rPr>
    </w:lvl>
    <w:lvl w:ilvl="2" w:tentative="0">
      <w:start w:val="0"/>
      <w:numFmt w:val="bullet"/>
      <w:lvlText w:val="•"/>
      <w:lvlJc w:val="left"/>
      <w:pPr>
        <w:ind w:left="1056" w:hanging="213"/>
      </w:pPr>
      <w:rPr>
        <w:rFonts w:hint="default"/>
        <w:lang w:val="zh-CN" w:eastAsia="zh-CN" w:bidi="zh-CN"/>
      </w:rPr>
    </w:lvl>
    <w:lvl w:ilvl="3" w:tentative="0">
      <w:start w:val="0"/>
      <w:numFmt w:val="bullet"/>
      <w:lvlText w:val="•"/>
      <w:lvlJc w:val="left"/>
      <w:pPr>
        <w:ind w:left="1424" w:hanging="213"/>
      </w:pPr>
      <w:rPr>
        <w:rFonts w:hint="default"/>
        <w:lang w:val="zh-CN" w:eastAsia="zh-CN" w:bidi="zh-CN"/>
      </w:rPr>
    </w:lvl>
    <w:lvl w:ilvl="4" w:tentative="0">
      <w:start w:val="0"/>
      <w:numFmt w:val="bullet"/>
      <w:lvlText w:val="•"/>
      <w:lvlJc w:val="left"/>
      <w:pPr>
        <w:ind w:left="1792" w:hanging="213"/>
      </w:pPr>
      <w:rPr>
        <w:rFonts w:hint="default"/>
        <w:lang w:val="zh-CN" w:eastAsia="zh-CN" w:bidi="zh-CN"/>
      </w:rPr>
    </w:lvl>
    <w:lvl w:ilvl="5" w:tentative="0">
      <w:start w:val="0"/>
      <w:numFmt w:val="bullet"/>
      <w:lvlText w:val="•"/>
      <w:lvlJc w:val="left"/>
      <w:pPr>
        <w:ind w:left="2160" w:hanging="213"/>
      </w:pPr>
      <w:rPr>
        <w:rFonts w:hint="default"/>
        <w:lang w:val="zh-CN" w:eastAsia="zh-CN" w:bidi="zh-CN"/>
      </w:rPr>
    </w:lvl>
    <w:lvl w:ilvl="6" w:tentative="0">
      <w:start w:val="0"/>
      <w:numFmt w:val="bullet"/>
      <w:lvlText w:val="•"/>
      <w:lvlJc w:val="left"/>
      <w:pPr>
        <w:ind w:left="2528" w:hanging="213"/>
      </w:pPr>
      <w:rPr>
        <w:rFonts w:hint="default"/>
        <w:lang w:val="zh-CN" w:eastAsia="zh-CN" w:bidi="zh-CN"/>
      </w:rPr>
    </w:lvl>
    <w:lvl w:ilvl="7" w:tentative="0">
      <w:start w:val="0"/>
      <w:numFmt w:val="bullet"/>
      <w:lvlText w:val="•"/>
      <w:lvlJc w:val="left"/>
      <w:pPr>
        <w:ind w:left="2896" w:hanging="213"/>
      </w:pPr>
      <w:rPr>
        <w:rFonts w:hint="default"/>
        <w:lang w:val="zh-CN" w:eastAsia="zh-CN" w:bidi="zh-CN"/>
      </w:rPr>
    </w:lvl>
    <w:lvl w:ilvl="8" w:tentative="0">
      <w:start w:val="0"/>
      <w:numFmt w:val="bullet"/>
      <w:lvlText w:val="•"/>
      <w:lvlJc w:val="left"/>
      <w:pPr>
        <w:ind w:left="3264" w:hanging="213"/>
      </w:pPr>
      <w:rPr>
        <w:rFonts w:hint="default"/>
        <w:lang w:val="zh-CN" w:eastAsia="zh-CN" w:bidi="zh-CN"/>
      </w:rPr>
    </w:lvl>
  </w:abstractNum>
  <w:abstractNum w:abstractNumId="36">
    <w:nsid w:val="63BBD4D1"/>
    <w:multiLevelType w:val="multilevel"/>
    <w:tmpl w:val="63BBD4D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8" w:hanging="213"/>
      </w:pPr>
      <w:rPr>
        <w:rFonts w:hint="default"/>
        <w:lang w:val="zh-CN" w:eastAsia="zh-CN" w:bidi="zh-CN"/>
      </w:rPr>
    </w:lvl>
    <w:lvl w:ilvl="2" w:tentative="0">
      <w:start w:val="0"/>
      <w:numFmt w:val="bullet"/>
      <w:lvlText w:val="•"/>
      <w:lvlJc w:val="left"/>
      <w:pPr>
        <w:ind w:left="1056" w:hanging="213"/>
      </w:pPr>
      <w:rPr>
        <w:rFonts w:hint="default"/>
        <w:lang w:val="zh-CN" w:eastAsia="zh-CN" w:bidi="zh-CN"/>
      </w:rPr>
    </w:lvl>
    <w:lvl w:ilvl="3" w:tentative="0">
      <w:start w:val="0"/>
      <w:numFmt w:val="bullet"/>
      <w:lvlText w:val="•"/>
      <w:lvlJc w:val="left"/>
      <w:pPr>
        <w:ind w:left="1424" w:hanging="213"/>
      </w:pPr>
      <w:rPr>
        <w:rFonts w:hint="default"/>
        <w:lang w:val="zh-CN" w:eastAsia="zh-CN" w:bidi="zh-CN"/>
      </w:rPr>
    </w:lvl>
    <w:lvl w:ilvl="4" w:tentative="0">
      <w:start w:val="0"/>
      <w:numFmt w:val="bullet"/>
      <w:lvlText w:val="•"/>
      <w:lvlJc w:val="left"/>
      <w:pPr>
        <w:ind w:left="1792" w:hanging="213"/>
      </w:pPr>
      <w:rPr>
        <w:rFonts w:hint="default"/>
        <w:lang w:val="zh-CN" w:eastAsia="zh-CN" w:bidi="zh-CN"/>
      </w:rPr>
    </w:lvl>
    <w:lvl w:ilvl="5" w:tentative="0">
      <w:start w:val="0"/>
      <w:numFmt w:val="bullet"/>
      <w:lvlText w:val="•"/>
      <w:lvlJc w:val="left"/>
      <w:pPr>
        <w:ind w:left="2160" w:hanging="213"/>
      </w:pPr>
      <w:rPr>
        <w:rFonts w:hint="default"/>
        <w:lang w:val="zh-CN" w:eastAsia="zh-CN" w:bidi="zh-CN"/>
      </w:rPr>
    </w:lvl>
    <w:lvl w:ilvl="6" w:tentative="0">
      <w:start w:val="0"/>
      <w:numFmt w:val="bullet"/>
      <w:lvlText w:val="•"/>
      <w:lvlJc w:val="left"/>
      <w:pPr>
        <w:ind w:left="2528" w:hanging="213"/>
      </w:pPr>
      <w:rPr>
        <w:rFonts w:hint="default"/>
        <w:lang w:val="zh-CN" w:eastAsia="zh-CN" w:bidi="zh-CN"/>
      </w:rPr>
    </w:lvl>
    <w:lvl w:ilvl="7" w:tentative="0">
      <w:start w:val="0"/>
      <w:numFmt w:val="bullet"/>
      <w:lvlText w:val="•"/>
      <w:lvlJc w:val="left"/>
      <w:pPr>
        <w:ind w:left="2896" w:hanging="213"/>
      </w:pPr>
      <w:rPr>
        <w:rFonts w:hint="default"/>
        <w:lang w:val="zh-CN" w:eastAsia="zh-CN" w:bidi="zh-CN"/>
      </w:rPr>
    </w:lvl>
    <w:lvl w:ilvl="8" w:tentative="0">
      <w:start w:val="0"/>
      <w:numFmt w:val="bullet"/>
      <w:lvlText w:val="•"/>
      <w:lvlJc w:val="left"/>
      <w:pPr>
        <w:ind w:left="3264" w:hanging="213"/>
      </w:pPr>
      <w:rPr>
        <w:rFonts w:hint="default"/>
        <w:lang w:val="zh-CN" w:eastAsia="zh-CN" w:bidi="zh-CN"/>
      </w:rPr>
    </w:lvl>
  </w:abstractNum>
  <w:abstractNum w:abstractNumId="37">
    <w:nsid w:val="63BBD4DC"/>
    <w:multiLevelType w:val="multilevel"/>
    <w:tmpl w:val="63BBD4DC"/>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8" w:hanging="213"/>
      </w:pPr>
      <w:rPr>
        <w:rFonts w:hint="default"/>
        <w:lang w:val="zh-CN" w:eastAsia="zh-CN" w:bidi="zh-CN"/>
      </w:rPr>
    </w:lvl>
    <w:lvl w:ilvl="2" w:tentative="0">
      <w:start w:val="0"/>
      <w:numFmt w:val="bullet"/>
      <w:lvlText w:val="•"/>
      <w:lvlJc w:val="left"/>
      <w:pPr>
        <w:ind w:left="1056" w:hanging="213"/>
      </w:pPr>
      <w:rPr>
        <w:rFonts w:hint="default"/>
        <w:lang w:val="zh-CN" w:eastAsia="zh-CN" w:bidi="zh-CN"/>
      </w:rPr>
    </w:lvl>
    <w:lvl w:ilvl="3" w:tentative="0">
      <w:start w:val="0"/>
      <w:numFmt w:val="bullet"/>
      <w:lvlText w:val="•"/>
      <w:lvlJc w:val="left"/>
      <w:pPr>
        <w:ind w:left="1424" w:hanging="213"/>
      </w:pPr>
      <w:rPr>
        <w:rFonts w:hint="default"/>
        <w:lang w:val="zh-CN" w:eastAsia="zh-CN" w:bidi="zh-CN"/>
      </w:rPr>
    </w:lvl>
    <w:lvl w:ilvl="4" w:tentative="0">
      <w:start w:val="0"/>
      <w:numFmt w:val="bullet"/>
      <w:lvlText w:val="•"/>
      <w:lvlJc w:val="left"/>
      <w:pPr>
        <w:ind w:left="1792" w:hanging="213"/>
      </w:pPr>
      <w:rPr>
        <w:rFonts w:hint="default"/>
        <w:lang w:val="zh-CN" w:eastAsia="zh-CN" w:bidi="zh-CN"/>
      </w:rPr>
    </w:lvl>
    <w:lvl w:ilvl="5" w:tentative="0">
      <w:start w:val="0"/>
      <w:numFmt w:val="bullet"/>
      <w:lvlText w:val="•"/>
      <w:lvlJc w:val="left"/>
      <w:pPr>
        <w:ind w:left="2160" w:hanging="213"/>
      </w:pPr>
      <w:rPr>
        <w:rFonts w:hint="default"/>
        <w:lang w:val="zh-CN" w:eastAsia="zh-CN" w:bidi="zh-CN"/>
      </w:rPr>
    </w:lvl>
    <w:lvl w:ilvl="6" w:tentative="0">
      <w:start w:val="0"/>
      <w:numFmt w:val="bullet"/>
      <w:lvlText w:val="•"/>
      <w:lvlJc w:val="left"/>
      <w:pPr>
        <w:ind w:left="2528" w:hanging="213"/>
      </w:pPr>
      <w:rPr>
        <w:rFonts w:hint="default"/>
        <w:lang w:val="zh-CN" w:eastAsia="zh-CN" w:bidi="zh-CN"/>
      </w:rPr>
    </w:lvl>
    <w:lvl w:ilvl="7" w:tentative="0">
      <w:start w:val="0"/>
      <w:numFmt w:val="bullet"/>
      <w:lvlText w:val="•"/>
      <w:lvlJc w:val="left"/>
      <w:pPr>
        <w:ind w:left="2896" w:hanging="213"/>
      </w:pPr>
      <w:rPr>
        <w:rFonts w:hint="default"/>
        <w:lang w:val="zh-CN" w:eastAsia="zh-CN" w:bidi="zh-CN"/>
      </w:rPr>
    </w:lvl>
    <w:lvl w:ilvl="8" w:tentative="0">
      <w:start w:val="0"/>
      <w:numFmt w:val="bullet"/>
      <w:lvlText w:val="•"/>
      <w:lvlJc w:val="left"/>
      <w:pPr>
        <w:ind w:left="3264" w:hanging="213"/>
      </w:pPr>
      <w:rPr>
        <w:rFonts w:hint="default"/>
        <w:lang w:val="zh-CN" w:eastAsia="zh-CN" w:bidi="zh-CN"/>
      </w:rPr>
    </w:lvl>
  </w:abstractNum>
  <w:abstractNum w:abstractNumId="38">
    <w:nsid w:val="63BBD4E7"/>
    <w:multiLevelType w:val="multilevel"/>
    <w:tmpl w:val="63BBD4E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62" w:hanging="213"/>
      </w:pPr>
      <w:rPr>
        <w:rFonts w:hint="default"/>
        <w:lang w:val="zh-CN" w:eastAsia="zh-CN" w:bidi="zh-CN"/>
      </w:rPr>
    </w:lvl>
    <w:lvl w:ilvl="2" w:tentative="0">
      <w:start w:val="0"/>
      <w:numFmt w:val="bullet"/>
      <w:lvlText w:val="•"/>
      <w:lvlJc w:val="left"/>
      <w:pPr>
        <w:ind w:left="2005" w:hanging="213"/>
      </w:pPr>
      <w:rPr>
        <w:rFonts w:hint="default"/>
        <w:lang w:val="zh-CN" w:eastAsia="zh-CN" w:bidi="zh-CN"/>
      </w:rPr>
    </w:lvl>
    <w:lvl w:ilvl="3" w:tentative="0">
      <w:start w:val="0"/>
      <w:numFmt w:val="bullet"/>
      <w:lvlText w:val="•"/>
      <w:lvlJc w:val="left"/>
      <w:pPr>
        <w:ind w:left="2847" w:hanging="213"/>
      </w:pPr>
      <w:rPr>
        <w:rFonts w:hint="default"/>
        <w:lang w:val="zh-CN" w:eastAsia="zh-CN" w:bidi="zh-CN"/>
      </w:rPr>
    </w:lvl>
    <w:lvl w:ilvl="4" w:tentative="0">
      <w:start w:val="0"/>
      <w:numFmt w:val="bullet"/>
      <w:lvlText w:val="•"/>
      <w:lvlJc w:val="left"/>
      <w:pPr>
        <w:ind w:left="3690" w:hanging="213"/>
      </w:pPr>
      <w:rPr>
        <w:rFonts w:hint="default"/>
        <w:lang w:val="zh-CN" w:eastAsia="zh-CN" w:bidi="zh-CN"/>
      </w:rPr>
    </w:lvl>
    <w:lvl w:ilvl="5" w:tentative="0">
      <w:start w:val="0"/>
      <w:numFmt w:val="bullet"/>
      <w:lvlText w:val="•"/>
      <w:lvlJc w:val="left"/>
      <w:pPr>
        <w:ind w:left="4533" w:hanging="213"/>
      </w:pPr>
      <w:rPr>
        <w:rFonts w:hint="default"/>
        <w:lang w:val="zh-CN" w:eastAsia="zh-CN" w:bidi="zh-CN"/>
      </w:rPr>
    </w:lvl>
    <w:lvl w:ilvl="6" w:tentative="0">
      <w:start w:val="0"/>
      <w:numFmt w:val="bullet"/>
      <w:lvlText w:val="•"/>
      <w:lvlJc w:val="left"/>
      <w:pPr>
        <w:ind w:left="5375" w:hanging="213"/>
      </w:pPr>
      <w:rPr>
        <w:rFonts w:hint="default"/>
        <w:lang w:val="zh-CN" w:eastAsia="zh-CN" w:bidi="zh-CN"/>
      </w:rPr>
    </w:lvl>
    <w:lvl w:ilvl="7" w:tentative="0">
      <w:start w:val="0"/>
      <w:numFmt w:val="bullet"/>
      <w:lvlText w:val="•"/>
      <w:lvlJc w:val="left"/>
      <w:pPr>
        <w:ind w:left="6218" w:hanging="213"/>
      </w:pPr>
      <w:rPr>
        <w:rFonts w:hint="default"/>
        <w:lang w:val="zh-CN" w:eastAsia="zh-CN" w:bidi="zh-CN"/>
      </w:rPr>
    </w:lvl>
    <w:lvl w:ilvl="8" w:tentative="0">
      <w:start w:val="0"/>
      <w:numFmt w:val="bullet"/>
      <w:lvlText w:val="•"/>
      <w:lvlJc w:val="left"/>
      <w:pPr>
        <w:ind w:left="7060" w:hanging="213"/>
      </w:pPr>
      <w:rPr>
        <w:rFonts w:hint="default"/>
        <w:lang w:val="zh-CN" w:eastAsia="zh-CN" w:bidi="zh-CN"/>
      </w:rPr>
    </w:lvl>
  </w:abstractNum>
  <w:abstractNum w:abstractNumId="39">
    <w:nsid w:val="63BBD4F2"/>
    <w:multiLevelType w:val="multilevel"/>
    <w:tmpl w:val="63BBD4F2"/>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4" w:hanging="213"/>
      </w:pPr>
      <w:rPr>
        <w:rFonts w:hint="default"/>
        <w:lang w:val="zh-CN" w:eastAsia="zh-CN" w:bidi="zh-CN"/>
      </w:rPr>
    </w:lvl>
    <w:lvl w:ilvl="2" w:tentative="0">
      <w:start w:val="0"/>
      <w:numFmt w:val="bullet"/>
      <w:lvlText w:val="•"/>
      <w:lvlJc w:val="left"/>
      <w:pPr>
        <w:ind w:left="869" w:hanging="213"/>
      </w:pPr>
      <w:rPr>
        <w:rFonts w:hint="default"/>
        <w:lang w:val="zh-CN" w:eastAsia="zh-CN" w:bidi="zh-CN"/>
      </w:rPr>
    </w:lvl>
    <w:lvl w:ilvl="3" w:tentative="0">
      <w:start w:val="0"/>
      <w:numFmt w:val="bullet"/>
      <w:lvlText w:val="•"/>
      <w:lvlJc w:val="left"/>
      <w:pPr>
        <w:ind w:left="1144" w:hanging="213"/>
      </w:pPr>
      <w:rPr>
        <w:rFonts w:hint="default"/>
        <w:lang w:val="zh-CN" w:eastAsia="zh-CN" w:bidi="zh-CN"/>
      </w:rPr>
    </w:lvl>
    <w:lvl w:ilvl="4" w:tentative="0">
      <w:start w:val="0"/>
      <w:numFmt w:val="bullet"/>
      <w:lvlText w:val="•"/>
      <w:lvlJc w:val="left"/>
      <w:pPr>
        <w:ind w:left="1419" w:hanging="213"/>
      </w:pPr>
      <w:rPr>
        <w:rFonts w:hint="default"/>
        <w:lang w:val="zh-CN" w:eastAsia="zh-CN" w:bidi="zh-CN"/>
      </w:rPr>
    </w:lvl>
    <w:lvl w:ilvl="5" w:tentative="0">
      <w:start w:val="0"/>
      <w:numFmt w:val="bullet"/>
      <w:lvlText w:val="•"/>
      <w:lvlJc w:val="left"/>
      <w:pPr>
        <w:ind w:left="1694" w:hanging="213"/>
      </w:pPr>
      <w:rPr>
        <w:rFonts w:hint="default"/>
        <w:lang w:val="zh-CN" w:eastAsia="zh-CN" w:bidi="zh-CN"/>
      </w:rPr>
    </w:lvl>
    <w:lvl w:ilvl="6" w:tentative="0">
      <w:start w:val="0"/>
      <w:numFmt w:val="bullet"/>
      <w:lvlText w:val="•"/>
      <w:lvlJc w:val="left"/>
      <w:pPr>
        <w:ind w:left="1968" w:hanging="213"/>
      </w:pPr>
      <w:rPr>
        <w:rFonts w:hint="default"/>
        <w:lang w:val="zh-CN" w:eastAsia="zh-CN" w:bidi="zh-CN"/>
      </w:rPr>
    </w:lvl>
    <w:lvl w:ilvl="7" w:tentative="0">
      <w:start w:val="0"/>
      <w:numFmt w:val="bullet"/>
      <w:lvlText w:val="•"/>
      <w:lvlJc w:val="left"/>
      <w:pPr>
        <w:ind w:left="2243" w:hanging="213"/>
      </w:pPr>
      <w:rPr>
        <w:rFonts w:hint="default"/>
        <w:lang w:val="zh-CN" w:eastAsia="zh-CN" w:bidi="zh-CN"/>
      </w:rPr>
    </w:lvl>
    <w:lvl w:ilvl="8" w:tentative="0">
      <w:start w:val="0"/>
      <w:numFmt w:val="bullet"/>
      <w:lvlText w:val="•"/>
      <w:lvlJc w:val="left"/>
      <w:pPr>
        <w:ind w:left="2518" w:hanging="213"/>
      </w:pPr>
      <w:rPr>
        <w:rFonts w:hint="default"/>
        <w:lang w:val="zh-CN" w:eastAsia="zh-CN" w:bidi="zh-CN"/>
      </w:rPr>
    </w:lvl>
  </w:abstractNum>
  <w:abstractNum w:abstractNumId="40">
    <w:nsid w:val="63BBD4FD"/>
    <w:multiLevelType w:val="multilevel"/>
    <w:tmpl w:val="63BBD4FD"/>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4" w:hanging="213"/>
      </w:pPr>
      <w:rPr>
        <w:rFonts w:hint="default"/>
        <w:lang w:val="zh-CN" w:eastAsia="zh-CN" w:bidi="zh-CN"/>
      </w:rPr>
    </w:lvl>
    <w:lvl w:ilvl="2" w:tentative="0">
      <w:start w:val="0"/>
      <w:numFmt w:val="bullet"/>
      <w:lvlText w:val="•"/>
      <w:lvlJc w:val="left"/>
      <w:pPr>
        <w:ind w:left="869" w:hanging="213"/>
      </w:pPr>
      <w:rPr>
        <w:rFonts w:hint="default"/>
        <w:lang w:val="zh-CN" w:eastAsia="zh-CN" w:bidi="zh-CN"/>
      </w:rPr>
    </w:lvl>
    <w:lvl w:ilvl="3" w:tentative="0">
      <w:start w:val="0"/>
      <w:numFmt w:val="bullet"/>
      <w:lvlText w:val="•"/>
      <w:lvlJc w:val="left"/>
      <w:pPr>
        <w:ind w:left="1144" w:hanging="213"/>
      </w:pPr>
      <w:rPr>
        <w:rFonts w:hint="default"/>
        <w:lang w:val="zh-CN" w:eastAsia="zh-CN" w:bidi="zh-CN"/>
      </w:rPr>
    </w:lvl>
    <w:lvl w:ilvl="4" w:tentative="0">
      <w:start w:val="0"/>
      <w:numFmt w:val="bullet"/>
      <w:lvlText w:val="•"/>
      <w:lvlJc w:val="left"/>
      <w:pPr>
        <w:ind w:left="1419" w:hanging="213"/>
      </w:pPr>
      <w:rPr>
        <w:rFonts w:hint="default"/>
        <w:lang w:val="zh-CN" w:eastAsia="zh-CN" w:bidi="zh-CN"/>
      </w:rPr>
    </w:lvl>
    <w:lvl w:ilvl="5" w:tentative="0">
      <w:start w:val="0"/>
      <w:numFmt w:val="bullet"/>
      <w:lvlText w:val="•"/>
      <w:lvlJc w:val="left"/>
      <w:pPr>
        <w:ind w:left="1694" w:hanging="213"/>
      </w:pPr>
      <w:rPr>
        <w:rFonts w:hint="default"/>
        <w:lang w:val="zh-CN" w:eastAsia="zh-CN" w:bidi="zh-CN"/>
      </w:rPr>
    </w:lvl>
    <w:lvl w:ilvl="6" w:tentative="0">
      <w:start w:val="0"/>
      <w:numFmt w:val="bullet"/>
      <w:lvlText w:val="•"/>
      <w:lvlJc w:val="left"/>
      <w:pPr>
        <w:ind w:left="1968" w:hanging="213"/>
      </w:pPr>
      <w:rPr>
        <w:rFonts w:hint="default"/>
        <w:lang w:val="zh-CN" w:eastAsia="zh-CN" w:bidi="zh-CN"/>
      </w:rPr>
    </w:lvl>
    <w:lvl w:ilvl="7" w:tentative="0">
      <w:start w:val="0"/>
      <w:numFmt w:val="bullet"/>
      <w:lvlText w:val="•"/>
      <w:lvlJc w:val="left"/>
      <w:pPr>
        <w:ind w:left="2243" w:hanging="213"/>
      </w:pPr>
      <w:rPr>
        <w:rFonts w:hint="default"/>
        <w:lang w:val="zh-CN" w:eastAsia="zh-CN" w:bidi="zh-CN"/>
      </w:rPr>
    </w:lvl>
    <w:lvl w:ilvl="8" w:tentative="0">
      <w:start w:val="0"/>
      <w:numFmt w:val="bullet"/>
      <w:lvlText w:val="•"/>
      <w:lvlJc w:val="left"/>
      <w:pPr>
        <w:ind w:left="2518" w:hanging="213"/>
      </w:pPr>
      <w:rPr>
        <w:rFonts w:hint="default"/>
        <w:lang w:val="zh-CN" w:eastAsia="zh-CN" w:bidi="zh-CN"/>
      </w:rPr>
    </w:lvl>
  </w:abstractNum>
  <w:abstractNum w:abstractNumId="41">
    <w:nsid w:val="63BBD508"/>
    <w:multiLevelType w:val="multilevel"/>
    <w:tmpl w:val="63BBD508"/>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2" w:hanging="213"/>
      </w:pPr>
      <w:rPr>
        <w:rFonts w:hint="default"/>
        <w:lang w:val="zh-CN" w:eastAsia="zh-CN" w:bidi="zh-CN"/>
      </w:rPr>
    </w:lvl>
    <w:lvl w:ilvl="6" w:tentative="0">
      <w:start w:val="0"/>
      <w:numFmt w:val="bullet"/>
      <w:lvlText w:val="•"/>
      <w:lvlJc w:val="left"/>
      <w:pPr>
        <w:ind w:left="5271" w:hanging="213"/>
      </w:pPr>
      <w:rPr>
        <w:rFonts w:hint="default"/>
        <w:lang w:val="zh-CN" w:eastAsia="zh-CN" w:bidi="zh-CN"/>
      </w:rPr>
    </w:lvl>
    <w:lvl w:ilvl="7" w:tentative="0">
      <w:start w:val="0"/>
      <w:numFmt w:val="bullet"/>
      <w:lvlText w:val="•"/>
      <w:lvlJc w:val="left"/>
      <w:pPr>
        <w:ind w:left="6129" w:hanging="213"/>
      </w:pPr>
      <w:rPr>
        <w:rFonts w:hint="default"/>
        <w:lang w:val="zh-CN" w:eastAsia="zh-CN" w:bidi="zh-CN"/>
      </w:rPr>
    </w:lvl>
    <w:lvl w:ilvl="8" w:tentative="0">
      <w:start w:val="0"/>
      <w:numFmt w:val="bullet"/>
      <w:lvlText w:val="•"/>
      <w:lvlJc w:val="left"/>
      <w:pPr>
        <w:ind w:left="6988" w:hanging="213"/>
      </w:pPr>
      <w:rPr>
        <w:rFonts w:hint="default"/>
        <w:lang w:val="zh-CN" w:eastAsia="zh-CN" w:bidi="zh-CN"/>
      </w:rPr>
    </w:lvl>
  </w:abstractNum>
  <w:abstractNum w:abstractNumId="42">
    <w:nsid w:val="63BBD513"/>
    <w:multiLevelType w:val="multilevel"/>
    <w:tmpl w:val="63BBD51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77" w:hanging="213"/>
      </w:pPr>
      <w:rPr>
        <w:rFonts w:hint="default"/>
        <w:lang w:val="zh-CN" w:eastAsia="zh-CN" w:bidi="zh-CN"/>
      </w:rPr>
    </w:lvl>
    <w:lvl w:ilvl="2" w:tentative="0">
      <w:start w:val="0"/>
      <w:numFmt w:val="bullet"/>
      <w:lvlText w:val="•"/>
      <w:lvlJc w:val="left"/>
      <w:pPr>
        <w:ind w:left="1034" w:hanging="213"/>
      </w:pPr>
      <w:rPr>
        <w:rFonts w:hint="default"/>
        <w:lang w:val="zh-CN" w:eastAsia="zh-CN" w:bidi="zh-CN"/>
      </w:rPr>
    </w:lvl>
    <w:lvl w:ilvl="3" w:tentative="0">
      <w:start w:val="0"/>
      <w:numFmt w:val="bullet"/>
      <w:lvlText w:val="•"/>
      <w:lvlJc w:val="left"/>
      <w:pPr>
        <w:ind w:left="1391" w:hanging="213"/>
      </w:pPr>
      <w:rPr>
        <w:rFonts w:hint="default"/>
        <w:lang w:val="zh-CN" w:eastAsia="zh-CN" w:bidi="zh-CN"/>
      </w:rPr>
    </w:lvl>
    <w:lvl w:ilvl="4" w:tentative="0">
      <w:start w:val="0"/>
      <w:numFmt w:val="bullet"/>
      <w:lvlText w:val="•"/>
      <w:lvlJc w:val="left"/>
      <w:pPr>
        <w:ind w:left="1749" w:hanging="213"/>
      </w:pPr>
      <w:rPr>
        <w:rFonts w:hint="default"/>
        <w:lang w:val="zh-CN" w:eastAsia="zh-CN" w:bidi="zh-CN"/>
      </w:rPr>
    </w:lvl>
    <w:lvl w:ilvl="5" w:tentative="0">
      <w:start w:val="0"/>
      <w:numFmt w:val="bullet"/>
      <w:lvlText w:val="•"/>
      <w:lvlJc w:val="left"/>
      <w:pPr>
        <w:ind w:left="2106" w:hanging="213"/>
      </w:pPr>
      <w:rPr>
        <w:rFonts w:hint="default"/>
        <w:lang w:val="zh-CN" w:eastAsia="zh-CN" w:bidi="zh-CN"/>
      </w:rPr>
    </w:lvl>
    <w:lvl w:ilvl="6" w:tentative="0">
      <w:start w:val="0"/>
      <w:numFmt w:val="bullet"/>
      <w:lvlText w:val="•"/>
      <w:lvlJc w:val="left"/>
      <w:pPr>
        <w:ind w:left="2463" w:hanging="213"/>
      </w:pPr>
      <w:rPr>
        <w:rFonts w:hint="default"/>
        <w:lang w:val="zh-CN" w:eastAsia="zh-CN" w:bidi="zh-CN"/>
      </w:rPr>
    </w:lvl>
    <w:lvl w:ilvl="7" w:tentative="0">
      <w:start w:val="0"/>
      <w:numFmt w:val="bullet"/>
      <w:lvlText w:val="•"/>
      <w:lvlJc w:val="left"/>
      <w:pPr>
        <w:ind w:left="2821" w:hanging="213"/>
      </w:pPr>
      <w:rPr>
        <w:rFonts w:hint="default"/>
        <w:lang w:val="zh-CN" w:eastAsia="zh-CN" w:bidi="zh-CN"/>
      </w:rPr>
    </w:lvl>
    <w:lvl w:ilvl="8" w:tentative="0">
      <w:start w:val="0"/>
      <w:numFmt w:val="bullet"/>
      <w:lvlText w:val="•"/>
      <w:lvlJc w:val="left"/>
      <w:pPr>
        <w:ind w:left="3178" w:hanging="213"/>
      </w:pPr>
      <w:rPr>
        <w:rFonts w:hint="default"/>
        <w:lang w:val="zh-CN" w:eastAsia="zh-CN" w:bidi="zh-CN"/>
      </w:rPr>
    </w:lvl>
  </w:abstractNum>
  <w:abstractNum w:abstractNumId="43">
    <w:nsid w:val="63BBD51E"/>
    <w:multiLevelType w:val="multilevel"/>
    <w:tmpl w:val="63BBD51E"/>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77" w:hanging="213"/>
      </w:pPr>
      <w:rPr>
        <w:rFonts w:hint="default"/>
        <w:lang w:val="zh-CN" w:eastAsia="zh-CN" w:bidi="zh-CN"/>
      </w:rPr>
    </w:lvl>
    <w:lvl w:ilvl="2" w:tentative="0">
      <w:start w:val="0"/>
      <w:numFmt w:val="bullet"/>
      <w:lvlText w:val="•"/>
      <w:lvlJc w:val="left"/>
      <w:pPr>
        <w:ind w:left="1034" w:hanging="213"/>
      </w:pPr>
      <w:rPr>
        <w:rFonts w:hint="default"/>
        <w:lang w:val="zh-CN" w:eastAsia="zh-CN" w:bidi="zh-CN"/>
      </w:rPr>
    </w:lvl>
    <w:lvl w:ilvl="3" w:tentative="0">
      <w:start w:val="0"/>
      <w:numFmt w:val="bullet"/>
      <w:lvlText w:val="•"/>
      <w:lvlJc w:val="left"/>
      <w:pPr>
        <w:ind w:left="1391" w:hanging="213"/>
      </w:pPr>
      <w:rPr>
        <w:rFonts w:hint="default"/>
        <w:lang w:val="zh-CN" w:eastAsia="zh-CN" w:bidi="zh-CN"/>
      </w:rPr>
    </w:lvl>
    <w:lvl w:ilvl="4" w:tentative="0">
      <w:start w:val="0"/>
      <w:numFmt w:val="bullet"/>
      <w:lvlText w:val="•"/>
      <w:lvlJc w:val="left"/>
      <w:pPr>
        <w:ind w:left="1749" w:hanging="213"/>
      </w:pPr>
      <w:rPr>
        <w:rFonts w:hint="default"/>
        <w:lang w:val="zh-CN" w:eastAsia="zh-CN" w:bidi="zh-CN"/>
      </w:rPr>
    </w:lvl>
    <w:lvl w:ilvl="5" w:tentative="0">
      <w:start w:val="0"/>
      <w:numFmt w:val="bullet"/>
      <w:lvlText w:val="•"/>
      <w:lvlJc w:val="left"/>
      <w:pPr>
        <w:ind w:left="2106" w:hanging="213"/>
      </w:pPr>
      <w:rPr>
        <w:rFonts w:hint="default"/>
        <w:lang w:val="zh-CN" w:eastAsia="zh-CN" w:bidi="zh-CN"/>
      </w:rPr>
    </w:lvl>
    <w:lvl w:ilvl="6" w:tentative="0">
      <w:start w:val="0"/>
      <w:numFmt w:val="bullet"/>
      <w:lvlText w:val="•"/>
      <w:lvlJc w:val="left"/>
      <w:pPr>
        <w:ind w:left="2463" w:hanging="213"/>
      </w:pPr>
      <w:rPr>
        <w:rFonts w:hint="default"/>
        <w:lang w:val="zh-CN" w:eastAsia="zh-CN" w:bidi="zh-CN"/>
      </w:rPr>
    </w:lvl>
    <w:lvl w:ilvl="7" w:tentative="0">
      <w:start w:val="0"/>
      <w:numFmt w:val="bullet"/>
      <w:lvlText w:val="•"/>
      <w:lvlJc w:val="left"/>
      <w:pPr>
        <w:ind w:left="2821" w:hanging="213"/>
      </w:pPr>
      <w:rPr>
        <w:rFonts w:hint="default"/>
        <w:lang w:val="zh-CN" w:eastAsia="zh-CN" w:bidi="zh-CN"/>
      </w:rPr>
    </w:lvl>
    <w:lvl w:ilvl="8" w:tentative="0">
      <w:start w:val="0"/>
      <w:numFmt w:val="bullet"/>
      <w:lvlText w:val="•"/>
      <w:lvlJc w:val="left"/>
      <w:pPr>
        <w:ind w:left="3178" w:hanging="213"/>
      </w:pPr>
      <w:rPr>
        <w:rFonts w:hint="default"/>
        <w:lang w:val="zh-CN" w:eastAsia="zh-CN" w:bidi="zh-CN"/>
      </w:rPr>
    </w:lvl>
  </w:abstractNum>
  <w:abstractNum w:abstractNumId="44">
    <w:nsid w:val="63BBD529"/>
    <w:multiLevelType w:val="multilevel"/>
    <w:tmpl w:val="63BBD52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77" w:hanging="213"/>
      </w:pPr>
      <w:rPr>
        <w:rFonts w:hint="default"/>
        <w:lang w:val="zh-CN" w:eastAsia="zh-CN" w:bidi="zh-CN"/>
      </w:rPr>
    </w:lvl>
    <w:lvl w:ilvl="2" w:tentative="0">
      <w:start w:val="0"/>
      <w:numFmt w:val="bullet"/>
      <w:lvlText w:val="•"/>
      <w:lvlJc w:val="left"/>
      <w:pPr>
        <w:ind w:left="1034" w:hanging="213"/>
      </w:pPr>
      <w:rPr>
        <w:rFonts w:hint="default"/>
        <w:lang w:val="zh-CN" w:eastAsia="zh-CN" w:bidi="zh-CN"/>
      </w:rPr>
    </w:lvl>
    <w:lvl w:ilvl="3" w:tentative="0">
      <w:start w:val="0"/>
      <w:numFmt w:val="bullet"/>
      <w:lvlText w:val="•"/>
      <w:lvlJc w:val="left"/>
      <w:pPr>
        <w:ind w:left="1391" w:hanging="213"/>
      </w:pPr>
      <w:rPr>
        <w:rFonts w:hint="default"/>
        <w:lang w:val="zh-CN" w:eastAsia="zh-CN" w:bidi="zh-CN"/>
      </w:rPr>
    </w:lvl>
    <w:lvl w:ilvl="4" w:tentative="0">
      <w:start w:val="0"/>
      <w:numFmt w:val="bullet"/>
      <w:lvlText w:val="•"/>
      <w:lvlJc w:val="left"/>
      <w:pPr>
        <w:ind w:left="1749" w:hanging="213"/>
      </w:pPr>
      <w:rPr>
        <w:rFonts w:hint="default"/>
        <w:lang w:val="zh-CN" w:eastAsia="zh-CN" w:bidi="zh-CN"/>
      </w:rPr>
    </w:lvl>
    <w:lvl w:ilvl="5" w:tentative="0">
      <w:start w:val="0"/>
      <w:numFmt w:val="bullet"/>
      <w:lvlText w:val="•"/>
      <w:lvlJc w:val="left"/>
      <w:pPr>
        <w:ind w:left="2106" w:hanging="213"/>
      </w:pPr>
      <w:rPr>
        <w:rFonts w:hint="default"/>
        <w:lang w:val="zh-CN" w:eastAsia="zh-CN" w:bidi="zh-CN"/>
      </w:rPr>
    </w:lvl>
    <w:lvl w:ilvl="6" w:tentative="0">
      <w:start w:val="0"/>
      <w:numFmt w:val="bullet"/>
      <w:lvlText w:val="•"/>
      <w:lvlJc w:val="left"/>
      <w:pPr>
        <w:ind w:left="2463" w:hanging="213"/>
      </w:pPr>
      <w:rPr>
        <w:rFonts w:hint="default"/>
        <w:lang w:val="zh-CN" w:eastAsia="zh-CN" w:bidi="zh-CN"/>
      </w:rPr>
    </w:lvl>
    <w:lvl w:ilvl="7" w:tentative="0">
      <w:start w:val="0"/>
      <w:numFmt w:val="bullet"/>
      <w:lvlText w:val="•"/>
      <w:lvlJc w:val="left"/>
      <w:pPr>
        <w:ind w:left="2821" w:hanging="213"/>
      </w:pPr>
      <w:rPr>
        <w:rFonts w:hint="default"/>
        <w:lang w:val="zh-CN" w:eastAsia="zh-CN" w:bidi="zh-CN"/>
      </w:rPr>
    </w:lvl>
    <w:lvl w:ilvl="8" w:tentative="0">
      <w:start w:val="0"/>
      <w:numFmt w:val="bullet"/>
      <w:lvlText w:val="•"/>
      <w:lvlJc w:val="left"/>
      <w:pPr>
        <w:ind w:left="3178" w:hanging="213"/>
      </w:pPr>
      <w:rPr>
        <w:rFonts w:hint="default"/>
        <w:lang w:val="zh-CN" w:eastAsia="zh-CN" w:bidi="zh-CN"/>
      </w:rPr>
    </w:lvl>
  </w:abstractNum>
  <w:abstractNum w:abstractNumId="45">
    <w:nsid w:val="63BBD534"/>
    <w:multiLevelType w:val="multilevel"/>
    <w:tmpl w:val="63BBD534"/>
    <w:lvl w:ilvl="0" w:tentative="0">
      <w:start w:val="5"/>
      <w:numFmt w:val="decimal"/>
      <w:lvlText w:val="%1."/>
      <w:lvlJc w:val="left"/>
      <w:pPr>
        <w:ind w:left="117" w:hanging="213"/>
        <w:jc w:val="left"/>
      </w:pPr>
      <w:rPr>
        <w:rFonts w:hint="default" w:ascii="宋体" w:hAnsi="宋体" w:eastAsia="宋体" w:cs="宋体"/>
        <w:spacing w:val="-92"/>
        <w:w w:val="100"/>
        <w:sz w:val="19"/>
        <w:szCs w:val="19"/>
        <w:lang w:val="zh-CN" w:eastAsia="zh-CN" w:bidi="zh-CN"/>
      </w:rPr>
    </w:lvl>
    <w:lvl w:ilvl="1" w:tentative="0">
      <w:start w:val="0"/>
      <w:numFmt w:val="bullet"/>
      <w:lvlText w:val="•"/>
      <w:lvlJc w:val="left"/>
      <w:pPr>
        <w:ind w:left="497" w:hanging="213"/>
      </w:pPr>
      <w:rPr>
        <w:rFonts w:hint="default"/>
        <w:lang w:val="zh-CN" w:eastAsia="zh-CN" w:bidi="zh-CN"/>
      </w:rPr>
    </w:lvl>
    <w:lvl w:ilvl="2" w:tentative="0">
      <w:start w:val="0"/>
      <w:numFmt w:val="bullet"/>
      <w:lvlText w:val="•"/>
      <w:lvlJc w:val="left"/>
      <w:pPr>
        <w:ind w:left="874" w:hanging="213"/>
      </w:pPr>
      <w:rPr>
        <w:rFonts w:hint="default"/>
        <w:lang w:val="zh-CN" w:eastAsia="zh-CN" w:bidi="zh-CN"/>
      </w:rPr>
    </w:lvl>
    <w:lvl w:ilvl="3" w:tentative="0">
      <w:start w:val="0"/>
      <w:numFmt w:val="bullet"/>
      <w:lvlText w:val="•"/>
      <w:lvlJc w:val="left"/>
      <w:pPr>
        <w:ind w:left="1251" w:hanging="213"/>
      </w:pPr>
      <w:rPr>
        <w:rFonts w:hint="default"/>
        <w:lang w:val="zh-CN" w:eastAsia="zh-CN" w:bidi="zh-CN"/>
      </w:rPr>
    </w:lvl>
    <w:lvl w:ilvl="4" w:tentative="0">
      <w:start w:val="0"/>
      <w:numFmt w:val="bullet"/>
      <w:lvlText w:val="•"/>
      <w:lvlJc w:val="left"/>
      <w:pPr>
        <w:ind w:left="1629" w:hanging="213"/>
      </w:pPr>
      <w:rPr>
        <w:rFonts w:hint="default"/>
        <w:lang w:val="zh-CN" w:eastAsia="zh-CN" w:bidi="zh-CN"/>
      </w:rPr>
    </w:lvl>
    <w:lvl w:ilvl="5" w:tentative="0">
      <w:start w:val="0"/>
      <w:numFmt w:val="bullet"/>
      <w:lvlText w:val="•"/>
      <w:lvlJc w:val="left"/>
      <w:pPr>
        <w:ind w:left="2006" w:hanging="213"/>
      </w:pPr>
      <w:rPr>
        <w:rFonts w:hint="default"/>
        <w:lang w:val="zh-CN" w:eastAsia="zh-CN" w:bidi="zh-CN"/>
      </w:rPr>
    </w:lvl>
    <w:lvl w:ilvl="6" w:tentative="0">
      <w:start w:val="0"/>
      <w:numFmt w:val="bullet"/>
      <w:lvlText w:val="•"/>
      <w:lvlJc w:val="left"/>
      <w:pPr>
        <w:ind w:left="2383" w:hanging="213"/>
      </w:pPr>
      <w:rPr>
        <w:rFonts w:hint="default"/>
        <w:lang w:val="zh-CN" w:eastAsia="zh-CN" w:bidi="zh-CN"/>
      </w:rPr>
    </w:lvl>
    <w:lvl w:ilvl="7" w:tentative="0">
      <w:start w:val="0"/>
      <w:numFmt w:val="bullet"/>
      <w:lvlText w:val="•"/>
      <w:lvlJc w:val="left"/>
      <w:pPr>
        <w:ind w:left="2761" w:hanging="213"/>
      </w:pPr>
      <w:rPr>
        <w:rFonts w:hint="default"/>
        <w:lang w:val="zh-CN" w:eastAsia="zh-CN" w:bidi="zh-CN"/>
      </w:rPr>
    </w:lvl>
    <w:lvl w:ilvl="8" w:tentative="0">
      <w:start w:val="0"/>
      <w:numFmt w:val="bullet"/>
      <w:lvlText w:val="•"/>
      <w:lvlJc w:val="left"/>
      <w:pPr>
        <w:ind w:left="3138" w:hanging="213"/>
      </w:pPr>
      <w:rPr>
        <w:rFonts w:hint="default"/>
        <w:lang w:val="zh-CN" w:eastAsia="zh-CN" w:bidi="zh-CN"/>
      </w:rPr>
    </w:lvl>
  </w:abstractNum>
  <w:abstractNum w:abstractNumId="46">
    <w:nsid w:val="63BBD53F"/>
    <w:multiLevelType w:val="multilevel"/>
    <w:tmpl w:val="63BBD53F"/>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77" w:hanging="213"/>
      </w:pPr>
      <w:rPr>
        <w:rFonts w:hint="default"/>
        <w:lang w:val="zh-CN" w:eastAsia="zh-CN" w:bidi="zh-CN"/>
      </w:rPr>
    </w:lvl>
    <w:lvl w:ilvl="2" w:tentative="0">
      <w:start w:val="0"/>
      <w:numFmt w:val="bullet"/>
      <w:lvlText w:val="•"/>
      <w:lvlJc w:val="left"/>
      <w:pPr>
        <w:ind w:left="1034" w:hanging="213"/>
      </w:pPr>
      <w:rPr>
        <w:rFonts w:hint="default"/>
        <w:lang w:val="zh-CN" w:eastAsia="zh-CN" w:bidi="zh-CN"/>
      </w:rPr>
    </w:lvl>
    <w:lvl w:ilvl="3" w:tentative="0">
      <w:start w:val="0"/>
      <w:numFmt w:val="bullet"/>
      <w:lvlText w:val="•"/>
      <w:lvlJc w:val="left"/>
      <w:pPr>
        <w:ind w:left="1391" w:hanging="213"/>
      </w:pPr>
      <w:rPr>
        <w:rFonts w:hint="default"/>
        <w:lang w:val="zh-CN" w:eastAsia="zh-CN" w:bidi="zh-CN"/>
      </w:rPr>
    </w:lvl>
    <w:lvl w:ilvl="4" w:tentative="0">
      <w:start w:val="0"/>
      <w:numFmt w:val="bullet"/>
      <w:lvlText w:val="•"/>
      <w:lvlJc w:val="left"/>
      <w:pPr>
        <w:ind w:left="1749" w:hanging="213"/>
      </w:pPr>
      <w:rPr>
        <w:rFonts w:hint="default"/>
        <w:lang w:val="zh-CN" w:eastAsia="zh-CN" w:bidi="zh-CN"/>
      </w:rPr>
    </w:lvl>
    <w:lvl w:ilvl="5" w:tentative="0">
      <w:start w:val="0"/>
      <w:numFmt w:val="bullet"/>
      <w:lvlText w:val="•"/>
      <w:lvlJc w:val="left"/>
      <w:pPr>
        <w:ind w:left="2106" w:hanging="213"/>
      </w:pPr>
      <w:rPr>
        <w:rFonts w:hint="default"/>
        <w:lang w:val="zh-CN" w:eastAsia="zh-CN" w:bidi="zh-CN"/>
      </w:rPr>
    </w:lvl>
    <w:lvl w:ilvl="6" w:tentative="0">
      <w:start w:val="0"/>
      <w:numFmt w:val="bullet"/>
      <w:lvlText w:val="•"/>
      <w:lvlJc w:val="left"/>
      <w:pPr>
        <w:ind w:left="2463" w:hanging="213"/>
      </w:pPr>
      <w:rPr>
        <w:rFonts w:hint="default"/>
        <w:lang w:val="zh-CN" w:eastAsia="zh-CN" w:bidi="zh-CN"/>
      </w:rPr>
    </w:lvl>
    <w:lvl w:ilvl="7" w:tentative="0">
      <w:start w:val="0"/>
      <w:numFmt w:val="bullet"/>
      <w:lvlText w:val="•"/>
      <w:lvlJc w:val="left"/>
      <w:pPr>
        <w:ind w:left="2821" w:hanging="213"/>
      </w:pPr>
      <w:rPr>
        <w:rFonts w:hint="default"/>
        <w:lang w:val="zh-CN" w:eastAsia="zh-CN" w:bidi="zh-CN"/>
      </w:rPr>
    </w:lvl>
    <w:lvl w:ilvl="8" w:tentative="0">
      <w:start w:val="0"/>
      <w:numFmt w:val="bullet"/>
      <w:lvlText w:val="•"/>
      <w:lvlJc w:val="left"/>
      <w:pPr>
        <w:ind w:left="3178" w:hanging="213"/>
      </w:pPr>
      <w:rPr>
        <w:rFonts w:hint="default"/>
        <w:lang w:val="zh-CN" w:eastAsia="zh-CN" w:bidi="zh-CN"/>
      </w:rPr>
    </w:lvl>
  </w:abstractNum>
  <w:abstractNum w:abstractNumId="47">
    <w:nsid w:val="63BBD54A"/>
    <w:multiLevelType w:val="multilevel"/>
    <w:tmpl w:val="63BBD54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48">
    <w:nsid w:val="63BBD555"/>
    <w:multiLevelType w:val="multilevel"/>
    <w:tmpl w:val="63BBD555"/>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6" w:hanging="213"/>
      </w:pPr>
      <w:rPr>
        <w:rFonts w:hint="default"/>
        <w:lang w:val="zh-CN" w:eastAsia="zh-CN" w:bidi="zh-CN"/>
      </w:rPr>
    </w:lvl>
  </w:abstractNum>
  <w:abstractNum w:abstractNumId="49">
    <w:nsid w:val="63BBD560"/>
    <w:multiLevelType w:val="multilevel"/>
    <w:tmpl w:val="63BBD560"/>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6" w:hanging="213"/>
      </w:pPr>
      <w:rPr>
        <w:rFonts w:hint="default"/>
        <w:lang w:val="zh-CN" w:eastAsia="zh-CN" w:bidi="zh-CN"/>
      </w:rPr>
    </w:lvl>
    <w:lvl w:ilvl="2" w:tentative="0">
      <w:start w:val="0"/>
      <w:numFmt w:val="bullet"/>
      <w:lvlText w:val="•"/>
      <w:lvlJc w:val="left"/>
      <w:pPr>
        <w:ind w:left="852" w:hanging="213"/>
      </w:pPr>
      <w:rPr>
        <w:rFonts w:hint="default"/>
        <w:lang w:val="zh-CN" w:eastAsia="zh-CN" w:bidi="zh-CN"/>
      </w:rPr>
    </w:lvl>
    <w:lvl w:ilvl="3" w:tentative="0">
      <w:start w:val="0"/>
      <w:numFmt w:val="bullet"/>
      <w:lvlText w:val="•"/>
      <w:lvlJc w:val="left"/>
      <w:pPr>
        <w:ind w:left="1119" w:hanging="213"/>
      </w:pPr>
      <w:rPr>
        <w:rFonts w:hint="default"/>
        <w:lang w:val="zh-CN" w:eastAsia="zh-CN" w:bidi="zh-CN"/>
      </w:rPr>
    </w:lvl>
    <w:lvl w:ilvl="4" w:tentative="0">
      <w:start w:val="0"/>
      <w:numFmt w:val="bullet"/>
      <w:lvlText w:val="•"/>
      <w:lvlJc w:val="left"/>
      <w:pPr>
        <w:ind w:left="1385" w:hanging="213"/>
      </w:pPr>
      <w:rPr>
        <w:rFonts w:hint="default"/>
        <w:lang w:val="zh-CN" w:eastAsia="zh-CN" w:bidi="zh-CN"/>
      </w:rPr>
    </w:lvl>
    <w:lvl w:ilvl="5" w:tentative="0">
      <w:start w:val="0"/>
      <w:numFmt w:val="bullet"/>
      <w:lvlText w:val="•"/>
      <w:lvlJc w:val="left"/>
      <w:pPr>
        <w:ind w:left="1652" w:hanging="213"/>
      </w:pPr>
      <w:rPr>
        <w:rFonts w:hint="default"/>
        <w:lang w:val="zh-CN" w:eastAsia="zh-CN" w:bidi="zh-CN"/>
      </w:rPr>
    </w:lvl>
    <w:lvl w:ilvl="6" w:tentative="0">
      <w:start w:val="0"/>
      <w:numFmt w:val="bullet"/>
      <w:lvlText w:val="•"/>
      <w:lvlJc w:val="left"/>
      <w:pPr>
        <w:ind w:left="1918" w:hanging="213"/>
      </w:pPr>
      <w:rPr>
        <w:rFonts w:hint="default"/>
        <w:lang w:val="zh-CN" w:eastAsia="zh-CN" w:bidi="zh-CN"/>
      </w:rPr>
    </w:lvl>
    <w:lvl w:ilvl="7" w:tentative="0">
      <w:start w:val="0"/>
      <w:numFmt w:val="bullet"/>
      <w:lvlText w:val="•"/>
      <w:lvlJc w:val="left"/>
      <w:pPr>
        <w:ind w:left="2184" w:hanging="213"/>
      </w:pPr>
      <w:rPr>
        <w:rFonts w:hint="default"/>
        <w:lang w:val="zh-CN" w:eastAsia="zh-CN" w:bidi="zh-CN"/>
      </w:rPr>
    </w:lvl>
    <w:lvl w:ilvl="8" w:tentative="0">
      <w:start w:val="0"/>
      <w:numFmt w:val="bullet"/>
      <w:lvlText w:val="•"/>
      <w:lvlJc w:val="left"/>
      <w:pPr>
        <w:ind w:left="2451" w:hanging="213"/>
      </w:pPr>
      <w:rPr>
        <w:rFonts w:hint="default"/>
        <w:lang w:val="zh-CN" w:eastAsia="zh-CN" w:bidi="zh-CN"/>
      </w:rPr>
    </w:lvl>
  </w:abstractNum>
  <w:abstractNum w:abstractNumId="50">
    <w:nsid w:val="63BBD56B"/>
    <w:multiLevelType w:val="multilevel"/>
    <w:tmpl w:val="63BBD56B"/>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1">
    <w:nsid w:val="63BBD576"/>
    <w:multiLevelType w:val="multilevel"/>
    <w:tmpl w:val="63BBD57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65" w:hanging="213"/>
      </w:pPr>
      <w:rPr>
        <w:rFonts w:hint="default"/>
        <w:lang w:val="zh-CN" w:eastAsia="zh-CN" w:bidi="zh-CN"/>
      </w:rPr>
    </w:lvl>
    <w:lvl w:ilvl="2" w:tentative="0">
      <w:start w:val="0"/>
      <w:numFmt w:val="bullet"/>
      <w:lvlText w:val="•"/>
      <w:lvlJc w:val="left"/>
      <w:pPr>
        <w:ind w:left="2010" w:hanging="213"/>
      </w:pPr>
      <w:rPr>
        <w:rFonts w:hint="default"/>
        <w:lang w:val="zh-CN" w:eastAsia="zh-CN" w:bidi="zh-CN"/>
      </w:rPr>
    </w:lvl>
    <w:lvl w:ilvl="3" w:tentative="0">
      <w:start w:val="0"/>
      <w:numFmt w:val="bullet"/>
      <w:lvlText w:val="•"/>
      <w:lvlJc w:val="left"/>
      <w:pPr>
        <w:ind w:left="2855" w:hanging="213"/>
      </w:pPr>
      <w:rPr>
        <w:rFonts w:hint="default"/>
        <w:lang w:val="zh-CN" w:eastAsia="zh-CN" w:bidi="zh-CN"/>
      </w:rPr>
    </w:lvl>
    <w:lvl w:ilvl="4" w:tentative="0">
      <w:start w:val="0"/>
      <w:numFmt w:val="bullet"/>
      <w:lvlText w:val="•"/>
      <w:lvlJc w:val="left"/>
      <w:pPr>
        <w:ind w:left="3700" w:hanging="213"/>
      </w:pPr>
      <w:rPr>
        <w:rFonts w:hint="default"/>
        <w:lang w:val="zh-CN" w:eastAsia="zh-CN" w:bidi="zh-CN"/>
      </w:rPr>
    </w:lvl>
    <w:lvl w:ilvl="5" w:tentative="0">
      <w:start w:val="0"/>
      <w:numFmt w:val="bullet"/>
      <w:lvlText w:val="•"/>
      <w:lvlJc w:val="left"/>
      <w:pPr>
        <w:ind w:left="4545" w:hanging="213"/>
      </w:pPr>
      <w:rPr>
        <w:rFonts w:hint="default"/>
        <w:lang w:val="zh-CN" w:eastAsia="zh-CN" w:bidi="zh-CN"/>
      </w:rPr>
    </w:lvl>
    <w:lvl w:ilvl="6" w:tentative="0">
      <w:start w:val="0"/>
      <w:numFmt w:val="bullet"/>
      <w:lvlText w:val="•"/>
      <w:lvlJc w:val="left"/>
      <w:pPr>
        <w:ind w:left="5390" w:hanging="213"/>
      </w:pPr>
      <w:rPr>
        <w:rFonts w:hint="default"/>
        <w:lang w:val="zh-CN" w:eastAsia="zh-CN" w:bidi="zh-CN"/>
      </w:rPr>
    </w:lvl>
    <w:lvl w:ilvl="7" w:tentative="0">
      <w:start w:val="0"/>
      <w:numFmt w:val="bullet"/>
      <w:lvlText w:val="•"/>
      <w:lvlJc w:val="left"/>
      <w:pPr>
        <w:ind w:left="6235" w:hanging="213"/>
      </w:pPr>
      <w:rPr>
        <w:rFonts w:hint="default"/>
        <w:lang w:val="zh-CN" w:eastAsia="zh-CN" w:bidi="zh-CN"/>
      </w:rPr>
    </w:lvl>
    <w:lvl w:ilvl="8" w:tentative="0">
      <w:start w:val="0"/>
      <w:numFmt w:val="bullet"/>
      <w:lvlText w:val="•"/>
      <w:lvlJc w:val="left"/>
      <w:pPr>
        <w:ind w:left="7080" w:hanging="213"/>
      </w:pPr>
      <w:rPr>
        <w:rFonts w:hint="default"/>
        <w:lang w:val="zh-CN" w:eastAsia="zh-CN" w:bidi="zh-CN"/>
      </w:rPr>
    </w:lvl>
  </w:abstractNum>
  <w:abstractNum w:abstractNumId="52">
    <w:nsid w:val="63BBD581"/>
    <w:multiLevelType w:val="multilevel"/>
    <w:tmpl w:val="63BBD581"/>
    <w:lvl w:ilvl="0" w:tentative="0">
      <w:start w:val="2"/>
      <w:numFmt w:val="decimal"/>
      <w:lvlText w:val="%1."/>
      <w:lvlJc w:val="left"/>
      <w:pPr>
        <w:ind w:left="329" w:hanging="213"/>
        <w:jc w:val="left"/>
      </w:pPr>
      <w:rPr>
        <w:rFonts w:hint="default" w:ascii="宋体" w:hAnsi="宋体" w:eastAsia="宋体" w:cs="宋体"/>
        <w:spacing w:val="-108"/>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53">
    <w:nsid w:val="63BBD58C"/>
    <w:multiLevelType w:val="multilevel"/>
    <w:tmpl w:val="63BBD58C"/>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4">
    <w:nsid w:val="63BBD597"/>
    <w:multiLevelType w:val="multilevel"/>
    <w:tmpl w:val="63BBD597"/>
    <w:lvl w:ilvl="0" w:tentative="0">
      <w:start w:val="1"/>
      <w:numFmt w:val="decimal"/>
      <w:lvlText w:val="%1."/>
      <w:lvlJc w:val="left"/>
      <w:pPr>
        <w:ind w:left="10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948" w:hanging="214"/>
      </w:pPr>
      <w:rPr>
        <w:rFonts w:hint="default"/>
        <w:lang w:val="zh-CN" w:eastAsia="zh-CN" w:bidi="zh-CN"/>
      </w:rPr>
    </w:lvl>
    <w:lvl w:ilvl="2" w:tentative="0">
      <w:start w:val="0"/>
      <w:numFmt w:val="bullet"/>
      <w:lvlText w:val="•"/>
      <w:lvlJc w:val="left"/>
      <w:pPr>
        <w:ind w:left="1796" w:hanging="214"/>
      </w:pPr>
      <w:rPr>
        <w:rFonts w:hint="default"/>
        <w:lang w:val="zh-CN" w:eastAsia="zh-CN" w:bidi="zh-CN"/>
      </w:rPr>
    </w:lvl>
    <w:lvl w:ilvl="3" w:tentative="0">
      <w:start w:val="0"/>
      <w:numFmt w:val="bullet"/>
      <w:lvlText w:val="•"/>
      <w:lvlJc w:val="left"/>
      <w:pPr>
        <w:ind w:left="2644" w:hanging="214"/>
      </w:pPr>
      <w:rPr>
        <w:rFonts w:hint="default"/>
        <w:lang w:val="zh-CN" w:eastAsia="zh-CN" w:bidi="zh-CN"/>
      </w:rPr>
    </w:lvl>
    <w:lvl w:ilvl="4" w:tentative="0">
      <w:start w:val="0"/>
      <w:numFmt w:val="bullet"/>
      <w:lvlText w:val="•"/>
      <w:lvlJc w:val="left"/>
      <w:pPr>
        <w:ind w:left="3493" w:hanging="214"/>
      </w:pPr>
      <w:rPr>
        <w:rFonts w:hint="default"/>
        <w:lang w:val="zh-CN" w:eastAsia="zh-CN" w:bidi="zh-CN"/>
      </w:rPr>
    </w:lvl>
    <w:lvl w:ilvl="5" w:tentative="0">
      <w:start w:val="0"/>
      <w:numFmt w:val="bullet"/>
      <w:lvlText w:val="•"/>
      <w:lvlJc w:val="left"/>
      <w:pPr>
        <w:ind w:left="4341" w:hanging="214"/>
      </w:pPr>
      <w:rPr>
        <w:rFonts w:hint="default"/>
        <w:lang w:val="zh-CN" w:eastAsia="zh-CN" w:bidi="zh-CN"/>
      </w:rPr>
    </w:lvl>
    <w:lvl w:ilvl="6" w:tentative="0">
      <w:start w:val="0"/>
      <w:numFmt w:val="bullet"/>
      <w:lvlText w:val="•"/>
      <w:lvlJc w:val="left"/>
      <w:pPr>
        <w:ind w:left="5189" w:hanging="214"/>
      </w:pPr>
      <w:rPr>
        <w:rFonts w:hint="default"/>
        <w:lang w:val="zh-CN" w:eastAsia="zh-CN" w:bidi="zh-CN"/>
      </w:rPr>
    </w:lvl>
    <w:lvl w:ilvl="7" w:tentative="0">
      <w:start w:val="0"/>
      <w:numFmt w:val="bullet"/>
      <w:lvlText w:val="•"/>
      <w:lvlJc w:val="left"/>
      <w:pPr>
        <w:ind w:left="6038" w:hanging="214"/>
      </w:pPr>
      <w:rPr>
        <w:rFonts w:hint="default"/>
        <w:lang w:val="zh-CN" w:eastAsia="zh-CN" w:bidi="zh-CN"/>
      </w:rPr>
    </w:lvl>
    <w:lvl w:ilvl="8" w:tentative="0">
      <w:start w:val="0"/>
      <w:numFmt w:val="bullet"/>
      <w:lvlText w:val="•"/>
      <w:lvlJc w:val="left"/>
      <w:pPr>
        <w:ind w:left="6886" w:hanging="214"/>
      </w:pPr>
      <w:rPr>
        <w:rFonts w:hint="default"/>
        <w:lang w:val="zh-CN" w:eastAsia="zh-CN" w:bidi="zh-CN"/>
      </w:rPr>
    </w:lvl>
  </w:abstractNum>
  <w:abstractNum w:abstractNumId="55">
    <w:nsid w:val="63BBD5A2"/>
    <w:multiLevelType w:val="multilevel"/>
    <w:tmpl w:val="63BBD5A2"/>
    <w:lvl w:ilvl="0" w:tentative="0">
      <w:start w:val="1"/>
      <w:numFmt w:val="decimal"/>
      <w:lvlText w:val="%1."/>
      <w:lvlJc w:val="left"/>
      <w:pPr>
        <w:ind w:left="3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3" w:hanging="213"/>
      </w:pPr>
      <w:rPr>
        <w:rFonts w:hint="default"/>
        <w:lang w:val="zh-CN" w:eastAsia="zh-CN" w:bidi="zh-CN"/>
      </w:rPr>
    </w:lvl>
    <w:lvl w:ilvl="2" w:tentative="0">
      <w:start w:val="0"/>
      <w:numFmt w:val="bullet"/>
      <w:lvlText w:val="•"/>
      <w:lvlJc w:val="left"/>
      <w:pPr>
        <w:ind w:left="807" w:hanging="213"/>
      </w:pPr>
      <w:rPr>
        <w:rFonts w:hint="default"/>
        <w:lang w:val="zh-CN" w:eastAsia="zh-CN" w:bidi="zh-CN"/>
      </w:rPr>
    </w:lvl>
    <w:lvl w:ilvl="3" w:tentative="0">
      <w:start w:val="0"/>
      <w:numFmt w:val="bullet"/>
      <w:lvlText w:val="•"/>
      <w:lvlJc w:val="left"/>
      <w:pPr>
        <w:ind w:left="1051" w:hanging="213"/>
      </w:pPr>
      <w:rPr>
        <w:rFonts w:hint="default"/>
        <w:lang w:val="zh-CN" w:eastAsia="zh-CN" w:bidi="zh-CN"/>
      </w:rPr>
    </w:lvl>
    <w:lvl w:ilvl="4" w:tentative="0">
      <w:start w:val="0"/>
      <w:numFmt w:val="bullet"/>
      <w:lvlText w:val="•"/>
      <w:lvlJc w:val="left"/>
      <w:pPr>
        <w:ind w:left="1295" w:hanging="213"/>
      </w:pPr>
      <w:rPr>
        <w:rFonts w:hint="default"/>
        <w:lang w:val="zh-CN" w:eastAsia="zh-CN" w:bidi="zh-CN"/>
      </w:rPr>
    </w:lvl>
    <w:lvl w:ilvl="5" w:tentative="0">
      <w:start w:val="0"/>
      <w:numFmt w:val="bullet"/>
      <w:lvlText w:val="•"/>
      <w:lvlJc w:val="left"/>
      <w:pPr>
        <w:ind w:left="1539" w:hanging="213"/>
      </w:pPr>
      <w:rPr>
        <w:rFonts w:hint="default"/>
        <w:lang w:val="zh-CN" w:eastAsia="zh-CN" w:bidi="zh-CN"/>
      </w:rPr>
    </w:lvl>
    <w:lvl w:ilvl="6" w:tentative="0">
      <w:start w:val="0"/>
      <w:numFmt w:val="bullet"/>
      <w:lvlText w:val="•"/>
      <w:lvlJc w:val="left"/>
      <w:pPr>
        <w:ind w:left="1783" w:hanging="213"/>
      </w:pPr>
      <w:rPr>
        <w:rFonts w:hint="default"/>
        <w:lang w:val="zh-CN" w:eastAsia="zh-CN" w:bidi="zh-CN"/>
      </w:rPr>
    </w:lvl>
    <w:lvl w:ilvl="7" w:tentative="0">
      <w:start w:val="0"/>
      <w:numFmt w:val="bullet"/>
      <w:lvlText w:val="•"/>
      <w:lvlJc w:val="left"/>
      <w:pPr>
        <w:ind w:left="2027" w:hanging="213"/>
      </w:pPr>
      <w:rPr>
        <w:rFonts w:hint="default"/>
        <w:lang w:val="zh-CN" w:eastAsia="zh-CN" w:bidi="zh-CN"/>
      </w:rPr>
    </w:lvl>
    <w:lvl w:ilvl="8" w:tentative="0">
      <w:start w:val="0"/>
      <w:numFmt w:val="bullet"/>
      <w:lvlText w:val="•"/>
      <w:lvlJc w:val="left"/>
      <w:pPr>
        <w:ind w:left="2271" w:hanging="213"/>
      </w:pPr>
      <w:rPr>
        <w:rFonts w:hint="default"/>
        <w:lang w:val="zh-CN" w:eastAsia="zh-CN" w:bidi="zh-CN"/>
      </w:rPr>
    </w:lvl>
  </w:abstractNum>
  <w:abstractNum w:abstractNumId="56">
    <w:nsid w:val="63BBD5AD"/>
    <w:multiLevelType w:val="multilevel"/>
    <w:tmpl w:val="63BBD5AD"/>
    <w:lvl w:ilvl="0" w:tentative="0">
      <w:start w:val="1"/>
      <w:numFmt w:val="decimal"/>
      <w:lvlText w:val="%1."/>
      <w:lvlJc w:val="left"/>
      <w:pPr>
        <w:ind w:left="3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3" w:hanging="213"/>
      </w:pPr>
      <w:rPr>
        <w:rFonts w:hint="default"/>
        <w:lang w:val="zh-CN" w:eastAsia="zh-CN" w:bidi="zh-CN"/>
      </w:rPr>
    </w:lvl>
    <w:lvl w:ilvl="2" w:tentative="0">
      <w:start w:val="0"/>
      <w:numFmt w:val="bullet"/>
      <w:lvlText w:val="•"/>
      <w:lvlJc w:val="left"/>
      <w:pPr>
        <w:ind w:left="807" w:hanging="213"/>
      </w:pPr>
      <w:rPr>
        <w:rFonts w:hint="default"/>
        <w:lang w:val="zh-CN" w:eastAsia="zh-CN" w:bidi="zh-CN"/>
      </w:rPr>
    </w:lvl>
    <w:lvl w:ilvl="3" w:tentative="0">
      <w:start w:val="0"/>
      <w:numFmt w:val="bullet"/>
      <w:lvlText w:val="•"/>
      <w:lvlJc w:val="left"/>
      <w:pPr>
        <w:ind w:left="1051" w:hanging="213"/>
      </w:pPr>
      <w:rPr>
        <w:rFonts w:hint="default"/>
        <w:lang w:val="zh-CN" w:eastAsia="zh-CN" w:bidi="zh-CN"/>
      </w:rPr>
    </w:lvl>
    <w:lvl w:ilvl="4" w:tentative="0">
      <w:start w:val="0"/>
      <w:numFmt w:val="bullet"/>
      <w:lvlText w:val="•"/>
      <w:lvlJc w:val="left"/>
      <w:pPr>
        <w:ind w:left="1295" w:hanging="213"/>
      </w:pPr>
      <w:rPr>
        <w:rFonts w:hint="default"/>
        <w:lang w:val="zh-CN" w:eastAsia="zh-CN" w:bidi="zh-CN"/>
      </w:rPr>
    </w:lvl>
    <w:lvl w:ilvl="5" w:tentative="0">
      <w:start w:val="0"/>
      <w:numFmt w:val="bullet"/>
      <w:lvlText w:val="•"/>
      <w:lvlJc w:val="left"/>
      <w:pPr>
        <w:ind w:left="1539" w:hanging="213"/>
      </w:pPr>
      <w:rPr>
        <w:rFonts w:hint="default"/>
        <w:lang w:val="zh-CN" w:eastAsia="zh-CN" w:bidi="zh-CN"/>
      </w:rPr>
    </w:lvl>
    <w:lvl w:ilvl="6" w:tentative="0">
      <w:start w:val="0"/>
      <w:numFmt w:val="bullet"/>
      <w:lvlText w:val="•"/>
      <w:lvlJc w:val="left"/>
      <w:pPr>
        <w:ind w:left="1783" w:hanging="213"/>
      </w:pPr>
      <w:rPr>
        <w:rFonts w:hint="default"/>
        <w:lang w:val="zh-CN" w:eastAsia="zh-CN" w:bidi="zh-CN"/>
      </w:rPr>
    </w:lvl>
    <w:lvl w:ilvl="7" w:tentative="0">
      <w:start w:val="0"/>
      <w:numFmt w:val="bullet"/>
      <w:lvlText w:val="•"/>
      <w:lvlJc w:val="left"/>
      <w:pPr>
        <w:ind w:left="2027" w:hanging="213"/>
      </w:pPr>
      <w:rPr>
        <w:rFonts w:hint="default"/>
        <w:lang w:val="zh-CN" w:eastAsia="zh-CN" w:bidi="zh-CN"/>
      </w:rPr>
    </w:lvl>
    <w:lvl w:ilvl="8" w:tentative="0">
      <w:start w:val="0"/>
      <w:numFmt w:val="bullet"/>
      <w:lvlText w:val="•"/>
      <w:lvlJc w:val="left"/>
      <w:pPr>
        <w:ind w:left="2271" w:hanging="213"/>
      </w:pPr>
      <w:rPr>
        <w:rFonts w:hint="default"/>
        <w:lang w:val="zh-CN" w:eastAsia="zh-CN" w:bidi="zh-CN"/>
      </w:rPr>
    </w:lvl>
  </w:abstractNum>
  <w:abstractNum w:abstractNumId="57">
    <w:nsid w:val="63BBD5B8"/>
    <w:multiLevelType w:val="multilevel"/>
    <w:tmpl w:val="63BBD5B8"/>
    <w:lvl w:ilvl="0" w:tentative="0">
      <w:start w:val="1"/>
      <w:numFmt w:val="decimal"/>
      <w:lvlText w:val="%1."/>
      <w:lvlJc w:val="left"/>
      <w:pPr>
        <w:ind w:left="117" w:hanging="213"/>
        <w:jc w:val="left"/>
      </w:pPr>
      <w:rPr>
        <w:rFonts w:hint="default" w:ascii="宋体" w:hAnsi="宋体" w:eastAsia="宋体" w:cs="宋体"/>
        <w:spacing w:val="-51"/>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4" w:hanging="213"/>
      </w:pPr>
      <w:rPr>
        <w:rFonts w:hint="default"/>
        <w:lang w:val="zh-CN" w:eastAsia="zh-CN" w:bidi="zh-CN"/>
      </w:rPr>
    </w:lvl>
    <w:lvl w:ilvl="4" w:tentative="0">
      <w:start w:val="0"/>
      <w:numFmt w:val="bullet"/>
      <w:lvlText w:val="•"/>
      <w:lvlJc w:val="left"/>
      <w:pPr>
        <w:ind w:left="3552" w:hanging="213"/>
      </w:pPr>
      <w:rPr>
        <w:rFonts w:hint="default"/>
        <w:lang w:val="zh-CN" w:eastAsia="zh-CN" w:bidi="zh-CN"/>
      </w:rPr>
    </w:lvl>
    <w:lvl w:ilvl="5" w:tentative="0">
      <w:start w:val="0"/>
      <w:numFmt w:val="bullet"/>
      <w:lvlText w:val="•"/>
      <w:lvlJc w:val="left"/>
      <w:pPr>
        <w:ind w:left="4411" w:hanging="213"/>
      </w:pPr>
      <w:rPr>
        <w:rFonts w:hint="default"/>
        <w:lang w:val="zh-CN" w:eastAsia="zh-CN" w:bidi="zh-CN"/>
      </w:rPr>
    </w:lvl>
    <w:lvl w:ilvl="6" w:tentative="0">
      <w:start w:val="0"/>
      <w:numFmt w:val="bullet"/>
      <w:lvlText w:val="•"/>
      <w:lvlJc w:val="left"/>
      <w:pPr>
        <w:ind w:left="5269" w:hanging="213"/>
      </w:pPr>
      <w:rPr>
        <w:rFonts w:hint="default"/>
        <w:lang w:val="zh-CN" w:eastAsia="zh-CN" w:bidi="zh-CN"/>
      </w:rPr>
    </w:lvl>
    <w:lvl w:ilvl="7" w:tentative="0">
      <w:start w:val="0"/>
      <w:numFmt w:val="bullet"/>
      <w:lvlText w:val="•"/>
      <w:lvlJc w:val="left"/>
      <w:pPr>
        <w:ind w:left="6127" w:hanging="213"/>
      </w:pPr>
      <w:rPr>
        <w:rFonts w:hint="default"/>
        <w:lang w:val="zh-CN" w:eastAsia="zh-CN" w:bidi="zh-CN"/>
      </w:rPr>
    </w:lvl>
    <w:lvl w:ilvl="8" w:tentative="0">
      <w:start w:val="0"/>
      <w:numFmt w:val="bullet"/>
      <w:lvlText w:val="•"/>
      <w:lvlJc w:val="left"/>
      <w:pPr>
        <w:ind w:left="6985" w:hanging="213"/>
      </w:pPr>
      <w:rPr>
        <w:rFonts w:hint="default"/>
        <w:lang w:val="zh-CN" w:eastAsia="zh-CN" w:bidi="zh-CN"/>
      </w:rPr>
    </w:lvl>
  </w:abstractNum>
  <w:abstractNum w:abstractNumId="58">
    <w:nsid w:val="63BBD5C3"/>
    <w:multiLevelType w:val="multilevel"/>
    <w:tmpl w:val="63BBD5C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59">
    <w:nsid w:val="63BBD5CE"/>
    <w:multiLevelType w:val="multilevel"/>
    <w:tmpl w:val="63BBD5CE"/>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60">
    <w:nsid w:val="63BBD5D9"/>
    <w:multiLevelType w:val="multilevel"/>
    <w:tmpl w:val="63BBD5D9"/>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61">
    <w:nsid w:val="63BBD5E4"/>
    <w:multiLevelType w:val="multilevel"/>
    <w:tmpl w:val="63BBD5E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62">
    <w:nsid w:val="63BBD5EF"/>
    <w:multiLevelType w:val="multilevel"/>
    <w:tmpl w:val="63BBD5E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9" w:hanging="213"/>
      </w:pPr>
      <w:rPr>
        <w:rFonts w:hint="default"/>
        <w:lang w:val="zh-CN" w:eastAsia="zh-CN" w:bidi="zh-CN"/>
      </w:rPr>
    </w:lvl>
    <w:lvl w:ilvl="2" w:tentative="0">
      <w:start w:val="0"/>
      <w:numFmt w:val="bullet"/>
      <w:lvlText w:val="•"/>
      <w:lvlJc w:val="left"/>
      <w:pPr>
        <w:ind w:left="1998" w:hanging="213"/>
      </w:pPr>
      <w:rPr>
        <w:rFonts w:hint="default"/>
        <w:lang w:val="zh-CN" w:eastAsia="zh-CN" w:bidi="zh-CN"/>
      </w:rPr>
    </w:lvl>
    <w:lvl w:ilvl="3" w:tentative="0">
      <w:start w:val="0"/>
      <w:numFmt w:val="bullet"/>
      <w:lvlText w:val="•"/>
      <w:lvlJc w:val="left"/>
      <w:pPr>
        <w:ind w:left="2837" w:hanging="213"/>
      </w:pPr>
      <w:rPr>
        <w:rFonts w:hint="default"/>
        <w:lang w:val="zh-CN" w:eastAsia="zh-CN" w:bidi="zh-CN"/>
      </w:rPr>
    </w:lvl>
    <w:lvl w:ilvl="4" w:tentative="0">
      <w:start w:val="0"/>
      <w:numFmt w:val="bullet"/>
      <w:lvlText w:val="•"/>
      <w:lvlJc w:val="left"/>
      <w:pPr>
        <w:ind w:left="3676" w:hanging="213"/>
      </w:pPr>
      <w:rPr>
        <w:rFonts w:hint="default"/>
        <w:lang w:val="zh-CN" w:eastAsia="zh-CN" w:bidi="zh-CN"/>
      </w:rPr>
    </w:lvl>
    <w:lvl w:ilvl="5" w:tentative="0">
      <w:start w:val="0"/>
      <w:numFmt w:val="bullet"/>
      <w:lvlText w:val="•"/>
      <w:lvlJc w:val="left"/>
      <w:pPr>
        <w:ind w:left="4516" w:hanging="213"/>
      </w:pPr>
      <w:rPr>
        <w:rFonts w:hint="default"/>
        <w:lang w:val="zh-CN" w:eastAsia="zh-CN" w:bidi="zh-CN"/>
      </w:rPr>
    </w:lvl>
    <w:lvl w:ilvl="6" w:tentative="0">
      <w:start w:val="0"/>
      <w:numFmt w:val="bullet"/>
      <w:lvlText w:val="•"/>
      <w:lvlJc w:val="left"/>
      <w:pPr>
        <w:ind w:left="5355" w:hanging="213"/>
      </w:pPr>
      <w:rPr>
        <w:rFonts w:hint="default"/>
        <w:lang w:val="zh-CN" w:eastAsia="zh-CN" w:bidi="zh-CN"/>
      </w:rPr>
    </w:lvl>
    <w:lvl w:ilvl="7" w:tentative="0">
      <w:start w:val="0"/>
      <w:numFmt w:val="bullet"/>
      <w:lvlText w:val="•"/>
      <w:lvlJc w:val="left"/>
      <w:pPr>
        <w:ind w:left="6194" w:hanging="213"/>
      </w:pPr>
      <w:rPr>
        <w:rFonts w:hint="default"/>
        <w:lang w:val="zh-CN" w:eastAsia="zh-CN" w:bidi="zh-CN"/>
      </w:rPr>
    </w:lvl>
    <w:lvl w:ilvl="8" w:tentative="0">
      <w:start w:val="0"/>
      <w:numFmt w:val="bullet"/>
      <w:lvlText w:val="•"/>
      <w:lvlJc w:val="left"/>
      <w:pPr>
        <w:ind w:left="7033" w:hanging="213"/>
      </w:pPr>
      <w:rPr>
        <w:rFonts w:hint="default"/>
        <w:lang w:val="zh-CN" w:eastAsia="zh-CN" w:bidi="zh-CN"/>
      </w:rPr>
    </w:lvl>
  </w:abstractNum>
  <w:abstractNum w:abstractNumId="63">
    <w:nsid w:val="63BBD5FA"/>
    <w:multiLevelType w:val="multilevel"/>
    <w:tmpl w:val="63BBD5FA"/>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64">
    <w:nsid w:val="63BBD605"/>
    <w:multiLevelType w:val="multilevel"/>
    <w:tmpl w:val="63BBD605"/>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65">
    <w:nsid w:val="63BBD610"/>
    <w:multiLevelType w:val="multilevel"/>
    <w:tmpl w:val="63BBD61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66">
    <w:nsid w:val="63BBD61B"/>
    <w:multiLevelType w:val="multilevel"/>
    <w:tmpl w:val="63BBD61B"/>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4"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1" w:hanging="213"/>
      </w:pPr>
      <w:rPr>
        <w:rFonts w:hint="default"/>
        <w:lang w:val="zh-CN" w:eastAsia="zh-CN" w:bidi="zh-CN"/>
      </w:rPr>
    </w:lvl>
    <w:lvl w:ilvl="6" w:tentative="0">
      <w:start w:val="0"/>
      <w:numFmt w:val="bullet"/>
      <w:lvlText w:val="•"/>
      <w:lvlJc w:val="left"/>
      <w:pPr>
        <w:ind w:left="5269"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6" w:hanging="213"/>
      </w:pPr>
      <w:rPr>
        <w:rFonts w:hint="default"/>
        <w:lang w:val="zh-CN" w:eastAsia="zh-CN" w:bidi="zh-CN"/>
      </w:rPr>
    </w:lvl>
  </w:abstractNum>
  <w:abstractNum w:abstractNumId="67">
    <w:nsid w:val="63BBD626"/>
    <w:multiLevelType w:val="multilevel"/>
    <w:tmpl w:val="63BBD62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68">
    <w:nsid w:val="63BBD631"/>
    <w:multiLevelType w:val="multilevel"/>
    <w:tmpl w:val="63BBD63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69">
    <w:nsid w:val="63BBD63C"/>
    <w:multiLevelType w:val="multilevel"/>
    <w:tmpl w:val="63BBD63C"/>
    <w:lvl w:ilvl="0" w:tentative="0">
      <w:start w:val="1"/>
      <w:numFmt w:val="decimal"/>
      <w:lvlText w:val="%1."/>
      <w:lvlJc w:val="left"/>
      <w:pPr>
        <w:ind w:left="119" w:hanging="25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77" w:hanging="257"/>
      </w:pPr>
      <w:rPr>
        <w:rFonts w:hint="default"/>
        <w:lang w:val="zh-CN" w:eastAsia="zh-CN" w:bidi="zh-CN"/>
      </w:rPr>
    </w:lvl>
    <w:lvl w:ilvl="2" w:tentative="0">
      <w:start w:val="0"/>
      <w:numFmt w:val="bullet"/>
      <w:lvlText w:val="•"/>
      <w:lvlJc w:val="left"/>
      <w:pPr>
        <w:ind w:left="435" w:hanging="257"/>
      </w:pPr>
      <w:rPr>
        <w:rFonts w:hint="default"/>
        <w:lang w:val="zh-CN" w:eastAsia="zh-CN" w:bidi="zh-CN"/>
      </w:rPr>
    </w:lvl>
    <w:lvl w:ilvl="3" w:tentative="0">
      <w:start w:val="0"/>
      <w:numFmt w:val="bullet"/>
      <w:lvlText w:val="•"/>
      <w:lvlJc w:val="left"/>
      <w:pPr>
        <w:ind w:left="593" w:hanging="257"/>
      </w:pPr>
      <w:rPr>
        <w:rFonts w:hint="default"/>
        <w:lang w:val="zh-CN" w:eastAsia="zh-CN" w:bidi="zh-CN"/>
      </w:rPr>
    </w:lvl>
    <w:lvl w:ilvl="4" w:tentative="0">
      <w:start w:val="0"/>
      <w:numFmt w:val="bullet"/>
      <w:lvlText w:val="•"/>
      <w:lvlJc w:val="left"/>
      <w:pPr>
        <w:ind w:left="751" w:hanging="257"/>
      </w:pPr>
      <w:rPr>
        <w:rFonts w:hint="default"/>
        <w:lang w:val="zh-CN" w:eastAsia="zh-CN" w:bidi="zh-CN"/>
      </w:rPr>
    </w:lvl>
    <w:lvl w:ilvl="5" w:tentative="0">
      <w:start w:val="0"/>
      <w:numFmt w:val="bullet"/>
      <w:lvlText w:val="•"/>
      <w:lvlJc w:val="left"/>
      <w:pPr>
        <w:ind w:left="909" w:hanging="257"/>
      </w:pPr>
      <w:rPr>
        <w:rFonts w:hint="default"/>
        <w:lang w:val="zh-CN" w:eastAsia="zh-CN" w:bidi="zh-CN"/>
      </w:rPr>
    </w:lvl>
    <w:lvl w:ilvl="6" w:tentative="0">
      <w:start w:val="0"/>
      <w:numFmt w:val="bullet"/>
      <w:lvlText w:val="•"/>
      <w:lvlJc w:val="left"/>
      <w:pPr>
        <w:ind w:left="1067" w:hanging="257"/>
      </w:pPr>
      <w:rPr>
        <w:rFonts w:hint="default"/>
        <w:lang w:val="zh-CN" w:eastAsia="zh-CN" w:bidi="zh-CN"/>
      </w:rPr>
    </w:lvl>
    <w:lvl w:ilvl="7" w:tentative="0">
      <w:start w:val="0"/>
      <w:numFmt w:val="bullet"/>
      <w:lvlText w:val="•"/>
      <w:lvlJc w:val="left"/>
      <w:pPr>
        <w:ind w:left="1225" w:hanging="257"/>
      </w:pPr>
      <w:rPr>
        <w:rFonts w:hint="default"/>
        <w:lang w:val="zh-CN" w:eastAsia="zh-CN" w:bidi="zh-CN"/>
      </w:rPr>
    </w:lvl>
    <w:lvl w:ilvl="8" w:tentative="0">
      <w:start w:val="0"/>
      <w:numFmt w:val="bullet"/>
      <w:lvlText w:val="•"/>
      <w:lvlJc w:val="left"/>
      <w:pPr>
        <w:ind w:left="1383" w:hanging="257"/>
      </w:pPr>
      <w:rPr>
        <w:rFonts w:hint="default"/>
        <w:lang w:val="zh-CN" w:eastAsia="zh-CN" w:bidi="zh-CN"/>
      </w:rPr>
    </w:lvl>
  </w:abstractNum>
  <w:abstractNum w:abstractNumId="70">
    <w:nsid w:val="63BBD647"/>
    <w:multiLevelType w:val="multilevel"/>
    <w:tmpl w:val="63BBD647"/>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71">
    <w:nsid w:val="63BBD652"/>
    <w:multiLevelType w:val="multilevel"/>
    <w:tmpl w:val="63BBD65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72">
    <w:nsid w:val="63BBD65D"/>
    <w:multiLevelType w:val="multilevel"/>
    <w:tmpl w:val="63BBD65D"/>
    <w:lvl w:ilvl="0" w:tentative="0">
      <w:start w:val="1"/>
      <w:numFmt w:val="decimal"/>
      <w:lvlText w:val="%1."/>
      <w:lvlJc w:val="left"/>
      <w:pPr>
        <w:ind w:left="107"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954" w:hanging="213"/>
      </w:pPr>
      <w:rPr>
        <w:rFonts w:hint="default"/>
        <w:lang w:val="zh-CN" w:eastAsia="zh-CN" w:bidi="zh-CN"/>
      </w:rPr>
    </w:lvl>
    <w:lvl w:ilvl="2" w:tentative="0">
      <w:start w:val="0"/>
      <w:numFmt w:val="bullet"/>
      <w:lvlText w:val="•"/>
      <w:lvlJc w:val="left"/>
      <w:pPr>
        <w:ind w:left="1808" w:hanging="213"/>
      </w:pPr>
      <w:rPr>
        <w:rFonts w:hint="default"/>
        <w:lang w:val="zh-CN" w:eastAsia="zh-CN" w:bidi="zh-CN"/>
      </w:rPr>
    </w:lvl>
    <w:lvl w:ilvl="3" w:tentative="0">
      <w:start w:val="0"/>
      <w:numFmt w:val="bullet"/>
      <w:lvlText w:val="•"/>
      <w:lvlJc w:val="left"/>
      <w:pPr>
        <w:ind w:left="2662" w:hanging="213"/>
      </w:pPr>
      <w:rPr>
        <w:rFonts w:hint="default"/>
        <w:lang w:val="zh-CN" w:eastAsia="zh-CN" w:bidi="zh-CN"/>
      </w:rPr>
    </w:lvl>
    <w:lvl w:ilvl="4" w:tentative="0">
      <w:start w:val="0"/>
      <w:numFmt w:val="bullet"/>
      <w:lvlText w:val="•"/>
      <w:lvlJc w:val="left"/>
      <w:pPr>
        <w:ind w:left="3516" w:hanging="213"/>
      </w:pPr>
      <w:rPr>
        <w:rFonts w:hint="default"/>
        <w:lang w:val="zh-CN" w:eastAsia="zh-CN" w:bidi="zh-CN"/>
      </w:rPr>
    </w:lvl>
    <w:lvl w:ilvl="5" w:tentative="0">
      <w:start w:val="0"/>
      <w:numFmt w:val="bullet"/>
      <w:lvlText w:val="•"/>
      <w:lvlJc w:val="left"/>
      <w:pPr>
        <w:ind w:left="4370" w:hanging="213"/>
      </w:pPr>
      <w:rPr>
        <w:rFonts w:hint="default"/>
        <w:lang w:val="zh-CN" w:eastAsia="zh-CN" w:bidi="zh-CN"/>
      </w:rPr>
    </w:lvl>
    <w:lvl w:ilvl="6" w:tentative="0">
      <w:start w:val="0"/>
      <w:numFmt w:val="bullet"/>
      <w:lvlText w:val="•"/>
      <w:lvlJc w:val="left"/>
      <w:pPr>
        <w:ind w:left="5224" w:hanging="213"/>
      </w:pPr>
      <w:rPr>
        <w:rFonts w:hint="default"/>
        <w:lang w:val="zh-CN" w:eastAsia="zh-CN" w:bidi="zh-CN"/>
      </w:rPr>
    </w:lvl>
    <w:lvl w:ilvl="7" w:tentative="0">
      <w:start w:val="0"/>
      <w:numFmt w:val="bullet"/>
      <w:lvlText w:val="•"/>
      <w:lvlJc w:val="left"/>
      <w:pPr>
        <w:ind w:left="6078" w:hanging="213"/>
      </w:pPr>
      <w:rPr>
        <w:rFonts w:hint="default"/>
        <w:lang w:val="zh-CN" w:eastAsia="zh-CN" w:bidi="zh-CN"/>
      </w:rPr>
    </w:lvl>
    <w:lvl w:ilvl="8" w:tentative="0">
      <w:start w:val="0"/>
      <w:numFmt w:val="bullet"/>
      <w:lvlText w:val="•"/>
      <w:lvlJc w:val="left"/>
      <w:pPr>
        <w:ind w:left="6932" w:hanging="213"/>
      </w:pPr>
      <w:rPr>
        <w:rFonts w:hint="default"/>
        <w:lang w:val="zh-CN" w:eastAsia="zh-CN" w:bidi="zh-CN"/>
      </w:rPr>
    </w:lvl>
  </w:abstractNum>
  <w:abstractNum w:abstractNumId="73">
    <w:nsid w:val="63BBD668"/>
    <w:multiLevelType w:val="multilevel"/>
    <w:tmpl w:val="63BBD668"/>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45" w:hanging="213"/>
      </w:pPr>
      <w:rPr>
        <w:rFonts w:hint="default"/>
        <w:lang w:val="zh-CN" w:eastAsia="zh-CN" w:bidi="zh-CN"/>
      </w:rPr>
    </w:lvl>
    <w:lvl w:ilvl="2" w:tentative="0">
      <w:start w:val="0"/>
      <w:numFmt w:val="bullet"/>
      <w:lvlText w:val="•"/>
      <w:lvlJc w:val="left"/>
      <w:pPr>
        <w:ind w:left="771" w:hanging="213"/>
      </w:pPr>
      <w:rPr>
        <w:rFonts w:hint="default"/>
        <w:lang w:val="zh-CN" w:eastAsia="zh-CN" w:bidi="zh-CN"/>
      </w:rPr>
    </w:lvl>
    <w:lvl w:ilvl="3" w:tentative="0">
      <w:start w:val="0"/>
      <w:numFmt w:val="bullet"/>
      <w:lvlText w:val="•"/>
      <w:lvlJc w:val="left"/>
      <w:pPr>
        <w:ind w:left="996" w:hanging="213"/>
      </w:pPr>
      <w:rPr>
        <w:rFonts w:hint="default"/>
        <w:lang w:val="zh-CN" w:eastAsia="zh-CN" w:bidi="zh-CN"/>
      </w:rPr>
    </w:lvl>
    <w:lvl w:ilvl="4" w:tentative="0">
      <w:start w:val="0"/>
      <w:numFmt w:val="bullet"/>
      <w:lvlText w:val="•"/>
      <w:lvlJc w:val="left"/>
      <w:pPr>
        <w:ind w:left="1222" w:hanging="213"/>
      </w:pPr>
      <w:rPr>
        <w:rFonts w:hint="default"/>
        <w:lang w:val="zh-CN" w:eastAsia="zh-CN" w:bidi="zh-CN"/>
      </w:rPr>
    </w:lvl>
    <w:lvl w:ilvl="5" w:tentative="0">
      <w:start w:val="0"/>
      <w:numFmt w:val="bullet"/>
      <w:lvlText w:val="•"/>
      <w:lvlJc w:val="left"/>
      <w:pPr>
        <w:ind w:left="1447" w:hanging="213"/>
      </w:pPr>
      <w:rPr>
        <w:rFonts w:hint="default"/>
        <w:lang w:val="zh-CN" w:eastAsia="zh-CN" w:bidi="zh-CN"/>
      </w:rPr>
    </w:lvl>
    <w:lvl w:ilvl="6" w:tentative="0">
      <w:start w:val="0"/>
      <w:numFmt w:val="bullet"/>
      <w:lvlText w:val="•"/>
      <w:lvlJc w:val="left"/>
      <w:pPr>
        <w:ind w:left="1673" w:hanging="213"/>
      </w:pPr>
      <w:rPr>
        <w:rFonts w:hint="default"/>
        <w:lang w:val="zh-CN" w:eastAsia="zh-CN" w:bidi="zh-CN"/>
      </w:rPr>
    </w:lvl>
    <w:lvl w:ilvl="7" w:tentative="0">
      <w:start w:val="0"/>
      <w:numFmt w:val="bullet"/>
      <w:lvlText w:val="•"/>
      <w:lvlJc w:val="left"/>
      <w:pPr>
        <w:ind w:left="1898" w:hanging="213"/>
      </w:pPr>
      <w:rPr>
        <w:rFonts w:hint="default"/>
        <w:lang w:val="zh-CN" w:eastAsia="zh-CN" w:bidi="zh-CN"/>
      </w:rPr>
    </w:lvl>
    <w:lvl w:ilvl="8" w:tentative="0">
      <w:start w:val="0"/>
      <w:numFmt w:val="bullet"/>
      <w:lvlText w:val="•"/>
      <w:lvlJc w:val="left"/>
      <w:pPr>
        <w:ind w:left="2124" w:hanging="213"/>
      </w:pPr>
      <w:rPr>
        <w:rFonts w:hint="default"/>
        <w:lang w:val="zh-CN" w:eastAsia="zh-CN" w:bidi="zh-CN"/>
      </w:rPr>
    </w:lvl>
  </w:abstractNum>
  <w:abstractNum w:abstractNumId="74">
    <w:nsid w:val="63BBD673"/>
    <w:multiLevelType w:val="multilevel"/>
    <w:tmpl w:val="63BBD673"/>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75">
    <w:nsid w:val="63BBD67E"/>
    <w:multiLevelType w:val="multilevel"/>
    <w:tmpl w:val="63BBD67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6">
    <w:nsid w:val="63BBD689"/>
    <w:multiLevelType w:val="multilevel"/>
    <w:tmpl w:val="63BBD689"/>
    <w:lvl w:ilvl="0" w:tentative="0">
      <w:start w:val="1"/>
      <w:numFmt w:val="decimal"/>
      <w:lvlText w:val="%1."/>
      <w:lvlJc w:val="left"/>
      <w:pPr>
        <w:ind w:left="11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77">
    <w:nsid w:val="63BBD694"/>
    <w:multiLevelType w:val="multilevel"/>
    <w:tmpl w:val="63BBD69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8">
    <w:nsid w:val="63BBD69F"/>
    <w:multiLevelType w:val="multilevel"/>
    <w:tmpl w:val="63BBD69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79">
    <w:nsid w:val="63BBD6AA"/>
    <w:multiLevelType w:val="multilevel"/>
    <w:tmpl w:val="63BBD6AA"/>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70" w:hanging="213"/>
      </w:pPr>
      <w:rPr>
        <w:rFonts w:hint="default"/>
        <w:lang w:val="zh-CN" w:eastAsia="zh-CN" w:bidi="zh-CN"/>
      </w:rPr>
    </w:lvl>
    <w:lvl w:ilvl="2" w:tentative="0">
      <w:start w:val="0"/>
      <w:numFmt w:val="bullet"/>
      <w:lvlText w:val="•"/>
      <w:lvlJc w:val="left"/>
      <w:pPr>
        <w:ind w:left="1821" w:hanging="213"/>
      </w:pPr>
      <w:rPr>
        <w:rFonts w:hint="default"/>
        <w:lang w:val="zh-CN" w:eastAsia="zh-CN" w:bidi="zh-CN"/>
      </w:rPr>
    </w:lvl>
    <w:lvl w:ilvl="3" w:tentative="0">
      <w:start w:val="0"/>
      <w:numFmt w:val="bullet"/>
      <w:lvlText w:val="•"/>
      <w:lvlJc w:val="left"/>
      <w:pPr>
        <w:ind w:left="2672" w:hanging="213"/>
      </w:pPr>
      <w:rPr>
        <w:rFonts w:hint="default"/>
        <w:lang w:val="zh-CN" w:eastAsia="zh-CN" w:bidi="zh-CN"/>
      </w:rPr>
    </w:lvl>
    <w:lvl w:ilvl="4" w:tentative="0">
      <w:start w:val="0"/>
      <w:numFmt w:val="bullet"/>
      <w:lvlText w:val="•"/>
      <w:lvlJc w:val="left"/>
      <w:pPr>
        <w:ind w:left="3523" w:hanging="213"/>
      </w:pPr>
      <w:rPr>
        <w:rFonts w:hint="default"/>
        <w:lang w:val="zh-CN" w:eastAsia="zh-CN" w:bidi="zh-CN"/>
      </w:rPr>
    </w:lvl>
    <w:lvl w:ilvl="5" w:tentative="0">
      <w:start w:val="0"/>
      <w:numFmt w:val="bullet"/>
      <w:lvlText w:val="•"/>
      <w:lvlJc w:val="left"/>
      <w:pPr>
        <w:ind w:left="4374" w:hanging="213"/>
      </w:pPr>
      <w:rPr>
        <w:rFonts w:hint="default"/>
        <w:lang w:val="zh-CN" w:eastAsia="zh-CN" w:bidi="zh-CN"/>
      </w:rPr>
    </w:lvl>
    <w:lvl w:ilvl="6" w:tentative="0">
      <w:start w:val="0"/>
      <w:numFmt w:val="bullet"/>
      <w:lvlText w:val="•"/>
      <w:lvlJc w:val="left"/>
      <w:pPr>
        <w:ind w:left="5224" w:hanging="213"/>
      </w:pPr>
      <w:rPr>
        <w:rFonts w:hint="default"/>
        <w:lang w:val="zh-CN" w:eastAsia="zh-CN" w:bidi="zh-CN"/>
      </w:rPr>
    </w:lvl>
    <w:lvl w:ilvl="7" w:tentative="0">
      <w:start w:val="0"/>
      <w:numFmt w:val="bullet"/>
      <w:lvlText w:val="•"/>
      <w:lvlJc w:val="left"/>
      <w:pPr>
        <w:ind w:left="6075" w:hanging="213"/>
      </w:pPr>
      <w:rPr>
        <w:rFonts w:hint="default"/>
        <w:lang w:val="zh-CN" w:eastAsia="zh-CN" w:bidi="zh-CN"/>
      </w:rPr>
    </w:lvl>
    <w:lvl w:ilvl="8" w:tentative="0">
      <w:start w:val="0"/>
      <w:numFmt w:val="bullet"/>
      <w:lvlText w:val="•"/>
      <w:lvlJc w:val="left"/>
      <w:pPr>
        <w:ind w:left="6926" w:hanging="213"/>
      </w:pPr>
      <w:rPr>
        <w:rFonts w:hint="default"/>
        <w:lang w:val="zh-CN" w:eastAsia="zh-CN" w:bidi="zh-CN"/>
      </w:rPr>
    </w:lvl>
  </w:abstractNum>
  <w:abstractNum w:abstractNumId="80">
    <w:nsid w:val="63BBD6B5"/>
    <w:multiLevelType w:val="multilevel"/>
    <w:tmpl w:val="63BBD6B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1">
    <w:nsid w:val="63BBD6C0"/>
    <w:multiLevelType w:val="multilevel"/>
    <w:tmpl w:val="63BBD6C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2">
    <w:nsid w:val="63BBD6CB"/>
    <w:multiLevelType w:val="multilevel"/>
    <w:tmpl w:val="63BBD6C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3">
    <w:nsid w:val="63BBD6D6"/>
    <w:multiLevelType w:val="multilevel"/>
    <w:tmpl w:val="63BBD6D6"/>
    <w:lvl w:ilvl="0" w:tentative="0">
      <w:start w:val="1"/>
      <w:numFmt w:val="decimal"/>
      <w:lvlText w:val="%1."/>
      <w:lvlJc w:val="left"/>
      <w:pPr>
        <w:ind w:left="118" w:hanging="22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29" w:hanging="226"/>
      </w:pPr>
      <w:rPr>
        <w:rFonts w:hint="default"/>
        <w:lang w:val="zh-CN" w:eastAsia="zh-CN" w:bidi="zh-CN"/>
      </w:rPr>
    </w:lvl>
    <w:lvl w:ilvl="2" w:tentative="0">
      <w:start w:val="0"/>
      <w:numFmt w:val="bullet"/>
      <w:lvlText w:val="•"/>
      <w:lvlJc w:val="left"/>
      <w:pPr>
        <w:ind w:left="538" w:hanging="226"/>
      </w:pPr>
      <w:rPr>
        <w:rFonts w:hint="default"/>
        <w:lang w:val="zh-CN" w:eastAsia="zh-CN" w:bidi="zh-CN"/>
      </w:rPr>
    </w:lvl>
    <w:lvl w:ilvl="3" w:tentative="0">
      <w:start w:val="0"/>
      <w:numFmt w:val="bullet"/>
      <w:lvlText w:val="•"/>
      <w:lvlJc w:val="left"/>
      <w:pPr>
        <w:ind w:left="747" w:hanging="226"/>
      </w:pPr>
      <w:rPr>
        <w:rFonts w:hint="default"/>
        <w:lang w:val="zh-CN" w:eastAsia="zh-CN" w:bidi="zh-CN"/>
      </w:rPr>
    </w:lvl>
    <w:lvl w:ilvl="4" w:tentative="0">
      <w:start w:val="0"/>
      <w:numFmt w:val="bullet"/>
      <w:lvlText w:val="•"/>
      <w:lvlJc w:val="left"/>
      <w:pPr>
        <w:ind w:left="957" w:hanging="226"/>
      </w:pPr>
      <w:rPr>
        <w:rFonts w:hint="default"/>
        <w:lang w:val="zh-CN" w:eastAsia="zh-CN" w:bidi="zh-CN"/>
      </w:rPr>
    </w:lvl>
    <w:lvl w:ilvl="5" w:tentative="0">
      <w:start w:val="0"/>
      <w:numFmt w:val="bullet"/>
      <w:lvlText w:val="•"/>
      <w:lvlJc w:val="left"/>
      <w:pPr>
        <w:ind w:left="1166" w:hanging="226"/>
      </w:pPr>
      <w:rPr>
        <w:rFonts w:hint="default"/>
        <w:lang w:val="zh-CN" w:eastAsia="zh-CN" w:bidi="zh-CN"/>
      </w:rPr>
    </w:lvl>
    <w:lvl w:ilvl="6" w:tentative="0">
      <w:start w:val="0"/>
      <w:numFmt w:val="bullet"/>
      <w:lvlText w:val="•"/>
      <w:lvlJc w:val="left"/>
      <w:pPr>
        <w:ind w:left="1375" w:hanging="226"/>
      </w:pPr>
      <w:rPr>
        <w:rFonts w:hint="default"/>
        <w:lang w:val="zh-CN" w:eastAsia="zh-CN" w:bidi="zh-CN"/>
      </w:rPr>
    </w:lvl>
    <w:lvl w:ilvl="7" w:tentative="0">
      <w:start w:val="0"/>
      <w:numFmt w:val="bullet"/>
      <w:lvlText w:val="•"/>
      <w:lvlJc w:val="left"/>
      <w:pPr>
        <w:ind w:left="1585" w:hanging="226"/>
      </w:pPr>
      <w:rPr>
        <w:rFonts w:hint="default"/>
        <w:lang w:val="zh-CN" w:eastAsia="zh-CN" w:bidi="zh-CN"/>
      </w:rPr>
    </w:lvl>
    <w:lvl w:ilvl="8" w:tentative="0">
      <w:start w:val="0"/>
      <w:numFmt w:val="bullet"/>
      <w:lvlText w:val="•"/>
      <w:lvlJc w:val="left"/>
      <w:pPr>
        <w:ind w:left="1794" w:hanging="226"/>
      </w:pPr>
      <w:rPr>
        <w:rFonts w:hint="default"/>
        <w:lang w:val="zh-CN" w:eastAsia="zh-CN" w:bidi="zh-CN"/>
      </w:rPr>
    </w:lvl>
  </w:abstractNum>
  <w:abstractNum w:abstractNumId="84">
    <w:nsid w:val="63BBD6E1"/>
    <w:multiLevelType w:val="multilevel"/>
    <w:tmpl w:val="63BBD6E1"/>
    <w:lvl w:ilvl="0" w:tentative="0">
      <w:start w:val="1"/>
      <w:numFmt w:val="decimal"/>
      <w:lvlText w:val="%1."/>
      <w:lvlJc w:val="left"/>
      <w:pPr>
        <w:ind w:left="33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27" w:hanging="213"/>
      </w:pPr>
      <w:rPr>
        <w:rFonts w:hint="default"/>
        <w:lang w:val="zh-CN" w:eastAsia="zh-CN" w:bidi="zh-CN"/>
      </w:rPr>
    </w:lvl>
    <w:lvl w:ilvl="2" w:tentative="0">
      <w:start w:val="0"/>
      <w:numFmt w:val="bullet"/>
      <w:lvlText w:val="•"/>
      <w:lvlJc w:val="left"/>
      <w:pPr>
        <w:ind w:left="714" w:hanging="213"/>
      </w:pPr>
      <w:rPr>
        <w:rFonts w:hint="default"/>
        <w:lang w:val="zh-CN" w:eastAsia="zh-CN" w:bidi="zh-CN"/>
      </w:rPr>
    </w:lvl>
    <w:lvl w:ilvl="3" w:tentative="0">
      <w:start w:val="0"/>
      <w:numFmt w:val="bullet"/>
      <w:lvlText w:val="•"/>
      <w:lvlJc w:val="left"/>
      <w:pPr>
        <w:ind w:left="901" w:hanging="213"/>
      </w:pPr>
      <w:rPr>
        <w:rFonts w:hint="default"/>
        <w:lang w:val="zh-CN" w:eastAsia="zh-CN" w:bidi="zh-CN"/>
      </w:rPr>
    </w:lvl>
    <w:lvl w:ilvl="4" w:tentative="0">
      <w:start w:val="0"/>
      <w:numFmt w:val="bullet"/>
      <w:lvlText w:val="•"/>
      <w:lvlJc w:val="left"/>
      <w:pPr>
        <w:ind w:left="1089" w:hanging="213"/>
      </w:pPr>
      <w:rPr>
        <w:rFonts w:hint="default"/>
        <w:lang w:val="zh-CN" w:eastAsia="zh-CN" w:bidi="zh-CN"/>
      </w:rPr>
    </w:lvl>
    <w:lvl w:ilvl="5" w:tentative="0">
      <w:start w:val="0"/>
      <w:numFmt w:val="bullet"/>
      <w:lvlText w:val="•"/>
      <w:lvlJc w:val="left"/>
      <w:pPr>
        <w:ind w:left="1276" w:hanging="213"/>
      </w:pPr>
      <w:rPr>
        <w:rFonts w:hint="default"/>
        <w:lang w:val="zh-CN" w:eastAsia="zh-CN" w:bidi="zh-CN"/>
      </w:rPr>
    </w:lvl>
    <w:lvl w:ilvl="6" w:tentative="0">
      <w:start w:val="0"/>
      <w:numFmt w:val="bullet"/>
      <w:lvlText w:val="•"/>
      <w:lvlJc w:val="left"/>
      <w:pPr>
        <w:ind w:left="1463" w:hanging="213"/>
      </w:pPr>
      <w:rPr>
        <w:rFonts w:hint="default"/>
        <w:lang w:val="zh-CN" w:eastAsia="zh-CN" w:bidi="zh-CN"/>
      </w:rPr>
    </w:lvl>
    <w:lvl w:ilvl="7" w:tentative="0">
      <w:start w:val="0"/>
      <w:numFmt w:val="bullet"/>
      <w:lvlText w:val="•"/>
      <w:lvlJc w:val="left"/>
      <w:pPr>
        <w:ind w:left="1651" w:hanging="213"/>
      </w:pPr>
      <w:rPr>
        <w:rFonts w:hint="default"/>
        <w:lang w:val="zh-CN" w:eastAsia="zh-CN" w:bidi="zh-CN"/>
      </w:rPr>
    </w:lvl>
    <w:lvl w:ilvl="8" w:tentative="0">
      <w:start w:val="0"/>
      <w:numFmt w:val="bullet"/>
      <w:lvlText w:val="•"/>
      <w:lvlJc w:val="left"/>
      <w:pPr>
        <w:ind w:left="1838" w:hanging="213"/>
      </w:pPr>
      <w:rPr>
        <w:rFonts w:hint="default"/>
        <w:lang w:val="zh-CN" w:eastAsia="zh-CN" w:bidi="zh-CN"/>
      </w:rPr>
    </w:lvl>
  </w:abstractNum>
  <w:abstractNum w:abstractNumId="85">
    <w:nsid w:val="63BBD6EC"/>
    <w:multiLevelType w:val="multilevel"/>
    <w:tmpl w:val="63BBD6EC"/>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86">
    <w:nsid w:val="63BBD6F7"/>
    <w:multiLevelType w:val="multilevel"/>
    <w:tmpl w:val="63BBD6F7"/>
    <w:lvl w:ilvl="0" w:tentative="0">
      <w:start w:val="4"/>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7">
    <w:nsid w:val="63BBD702"/>
    <w:multiLevelType w:val="multilevel"/>
    <w:tmpl w:val="63BBD702"/>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88">
    <w:nsid w:val="63BBD70D"/>
    <w:multiLevelType w:val="multilevel"/>
    <w:tmpl w:val="63BBD70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0" w:hanging="213"/>
      </w:pPr>
      <w:rPr>
        <w:rFonts w:hint="default"/>
        <w:lang w:val="zh-CN" w:eastAsia="zh-CN" w:bidi="zh-CN"/>
      </w:rPr>
    </w:lvl>
    <w:lvl w:ilvl="2" w:tentative="0">
      <w:start w:val="0"/>
      <w:numFmt w:val="bullet"/>
      <w:lvlText w:val="•"/>
      <w:lvlJc w:val="left"/>
      <w:pPr>
        <w:ind w:left="1981" w:hanging="213"/>
      </w:pPr>
      <w:rPr>
        <w:rFonts w:hint="default"/>
        <w:lang w:val="zh-CN" w:eastAsia="zh-CN" w:bidi="zh-CN"/>
      </w:rPr>
    </w:lvl>
    <w:lvl w:ilvl="3" w:tentative="0">
      <w:start w:val="0"/>
      <w:numFmt w:val="bullet"/>
      <w:lvlText w:val="•"/>
      <w:lvlJc w:val="left"/>
      <w:pPr>
        <w:ind w:left="2812" w:hanging="213"/>
      </w:pPr>
      <w:rPr>
        <w:rFonts w:hint="default"/>
        <w:lang w:val="zh-CN" w:eastAsia="zh-CN" w:bidi="zh-CN"/>
      </w:rPr>
    </w:lvl>
    <w:lvl w:ilvl="4" w:tentative="0">
      <w:start w:val="0"/>
      <w:numFmt w:val="bullet"/>
      <w:lvlText w:val="•"/>
      <w:lvlJc w:val="left"/>
      <w:pPr>
        <w:ind w:left="3642" w:hanging="213"/>
      </w:pPr>
      <w:rPr>
        <w:rFonts w:hint="default"/>
        <w:lang w:val="zh-CN" w:eastAsia="zh-CN" w:bidi="zh-CN"/>
      </w:rPr>
    </w:lvl>
    <w:lvl w:ilvl="5" w:tentative="0">
      <w:start w:val="0"/>
      <w:numFmt w:val="bullet"/>
      <w:lvlText w:val="•"/>
      <w:lvlJc w:val="left"/>
      <w:pPr>
        <w:ind w:left="4473" w:hanging="213"/>
      </w:pPr>
      <w:rPr>
        <w:rFonts w:hint="default"/>
        <w:lang w:val="zh-CN" w:eastAsia="zh-CN" w:bidi="zh-CN"/>
      </w:rPr>
    </w:lvl>
    <w:lvl w:ilvl="6" w:tentative="0">
      <w:start w:val="0"/>
      <w:numFmt w:val="bullet"/>
      <w:lvlText w:val="•"/>
      <w:lvlJc w:val="left"/>
      <w:pPr>
        <w:ind w:left="5304" w:hanging="213"/>
      </w:pPr>
      <w:rPr>
        <w:rFonts w:hint="default"/>
        <w:lang w:val="zh-CN" w:eastAsia="zh-CN" w:bidi="zh-CN"/>
      </w:rPr>
    </w:lvl>
    <w:lvl w:ilvl="7" w:tentative="0">
      <w:start w:val="0"/>
      <w:numFmt w:val="bullet"/>
      <w:lvlText w:val="•"/>
      <w:lvlJc w:val="left"/>
      <w:pPr>
        <w:ind w:left="6134" w:hanging="213"/>
      </w:pPr>
      <w:rPr>
        <w:rFonts w:hint="default"/>
        <w:lang w:val="zh-CN" w:eastAsia="zh-CN" w:bidi="zh-CN"/>
      </w:rPr>
    </w:lvl>
    <w:lvl w:ilvl="8" w:tentative="0">
      <w:start w:val="0"/>
      <w:numFmt w:val="bullet"/>
      <w:lvlText w:val="•"/>
      <w:lvlJc w:val="left"/>
      <w:pPr>
        <w:ind w:left="6965" w:hanging="213"/>
      </w:pPr>
      <w:rPr>
        <w:rFonts w:hint="default"/>
        <w:lang w:val="zh-CN" w:eastAsia="zh-CN" w:bidi="zh-CN"/>
      </w:rPr>
    </w:lvl>
  </w:abstractNum>
  <w:abstractNum w:abstractNumId="89">
    <w:nsid w:val="63BBD718"/>
    <w:multiLevelType w:val="multilevel"/>
    <w:tmpl w:val="63BBD718"/>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3" w:hanging="213"/>
      </w:pPr>
      <w:rPr>
        <w:rFonts w:hint="default"/>
        <w:lang w:val="zh-CN" w:eastAsia="zh-CN" w:bidi="zh-CN"/>
      </w:rPr>
    </w:lvl>
    <w:lvl w:ilvl="6" w:tentative="0">
      <w:start w:val="0"/>
      <w:numFmt w:val="bullet"/>
      <w:lvlText w:val="•"/>
      <w:lvlJc w:val="left"/>
      <w:pPr>
        <w:ind w:left="5271" w:hanging="213"/>
      </w:pPr>
      <w:rPr>
        <w:rFonts w:hint="default"/>
        <w:lang w:val="zh-CN" w:eastAsia="zh-CN" w:bidi="zh-CN"/>
      </w:rPr>
    </w:lvl>
    <w:lvl w:ilvl="7" w:tentative="0">
      <w:start w:val="0"/>
      <w:numFmt w:val="bullet"/>
      <w:lvlText w:val="•"/>
      <w:lvlJc w:val="left"/>
      <w:pPr>
        <w:ind w:left="6130" w:hanging="213"/>
      </w:pPr>
      <w:rPr>
        <w:rFonts w:hint="default"/>
        <w:lang w:val="zh-CN" w:eastAsia="zh-CN" w:bidi="zh-CN"/>
      </w:rPr>
    </w:lvl>
    <w:lvl w:ilvl="8" w:tentative="0">
      <w:start w:val="0"/>
      <w:numFmt w:val="bullet"/>
      <w:lvlText w:val="•"/>
      <w:lvlJc w:val="left"/>
      <w:pPr>
        <w:ind w:left="6988" w:hanging="213"/>
      </w:pPr>
      <w:rPr>
        <w:rFonts w:hint="default"/>
        <w:lang w:val="zh-CN" w:eastAsia="zh-CN" w:bidi="zh-CN"/>
      </w:rPr>
    </w:lvl>
  </w:abstractNum>
  <w:abstractNum w:abstractNumId="90">
    <w:nsid w:val="63BBD723"/>
    <w:multiLevelType w:val="multilevel"/>
    <w:tmpl w:val="63BBD723"/>
    <w:lvl w:ilvl="0" w:tentative="0">
      <w:start w:val="1"/>
      <w:numFmt w:val="decimal"/>
      <w:lvlText w:val="%1."/>
      <w:lvlJc w:val="left"/>
      <w:pPr>
        <w:ind w:left="11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7"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4" w:hanging="213"/>
      </w:pPr>
      <w:rPr>
        <w:rFonts w:hint="default"/>
        <w:lang w:val="zh-CN" w:eastAsia="zh-CN" w:bidi="zh-CN"/>
      </w:rPr>
    </w:lvl>
    <w:lvl w:ilvl="5" w:tentative="0">
      <w:start w:val="0"/>
      <w:numFmt w:val="bullet"/>
      <w:lvlText w:val="•"/>
      <w:lvlJc w:val="left"/>
      <w:pPr>
        <w:ind w:left="4413" w:hanging="213"/>
      </w:pPr>
      <w:rPr>
        <w:rFonts w:hint="default"/>
        <w:lang w:val="zh-CN" w:eastAsia="zh-CN" w:bidi="zh-CN"/>
      </w:rPr>
    </w:lvl>
    <w:lvl w:ilvl="6" w:tentative="0">
      <w:start w:val="0"/>
      <w:numFmt w:val="bullet"/>
      <w:lvlText w:val="•"/>
      <w:lvlJc w:val="left"/>
      <w:pPr>
        <w:ind w:left="5271" w:hanging="213"/>
      </w:pPr>
      <w:rPr>
        <w:rFonts w:hint="default"/>
        <w:lang w:val="zh-CN" w:eastAsia="zh-CN" w:bidi="zh-CN"/>
      </w:rPr>
    </w:lvl>
    <w:lvl w:ilvl="7" w:tentative="0">
      <w:start w:val="0"/>
      <w:numFmt w:val="bullet"/>
      <w:lvlText w:val="•"/>
      <w:lvlJc w:val="left"/>
      <w:pPr>
        <w:ind w:left="6130" w:hanging="213"/>
      </w:pPr>
      <w:rPr>
        <w:rFonts w:hint="default"/>
        <w:lang w:val="zh-CN" w:eastAsia="zh-CN" w:bidi="zh-CN"/>
      </w:rPr>
    </w:lvl>
    <w:lvl w:ilvl="8" w:tentative="0">
      <w:start w:val="0"/>
      <w:numFmt w:val="bullet"/>
      <w:lvlText w:val="•"/>
      <w:lvlJc w:val="left"/>
      <w:pPr>
        <w:ind w:left="6988" w:hanging="213"/>
      </w:pPr>
      <w:rPr>
        <w:rFonts w:hint="default"/>
        <w:lang w:val="zh-CN" w:eastAsia="zh-CN" w:bidi="zh-CN"/>
      </w:rPr>
    </w:lvl>
  </w:abstractNum>
  <w:abstractNum w:abstractNumId="91">
    <w:nsid w:val="63BBD72E"/>
    <w:multiLevelType w:val="multilevel"/>
    <w:tmpl w:val="63BBD72E"/>
    <w:lvl w:ilvl="0" w:tentative="0">
      <w:start w:val="1"/>
      <w:numFmt w:val="decimal"/>
      <w:lvlText w:val="%1."/>
      <w:lvlJc w:val="left"/>
      <w:pPr>
        <w:ind w:left="321" w:hanging="213"/>
        <w:jc w:val="left"/>
      </w:pPr>
      <w:rPr>
        <w:rFonts w:hint="default" w:ascii="宋体" w:hAnsi="宋体" w:eastAsia="宋体" w:cs="宋体"/>
        <w:spacing w:val="-65"/>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80" w:hanging="213"/>
      </w:pPr>
      <w:rPr>
        <w:rFonts w:hint="default"/>
        <w:lang w:val="zh-CN" w:eastAsia="zh-CN" w:bidi="zh-CN"/>
      </w:rPr>
    </w:lvl>
    <w:lvl w:ilvl="4" w:tentative="0">
      <w:start w:val="0"/>
      <w:numFmt w:val="bullet"/>
      <w:lvlText w:val="•"/>
      <w:lvlJc w:val="left"/>
      <w:pPr>
        <w:ind w:left="1466" w:hanging="213"/>
      </w:pPr>
      <w:rPr>
        <w:rFonts w:hint="default"/>
        <w:lang w:val="zh-CN" w:eastAsia="zh-CN" w:bidi="zh-CN"/>
      </w:rPr>
    </w:lvl>
    <w:lvl w:ilvl="5" w:tentative="0">
      <w:start w:val="0"/>
      <w:numFmt w:val="bullet"/>
      <w:lvlText w:val="•"/>
      <w:lvlJc w:val="left"/>
      <w:pPr>
        <w:ind w:left="1753" w:hanging="213"/>
      </w:pPr>
      <w:rPr>
        <w:rFonts w:hint="default"/>
        <w:lang w:val="zh-CN" w:eastAsia="zh-CN" w:bidi="zh-CN"/>
      </w:rPr>
    </w:lvl>
    <w:lvl w:ilvl="6" w:tentative="0">
      <w:start w:val="0"/>
      <w:numFmt w:val="bullet"/>
      <w:lvlText w:val="•"/>
      <w:lvlJc w:val="left"/>
      <w:pPr>
        <w:ind w:left="2040" w:hanging="213"/>
      </w:pPr>
      <w:rPr>
        <w:rFonts w:hint="default"/>
        <w:lang w:val="zh-CN" w:eastAsia="zh-CN" w:bidi="zh-CN"/>
      </w:rPr>
    </w:lvl>
    <w:lvl w:ilvl="7" w:tentative="0">
      <w:start w:val="0"/>
      <w:numFmt w:val="bullet"/>
      <w:lvlText w:val="•"/>
      <w:lvlJc w:val="left"/>
      <w:pPr>
        <w:ind w:left="2326" w:hanging="213"/>
      </w:pPr>
      <w:rPr>
        <w:rFonts w:hint="default"/>
        <w:lang w:val="zh-CN" w:eastAsia="zh-CN" w:bidi="zh-CN"/>
      </w:rPr>
    </w:lvl>
    <w:lvl w:ilvl="8" w:tentative="0">
      <w:start w:val="0"/>
      <w:numFmt w:val="bullet"/>
      <w:lvlText w:val="•"/>
      <w:lvlJc w:val="left"/>
      <w:pPr>
        <w:ind w:left="2613" w:hanging="213"/>
      </w:pPr>
      <w:rPr>
        <w:rFonts w:hint="default"/>
        <w:lang w:val="zh-CN" w:eastAsia="zh-CN" w:bidi="zh-CN"/>
      </w:rPr>
    </w:lvl>
  </w:abstractNum>
  <w:abstractNum w:abstractNumId="92">
    <w:nsid w:val="63BBD739"/>
    <w:multiLevelType w:val="multilevel"/>
    <w:tmpl w:val="63BBD739"/>
    <w:lvl w:ilvl="0" w:tentative="0">
      <w:start w:val="1"/>
      <w:numFmt w:val="decimal"/>
      <w:lvlText w:val="%1."/>
      <w:lvlJc w:val="left"/>
      <w:pPr>
        <w:ind w:left="321" w:hanging="213"/>
        <w:jc w:val="left"/>
      </w:pPr>
      <w:rPr>
        <w:rFonts w:hint="default" w:ascii="宋体" w:hAnsi="宋体" w:eastAsia="宋体" w:cs="宋体"/>
        <w:spacing w:val="-65"/>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80" w:hanging="213"/>
      </w:pPr>
      <w:rPr>
        <w:rFonts w:hint="default"/>
        <w:lang w:val="zh-CN" w:eastAsia="zh-CN" w:bidi="zh-CN"/>
      </w:rPr>
    </w:lvl>
    <w:lvl w:ilvl="4" w:tentative="0">
      <w:start w:val="0"/>
      <w:numFmt w:val="bullet"/>
      <w:lvlText w:val="•"/>
      <w:lvlJc w:val="left"/>
      <w:pPr>
        <w:ind w:left="1466" w:hanging="213"/>
      </w:pPr>
      <w:rPr>
        <w:rFonts w:hint="default"/>
        <w:lang w:val="zh-CN" w:eastAsia="zh-CN" w:bidi="zh-CN"/>
      </w:rPr>
    </w:lvl>
    <w:lvl w:ilvl="5" w:tentative="0">
      <w:start w:val="0"/>
      <w:numFmt w:val="bullet"/>
      <w:lvlText w:val="•"/>
      <w:lvlJc w:val="left"/>
      <w:pPr>
        <w:ind w:left="1753" w:hanging="213"/>
      </w:pPr>
      <w:rPr>
        <w:rFonts w:hint="default"/>
        <w:lang w:val="zh-CN" w:eastAsia="zh-CN" w:bidi="zh-CN"/>
      </w:rPr>
    </w:lvl>
    <w:lvl w:ilvl="6" w:tentative="0">
      <w:start w:val="0"/>
      <w:numFmt w:val="bullet"/>
      <w:lvlText w:val="•"/>
      <w:lvlJc w:val="left"/>
      <w:pPr>
        <w:ind w:left="2040" w:hanging="213"/>
      </w:pPr>
      <w:rPr>
        <w:rFonts w:hint="default"/>
        <w:lang w:val="zh-CN" w:eastAsia="zh-CN" w:bidi="zh-CN"/>
      </w:rPr>
    </w:lvl>
    <w:lvl w:ilvl="7" w:tentative="0">
      <w:start w:val="0"/>
      <w:numFmt w:val="bullet"/>
      <w:lvlText w:val="•"/>
      <w:lvlJc w:val="left"/>
      <w:pPr>
        <w:ind w:left="2326" w:hanging="213"/>
      </w:pPr>
      <w:rPr>
        <w:rFonts w:hint="default"/>
        <w:lang w:val="zh-CN" w:eastAsia="zh-CN" w:bidi="zh-CN"/>
      </w:rPr>
    </w:lvl>
    <w:lvl w:ilvl="8" w:tentative="0">
      <w:start w:val="0"/>
      <w:numFmt w:val="bullet"/>
      <w:lvlText w:val="•"/>
      <w:lvlJc w:val="left"/>
      <w:pPr>
        <w:ind w:left="2613" w:hanging="213"/>
      </w:pPr>
      <w:rPr>
        <w:rFonts w:hint="default"/>
        <w:lang w:val="zh-CN" w:eastAsia="zh-CN" w:bidi="zh-CN"/>
      </w:rPr>
    </w:lvl>
  </w:abstractNum>
  <w:abstractNum w:abstractNumId="93">
    <w:nsid w:val="63BBD744"/>
    <w:multiLevelType w:val="multilevel"/>
    <w:tmpl w:val="63BBD74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94">
    <w:nsid w:val="63BBD74F"/>
    <w:multiLevelType w:val="multilevel"/>
    <w:tmpl w:val="63BBD74F"/>
    <w:lvl w:ilvl="0" w:tentative="0">
      <w:start w:val="1"/>
      <w:numFmt w:val="decimal"/>
      <w:lvlText w:val="%1."/>
      <w:lvlJc w:val="left"/>
      <w:pPr>
        <w:ind w:left="117" w:hanging="213"/>
        <w:jc w:val="left"/>
      </w:pPr>
      <w:rPr>
        <w:rFonts w:hint="default" w:ascii="宋体" w:hAnsi="宋体" w:eastAsia="宋体" w:cs="宋体"/>
        <w:spacing w:val="-106"/>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4"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1" w:hanging="213"/>
      </w:pPr>
      <w:rPr>
        <w:rFonts w:hint="default"/>
        <w:lang w:val="zh-CN" w:eastAsia="zh-CN" w:bidi="zh-CN"/>
      </w:rPr>
    </w:lvl>
    <w:lvl w:ilvl="6" w:tentative="0">
      <w:start w:val="0"/>
      <w:numFmt w:val="bullet"/>
      <w:lvlText w:val="•"/>
      <w:lvlJc w:val="left"/>
      <w:pPr>
        <w:ind w:left="5269"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6" w:hanging="213"/>
      </w:pPr>
      <w:rPr>
        <w:rFonts w:hint="default"/>
        <w:lang w:val="zh-CN" w:eastAsia="zh-CN" w:bidi="zh-CN"/>
      </w:rPr>
    </w:lvl>
  </w:abstractNum>
  <w:abstractNum w:abstractNumId="95">
    <w:nsid w:val="63BBD75A"/>
    <w:multiLevelType w:val="multilevel"/>
    <w:tmpl w:val="63BBD75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96">
    <w:nsid w:val="63BBD765"/>
    <w:multiLevelType w:val="multilevel"/>
    <w:tmpl w:val="63BBD765"/>
    <w:lvl w:ilvl="0" w:tentative="0">
      <w:start w:val="1"/>
      <w:numFmt w:val="decimal"/>
      <w:lvlText w:val="%1."/>
      <w:lvlJc w:val="left"/>
      <w:pPr>
        <w:ind w:left="117" w:hanging="213"/>
        <w:jc w:val="left"/>
      </w:pPr>
      <w:rPr>
        <w:rFonts w:hint="default" w:ascii="宋体" w:hAnsi="宋体" w:eastAsia="宋体" w:cs="宋体"/>
        <w:spacing w:val="-32"/>
        <w:w w:val="100"/>
        <w:sz w:val="19"/>
        <w:szCs w:val="19"/>
        <w:lang w:val="zh-CN" w:eastAsia="zh-CN" w:bidi="zh-CN"/>
      </w:rPr>
    </w:lvl>
    <w:lvl w:ilvl="1" w:tentative="0">
      <w:start w:val="0"/>
      <w:numFmt w:val="bullet"/>
      <w:lvlText w:val="•"/>
      <w:lvlJc w:val="left"/>
      <w:pPr>
        <w:ind w:left="461" w:hanging="213"/>
      </w:pPr>
      <w:rPr>
        <w:rFonts w:hint="default"/>
        <w:lang w:val="zh-CN" w:eastAsia="zh-CN" w:bidi="zh-CN"/>
      </w:rPr>
    </w:lvl>
    <w:lvl w:ilvl="2" w:tentative="0">
      <w:start w:val="0"/>
      <w:numFmt w:val="bullet"/>
      <w:lvlText w:val="•"/>
      <w:lvlJc w:val="left"/>
      <w:pPr>
        <w:ind w:left="803" w:hanging="213"/>
      </w:pPr>
      <w:rPr>
        <w:rFonts w:hint="default"/>
        <w:lang w:val="zh-CN" w:eastAsia="zh-CN" w:bidi="zh-CN"/>
      </w:rPr>
    </w:lvl>
    <w:lvl w:ilvl="3" w:tentative="0">
      <w:start w:val="0"/>
      <w:numFmt w:val="bullet"/>
      <w:lvlText w:val="•"/>
      <w:lvlJc w:val="left"/>
      <w:pPr>
        <w:ind w:left="1144" w:hanging="213"/>
      </w:pPr>
      <w:rPr>
        <w:rFonts w:hint="default"/>
        <w:lang w:val="zh-CN" w:eastAsia="zh-CN" w:bidi="zh-CN"/>
      </w:rPr>
    </w:lvl>
    <w:lvl w:ilvl="4" w:tentative="0">
      <w:start w:val="0"/>
      <w:numFmt w:val="bullet"/>
      <w:lvlText w:val="•"/>
      <w:lvlJc w:val="left"/>
      <w:pPr>
        <w:ind w:left="1486" w:hanging="213"/>
      </w:pPr>
      <w:rPr>
        <w:rFonts w:hint="default"/>
        <w:lang w:val="zh-CN" w:eastAsia="zh-CN" w:bidi="zh-CN"/>
      </w:rPr>
    </w:lvl>
    <w:lvl w:ilvl="5" w:tentative="0">
      <w:start w:val="0"/>
      <w:numFmt w:val="bullet"/>
      <w:lvlText w:val="•"/>
      <w:lvlJc w:val="left"/>
      <w:pPr>
        <w:ind w:left="1827" w:hanging="213"/>
      </w:pPr>
      <w:rPr>
        <w:rFonts w:hint="default"/>
        <w:lang w:val="zh-CN" w:eastAsia="zh-CN" w:bidi="zh-CN"/>
      </w:rPr>
    </w:lvl>
    <w:lvl w:ilvl="6" w:tentative="0">
      <w:start w:val="0"/>
      <w:numFmt w:val="bullet"/>
      <w:lvlText w:val="•"/>
      <w:lvlJc w:val="left"/>
      <w:pPr>
        <w:ind w:left="2169" w:hanging="213"/>
      </w:pPr>
      <w:rPr>
        <w:rFonts w:hint="default"/>
        <w:lang w:val="zh-CN" w:eastAsia="zh-CN" w:bidi="zh-CN"/>
      </w:rPr>
    </w:lvl>
    <w:lvl w:ilvl="7" w:tentative="0">
      <w:start w:val="0"/>
      <w:numFmt w:val="bullet"/>
      <w:lvlText w:val="•"/>
      <w:lvlJc w:val="left"/>
      <w:pPr>
        <w:ind w:left="2510" w:hanging="213"/>
      </w:pPr>
      <w:rPr>
        <w:rFonts w:hint="default"/>
        <w:lang w:val="zh-CN" w:eastAsia="zh-CN" w:bidi="zh-CN"/>
      </w:rPr>
    </w:lvl>
    <w:lvl w:ilvl="8" w:tentative="0">
      <w:start w:val="0"/>
      <w:numFmt w:val="bullet"/>
      <w:lvlText w:val="•"/>
      <w:lvlJc w:val="left"/>
      <w:pPr>
        <w:ind w:left="2852" w:hanging="213"/>
      </w:pPr>
      <w:rPr>
        <w:rFonts w:hint="default"/>
        <w:lang w:val="zh-CN" w:eastAsia="zh-CN" w:bidi="zh-CN"/>
      </w:rPr>
    </w:lvl>
  </w:abstractNum>
  <w:abstractNum w:abstractNumId="97">
    <w:nsid w:val="63BBD770"/>
    <w:multiLevelType w:val="multilevel"/>
    <w:tmpl w:val="63BBD770"/>
    <w:lvl w:ilvl="0" w:tentative="0">
      <w:start w:val="1"/>
      <w:numFmt w:val="decimal"/>
      <w:lvlText w:val="%1."/>
      <w:lvlJc w:val="left"/>
      <w:pPr>
        <w:ind w:left="119" w:hanging="25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77" w:hanging="257"/>
      </w:pPr>
      <w:rPr>
        <w:rFonts w:hint="default"/>
        <w:lang w:val="zh-CN" w:eastAsia="zh-CN" w:bidi="zh-CN"/>
      </w:rPr>
    </w:lvl>
    <w:lvl w:ilvl="2" w:tentative="0">
      <w:start w:val="0"/>
      <w:numFmt w:val="bullet"/>
      <w:lvlText w:val="•"/>
      <w:lvlJc w:val="left"/>
      <w:pPr>
        <w:ind w:left="435" w:hanging="257"/>
      </w:pPr>
      <w:rPr>
        <w:rFonts w:hint="default"/>
        <w:lang w:val="zh-CN" w:eastAsia="zh-CN" w:bidi="zh-CN"/>
      </w:rPr>
    </w:lvl>
    <w:lvl w:ilvl="3" w:tentative="0">
      <w:start w:val="0"/>
      <w:numFmt w:val="bullet"/>
      <w:lvlText w:val="•"/>
      <w:lvlJc w:val="left"/>
      <w:pPr>
        <w:ind w:left="593" w:hanging="257"/>
      </w:pPr>
      <w:rPr>
        <w:rFonts w:hint="default"/>
        <w:lang w:val="zh-CN" w:eastAsia="zh-CN" w:bidi="zh-CN"/>
      </w:rPr>
    </w:lvl>
    <w:lvl w:ilvl="4" w:tentative="0">
      <w:start w:val="0"/>
      <w:numFmt w:val="bullet"/>
      <w:lvlText w:val="•"/>
      <w:lvlJc w:val="left"/>
      <w:pPr>
        <w:ind w:left="751" w:hanging="257"/>
      </w:pPr>
      <w:rPr>
        <w:rFonts w:hint="default"/>
        <w:lang w:val="zh-CN" w:eastAsia="zh-CN" w:bidi="zh-CN"/>
      </w:rPr>
    </w:lvl>
    <w:lvl w:ilvl="5" w:tentative="0">
      <w:start w:val="0"/>
      <w:numFmt w:val="bullet"/>
      <w:lvlText w:val="•"/>
      <w:lvlJc w:val="left"/>
      <w:pPr>
        <w:ind w:left="909" w:hanging="257"/>
      </w:pPr>
      <w:rPr>
        <w:rFonts w:hint="default"/>
        <w:lang w:val="zh-CN" w:eastAsia="zh-CN" w:bidi="zh-CN"/>
      </w:rPr>
    </w:lvl>
    <w:lvl w:ilvl="6" w:tentative="0">
      <w:start w:val="0"/>
      <w:numFmt w:val="bullet"/>
      <w:lvlText w:val="•"/>
      <w:lvlJc w:val="left"/>
      <w:pPr>
        <w:ind w:left="1067" w:hanging="257"/>
      </w:pPr>
      <w:rPr>
        <w:rFonts w:hint="default"/>
        <w:lang w:val="zh-CN" w:eastAsia="zh-CN" w:bidi="zh-CN"/>
      </w:rPr>
    </w:lvl>
    <w:lvl w:ilvl="7" w:tentative="0">
      <w:start w:val="0"/>
      <w:numFmt w:val="bullet"/>
      <w:lvlText w:val="•"/>
      <w:lvlJc w:val="left"/>
      <w:pPr>
        <w:ind w:left="1225" w:hanging="257"/>
      </w:pPr>
      <w:rPr>
        <w:rFonts w:hint="default"/>
        <w:lang w:val="zh-CN" w:eastAsia="zh-CN" w:bidi="zh-CN"/>
      </w:rPr>
    </w:lvl>
    <w:lvl w:ilvl="8" w:tentative="0">
      <w:start w:val="0"/>
      <w:numFmt w:val="bullet"/>
      <w:lvlText w:val="•"/>
      <w:lvlJc w:val="left"/>
      <w:pPr>
        <w:ind w:left="1383" w:hanging="257"/>
      </w:pPr>
      <w:rPr>
        <w:rFonts w:hint="default"/>
        <w:lang w:val="zh-CN" w:eastAsia="zh-CN" w:bidi="zh-CN"/>
      </w:rPr>
    </w:lvl>
  </w:abstractNum>
  <w:abstractNum w:abstractNumId="98">
    <w:nsid w:val="63BBD77B"/>
    <w:multiLevelType w:val="multilevel"/>
    <w:tmpl w:val="63BBD77B"/>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99">
    <w:nsid w:val="63BBD786"/>
    <w:multiLevelType w:val="multilevel"/>
    <w:tmpl w:val="63BBD78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00">
    <w:nsid w:val="63BBD791"/>
    <w:multiLevelType w:val="multilevel"/>
    <w:tmpl w:val="63BBD791"/>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01">
    <w:nsid w:val="63BBD79C"/>
    <w:multiLevelType w:val="multilevel"/>
    <w:tmpl w:val="63BBD79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0" w:hanging="213"/>
      </w:pPr>
      <w:rPr>
        <w:rFonts w:hint="default"/>
        <w:lang w:val="zh-CN" w:eastAsia="zh-CN" w:bidi="zh-CN"/>
      </w:rPr>
    </w:lvl>
    <w:lvl w:ilvl="2" w:tentative="0">
      <w:start w:val="0"/>
      <w:numFmt w:val="bullet"/>
      <w:lvlText w:val="•"/>
      <w:lvlJc w:val="left"/>
      <w:pPr>
        <w:ind w:left="1981" w:hanging="213"/>
      </w:pPr>
      <w:rPr>
        <w:rFonts w:hint="default"/>
        <w:lang w:val="zh-CN" w:eastAsia="zh-CN" w:bidi="zh-CN"/>
      </w:rPr>
    </w:lvl>
    <w:lvl w:ilvl="3" w:tentative="0">
      <w:start w:val="0"/>
      <w:numFmt w:val="bullet"/>
      <w:lvlText w:val="•"/>
      <w:lvlJc w:val="left"/>
      <w:pPr>
        <w:ind w:left="2812" w:hanging="213"/>
      </w:pPr>
      <w:rPr>
        <w:rFonts w:hint="default"/>
        <w:lang w:val="zh-CN" w:eastAsia="zh-CN" w:bidi="zh-CN"/>
      </w:rPr>
    </w:lvl>
    <w:lvl w:ilvl="4" w:tentative="0">
      <w:start w:val="0"/>
      <w:numFmt w:val="bullet"/>
      <w:lvlText w:val="•"/>
      <w:lvlJc w:val="left"/>
      <w:pPr>
        <w:ind w:left="3643" w:hanging="213"/>
      </w:pPr>
      <w:rPr>
        <w:rFonts w:hint="default"/>
        <w:lang w:val="zh-CN" w:eastAsia="zh-CN" w:bidi="zh-CN"/>
      </w:rPr>
    </w:lvl>
    <w:lvl w:ilvl="5" w:tentative="0">
      <w:start w:val="0"/>
      <w:numFmt w:val="bullet"/>
      <w:lvlText w:val="•"/>
      <w:lvlJc w:val="left"/>
      <w:pPr>
        <w:ind w:left="4474" w:hanging="213"/>
      </w:pPr>
      <w:rPr>
        <w:rFonts w:hint="default"/>
        <w:lang w:val="zh-CN" w:eastAsia="zh-CN" w:bidi="zh-CN"/>
      </w:rPr>
    </w:lvl>
    <w:lvl w:ilvl="6" w:tentative="0">
      <w:start w:val="0"/>
      <w:numFmt w:val="bullet"/>
      <w:lvlText w:val="•"/>
      <w:lvlJc w:val="left"/>
      <w:pPr>
        <w:ind w:left="5304" w:hanging="213"/>
      </w:pPr>
      <w:rPr>
        <w:rFonts w:hint="default"/>
        <w:lang w:val="zh-CN" w:eastAsia="zh-CN" w:bidi="zh-CN"/>
      </w:rPr>
    </w:lvl>
    <w:lvl w:ilvl="7" w:tentative="0">
      <w:start w:val="0"/>
      <w:numFmt w:val="bullet"/>
      <w:lvlText w:val="•"/>
      <w:lvlJc w:val="left"/>
      <w:pPr>
        <w:ind w:left="6135" w:hanging="213"/>
      </w:pPr>
      <w:rPr>
        <w:rFonts w:hint="default"/>
        <w:lang w:val="zh-CN" w:eastAsia="zh-CN" w:bidi="zh-CN"/>
      </w:rPr>
    </w:lvl>
    <w:lvl w:ilvl="8" w:tentative="0">
      <w:start w:val="0"/>
      <w:numFmt w:val="bullet"/>
      <w:lvlText w:val="•"/>
      <w:lvlJc w:val="left"/>
      <w:pPr>
        <w:ind w:left="6966" w:hanging="213"/>
      </w:pPr>
      <w:rPr>
        <w:rFonts w:hint="default"/>
        <w:lang w:val="zh-CN" w:eastAsia="zh-CN" w:bidi="zh-CN"/>
      </w:rPr>
    </w:lvl>
  </w:abstractNum>
  <w:abstractNum w:abstractNumId="102">
    <w:nsid w:val="63BBD7A7"/>
    <w:multiLevelType w:val="multilevel"/>
    <w:tmpl w:val="63BBD7A7"/>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3">
    <w:nsid w:val="63BBD7B2"/>
    <w:multiLevelType w:val="multilevel"/>
    <w:tmpl w:val="63BBD7B2"/>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79" w:hanging="213"/>
      </w:pPr>
      <w:rPr>
        <w:rFonts w:hint="default"/>
        <w:lang w:val="zh-CN" w:eastAsia="zh-CN" w:bidi="zh-CN"/>
      </w:rPr>
    </w:lvl>
    <w:lvl w:ilvl="4" w:tentative="0">
      <w:start w:val="0"/>
      <w:numFmt w:val="bullet"/>
      <w:lvlText w:val="•"/>
      <w:lvlJc w:val="left"/>
      <w:pPr>
        <w:ind w:left="1466" w:hanging="213"/>
      </w:pPr>
      <w:rPr>
        <w:rFonts w:hint="default"/>
        <w:lang w:val="zh-CN" w:eastAsia="zh-CN" w:bidi="zh-CN"/>
      </w:rPr>
    </w:lvl>
    <w:lvl w:ilvl="5" w:tentative="0">
      <w:start w:val="0"/>
      <w:numFmt w:val="bullet"/>
      <w:lvlText w:val="•"/>
      <w:lvlJc w:val="left"/>
      <w:pPr>
        <w:ind w:left="1752" w:hanging="213"/>
      </w:pPr>
      <w:rPr>
        <w:rFonts w:hint="default"/>
        <w:lang w:val="zh-CN" w:eastAsia="zh-CN" w:bidi="zh-CN"/>
      </w:rPr>
    </w:lvl>
    <w:lvl w:ilvl="6" w:tentative="0">
      <w:start w:val="0"/>
      <w:numFmt w:val="bullet"/>
      <w:lvlText w:val="•"/>
      <w:lvlJc w:val="left"/>
      <w:pPr>
        <w:ind w:left="2039" w:hanging="213"/>
      </w:pPr>
      <w:rPr>
        <w:rFonts w:hint="default"/>
        <w:lang w:val="zh-CN" w:eastAsia="zh-CN" w:bidi="zh-CN"/>
      </w:rPr>
    </w:lvl>
    <w:lvl w:ilvl="7" w:tentative="0">
      <w:start w:val="0"/>
      <w:numFmt w:val="bullet"/>
      <w:lvlText w:val="•"/>
      <w:lvlJc w:val="left"/>
      <w:pPr>
        <w:ind w:left="2325" w:hanging="213"/>
      </w:pPr>
      <w:rPr>
        <w:rFonts w:hint="default"/>
        <w:lang w:val="zh-CN" w:eastAsia="zh-CN" w:bidi="zh-CN"/>
      </w:rPr>
    </w:lvl>
    <w:lvl w:ilvl="8" w:tentative="0">
      <w:start w:val="0"/>
      <w:numFmt w:val="bullet"/>
      <w:lvlText w:val="•"/>
      <w:lvlJc w:val="left"/>
      <w:pPr>
        <w:ind w:left="2612" w:hanging="213"/>
      </w:pPr>
      <w:rPr>
        <w:rFonts w:hint="default"/>
        <w:lang w:val="zh-CN" w:eastAsia="zh-CN" w:bidi="zh-CN"/>
      </w:rPr>
    </w:lvl>
  </w:abstractNum>
  <w:abstractNum w:abstractNumId="104">
    <w:nsid w:val="63BBD7BD"/>
    <w:multiLevelType w:val="multilevel"/>
    <w:tmpl w:val="63BBD7B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792" w:hanging="318"/>
      </w:pPr>
      <w:rPr>
        <w:rFonts w:hint="default"/>
        <w:lang w:val="zh-CN" w:eastAsia="zh-CN" w:bidi="zh-CN"/>
      </w:rPr>
    </w:lvl>
    <w:lvl w:ilvl="2" w:tentative="0">
      <w:start w:val="0"/>
      <w:numFmt w:val="bullet"/>
      <w:lvlText w:val="•"/>
      <w:lvlJc w:val="left"/>
      <w:pPr>
        <w:ind w:left="1144" w:hanging="318"/>
      </w:pPr>
      <w:rPr>
        <w:rFonts w:hint="default"/>
        <w:lang w:val="zh-CN" w:eastAsia="zh-CN" w:bidi="zh-CN"/>
      </w:rPr>
    </w:lvl>
    <w:lvl w:ilvl="3" w:tentative="0">
      <w:start w:val="0"/>
      <w:numFmt w:val="bullet"/>
      <w:lvlText w:val="•"/>
      <w:lvlJc w:val="left"/>
      <w:pPr>
        <w:ind w:left="1496" w:hanging="318"/>
      </w:pPr>
      <w:rPr>
        <w:rFonts w:hint="default"/>
        <w:lang w:val="zh-CN" w:eastAsia="zh-CN" w:bidi="zh-CN"/>
      </w:rPr>
    </w:lvl>
    <w:lvl w:ilvl="4" w:tentative="0">
      <w:start w:val="0"/>
      <w:numFmt w:val="bullet"/>
      <w:lvlText w:val="•"/>
      <w:lvlJc w:val="left"/>
      <w:pPr>
        <w:ind w:left="1848" w:hanging="318"/>
      </w:pPr>
      <w:rPr>
        <w:rFonts w:hint="default"/>
        <w:lang w:val="zh-CN" w:eastAsia="zh-CN" w:bidi="zh-CN"/>
      </w:rPr>
    </w:lvl>
    <w:lvl w:ilvl="5" w:tentative="0">
      <w:start w:val="0"/>
      <w:numFmt w:val="bullet"/>
      <w:lvlText w:val="•"/>
      <w:lvlJc w:val="left"/>
      <w:pPr>
        <w:ind w:left="2200" w:hanging="318"/>
      </w:pPr>
      <w:rPr>
        <w:rFonts w:hint="default"/>
        <w:lang w:val="zh-CN" w:eastAsia="zh-CN" w:bidi="zh-CN"/>
      </w:rPr>
    </w:lvl>
    <w:lvl w:ilvl="6" w:tentative="0">
      <w:start w:val="0"/>
      <w:numFmt w:val="bullet"/>
      <w:lvlText w:val="•"/>
      <w:lvlJc w:val="left"/>
      <w:pPr>
        <w:ind w:left="2552" w:hanging="318"/>
      </w:pPr>
      <w:rPr>
        <w:rFonts w:hint="default"/>
        <w:lang w:val="zh-CN" w:eastAsia="zh-CN" w:bidi="zh-CN"/>
      </w:rPr>
    </w:lvl>
    <w:lvl w:ilvl="7" w:tentative="0">
      <w:start w:val="0"/>
      <w:numFmt w:val="bullet"/>
      <w:lvlText w:val="•"/>
      <w:lvlJc w:val="left"/>
      <w:pPr>
        <w:ind w:left="2904" w:hanging="318"/>
      </w:pPr>
      <w:rPr>
        <w:rFonts w:hint="default"/>
        <w:lang w:val="zh-CN" w:eastAsia="zh-CN" w:bidi="zh-CN"/>
      </w:rPr>
    </w:lvl>
    <w:lvl w:ilvl="8" w:tentative="0">
      <w:start w:val="0"/>
      <w:numFmt w:val="bullet"/>
      <w:lvlText w:val="•"/>
      <w:lvlJc w:val="left"/>
      <w:pPr>
        <w:ind w:left="3256" w:hanging="318"/>
      </w:pPr>
      <w:rPr>
        <w:rFonts w:hint="default"/>
        <w:lang w:val="zh-CN" w:eastAsia="zh-CN" w:bidi="zh-CN"/>
      </w:rPr>
    </w:lvl>
  </w:abstractNum>
  <w:abstractNum w:abstractNumId="105">
    <w:nsid w:val="63BBD7C8"/>
    <w:multiLevelType w:val="multilevel"/>
    <w:tmpl w:val="63BBD7C8"/>
    <w:lvl w:ilvl="0" w:tentative="0">
      <w:start w:val="3"/>
      <w:numFmt w:val="decimal"/>
      <w:lvlText w:val="%1."/>
      <w:lvlJc w:val="left"/>
      <w:pPr>
        <w:ind w:left="117" w:hanging="213"/>
        <w:jc w:val="left"/>
      </w:pPr>
      <w:rPr>
        <w:rFonts w:hint="default" w:ascii="宋体" w:hAnsi="宋体" w:eastAsia="宋体" w:cs="宋体"/>
        <w:spacing w:val="-27"/>
        <w:w w:val="100"/>
        <w:sz w:val="19"/>
        <w:szCs w:val="19"/>
        <w:lang w:val="zh-CN" w:eastAsia="zh-CN" w:bidi="zh-CN"/>
      </w:rPr>
    </w:lvl>
    <w:lvl w:ilvl="1" w:tentative="0">
      <w:start w:val="0"/>
      <w:numFmt w:val="bullet"/>
      <w:lvlText w:val="•"/>
      <w:lvlJc w:val="left"/>
      <w:pPr>
        <w:ind w:left="504" w:hanging="213"/>
      </w:pPr>
      <w:rPr>
        <w:rFonts w:hint="default"/>
        <w:lang w:val="zh-CN" w:eastAsia="zh-CN" w:bidi="zh-CN"/>
      </w:rPr>
    </w:lvl>
    <w:lvl w:ilvl="2" w:tentative="0">
      <w:start w:val="0"/>
      <w:numFmt w:val="bullet"/>
      <w:lvlText w:val="•"/>
      <w:lvlJc w:val="left"/>
      <w:pPr>
        <w:ind w:left="888" w:hanging="213"/>
      </w:pPr>
      <w:rPr>
        <w:rFonts w:hint="default"/>
        <w:lang w:val="zh-CN" w:eastAsia="zh-CN" w:bidi="zh-CN"/>
      </w:rPr>
    </w:lvl>
    <w:lvl w:ilvl="3" w:tentative="0">
      <w:start w:val="0"/>
      <w:numFmt w:val="bullet"/>
      <w:lvlText w:val="•"/>
      <w:lvlJc w:val="left"/>
      <w:pPr>
        <w:ind w:left="1272" w:hanging="213"/>
      </w:pPr>
      <w:rPr>
        <w:rFonts w:hint="default"/>
        <w:lang w:val="zh-CN" w:eastAsia="zh-CN" w:bidi="zh-CN"/>
      </w:rPr>
    </w:lvl>
    <w:lvl w:ilvl="4" w:tentative="0">
      <w:start w:val="0"/>
      <w:numFmt w:val="bullet"/>
      <w:lvlText w:val="•"/>
      <w:lvlJc w:val="left"/>
      <w:pPr>
        <w:ind w:left="1656" w:hanging="213"/>
      </w:pPr>
      <w:rPr>
        <w:rFonts w:hint="default"/>
        <w:lang w:val="zh-CN" w:eastAsia="zh-CN" w:bidi="zh-CN"/>
      </w:rPr>
    </w:lvl>
    <w:lvl w:ilvl="5" w:tentative="0">
      <w:start w:val="0"/>
      <w:numFmt w:val="bullet"/>
      <w:lvlText w:val="•"/>
      <w:lvlJc w:val="left"/>
      <w:pPr>
        <w:ind w:left="2040" w:hanging="213"/>
      </w:pPr>
      <w:rPr>
        <w:rFonts w:hint="default"/>
        <w:lang w:val="zh-CN" w:eastAsia="zh-CN" w:bidi="zh-CN"/>
      </w:rPr>
    </w:lvl>
    <w:lvl w:ilvl="6" w:tentative="0">
      <w:start w:val="0"/>
      <w:numFmt w:val="bullet"/>
      <w:lvlText w:val="•"/>
      <w:lvlJc w:val="left"/>
      <w:pPr>
        <w:ind w:left="2424" w:hanging="213"/>
      </w:pPr>
      <w:rPr>
        <w:rFonts w:hint="default"/>
        <w:lang w:val="zh-CN" w:eastAsia="zh-CN" w:bidi="zh-CN"/>
      </w:rPr>
    </w:lvl>
    <w:lvl w:ilvl="7" w:tentative="0">
      <w:start w:val="0"/>
      <w:numFmt w:val="bullet"/>
      <w:lvlText w:val="•"/>
      <w:lvlJc w:val="left"/>
      <w:pPr>
        <w:ind w:left="2808" w:hanging="213"/>
      </w:pPr>
      <w:rPr>
        <w:rFonts w:hint="default"/>
        <w:lang w:val="zh-CN" w:eastAsia="zh-CN" w:bidi="zh-CN"/>
      </w:rPr>
    </w:lvl>
    <w:lvl w:ilvl="8" w:tentative="0">
      <w:start w:val="0"/>
      <w:numFmt w:val="bullet"/>
      <w:lvlText w:val="•"/>
      <w:lvlJc w:val="left"/>
      <w:pPr>
        <w:ind w:left="3192" w:hanging="213"/>
      </w:pPr>
      <w:rPr>
        <w:rFonts w:hint="default"/>
        <w:lang w:val="zh-CN" w:eastAsia="zh-CN" w:bidi="zh-CN"/>
      </w:rPr>
    </w:lvl>
  </w:abstractNum>
  <w:abstractNum w:abstractNumId="106">
    <w:nsid w:val="63BBD7D3"/>
    <w:multiLevelType w:val="multilevel"/>
    <w:tmpl w:val="63BBD7D3"/>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7">
    <w:nsid w:val="63BBD7DE"/>
    <w:multiLevelType w:val="multilevel"/>
    <w:tmpl w:val="63BBD7D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08">
    <w:nsid w:val="63BBD7E9"/>
    <w:multiLevelType w:val="multilevel"/>
    <w:tmpl w:val="63BBD7E9"/>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09">
    <w:nsid w:val="63BBD7F4"/>
    <w:multiLevelType w:val="multilevel"/>
    <w:tmpl w:val="63BBD7F4"/>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0">
    <w:nsid w:val="63BBD7FF"/>
    <w:multiLevelType w:val="multilevel"/>
    <w:tmpl w:val="63BBD7F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1">
    <w:nsid w:val="63BBD80A"/>
    <w:multiLevelType w:val="multilevel"/>
    <w:tmpl w:val="63BBD80A"/>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2">
    <w:nsid w:val="63BBD815"/>
    <w:multiLevelType w:val="multilevel"/>
    <w:tmpl w:val="63BBD81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13">
    <w:nsid w:val="63BBD820"/>
    <w:multiLevelType w:val="multilevel"/>
    <w:tmpl w:val="63BBD82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4">
    <w:nsid w:val="63BBD82B"/>
    <w:multiLevelType w:val="multilevel"/>
    <w:tmpl w:val="63BBD82B"/>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5">
    <w:nsid w:val="63BBD836"/>
    <w:multiLevelType w:val="multilevel"/>
    <w:tmpl w:val="63BBD83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6">
    <w:nsid w:val="63BBD841"/>
    <w:multiLevelType w:val="multilevel"/>
    <w:tmpl w:val="63BBD841"/>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7">
    <w:nsid w:val="63BBD84C"/>
    <w:multiLevelType w:val="multilevel"/>
    <w:tmpl w:val="63BBD84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8">
    <w:nsid w:val="63BBD857"/>
    <w:multiLevelType w:val="multilevel"/>
    <w:tmpl w:val="63BBD85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19">
    <w:nsid w:val="63BBD862"/>
    <w:multiLevelType w:val="multilevel"/>
    <w:tmpl w:val="63BBD86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20">
    <w:nsid w:val="63BBD86D"/>
    <w:multiLevelType w:val="multilevel"/>
    <w:tmpl w:val="63BBD86D"/>
    <w:lvl w:ilvl="0" w:tentative="0">
      <w:start w:val="1"/>
      <w:numFmt w:val="decimal"/>
      <w:lvlText w:val="%1."/>
      <w:lvlJc w:val="left"/>
      <w:pPr>
        <w:ind w:left="323"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80" w:hanging="213"/>
      </w:pPr>
      <w:rPr>
        <w:rFonts w:hint="default"/>
        <w:lang w:val="zh-CN" w:eastAsia="zh-CN" w:bidi="zh-CN"/>
      </w:rPr>
    </w:lvl>
    <w:lvl w:ilvl="4" w:tentative="0">
      <w:start w:val="0"/>
      <w:numFmt w:val="bullet"/>
      <w:lvlText w:val="•"/>
      <w:lvlJc w:val="left"/>
      <w:pPr>
        <w:ind w:left="1467" w:hanging="213"/>
      </w:pPr>
      <w:rPr>
        <w:rFonts w:hint="default"/>
        <w:lang w:val="zh-CN" w:eastAsia="zh-CN" w:bidi="zh-CN"/>
      </w:rPr>
    </w:lvl>
    <w:lvl w:ilvl="5" w:tentative="0">
      <w:start w:val="0"/>
      <w:numFmt w:val="bullet"/>
      <w:lvlText w:val="•"/>
      <w:lvlJc w:val="left"/>
      <w:pPr>
        <w:ind w:left="1754" w:hanging="213"/>
      </w:pPr>
      <w:rPr>
        <w:rFonts w:hint="default"/>
        <w:lang w:val="zh-CN" w:eastAsia="zh-CN" w:bidi="zh-CN"/>
      </w:rPr>
    </w:lvl>
    <w:lvl w:ilvl="6" w:tentative="0">
      <w:start w:val="0"/>
      <w:numFmt w:val="bullet"/>
      <w:lvlText w:val="•"/>
      <w:lvlJc w:val="left"/>
      <w:pPr>
        <w:ind w:left="2041" w:hanging="213"/>
      </w:pPr>
      <w:rPr>
        <w:rFonts w:hint="default"/>
        <w:lang w:val="zh-CN" w:eastAsia="zh-CN" w:bidi="zh-CN"/>
      </w:rPr>
    </w:lvl>
    <w:lvl w:ilvl="7" w:tentative="0">
      <w:start w:val="0"/>
      <w:numFmt w:val="bullet"/>
      <w:lvlText w:val="•"/>
      <w:lvlJc w:val="left"/>
      <w:pPr>
        <w:ind w:left="2328" w:hanging="213"/>
      </w:pPr>
      <w:rPr>
        <w:rFonts w:hint="default"/>
        <w:lang w:val="zh-CN" w:eastAsia="zh-CN" w:bidi="zh-CN"/>
      </w:rPr>
    </w:lvl>
    <w:lvl w:ilvl="8" w:tentative="0">
      <w:start w:val="0"/>
      <w:numFmt w:val="bullet"/>
      <w:lvlText w:val="•"/>
      <w:lvlJc w:val="left"/>
      <w:pPr>
        <w:ind w:left="2615" w:hanging="213"/>
      </w:pPr>
      <w:rPr>
        <w:rFonts w:hint="default"/>
        <w:lang w:val="zh-CN" w:eastAsia="zh-CN" w:bidi="zh-CN"/>
      </w:rPr>
    </w:lvl>
  </w:abstractNum>
  <w:abstractNum w:abstractNumId="121">
    <w:nsid w:val="63BBD878"/>
    <w:multiLevelType w:val="multilevel"/>
    <w:tmpl w:val="63BBD878"/>
    <w:lvl w:ilvl="0" w:tentative="0">
      <w:start w:val="1"/>
      <w:numFmt w:val="decimal"/>
      <w:lvlText w:val="%1."/>
      <w:lvlJc w:val="left"/>
      <w:pPr>
        <w:ind w:left="323"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06" w:hanging="213"/>
      </w:pPr>
      <w:rPr>
        <w:rFonts w:hint="default"/>
        <w:lang w:val="zh-CN" w:eastAsia="zh-CN" w:bidi="zh-CN"/>
      </w:rPr>
    </w:lvl>
    <w:lvl w:ilvl="2" w:tentative="0">
      <w:start w:val="0"/>
      <w:numFmt w:val="bullet"/>
      <w:lvlText w:val="•"/>
      <w:lvlJc w:val="left"/>
      <w:pPr>
        <w:ind w:left="893" w:hanging="213"/>
      </w:pPr>
      <w:rPr>
        <w:rFonts w:hint="default"/>
        <w:lang w:val="zh-CN" w:eastAsia="zh-CN" w:bidi="zh-CN"/>
      </w:rPr>
    </w:lvl>
    <w:lvl w:ilvl="3" w:tentative="0">
      <w:start w:val="0"/>
      <w:numFmt w:val="bullet"/>
      <w:lvlText w:val="•"/>
      <w:lvlJc w:val="left"/>
      <w:pPr>
        <w:ind w:left="1180" w:hanging="213"/>
      </w:pPr>
      <w:rPr>
        <w:rFonts w:hint="default"/>
        <w:lang w:val="zh-CN" w:eastAsia="zh-CN" w:bidi="zh-CN"/>
      </w:rPr>
    </w:lvl>
    <w:lvl w:ilvl="4" w:tentative="0">
      <w:start w:val="0"/>
      <w:numFmt w:val="bullet"/>
      <w:lvlText w:val="•"/>
      <w:lvlJc w:val="left"/>
      <w:pPr>
        <w:ind w:left="1467" w:hanging="213"/>
      </w:pPr>
      <w:rPr>
        <w:rFonts w:hint="default"/>
        <w:lang w:val="zh-CN" w:eastAsia="zh-CN" w:bidi="zh-CN"/>
      </w:rPr>
    </w:lvl>
    <w:lvl w:ilvl="5" w:tentative="0">
      <w:start w:val="0"/>
      <w:numFmt w:val="bullet"/>
      <w:lvlText w:val="•"/>
      <w:lvlJc w:val="left"/>
      <w:pPr>
        <w:ind w:left="1754" w:hanging="213"/>
      </w:pPr>
      <w:rPr>
        <w:rFonts w:hint="default"/>
        <w:lang w:val="zh-CN" w:eastAsia="zh-CN" w:bidi="zh-CN"/>
      </w:rPr>
    </w:lvl>
    <w:lvl w:ilvl="6" w:tentative="0">
      <w:start w:val="0"/>
      <w:numFmt w:val="bullet"/>
      <w:lvlText w:val="•"/>
      <w:lvlJc w:val="left"/>
      <w:pPr>
        <w:ind w:left="2041" w:hanging="213"/>
      </w:pPr>
      <w:rPr>
        <w:rFonts w:hint="default"/>
        <w:lang w:val="zh-CN" w:eastAsia="zh-CN" w:bidi="zh-CN"/>
      </w:rPr>
    </w:lvl>
    <w:lvl w:ilvl="7" w:tentative="0">
      <w:start w:val="0"/>
      <w:numFmt w:val="bullet"/>
      <w:lvlText w:val="•"/>
      <w:lvlJc w:val="left"/>
      <w:pPr>
        <w:ind w:left="2328" w:hanging="213"/>
      </w:pPr>
      <w:rPr>
        <w:rFonts w:hint="default"/>
        <w:lang w:val="zh-CN" w:eastAsia="zh-CN" w:bidi="zh-CN"/>
      </w:rPr>
    </w:lvl>
    <w:lvl w:ilvl="8" w:tentative="0">
      <w:start w:val="0"/>
      <w:numFmt w:val="bullet"/>
      <w:lvlText w:val="•"/>
      <w:lvlJc w:val="left"/>
      <w:pPr>
        <w:ind w:left="2615" w:hanging="213"/>
      </w:pPr>
      <w:rPr>
        <w:rFonts w:hint="default"/>
        <w:lang w:val="zh-CN" w:eastAsia="zh-CN" w:bidi="zh-CN"/>
      </w:rPr>
    </w:lvl>
  </w:abstractNum>
  <w:abstractNum w:abstractNumId="122">
    <w:nsid w:val="63BBD883"/>
    <w:multiLevelType w:val="multilevel"/>
    <w:tmpl w:val="63BBD883"/>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23">
    <w:nsid w:val="63BBD88E"/>
    <w:multiLevelType w:val="multilevel"/>
    <w:tmpl w:val="63BBD88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24">
    <w:nsid w:val="63BBD899"/>
    <w:multiLevelType w:val="multilevel"/>
    <w:tmpl w:val="63BBD89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06" w:hanging="216"/>
      </w:pPr>
      <w:rPr>
        <w:rFonts w:hint="default"/>
        <w:lang w:val="zh-CN" w:eastAsia="zh-CN" w:bidi="zh-CN"/>
      </w:rPr>
    </w:lvl>
    <w:lvl w:ilvl="2" w:tentative="0">
      <w:start w:val="0"/>
      <w:numFmt w:val="bullet"/>
      <w:lvlText w:val="•"/>
      <w:lvlJc w:val="left"/>
      <w:pPr>
        <w:ind w:left="892" w:hanging="216"/>
      </w:pPr>
      <w:rPr>
        <w:rFonts w:hint="default"/>
        <w:lang w:val="zh-CN" w:eastAsia="zh-CN" w:bidi="zh-CN"/>
      </w:rPr>
    </w:lvl>
    <w:lvl w:ilvl="3" w:tentative="0">
      <w:start w:val="0"/>
      <w:numFmt w:val="bullet"/>
      <w:lvlText w:val="•"/>
      <w:lvlJc w:val="left"/>
      <w:pPr>
        <w:ind w:left="1279" w:hanging="216"/>
      </w:pPr>
      <w:rPr>
        <w:rFonts w:hint="default"/>
        <w:lang w:val="zh-CN" w:eastAsia="zh-CN" w:bidi="zh-CN"/>
      </w:rPr>
    </w:lvl>
    <w:lvl w:ilvl="4" w:tentative="0">
      <w:start w:val="0"/>
      <w:numFmt w:val="bullet"/>
      <w:lvlText w:val="•"/>
      <w:lvlJc w:val="left"/>
      <w:pPr>
        <w:ind w:left="1665" w:hanging="216"/>
      </w:pPr>
      <w:rPr>
        <w:rFonts w:hint="default"/>
        <w:lang w:val="zh-CN" w:eastAsia="zh-CN" w:bidi="zh-CN"/>
      </w:rPr>
    </w:lvl>
    <w:lvl w:ilvl="5" w:tentative="0">
      <w:start w:val="0"/>
      <w:numFmt w:val="bullet"/>
      <w:lvlText w:val="•"/>
      <w:lvlJc w:val="left"/>
      <w:pPr>
        <w:ind w:left="2052" w:hanging="216"/>
      </w:pPr>
      <w:rPr>
        <w:rFonts w:hint="default"/>
        <w:lang w:val="zh-CN" w:eastAsia="zh-CN" w:bidi="zh-CN"/>
      </w:rPr>
    </w:lvl>
    <w:lvl w:ilvl="6" w:tentative="0">
      <w:start w:val="0"/>
      <w:numFmt w:val="bullet"/>
      <w:lvlText w:val="•"/>
      <w:lvlJc w:val="left"/>
      <w:pPr>
        <w:ind w:left="2438" w:hanging="216"/>
      </w:pPr>
      <w:rPr>
        <w:rFonts w:hint="default"/>
        <w:lang w:val="zh-CN" w:eastAsia="zh-CN" w:bidi="zh-CN"/>
      </w:rPr>
    </w:lvl>
    <w:lvl w:ilvl="7" w:tentative="0">
      <w:start w:val="0"/>
      <w:numFmt w:val="bullet"/>
      <w:lvlText w:val="•"/>
      <w:lvlJc w:val="left"/>
      <w:pPr>
        <w:ind w:left="2824" w:hanging="216"/>
      </w:pPr>
      <w:rPr>
        <w:rFonts w:hint="default"/>
        <w:lang w:val="zh-CN" w:eastAsia="zh-CN" w:bidi="zh-CN"/>
      </w:rPr>
    </w:lvl>
    <w:lvl w:ilvl="8" w:tentative="0">
      <w:start w:val="0"/>
      <w:numFmt w:val="bullet"/>
      <w:lvlText w:val="•"/>
      <w:lvlJc w:val="left"/>
      <w:pPr>
        <w:ind w:left="3211" w:hanging="216"/>
      </w:pPr>
      <w:rPr>
        <w:rFonts w:hint="default"/>
        <w:lang w:val="zh-CN" w:eastAsia="zh-CN" w:bidi="zh-CN"/>
      </w:rPr>
    </w:lvl>
  </w:abstractNum>
  <w:abstractNum w:abstractNumId="125">
    <w:nsid w:val="63BBD8A4"/>
    <w:multiLevelType w:val="multilevel"/>
    <w:tmpl w:val="63BBD8A4"/>
    <w:lvl w:ilvl="0" w:tentative="0">
      <w:start w:val="3"/>
      <w:numFmt w:val="decimal"/>
      <w:lvlText w:val="%1."/>
      <w:lvlJc w:val="left"/>
      <w:pPr>
        <w:ind w:left="11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506" w:hanging="213"/>
      </w:pPr>
      <w:rPr>
        <w:rFonts w:hint="default"/>
        <w:lang w:val="zh-CN" w:eastAsia="zh-CN" w:bidi="zh-CN"/>
      </w:rPr>
    </w:lvl>
    <w:lvl w:ilvl="2" w:tentative="0">
      <w:start w:val="0"/>
      <w:numFmt w:val="bullet"/>
      <w:lvlText w:val="•"/>
      <w:lvlJc w:val="left"/>
      <w:pPr>
        <w:ind w:left="892" w:hanging="213"/>
      </w:pPr>
      <w:rPr>
        <w:rFonts w:hint="default"/>
        <w:lang w:val="zh-CN" w:eastAsia="zh-CN" w:bidi="zh-CN"/>
      </w:rPr>
    </w:lvl>
    <w:lvl w:ilvl="3" w:tentative="0">
      <w:start w:val="0"/>
      <w:numFmt w:val="bullet"/>
      <w:lvlText w:val="•"/>
      <w:lvlJc w:val="left"/>
      <w:pPr>
        <w:ind w:left="1279" w:hanging="213"/>
      </w:pPr>
      <w:rPr>
        <w:rFonts w:hint="default"/>
        <w:lang w:val="zh-CN" w:eastAsia="zh-CN" w:bidi="zh-CN"/>
      </w:rPr>
    </w:lvl>
    <w:lvl w:ilvl="4" w:tentative="0">
      <w:start w:val="0"/>
      <w:numFmt w:val="bullet"/>
      <w:lvlText w:val="•"/>
      <w:lvlJc w:val="left"/>
      <w:pPr>
        <w:ind w:left="1665" w:hanging="213"/>
      </w:pPr>
      <w:rPr>
        <w:rFonts w:hint="default"/>
        <w:lang w:val="zh-CN" w:eastAsia="zh-CN" w:bidi="zh-CN"/>
      </w:rPr>
    </w:lvl>
    <w:lvl w:ilvl="5" w:tentative="0">
      <w:start w:val="0"/>
      <w:numFmt w:val="bullet"/>
      <w:lvlText w:val="•"/>
      <w:lvlJc w:val="left"/>
      <w:pPr>
        <w:ind w:left="2052" w:hanging="213"/>
      </w:pPr>
      <w:rPr>
        <w:rFonts w:hint="default"/>
        <w:lang w:val="zh-CN" w:eastAsia="zh-CN" w:bidi="zh-CN"/>
      </w:rPr>
    </w:lvl>
    <w:lvl w:ilvl="6" w:tentative="0">
      <w:start w:val="0"/>
      <w:numFmt w:val="bullet"/>
      <w:lvlText w:val="•"/>
      <w:lvlJc w:val="left"/>
      <w:pPr>
        <w:ind w:left="2438" w:hanging="213"/>
      </w:pPr>
      <w:rPr>
        <w:rFonts w:hint="default"/>
        <w:lang w:val="zh-CN" w:eastAsia="zh-CN" w:bidi="zh-CN"/>
      </w:rPr>
    </w:lvl>
    <w:lvl w:ilvl="7" w:tentative="0">
      <w:start w:val="0"/>
      <w:numFmt w:val="bullet"/>
      <w:lvlText w:val="•"/>
      <w:lvlJc w:val="left"/>
      <w:pPr>
        <w:ind w:left="2824" w:hanging="213"/>
      </w:pPr>
      <w:rPr>
        <w:rFonts w:hint="default"/>
        <w:lang w:val="zh-CN" w:eastAsia="zh-CN" w:bidi="zh-CN"/>
      </w:rPr>
    </w:lvl>
    <w:lvl w:ilvl="8" w:tentative="0">
      <w:start w:val="0"/>
      <w:numFmt w:val="bullet"/>
      <w:lvlText w:val="•"/>
      <w:lvlJc w:val="left"/>
      <w:pPr>
        <w:ind w:left="3211" w:hanging="213"/>
      </w:pPr>
      <w:rPr>
        <w:rFonts w:hint="default"/>
        <w:lang w:val="zh-CN" w:eastAsia="zh-CN" w:bidi="zh-CN"/>
      </w:rPr>
    </w:lvl>
  </w:abstractNum>
  <w:abstractNum w:abstractNumId="126">
    <w:nsid w:val="63BBD8AF"/>
    <w:multiLevelType w:val="multilevel"/>
    <w:tmpl w:val="63BBD8A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27">
    <w:nsid w:val="63BBD8BA"/>
    <w:multiLevelType w:val="multilevel"/>
    <w:tmpl w:val="63BBD8BA"/>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2"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7" w:hanging="213"/>
      </w:pPr>
      <w:rPr>
        <w:rFonts w:hint="default"/>
        <w:lang w:val="zh-CN" w:eastAsia="zh-CN" w:bidi="zh-CN"/>
      </w:rPr>
    </w:lvl>
    <w:lvl w:ilvl="8" w:tentative="0">
      <w:start w:val="0"/>
      <w:numFmt w:val="bullet"/>
      <w:lvlText w:val="•"/>
      <w:lvlJc w:val="left"/>
      <w:pPr>
        <w:ind w:left="7025" w:hanging="213"/>
      </w:pPr>
      <w:rPr>
        <w:rFonts w:hint="default"/>
        <w:lang w:val="zh-CN" w:eastAsia="zh-CN" w:bidi="zh-CN"/>
      </w:rPr>
    </w:lvl>
  </w:abstractNum>
  <w:abstractNum w:abstractNumId="128">
    <w:nsid w:val="63BBD8C5"/>
    <w:multiLevelType w:val="multilevel"/>
    <w:tmpl w:val="63BBD8C5"/>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684" w:hanging="213"/>
      </w:pPr>
      <w:rPr>
        <w:rFonts w:hint="default"/>
        <w:lang w:val="zh-CN" w:eastAsia="zh-CN" w:bidi="zh-CN"/>
      </w:rPr>
    </w:lvl>
    <w:lvl w:ilvl="2" w:tentative="0">
      <w:start w:val="0"/>
      <w:numFmt w:val="bullet"/>
      <w:lvlText w:val="•"/>
      <w:lvlJc w:val="left"/>
      <w:pPr>
        <w:ind w:left="1048" w:hanging="213"/>
      </w:pPr>
      <w:rPr>
        <w:rFonts w:hint="default"/>
        <w:lang w:val="zh-CN" w:eastAsia="zh-CN" w:bidi="zh-CN"/>
      </w:rPr>
    </w:lvl>
    <w:lvl w:ilvl="3" w:tentative="0">
      <w:start w:val="0"/>
      <w:numFmt w:val="bullet"/>
      <w:lvlText w:val="•"/>
      <w:lvlJc w:val="left"/>
      <w:pPr>
        <w:ind w:left="1412" w:hanging="213"/>
      </w:pPr>
      <w:rPr>
        <w:rFonts w:hint="default"/>
        <w:lang w:val="zh-CN" w:eastAsia="zh-CN" w:bidi="zh-CN"/>
      </w:rPr>
    </w:lvl>
    <w:lvl w:ilvl="4" w:tentative="0">
      <w:start w:val="0"/>
      <w:numFmt w:val="bullet"/>
      <w:lvlText w:val="•"/>
      <w:lvlJc w:val="left"/>
      <w:pPr>
        <w:ind w:left="1776" w:hanging="213"/>
      </w:pPr>
      <w:rPr>
        <w:rFonts w:hint="default"/>
        <w:lang w:val="zh-CN" w:eastAsia="zh-CN" w:bidi="zh-CN"/>
      </w:rPr>
    </w:lvl>
    <w:lvl w:ilvl="5" w:tentative="0">
      <w:start w:val="0"/>
      <w:numFmt w:val="bullet"/>
      <w:lvlText w:val="•"/>
      <w:lvlJc w:val="left"/>
      <w:pPr>
        <w:ind w:left="2140" w:hanging="213"/>
      </w:pPr>
      <w:rPr>
        <w:rFonts w:hint="default"/>
        <w:lang w:val="zh-CN" w:eastAsia="zh-CN" w:bidi="zh-CN"/>
      </w:rPr>
    </w:lvl>
    <w:lvl w:ilvl="6" w:tentative="0">
      <w:start w:val="0"/>
      <w:numFmt w:val="bullet"/>
      <w:lvlText w:val="•"/>
      <w:lvlJc w:val="left"/>
      <w:pPr>
        <w:ind w:left="2504" w:hanging="213"/>
      </w:pPr>
      <w:rPr>
        <w:rFonts w:hint="default"/>
        <w:lang w:val="zh-CN" w:eastAsia="zh-CN" w:bidi="zh-CN"/>
      </w:rPr>
    </w:lvl>
    <w:lvl w:ilvl="7" w:tentative="0">
      <w:start w:val="0"/>
      <w:numFmt w:val="bullet"/>
      <w:lvlText w:val="•"/>
      <w:lvlJc w:val="left"/>
      <w:pPr>
        <w:ind w:left="2868" w:hanging="213"/>
      </w:pPr>
      <w:rPr>
        <w:rFonts w:hint="default"/>
        <w:lang w:val="zh-CN" w:eastAsia="zh-CN" w:bidi="zh-CN"/>
      </w:rPr>
    </w:lvl>
    <w:lvl w:ilvl="8" w:tentative="0">
      <w:start w:val="0"/>
      <w:numFmt w:val="bullet"/>
      <w:lvlText w:val="•"/>
      <w:lvlJc w:val="left"/>
      <w:pPr>
        <w:ind w:left="3232" w:hanging="213"/>
      </w:pPr>
      <w:rPr>
        <w:rFonts w:hint="default"/>
        <w:lang w:val="zh-CN" w:eastAsia="zh-CN" w:bidi="zh-CN"/>
      </w:rPr>
    </w:lvl>
  </w:abstractNum>
  <w:abstractNum w:abstractNumId="129">
    <w:nsid w:val="63BBD8D0"/>
    <w:multiLevelType w:val="multilevel"/>
    <w:tmpl w:val="63BBD8D0"/>
    <w:lvl w:ilvl="0" w:tentative="0">
      <w:start w:val="2"/>
      <w:numFmt w:val="decimal"/>
      <w:lvlText w:val="%1."/>
      <w:lvlJc w:val="left"/>
      <w:pPr>
        <w:ind w:left="117" w:hanging="213"/>
        <w:jc w:val="left"/>
      </w:pPr>
      <w:rPr>
        <w:rFonts w:hint="default" w:ascii="宋体" w:hAnsi="宋体" w:eastAsia="宋体" w:cs="宋体"/>
        <w:spacing w:val="-29"/>
        <w:w w:val="100"/>
        <w:sz w:val="19"/>
        <w:szCs w:val="19"/>
        <w:lang w:val="zh-CN" w:eastAsia="zh-CN" w:bidi="zh-CN"/>
      </w:rPr>
    </w:lvl>
    <w:lvl w:ilvl="1" w:tentative="0">
      <w:start w:val="0"/>
      <w:numFmt w:val="bullet"/>
      <w:lvlText w:val="•"/>
      <w:lvlJc w:val="left"/>
      <w:pPr>
        <w:ind w:left="504" w:hanging="213"/>
      </w:pPr>
      <w:rPr>
        <w:rFonts w:hint="default"/>
        <w:lang w:val="zh-CN" w:eastAsia="zh-CN" w:bidi="zh-CN"/>
      </w:rPr>
    </w:lvl>
    <w:lvl w:ilvl="2" w:tentative="0">
      <w:start w:val="0"/>
      <w:numFmt w:val="bullet"/>
      <w:lvlText w:val="•"/>
      <w:lvlJc w:val="left"/>
      <w:pPr>
        <w:ind w:left="888" w:hanging="213"/>
      </w:pPr>
      <w:rPr>
        <w:rFonts w:hint="default"/>
        <w:lang w:val="zh-CN" w:eastAsia="zh-CN" w:bidi="zh-CN"/>
      </w:rPr>
    </w:lvl>
    <w:lvl w:ilvl="3" w:tentative="0">
      <w:start w:val="0"/>
      <w:numFmt w:val="bullet"/>
      <w:lvlText w:val="•"/>
      <w:lvlJc w:val="left"/>
      <w:pPr>
        <w:ind w:left="1272" w:hanging="213"/>
      </w:pPr>
      <w:rPr>
        <w:rFonts w:hint="default"/>
        <w:lang w:val="zh-CN" w:eastAsia="zh-CN" w:bidi="zh-CN"/>
      </w:rPr>
    </w:lvl>
    <w:lvl w:ilvl="4" w:tentative="0">
      <w:start w:val="0"/>
      <w:numFmt w:val="bullet"/>
      <w:lvlText w:val="•"/>
      <w:lvlJc w:val="left"/>
      <w:pPr>
        <w:ind w:left="1656" w:hanging="213"/>
      </w:pPr>
      <w:rPr>
        <w:rFonts w:hint="default"/>
        <w:lang w:val="zh-CN" w:eastAsia="zh-CN" w:bidi="zh-CN"/>
      </w:rPr>
    </w:lvl>
    <w:lvl w:ilvl="5" w:tentative="0">
      <w:start w:val="0"/>
      <w:numFmt w:val="bullet"/>
      <w:lvlText w:val="•"/>
      <w:lvlJc w:val="left"/>
      <w:pPr>
        <w:ind w:left="2040" w:hanging="213"/>
      </w:pPr>
      <w:rPr>
        <w:rFonts w:hint="default"/>
        <w:lang w:val="zh-CN" w:eastAsia="zh-CN" w:bidi="zh-CN"/>
      </w:rPr>
    </w:lvl>
    <w:lvl w:ilvl="6" w:tentative="0">
      <w:start w:val="0"/>
      <w:numFmt w:val="bullet"/>
      <w:lvlText w:val="•"/>
      <w:lvlJc w:val="left"/>
      <w:pPr>
        <w:ind w:left="2424" w:hanging="213"/>
      </w:pPr>
      <w:rPr>
        <w:rFonts w:hint="default"/>
        <w:lang w:val="zh-CN" w:eastAsia="zh-CN" w:bidi="zh-CN"/>
      </w:rPr>
    </w:lvl>
    <w:lvl w:ilvl="7" w:tentative="0">
      <w:start w:val="0"/>
      <w:numFmt w:val="bullet"/>
      <w:lvlText w:val="•"/>
      <w:lvlJc w:val="left"/>
      <w:pPr>
        <w:ind w:left="2808" w:hanging="213"/>
      </w:pPr>
      <w:rPr>
        <w:rFonts w:hint="default"/>
        <w:lang w:val="zh-CN" w:eastAsia="zh-CN" w:bidi="zh-CN"/>
      </w:rPr>
    </w:lvl>
    <w:lvl w:ilvl="8" w:tentative="0">
      <w:start w:val="0"/>
      <w:numFmt w:val="bullet"/>
      <w:lvlText w:val="•"/>
      <w:lvlJc w:val="left"/>
      <w:pPr>
        <w:ind w:left="3192" w:hanging="213"/>
      </w:pPr>
      <w:rPr>
        <w:rFonts w:hint="default"/>
        <w:lang w:val="zh-CN" w:eastAsia="zh-CN" w:bidi="zh-CN"/>
      </w:rPr>
    </w:lvl>
  </w:abstractNum>
  <w:abstractNum w:abstractNumId="130">
    <w:nsid w:val="63BBD8DB"/>
    <w:multiLevelType w:val="multilevel"/>
    <w:tmpl w:val="63BBD8D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2" w:hanging="213"/>
      </w:pPr>
      <w:rPr>
        <w:rFonts w:hint="default"/>
        <w:lang w:val="zh-CN" w:eastAsia="zh-CN" w:bidi="zh-CN"/>
      </w:rPr>
    </w:lvl>
    <w:lvl w:ilvl="5" w:tentative="0">
      <w:start w:val="0"/>
      <w:numFmt w:val="bullet"/>
      <w:lvlText w:val="•"/>
      <w:lvlJc w:val="left"/>
      <w:pPr>
        <w:ind w:left="4510" w:hanging="213"/>
      </w:pPr>
      <w:rPr>
        <w:rFonts w:hint="default"/>
        <w:lang w:val="zh-CN" w:eastAsia="zh-CN" w:bidi="zh-CN"/>
      </w:rPr>
    </w:lvl>
    <w:lvl w:ilvl="6" w:tentative="0">
      <w:start w:val="0"/>
      <w:numFmt w:val="bullet"/>
      <w:lvlText w:val="•"/>
      <w:lvlJc w:val="left"/>
      <w:pPr>
        <w:ind w:left="5348" w:hanging="213"/>
      </w:pPr>
      <w:rPr>
        <w:rFonts w:hint="default"/>
        <w:lang w:val="zh-CN" w:eastAsia="zh-CN" w:bidi="zh-CN"/>
      </w:rPr>
    </w:lvl>
    <w:lvl w:ilvl="7" w:tentative="0">
      <w:start w:val="0"/>
      <w:numFmt w:val="bullet"/>
      <w:lvlText w:val="•"/>
      <w:lvlJc w:val="left"/>
      <w:pPr>
        <w:ind w:left="6186" w:hanging="213"/>
      </w:pPr>
      <w:rPr>
        <w:rFonts w:hint="default"/>
        <w:lang w:val="zh-CN" w:eastAsia="zh-CN" w:bidi="zh-CN"/>
      </w:rPr>
    </w:lvl>
    <w:lvl w:ilvl="8" w:tentative="0">
      <w:start w:val="0"/>
      <w:numFmt w:val="bullet"/>
      <w:lvlText w:val="•"/>
      <w:lvlJc w:val="left"/>
      <w:pPr>
        <w:ind w:left="7024" w:hanging="213"/>
      </w:pPr>
      <w:rPr>
        <w:rFonts w:hint="default"/>
        <w:lang w:val="zh-CN" w:eastAsia="zh-CN" w:bidi="zh-CN"/>
      </w:rPr>
    </w:lvl>
  </w:abstractNum>
  <w:abstractNum w:abstractNumId="131">
    <w:nsid w:val="63BBD8E6"/>
    <w:multiLevelType w:val="multilevel"/>
    <w:tmpl w:val="63BBD8E6"/>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6" w:hanging="213"/>
      </w:pPr>
      <w:rPr>
        <w:rFonts w:hint="default"/>
        <w:lang w:val="zh-CN" w:eastAsia="zh-CN" w:bidi="zh-CN"/>
      </w:rPr>
    </w:lvl>
    <w:lvl w:ilvl="2" w:tentative="0">
      <w:start w:val="0"/>
      <w:numFmt w:val="bullet"/>
      <w:lvlText w:val="•"/>
      <w:lvlJc w:val="left"/>
      <w:pPr>
        <w:ind w:left="852" w:hanging="213"/>
      </w:pPr>
      <w:rPr>
        <w:rFonts w:hint="default"/>
        <w:lang w:val="zh-CN" w:eastAsia="zh-CN" w:bidi="zh-CN"/>
      </w:rPr>
    </w:lvl>
    <w:lvl w:ilvl="3" w:tentative="0">
      <w:start w:val="0"/>
      <w:numFmt w:val="bullet"/>
      <w:lvlText w:val="•"/>
      <w:lvlJc w:val="left"/>
      <w:pPr>
        <w:ind w:left="1119" w:hanging="213"/>
      </w:pPr>
      <w:rPr>
        <w:rFonts w:hint="default"/>
        <w:lang w:val="zh-CN" w:eastAsia="zh-CN" w:bidi="zh-CN"/>
      </w:rPr>
    </w:lvl>
    <w:lvl w:ilvl="4" w:tentative="0">
      <w:start w:val="0"/>
      <w:numFmt w:val="bullet"/>
      <w:lvlText w:val="•"/>
      <w:lvlJc w:val="left"/>
      <w:pPr>
        <w:ind w:left="1385" w:hanging="213"/>
      </w:pPr>
      <w:rPr>
        <w:rFonts w:hint="default"/>
        <w:lang w:val="zh-CN" w:eastAsia="zh-CN" w:bidi="zh-CN"/>
      </w:rPr>
    </w:lvl>
    <w:lvl w:ilvl="5" w:tentative="0">
      <w:start w:val="0"/>
      <w:numFmt w:val="bullet"/>
      <w:lvlText w:val="•"/>
      <w:lvlJc w:val="left"/>
      <w:pPr>
        <w:ind w:left="1652" w:hanging="213"/>
      </w:pPr>
      <w:rPr>
        <w:rFonts w:hint="default"/>
        <w:lang w:val="zh-CN" w:eastAsia="zh-CN" w:bidi="zh-CN"/>
      </w:rPr>
    </w:lvl>
    <w:lvl w:ilvl="6" w:tentative="0">
      <w:start w:val="0"/>
      <w:numFmt w:val="bullet"/>
      <w:lvlText w:val="•"/>
      <w:lvlJc w:val="left"/>
      <w:pPr>
        <w:ind w:left="1918" w:hanging="213"/>
      </w:pPr>
      <w:rPr>
        <w:rFonts w:hint="default"/>
        <w:lang w:val="zh-CN" w:eastAsia="zh-CN" w:bidi="zh-CN"/>
      </w:rPr>
    </w:lvl>
    <w:lvl w:ilvl="7" w:tentative="0">
      <w:start w:val="0"/>
      <w:numFmt w:val="bullet"/>
      <w:lvlText w:val="•"/>
      <w:lvlJc w:val="left"/>
      <w:pPr>
        <w:ind w:left="2184" w:hanging="213"/>
      </w:pPr>
      <w:rPr>
        <w:rFonts w:hint="default"/>
        <w:lang w:val="zh-CN" w:eastAsia="zh-CN" w:bidi="zh-CN"/>
      </w:rPr>
    </w:lvl>
    <w:lvl w:ilvl="8" w:tentative="0">
      <w:start w:val="0"/>
      <w:numFmt w:val="bullet"/>
      <w:lvlText w:val="•"/>
      <w:lvlJc w:val="left"/>
      <w:pPr>
        <w:ind w:left="2451" w:hanging="213"/>
      </w:pPr>
      <w:rPr>
        <w:rFonts w:hint="default"/>
        <w:lang w:val="zh-CN" w:eastAsia="zh-CN" w:bidi="zh-CN"/>
      </w:rPr>
    </w:lvl>
  </w:abstractNum>
  <w:abstractNum w:abstractNumId="132">
    <w:nsid w:val="63BBD8F1"/>
    <w:multiLevelType w:val="multilevel"/>
    <w:tmpl w:val="63BBD8F1"/>
    <w:lvl w:ilvl="0" w:tentative="0">
      <w:start w:val="3"/>
      <w:numFmt w:val="decimal"/>
      <w:lvlText w:val="%1."/>
      <w:lvlJc w:val="left"/>
      <w:pPr>
        <w:ind w:left="329"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33">
    <w:nsid w:val="63BBD8FC"/>
    <w:multiLevelType w:val="multilevel"/>
    <w:tmpl w:val="63BBD8F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34">
    <w:nsid w:val="63BBD907"/>
    <w:multiLevelType w:val="multilevel"/>
    <w:tmpl w:val="63BBD907"/>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35">
    <w:nsid w:val="63BBD912"/>
    <w:multiLevelType w:val="multilevel"/>
    <w:tmpl w:val="63BBD91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36">
    <w:nsid w:val="63BBD91D"/>
    <w:multiLevelType w:val="multilevel"/>
    <w:tmpl w:val="63BBD91D"/>
    <w:lvl w:ilvl="0" w:tentative="0">
      <w:start w:val="1"/>
      <w:numFmt w:val="decimal"/>
      <w:lvlText w:val="%1."/>
      <w:lvlJc w:val="left"/>
      <w:pPr>
        <w:ind w:left="107"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953" w:hanging="213"/>
      </w:pPr>
      <w:rPr>
        <w:rFonts w:hint="default"/>
        <w:lang w:val="zh-CN" w:eastAsia="zh-CN" w:bidi="zh-CN"/>
      </w:rPr>
    </w:lvl>
    <w:lvl w:ilvl="2" w:tentative="0">
      <w:start w:val="0"/>
      <w:numFmt w:val="bullet"/>
      <w:lvlText w:val="•"/>
      <w:lvlJc w:val="left"/>
      <w:pPr>
        <w:ind w:left="1807" w:hanging="213"/>
      </w:pPr>
      <w:rPr>
        <w:rFonts w:hint="default"/>
        <w:lang w:val="zh-CN" w:eastAsia="zh-CN" w:bidi="zh-CN"/>
      </w:rPr>
    </w:lvl>
    <w:lvl w:ilvl="3" w:tentative="0">
      <w:start w:val="0"/>
      <w:numFmt w:val="bullet"/>
      <w:lvlText w:val="•"/>
      <w:lvlJc w:val="left"/>
      <w:pPr>
        <w:ind w:left="2661" w:hanging="213"/>
      </w:pPr>
      <w:rPr>
        <w:rFonts w:hint="default"/>
        <w:lang w:val="zh-CN" w:eastAsia="zh-CN" w:bidi="zh-CN"/>
      </w:rPr>
    </w:lvl>
    <w:lvl w:ilvl="4" w:tentative="0">
      <w:start w:val="0"/>
      <w:numFmt w:val="bullet"/>
      <w:lvlText w:val="•"/>
      <w:lvlJc w:val="left"/>
      <w:pPr>
        <w:ind w:left="3515" w:hanging="213"/>
      </w:pPr>
      <w:rPr>
        <w:rFonts w:hint="default"/>
        <w:lang w:val="zh-CN" w:eastAsia="zh-CN" w:bidi="zh-CN"/>
      </w:rPr>
    </w:lvl>
    <w:lvl w:ilvl="5" w:tentative="0">
      <w:start w:val="0"/>
      <w:numFmt w:val="bullet"/>
      <w:lvlText w:val="•"/>
      <w:lvlJc w:val="left"/>
      <w:pPr>
        <w:ind w:left="4369" w:hanging="213"/>
      </w:pPr>
      <w:rPr>
        <w:rFonts w:hint="default"/>
        <w:lang w:val="zh-CN" w:eastAsia="zh-CN" w:bidi="zh-CN"/>
      </w:rPr>
    </w:lvl>
    <w:lvl w:ilvl="6" w:tentative="0">
      <w:start w:val="0"/>
      <w:numFmt w:val="bullet"/>
      <w:lvlText w:val="•"/>
      <w:lvlJc w:val="left"/>
      <w:pPr>
        <w:ind w:left="5223" w:hanging="213"/>
      </w:pPr>
      <w:rPr>
        <w:rFonts w:hint="default"/>
        <w:lang w:val="zh-CN" w:eastAsia="zh-CN" w:bidi="zh-CN"/>
      </w:rPr>
    </w:lvl>
    <w:lvl w:ilvl="7" w:tentative="0">
      <w:start w:val="0"/>
      <w:numFmt w:val="bullet"/>
      <w:lvlText w:val="•"/>
      <w:lvlJc w:val="left"/>
      <w:pPr>
        <w:ind w:left="6077" w:hanging="213"/>
      </w:pPr>
      <w:rPr>
        <w:rFonts w:hint="default"/>
        <w:lang w:val="zh-CN" w:eastAsia="zh-CN" w:bidi="zh-CN"/>
      </w:rPr>
    </w:lvl>
    <w:lvl w:ilvl="8" w:tentative="0">
      <w:start w:val="0"/>
      <w:numFmt w:val="bullet"/>
      <w:lvlText w:val="•"/>
      <w:lvlJc w:val="left"/>
      <w:pPr>
        <w:ind w:left="6931" w:hanging="213"/>
      </w:pPr>
      <w:rPr>
        <w:rFonts w:hint="default"/>
        <w:lang w:val="zh-CN" w:eastAsia="zh-CN" w:bidi="zh-CN"/>
      </w:rPr>
    </w:lvl>
  </w:abstractNum>
  <w:abstractNum w:abstractNumId="137">
    <w:nsid w:val="63BBD928"/>
    <w:multiLevelType w:val="multilevel"/>
    <w:tmpl w:val="63BBD928"/>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56" w:hanging="213"/>
      </w:pPr>
      <w:rPr>
        <w:rFonts w:hint="default"/>
        <w:lang w:val="zh-CN" w:eastAsia="zh-CN" w:bidi="zh-CN"/>
      </w:rPr>
    </w:lvl>
    <w:lvl w:ilvl="2" w:tentative="0">
      <w:start w:val="0"/>
      <w:numFmt w:val="bullet"/>
      <w:lvlText w:val="•"/>
      <w:lvlJc w:val="left"/>
      <w:pPr>
        <w:ind w:left="792" w:hanging="213"/>
      </w:pPr>
      <w:rPr>
        <w:rFonts w:hint="default"/>
        <w:lang w:val="zh-CN" w:eastAsia="zh-CN" w:bidi="zh-CN"/>
      </w:rPr>
    </w:lvl>
    <w:lvl w:ilvl="3" w:tentative="0">
      <w:start w:val="0"/>
      <w:numFmt w:val="bullet"/>
      <w:lvlText w:val="•"/>
      <w:lvlJc w:val="left"/>
      <w:pPr>
        <w:ind w:left="1028" w:hanging="213"/>
      </w:pPr>
      <w:rPr>
        <w:rFonts w:hint="default"/>
        <w:lang w:val="zh-CN" w:eastAsia="zh-CN" w:bidi="zh-CN"/>
      </w:rPr>
    </w:lvl>
    <w:lvl w:ilvl="4" w:tentative="0">
      <w:start w:val="0"/>
      <w:numFmt w:val="bullet"/>
      <w:lvlText w:val="•"/>
      <w:lvlJc w:val="left"/>
      <w:pPr>
        <w:ind w:left="1265" w:hanging="213"/>
      </w:pPr>
      <w:rPr>
        <w:rFonts w:hint="default"/>
        <w:lang w:val="zh-CN" w:eastAsia="zh-CN" w:bidi="zh-CN"/>
      </w:rPr>
    </w:lvl>
    <w:lvl w:ilvl="5" w:tentative="0">
      <w:start w:val="0"/>
      <w:numFmt w:val="bullet"/>
      <w:lvlText w:val="•"/>
      <w:lvlJc w:val="left"/>
      <w:pPr>
        <w:ind w:left="1501" w:hanging="213"/>
      </w:pPr>
      <w:rPr>
        <w:rFonts w:hint="default"/>
        <w:lang w:val="zh-CN" w:eastAsia="zh-CN" w:bidi="zh-CN"/>
      </w:rPr>
    </w:lvl>
    <w:lvl w:ilvl="6" w:tentative="0">
      <w:start w:val="0"/>
      <w:numFmt w:val="bullet"/>
      <w:lvlText w:val="•"/>
      <w:lvlJc w:val="left"/>
      <w:pPr>
        <w:ind w:left="1737" w:hanging="213"/>
      </w:pPr>
      <w:rPr>
        <w:rFonts w:hint="default"/>
        <w:lang w:val="zh-CN" w:eastAsia="zh-CN" w:bidi="zh-CN"/>
      </w:rPr>
    </w:lvl>
    <w:lvl w:ilvl="7" w:tentative="0">
      <w:start w:val="0"/>
      <w:numFmt w:val="bullet"/>
      <w:lvlText w:val="•"/>
      <w:lvlJc w:val="left"/>
      <w:pPr>
        <w:ind w:left="1974" w:hanging="213"/>
      </w:pPr>
      <w:rPr>
        <w:rFonts w:hint="default"/>
        <w:lang w:val="zh-CN" w:eastAsia="zh-CN" w:bidi="zh-CN"/>
      </w:rPr>
    </w:lvl>
    <w:lvl w:ilvl="8" w:tentative="0">
      <w:start w:val="0"/>
      <w:numFmt w:val="bullet"/>
      <w:lvlText w:val="•"/>
      <w:lvlJc w:val="left"/>
      <w:pPr>
        <w:ind w:left="2210" w:hanging="213"/>
      </w:pPr>
      <w:rPr>
        <w:rFonts w:hint="default"/>
        <w:lang w:val="zh-CN" w:eastAsia="zh-CN" w:bidi="zh-CN"/>
      </w:rPr>
    </w:lvl>
  </w:abstractNum>
  <w:abstractNum w:abstractNumId="138">
    <w:nsid w:val="63BBD933"/>
    <w:multiLevelType w:val="multilevel"/>
    <w:tmpl w:val="63BBD933"/>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56" w:hanging="213"/>
      </w:pPr>
      <w:rPr>
        <w:rFonts w:hint="default"/>
        <w:lang w:val="zh-CN" w:eastAsia="zh-CN" w:bidi="zh-CN"/>
      </w:rPr>
    </w:lvl>
    <w:lvl w:ilvl="2" w:tentative="0">
      <w:start w:val="0"/>
      <w:numFmt w:val="bullet"/>
      <w:lvlText w:val="•"/>
      <w:lvlJc w:val="left"/>
      <w:pPr>
        <w:ind w:left="792" w:hanging="213"/>
      </w:pPr>
      <w:rPr>
        <w:rFonts w:hint="default"/>
        <w:lang w:val="zh-CN" w:eastAsia="zh-CN" w:bidi="zh-CN"/>
      </w:rPr>
    </w:lvl>
    <w:lvl w:ilvl="3" w:tentative="0">
      <w:start w:val="0"/>
      <w:numFmt w:val="bullet"/>
      <w:lvlText w:val="•"/>
      <w:lvlJc w:val="left"/>
      <w:pPr>
        <w:ind w:left="1028" w:hanging="213"/>
      </w:pPr>
      <w:rPr>
        <w:rFonts w:hint="default"/>
        <w:lang w:val="zh-CN" w:eastAsia="zh-CN" w:bidi="zh-CN"/>
      </w:rPr>
    </w:lvl>
    <w:lvl w:ilvl="4" w:tentative="0">
      <w:start w:val="0"/>
      <w:numFmt w:val="bullet"/>
      <w:lvlText w:val="•"/>
      <w:lvlJc w:val="left"/>
      <w:pPr>
        <w:ind w:left="1265" w:hanging="213"/>
      </w:pPr>
      <w:rPr>
        <w:rFonts w:hint="default"/>
        <w:lang w:val="zh-CN" w:eastAsia="zh-CN" w:bidi="zh-CN"/>
      </w:rPr>
    </w:lvl>
    <w:lvl w:ilvl="5" w:tentative="0">
      <w:start w:val="0"/>
      <w:numFmt w:val="bullet"/>
      <w:lvlText w:val="•"/>
      <w:lvlJc w:val="left"/>
      <w:pPr>
        <w:ind w:left="1501" w:hanging="213"/>
      </w:pPr>
      <w:rPr>
        <w:rFonts w:hint="default"/>
        <w:lang w:val="zh-CN" w:eastAsia="zh-CN" w:bidi="zh-CN"/>
      </w:rPr>
    </w:lvl>
    <w:lvl w:ilvl="6" w:tentative="0">
      <w:start w:val="0"/>
      <w:numFmt w:val="bullet"/>
      <w:lvlText w:val="•"/>
      <w:lvlJc w:val="left"/>
      <w:pPr>
        <w:ind w:left="1737" w:hanging="213"/>
      </w:pPr>
      <w:rPr>
        <w:rFonts w:hint="default"/>
        <w:lang w:val="zh-CN" w:eastAsia="zh-CN" w:bidi="zh-CN"/>
      </w:rPr>
    </w:lvl>
    <w:lvl w:ilvl="7" w:tentative="0">
      <w:start w:val="0"/>
      <w:numFmt w:val="bullet"/>
      <w:lvlText w:val="•"/>
      <w:lvlJc w:val="left"/>
      <w:pPr>
        <w:ind w:left="1974" w:hanging="213"/>
      </w:pPr>
      <w:rPr>
        <w:rFonts w:hint="default"/>
        <w:lang w:val="zh-CN" w:eastAsia="zh-CN" w:bidi="zh-CN"/>
      </w:rPr>
    </w:lvl>
    <w:lvl w:ilvl="8" w:tentative="0">
      <w:start w:val="0"/>
      <w:numFmt w:val="bullet"/>
      <w:lvlText w:val="•"/>
      <w:lvlJc w:val="left"/>
      <w:pPr>
        <w:ind w:left="2210" w:hanging="213"/>
      </w:pPr>
      <w:rPr>
        <w:rFonts w:hint="default"/>
        <w:lang w:val="zh-CN" w:eastAsia="zh-CN" w:bidi="zh-CN"/>
      </w:rPr>
    </w:lvl>
  </w:abstractNum>
  <w:abstractNum w:abstractNumId="139">
    <w:nsid w:val="63BBD93E"/>
    <w:multiLevelType w:val="multilevel"/>
    <w:tmpl w:val="63BBD93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40">
    <w:nsid w:val="63BBD949"/>
    <w:multiLevelType w:val="multilevel"/>
    <w:tmpl w:val="63BBD94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41">
    <w:nsid w:val="63BBD954"/>
    <w:multiLevelType w:val="multilevel"/>
    <w:tmpl w:val="63BBD95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4" w:hanging="213"/>
      </w:pPr>
      <w:rPr>
        <w:rFonts w:hint="default"/>
        <w:lang w:val="zh-CN" w:eastAsia="zh-CN" w:bidi="zh-CN"/>
      </w:rPr>
    </w:lvl>
    <w:lvl w:ilvl="4" w:tentative="0">
      <w:start w:val="0"/>
      <w:numFmt w:val="bullet"/>
      <w:lvlText w:val="•"/>
      <w:lvlJc w:val="left"/>
      <w:pPr>
        <w:ind w:left="3672" w:hanging="213"/>
      </w:pPr>
      <w:rPr>
        <w:rFonts w:hint="default"/>
        <w:lang w:val="zh-CN" w:eastAsia="zh-CN" w:bidi="zh-CN"/>
      </w:rPr>
    </w:lvl>
    <w:lvl w:ilvl="5" w:tentative="0">
      <w:start w:val="0"/>
      <w:numFmt w:val="bullet"/>
      <w:lvlText w:val="•"/>
      <w:lvlJc w:val="left"/>
      <w:pPr>
        <w:ind w:left="4511" w:hanging="213"/>
      </w:pPr>
      <w:rPr>
        <w:rFonts w:hint="default"/>
        <w:lang w:val="zh-CN" w:eastAsia="zh-CN" w:bidi="zh-CN"/>
      </w:rPr>
    </w:lvl>
    <w:lvl w:ilvl="6" w:tentative="0">
      <w:start w:val="0"/>
      <w:numFmt w:val="bullet"/>
      <w:lvlText w:val="•"/>
      <w:lvlJc w:val="left"/>
      <w:pPr>
        <w:ind w:left="5349" w:hanging="213"/>
      </w:pPr>
      <w:rPr>
        <w:rFonts w:hint="default"/>
        <w:lang w:val="zh-CN" w:eastAsia="zh-CN" w:bidi="zh-CN"/>
      </w:rPr>
    </w:lvl>
    <w:lvl w:ilvl="7" w:tentative="0">
      <w:start w:val="0"/>
      <w:numFmt w:val="bullet"/>
      <w:lvlText w:val="•"/>
      <w:lvlJc w:val="left"/>
      <w:pPr>
        <w:ind w:left="6187" w:hanging="213"/>
      </w:pPr>
      <w:rPr>
        <w:rFonts w:hint="default"/>
        <w:lang w:val="zh-CN" w:eastAsia="zh-CN" w:bidi="zh-CN"/>
      </w:rPr>
    </w:lvl>
    <w:lvl w:ilvl="8" w:tentative="0">
      <w:start w:val="0"/>
      <w:numFmt w:val="bullet"/>
      <w:lvlText w:val="•"/>
      <w:lvlJc w:val="left"/>
      <w:pPr>
        <w:ind w:left="7025" w:hanging="213"/>
      </w:pPr>
      <w:rPr>
        <w:rFonts w:hint="default"/>
        <w:lang w:val="zh-CN" w:eastAsia="zh-CN" w:bidi="zh-CN"/>
      </w:rPr>
    </w:lvl>
  </w:abstractNum>
  <w:abstractNum w:abstractNumId="142">
    <w:nsid w:val="63BBD95F"/>
    <w:multiLevelType w:val="multilevel"/>
    <w:tmpl w:val="63BBD95F"/>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43">
    <w:nsid w:val="63BBD96A"/>
    <w:multiLevelType w:val="multilevel"/>
    <w:tmpl w:val="63BBD96A"/>
    <w:lvl w:ilvl="0" w:tentative="0">
      <w:start w:val="1"/>
      <w:numFmt w:val="decimal"/>
      <w:lvlText w:val="%1."/>
      <w:lvlJc w:val="left"/>
      <w:pPr>
        <w:ind w:left="117"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4"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1" w:hanging="213"/>
      </w:pPr>
      <w:rPr>
        <w:rFonts w:hint="default"/>
        <w:lang w:val="zh-CN" w:eastAsia="zh-CN" w:bidi="zh-CN"/>
      </w:rPr>
    </w:lvl>
    <w:lvl w:ilvl="6" w:tentative="0">
      <w:start w:val="0"/>
      <w:numFmt w:val="bullet"/>
      <w:lvlText w:val="•"/>
      <w:lvlJc w:val="left"/>
      <w:pPr>
        <w:ind w:left="5269"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6" w:hanging="213"/>
      </w:pPr>
      <w:rPr>
        <w:rFonts w:hint="default"/>
        <w:lang w:val="zh-CN" w:eastAsia="zh-CN" w:bidi="zh-CN"/>
      </w:rPr>
    </w:lvl>
  </w:abstractNum>
  <w:abstractNum w:abstractNumId="144">
    <w:nsid w:val="63BBD975"/>
    <w:multiLevelType w:val="multilevel"/>
    <w:tmpl w:val="63BBD97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145">
    <w:nsid w:val="63BBD980"/>
    <w:multiLevelType w:val="multilevel"/>
    <w:tmpl w:val="63BBD98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146">
    <w:nsid w:val="63BBD98B"/>
    <w:multiLevelType w:val="multilevel"/>
    <w:tmpl w:val="63BBD98B"/>
    <w:lvl w:ilvl="0" w:tentative="0">
      <w:start w:val="1"/>
      <w:numFmt w:val="decimal"/>
      <w:lvlText w:val="%1."/>
      <w:lvlJc w:val="left"/>
      <w:pPr>
        <w:ind w:left="119" w:hanging="257"/>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77" w:hanging="257"/>
      </w:pPr>
      <w:rPr>
        <w:rFonts w:hint="default"/>
        <w:lang w:val="zh-CN" w:eastAsia="zh-CN" w:bidi="zh-CN"/>
      </w:rPr>
    </w:lvl>
    <w:lvl w:ilvl="2" w:tentative="0">
      <w:start w:val="0"/>
      <w:numFmt w:val="bullet"/>
      <w:lvlText w:val="•"/>
      <w:lvlJc w:val="left"/>
      <w:pPr>
        <w:ind w:left="435" w:hanging="257"/>
      </w:pPr>
      <w:rPr>
        <w:rFonts w:hint="default"/>
        <w:lang w:val="zh-CN" w:eastAsia="zh-CN" w:bidi="zh-CN"/>
      </w:rPr>
    </w:lvl>
    <w:lvl w:ilvl="3" w:tentative="0">
      <w:start w:val="0"/>
      <w:numFmt w:val="bullet"/>
      <w:lvlText w:val="•"/>
      <w:lvlJc w:val="left"/>
      <w:pPr>
        <w:ind w:left="593" w:hanging="257"/>
      </w:pPr>
      <w:rPr>
        <w:rFonts w:hint="default"/>
        <w:lang w:val="zh-CN" w:eastAsia="zh-CN" w:bidi="zh-CN"/>
      </w:rPr>
    </w:lvl>
    <w:lvl w:ilvl="4" w:tentative="0">
      <w:start w:val="0"/>
      <w:numFmt w:val="bullet"/>
      <w:lvlText w:val="•"/>
      <w:lvlJc w:val="left"/>
      <w:pPr>
        <w:ind w:left="751" w:hanging="257"/>
      </w:pPr>
      <w:rPr>
        <w:rFonts w:hint="default"/>
        <w:lang w:val="zh-CN" w:eastAsia="zh-CN" w:bidi="zh-CN"/>
      </w:rPr>
    </w:lvl>
    <w:lvl w:ilvl="5" w:tentative="0">
      <w:start w:val="0"/>
      <w:numFmt w:val="bullet"/>
      <w:lvlText w:val="•"/>
      <w:lvlJc w:val="left"/>
      <w:pPr>
        <w:ind w:left="909" w:hanging="257"/>
      </w:pPr>
      <w:rPr>
        <w:rFonts w:hint="default"/>
        <w:lang w:val="zh-CN" w:eastAsia="zh-CN" w:bidi="zh-CN"/>
      </w:rPr>
    </w:lvl>
    <w:lvl w:ilvl="6" w:tentative="0">
      <w:start w:val="0"/>
      <w:numFmt w:val="bullet"/>
      <w:lvlText w:val="•"/>
      <w:lvlJc w:val="left"/>
      <w:pPr>
        <w:ind w:left="1067" w:hanging="257"/>
      </w:pPr>
      <w:rPr>
        <w:rFonts w:hint="default"/>
        <w:lang w:val="zh-CN" w:eastAsia="zh-CN" w:bidi="zh-CN"/>
      </w:rPr>
    </w:lvl>
    <w:lvl w:ilvl="7" w:tentative="0">
      <w:start w:val="0"/>
      <w:numFmt w:val="bullet"/>
      <w:lvlText w:val="•"/>
      <w:lvlJc w:val="left"/>
      <w:pPr>
        <w:ind w:left="1225" w:hanging="257"/>
      </w:pPr>
      <w:rPr>
        <w:rFonts w:hint="default"/>
        <w:lang w:val="zh-CN" w:eastAsia="zh-CN" w:bidi="zh-CN"/>
      </w:rPr>
    </w:lvl>
    <w:lvl w:ilvl="8" w:tentative="0">
      <w:start w:val="0"/>
      <w:numFmt w:val="bullet"/>
      <w:lvlText w:val="•"/>
      <w:lvlJc w:val="left"/>
      <w:pPr>
        <w:ind w:left="1383" w:hanging="257"/>
      </w:pPr>
      <w:rPr>
        <w:rFonts w:hint="default"/>
        <w:lang w:val="zh-CN" w:eastAsia="zh-CN" w:bidi="zh-CN"/>
      </w:rPr>
    </w:lvl>
  </w:abstractNum>
  <w:abstractNum w:abstractNumId="147">
    <w:nsid w:val="63BBD996"/>
    <w:multiLevelType w:val="multilevel"/>
    <w:tmpl w:val="63BBD996"/>
    <w:lvl w:ilvl="0" w:tentative="0">
      <w:start w:val="1"/>
      <w:numFmt w:val="decimal"/>
      <w:lvlText w:val="%1."/>
      <w:lvlJc w:val="left"/>
      <w:pPr>
        <w:ind w:left="119"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48">
    <w:nsid w:val="63BBD9A1"/>
    <w:multiLevelType w:val="multilevel"/>
    <w:tmpl w:val="63BBD9A1"/>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41" w:hanging="213"/>
      </w:pPr>
      <w:rPr>
        <w:rFonts w:hint="default"/>
        <w:lang w:val="zh-CN" w:eastAsia="zh-CN" w:bidi="zh-CN"/>
      </w:rPr>
    </w:lvl>
    <w:lvl w:ilvl="2" w:tentative="0">
      <w:start w:val="0"/>
      <w:numFmt w:val="bullet"/>
      <w:lvlText w:val="•"/>
      <w:lvlJc w:val="left"/>
      <w:pPr>
        <w:ind w:left="963" w:hanging="213"/>
      </w:pPr>
      <w:rPr>
        <w:rFonts w:hint="default"/>
        <w:lang w:val="zh-CN" w:eastAsia="zh-CN" w:bidi="zh-CN"/>
      </w:rPr>
    </w:lvl>
    <w:lvl w:ilvl="3" w:tentative="0">
      <w:start w:val="0"/>
      <w:numFmt w:val="bullet"/>
      <w:lvlText w:val="•"/>
      <w:lvlJc w:val="left"/>
      <w:pPr>
        <w:ind w:left="1284" w:hanging="213"/>
      </w:pPr>
      <w:rPr>
        <w:rFonts w:hint="default"/>
        <w:lang w:val="zh-CN" w:eastAsia="zh-CN" w:bidi="zh-CN"/>
      </w:rPr>
    </w:lvl>
    <w:lvl w:ilvl="4" w:tentative="0">
      <w:start w:val="0"/>
      <w:numFmt w:val="bullet"/>
      <w:lvlText w:val="•"/>
      <w:lvlJc w:val="left"/>
      <w:pPr>
        <w:ind w:left="1606" w:hanging="213"/>
      </w:pPr>
      <w:rPr>
        <w:rFonts w:hint="default"/>
        <w:lang w:val="zh-CN" w:eastAsia="zh-CN" w:bidi="zh-CN"/>
      </w:rPr>
    </w:lvl>
    <w:lvl w:ilvl="5" w:tentative="0">
      <w:start w:val="0"/>
      <w:numFmt w:val="bullet"/>
      <w:lvlText w:val="•"/>
      <w:lvlJc w:val="left"/>
      <w:pPr>
        <w:ind w:left="1927" w:hanging="213"/>
      </w:pPr>
      <w:rPr>
        <w:rFonts w:hint="default"/>
        <w:lang w:val="zh-CN" w:eastAsia="zh-CN" w:bidi="zh-CN"/>
      </w:rPr>
    </w:lvl>
    <w:lvl w:ilvl="6" w:tentative="0">
      <w:start w:val="0"/>
      <w:numFmt w:val="bullet"/>
      <w:lvlText w:val="•"/>
      <w:lvlJc w:val="left"/>
      <w:pPr>
        <w:ind w:left="2249" w:hanging="213"/>
      </w:pPr>
      <w:rPr>
        <w:rFonts w:hint="default"/>
        <w:lang w:val="zh-CN" w:eastAsia="zh-CN" w:bidi="zh-CN"/>
      </w:rPr>
    </w:lvl>
    <w:lvl w:ilvl="7" w:tentative="0">
      <w:start w:val="0"/>
      <w:numFmt w:val="bullet"/>
      <w:lvlText w:val="•"/>
      <w:lvlJc w:val="left"/>
      <w:pPr>
        <w:ind w:left="2570" w:hanging="213"/>
      </w:pPr>
      <w:rPr>
        <w:rFonts w:hint="default"/>
        <w:lang w:val="zh-CN" w:eastAsia="zh-CN" w:bidi="zh-CN"/>
      </w:rPr>
    </w:lvl>
    <w:lvl w:ilvl="8" w:tentative="0">
      <w:start w:val="0"/>
      <w:numFmt w:val="bullet"/>
      <w:lvlText w:val="•"/>
      <w:lvlJc w:val="left"/>
      <w:pPr>
        <w:ind w:left="2892" w:hanging="213"/>
      </w:pPr>
      <w:rPr>
        <w:rFonts w:hint="default"/>
        <w:lang w:val="zh-CN" w:eastAsia="zh-CN" w:bidi="zh-CN"/>
      </w:rPr>
    </w:lvl>
  </w:abstractNum>
  <w:abstractNum w:abstractNumId="149">
    <w:nsid w:val="63BBD9AC"/>
    <w:multiLevelType w:val="multilevel"/>
    <w:tmpl w:val="63BBD9A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6"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3"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0" w:hanging="213"/>
      </w:pPr>
      <w:rPr>
        <w:rFonts w:hint="default"/>
        <w:lang w:val="zh-CN" w:eastAsia="zh-CN" w:bidi="zh-CN"/>
      </w:rPr>
    </w:lvl>
    <w:lvl w:ilvl="7" w:tentative="0">
      <w:start w:val="0"/>
      <w:numFmt w:val="bullet"/>
      <w:lvlText w:val="•"/>
      <w:lvlJc w:val="left"/>
      <w:pPr>
        <w:ind w:left="6188" w:hanging="213"/>
      </w:pPr>
      <w:rPr>
        <w:rFonts w:hint="default"/>
        <w:lang w:val="zh-CN" w:eastAsia="zh-CN" w:bidi="zh-CN"/>
      </w:rPr>
    </w:lvl>
    <w:lvl w:ilvl="8" w:tentative="0">
      <w:start w:val="0"/>
      <w:numFmt w:val="bullet"/>
      <w:lvlText w:val="•"/>
      <w:lvlJc w:val="left"/>
      <w:pPr>
        <w:ind w:left="7027" w:hanging="213"/>
      </w:pPr>
      <w:rPr>
        <w:rFonts w:hint="default"/>
        <w:lang w:val="zh-CN" w:eastAsia="zh-CN" w:bidi="zh-CN"/>
      </w:rPr>
    </w:lvl>
  </w:abstractNum>
  <w:abstractNum w:abstractNumId="150">
    <w:nsid w:val="63BBD9B7"/>
    <w:multiLevelType w:val="multilevel"/>
    <w:tmpl w:val="63BBD9B7"/>
    <w:lvl w:ilvl="0" w:tentative="0">
      <w:start w:val="1"/>
      <w:numFmt w:val="decimal"/>
      <w:lvlText w:val="%1."/>
      <w:lvlJc w:val="left"/>
      <w:pPr>
        <w:ind w:left="107" w:hanging="213"/>
        <w:jc w:val="left"/>
      </w:pPr>
      <w:rPr>
        <w:rFonts w:hint="default" w:ascii="宋体" w:hAnsi="宋体" w:eastAsia="宋体" w:cs="宋体"/>
        <w:spacing w:val="-39"/>
        <w:w w:val="100"/>
        <w:sz w:val="19"/>
        <w:szCs w:val="19"/>
        <w:lang w:val="zh-CN" w:eastAsia="zh-CN" w:bidi="zh-CN"/>
      </w:rPr>
    </w:lvl>
    <w:lvl w:ilvl="1" w:tentative="0">
      <w:start w:val="0"/>
      <w:numFmt w:val="bullet"/>
      <w:lvlText w:val="•"/>
      <w:lvlJc w:val="left"/>
      <w:pPr>
        <w:ind w:left="953" w:hanging="213"/>
      </w:pPr>
      <w:rPr>
        <w:rFonts w:hint="default"/>
        <w:lang w:val="zh-CN" w:eastAsia="zh-CN" w:bidi="zh-CN"/>
      </w:rPr>
    </w:lvl>
    <w:lvl w:ilvl="2" w:tentative="0">
      <w:start w:val="0"/>
      <w:numFmt w:val="bullet"/>
      <w:lvlText w:val="•"/>
      <w:lvlJc w:val="left"/>
      <w:pPr>
        <w:ind w:left="1807" w:hanging="213"/>
      </w:pPr>
      <w:rPr>
        <w:rFonts w:hint="default"/>
        <w:lang w:val="zh-CN" w:eastAsia="zh-CN" w:bidi="zh-CN"/>
      </w:rPr>
    </w:lvl>
    <w:lvl w:ilvl="3" w:tentative="0">
      <w:start w:val="0"/>
      <w:numFmt w:val="bullet"/>
      <w:lvlText w:val="•"/>
      <w:lvlJc w:val="left"/>
      <w:pPr>
        <w:ind w:left="2661" w:hanging="213"/>
      </w:pPr>
      <w:rPr>
        <w:rFonts w:hint="default"/>
        <w:lang w:val="zh-CN" w:eastAsia="zh-CN" w:bidi="zh-CN"/>
      </w:rPr>
    </w:lvl>
    <w:lvl w:ilvl="4" w:tentative="0">
      <w:start w:val="0"/>
      <w:numFmt w:val="bullet"/>
      <w:lvlText w:val="•"/>
      <w:lvlJc w:val="left"/>
      <w:pPr>
        <w:ind w:left="3515" w:hanging="213"/>
      </w:pPr>
      <w:rPr>
        <w:rFonts w:hint="default"/>
        <w:lang w:val="zh-CN" w:eastAsia="zh-CN" w:bidi="zh-CN"/>
      </w:rPr>
    </w:lvl>
    <w:lvl w:ilvl="5" w:tentative="0">
      <w:start w:val="0"/>
      <w:numFmt w:val="bullet"/>
      <w:lvlText w:val="•"/>
      <w:lvlJc w:val="left"/>
      <w:pPr>
        <w:ind w:left="4369" w:hanging="213"/>
      </w:pPr>
      <w:rPr>
        <w:rFonts w:hint="default"/>
        <w:lang w:val="zh-CN" w:eastAsia="zh-CN" w:bidi="zh-CN"/>
      </w:rPr>
    </w:lvl>
    <w:lvl w:ilvl="6" w:tentative="0">
      <w:start w:val="0"/>
      <w:numFmt w:val="bullet"/>
      <w:lvlText w:val="•"/>
      <w:lvlJc w:val="left"/>
      <w:pPr>
        <w:ind w:left="5223" w:hanging="213"/>
      </w:pPr>
      <w:rPr>
        <w:rFonts w:hint="default"/>
        <w:lang w:val="zh-CN" w:eastAsia="zh-CN" w:bidi="zh-CN"/>
      </w:rPr>
    </w:lvl>
    <w:lvl w:ilvl="7" w:tentative="0">
      <w:start w:val="0"/>
      <w:numFmt w:val="bullet"/>
      <w:lvlText w:val="•"/>
      <w:lvlJc w:val="left"/>
      <w:pPr>
        <w:ind w:left="6077" w:hanging="213"/>
      </w:pPr>
      <w:rPr>
        <w:rFonts w:hint="default"/>
        <w:lang w:val="zh-CN" w:eastAsia="zh-CN" w:bidi="zh-CN"/>
      </w:rPr>
    </w:lvl>
    <w:lvl w:ilvl="8" w:tentative="0">
      <w:start w:val="0"/>
      <w:numFmt w:val="bullet"/>
      <w:lvlText w:val="•"/>
      <w:lvlJc w:val="left"/>
      <w:pPr>
        <w:ind w:left="6931" w:hanging="213"/>
      </w:pPr>
      <w:rPr>
        <w:rFonts w:hint="default"/>
        <w:lang w:val="zh-CN" w:eastAsia="zh-CN" w:bidi="zh-CN"/>
      </w:rPr>
    </w:lvl>
  </w:abstractNum>
  <w:abstractNum w:abstractNumId="151">
    <w:nsid w:val="63BBD9C2"/>
    <w:multiLevelType w:val="multilevel"/>
    <w:tmpl w:val="63BBD9C2"/>
    <w:lvl w:ilvl="0" w:tentative="0">
      <w:start w:val="1"/>
      <w:numFmt w:val="decimal"/>
      <w:lvlText w:val="%1."/>
      <w:lvlJc w:val="left"/>
      <w:pPr>
        <w:ind w:left="117"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978" w:hanging="213"/>
      </w:pPr>
      <w:rPr>
        <w:rFonts w:hint="default"/>
        <w:lang w:val="zh-CN" w:eastAsia="zh-CN" w:bidi="zh-CN"/>
      </w:rPr>
    </w:lvl>
    <w:lvl w:ilvl="2" w:tentative="0">
      <w:start w:val="0"/>
      <w:numFmt w:val="bullet"/>
      <w:lvlText w:val="•"/>
      <w:lvlJc w:val="left"/>
      <w:pPr>
        <w:ind w:left="1836" w:hanging="213"/>
      </w:pPr>
      <w:rPr>
        <w:rFonts w:hint="default"/>
        <w:lang w:val="zh-CN" w:eastAsia="zh-CN" w:bidi="zh-CN"/>
      </w:rPr>
    </w:lvl>
    <w:lvl w:ilvl="3" w:tentative="0">
      <w:start w:val="0"/>
      <w:numFmt w:val="bullet"/>
      <w:lvlText w:val="•"/>
      <w:lvlJc w:val="left"/>
      <w:pPr>
        <w:ind w:left="2695" w:hanging="213"/>
      </w:pPr>
      <w:rPr>
        <w:rFonts w:hint="default"/>
        <w:lang w:val="zh-CN" w:eastAsia="zh-CN" w:bidi="zh-CN"/>
      </w:rPr>
    </w:lvl>
    <w:lvl w:ilvl="4" w:tentative="0">
      <w:start w:val="0"/>
      <w:numFmt w:val="bullet"/>
      <w:lvlText w:val="•"/>
      <w:lvlJc w:val="left"/>
      <w:pPr>
        <w:ind w:left="3553" w:hanging="213"/>
      </w:pPr>
      <w:rPr>
        <w:rFonts w:hint="default"/>
        <w:lang w:val="zh-CN" w:eastAsia="zh-CN" w:bidi="zh-CN"/>
      </w:rPr>
    </w:lvl>
    <w:lvl w:ilvl="5" w:tentative="0">
      <w:start w:val="0"/>
      <w:numFmt w:val="bullet"/>
      <w:lvlText w:val="•"/>
      <w:lvlJc w:val="left"/>
      <w:pPr>
        <w:ind w:left="4412" w:hanging="213"/>
      </w:pPr>
      <w:rPr>
        <w:rFonts w:hint="default"/>
        <w:lang w:val="zh-CN" w:eastAsia="zh-CN" w:bidi="zh-CN"/>
      </w:rPr>
    </w:lvl>
    <w:lvl w:ilvl="6" w:tentative="0">
      <w:start w:val="0"/>
      <w:numFmt w:val="bullet"/>
      <w:lvlText w:val="•"/>
      <w:lvlJc w:val="left"/>
      <w:pPr>
        <w:ind w:left="5270" w:hanging="213"/>
      </w:pPr>
      <w:rPr>
        <w:rFonts w:hint="default"/>
        <w:lang w:val="zh-CN" w:eastAsia="zh-CN" w:bidi="zh-CN"/>
      </w:rPr>
    </w:lvl>
    <w:lvl w:ilvl="7" w:tentative="0">
      <w:start w:val="0"/>
      <w:numFmt w:val="bullet"/>
      <w:lvlText w:val="•"/>
      <w:lvlJc w:val="left"/>
      <w:pPr>
        <w:ind w:left="6128" w:hanging="213"/>
      </w:pPr>
      <w:rPr>
        <w:rFonts w:hint="default"/>
        <w:lang w:val="zh-CN" w:eastAsia="zh-CN" w:bidi="zh-CN"/>
      </w:rPr>
    </w:lvl>
    <w:lvl w:ilvl="8" w:tentative="0">
      <w:start w:val="0"/>
      <w:numFmt w:val="bullet"/>
      <w:lvlText w:val="•"/>
      <w:lvlJc w:val="left"/>
      <w:pPr>
        <w:ind w:left="6987" w:hanging="213"/>
      </w:pPr>
      <w:rPr>
        <w:rFonts w:hint="default"/>
        <w:lang w:val="zh-CN" w:eastAsia="zh-CN" w:bidi="zh-CN"/>
      </w:rPr>
    </w:lvl>
  </w:abstractNum>
  <w:abstractNum w:abstractNumId="152">
    <w:nsid w:val="63BBD9CD"/>
    <w:multiLevelType w:val="multilevel"/>
    <w:tmpl w:val="63BBD9C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3">
    <w:nsid w:val="63BBD9D8"/>
    <w:multiLevelType w:val="multilevel"/>
    <w:tmpl w:val="63BBD9D8"/>
    <w:lvl w:ilvl="0" w:tentative="0">
      <w:start w:val="1"/>
      <w:numFmt w:val="decimal"/>
      <w:lvlText w:val="%1."/>
      <w:lvlJc w:val="left"/>
      <w:pPr>
        <w:ind w:left="329" w:hanging="213"/>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4">
    <w:nsid w:val="63BBD9E3"/>
    <w:multiLevelType w:val="multilevel"/>
    <w:tmpl w:val="63BBD9E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5">
    <w:nsid w:val="63BBD9EE"/>
    <w:multiLevelType w:val="multilevel"/>
    <w:tmpl w:val="63BBD9EE"/>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56">
    <w:nsid w:val="63BBD9F9"/>
    <w:multiLevelType w:val="multilevel"/>
    <w:tmpl w:val="63BBD9F9"/>
    <w:lvl w:ilvl="0" w:tentative="0">
      <w:start w:val="1"/>
      <w:numFmt w:val="decimal"/>
      <w:lvlText w:val="%1."/>
      <w:lvlJc w:val="left"/>
      <w:pPr>
        <w:ind w:left="118"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277" w:hanging="214"/>
      </w:pPr>
      <w:rPr>
        <w:rFonts w:hint="default"/>
        <w:lang w:val="zh-CN" w:eastAsia="zh-CN" w:bidi="zh-CN"/>
      </w:rPr>
    </w:lvl>
    <w:lvl w:ilvl="2" w:tentative="0">
      <w:start w:val="0"/>
      <w:numFmt w:val="bullet"/>
      <w:lvlText w:val="•"/>
      <w:lvlJc w:val="left"/>
      <w:pPr>
        <w:ind w:left="435" w:hanging="214"/>
      </w:pPr>
      <w:rPr>
        <w:rFonts w:hint="default"/>
        <w:lang w:val="zh-CN" w:eastAsia="zh-CN" w:bidi="zh-CN"/>
      </w:rPr>
    </w:lvl>
    <w:lvl w:ilvl="3" w:tentative="0">
      <w:start w:val="0"/>
      <w:numFmt w:val="bullet"/>
      <w:lvlText w:val="•"/>
      <w:lvlJc w:val="left"/>
      <w:pPr>
        <w:ind w:left="593" w:hanging="214"/>
      </w:pPr>
      <w:rPr>
        <w:rFonts w:hint="default"/>
        <w:lang w:val="zh-CN" w:eastAsia="zh-CN" w:bidi="zh-CN"/>
      </w:rPr>
    </w:lvl>
    <w:lvl w:ilvl="4" w:tentative="0">
      <w:start w:val="0"/>
      <w:numFmt w:val="bullet"/>
      <w:lvlText w:val="•"/>
      <w:lvlJc w:val="left"/>
      <w:pPr>
        <w:ind w:left="751" w:hanging="214"/>
      </w:pPr>
      <w:rPr>
        <w:rFonts w:hint="default"/>
        <w:lang w:val="zh-CN" w:eastAsia="zh-CN" w:bidi="zh-CN"/>
      </w:rPr>
    </w:lvl>
    <w:lvl w:ilvl="5" w:tentative="0">
      <w:start w:val="0"/>
      <w:numFmt w:val="bullet"/>
      <w:lvlText w:val="•"/>
      <w:lvlJc w:val="left"/>
      <w:pPr>
        <w:ind w:left="909" w:hanging="214"/>
      </w:pPr>
      <w:rPr>
        <w:rFonts w:hint="default"/>
        <w:lang w:val="zh-CN" w:eastAsia="zh-CN" w:bidi="zh-CN"/>
      </w:rPr>
    </w:lvl>
    <w:lvl w:ilvl="6" w:tentative="0">
      <w:start w:val="0"/>
      <w:numFmt w:val="bullet"/>
      <w:lvlText w:val="•"/>
      <w:lvlJc w:val="left"/>
      <w:pPr>
        <w:ind w:left="1067" w:hanging="214"/>
      </w:pPr>
      <w:rPr>
        <w:rFonts w:hint="default"/>
        <w:lang w:val="zh-CN" w:eastAsia="zh-CN" w:bidi="zh-CN"/>
      </w:rPr>
    </w:lvl>
    <w:lvl w:ilvl="7" w:tentative="0">
      <w:start w:val="0"/>
      <w:numFmt w:val="bullet"/>
      <w:lvlText w:val="•"/>
      <w:lvlJc w:val="left"/>
      <w:pPr>
        <w:ind w:left="1225" w:hanging="214"/>
      </w:pPr>
      <w:rPr>
        <w:rFonts w:hint="default"/>
        <w:lang w:val="zh-CN" w:eastAsia="zh-CN" w:bidi="zh-CN"/>
      </w:rPr>
    </w:lvl>
    <w:lvl w:ilvl="8" w:tentative="0">
      <w:start w:val="0"/>
      <w:numFmt w:val="bullet"/>
      <w:lvlText w:val="•"/>
      <w:lvlJc w:val="left"/>
      <w:pPr>
        <w:ind w:left="1383" w:hanging="214"/>
      </w:pPr>
      <w:rPr>
        <w:rFonts w:hint="default"/>
        <w:lang w:val="zh-CN" w:eastAsia="zh-CN" w:bidi="zh-CN"/>
      </w:rPr>
    </w:lvl>
  </w:abstractNum>
  <w:abstractNum w:abstractNumId="157">
    <w:nsid w:val="63BBDA04"/>
    <w:multiLevelType w:val="multilevel"/>
    <w:tmpl w:val="63BBDA0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8">
    <w:nsid w:val="63BBDA0F"/>
    <w:multiLevelType w:val="multilevel"/>
    <w:tmpl w:val="63BBDA0F"/>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59">
    <w:nsid w:val="63BBDA1A"/>
    <w:multiLevelType w:val="multilevel"/>
    <w:tmpl w:val="63BBDA1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2"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89"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60">
    <w:nsid w:val="63BBDA25"/>
    <w:multiLevelType w:val="multilevel"/>
    <w:tmpl w:val="63BBDA2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61">
    <w:nsid w:val="63BBDA30"/>
    <w:multiLevelType w:val="multilevel"/>
    <w:tmpl w:val="63BBDA3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62">
    <w:nsid w:val="63BBDA3B"/>
    <w:multiLevelType w:val="multilevel"/>
    <w:tmpl w:val="63BBDA3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63">
    <w:nsid w:val="63BBDA46"/>
    <w:multiLevelType w:val="multilevel"/>
    <w:tmpl w:val="63BBDA46"/>
    <w:lvl w:ilvl="0" w:tentative="0">
      <w:start w:val="1"/>
      <w:numFmt w:val="decimal"/>
      <w:lvlText w:val="%1."/>
      <w:lvlJc w:val="left"/>
      <w:pPr>
        <w:ind w:left="118" w:hanging="233"/>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65" w:hanging="233"/>
      </w:pPr>
      <w:rPr>
        <w:rFonts w:hint="default"/>
        <w:lang w:val="zh-CN" w:eastAsia="zh-CN" w:bidi="zh-CN"/>
      </w:rPr>
    </w:lvl>
    <w:lvl w:ilvl="2" w:tentative="0">
      <w:start w:val="0"/>
      <w:numFmt w:val="bullet"/>
      <w:lvlText w:val="•"/>
      <w:lvlJc w:val="left"/>
      <w:pPr>
        <w:ind w:left="411" w:hanging="233"/>
      </w:pPr>
      <w:rPr>
        <w:rFonts w:hint="default"/>
        <w:lang w:val="zh-CN" w:eastAsia="zh-CN" w:bidi="zh-CN"/>
      </w:rPr>
    </w:lvl>
    <w:lvl w:ilvl="3" w:tentative="0">
      <w:start w:val="0"/>
      <w:numFmt w:val="bullet"/>
      <w:lvlText w:val="•"/>
      <w:lvlJc w:val="left"/>
      <w:pPr>
        <w:ind w:left="557" w:hanging="233"/>
      </w:pPr>
      <w:rPr>
        <w:rFonts w:hint="default"/>
        <w:lang w:val="zh-CN" w:eastAsia="zh-CN" w:bidi="zh-CN"/>
      </w:rPr>
    </w:lvl>
    <w:lvl w:ilvl="4" w:tentative="0">
      <w:start w:val="0"/>
      <w:numFmt w:val="bullet"/>
      <w:lvlText w:val="•"/>
      <w:lvlJc w:val="left"/>
      <w:pPr>
        <w:ind w:left="703" w:hanging="233"/>
      </w:pPr>
      <w:rPr>
        <w:rFonts w:hint="default"/>
        <w:lang w:val="zh-CN" w:eastAsia="zh-CN" w:bidi="zh-CN"/>
      </w:rPr>
    </w:lvl>
    <w:lvl w:ilvl="5" w:tentative="0">
      <w:start w:val="0"/>
      <w:numFmt w:val="bullet"/>
      <w:lvlText w:val="•"/>
      <w:lvlJc w:val="left"/>
      <w:pPr>
        <w:ind w:left="849" w:hanging="233"/>
      </w:pPr>
      <w:rPr>
        <w:rFonts w:hint="default"/>
        <w:lang w:val="zh-CN" w:eastAsia="zh-CN" w:bidi="zh-CN"/>
      </w:rPr>
    </w:lvl>
    <w:lvl w:ilvl="6" w:tentative="0">
      <w:start w:val="0"/>
      <w:numFmt w:val="bullet"/>
      <w:lvlText w:val="•"/>
      <w:lvlJc w:val="left"/>
      <w:pPr>
        <w:ind w:left="995" w:hanging="233"/>
      </w:pPr>
      <w:rPr>
        <w:rFonts w:hint="default"/>
        <w:lang w:val="zh-CN" w:eastAsia="zh-CN" w:bidi="zh-CN"/>
      </w:rPr>
    </w:lvl>
    <w:lvl w:ilvl="7" w:tentative="0">
      <w:start w:val="0"/>
      <w:numFmt w:val="bullet"/>
      <w:lvlText w:val="•"/>
      <w:lvlJc w:val="left"/>
      <w:pPr>
        <w:ind w:left="1141" w:hanging="233"/>
      </w:pPr>
      <w:rPr>
        <w:rFonts w:hint="default"/>
        <w:lang w:val="zh-CN" w:eastAsia="zh-CN" w:bidi="zh-CN"/>
      </w:rPr>
    </w:lvl>
    <w:lvl w:ilvl="8" w:tentative="0">
      <w:start w:val="0"/>
      <w:numFmt w:val="bullet"/>
      <w:lvlText w:val="•"/>
      <w:lvlJc w:val="left"/>
      <w:pPr>
        <w:ind w:left="1287" w:hanging="233"/>
      </w:pPr>
      <w:rPr>
        <w:rFonts w:hint="default"/>
        <w:lang w:val="zh-CN" w:eastAsia="zh-CN" w:bidi="zh-CN"/>
      </w:rPr>
    </w:lvl>
  </w:abstractNum>
  <w:abstractNum w:abstractNumId="164">
    <w:nsid w:val="63BBDA51"/>
    <w:multiLevelType w:val="multilevel"/>
    <w:tmpl w:val="63BBDA51"/>
    <w:lvl w:ilvl="0" w:tentative="0">
      <w:start w:val="1"/>
      <w:numFmt w:val="decimal"/>
      <w:lvlText w:val="%1."/>
      <w:lvlJc w:val="left"/>
      <w:pPr>
        <w:ind w:left="118" w:hanging="233"/>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65" w:hanging="233"/>
      </w:pPr>
      <w:rPr>
        <w:rFonts w:hint="default"/>
        <w:lang w:val="zh-CN" w:eastAsia="zh-CN" w:bidi="zh-CN"/>
      </w:rPr>
    </w:lvl>
    <w:lvl w:ilvl="2" w:tentative="0">
      <w:start w:val="0"/>
      <w:numFmt w:val="bullet"/>
      <w:lvlText w:val="•"/>
      <w:lvlJc w:val="left"/>
      <w:pPr>
        <w:ind w:left="411" w:hanging="233"/>
      </w:pPr>
      <w:rPr>
        <w:rFonts w:hint="default"/>
        <w:lang w:val="zh-CN" w:eastAsia="zh-CN" w:bidi="zh-CN"/>
      </w:rPr>
    </w:lvl>
    <w:lvl w:ilvl="3" w:tentative="0">
      <w:start w:val="0"/>
      <w:numFmt w:val="bullet"/>
      <w:lvlText w:val="•"/>
      <w:lvlJc w:val="left"/>
      <w:pPr>
        <w:ind w:left="557" w:hanging="233"/>
      </w:pPr>
      <w:rPr>
        <w:rFonts w:hint="default"/>
        <w:lang w:val="zh-CN" w:eastAsia="zh-CN" w:bidi="zh-CN"/>
      </w:rPr>
    </w:lvl>
    <w:lvl w:ilvl="4" w:tentative="0">
      <w:start w:val="0"/>
      <w:numFmt w:val="bullet"/>
      <w:lvlText w:val="•"/>
      <w:lvlJc w:val="left"/>
      <w:pPr>
        <w:ind w:left="703" w:hanging="233"/>
      </w:pPr>
      <w:rPr>
        <w:rFonts w:hint="default"/>
        <w:lang w:val="zh-CN" w:eastAsia="zh-CN" w:bidi="zh-CN"/>
      </w:rPr>
    </w:lvl>
    <w:lvl w:ilvl="5" w:tentative="0">
      <w:start w:val="0"/>
      <w:numFmt w:val="bullet"/>
      <w:lvlText w:val="•"/>
      <w:lvlJc w:val="left"/>
      <w:pPr>
        <w:ind w:left="849" w:hanging="233"/>
      </w:pPr>
      <w:rPr>
        <w:rFonts w:hint="default"/>
        <w:lang w:val="zh-CN" w:eastAsia="zh-CN" w:bidi="zh-CN"/>
      </w:rPr>
    </w:lvl>
    <w:lvl w:ilvl="6" w:tentative="0">
      <w:start w:val="0"/>
      <w:numFmt w:val="bullet"/>
      <w:lvlText w:val="•"/>
      <w:lvlJc w:val="left"/>
      <w:pPr>
        <w:ind w:left="995" w:hanging="233"/>
      </w:pPr>
      <w:rPr>
        <w:rFonts w:hint="default"/>
        <w:lang w:val="zh-CN" w:eastAsia="zh-CN" w:bidi="zh-CN"/>
      </w:rPr>
    </w:lvl>
    <w:lvl w:ilvl="7" w:tentative="0">
      <w:start w:val="0"/>
      <w:numFmt w:val="bullet"/>
      <w:lvlText w:val="•"/>
      <w:lvlJc w:val="left"/>
      <w:pPr>
        <w:ind w:left="1141" w:hanging="233"/>
      </w:pPr>
      <w:rPr>
        <w:rFonts w:hint="default"/>
        <w:lang w:val="zh-CN" w:eastAsia="zh-CN" w:bidi="zh-CN"/>
      </w:rPr>
    </w:lvl>
    <w:lvl w:ilvl="8" w:tentative="0">
      <w:start w:val="0"/>
      <w:numFmt w:val="bullet"/>
      <w:lvlText w:val="•"/>
      <w:lvlJc w:val="left"/>
      <w:pPr>
        <w:ind w:left="1287" w:hanging="233"/>
      </w:pPr>
      <w:rPr>
        <w:rFonts w:hint="default"/>
        <w:lang w:val="zh-CN" w:eastAsia="zh-CN" w:bidi="zh-CN"/>
      </w:rPr>
    </w:lvl>
  </w:abstractNum>
  <w:abstractNum w:abstractNumId="165">
    <w:nsid w:val="63BBDA5C"/>
    <w:multiLevelType w:val="multilevel"/>
    <w:tmpl w:val="63BBDA5C"/>
    <w:lvl w:ilvl="0" w:tentative="0">
      <w:start w:val="3"/>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86" w:hanging="213"/>
      </w:pPr>
      <w:rPr>
        <w:rFonts w:hint="default"/>
        <w:lang w:val="zh-CN" w:eastAsia="zh-CN" w:bidi="zh-CN"/>
      </w:rPr>
    </w:lvl>
    <w:lvl w:ilvl="2" w:tentative="0">
      <w:start w:val="0"/>
      <w:numFmt w:val="bullet"/>
      <w:lvlText w:val="•"/>
      <w:lvlJc w:val="left"/>
      <w:pPr>
        <w:ind w:left="1052" w:hanging="213"/>
      </w:pPr>
      <w:rPr>
        <w:rFonts w:hint="default"/>
        <w:lang w:val="zh-CN" w:eastAsia="zh-CN" w:bidi="zh-CN"/>
      </w:rPr>
    </w:lvl>
    <w:lvl w:ilvl="3" w:tentative="0">
      <w:start w:val="0"/>
      <w:numFmt w:val="bullet"/>
      <w:lvlText w:val="•"/>
      <w:lvlJc w:val="left"/>
      <w:pPr>
        <w:ind w:left="1419" w:hanging="213"/>
      </w:pPr>
      <w:rPr>
        <w:rFonts w:hint="default"/>
        <w:lang w:val="zh-CN" w:eastAsia="zh-CN" w:bidi="zh-CN"/>
      </w:rPr>
    </w:lvl>
    <w:lvl w:ilvl="4" w:tentative="0">
      <w:start w:val="0"/>
      <w:numFmt w:val="bullet"/>
      <w:lvlText w:val="•"/>
      <w:lvlJc w:val="left"/>
      <w:pPr>
        <w:ind w:left="1785" w:hanging="213"/>
      </w:pPr>
      <w:rPr>
        <w:rFonts w:hint="default"/>
        <w:lang w:val="zh-CN" w:eastAsia="zh-CN" w:bidi="zh-CN"/>
      </w:rPr>
    </w:lvl>
    <w:lvl w:ilvl="5" w:tentative="0">
      <w:start w:val="0"/>
      <w:numFmt w:val="bullet"/>
      <w:lvlText w:val="•"/>
      <w:lvlJc w:val="left"/>
      <w:pPr>
        <w:ind w:left="2152" w:hanging="213"/>
      </w:pPr>
      <w:rPr>
        <w:rFonts w:hint="default"/>
        <w:lang w:val="zh-CN" w:eastAsia="zh-CN" w:bidi="zh-CN"/>
      </w:rPr>
    </w:lvl>
    <w:lvl w:ilvl="6" w:tentative="0">
      <w:start w:val="0"/>
      <w:numFmt w:val="bullet"/>
      <w:lvlText w:val="•"/>
      <w:lvlJc w:val="left"/>
      <w:pPr>
        <w:ind w:left="2518" w:hanging="213"/>
      </w:pPr>
      <w:rPr>
        <w:rFonts w:hint="default"/>
        <w:lang w:val="zh-CN" w:eastAsia="zh-CN" w:bidi="zh-CN"/>
      </w:rPr>
    </w:lvl>
    <w:lvl w:ilvl="7" w:tentative="0">
      <w:start w:val="0"/>
      <w:numFmt w:val="bullet"/>
      <w:lvlText w:val="•"/>
      <w:lvlJc w:val="left"/>
      <w:pPr>
        <w:ind w:left="2884" w:hanging="213"/>
      </w:pPr>
      <w:rPr>
        <w:rFonts w:hint="default"/>
        <w:lang w:val="zh-CN" w:eastAsia="zh-CN" w:bidi="zh-CN"/>
      </w:rPr>
    </w:lvl>
    <w:lvl w:ilvl="8" w:tentative="0">
      <w:start w:val="0"/>
      <w:numFmt w:val="bullet"/>
      <w:lvlText w:val="•"/>
      <w:lvlJc w:val="left"/>
      <w:pPr>
        <w:ind w:left="3251" w:hanging="213"/>
      </w:pPr>
      <w:rPr>
        <w:rFonts w:hint="default"/>
        <w:lang w:val="zh-CN" w:eastAsia="zh-CN" w:bidi="zh-CN"/>
      </w:rPr>
    </w:lvl>
  </w:abstractNum>
  <w:abstractNum w:abstractNumId="166">
    <w:nsid w:val="63BBDA67"/>
    <w:multiLevelType w:val="multilevel"/>
    <w:tmpl w:val="63BBDA6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58" w:hanging="213"/>
      </w:pPr>
      <w:rPr>
        <w:rFonts w:hint="default"/>
        <w:lang w:val="zh-CN" w:eastAsia="zh-CN" w:bidi="zh-CN"/>
      </w:rPr>
    </w:lvl>
    <w:lvl w:ilvl="2" w:tentative="0">
      <w:start w:val="0"/>
      <w:numFmt w:val="bullet"/>
      <w:lvlText w:val="•"/>
      <w:lvlJc w:val="left"/>
      <w:pPr>
        <w:ind w:left="1997" w:hanging="213"/>
      </w:pPr>
      <w:rPr>
        <w:rFonts w:hint="default"/>
        <w:lang w:val="zh-CN" w:eastAsia="zh-CN" w:bidi="zh-CN"/>
      </w:rPr>
    </w:lvl>
    <w:lvl w:ilvl="3" w:tentative="0">
      <w:start w:val="0"/>
      <w:numFmt w:val="bullet"/>
      <w:lvlText w:val="•"/>
      <w:lvlJc w:val="left"/>
      <w:pPr>
        <w:ind w:left="2835" w:hanging="213"/>
      </w:pPr>
      <w:rPr>
        <w:rFonts w:hint="default"/>
        <w:lang w:val="zh-CN" w:eastAsia="zh-CN" w:bidi="zh-CN"/>
      </w:rPr>
    </w:lvl>
    <w:lvl w:ilvl="4" w:tentative="0">
      <w:start w:val="0"/>
      <w:numFmt w:val="bullet"/>
      <w:lvlText w:val="•"/>
      <w:lvlJc w:val="left"/>
      <w:pPr>
        <w:ind w:left="3674" w:hanging="213"/>
      </w:pPr>
      <w:rPr>
        <w:rFonts w:hint="default"/>
        <w:lang w:val="zh-CN" w:eastAsia="zh-CN" w:bidi="zh-CN"/>
      </w:rPr>
    </w:lvl>
    <w:lvl w:ilvl="5" w:tentative="0">
      <w:start w:val="0"/>
      <w:numFmt w:val="bullet"/>
      <w:lvlText w:val="•"/>
      <w:lvlJc w:val="left"/>
      <w:pPr>
        <w:ind w:left="4513" w:hanging="213"/>
      </w:pPr>
      <w:rPr>
        <w:rFonts w:hint="default"/>
        <w:lang w:val="zh-CN" w:eastAsia="zh-CN" w:bidi="zh-CN"/>
      </w:rPr>
    </w:lvl>
    <w:lvl w:ilvl="6" w:tentative="0">
      <w:start w:val="0"/>
      <w:numFmt w:val="bullet"/>
      <w:lvlText w:val="•"/>
      <w:lvlJc w:val="left"/>
      <w:pPr>
        <w:ind w:left="5351" w:hanging="213"/>
      </w:pPr>
      <w:rPr>
        <w:rFonts w:hint="default"/>
        <w:lang w:val="zh-CN" w:eastAsia="zh-CN" w:bidi="zh-CN"/>
      </w:rPr>
    </w:lvl>
    <w:lvl w:ilvl="7" w:tentative="0">
      <w:start w:val="0"/>
      <w:numFmt w:val="bullet"/>
      <w:lvlText w:val="•"/>
      <w:lvlJc w:val="left"/>
      <w:pPr>
        <w:ind w:left="6190" w:hanging="213"/>
      </w:pPr>
      <w:rPr>
        <w:rFonts w:hint="default"/>
        <w:lang w:val="zh-CN" w:eastAsia="zh-CN" w:bidi="zh-CN"/>
      </w:rPr>
    </w:lvl>
    <w:lvl w:ilvl="8" w:tentative="0">
      <w:start w:val="0"/>
      <w:numFmt w:val="bullet"/>
      <w:lvlText w:val="•"/>
      <w:lvlJc w:val="left"/>
      <w:pPr>
        <w:ind w:left="7028" w:hanging="213"/>
      </w:pPr>
      <w:rPr>
        <w:rFonts w:hint="default"/>
        <w:lang w:val="zh-CN" w:eastAsia="zh-CN" w:bidi="zh-CN"/>
      </w:rPr>
    </w:lvl>
  </w:abstractNum>
  <w:abstractNum w:abstractNumId="167">
    <w:nsid w:val="63BBDA72"/>
    <w:multiLevelType w:val="multilevel"/>
    <w:tmpl w:val="63BBDA72"/>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1150" w:hanging="213"/>
      </w:pPr>
      <w:rPr>
        <w:rFonts w:hint="default"/>
        <w:lang w:val="zh-CN" w:eastAsia="zh-CN" w:bidi="zh-CN"/>
      </w:rPr>
    </w:lvl>
    <w:lvl w:ilvl="2" w:tentative="0">
      <w:start w:val="0"/>
      <w:numFmt w:val="bullet"/>
      <w:lvlText w:val="•"/>
      <w:lvlJc w:val="left"/>
      <w:pPr>
        <w:ind w:left="1981" w:hanging="213"/>
      </w:pPr>
      <w:rPr>
        <w:rFonts w:hint="default"/>
        <w:lang w:val="zh-CN" w:eastAsia="zh-CN" w:bidi="zh-CN"/>
      </w:rPr>
    </w:lvl>
    <w:lvl w:ilvl="3" w:tentative="0">
      <w:start w:val="0"/>
      <w:numFmt w:val="bullet"/>
      <w:lvlText w:val="•"/>
      <w:lvlJc w:val="left"/>
      <w:pPr>
        <w:ind w:left="2812" w:hanging="213"/>
      </w:pPr>
      <w:rPr>
        <w:rFonts w:hint="default"/>
        <w:lang w:val="zh-CN" w:eastAsia="zh-CN" w:bidi="zh-CN"/>
      </w:rPr>
    </w:lvl>
    <w:lvl w:ilvl="4" w:tentative="0">
      <w:start w:val="0"/>
      <w:numFmt w:val="bullet"/>
      <w:lvlText w:val="•"/>
      <w:lvlJc w:val="left"/>
      <w:pPr>
        <w:ind w:left="3643" w:hanging="213"/>
      </w:pPr>
      <w:rPr>
        <w:rFonts w:hint="default"/>
        <w:lang w:val="zh-CN" w:eastAsia="zh-CN" w:bidi="zh-CN"/>
      </w:rPr>
    </w:lvl>
    <w:lvl w:ilvl="5" w:tentative="0">
      <w:start w:val="0"/>
      <w:numFmt w:val="bullet"/>
      <w:lvlText w:val="•"/>
      <w:lvlJc w:val="left"/>
      <w:pPr>
        <w:ind w:left="4474" w:hanging="213"/>
      </w:pPr>
      <w:rPr>
        <w:rFonts w:hint="default"/>
        <w:lang w:val="zh-CN" w:eastAsia="zh-CN" w:bidi="zh-CN"/>
      </w:rPr>
    </w:lvl>
    <w:lvl w:ilvl="6" w:tentative="0">
      <w:start w:val="0"/>
      <w:numFmt w:val="bullet"/>
      <w:lvlText w:val="•"/>
      <w:lvlJc w:val="left"/>
      <w:pPr>
        <w:ind w:left="5304" w:hanging="213"/>
      </w:pPr>
      <w:rPr>
        <w:rFonts w:hint="default"/>
        <w:lang w:val="zh-CN" w:eastAsia="zh-CN" w:bidi="zh-CN"/>
      </w:rPr>
    </w:lvl>
    <w:lvl w:ilvl="7" w:tentative="0">
      <w:start w:val="0"/>
      <w:numFmt w:val="bullet"/>
      <w:lvlText w:val="•"/>
      <w:lvlJc w:val="left"/>
      <w:pPr>
        <w:ind w:left="6135" w:hanging="213"/>
      </w:pPr>
      <w:rPr>
        <w:rFonts w:hint="default"/>
        <w:lang w:val="zh-CN" w:eastAsia="zh-CN" w:bidi="zh-CN"/>
      </w:rPr>
    </w:lvl>
    <w:lvl w:ilvl="8" w:tentative="0">
      <w:start w:val="0"/>
      <w:numFmt w:val="bullet"/>
      <w:lvlText w:val="•"/>
      <w:lvlJc w:val="left"/>
      <w:pPr>
        <w:ind w:left="6966" w:hanging="213"/>
      </w:pPr>
      <w:rPr>
        <w:rFonts w:hint="default"/>
        <w:lang w:val="zh-CN" w:eastAsia="zh-CN" w:bidi="zh-CN"/>
      </w:rPr>
    </w:lvl>
  </w:abstractNum>
  <w:abstractNum w:abstractNumId="168">
    <w:nsid w:val="63BBDA7D"/>
    <w:multiLevelType w:val="multilevel"/>
    <w:tmpl w:val="63BBDA7D"/>
    <w:lvl w:ilvl="0" w:tentative="0">
      <w:start w:val="1"/>
      <w:numFmt w:val="decimal"/>
      <w:lvlText w:val="%1."/>
      <w:lvlJc w:val="left"/>
      <w:pPr>
        <w:ind w:left="74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528" w:hanging="213"/>
      </w:pPr>
      <w:rPr>
        <w:rFonts w:hint="default"/>
        <w:lang w:val="zh-CN" w:eastAsia="zh-CN" w:bidi="zh-CN"/>
      </w:rPr>
    </w:lvl>
    <w:lvl w:ilvl="2" w:tentative="0">
      <w:start w:val="0"/>
      <w:numFmt w:val="bullet"/>
      <w:lvlText w:val="•"/>
      <w:lvlJc w:val="left"/>
      <w:pPr>
        <w:ind w:left="2317" w:hanging="213"/>
      </w:pPr>
      <w:rPr>
        <w:rFonts w:hint="default"/>
        <w:lang w:val="zh-CN" w:eastAsia="zh-CN" w:bidi="zh-CN"/>
      </w:rPr>
    </w:lvl>
    <w:lvl w:ilvl="3" w:tentative="0">
      <w:start w:val="0"/>
      <w:numFmt w:val="bullet"/>
      <w:lvlText w:val="•"/>
      <w:lvlJc w:val="left"/>
      <w:pPr>
        <w:ind w:left="3106" w:hanging="213"/>
      </w:pPr>
      <w:rPr>
        <w:rFonts w:hint="default"/>
        <w:lang w:val="zh-CN" w:eastAsia="zh-CN" w:bidi="zh-CN"/>
      </w:rPr>
    </w:lvl>
    <w:lvl w:ilvl="4" w:tentative="0">
      <w:start w:val="0"/>
      <w:numFmt w:val="bullet"/>
      <w:lvlText w:val="•"/>
      <w:lvlJc w:val="left"/>
      <w:pPr>
        <w:ind w:left="3895" w:hanging="213"/>
      </w:pPr>
      <w:rPr>
        <w:rFonts w:hint="default"/>
        <w:lang w:val="zh-CN" w:eastAsia="zh-CN" w:bidi="zh-CN"/>
      </w:rPr>
    </w:lvl>
    <w:lvl w:ilvl="5" w:tentative="0">
      <w:start w:val="0"/>
      <w:numFmt w:val="bullet"/>
      <w:lvlText w:val="•"/>
      <w:lvlJc w:val="left"/>
      <w:pPr>
        <w:ind w:left="4684" w:hanging="213"/>
      </w:pPr>
      <w:rPr>
        <w:rFonts w:hint="default"/>
        <w:lang w:val="zh-CN" w:eastAsia="zh-CN" w:bidi="zh-CN"/>
      </w:rPr>
    </w:lvl>
    <w:lvl w:ilvl="6" w:tentative="0">
      <w:start w:val="0"/>
      <w:numFmt w:val="bullet"/>
      <w:lvlText w:val="•"/>
      <w:lvlJc w:val="left"/>
      <w:pPr>
        <w:ind w:left="5472" w:hanging="213"/>
      </w:pPr>
      <w:rPr>
        <w:rFonts w:hint="default"/>
        <w:lang w:val="zh-CN" w:eastAsia="zh-CN" w:bidi="zh-CN"/>
      </w:rPr>
    </w:lvl>
    <w:lvl w:ilvl="7" w:tentative="0">
      <w:start w:val="0"/>
      <w:numFmt w:val="bullet"/>
      <w:lvlText w:val="•"/>
      <w:lvlJc w:val="left"/>
      <w:pPr>
        <w:ind w:left="6261" w:hanging="213"/>
      </w:pPr>
      <w:rPr>
        <w:rFonts w:hint="default"/>
        <w:lang w:val="zh-CN" w:eastAsia="zh-CN" w:bidi="zh-CN"/>
      </w:rPr>
    </w:lvl>
    <w:lvl w:ilvl="8" w:tentative="0">
      <w:start w:val="0"/>
      <w:numFmt w:val="bullet"/>
      <w:lvlText w:val="•"/>
      <w:lvlJc w:val="left"/>
      <w:pPr>
        <w:ind w:left="7050" w:hanging="213"/>
      </w:pPr>
      <w:rPr>
        <w:rFonts w:hint="default"/>
        <w:lang w:val="zh-CN" w:eastAsia="zh-CN" w:bidi="zh-CN"/>
      </w:rPr>
    </w:lvl>
  </w:abstractNum>
  <w:abstractNum w:abstractNumId="169">
    <w:nsid w:val="63BBDA88"/>
    <w:multiLevelType w:val="multilevel"/>
    <w:tmpl w:val="63BBDA88"/>
    <w:lvl w:ilvl="0" w:tentative="0">
      <w:start w:val="2"/>
      <w:numFmt w:val="decimal"/>
      <w:lvlText w:val="%1."/>
      <w:lvlJc w:val="left"/>
      <w:pPr>
        <w:ind w:left="689" w:hanging="213"/>
        <w:jc w:val="right"/>
      </w:pPr>
      <w:rPr>
        <w:rFonts w:hint="default" w:ascii="宋体" w:hAnsi="宋体" w:eastAsia="宋体" w:cs="宋体"/>
        <w:w w:val="100"/>
        <w:sz w:val="19"/>
        <w:szCs w:val="19"/>
        <w:lang w:val="zh-CN" w:eastAsia="zh-CN" w:bidi="zh-CN"/>
      </w:rPr>
    </w:lvl>
    <w:lvl w:ilvl="1" w:tentative="0">
      <w:start w:val="0"/>
      <w:numFmt w:val="bullet"/>
      <w:lvlText w:val="•"/>
      <w:lvlJc w:val="left"/>
      <w:pPr>
        <w:ind w:left="1474" w:hanging="213"/>
      </w:pPr>
      <w:rPr>
        <w:rFonts w:hint="default"/>
        <w:lang w:val="zh-CN" w:eastAsia="zh-CN" w:bidi="zh-CN"/>
      </w:rPr>
    </w:lvl>
    <w:lvl w:ilvl="2" w:tentative="0">
      <w:start w:val="0"/>
      <w:numFmt w:val="bullet"/>
      <w:lvlText w:val="•"/>
      <w:lvlJc w:val="left"/>
      <w:pPr>
        <w:ind w:left="2269" w:hanging="213"/>
      </w:pPr>
      <w:rPr>
        <w:rFonts w:hint="default"/>
        <w:lang w:val="zh-CN" w:eastAsia="zh-CN" w:bidi="zh-CN"/>
      </w:rPr>
    </w:lvl>
    <w:lvl w:ilvl="3" w:tentative="0">
      <w:start w:val="0"/>
      <w:numFmt w:val="bullet"/>
      <w:lvlText w:val="•"/>
      <w:lvlJc w:val="left"/>
      <w:pPr>
        <w:ind w:left="3064" w:hanging="213"/>
      </w:pPr>
      <w:rPr>
        <w:rFonts w:hint="default"/>
        <w:lang w:val="zh-CN" w:eastAsia="zh-CN" w:bidi="zh-CN"/>
      </w:rPr>
    </w:lvl>
    <w:lvl w:ilvl="4" w:tentative="0">
      <w:start w:val="0"/>
      <w:numFmt w:val="bullet"/>
      <w:lvlText w:val="•"/>
      <w:lvlJc w:val="left"/>
      <w:pPr>
        <w:ind w:left="3859" w:hanging="213"/>
      </w:pPr>
      <w:rPr>
        <w:rFonts w:hint="default"/>
        <w:lang w:val="zh-CN" w:eastAsia="zh-CN" w:bidi="zh-CN"/>
      </w:rPr>
    </w:lvl>
    <w:lvl w:ilvl="5" w:tentative="0">
      <w:start w:val="0"/>
      <w:numFmt w:val="bullet"/>
      <w:lvlText w:val="•"/>
      <w:lvlJc w:val="left"/>
      <w:pPr>
        <w:ind w:left="4654" w:hanging="213"/>
      </w:pPr>
      <w:rPr>
        <w:rFonts w:hint="default"/>
        <w:lang w:val="zh-CN" w:eastAsia="zh-CN" w:bidi="zh-CN"/>
      </w:rPr>
    </w:lvl>
    <w:lvl w:ilvl="6" w:tentative="0">
      <w:start w:val="0"/>
      <w:numFmt w:val="bullet"/>
      <w:lvlText w:val="•"/>
      <w:lvlJc w:val="left"/>
      <w:pPr>
        <w:ind w:left="5449" w:hanging="213"/>
      </w:pPr>
      <w:rPr>
        <w:rFonts w:hint="default"/>
        <w:lang w:val="zh-CN" w:eastAsia="zh-CN" w:bidi="zh-CN"/>
      </w:rPr>
    </w:lvl>
    <w:lvl w:ilvl="7" w:tentative="0">
      <w:start w:val="0"/>
      <w:numFmt w:val="bullet"/>
      <w:lvlText w:val="•"/>
      <w:lvlJc w:val="left"/>
      <w:pPr>
        <w:ind w:left="6244" w:hanging="213"/>
      </w:pPr>
      <w:rPr>
        <w:rFonts w:hint="default"/>
        <w:lang w:val="zh-CN" w:eastAsia="zh-CN" w:bidi="zh-CN"/>
      </w:rPr>
    </w:lvl>
    <w:lvl w:ilvl="8" w:tentative="0">
      <w:start w:val="0"/>
      <w:numFmt w:val="bullet"/>
      <w:lvlText w:val="•"/>
      <w:lvlJc w:val="left"/>
      <w:pPr>
        <w:ind w:left="7039" w:hanging="213"/>
      </w:pPr>
      <w:rPr>
        <w:rFonts w:hint="default"/>
        <w:lang w:val="zh-CN" w:eastAsia="zh-CN" w:bidi="zh-CN"/>
      </w:rPr>
    </w:lvl>
  </w:abstractNum>
  <w:abstractNum w:abstractNumId="170">
    <w:nsid w:val="63BBDA93"/>
    <w:multiLevelType w:val="multilevel"/>
    <w:tmpl w:val="63BBDA93"/>
    <w:lvl w:ilvl="0" w:tentative="0">
      <w:start w:val="1"/>
      <w:numFmt w:val="decimal"/>
      <w:lvlText w:val="%1."/>
      <w:lvlJc w:val="left"/>
      <w:pPr>
        <w:ind w:left="689" w:hanging="213"/>
        <w:jc w:val="righ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474" w:hanging="213"/>
      </w:pPr>
      <w:rPr>
        <w:rFonts w:hint="default"/>
        <w:lang w:val="zh-CN" w:eastAsia="zh-CN" w:bidi="zh-CN"/>
      </w:rPr>
    </w:lvl>
    <w:lvl w:ilvl="2" w:tentative="0">
      <w:start w:val="0"/>
      <w:numFmt w:val="bullet"/>
      <w:lvlText w:val="•"/>
      <w:lvlJc w:val="left"/>
      <w:pPr>
        <w:ind w:left="2269" w:hanging="213"/>
      </w:pPr>
      <w:rPr>
        <w:rFonts w:hint="default"/>
        <w:lang w:val="zh-CN" w:eastAsia="zh-CN" w:bidi="zh-CN"/>
      </w:rPr>
    </w:lvl>
    <w:lvl w:ilvl="3" w:tentative="0">
      <w:start w:val="0"/>
      <w:numFmt w:val="bullet"/>
      <w:lvlText w:val="•"/>
      <w:lvlJc w:val="left"/>
      <w:pPr>
        <w:ind w:left="3064" w:hanging="213"/>
      </w:pPr>
      <w:rPr>
        <w:rFonts w:hint="default"/>
        <w:lang w:val="zh-CN" w:eastAsia="zh-CN" w:bidi="zh-CN"/>
      </w:rPr>
    </w:lvl>
    <w:lvl w:ilvl="4" w:tentative="0">
      <w:start w:val="0"/>
      <w:numFmt w:val="bullet"/>
      <w:lvlText w:val="•"/>
      <w:lvlJc w:val="left"/>
      <w:pPr>
        <w:ind w:left="3859" w:hanging="213"/>
      </w:pPr>
      <w:rPr>
        <w:rFonts w:hint="default"/>
        <w:lang w:val="zh-CN" w:eastAsia="zh-CN" w:bidi="zh-CN"/>
      </w:rPr>
    </w:lvl>
    <w:lvl w:ilvl="5" w:tentative="0">
      <w:start w:val="0"/>
      <w:numFmt w:val="bullet"/>
      <w:lvlText w:val="•"/>
      <w:lvlJc w:val="left"/>
      <w:pPr>
        <w:ind w:left="4654" w:hanging="213"/>
      </w:pPr>
      <w:rPr>
        <w:rFonts w:hint="default"/>
        <w:lang w:val="zh-CN" w:eastAsia="zh-CN" w:bidi="zh-CN"/>
      </w:rPr>
    </w:lvl>
    <w:lvl w:ilvl="6" w:tentative="0">
      <w:start w:val="0"/>
      <w:numFmt w:val="bullet"/>
      <w:lvlText w:val="•"/>
      <w:lvlJc w:val="left"/>
      <w:pPr>
        <w:ind w:left="5449" w:hanging="213"/>
      </w:pPr>
      <w:rPr>
        <w:rFonts w:hint="default"/>
        <w:lang w:val="zh-CN" w:eastAsia="zh-CN" w:bidi="zh-CN"/>
      </w:rPr>
    </w:lvl>
    <w:lvl w:ilvl="7" w:tentative="0">
      <w:start w:val="0"/>
      <w:numFmt w:val="bullet"/>
      <w:lvlText w:val="•"/>
      <w:lvlJc w:val="left"/>
      <w:pPr>
        <w:ind w:left="6244" w:hanging="213"/>
      </w:pPr>
      <w:rPr>
        <w:rFonts w:hint="default"/>
        <w:lang w:val="zh-CN" w:eastAsia="zh-CN" w:bidi="zh-CN"/>
      </w:rPr>
    </w:lvl>
    <w:lvl w:ilvl="8" w:tentative="0">
      <w:start w:val="0"/>
      <w:numFmt w:val="bullet"/>
      <w:lvlText w:val="•"/>
      <w:lvlJc w:val="left"/>
      <w:pPr>
        <w:ind w:left="7039" w:hanging="213"/>
      </w:pPr>
      <w:rPr>
        <w:rFonts w:hint="default"/>
        <w:lang w:val="zh-CN" w:eastAsia="zh-CN" w:bidi="zh-CN"/>
      </w:rPr>
    </w:lvl>
  </w:abstractNum>
  <w:abstractNum w:abstractNumId="171">
    <w:nsid w:val="63BBDA9E"/>
    <w:multiLevelType w:val="multilevel"/>
    <w:tmpl w:val="63BBDA9E"/>
    <w:lvl w:ilvl="0" w:tentative="0">
      <w:start w:val="1"/>
      <w:numFmt w:val="decimal"/>
      <w:lvlText w:val="%1."/>
      <w:lvlJc w:val="left"/>
      <w:pPr>
        <w:ind w:left="10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29" w:hanging="213"/>
      </w:pPr>
      <w:rPr>
        <w:rFonts w:hint="default"/>
        <w:lang w:val="zh-CN" w:eastAsia="zh-CN" w:bidi="zh-CN"/>
      </w:rPr>
    </w:lvl>
    <w:lvl w:ilvl="2" w:tentative="0">
      <w:start w:val="0"/>
      <w:numFmt w:val="bullet"/>
      <w:lvlText w:val="•"/>
      <w:lvlJc w:val="left"/>
      <w:pPr>
        <w:ind w:left="1759" w:hanging="213"/>
      </w:pPr>
      <w:rPr>
        <w:rFonts w:hint="default"/>
        <w:lang w:val="zh-CN" w:eastAsia="zh-CN" w:bidi="zh-CN"/>
      </w:rPr>
    </w:lvl>
    <w:lvl w:ilvl="3" w:tentative="0">
      <w:start w:val="0"/>
      <w:numFmt w:val="bullet"/>
      <w:lvlText w:val="•"/>
      <w:lvlJc w:val="left"/>
      <w:pPr>
        <w:ind w:left="2589" w:hanging="213"/>
      </w:pPr>
      <w:rPr>
        <w:rFonts w:hint="default"/>
        <w:lang w:val="zh-CN" w:eastAsia="zh-CN" w:bidi="zh-CN"/>
      </w:rPr>
    </w:lvl>
    <w:lvl w:ilvl="4" w:tentative="0">
      <w:start w:val="0"/>
      <w:numFmt w:val="bullet"/>
      <w:lvlText w:val="•"/>
      <w:lvlJc w:val="left"/>
      <w:pPr>
        <w:ind w:left="3419" w:hanging="213"/>
      </w:pPr>
      <w:rPr>
        <w:rFonts w:hint="default"/>
        <w:lang w:val="zh-CN" w:eastAsia="zh-CN" w:bidi="zh-CN"/>
      </w:rPr>
    </w:lvl>
    <w:lvl w:ilvl="5" w:tentative="0">
      <w:start w:val="0"/>
      <w:numFmt w:val="bullet"/>
      <w:lvlText w:val="•"/>
      <w:lvlJc w:val="left"/>
      <w:pPr>
        <w:ind w:left="4249" w:hanging="213"/>
      </w:pPr>
      <w:rPr>
        <w:rFonts w:hint="default"/>
        <w:lang w:val="zh-CN" w:eastAsia="zh-CN" w:bidi="zh-CN"/>
      </w:rPr>
    </w:lvl>
    <w:lvl w:ilvl="6" w:tentative="0">
      <w:start w:val="0"/>
      <w:numFmt w:val="bullet"/>
      <w:lvlText w:val="•"/>
      <w:lvlJc w:val="left"/>
      <w:pPr>
        <w:ind w:left="5079" w:hanging="213"/>
      </w:pPr>
      <w:rPr>
        <w:rFonts w:hint="default"/>
        <w:lang w:val="zh-CN" w:eastAsia="zh-CN" w:bidi="zh-CN"/>
      </w:rPr>
    </w:lvl>
    <w:lvl w:ilvl="7" w:tentative="0">
      <w:start w:val="0"/>
      <w:numFmt w:val="bullet"/>
      <w:lvlText w:val="•"/>
      <w:lvlJc w:val="left"/>
      <w:pPr>
        <w:ind w:left="5909" w:hanging="213"/>
      </w:pPr>
      <w:rPr>
        <w:rFonts w:hint="default"/>
        <w:lang w:val="zh-CN" w:eastAsia="zh-CN" w:bidi="zh-CN"/>
      </w:rPr>
    </w:lvl>
    <w:lvl w:ilvl="8" w:tentative="0">
      <w:start w:val="0"/>
      <w:numFmt w:val="bullet"/>
      <w:lvlText w:val="•"/>
      <w:lvlJc w:val="left"/>
      <w:pPr>
        <w:ind w:left="6739" w:hanging="213"/>
      </w:pPr>
      <w:rPr>
        <w:rFonts w:hint="default"/>
        <w:lang w:val="zh-CN" w:eastAsia="zh-CN" w:bidi="zh-CN"/>
      </w:rPr>
    </w:lvl>
  </w:abstractNum>
  <w:abstractNum w:abstractNumId="172">
    <w:nsid w:val="63BBDAA9"/>
    <w:multiLevelType w:val="multilevel"/>
    <w:tmpl w:val="63BBDAA9"/>
    <w:lvl w:ilvl="0" w:tentative="0">
      <w:start w:val="1"/>
      <w:numFmt w:val="decimal"/>
      <w:lvlText w:val="%1."/>
      <w:lvlJc w:val="left"/>
      <w:pPr>
        <w:ind w:left="109" w:hanging="219"/>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93" w:hanging="219"/>
      </w:pPr>
      <w:rPr>
        <w:rFonts w:hint="default"/>
        <w:lang w:val="zh-CN" w:eastAsia="zh-CN" w:bidi="zh-CN"/>
      </w:rPr>
    </w:lvl>
    <w:lvl w:ilvl="2" w:tentative="0">
      <w:start w:val="0"/>
      <w:numFmt w:val="bullet"/>
      <w:lvlText w:val="•"/>
      <w:lvlJc w:val="left"/>
      <w:pPr>
        <w:ind w:left="687" w:hanging="219"/>
      </w:pPr>
      <w:rPr>
        <w:rFonts w:hint="default"/>
        <w:lang w:val="zh-CN" w:eastAsia="zh-CN" w:bidi="zh-CN"/>
      </w:rPr>
    </w:lvl>
    <w:lvl w:ilvl="3" w:tentative="0">
      <w:start w:val="0"/>
      <w:numFmt w:val="bullet"/>
      <w:lvlText w:val="•"/>
      <w:lvlJc w:val="left"/>
      <w:pPr>
        <w:ind w:left="981" w:hanging="219"/>
      </w:pPr>
      <w:rPr>
        <w:rFonts w:hint="default"/>
        <w:lang w:val="zh-CN" w:eastAsia="zh-CN" w:bidi="zh-CN"/>
      </w:rPr>
    </w:lvl>
    <w:lvl w:ilvl="4" w:tentative="0">
      <w:start w:val="0"/>
      <w:numFmt w:val="bullet"/>
      <w:lvlText w:val="•"/>
      <w:lvlJc w:val="left"/>
      <w:pPr>
        <w:ind w:left="1275" w:hanging="219"/>
      </w:pPr>
      <w:rPr>
        <w:rFonts w:hint="default"/>
        <w:lang w:val="zh-CN" w:eastAsia="zh-CN" w:bidi="zh-CN"/>
      </w:rPr>
    </w:lvl>
    <w:lvl w:ilvl="5" w:tentative="0">
      <w:start w:val="0"/>
      <w:numFmt w:val="bullet"/>
      <w:lvlText w:val="•"/>
      <w:lvlJc w:val="left"/>
      <w:pPr>
        <w:ind w:left="1569" w:hanging="219"/>
      </w:pPr>
      <w:rPr>
        <w:rFonts w:hint="default"/>
        <w:lang w:val="zh-CN" w:eastAsia="zh-CN" w:bidi="zh-CN"/>
      </w:rPr>
    </w:lvl>
    <w:lvl w:ilvl="6" w:tentative="0">
      <w:start w:val="0"/>
      <w:numFmt w:val="bullet"/>
      <w:lvlText w:val="•"/>
      <w:lvlJc w:val="left"/>
      <w:pPr>
        <w:ind w:left="1862" w:hanging="219"/>
      </w:pPr>
      <w:rPr>
        <w:rFonts w:hint="default"/>
        <w:lang w:val="zh-CN" w:eastAsia="zh-CN" w:bidi="zh-CN"/>
      </w:rPr>
    </w:lvl>
    <w:lvl w:ilvl="7" w:tentative="0">
      <w:start w:val="0"/>
      <w:numFmt w:val="bullet"/>
      <w:lvlText w:val="•"/>
      <w:lvlJc w:val="left"/>
      <w:pPr>
        <w:ind w:left="2156" w:hanging="219"/>
      </w:pPr>
      <w:rPr>
        <w:rFonts w:hint="default"/>
        <w:lang w:val="zh-CN" w:eastAsia="zh-CN" w:bidi="zh-CN"/>
      </w:rPr>
    </w:lvl>
    <w:lvl w:ilvl="8" w:tentative="0">
      <w:start w:val="0"/>
      <w:numFmt w:val="bullet"/>
      <w:lvlText w:val="•"/>
      <w:lvlJc w:val="left"/>
      <w:pPr>
        <w:ind w:left="2450" w:hanging="219"/>
      </w:pPr>
      <w:rPr>
        <w:rFonts w:hint="default"/>
        <w:lang w:val="zh-CN" w:eastAsia="zh-CN" w:bidi="zh-CN"/>
      </w:rPr>
    </w:lvl>
  </w:abstractNum>
  <w:abstractNum w:abstractNumId="173">
    <w:nsid w:val="63BBDAB4"/>
    <w:multiLevelType w:val="multilevel"/>
    <w:tmpl w:val="63BBDAB4"/>
    <w:lvl w:ilvl="0" w:tentative="0">
      <w:start w:val="1"/>
      <w:numFmt w:val="decimal"/>
      <w:lvlText w:val="%1."/>
      <w:lvlJc w:val="left"/>
      <w:pPr>
        <w:ind w:left="109" w:hanging="219"/>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93" w:hanging="219"/>
      </w:pPr>
      <w:rPr>
        <w:rFonts w:hint="default"/>
        <w:lang w:val="zh-CN" w:eastAsia="zh-CN" w:bidi="zh-CN"/>
      </w:rPr>
    </w:lvl>
    <w:lvl w:ilvl="2" w:tentative="0">
      <w:start w:val="0"/>
      <w:numFmt w:val="bullet"/>
      <w:lvlText w:val="•"/>
      <w:lvlJc w:val="left"/>
      <w:pPr>
        <w:ind w:left="687" w:hanging="219"/>
      </w:pPr>
      <w:rPr>
        <w:rFonts w:hint="default"/>
        <w:lang w:val="zh-CN" w:eastAsia="zh-CN" w:bidi="zh-CN"/>
      </w:rPr>
    </w:lvl>
    <w:lvl w:ilvl="3" w:tentative="0">
      <w:start w:val="0"/>
      <w:numFmt w:val="bullet"/>
      <w:lvlText w:val="•"/>
      <w:lvlJc w:val="left"/>
      <w:pPr>
        <w:ind w:left="981" w:hanging="219"/>
      </w:pPr>
      <w:rPr>
        <w:rFonts w:hint="default"/>
        <w:lang w:val="zh-CN" w:eastAsia="zh-CN" w:bidi="zh-CN"/>
      </w:rPr>
    </w:lvl>
    <w:lvl w:ilvl="4" w:tentative="0">
      <w:start w:val="0"/>
      <w:numFmt w:val="bullet"/>
      <w:lvlText w:val="•"/>
      <w:lvlJc w:val="left"/>
      <w:pPr>
        <w:ind w:left="1275" w:hanging="219"/>
      </w:pPr>
      <w:rPr>
        <w:rFonts w:hint="default"/>
        <w:lang w:val="zh-CN" w:eastAsia="zh-CN" w:bidi="zh-CN"/>
      </w:rPr>
    </w:lvl>
    <w:lvl w:ilvl="5" w:tentative="0">
      <w:start w:val="0"/>
      <w:numFmt w:val="bullet"/>
      <w:lvlText w:val="•"/>
      <w:lvlJc w:val="left"/>
      <w:pPr>
        <w:ind w:left="1569" w:hanging="219"/>
      </w:pPr>
      <w:rPr>
        <w:rFonts w:hint="default"/>
        <w:lang w:val="zh-CN" w:eastAsia="zh-CN" w:bidi="zh-CN"/>
      </w:rPr>
    </w:lvl>
    <w:lvl w:ilvl="6" w:tentative="0">
      <w:start w:val="0"/>
      <w:numFmt w:val="bullet"/>
      <w:lvlText w:val="•"/>
      <w:lvlJc w:val="left"/>
      <w:pPr>
        <w:ind w:left="1862" w:hanging="219"/>
      </w:pPr>
      <w:rPr>
        <w:rFonts w:hint="default"/>
        <w:lang w:val="zh-CN" w:eastAsia="zh-CN" w:bidi="zh-CN"/>
      </w:rPr>
    </w:lvl>
    <w:lvl w:ilvl="7" w:tentative="0">
      <w:start w:val="0"/>
      <w:numFmt w:val="bullet"/>
      <w:lvlText w:val="•"/>
      <w:lvlJc w:val="left"/>
      <w:pPr>
        <w:ind w:left="2156" w:hanging="219"/>
      </w:pPr>
      <w:rPr>
        <w:rFonts w:hint="default"/>
        <w:lang w:val="zh-CN" w:eastAsia="zh-CN" w:bidi="zh-CN"/>
      </w:rPr>
    </w:lvl>
    <w:lvl w:ilvl="8" w:tentative="0">
      <w:start w:val="0"/>
      <w:numFmt w:val="bullet"/>
      <w:lvlText w:val="•"/>
      <w:lvlJc w:val="left"/>
      <w:pPr>
        <w:ind w:left="2450" w:hanging="219"/>
      </w:pPr>
      <w:rPr>
        <w:rFonts w:hint="default"/>
        <w:lang w:val="zh-CN" w:eastAsia="zh-CN" w:bidi="zh-CN"/>
      </w:rPr>
    </w:lvl>
  </w:abstractNum>
  <w:abstractNum w:abstractNumId="174">
    <w:nsid w:val="63BBDABF"/>
    <w:multiLevelType w:val="multilevel"/>
    <w:tmpl w:val="63BBDABF"/>
    <w:lvl w:ilvl="0" w:tentative="0">
      <w:start w:val="3"/>
      <w:numFmt w:val="decimal"/>
      <w:lvlText w:val="%1."/>
      <w:lvlJc w:val="left"/>
      <w:pPr>
        <w:ind w:left="321" w:hanging="213"/>
        <w:jc w:val="left"/>
      </w:pPr>
      <w:rPr>
        <w:rFonts w:hint="default" w:ascii="宋体" w:hAnsi="宋体" w:eastAsia="宋体" w:cs="宋体"/>
        <w:spacing w:val="-15"/>
        <w:w w:val="100"/>
        <w:sz w:val="19"/>
        <w:szCs w:val="19"/>
        <w:lang w:val="zh-CN" w:eastAsia="zh-CN" w:bidi="zh-CN"/>
      </w:rPr>
    </w:lvl>
    <w:lvl w:ilvl="1" w:tentative="0">
      <w:start w:val="0"/>
      <w:numFmt w:val="bullet"/>
      <w:lvlText w:val="•"/>
      <w:lvlJc w:val="left"/>
      <w:pPr>
        <w:ind w:left="591" w:hanging="213"/>
      </w:pPr>
      <w:rPr>
        <w:rFonts w:hint="default"/>
        <w:lang w:val="zh-CN" w:eastAsia="zh-CN" w:bidi="zh-CN"/>
      </w:rPr>
    </w:lvl>
    <w:lvl w:ilvl="2" w:tentative="0">
      <w:start w:val="0"/>
      <w:numFmt w:val="bullet"/>
      <w:lvlText w:val="•"/>
      <w:lvlJc w:val="left"/>
      <w:pPr>
        <w:ind w:left="863" w:hanging="213"/>
      </w:pPr>
      <w:rPr>
        <w:rFonts w:hint="default"/>
        <w:lang w:val="zh-CN" w:eastAsia="zh-CN" w:bidi="zh-CN"/>
      </w:rPr>
    </w:lvl>
    <w:lvl w:ilvl="3" w:tentative="0">
      <w:start w:val="0"/>
      <w:numFmt w:val="bullet"/>
      <w:lvlText w:val="•"/>
      <w:lvlJc w:val="left"/>
      <w:pPr>
        <w:ind w:left="1135" w:hanging="213"/>
      </w:pPr>
      <w:rPr>
        <w:rFonts w:hint="default"/>
        <w:lang w:val="zh-CN" w:eastAsia="zh-CN" w:bidi="zh-CN"/>
      </w:rPr>
    </w:lvl>
    <w:lvl w:ilvl="4" w:tentative="0">
      <w:start w:val="0"/>
      <w:numFmt w:val="bullet"/>
      <w:lvlText w:val="•"/>
      <w:lvlJc w:val="left"/>
      <w:pPr>
        <w:ind w:left="1407" w:hanging="213"/>
      </w:pPr>
      <w:rPr>
        <w:rFonts w:hint="default"/>
        <w:lang w:val="zh-CN" w:eastAsia="zh-CN" w:bidi="zh-CN"/>
      </w:rPr>
    </w:lvl>
    <w:lvl w:ilvl="5" w:tentative="0">
      <w:start w:val="0"/>
      <w:numFmt w:val="bullet"/>
      <w:lvlText w:val="•"/>
      <w:lvlJc w:val="left"/>
      <w:pPr>
        <w:ind w:left="1679" w:hanging="213"/>
      </w:pPr>
      <w:rPr>
        <w:rFonts w:hint="default"/>
        <w:lang w:val="zh-CN" w:eastAsia="zh-CN" w:bidi="zh-CN"/>
      </w:rPr>
    </w:lvl>
    <w:lvl w:ilvl="6" w:tentative="0">
      <w:start w:val="0"/>
      <w:numFmt w:val="bullet"/>
      <w:lvlText w:val="•"/>
      <w:lvlJc w:val="left"/>
      <w:pPr>
        <w:ind w:left="1950" w:hanging="213"/>
      </w:pPr>
      <w:rPr>
        <w:rFonts w:hint="default"/>
        <w:lang w:val="zh-CN" w:eastAsia="zh-CN" w:bidi="zh-CN"/>
      </w:rPr>
    </w:lvl>
    <w:lvl w:ilvl="7" w:tentative="0">
      <w:start w:val="0"/>
      <w:numFmt w:val="bullet"/>
      <w:lvlText w:val="•"/>
      <w:lvlJc w:val="left"/>
      <w:pPr>
        <w:ind w:left="2222" w:hanging="213"/>
      </w:pPr>
      <w:rPr>
        <w:rFonts w:hint="default"/>
        <w:lang w:val="zh-CN" w:eastAsia="zh-CN" w:bidi="zh-CN"/>
      </w:rPr>
    </w:lvl>
    <w:lvl w:ilvl="8" w:tentative="0">
      <w:start w:val="0"/>
      <w:numFmt w:val="bullet"/>
      <w:lvlText w:val="•"/>
      <w:lvlJc w:val="left"/>
      <w:pPr>
        <w:ind w:left="2494" w:hanging="213"/>
      </w:pPr>
      <w:rPr>
        <w:rFonts w:hint="default"/>
        <w:lang w:val="zh-CN" w:eastAsia="zh-CN" w:bidi="zh-CN"/>
      </w:rPr>
    </w:lvl>
  </w:abstractNum>
  <w:abstractNum w:abstractNumId="175">
    <w:nsid w:val="63BBDACA"/>
    <w:multiLevelType w:val="multilevel"/>
    <w:tmpl w:val="63BBDACA"/>
    <w:lvl w:ilvl="0" w:tentative="0">
      <w:start w:val="1"/>
      <w:numFmt w:val="decimal"/>
      <w:lvlText w:val="%1."/>
      <w:lvlJc w:val="left"/>
      <w:pPr>
        <w:ind w:left="109" w:hanging="219"/>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393" w:hanging="219"/>
      </w:pPr>
      <w:rPr>
        <w:rFonts w:hint="default"/>
        <w:lang w:val="zh-CN" w:eastAsia="zh-CN" w:bidi="zh-CN"/>
      </w:rPr>
    </w:lvl>
    <w:lvl w:ilvl="2" w:tentative="0">
      <w:start w:val="0"/>
      <w:numFmt w:val="bullet"/>
      <w:lvlText w:val="•"/>
      <w:lvlJc w:val="left"/>
      <w:pPr>
        <w:ind w:left="687" w:hanging="219"/>
      </w:pPr>
      <w:rPr>
        <w:rFonts w:hint="default"/>
        <w:lang w:val="zh-CN" w:eastAsia="zh-CN" w:bidi="zh-CN"/>
      </w:rPr>
    </w:lvl>
    <w:lvl w:ilvl="3" w:tentative="0">
      <w:start w:val="0"/>
      <w:numFmt w:val="bullet"/>
      <w:lvlText w:val="•"/>
      <w:lvlJc w:val="left"/>
      <w:pPr>
        <w:ind w:left="981" w:hanging="219"/>
      </w:pPr>
      <w:rPr>
        <w:rFonts w:hint="default"/>
        <w:lang w:val="zh-CN" w:eastAsia="zh-CN" w:bidi="zh-CN"/>
      </w:rPr>
    </w:lvl>
    <w:lvl w:ilvl="4" w:tentative="0">
      <w:start w:val="0"/>
      <w:numFmt w:val="bullet"/>
      <w:lvlText w:val="•"/>
      <w:lvlJc w:val="left"/>
      <w:pPr>
        <w:ind w:left="1275" w:hanging="219"/>
      </w:pPr>
      <w:rPr>
        <w:rFonts w:hint="default"/>
        <w:lang w:val="zh-CN" w:eastAsia="zh-CN" w:bidi="zh-CN"/>
      </w:rPr>
    </w:lvl>
    <w:lvl w:ilvl="5" w:tentative="0">
      <w:start w:val="0"/>
      <w:numFmt w:val="bullet"/>
      <w:lvlText w:val="•"/>
      <w:lvlJc w:val="left"/>
      <w:pPr>
        <w:ind w:left="1569" w:hanging="219"/>
      </w:pPr>
      <w:rPr>
        <w:rFonts w:hint="default"/>
        <w:lang w:val="zh-CN" w:eastAsia="zh-CN" w:bidi="zh-CN"/>
      </w:rPr>
    </w:lvl>
    <w:lvl w:ilvl="6" w:tentative="0">
      <w:start w:val="0"/>
      <w:numFmt w:val="bullet"/>
      <w:lvlText w:val="•"/>
      <w:lvlJc w:val="left"/>
      <w:pPr>
        <w:ind w:left="1862" w:hanging="219"/>
      </w:pPr>
      <w:rPr>
        <w:rFonts w:hint="default"/>
        <w:lang w:val="zh-CN" w:eastAsia="zh-CN" w:bidi="zh-CN"/>
      </w:rPr>
    </w:lvl>
    <w:lvl w:ilvl="7" w:tentative="0">
      <w:start w:val="0"/>
      <w:numFmt w:val="bullet"/>
      <w:lvlText w:val="•"/>
      <w:lvlJc w:val="left"/>
      <w:pPr>
        <w:ind w:left="2156" w:hanging="219"/>
      </w:pPr>
      <w:rPr>
        <w:rFonts w:hint="default"/>
        <w:lang w:val="zh-CN" w:eastAsia="zh-CN" w:bidi="zh-CN"/>
      </w:rPr>
    </w:lvl>
    <w:lvl w:ilvl="8" w:tentative="0">
      <w:start w:val="0"/>
      <w:numFmt w:val="bullet"/>
      <w:lvlText w:val="•"/>
      <w:lvlJc w:val="left"/>
      <w:pPr>
        <w:ind w:left="2450" w:hanging="219"/>
      </w:pPr>
      <w:rPr>
        <w:rFonts w:hint="default"/>
        <w:lang w:val="zh-CN" w:eastAsia="zh-CN" w:bidi="zh-CN"/>
      </w:rPr>
    </w:lvl>
  </w:abstractNum>
  <w:abstractNum w:abstractNumId="176">
    <w:nsid w:val="63BBDAD5"/>
    <w:multiLevelType w:val="multilevel"/>
    <w:tmpl w:val="63BBDAD5"/>
    <w:lvl w:ilvl="0" w:tentative="0">
      <w:start w:val="3"/>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1" w:hanging="213"/>
      </w:pPr>
      <w:rPr>
        <w:rFonts w:hint="default"/>
        <w:lang w:val="zh-CN" w:eastAsia="zh-CN" w:bidi="zh-CN"/>
      </w:rPr>
    </w:lvl>
    <w:lvl w:ilvl="2" w:tentative="0">
      <w:start w:val="0"/>
      <w:numFmt w:val="bullet"/>
      <w:lvlText w:val="•"/>
      <w:lvlJc w:val="left"/>
      <w:pPr>
        <w:ind w:left="863" w:hanging="213"/>
      </w:pPr>
      <w:rPr>
        <w:rFonts w:hint="default"/>
        <w:lang w:val="zh-CN" w:eastAsia="zh-CN" w:bidi="zh-CN"/>
      </w:rPr>
    </w:lvl>
    <w:lvl w:ilvl="3" w:tentative="0">
      <w:start w:val="0"/>
      <w:numFmt w:val="bullet"/>
      <w:lvlText w:val="•"/>
      <w:lvlJc w:val="left"/>
      <w:pPr>
        <w:ind w:left="1135" w:hanging="213"/>
      </w:pPr>
      <w:rPr>
        <w:rFonts w:hint="default"/>
        <w:lang w:val="zh-CN" w:eastAsia="zh-CN" w:bidi="zh-CN"/>
      </w:rPr>
    </w:lvl>
    <w:lvl w:ilvl="4" w:tentative="0">
      <w:start w:val="0"/>
      <w:numFmt w:val="bullet"/>
      <w:lvlText w:val="•"/>
      <w:lvlJc w:val="left"/>
      <w:pPr>
        <w:ind w:left="1407" w:hanging="213"/>
      </w:pPr>
      <w:rPr>
        <w:rFonts w:hint="default"/>
        <w:lang w:val="zh-CN" w:eastAsia="zh-CN" w:bidi="zh-CN"/>
      </w:rPr>
    </w:lvl>
    <w:lvl w:ilvl="5" w:tentative="0">
      <w:start w:val="0"/>
      <w:numFmt w:val="bullet"/>
      <w:lvlText w:val="•"/>
      <w:lvlJc w:val="left"/>
      <w:pPr>
        <w:ind w:left="1679" w:hanging="213"/>
      </w:pPr>
      <w:rPr>
        <w:rFonts w:hint="default"/>
        <w:lang w:val="zh-CN" w:eastAsia="zh-CN" w:bidi="zh-CN"/>
      </w:rPr>
    </w:lvl>
    <w:lvl w:ilvl="6" w:tentative="0">
      <w:start w:val="0"/>
      <w:numFmt w:val="bullet"/>
      <w:lvlText w:val="•"/>
      <w:lvlJc w:val="left"/>
      <w:pPr>
        <w:ind w:left="1950" w:hanging="213"/>
      </w:pPr>
      <w:rPr>
        <w:rFonts w:hint="default"/>
        <w:lang w:val="zh-CN" w:eastAsia="zh-CN" w:bidi="zh-CN"/>
      </w:rPr>
    </w:lvl>
    <w:lvl w:ilvl="7" w:tentative="0">
      <w:start w:val="0"/>
      <w:numFmt w:val="bullet"/>
      <w:lvlText w:val="•"/>
      <w:lvlJc w:val="left"/>
      <w:pPr>
        <w:ind w:left="2222" w:hanging="213"/>
      </w:pPr>
      <w:rPr>
        <w:rFonts w:hint="default"/>
        <w:lang w:val="zh-CN" w:eastAsia="zh-CN" w:bidi="zh-CN"/>
      </w:rPr>
    </w:lvl>
    <w:lvl w:ilvl="8" w:tentative="0">
      <w:start w:val="0"/>
      <w:numFmt w:val="bullet"/>
      <w:lvlText w:val="•"/>
      <w:lvlJc w:val="left"/>
      <w:pPr>
        <w:ind w:left="2494" w:hanging="213"/>
      </w:pPr>
      <w:rPr>
        <w:rFonts w:hint="default"/>
        <w:lang w:val="zh-CN" w:eastAsia="zh-CN" w:bidi="zh-CN"/>
      </w:rPr>
    </w:lvl>
  </w:abstractNum>
  <w:abstractNum w:abstractNumId="177">
    <w:nsid w:val="63BBDAE0"/>
    <w:multiLevelType w:val="multilevel"/>
    <w:tmpl w:val="63BBDAE0"/>
    <w:lvl w:ilvl="0" w:tentative="0">
      <w:start w:val="1"/>
      <w:numFmt w:val="decimal"/>
      <w:lvlText w:val="%1."/>
      <w:lvlJc w:val="left"/>
      <w:pPr>
        <w:ind w:left="329"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178">
    <w:nsid w:val="63BBDAEB"/>
    <w:multiLevelType w:val="multilevel"/>
    <w:tmpl w:val="63BBDAE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79">
    <w:nsid w:val="63BBDAF6"/>
    <w:multiLevelType w:val="multilevel"/>
    <w:tmpl w:val="63BBDAF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80">
    <w:nsid w:val="63BBDB01"/>
    <w:multiLevelType w:val="multilevel"/>
    <w:tmpl w:val="63BBDB0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81">
    <w:nsid w:val="63BBDB0C"/>
    <w:multiLevelType w:val="multilevel"/>
    <w:tmpl w:val="63BBDB0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82">
    <w:nsid w:val="63BBDB17"/>
    <w:multiLevelType w:val="multilevel"/>
    <w:tmpl w:val="63BBDB1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83">
    <w:nsid w:val="63BBDB22"/>
    <w:multiLevelType w:val="multilevel"/>
    <w:tmpl w:val="63BBDB2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84">
    <w:nsid w:val="63BBDB2D"/>
    <w:multiLevelType w:val="multilevel"/>
    <w:tmpl w:val="63BBDB2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185">
    <w:nsid w:val="63BBDB38"/>
    <w:multiLevelType w:val="multilevel"/>
    <w:tmpl w:val="63BBDB3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186">
    <w:nsid w:val="63BBDB43"/>
    <w:multiLevelType w:val="multilevel"/>
    <w:tmpl w:val="63BBDB4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4" w:hanging="213"/>
      </w:pPr>
      <w:rPr>
        <w:rFonts w:hint="default"/>
        <w:lang w:val="zh-CN" w:eastAsia="zh-CN" w:bidi="zh-CN"/>
      </w:rPr>
    </w:lvl>
    <w:lvl w:ilvl="2" w:tentative="0">
      <w:start w:val="0"/>
      <w:numFmt w:val="bullet"/>
      <w:lvlText w:val="•"/>
      <w:lvlJc w:val="left"/>
      <w:pPr>
        <w:ind w:left="1949" w:hanging="213"/>
      </w:pPr>
      <w:rPr>
        <w:rFonts w:hint="default"/>
        <w:lang w:val="zh-CN" w:eastAsia="zh-CN" w:bidi="zh-CN"/>
      </w:rPr>
    </w:lvl>
    <w:lvl w:ilvl="3" w:tentative="0">
      <w:start w:val="0"/>
      <w:numFmt w:val="bullet"/>
      <w:lvlText w:val="•"/>
      <w:lvlJc w:val="left"/>
      <w:pPr>
        <w:ind w:left="2764" w:hanging="213"/>
      </w:pPr>
      <w:rPr>
        <w:rFonts w:hint="default"/>
        <w:lang w:val="zh-CN" w:eastAsia="zh-CN" w:bidi="zh-CN"/>
      </w:rPr>
    </w:lvl>
    <w:lvl w:ilvl="4" w:tentative="0">
      <w:start w:val="0"/>
      <w:numFmt w:val="bullet"/>
      <w:lvlText w:val="•"/>
      <w:lvlJc w:val="left"/>
      <w:pPr>
        <w:ind w:left="3579" w:hanging="213"/>
      </w:pPr>
      <w:rPr>
        <w:rFonts w:hint="default"/>
        <w:lang w:val="zh-CN" w:eastAsia="zh-CN" w:bidi="zh-CN"/>
      </w:rPr>
    </w:lvl>
    <w:lvl w:ilvl="5" w:tentative="0">
      <w:start w:val="0"/>
      <w:numFmt w:val="bullet"/>
      <w:lvlText w:val="•"/>
      <w:lvlJc w:val="left"/>
      <w:pPr>
        <w:ind w:left="4394" w:hanging="213"/>
      </w:pPr>
      <w:rPr>
        <w:rFonts w:hint="default"/>
        <w:lang w:val="zh-CN" w:eastAsia="zh-CN" w:bidi="zh-CN"/>
      </w:rPr>
    </w:lvl>
    <w:lvl w:ilvl="6" w:tentative="0">
      <w:start w:val="0"/>
      <w:numFmt w:val="bullet"/>
      <w:lvlText w:val="•"/>
      <w:lvlJc w:val="left"/>
      <w:pPr>
        <w:ind w:left="5208" w:hanging="213"/>
      </w:pPr>
      <w:rPr>
        <w:rFonts w:hint="default"/>
        <w:lang w:val="zh-CN" w:eastAsia="zh-CN" w:bidi="zh-CN"/>
      </w:rPr>
    </w:lvl>
    <w:lvl w:ilvl="7" w:tentative="0">
      <w:start w:val="0"/>
      <w:numFmt w:val="bullet"/>
      <w:lvlText w:val="•"/>
      <w:lvlJc w:val="left"/>
      <w:pPr>
        <w:ind w:left="6023" w:hanging="213"/>
      </w:pPr>
      <w:rPr>
        <w:rFonts w:hint="default"/>
        <w:lang w:val="zh-CN" w:eastAsia="zh-CN" w:bidi="zh-CN"/>
      </w:rPr>
    </w:lvl>
    <w:lvl w:ilvl="8" w:tentative="0">
      <w:start w:val="0"/>
      <w:numFmt w:val="bullet"/>
      <w:lvlText w:val="•"/>
      <w:lvlJc w:val="left"/>
      <w:pPr>
        <w:ind w:left="6838" w:hanging="213"/>
      </w:pPr>
      <w:rPr>
        <w:rFonts w:hint="default"/>
        <w:lang w:val="zh-CN" w:eastAsia="zh-CN" w:bidi="zh-CN"/>
      </w:rPr>
    </w:lvl>
  </w:abstractNum>
  <w:abstractNum w:abstractNumId="187">
    <w:nsid w:val="63BBDB4E"/>
    <w:multiLevelType w:val="multilevel"/>
    <w:tmpl w:val="63BBDB4E"/>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188">
    <w:nsid w:val="63BBDB59"/>
    <w:multiLevelType w:val="multilevel"/>
    <w:tmpl w:val="63BBDB5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89">
    <w:nsid w:val="63BBDB64"/>
    <w:multiLevelType w:val="multilevel"/>
    <w:tmpl w:val="63BBDB64"/>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0">
    <w:nsid w:val="63BBDB6F"/>
    <w:multiLevelType w:val="multilevel"/>
    <w:tmpl w:val="63BBDB6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1">
    <w:nsid w:val="63BBDB7A"/>
    <w:multiLevelType w:val="multilevel"/>
    <w:tmpl w:val="63BBDB7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92">
    <w:nsid w:val="63BBDB85"/>
    <w:multiLevelType w:val="multilevel"/>
    <w:tmpl w:val="63BBDB8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3">
    <w:nsid w:val="63BBDB90"/>
    <w:multiLevelType w:val="multilevel"/>
    <w:tmpl w:val="63BBDB90"/>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194">
    <w:nsid w:val="63BBDB9B"/>
    <w:multiLevelType w:val="multilevel"/>
    <w:tmpl w:val="63BBDB9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195">
    <w:nsid w:val="63BBDBA6"/>
    <w:multiLevelType w:val="multilevel"/>
    <w:tmpl w:val="63BBDBA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196">
    <w:nsid w:val="63BBDBB1"/>
    <w:multiLevelType w:val="multilevel"/>
    <w:tmpl w:val="63BBDBB1"/>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197">
    <w:nsid w:val="63BBDBBC"/>
    <w:multiLevelType w:val="multilevel"/>
    <w:tmpl w:val="63BBDBB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198">
    <w:nsid w:val="63BBDBC7"/>
    <w:multiLevelType w:val="multilevel"/>
    <w:tmpl w:val="63BBDBC7"/>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199">
    <w:nsid w:val="63BBDBD2"/>
    <w:multiLevelType w:val="multilevel"/>
    <w:tmpl w:val="63BBDBD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0">
    <w:nsid w:val="63BBDBDD"/>
    <w:multiLevelType w:val="multilevel"/>
    <w:tmpl w:val="63BBDBDD"/>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1">
    <w:nsid w:val="63BBDBE8"/>
    <w:multiLevelType w:val="multilevel"/>
    <w:tmpl w:val="63BBDBE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2">
    <w:nsid w:val="63BBDBF3"/>
    <w:multiLevelType w:val="multilevel"/>
    <w:tmpl w:val="63BBDBF3"/>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03">
    <w:nsid w:val="63BBDBFE"/>
    <w:multiLevelType w:val="multilevel"/>
    <w:tmpl w:val="63BBDBF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4">
    <w:nsid w:val="63BBDC09"/>
    <w:multiLevelType w:val="multilevel"/>
    <w:tmpl w:val="63BBDC0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05">
    <w:nsid w:val="63BBDC14"/>
    <w:multiLevelType w:val="multilevel"/>
    <w:tmpl w:val="63BBDC1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06">
    <w:nsid w:val="63BBDC1F"/>
    <w:multiLevelType w:val="multilevel"/>
    <w:tmpl w:val="63BBDC1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07">
    <w:nsid w:val="63BBDC2A"/>
    <w:multiLevelType w:val="multilevel"/>
    <w:tmpl w:val="63BBDC2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08">
    <w:nsid w:val="63BBDC35"/>
    <w:multiLevelType w:val="multilevel"/>
    <w:tmpl w:val="63BBDC35"/>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2" w:hanging="213"/>
      </w:pPr>
      <w:rPr>
        <w:rFonts w:hint="default"/>
        <w:lang w:val="zh-CN" w:eastAsia="zh-CN" w:bidi="zh-CN"/>
      </w:rPr>
    </w:lvl>
    <w:lvl w:ilvl="3" w:tentative="0">
      <w:start w:val="0"/>
      <w:numFmt w:val="bullet"/>
      <w:lvlText w:val="•"/>
      <w:lvlJc w:val="left"/>
      <w:pPr>
        <w:ind w:left="2768" w:hanging="213"/>
      </w:pPr>
      <w:rPr>
        <w:rFonts w:hint="default"/>
        <w:lang w:val="zh-CN" w:eastAsia="zh-CN" w:bidi="zh-CN"/>
      </w:rPr>
    </w:lvl>
    <w:lvl w:ilvl="4" w:tentative="0">
      <w:start w:val="0"/>
      <w:numFmt w:val="bullet"/>
      <w:lvlText w:val="•"/>
      <w:lvlJc w:val="left"/>
      <w:pPr>
        <w:ind w:left="3584" w:hanging="213"/>
      </w:pPr>
      <w:rPr>
        <w:rFonts w:hint="default"/>
        <w:lang w:val="zh-CN" w:eastAsia="zh-CN" w:bidi="zh-CN"/>
      </w:rPr>
    </w:lvl>
    <w:lvl w:ilvl="5" w:tentative="0">
      <w:start w:val="0"/>
      <w:numFmt w:val="bullet"/>
      <w:lvlText w:val="•"/>
      <w:lvlJc w:val="left"/>
      <w:pPr>
        <w:ind w:left="4400" w:hanging="213"/>
      </w:pPr>
      <w:rPr>
        <w:rFonts w:hint="default"/>
        <w:lang w:val="zh-CN" w:eastAsia="zh-CN" w:bidi="zh-CN"/>
      </w:rPr>
    </w:lvl>
    <w:lvl w:ilvl="6" w:tentative="0">
      <w:start w:val="0"/>
      <w:numFmt w:val="bullet"/>
      <w:lvlText w:val="•"/>
      <w:lvlJc w:val="left"/>
      <w:pPr>
        <w:ind w:left="5216" w:hanging="213"/>
      </w:pPr>
      <w:rPr>
        <w:rFonts w:hint="default"/>
        <w:lang w:val="zh-CN" w:eastAsia="zh-CN" w:bidi="zh-CN"/>
      </w:rPr>
    </w:lvl>
    <w:lvl w:ilvl="7" w:tentative="0">
      <w:start w:val="0"/>
      <w:numFmt w:val="bullet"/>
      <w:lvlText w:val="•"/>
      <w:lvlJc w:val="left"/>
      <w:pPr>
        <w:ind w:left="6032" w:hanging="213"/>
      </w:pPr>
      <w:rPr>
        <w:rFonts w:hint="default"/>
        <w:lang w:val="zh-CN" w:eastAsia="zh-CN" w:bidi="zh-CN"/>
      </w:rPr>
    </w:lvl>
    <w:lvl w:ilvl="8" w:tentative="0">
      <w:start w:val="0"/>
      <w:numFmt w:val="bullet"/>
      <w:lvlText w:val="•"/>
      <w:lvlJc w:val="left"/>
      <w:pPr>
        <w:ind w:left="6848" w:hanging="213"/>
      </w:pPr>
      <w:rPr>
        <w:rFonts w:hint="default"/>
        <w:lang w:val="zh-CN" w:eastAsia="zh-CN" w:bidi="zh-CN"/>
      </w:rPr>
    </w:lvl>
  </w:abstractNum>
  <w:abstractNum w:abstractNumId="209">
    <w:nsid w:val="63BBDC40"/>
    <w:multiLevelType w:val="multilevel"/>
    <w:tmpl w:val="63BBDC4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10">
    <w:nsid w:val="63BBDC4B"/>
    <w:multiLevelType w:val="multilevel"/>
    <w:tmpl w:val="63BBDC4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11">
    <w:nsid w:val="63BBDC56"/>
    <w:multiLevelType w:val="multilevel"/>
    <w:tmpl w:val="63BBDC5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12">
    <w:nsid w:val="63BBDC61"/>
    <w:multiLevelType w:val="multilevel"/>
    <w:tmpl w:val="63BBDC6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13">
    <w:nsid w:val="63BBDC6C"/>
    <w:multiLevelType w:val="multilevel"/>
    <w:tmpl w:val="63BBDC6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14">
    <w:nsid w:val="63BBDC77"/>
    <w:multiLevelType w:val="multilevel"/>
    <w:tmpl w:val="63BBDC7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15">
    <w:nsid w:val="63BBDC82"/>
    <w:multiLevelType w:val="multilevel"/>
    <w:tmpl w:val="63BBDC8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16">
    <w:nsid w:val="63BBDC8D"/>
    <w:multiLevelType w:val="multilevel"/>
    <w:tmpl w:val="63BBDC8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17">
    <w:nsid w:val="63BBDC98"/>
    <w:multiLevelType w:val="multilevel"/>
    <w:tmpl w:val="63BBDC9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18">
    <w:nsid w:val="63BBDCA3"/>
    <w:multiLevelType w:val="multilevel"/>
    <w:tmpl w:val="63BBDCA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7" w:hanging="213"/>
      </w:pPr>
      <w:rPr>
        <w:rFonts w:hint="default"/>
        <w:lang w:val="zh-CN" w:eastAsia="zh-CN" w:bidi="zh-CN"/>
      </w:rPr>
    </w:lvl>
    <w:lvl w:ilvl="4" w:tentative="0">
      <w:start w:val="0"/>
      <w:numFmt w:val="bullet"/>
      <w:lvlText w:val="•"/>
      <w:lvlJc w:val="left"/>
      <w:pPr>
        <w:ind w:left="3583" w:hanging="213"/>
      </w:pPr>
      <w:rPr>
        <w:rFonts w:hint="default"/>
        <w:lang w:val="zh-CN" w:eastAsia="zh-CN" w:bidi="zh-CN"/>
      </w:rPr>
    </w:lvl>
    <w:lvl w:ilvl="5" w:tentative="0">
      <w:start w:val="0"/>
      <w:numFmt w:val="bullet"/>
      <w:lvlText w:val="•"/>
      <w:lvlJc w:val="left"/>
      <w:pPr>
        <w:ind w:left="4399" w:hanging="213"/>
      </w:pPr>
      <w:rPr>
        <w:rFonts w:hint="default"/>
        <w:lang w:val="zh-CN" w:eastAsia="zh-CN" w:bidi="zh-CN"/>
      </w:rPr>
    </w:lvl>
    <w:lvl w:ilvl="6" w:tentative="0">
      <w:start w:val="0"/>
      <w:numFmt w:val="bullet"/>
      <w:lvlText w:val="•"/>
      <w:lvlJc w:val="left"/>
      <w:pPr>
        <w:ind w:left="5215" w:hanging="213"/>
      </w:pPr>
      <w:rPr>
        <w:rFonts w:hint="default"/>
        <w:lang w:val="zh-CN" w:eastAsia="zh-CN" w:bidi="zh-CN"/>
      </w:rPr>
    </w:lvl>
    <w:lvl w:ilvl="7" w:tentative="0">
      <w:start w:val="0"/>
      <w:numFmt w:val="bullet"/>
      <w:lvlText w:val="•"/>
      <w:lvlJc w:val="left"/>
      <w:pPr>
        <w:ind w:left="6031" w:hanging="213"/>
      </w:pPr>
      <w:rPr>
        <w:rFonts w:hint="default"/>
        <w:lang w:val="zh-CN" w:eastAsia="zh-CN" w:bidi="zh-CN"/>
      </w:rPr>
    </w:lvl>
    <w:lvl w:ilvl="8" w:tentative="0">
      <w:start w:val="0"/>
      <w:numFmt w:val="bullet"/>
      <w:lvlText w:val="•"/>
      <w:lvlJc w:val="left"/>
      <w:pPr>
        <w:ind w:left="6847" w:hanging="213"/>
      </w:pPr>
      <w:rPr>
        <w:rFonts w:hint="default"/>
        <w:lang w:val="zh-CN" w:eastAsia="zh-CN" w:bidi="zh-CN"/>
      </w:rPr>
    </w:lvl>
  </w:abstractNum>
  <w:abstractNum w:abstractNumId="219">
    <w:nsid w:val="63BBDCAE"/>
    <w:multiLevelType w:val="multilevel"/>
    <w:tmpl w:val="63BBDCAE"/>
    <w:lvl w:ilvl="0" w:tentative="0">
      <w:start w:val="1"/>
      <w:numFmt w:val="decimal"/>
      <w:lvlText w:val="%1."/>
      <w:lvlJc w:val="left"/>
      <w:pPr>
        <w:ind w:left="108"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20" w:hanging="213"/>
      </w:pPr>
      <w:rPr>
        <w:rFonts w:hint="default"/>
        <w:lang w:val="zh-CN" w:eastAsia="zh-CN" w:bidi="zh-CN"/>
      </w:rPr>
    </w:lvl>
    <w:lvl w:ilvl="2" w:tentative="0">
      <w:start w:val="0"/>
      <w:numFmt w:val="bullet"/>
      <w:lvlText w:val="•"/>
      <w:lvlJc w:val="left"/>
      <w:pPr>
        <w:ind w:left="1740" w:hanging="213"/>
      </w:pPr>
      <w:rPr>
        <w:rFonts w:hint="default"/>
        <w:lang w:val="zh-CN" w:eastAsia="zh-CN" w:bidi="zh-CN"/>
      </w:rPr>
    </w:lvl>
    <w:lvl w:ilvl="3" w:tentative="0">
      <w:start w:val="0"/>
      <w:numFmt w:val="bullet"/>
      <w:lvlText w:val="•"/>
      <w:lvlJc w:val="left"/>
      <w:pPr>
        <w:ind w:left="2560" w:hanging="213"/>
      </w:pPr>
      <w:rPr>
        <w:rFonts w:hint="default"/>
        <w:lang w:val="zh-CN" w:eastAsia="zh-CN" w:bidi="zh-CN"/>
      </w:rPr>
    </w:lvl>
    <w:lvl w:ilvl="4" w:tentative="0">
      <w:start w:val="0"/>
      <w:numFmt w:val="bullet"/>
      <w:lvlText w:val="•"/>
      <w:lvlJc w:val="left"/>
      <w:pPr>
        <w:ind w:left="3381" w:hanging="213"/>
      </w:pPr>
      <w:rPr>
        <w:rFonts w:hint="default"/>
        <w:lang w:val="zh-CN" w:eastAsia="zh-CN" w:bidi="zh-CN"/>
      </w:rPr>
    </w:lvl>
    <w:lvl w:ilvl="5" w:tentative="0">
      <w:start w:val="0"/>
      <w:numFmt w:val="bullet"/>
      <w:lvlText w:val="•"/>
      <w:lvlJc w:val="left"/>
      <w:pPr>
        <w:ind w:left="4201" w:hanging="213"/>
      </w:pPr>
      <w:rPr>
        <w:rFonts w:hint="default"/>
        <w:lang w:val="zh-CN" w:eastAsia="zh-CN" w:bidi="zh-CN"/>
      </w:rPr>
    </w:lvl>
    <w:lvl w:ilvl="6" w:tentative="0">
      <w:start w:val="0"/>
      <w:numFmt w:val="bullet"/>
      <w:lvlText w:val="•"/>
      <w:lvlJc w:val="left"/>
      <w:pPr>
        <w:ind w:left="5021" w:hanging="213"/>
      </w:pPr>
      <w:rPr>
        <w:rFonts w:hint="default"/>
        <w:lang w:val="zh-CN" w:eastAsia="zh-CN" w:bidi="zh-CN"/>
      </w:rPr>
    </w:lvl>
    <w:lvl w:ilvl="7" w:tentative="0">
      <w:start w:val="0"/>
      <w:numFmt w:val="bullet"/>
      <w:lvlText w:val="•"/>
      <w:lvlJc w:val="left"/>
      <w:pPr>
        <w:ind w:left="5842" w:hanging="213"/>
      </w:pPr>
      <w:rPr>
        <w:rFonts w:hint="default"/>
        <w:lang w:val="zh-CN" w:eastAsia="zh-CN" w:bidi="zh-CN"/>
      </w:rPr>
    </w:lvl>
    <w:lvl w:ilvl="8" w:tentative="0">
      <w:start w:val="0"/>
      <w:numFmt w:val="bullet"/>
      <w:lvlText w:val="•"/>
      <w:lvlJc w:val="left"/>
      <w:pPr>
        <w:ind w:left="6662" w:hanging="213"/>
      </w:pPr>
      <w:rPr>
        <w:rFonts w:hint="default"/>
        <w:lang w:val="zh-CN" w:eastAsia="zh-CN" w:bidi="zh-CN"/>
      </w:rPr>
    </w:lvl>
  </w:abstractNum>
  <w:abstractNum w:abstractNumId="220">
    <w:nsid w:val="63BBDCB9"/>
    <w:multiLevelType w:val="multilevel"/>
    <w:tmpl w:val="63BBDCB9"/>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6"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3" w:hanging="213"/>
      </w:pPr>
      <w:rPr>
        <w:rFonts w:hint="default"/>
        <w:lang w:val="zh-CN" w:eastAsia="zh-CN" w:bidi="zh-CN"/>
      </w:rPr>
    </w:lvl>
    <w:lvl w:ilvl="5" w:tentative="0">
      <w:start w:val="0"/>
      <w:numFmt w:val="bullet"/>
      <w:lvlText w:val="•"/>
      <w:lvlJc w:val="left"/>
      <w:pPr>
        <w:ind w:left="1562" w:hanging="213"/>
      </w:pPr>
      <w:rPr>
        <w:rFonts w:hint="default"/>
        <w:lang w:val="zh-CN" w:eastAsia="zh-CN" w:bidi="zh-CN"/>
      </w:rPr>
    </w:lvl>
    <w:lvl w:ilvl="6" w:tentative="0">
      <w:start w:val="0"/>
      <w:numFmt w:val="bullet"/>
      <w:lvlText w:val="•"/>
      <w:lvlJc w:val="left"/>
      <w:pPr>
        <w:ind w:left="1810" w:hanging="213"/>
      </w:pPr>
      <w:rPr>
        <w:rFonts w:hint="default"/>
        <w:lang w:val="zh-CN" w:eastAsia="zh-CN" w:bidi="zh-CN"/>
      </w:rPr>
    </w:lvl>
    <w:lvl w:ilvl="7" w:tentative="0">
      <w:start w:val="0"/>
      <w:numFmt w:val="bullet"/>
      <w:lvlText w:val="•"/>
      <w:lvlJc w:val="left"/>
      <w:pPr>
        <w:ind w:left="2058" w:hanging="213"/>
      </w:pPr>
      <w:rPr>
        <w:rFonts w:hint="default"/>
        <w:lang w:val="zh-CN" w:eastAsia="zh-CN" w:bidi="zh-CN"/>
      </w:rPr>
    </w:lvl>
    <w:lvl w:ilvl="8" w:tentative="0">
      <w:start w:val="0"/>
      <w:numFmt w:val="bullet"/>
      <w:lvlText w:val="•"/>
      <w:lvlJc w:val="left"/>
      <w:pPr>
        <w:ind w:left="2307" w:hanging="213"/>
      </w:pPr>
      <w:rPr>
        <w:rFonts w:hint="default"/>
        <w:lang w:val="zh-CN" w:eastAsia="zh-CN" w:bidi="zh-CN"/>
      </w:rPr>
    </w:lvl>
  </w:abstractNum>
  <w:abstractNum w:abstractNumId="221">
    <w:nsid w:val="63BBDCC4"/>
    <w:multiLevelType w:val="multilevel"/>
    <w:tmpl w:val="63BBDCC4"/>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6"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3" w:hanging="213"/>
      </w:pPr>
      <w:rPr>
        <w:rFonts w:hint="default"/>
        <w:lang w:val="zh-CN" w:eastAsia="zh-CN" w:bidi="zh-CN"/>
      </w:rPr>
    </w:lvl>
    <w:lvl w:ilvl="5" w:tentative="0">
      <w:start w:val="0"/>
      <w:numFmt w:val="bullet"/>
      <w:lvlText w:val="•"/>
      <w:lvlJc w:val="left"/>
      <w:pPr>
        <w:ind w:left="1562" w:hanging="213"/>
      </w:pPr>
      <w:rPr>
        <w:rFonts w:hint="default"/>
        <w:lang w:val="zh-CN" w:eastAsia="zh-CN" w:bidi="zh-CN"/>
      </w:rPr>
    </w:lvl>
    <w:lvl w:ilvl="6" w:tentative="0">
      <w:start w:val="0"/>
      <w:numFmt w:val="bullet"/>
      <w:lvlText w:val="•"/>
      <w:lvlJc w:val="left"/>
      <w:pPr>
        <w:ind w:left="1810" w:hanging="213"/>
      </w:pPr>
      <w:rPr>
        <w:rFonts w:hint="default"/>
        <w:lang w:val="zh-CN" w:eastAsia="zh-CN" w:bidi="zh-CN"/>
      </w:rPr>
    </w:lvl>
    <w:lvl w:ilvl="7" w:tentative="0">
      <w:start w:val="0"/>
      <w:numFmt w:val="bullet"/>
      <w:lvlText w:val="•"/>
      <w:lvlJc w:val="left"/>
      <w:pPr>
        <w:ind w:left="2058" w:hanging="213"/>
      </w:pPr>
      <w:rPr>
        <w:rFonts w:hint="default"/>
        <w:lang w:val="zh-CN" w:eastAsia="zh-CN" w:bidi="zh-CN"/>
      </w:rPr>
    </w:lvl>
    <w:lvl w:ilvl="8" w:tentative="0">
      <w:start w:val="0"/>
      <w:numFmt w:val="bullet"/>
      <w:lvlText w:val="•"/>
      <w:lvlJc w:val="left"/>
      <w:pPr>
        <w:ind w:left="2307" w:hanging="213"/>
      </w:pPr>
      <w:rPr>
        <w:rFonts w:hint="default"/>
        <w:lang w:val="zh-CN" w:eastAsia="zh-CN" w:bidi="zh-CN"/>
      </w:rPr>
    </w:lvl>
  </w:abstractNum>
  <w:abstractNum w:abstractNumId="222">
    <w:nsid w:val="63BBDCCF"/>
    <w:multiLevelType w:val="multilevel"/>
    <w:tmpl w:val="63BBDCCF"/>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6"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3" w:hanging="213"/>
      </w:pPr>
      <w:rPr>
        <w:rFonts w:hint="default"/>
        <w:lang w:val="zh-CN" w:eastAsia="zh-CN" w:bidi="zh-CN"/>
      </w:rPr>
    </w:lvl>
    <w:lvl w:ilvl="5" w:tentative="0">
      <w:start w:val="0"/>
      <w:numFmt w:val="bullet"/>
      <w:lvlText w:val="•"/>
      <w:lvlJc w:val="left"/>
      <w:pPr>
        <w:ind w:left="1562" w:hanging="213"/>
      </w:pPr>
      <w:rPr>
        <w:rFonts w:hint="default"/>
        <w:lang w:val="zh-CN" w:eastAsia="zh-CN" w:bidi="zh-CN"/>
      </w:rPr>
    </w:lvl>
    <w:lvl w:ilvl="6" w:tentative="0">
      <w:start w:val="0"/>
      <w:numFmt w:val="bullet"/>
      <w:lvlText w:val="•"/>
      <w:lvlJc w:val="left"/>
      <w:pPr>
        <w:ind w:left="1810" w:hanging="213"/>
      </w:pPr>
      <w:rPr>
        <w:rFonts w:hint="default"/>
        <w:lang w:val="zh-CN" w:eastAsia="zh-CN" w:bidi="zh-CN"/>
      </w:rPr>
    </w:lvl>
    <w:lvl w:ilvl="7" w:tentative="0">
      <w:start w:val="0"/>
      <w:numFmt w:val="bullet"/>
      <w:lvlText w:val="•"/>
      <w:lvlJc w:val="left"/>
      <w:pPr>
        <w:ind w:left="2058" w:hanging="213"/>
      </w:pPr>
      <w:rPr>
        <w:rFonts w:hint="default"/>
        <w:lang w:val="zh-CN" w:eastAsia="zh-CN" w:bidi="zh-CN"/>
      </w:rPr>
    </w:lvl>
    <w:lvl w:ilvl="8" w:tentative="0">
      <w:start w:val="0"/>
      <w:numFmt w:val="bullet"/>
      <w:lvlText w:val="•"/>
      <w:lvlJc w:val="left"/>
      <w:pPr>
        <w:ind w:left="2307" w:hanging="213"/>
      </w:pPr>
      <w:rPr>
        <w:rFonts w:hint="default"/>
        <w:lang w:val="zh-CN" w:eastAsia="zh-CN" w:bidi="zh-CN"/>
      </w:rPr>
    </w:lvl>
  </w:abstractNum>
  <w:abstractNum w:abstractNumId="223">
    <w:nsid w:val="63BBDCDA"/>
    <w:multiLevelType w:val="multilevel"/>
    <w:tmpl w:val="63BBDCD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24">
    <w:nsid w:val="63BBDCE5"/>
    <w:multiLevelType w:val="multilevel"/>
    <w:tmpl w:val="63BBDCE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25">
    <w:nsid w:val="63BBDCF0"/>
    <w:multiLevelType w:val="multilevel"/>
    <w:tmpl w:val="63BBDCF0"/>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26">
    <w:nsid w:val="63BBDCFB"/>
    <w:multiLevelType w:val="multilevel"/>
    <w:tmpl w:val="63BBDCF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27">
    <w:nsid w:val="63BBDD06"/>
    <w:multiLevelType w:val="multilevel"/>
    <w:tmpl w:val="63BBDD0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28">
    <w:nsid w:val="63BBDD11"/>
    <w:multiLevelType w:val="multilevel"/>
    <w:tmpl w:val="63BBDD11"/>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29">
    <w:nsid w:val="63BBDD1C"/>
    <w:multiLevelType w:val="multilevel"/>
    <w:tmpl w:val="63BBDD1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3" w:hanging="213"/>
      </w:pPr>
      <w:rPr>
        <w:rFonts w:hint="default"/>
        <w:lang w:val="zh-CN" w:eastAsia="zh-CN" w:bidi="zh-CN"/>
      </w:rPr>
    </w:lvl>
    <w:lvl w:ilvl="3" w:tentative="0">
      <w:start w:val="0"/>
      <w:numFmt w:val="bullet"/>
      <w:lvlText w:val="•"/>
      <w:lvlJc w:val="left"/>
      <w:pPr>
        <w:ind w:left="2770" w:hanging="213"/>
      </w:pPr>
      <w:rPr>
        <w:rFonts w:hint="default"/>
        <w:lang w:val="zh-CN" w:eastAsia="zh-CN" w:bidi="zh-CN"/>
      </w:rPr>
    </w:lvl>
    <w:lvl w:ilvl="4" w:tentative="0">
      <w:start w:val="0"/>
      <w:numFmt w:val="bullet"/>
      <w:lvlText w:val="•"/>
      <w:lvlJc w:val="left"/>
      <w:pPr>
        <w:ind w:left="3586" w:hanging="213"/>
      </w:pPr>
      <w:rPr>
        <w:rFonts w:hint="default"/>
        <w:lang w:val="zh-CN" w:eastAsia="zh-CN" w:bidi="zh-CN"/>
      </w:rPr>
    </w:lvl>
    <w:lvl w:ilvl="5" w:tentative="0">
      <w:start w:val="0"/>
      <w:numFmt w:val="bullet"/>
      <w:lvlText w:val="•"/>
      <w:lvlJc w:val="left"/>
      <w:pPr>
        <w:ind w:left="4403" w:hanging="213"/>
      </w:pPr>
      <w:rPr>
        <w:rFonts w:hint="default"/>
        <w:lang w:val="zh-CN" w:eastAsia="zh-CN" w:bidi="zh-CN"/>
      </w:rPr>
    </w:lvl>
    <w:lvl w:ilvl="6" w:tentative="0">
      <w:start w:val="0"/>
      <w:numFmt w:val="bullet"/>
      <w:lvlText w:val="•"/>
      <w:lvlJc w:val="left"/>
      <w:pPr>
        <w:ind w:left="5220" w:hanging="213"/>
      </w:pPr>
      <w:rPr>
        <w:rFonts w:hint="default"/>
        <w:lang w:val="zh-CN" w:eastAsia="zh-CN" w:bidi="zh-CN"/>
      </w:rPr>
    </w:lvl>
    <w:lvl w:ilvl="7" w:tentative="0">
      <w:start w:val="0"/>
      <w:numFmt w:val="bullet"/>
      <w:lvlText w:val="•"/>
      <w:lvlJc w:val="left"/>
      <w:pPr>
        <w:ind w:left="6036" w:hanging="213"/>
      </w:pPr>
      <w:rPr>
        <w:rFonts w:hint="default"/>
        <w:lang w:val="zh-CN" w:eastAsia="zh-CN" w:bidi="zh-CN"/>
      </w:rPr>
    </w:lvl>
    <w:lvl w:ilvl="8" w:tentative="0">
      <w:start w:val="0"/>
      <w:numFmt w:val="bullet"/>
      <w:lvlText w:val="•"/>
      <w:lvlJc w:val="left"/>
      <w:pPr>
        <w:ind w:left="6853" w:hanging="213"/>
      </w:pPr>
      <w:rPr>
        <w:rFonts w:hint="default"/>
        <w:lang w:val="zh-CN" w:eastAsia="zh-CN" w:bidi="zh-CN"/>
      </w:rPr>
    </w:lvl>
  </w:abstractNum>
  <w:abstractNum w:abstractNumId="230">
    <w:nsid w:val="63BBDD27"/>
    <w:multiLevelType w:val="multilevel"/>
    <w:tmpl w:val="63BBDD27"/>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31">
    <w:nsid w:val="63BBDD32"/>
    <w:multiLevelType w:val="multilevel"/>
    <w:tmpl w:val="63BBDD3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2">
    <w:nsid w:val="63BBDD3D"/>
    <w:multiLevelType w:val="multilevel"/>
    <w:tmpl w:val="63BBDD3D"/>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3">
    <w:nsid w:val="63BBDD48"/>
    <w:multiLevelType w:val="multilevel"/>
    <w:tmpl w:val="63BBDD4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4">
    <w:nsid w:val="63BBDD53"/>
    <w:multiLevelType w:val="multilevel"/>
    <w:tmpl w:val="63BBDD53"/>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35">
    <w:nsid w:val="63BBDD5E"/>
    <w:multiLevelType w:val="multilevel"/>
    <w:tmpl w:val="63BBDD5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6">
    <w:nsid w:val="63BBDD69"/>
    <w:multiLevelType w:val="multilevel"/>
    <w:tmpl w:val="63BBDD6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37">
    <w:nsid w:val="63BBDD74"/>
    <w:multiLevelType w:val="multilevel"/>
    <w:tmpl w:val="63BBDD7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38">
    <w:nsid w:val="63BBDD7F"/>
    <w:multiLevelType w:val="multilevel"/>
    <w:tmpl w:val="63BBDD7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39">
    <w:nsid w:val="63BBDD8A"/>
    <w:multiLevelType w:val="multilevel"/>
    <w:tmpl w:val="63BBDD8A"/>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40">
    <w:nsid w:val="63BBDD95"/>
    <w:multiLevelType w:val="multilevel"/>
    <w:tmpl w:val="63BBDD9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41">
    <w:nsid w:val="63BBDDA0"/>
    <w:multiLevelType w:val="multilevel"/>
    <w:tmpl w:val="63BBDDA0"/>
    <w:lvl w:ilvl="0" w:tentative="0">
      <w:start w:val="1"/>
      <w:numFmt w:val="decimal"/>
      <w:lvlText w:val="%1."/>
      <w:lvlJc w:val="left"/>
      <w:pPr>
        <w:ind w:left="117" w:hanging="213"/>
        <w:jc w:val="left"/>
      </w:pPr>
      <w:rPr>
        <w:rFonts w:hint="default" w:ascii="宋体" w:hAnsi="宋体" w:eastAsia="宋体" w:cs="宋体"/>
        <w:spacing w:val="-8"/>
        <w:w w:val="100"/>
        <w:sz w:val="19"/>
        <w:szCs w:val="19"/>
        <w:lang w:val="zh-CN" w:eastAsia="zh-CN" w:bidi="zh-CN"/>
      </w:rPr>
    </w:lvl>
    <w:lvl w:ilvl="1" w:tentative="0">
      <w:start w:val="0"/>
      <w:numFmt w:val="bullet"/>
      <w:lvlText w:val="•"/>
      <w:lvlJc w:val="left"/>
      <w:pPr>
        <w:ind w:left="955" w:hanging="213"/>
      </w:pPr>
      <w:rPr>
        <w:rFonts w:hint="default"/>
        <w:lang w:val="zh-CN" w:eastAsia="zh-CN" w:bidi="zh-CN"/>
      </w:rPr>
    </w:lvl>
    <w:lvl w:ilvl="2" w:tentative="0">
      <w:start w:val="0"/>
      <w:numFmt w:val="bullet"/>
      <w:lvlText w:val="•"/>
      <w:lvlJc w:val="left"/>
      <w:pPr>
        <w:ind w:left="1791" w:hanging="213"/>
      </w:pPr>
      <w:rPr>
        <w:rFonts w:hint="default"/>
        <w:lang w:val="zh-CN" w:eastAsia="zh-CN" w:bidi="zh-CN"/>
      </w:rPr>
    </w:lvl>
    <w:lvl w:ilvl="3" w:tentative="0">
      <w:start w:val="0"/>
      <w:numFmt w:val="bullet"/>
      <w:lvlText w:val="•"/>
      <w:lvlJc w:val="left"/>
      <w:pPr>
        <w:ind w:left="2626" w:hanging="213"/>
      </w:pPr>
      <w:rPr>
        <w:rFonts w:hint="default"/>
        <w:lang w:val="zh-CN" w:eastAsia="zh-CN" w:bidi="zh-CN"/>
      </w:rPr>
    </w:lvl>
    <w:lvl w:ilvl="4" w:tentative="0">
      <w:start w:val="0"/>
      <w:numFmt w:val="bullet"/>
      <w:lvlText w:val="•"/>
      <w:lvlJc w:val="left"/>
      <w:pPr>
        <w:ind w:left="3462" w:hanging="213"/>
      </w:pPr>
      <w:rPr>
        <w:rFonts w:hint="default"/>
        <w:lang w:val="zh-CN" w:eastAsia="zh-CN" w:bidi="zh-CN"/>
      </w:rPr>
    </w:lvl>
    <w:lvl w:ilvl="5" w:tentative="0">
      <w:start w:val="0"/>
      <w:numFmt w:val="bullet"/>
      <w:lvlText w:val="•"/>
      <w:lvlJc w:val="left"/>
      <w:pPr>
        <w:ind w:left="4298" w:hanging="213"/>
      </w:pPr>
      <w:rPr>
        <w:rFonts w:hint="default"/>
        <w:lang w:val="zh-CN" w:eastAsia="zh-CN" w:bidi="zh-CN"/>
      </w:rPr>
    </w:lvl>
    <w:lvl w:ilvl="6" w:tentative="0">
      <w:start w:val="0"/>
      <w:numFmt w:val="bullet"/>
      <w:lvlText w:val="•"/>
      <w:lvlJc w:val="left"/>
      <w:pPr>
        <w:ind w:left="5133" w:hanging="213"/>
      </w:pPr>
      <w:rPr>
        <w:rFonts w:hint="default"/>
        <w:lang w:val="zh-CN" w:eastAsia="zh-CN" w:bidi="zh-CN"/>
      </w:rPr>
    </w:lvl>
    <w:lvl w:ilvl="7" w:tentative="0">
      <w:start w:val="0"/>
      <w:numFmt w:val="bullet"/>
      <w:lvlText w:val="•"/>
      <w:lvlJc w:val="left"/>
      <w:pPr>
        <w:ind w:left="5969" w:hanging="213"/>
      </w:pPr>
      <w:rPr>
        <w:rFonts w:hint="default"/>
        <w:lang w:val="zh-CN" w:eastAsia="zh-CN" w:bidi="zh-CN"/>
      </w:rPr>
    </w:lvl>
    <w:lvl w:ilvl="8" w:tentative="0">
      <w:start w:val="0"/>
      <w:numFmt w:val="bullet"/>
      <w:lvlText w:val="•"/>
      <w:lvlJc w:val="left"/>
      <w:pPr>
        <w:ind w:left="6804" w:hanging="213"/>
      </w:pPr>
      <w:rPr>
        <w:rFonts w:hint="default"/>
        <w:lang w:val="zh-CN" w:eastAsia="zh-CN" w:bidi="zh-CN"/>
      </w:rPr>
    </w:lvl>
  </w:abstractNum>
  <w:abstractNum w:abstractNumId="242">
    <w:nsid w:val="63BBDDAB"/>
    <w:multiLevelType w:val="multilevel"/>
    <w:tmpl w:val="63BBDDA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3">
    <w:nsid w:val="63BBDDB6"/>
    <w:multiLevelType w:val="multilevel"/>
    <w:tmpl w:val="63BBDDB6"/>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4">
    <w:nsid w:val="63BBDDC1"/>
    <w:multiLevelType w:val="multilevel"/>
    <w:tmpl w:val="63BBDDC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5">
    <w:nsid w:val="63BBDDCC"/>
    <w:multiLevelType w:val="multilevel"/>
    <w:tmpl w:val="63BBDDCC"/>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46">
    <w:nsid w:val="63BBDDD7"/>
    <w:multiLevelType w:val="multilevel"/>
    <w:tmpl w:val="63BBDDD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7">
    <w:nsid w:val="63BBDDE2"/>
    <w:multiLevelType w:val="multilevel"/>
    <w:tmpl w:val="63BBDDE2"/>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48">
    <w:nsid w:val="63BBDDED"/>
    <w:multiLevelType w:val="multilevel"/>
    <w:tmpl w:val="63BBDDE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49">
    <w:nsid w:val="63BBDDF8"/>
    <w:multiLevelType w:val="multilevel"/>
    <w:tmpl w:val="63BBDDF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50">
    <w:nsid w:val="63BBDE03"/>
    <w:multiLevelType w:val="multilevel"/>
    <w:tmpl w:val="63BBDE03"/>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51">
    <w:nsid w:val="63BBDE0E"/>
    <w:multiLevelType w:val="multilevel"/>
    <w:tmpl w:val="63BBDE0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52">
    <w:nsid w:val="63BBDE19"/>
    <w:multiLevelType w:val="multilevel"/>
    <w:tmpl w:val="63BBDE19"/>
    <w:lvl w:ilvl="0" w:tentative="0">
      <w:start w:val="2"/>
      <w:numFmt w:val="decimal"/>
      <w:lvlText w:val="%1."/>
      <w:lvlJc w:val="left"/>
      <w:pPr>
        <w:ind w:left="319" w:hanging="213"/>
        <w:jc w:val="left"/>
      </w:pPr>
      <w:rPr>
        <w:rFonts w:hint="default" w:ascii="宋体" w:hAnsi="宋体" w:eastAsia="宋体" w:cs="宋体"/>
        <w:spacing w:val="-73"/>
        <w:w w:val="100"/>
        <w:sz w:val="19"/>
        <w:szCs w:val="19"/>
        <w:lang w:val="zh-CN" w:eastAsia="zh-CN" w:bidi="zh-CN"/>
      </w:rPr>
    </w:lvl>
    <w:lvl w:ilvl="1" w:tentative="0">
      <w:start w:val="0"/>
      <w:numFmt w:val="bullet"/>
      <w:lvlText w:val="•"/>
      <w:lvlJc w:val="left"/>
      <w:pPr>
        <w:ind w:left="1127" w:hanging="213"/>
      </w:pPr>
      <w:rPr>
        <w:rFonts w:hint="default"/>
        <w:lang w:val="zh-CN" w:eastAsia="zh-CN" w:bidi="zh-CN"/>
      </w:rPr>
    </w:lvl>
    <w:lvl w:ilvl="2" w:tentative="0">
      <w:start w:val="0"/>
      <w:numFmt w:val="bullet"/>
      <w:lvlText w:val="•"/>
      <w:lvlJc w:val="left"/>
      <w:pPr>
        <w:ind w:left="1935" w:hanging="213"/>
      </w:pPr>
      <w:rPr>
        <w:rFonts w:hint="default"/>
        <w:lang w:val="zh-CN" w:eastAsia="zh-CN" w:bidi="zh-CN"/>
      </w:rPr>
    </w:lvl>
    <w:lvl w:ilvl="3" w:tentative="0">
      <w:start w:val="0"/>
      <w:numFmt w:val="bullet"/>
      <w:lvlText w:val="•"/>
      <w:lvlJc w:val="left"/>
      <w:pPr>
        <w:ind w:left="2743" w:hanging="213"/>
      </w:pPr>
      <w:rPr>
        <w:rFonts w:hint="default"/>
        <w:lang w:val="zh-CN" w:eastAsia="zh-CN" w:bidi="zh-CN"/>
      </w:rPr>
    </w:lvl>
    <w:lvl w:ilvl="4" w:tentative="0">
      <w:start w:val="0"/>
      <w:numFmt w:val="bullet"/>
      <w:lvlText w:val="•"/>
      <w:lvlJc w:val="left"/>
      <w:pPr>
        <w:ind w:left="3551" w:hanging="213"/>
      </w:pPr>
      <w:rPr>
        <w:rFonts w:hint="default"/>
        <w:lang w:val="zh-CN" w:eastAsia="zh-CN" w:bidi="zh-CN"/>
      </w:rPr>
    </w:lvl>
    <w:lvl w:ilvl="5" w:tentative="0">
      <w:start w:val="0"/>
      <w:numFmt w:val="bullet"/>
      <w:lvlText w:val="•"/>
      <w:lvlJc w:val="left"/>
      <w:pPr>
        <w:ind w:left="4359" w:hanging="213"/>
      </w:pPr>
      <w:rPr>
        <w:rFonts w:hint="default"/>
        <w:lang w:val="zh-CN" w:eastAsia="zh-CN" w:bidi="zh-CN"/>
      </w:rPr>
    </w:lvl>
    <w:lvl w:ilvl="6" w:tentative="0">
      <w:start w:val="0"/>
      <w:numFmt w:val="bullet"/>
      <w:lvlText w:val="•"/>
      <w:lvlJc w:val="left"/>
      <w:pPr>
        <w:ind w:left="5167" w:hanging="213"/>
      </w:pPr>
      <w:rPr>
        <w:rFonts w:hint="default"/>
        <w:lang w:val="zh-CN" w:eastAsia="zh-CN" w:bidi="zh-CN"/>
      </w:rPr>
    </w:lvl>
    <w:lvl w:ilvl="7" w:tentative="0">
      <w:start w:val="0"/>
      <w:numFmt w:val="bullet"/>
      <w:lvlText w:val="•"/>
      <w:lvlJc w:val="left"/>
      <w:pPr>
        <w:ind w:left="5975" w:hanging="213"/>
      </w:pPr>
      <w:rPr>
        <w:rFonts w:hint="default"/>
        <w:lang w:val="zh-CN" w:eastAsia="zh-CN" w:bidi="zh-CN"/>
      </w:rPr>
    </w:lvl>
    <w:lvl w:ilvl="8" w:tentative="0">
      <w:start w:val="0"/>
      <w:numFmt w:val="bullet"/>
      <w:lvlText w:val="•"/>
      <w:lvlJc w:val="left"/>
      <w:pPr>
        <w:ind w:left="6783" w:hanging="213"/>
      </w:pPr>
      <w:rPr>
        <w:rFonts w:hint="default"/>
        <w:lang w:val="zh-CN" w:eastAsia="zh-CN" w:bidi="zh-CN"/>
      </w:rPr>
    </w:lvl>
  </w:abstractNum>
  <w:abstractNum w:abstractNumId="253">
    <w:nsid w:val="63BBDE24"/>
    <w:multiLevelType w:val="multilevel"/>
    <w:tmpl w:val="63BBDE24"/>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3" w:hanging="213"/>
      </w:pPr>
      <w:rPr>
        <w:rFonts w:hint="default"/>
        <w:lang w:val="zh-CN" w:eastAsia="zh-CN" w:bidi="zh-CN"/>
      </w:rPr>
    </w:lvl>
    <w:lvl w:ilvl="2" w:tentative="0">
      <w:start w:val="0"/>
      <w:numFmt w:val="bullet"/>
      <w:lvlText w:val="•"/>
      <w:lvlJc w:val="left"/>
      <w:pPr>
        <w:ind w:left="846" w:hanging="213"/>
      </w:pPr>
      <w:rPr>
        <w:rFonts w:hint="default"/>
        <w:lang w:val="zh-CN" w:eastAsia="zh-CN" w:bidi="zh-CN"/>
      </w:rPr>
    </w:lvl>
    <w:lvl w:ilvl="3" w:tentative="0">
      <w:start w:val="0"/>
      <w:numFmt w:val="bullet"/>
      <w:lvlText w:val="•"/>
      <w:lvlJc w:val="left"/>
      <w:pPr>
        <w:ind w:left="1109" w:hanging="213"/>
      </w:pPr>
      <w:rPr>
        <w:rFonts w:hint="default"/>
        <w:lang w:val="zh-CN" w:eastAsia="zh-CN" w:bidi="zh-CN"/>
      </w:rPr>
    </w:lvl>
    <w:lvl w:ilvl="4" w:tentative="0">
      <w:start w:val="0"/>
      <w:numFmt w:val="bullet"/>
      <w:lvlText w:val="•"/>
      <w:lvlJc w:val="left"/>
      <w:pPr>
        <w:ind w:left="1372" w:hanging="213"/>
      </w:pPr>
      <w:rPr>
        <w:rFonts w:hint="default"/>
        <w:lang w:val="zh-CN" w:eastAsia="zh-CN" w:bidi="zh-CN"/>
      </w:rPr>
    </w:lvl>
    <w:lvl w:ilvl="5" w:tentative="0">
      <w:start w:val="0"/>
      <w:numFmt w:val="bullet"/>
      <w:lvlText w:val="•"/>
      <w:lvlJc w:val="left"/>
      <w:pPr>
        <w:ind w:left="1635" w:hanging="213"/>
      </w:pPr>
      <w:rPr>
        <w:rFonts w:hint="default"/>
        <w:lang w:val="zh-CN" w:eastAsia="zh-CN" w:bidi="zh-CN"/>
      </w:rPr>
    </w:lvl>
    <w:lvl w:ilvl="6" w:tentative="0">
      <w:start w:val="0"/>
      <w:numFmt w:val="bullet"/>
      <w:lvlText w:val="•"/>
      <w:lvlJc w:val="left"/>
      <w:pPr>
        <w:ind w:left="1898" w:hanging="213"/>
      </w:pPr>
      <w:rPr>
        <w:rFonts w:hint="default"/>
        <w:lang w:val="zh-CN" w:eastAsia="zh-CN" w:bidi="zh-CN"/>
      </w:rPr>
    </w:lvl>
    <w:lvl w:ilvl="7" w:tentative="0">
      <w:start w:val="0"/>
      <w:numFmt w:val="bullet"/>
      <w:lvlText w:val="•"/>
      <w:lvlJc w:val="left"/>
      <w:pPr>
        <w:ind w:left="2161" w:hanging="213"/>
      </w:pPr>
      <w:rPr>
        <w:rFonts w:hint="default"/>
        <w:lang w:val="zh-CN" w:eastAsia="zh-CN" w:bidi="zh-CN"/>
      </w:rPr>
    </w:lvl>
    <w:lvl w:ilvl="8" w:tentative="0">
      <w:start w:val="0"/>
      <w:numFmt w:val="bullet"/>
      <w:lvlText w:val="•"/>
      <w:lvlJc w:val="left"/>
      <w:pPr>
        <w:ind w:left="2424" w:hanging="213"/>
      </w:pPr>
      <w:rPr>
        <w:rFonts w:hint="default"/>
        <w:lang w:val="zh-CN" w:eastAsia="zh-CN" w:bidi="zh-CN"/>
      </w:rPr>
    </w:lvl>
  </w:abstractNum>
  <w:abstractNum w:abstractNumId="254">
    <w:nsid w:val="63BBDE2F"/>
    <w:multiLevelType w:val="multilevel"/>
    <w:tmpl w:val="63BBDE2F"/>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3" w:hanging="213"/>
      </w:pPr>
      <w:rPr>
        <w:rFonts w:hint="default"/>
        <w:lang w:val="zh-CN" w:eastAsia="zh-CN" w:bidi="zh-CN"/>
      </w:rPr>
    </w:lvl>
    <w:lvl w:ilvl="2" w:tentative="0">
      <w:start w:val="0"/>
      <w:numFmt w:val="bullet"/>
      <w:lvlText w:val="•"/>
      <w:lvlJc w:val="left"/>
      <w:pPr>
        <w:ind w:left="846" w:hanging="213"/>
      </w:pPr>
      <w:rPr>
        <w:rFonts w:hint="default"/>
        <w:lang w:val="zh-CN" w:eastAsia="zh-CN" w:bidi="zh-CN"/>
      </w:rPr>
    </w:lvl>
    <w:lvl w:ilvl="3" w:tentative="0">
      <w:start w:val="0"/>
      <w:numFmt w:val="bullet"/>
      <w:lvlText w:val="•"/>
      <w:lvlJc w:val="left"/>
      <w:pPr>
        <w:ind w:left="1109" w:hanging="213"/>
      </w:pPr>
      <w:rPr>
        <w:rFonts w:hint="default"/>
        <w:lang w:val="zh-CN" w:eastAsia="zh-CN" w:bidi="zh-CN"/>
      </w:rPr>
    </w:lvl>
    <w:lvl w:ilvl="4" w:tentative="0">
      <w:start w:val="0"/>
      <w:numFmt w:val="bullet"/>
      <w:lvlText w:val="•"/>
      <w:lvlJc w:val="left"/>
      <w:pPr>
        <w:ind w:left="1372" w:hanging="213"/>
      </w:pPr>
      <w:rPr>
        <w:rFonts w:hint="default"/>
        <w:lang w:val="zh-CN" w:eastAsia="zh-CN" w:bidi="zh-CN"/>
      </w:rPr>
    </w:lvl>
    <w:lvl w:ilvl="5" w:tentative="0">
      <w:start w:val="0"/>
      <w:numFmt w:val="bullet"/>
      <w:lvlText w:val="•"/>
      <w:lvlJc w:val="left"/>
      <w:pPr>
        <w:ind w:left="1635" w:hanging="213"/>
      </w:pPr>
      <w:rPr>
        <w:rFonts w:hint="default"/>
        <w:lang w:val="zh-CN" w:eastAsia="zh-CN" w:bidi="zh-CN"/>
      </w:rPr>
    </w:lvl>
    <w:lvl w:ilvl="6" w:tentative="0">
      <w:start w:val="0"/>
      <w:numFmt w:val="bullet"/>
      <w:lvlText w:val="•"/>
      <w:lvlJc w:val="left"/>
      <w:pPr>
        <w:ind w:left="1898" w:hanging="213"/>
      </w:pPr>
      <w:rPr>
        <w:rFonts w:hint="default"/>
        <w:lang w:val="zh-CN" w:eastAsia="zh-CN" w:bidi="zh-CN"/>
      </w:rPr>
    </w:lvl>
    <w:lvl w:ilvl="7" w:tentative="0">
      <w:start w:val="0"/>
      <w:numFmt w:val="bullet"/>
      <w:lvlText w:val="•"/>
      <w:lvlJc w:val="left"/>
      <w:pPr>
        <w:ind w:left="2161" w:hanging="213"/>
      </w:pPr>
      <w:rPr>
        <w:rFonts w:hint="default"/>
        <w:lang w:val="zh-CN" w:eastAsia="zh-CN" w:bidi="zh-CN"/>
      </w:rPr>
    </w:lvl>
    <w:lvl w:ilvl="8" w:tentative="0">
      <w:start w:val="0"/>
      <w:numFmt w:val="bullet"/>
      <w:lvlText w:val="•"/>
      <w:lvlJc w:val="left"/>
      <w:pPr>
        <w:ind w:left="2424" w:hanging="213"/>
      </w:pPr>
      <w:rPr>
        <w:rFonts w:hint="default"/>
        <w:lang w:val="zh-CN" w:eastAsia="zh-CN" w:bidi="zh-CN"/>
      </w:rPr>
    </w:lvl>
  </w:abstractNum>
  <w:abstractNum w:abstractNumId="255">
    <w:nsid w:val="63BBDE3A"/>
    <w:multiLevelType w:val="multilevel"/>
    <w:tmpl w:val="63BBDE3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56">
    <w:nsid w:val="63BBDE45"/>
    <w:multiLevelType w:val="multilevel"/>
    <w:tmpl w:val="63BBDE45"/>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57">
    <w:nsid w:val="63BBDE50"/>
    <w:multiLevelType w:val="multilevel"/>
    <w:tmpl w:val="63BBDE50"/>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58">
    <w:nsid w:val="63BBDE5B"/>
    <w:multiLevelType w:val="multilevel"/>
    <w:tmpl w:val="63BBDE5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4" w:hanging="213"/>
      </w:pPr>
      <w:rPr>
        <w:rFonts w:hint="default"/>
        <w:lang w:val="zh-CN" w:eastAsia="zh-CN" w:bidi="zh-CN"/>
      </w:rPr>
    </w:lvl>
    <w:lvl w:ilvl="2" w:tentative="0">
      <w:start w:val="0"/>
      <w:numFmt w:val="bullet"/>
      <w:lvlText w:val="•"/>
      <w:lvlJc w:val="left"/>
      <w:pPr>
        <w:ind w:left="1949" w:hanging="213"/>
      </w:pPr>
      <w:rPr>
        <w:rFonts w:hint="default"/>
        <w:lang w:val="zh-CN" w:eastAsia="zh-CN" w:bidi="zh-CN"/>
      </w:rPr>
    </w:lvl>
    <w:lvl w:ilvl="3" w:tentative="0">
      <w:start w:val="0"/>
      <w:numFmt w:val="bullet"/>
      <w:lvlText w:val="•"/>
      <w:lvlJc w:val="left"/>
      <w:pPr>
        <w:ind w:left="2764" w:hanging="213"/>
      </w:pPr>
      <w:rPr>
        <w:rFonts w:hint="default"/>
        <w:lang w:val="zh-CN" w:eastAsia="zh-CN" w:bidi="zh-CN"/>
      </w:rPr>
    </w:lvl>
    <w:lvl w:ilvl="4" w:tentative="0">
      <w:start w:val="0"/>
      <w:numFmt w:val="bullet"/>
      <w:lvlText w:val="•"/>
      <w:lvlJc w:val="left"/>
      <w:pPr>
        <w:ind w:left="3579" w:hanging="213"/>
      </w:pPr>
      <w:rPr>
        <w:rFonts w:hint="default"/>
        <w:lang w:val="zh-CN" w:eastAsia="zh-CN" w:bidi="zh-CN"/>
      </w:rPr>
    </w:lvl>
    <w:lvl w:ilvl="5" w:tentative="0">
      <w:start w:val="0"/>
      <w:numFmt w:val="bullet"/>
      <w:lvlText w:val="•"/>
      <w:lvlJc w:val="left"/>
      <w:pPr>
        <w:ind w:left="4394" w:hanging="213"/>
      </w:pPr>
      <w:rPr>
        <w:rFonts w:hint="default"/>
        <w:lang w:val="zh-CN" w:eastAsia="zh-CN" w:bidi="zh-CN"/>
      </w:rPr>
    </w:lvl>
    <w:lvl w:ilvl="6" w:tentative="0">
      <w:start w:val="0"/>
      <w:numFmt w:val="bullet"/>
      <w:lvlText w:val="•"/>
      <w:lvlJc w:val="left"/>
      <w:pPr>
        <w:ind w:left="5208" w:hanging="213"/>
      </w:pPr>
      <w:rPr>
        <w:rFonts w:hint="default"/>
        <w:lang w:val="zh-CN" w:eastAsia="zh-CN" w:bidi="zh-CN"/>
      </w:rPr>
    </w:lvl>
    <w:lvl w:ilvl="7" w:tentative="0">
      <w:start w:val="0"/>
      <w:numFmt w:val="bullet"/>
      <w:lvlText w:val="•"/>
      <w:lvlJc w:val="left"/>
      <w:pPr>
        <w:ind w:left="6023" w:hanging="213"/>
      </w:pPr>
      <w:rPr>
        <w:rFonts w:hint="default"/>
        <w:lang w:val="zh-CN" w:eastAsia="zh-CN" w:bidi="zh-CN"/>
      </w:rPr>
    </w:lvl>
    <w:lvl w:ilvl="8" w:tentative="0">
      <w:start w:val="0"/>
      <w:numFmt w:val="bullet"/>
      <w:lvlText w:val="•"/>
      <w:lvlJc w:val="left"/>
      <w:pPr>
        <w:ind w:left="6838" w:hanging="213"/>
      </w:pPr>
      <w:rPr>
        <w:rFonts w:hint="default"/>
        <w:lang w:val="zh-CN" w:eastAsia="zh-CN" w:bidi="zh-CN"/>
      </w:rPr>
    </w:lvl>
  </w:abstractNum>
  <w:abstractNum w:abstractNumId="259">
    <w:nsid w:val="63BBDE66"/>
    <w:multiLevelType w:val="multilevel"/>
    <w:tmpl w:val="63BBDE6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60">
    <w:nsid w:val="63BBDE71"/>
    <w:multiLevelType w:val="multilevel"/>
    <w:tmpl w:val="63BBDE7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61">
    <w:nsid w:val="63BBDE7C"/>
    <w:multiLevelType w:val="multilevel"/>
    <w:tmpl w:val="63BBDE7C"/>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62">
    <w:nsid w:val="63BBDE87"/>
    <w:multiLevelType w:val="multilevel"/>
    <w:tmpl w:val="63BBDE8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63">
    <w:nsid w:val="63BBDE92"/>
    <w:multiLevelType w:val="multilevel"/>
    <w:tmpl w:val="63BBDE92"/>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64">
    <w:nsid w:val="63BBDE9D"/>
    <w:multiLevelType w:val="multilevel"/>
    <w:tmpl w:val="63BBDE9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65">
    <w:nsid w:val="63BBDEA8"/>
    <w:multiLevelType w:val="multilevel"/>
    <w:tmpl w:val="63BBDEA8"/>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66">
    <w:nsid w:val="63BBDEB3"/>
    <w:multiLevelType w:val="multilevel"/>
    <w:tmpl w:val="63BBDEB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67">
    <w:nsid w:val="63BBDEBE"/>
    <w:multiLevelType w:val="multilevel"/>
    <w:tmpl w:val="63BBDEBE"/>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68">
    <w:nsid w:val="63BBDEC9"/>
    <w:multiLevelType w:val="multilevel"/>
    <w:tmpl w:val="63BBDEC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69">
    <w:nsid w:val="63BBDED4"/>
    <w:multiLevelType w:val="multilevel"/>
    <w:tmpl w:val="63BBDED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70">
    <w:nsid w:val="63BBDEDF"/>
    <w:multiLevelType w:val="multilevel"/>
    <w:tmpl w:val="63BBDEDF"/>
    <w:lvl w:ilvl="0" w:tentative="0">
      <w:start w:val="1"/>
      <w:numFmt w:val="decimal"/>
      <w:lvlText w:val="%1."/>
      <w:lvlJc w:val="left"/>
      <w:pPr>
        <w:ind w:left="31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18" w:hanging="213"/>
      </w:pPr>
      <w:rPr>
        <w:rFonts w:hint="default"/>
        <w:lang w:val="zh-CN" w:eastAsia="zh-CN" w:bidi="zh-CN"/>
      </w:rPr>
    </w:lvl>
    <w:lvl w:ilvl="2" w:tentative="0">
      <w:start w:val="0"/>
      <w:numFmt w:val="bullet"/>
      <w:lvlText w:val="•"/>
      <w:lvlJc w:val="left"/>
      <w:pPr>
        <w:ind w:left="1916" w:hanging="213"/>
      </w:pPr>
      <w:rPr>
        <w:rFonts w:hint="default"/>
        <w:lang w:val="zh-CN" w:eastAsia="zh-CN" w:bidi="zh-CN"/>
      </w:rPr>
    </w:lvl>
    <w:lvl w:ilvl="3" w:tentative="0">
      <w:start w:val="0"/>
      <w:numFmt w:val="bullet"/>
      <w:lvlText w:val="•"/>
      <w:lvlJc w:val="left"/>
      <w:pPr>
        <w:ind w:left="2714" w:hanging="213"/>
      </w:pPr>
      <w:rPr>
        <w:rFonts w:hint="default"/>
        <w:lang w:val="zh-CN" w:eastAsia="zh-CN" w:bidi="zh-CN"/>
      </w:rPr>
    </w:lvl>
    <w:lvl w:ilvl="4" w:tentative="0">
      <w:start w:val="0"/>
      <w:numFmt w:val="bullet"/>
      <w:lvlText w:val="•"/>
      <w:lvlJc w:val="left"/>
      <w:pPr>
        <w:ind w:left="3513" w:hanging="213"/>
      </w:pPr>
      <w:rPr>
        <w:rFonts w:hint="default"/>
        <w:lang w:val="zh-CN" w:eastAsia="zh-CN" w:bidi="zh-CN"/>
      </w:rPr>
    </w:lvl>
    <w:lvl w:ilvl="5" w:tentative="0">
      <w:start w:val="0"/>
      <w:numFmt w:val="bullet"/>
      <w:lvlText w:val="•"/>
      <w:lvlJc w:val="left"/>
      <w:pPr>
        <w:ind w:left="4311" w:hanging="213"/>
      </w:pPr>
      <w:rPr>
        <w:rFonts w:hint="default"/>
        <w:lang w:val="zh-CN" w:eastAsia="zh-CN" w:bidi="zh-CN"/>
      </w:rPr>
    </w:lvl>
    <w:lvl w:ilvl="6" w:tentative="0">
      <w:start w:val="0"/>
      <w:numFmt w:val="bullet"/>
      <w:lvlText w:val="•"/>
      <w:lvlJc w:val="left"/>
      <w:pPr>
        <w:ind w:left="5109" w:hanging="213"/>
      </w:pPr>
      <w:rPr>
        <w:rFonts w:hint="default"/>
        <w:lang w:val="zh-CN" w:eastAsia="zh-CN" w:bidi="zh-CN"/>
      </w:rPr>
    </w:lvl>
    <w:lvl w:ilvl="7" w:tentative="0">
      <w:start w:val="0"/>
      <w:numFmt w:val="bullet"/>
      <w:lvlText w:val="•"/>
      <w:lvlJc w:val="left"/>
      <w:pPr>
        <w:ind w:left="5908" w:hanging="213"/>
      </w:pPr>
      <w:rPr>
        <w:rFonts w:hint="default"/>
        <w:lang w:val="zh-CN" w:eastAsia="zh-CN" w:bidi="zh-CN"/>
      </w:rPr>
    </w:lvl>
    <w:lvl w:ilvl="8" w:tentative="0">
      <w:start w:val="0"/>
      <w:numFmt w:val="bullet"/>
      <w:lvlText w:val="•"/>
      <w:lvlJc w:val="left"/>
      <w:pPr>
        <w:ind w:left="6706" w:hanging="213"/>
      </w:pPr>
      <w:rPr>
        <w:rFonts w:hint="default"/>
        <w:lang w:val="zh-CN" w:eastAsia="zh-CN" w:bidi="zh-CN"/>
      </w:rPr>
    </w:lvl>
  </w:abstractNum>
  <w:abstractNum w:abstractNumId="271">
    <w:nsid w:val="63BBDEEA"/>
    <w:multiLevelType w:val="multilevel"/>
    <w:tmpl w:val="63BBDEEA"/>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7" w:hanging="213"/>
      </w:pPr>
      <w:rPr>
        <w:rFonts w:hint="default"/>
        <w:lang w:val="zh-CN" w:eastAsia="zh-CN" w:bidi="zh-CN"/>
      </w:rPr>
    </w:lvl>
    <w:lvl w:ilvl="2" w:tentative="0">
      <w:start w:val="0"/>
      <w:numFmt w:val="bullet"/>
      <w:lvlText w:val="•"/>
      <w:lvlJc w:val="left"/>
      <w:pPr>
        <w:ind w:left="814" w:hanging="213"/>
      </w:pPr>
      <w:rPr>
        <w:rFonts w:hint="default"/>
        <w:lang w:val="zh-CN" w:eastAsia="zh-CN" w:bidi="zh-CN"/>
      </w:rPr>
    </w:lvl>
    <w:lvl w:ilvl="3" w:tentative="0">
      <w:start w:val="0"/>
      <w:numFmt w:val="bullet"/>
      <w:lvlText w:val="•"/>
      <w:lvlJc w:val="left"/>
      <w:pPr>
        <w:ind w:left="1061" w:hanging="213"/>
      </w:pPr>
      <w:rPr>
        <w:rFonts w:hint="default"/>
        <w:lang w:val="zh-CN" w:eastAsia="zh-CN" w:bidi="zh-CN"/>
      </w:rPr>
    </w:lvl>
    <w:lvl w:ilvl="4" w:tentative="0">
      <w:start w:val="0"/>
      <w:numFmt w:val="bullet"/>
      <w:lvlText w:val="•"/>
      <w:lvlJc w:val="left"/>
      <w:pPr>
        <w:ind w:left="1308" w:hanging="213"/>
      </w:pPr>
      <w:rPr>
        <w:rFonts w:hint="default"/>
        <w:lang w:val="zh-CN" w:eastAsia="zh-CN" w:bidi="zh-CN"/>
      </w:rPr>
    </w:lvl>
    <w:lvl w:ilvl="5" w:tentative="0">
      <w:start w:val="0"/>
      <w:numFmt w:val="bullet"/>
      <w:lvlText w:val="•"/>
      <w:lvlJc w:val="left"/>
      <w:pPr>
        <w:ind w:left="1556" w:hanging="213"/>
      </w:pPr>
      <w:rPr>
        <w:rFonts w:hint="default"/>
        <w:lang w:val="zh-CN" w:eastAsia="zh-CN" w:bidi="zh-CN"/>
      </w:rPr>
    </w:lvl>
    <w:lvl w:ilvl="6" w:tentative="0">
      <w:start w:val="0"/>
      <w:numFmt w:val="bullet"/>
      <w:lvlText w:val="•"/>
      <w:lvlJc w:val="left"/>
      <w:pPr>
        <w:ind w:left="1803" w:hanging="213"/>
      </w:pPr>
      <w:rPr>
        <w:rFonts w:hint="default"/>
        <w:lang w:val="zh-CN" w:eastAsia="zh-CN" w:bidi="zh-CN"/>
      </w:rPr>
    </w:lvl>
    <w:lvl w:ilvl="7" w:tentative="0">
      <w:start w:val="0"/>
      <w:numFmt w:val="bullet"/>
      <w:lvlText w:val="•"/>
      <w:lvlJc w:val="left"/>
      <w:pPr>
        <w:ind w:left="2050" w:hanging="213"/>
      </w:pPr>
      <w:rPr>
        <w:rFonts w:hint="default"/>
        <w:lang w:val="zh-CN" w:eastAsia="zh-CN" w:bidi="zh-CN"/>
      </w:rPr>
    </w:lvl>
    <w:lvl w:ilvl="8" w:tentative="0">
      <w:start w:val="0"/>
      <w:numFmt w:val="bullet"/>
      <w:lvlText w:val="•"/>
      <w:lvlJc w:val="left"/>
      <w:pPr>
        <w:ind w:left="2297" w:hanging="213"/>
      </w:pPr>
      <w:rPr>
        <w:rFonts w:hint="default"/>
        <w:lang w:val="zh-CN" w:eastAsia="zh-CN" w:bidi="zh-CN"/>
      </w:rPr>
    </w:lvl>
  </w:abstractNum>
  <w:abstractNum w:abstractNumId="272">
    <w:nsid w:val="63BBDEF5"/>
    <w:multiLevelType w:val="multilevel"/>
    <w:tmpl w:val="63BBDEF5"/>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7" w:hanging="213"/>
      </w:pPr>
      <w:rPr>
        <w:rFonts w:hint="default"/>
        <w:lang w:val="zh-CN" w:eastAsia="zh-CN" w:bidi="zh-CN"/>
      </w:rPr>
    </w:lvl>
    <w:lvl w:ilvl="2" w:tentative="0">
      <w:start w:val="0"/>
      <w:numFmt w:val="bullet"/>
      <w:lvlText w:val="•"/>
      <w:lvlJc w:val="left"/>
      <w:pPr>
        <w:ind w:left="814" w:hanging="213"/>
      </w:pPr>
      <w:rPr>
        <w:rFonts w:hint="default"/>
        <w:lang w:val="zh-CN" w:eastAsia="zh-CN" w:bidi="zh-CN"/>
      </w:rPr>
    </w:lvl>
    <w:lvl w:ilvl="3" w:tentative="0">
      <w:start w:val="0"/>
      <w:numFmt w:val="bullet"/>
      <w:lvlText w:val="•"/>
      <w:lvlJc w:val="left"/>
      <w:pPr>
        <w:ind w:left="1061" w:hanging="213"/>
      </w:pPr>
      <w:rPr>
        <w:rFonts w:hint="default"/>
        <w:lang w:val="zh-CN" w:eastAsia="zh-CN" w:bidi="zh-CN"/>
      </w:rPr>
    </w:lvl>
    <w:lvl w:ilvl="4" w:tentative="0">
      <w:start w:val="0"/>
      <w:numFmt w:val="bullet"/>
      <w:lvlText w:val="•"/>
      <w:lvlJc w:val="left"/>
      <w:pPr>
        <w:ind w:left="1308" w:hanging="213"/>
      </w:pPr>
      <w:rPr>
        <w:rFonts w:hint="default"/>
        <w:lang w:val="zh-CN" w:eastAsia="zh-CN" w:bidi="zh-CN"/>
      </w:rPr>
    </w:lvl>
    <w:lvl w:ilvl="5" w:tentative="0">
      <w:start w:val="0"/>
      <w:numFmt w:val="bullet"/>
      <w:lvlText w:val="•"/>
      <w:lvlJc w:val="left"/>
      <w:pPr>
        <w:ind w:left="1556" w:hanging="213"/>
      </w:pPr>
      <w:rPr>
        <w:rFonts w:hint="default"/>
        <w:lang w:val="zh-CN" w:eastAsia="zh-CN" w:bidi="zh-CN"/>
      </w:rPr>
    </w:lvl>
    <w:lvl w:ilvl="6" w:tentative="0">
      <w:start w:val="0"/>
      <w:numFmt w:val="bullet"/>
      <w:lvlText w:val="•"/>
      <w:lvlJc w:val="left"/>
      <w:pPr>
        <w:ind w:left="1803" w:hanging="213"/>
      </w:pPr>
      <w:rPr>
        <w:rFonts w:hint="default"/>
        <w:lang w:val="zh-CN" w:eastAsia="zh-CN" w:bidi="zh-CN"/>
      </w:rPr>
    </w:lvl>
    <w:lvl w:ilvl="7" w:tentative="0">
      <w:start w:val="0"/>
      <w:numFmt w:val="bullet"/>
      <w:lvlText w:val="•"/>
      <w:lvlJc w:val="left"/>
      <w:pPr>
        <w:ind w:left="2050" w:hanging="213"/>
      </w:pPr>
      <w:rPr>
        <w:rFonts w:hint="default"/>
        <w:lang w:val="zh-CN" w:eastAsia="zh-CN" w:bidi="zh-CN"/>
      </w:rPr>
    </w:lvl>
    <w:lvl w:ilvl="8" w:tentative="0">
      <w:start w:val="0"/>
      <w:numFmt w:val="bullet"/>
      <w:lvlText w:val="•"/>
      <w:lvlJc w:val="left"/>
      <w:pPr>
        <w:ind w:left="2297" w:hanging="213"/>
      </w:pPr>
      <w:rPr>
        <w:rFonts w:hint="default"/>
        <w:lang w:val="zh-CN" w:eastAsia="zh-CN" w:bidi="zh-CN"/>
      </w:rPr>
    </w:lvl>
  </w:abstractNum>
  <w:abstractNum w:abstractNumId="273">
    <w:nsid w:val="63BBDF00"/>
    <w:multiLevelType w:val="multilevel"/>
    <w:tmpl w:val="63BBDF00"/>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74">
    <w:nsid w:val="63BBDF0B"/>
    <w:multiLevelType w:val="multilevel"/>
    <w:tmpl w:val="63BBDF0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5">
    <w:nsid w:val="63BBDF16"/>
    <w:multiLevelType w:val="multilevel"/>
    <w:tmpl w:val="63BBDF16"/>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6">
    <w:nsid w:val="63BBDF21"/>
    <w:multiLevelType w:val="multilevel"/>
    <w:tmpl w:val="63BBDF2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7">
    <w:nsid w:val="63BBDF2C"/>
    <w:multiLevelType w:val="multilevel"/>
    <w:tmpl w:val="63BBDF2C"/>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78">
    <w:nsid w:val="63BBDF37"/>
    <w:multiLevelType w:val="multilevel"/>
    <w:tmpl w:val="63BBDF3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79">
    <w:nsid w:val="63BBDF42"/>
    <w:multiLevelType w:val="multilevel"/>
    <w:tmpl w:val="63BBDF42"/>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280">
    <w:nsid w:val="63BBDF4D"/>
    <w:multiLevelType w:val="multilevel"/>
    <w:tmpl w:val="63BBDF4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1">
    <w:nsid w:val="63BBDF58"/>
    <w:multiLevelType w:val="multilevel"/>
    <w:tmpl w:val="63BBDF5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82">
    <w:nsid w:val="63BBDF63"/>
    <w:multiLevelType w:val="multilevel"/>
    <w:tmpl w:val="63BBDF63"/>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83">
    <w:nsid w:val="63BBDF6E"/>
    <w:multiLevelType w:val="multilevel"/>
    <w:tmpl w:val="63BBDF6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4" w:hanging="213"/>
      </w:pPr>
      <w:rPr>
        <w:rFonts w:hint="default"/>
        <w:lang w:val="zh-CN" w:eastAsia="zh-CN" w:bidi="zh-CN"/>
      </w:rPr>
    </w:lvl>
    <w:lvl w:ilvl="2" w:tentative="0">
      <w:start w:val="0"/>
      <w:numFmt w:val="bullet"/>
      <w:lvlText w:val="•"/>
      <w:lvlJc w:val="left"/>
      <w:pPr>
        <w:ind w:left="1949" w:hanging="213"/>
      </w:pPr>
      <w:rPr>
        <w:rFonts w:hint="default"/>
        <w:lang w:val="zh-CN" w:eastAsia="zh-CN" w:bidi="zh-CN"/>
      </w:rPr>
    </w:lvl>
    <w:lvl w:ilvl="3" w:tentative="0">
      <w:start w:val="0"/>
      <w:numFmt w:val="bullet"/>
      <w:lvlText w:val="•"/>
      <w:lvlJc w:val="left"/>
      <w:pPr>
        <w:ind w:left="2764" w:hanging="213"/>
      </w:pPr>
      <w:rPr>
        <w:rFonts w:hint="default"/>
        <w:lang w:val="zh-CN" w:eastAsia="zh-CN" w:bidi="zh-CN"/>
      </w:rPr>
    </w:lvl>
    <w:lvl w:ilvl="4" w:tentative="0">
      <w:start w:val="0"/>
      <w:numFmt w:val="bullet"/>
      <w:lvlText w:val="•"/>
      <w:lvlJc w:val="left"/>
      <w:pPr>
        <w:ind w:left="3579" w:hanging="213"/>
      </w:pPr>
      <w:rPr>
        <w:rFonts w:hint="default"/>
        <w:lang w:val="zh-CN" w:eastAsia="zh-CN" w:bidi="zh-CN"/>
      </w:rPr>
    </w:lvl>
    <w:lvl w:ilvl="5" w:tentative="0">
      <w:start w:val="0"/>
      <w:numFmt w:val="bullet"/>
      <w:lvlText w:val="•"/>
      <w:lvlJc w:val="left"/>
      <w:pPr>
        <w:ind w:left="4394" w:hanging="213"/>
      </w:pPr>
      <w:rPr>
        <w:rFonts w:hint="default"/>
        <w:lang w:val="zh-CN" w:eastAsia="zh-CN" w:bidi="zh-CN"/>
      </w:rPr>
    </w:lvl>
    <w:lvl w:ilvl="6" w:tentative="0">
      <w:start w:val="0"/>
      <w:numFmt w:val="bullet"/>
      <w:lvlText w:val="•"/>
      <w:lvlJc w:val="left"/>
      <w:pPr>
        <w:ind w:left="5208" w:hanging="213"/>
      </w:pPr>
      <w:rPr>
        <w:rFonts w:hint="default"/>
        <w:lang w:val="zh-CN" w:eastAsia="zh-CN" w:bidi="zh-CN"/>
      </w:rPr>
    </w:lvl>
    <w:lvl w:ilvl="7" w:tentative="0">
      <w:start w:val="0"/>
      <w:numFmt w:val="bullet"/>
      <w:lvlText w:val="•"/>
      <w:lvlJc w:val="left"/>
      <w:pPr>
        <w:ind w:left="6023" w:hanging="213"/>
      </w:pPr>
      <w:rPr>
        <w:rFonts w:hint="default"/>
        <w:lang w:val="zh-CN" w:eastAsia="zh-CN" w:bidi="zh-CN"/>
      </w:rPr>
    </w:lvl>
    <w:lvl w:ilvl="8" w:tentative="0">
      <w:start w:val="0"/>
      <w:numFmt w:val="bullet"/>
      <w:lvlText w:val="•"/>
      <w:lvlJc w:val="left"/>
      <w:pPr>
        <w:ind w:left="6838" w:hanging="213"/>
      </w:pPr>
      <w:rPr>
        <w:rFonts w:hint="default"/>
        <w:lang w:val="zh-CN" w:eastAsia="zh-CN" w:bidi="zh-CN"/>
      </w:rPr>
    </w:lvl>
  </w:abstractNum>
  <w:abstractNum w:abstractNumId="284">
    <w:nsid w:val="63BBDF79"/>
    <w:multiLevelType w:val="multilevel"/>
    <w:tmpl w:val="63BBDF79"/>
    <w:lvl w:ilvl="0" w:tentative="0">
      <w:start w:val="1"/>
      <w:numFmt w:val="decimal"/>
      <w:lvlText w:val="%1."/>
      <w:lvlJc w:val="left"/>
      <w:pPr>
        <w:ind w:left="329" w:hanging="213"/>
        <w:jc w:val="left"/>
      </w:pPr>
      <w:rPr>
        <w:rFonts w:hint="default" w:ascii="宋体" w:hAnsi="宋体" w:eastAsia="宋体" w:cs="宋体"/>
        <w:spacing w:val="-108"/>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85">
    <w:nsid w:val="63BBDF84"/>
    <w:multiLevelType w:val="multilevel"/>
    <w:tmpl w:val="63BBDF8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6">
    <w:nsid w:val="63BBDF8F"/>
    <w:multiLevelType w:val="multilevel"/>
    <w:tmpl w:val="63BBDF8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7">
    <w:nsid w:val="63BBDF9A"/>
    <w:multiLevelType w:val="multilevel"/>
    <w:tmpl w:val="63BBDF9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8">
    <w:nsid w:val="63BBDFA5"/>
    <w:multiLevelType w:val="multilevel"/>
    <w:tmpl w:val="63BBDFA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89">
    <w:nsid w:val="63BBDFB0"/>
    <w:multiLevelType w:val="multilevel"/>
    <w:tmpl w:val="63BBDFB0"/>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90">
    <w:nsid w:val="63BBDFBB"/>
    <w:multiLevelType w:val="multilevel"/>
    <w:tmpl w:val="63BBDFBB"/>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291">
    <w:nsid w:val="63BBDFC6"/>
    <w:multiLevelType w:val="multilevel"/>
    <w:tmpl w:val="63BBDFC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92">
    <w:nsid w:val="63BBDFD1"/>
    <w:multiLevelType w:val="multilevel"/>
    <w:tmpl w:val="63BBDFD1"/>
    <w:lvl w:ilvl="0" w:tentative="0">
      <w:start w:val="1"/>
      <w:numFmt w:val="decimal"/>
      <w:lvlText w:val="%1."/>
      <w:lvlJc w:val="left"/>
      <w:pPr>
        <w:ind w:left="31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7" w:hanging="213"/>
      </w:pPr>
      <w:rPr>
        <w:rFonts w:hint="default"/>
        <w:lang w:val="zh-CN" w:eastAsia="zh-CN" w:bidi="zh-CN"/>
      </w:rPr>
    </w:lvl>
    <w:lvl w:ilvl="2" w:tentative="0">
      <w:start w:val="0"/>
      <w:numFmt w:val="bullet"/>
      <w:lvlText w:val="•"/>
      <w:lvlJc w:val="left"/>
      <w:pPr>
        <w:ind w:left="1955" w:hanging="213"/>
      </w:pPr>
      <w:rPr>
        <w:rFonts w:hint="default"/>
        <w:lang w:val="zh-CN" w:eastAsia="zh-CN" w:bidi="zh-CN"/>
      </w:rPr>
    </w:lvl>
    <w:lvl w:ilvl="3" w:tentative="0">
      <w:start w:val="0"/>
      <w:numFmt w:val="bullet"/>
      <w:lvlText w:val="•"/>
      <w:lvlJc w:val="left"/>
      <w:pPr>
        <w:ind w:left="2773" w:hanging="213"/>
      </w:pPr>
      <w:rPr>
        <w:rFonts w:hint="default"/>
        <w:lang w:val="zh-CN" w:eastAsia="zh-CN" w:bidi="zh-CN"/>
      </w:rPr>
    </w:lvl>
    <w:lvl w:ilvl="4" w:tentative="0">
      <w:start w:val="0"/>
      <w:numFmt w:val="bullet"/>
      <w:lvlText w:val="•"/>
      <w:lvlJc w:val="left"/>
      <w:pPr>
        <w:ind w:left="3591" w:hanging="213"/>
      </w:pPr>
      <w:rPr>
        <w:rFonts w:hint="default"/>
        <w:lang w:val="zh-CN" w:eastAsia="zh-CN" w:bidi="zh-CN"/>
      </w:rPr>
    </w:lvl>
    <w:lvl w:ilvl="5" w:tentative="0">
      <w:start w:val="0"/>
      <w:numFmt w:val="bullet"/>
      <w:lvlText w:val="•"/>
      <w:lvlJc w:val="left"/>
      <w:pPr>
        <w:ind w:left="4409" w:hanging="213"/>
      </w:pPr>
      <w:rPr>
        <w:rFonts w:hint="default"/>
        <w:lang w:val="zh-CN" w:eastAsia="zh-CN" w:bidi="zh-CN"/>
      </w:rPr>
    </w:lvl>
    <w:lvl w:ilvl="6" w:tentative="0">
      <w:start w:val="0"/>
      <w:numFmt w:val="bullet"/>
      <w:lvlText w:val="•"/>
      <w:lvlJc w:val="left"/>
      <w:pPr>
        <w:ind w:left="5226" w:hanging="213"/>
      </w:pPr>
      <w:rPr>
        <w:rFonts w:hint="default"/>
        <w:lang w:val="zh-CN" w:eastAsia="zh-CN" w:bidi="zh-CN"/>
      </w:rPr>
    </w:lvl>
    <w:lvl w:ilvl="7" w:tentative="0">
      <w:start w:val="0"/>
      <w:numFmt w:val="bullet"/>
      <w:lvlText w:val="•"/>
      <w:lvlJc w:val="left"/>
      <w:pPr>
        <w:ind w:left="6044" w:hanging="213"/>
      </w:pPr>
      <w:rPr>
        <w:rFonts w:hint="default"/>
        <w:lang w:val="zh-CN" w:eastAsia="zh-CN" w:bidi="zh-CN"/>
      </w:rPr>
    </w:lvl>
    <w:lvl w:ilvl="8" w:tentative="0">
      <w:start w:val="0"/>
      <w:numFmt w:val="bullet"/>
      <w:lvlText w:val="•"/>
      <w:lvlJc w:val="left"/>
      <w:pPr>
        <w:ind w:left="6862" w:hanging="213"/>
      </w:pPr>
      <w:rPr>
        <w:rFonts w:hint="default"/>
        <w:lang w:val="zh-CN" w:eastAsia="zh-CN" w:bidi="zh-CN"/>
      </w:rPr>
    </w:lvl>
  </w:abstractNum>
  <w:abstractNum w:abstractNumId="293">
    <w:nsid w:val="63BBDFDC"/>
    <w:multiLevelType w:val="multilevel"/>
    <w:tmpl w:val="63BBDFDC"/>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42" w:hanging="213"/>
      </w:pPr>
      <w:rPr>
        <w:rFonts w:hint="default"/>
        <w:lang w:val="zh-CN" w:eastAsia="zh-CN" w:bidi="zh-CN"/>
      </w:rPr>
    </w:lvl>
    <w:lvl w:ilvl="2" w:tentative="0">
      <w:start w:val="0"/>
      <w:numFmt w:val="bullet"/>
      <w:lvlText w:val="•"/>
      <w:lvlJc w:val="left"/>
      <w:pPr>
        <w:ind w:left="764" w:hanging="213"/>
      </w:pPr>
      <w:rPr>
        <w:rFonts w:hint="default"/>
        <w:lang w:val="zh-CN" w:eastAsia="zh-CN" w:bidi="zh-CN"/>
      </w:rPr>
    </w:lvl>
    <w:lvl w:ilvl="3" w:tentative="0">
      <w:start w:val="0"/>
      <w:numFmt w:val="bullet"/>
      <w:lvlText w:val="•"/>
      <w:lvlJc w:val="left"/>
      <w:pPr>
        <w:ind w:left="986" w:hanging="213"/>
      </w:pPr>
      <w:rPr>
        <w:rFonts w:hint="default"/>
        <w:lang w:val="zh-CN" w:eastAsia="zh-CN" w:bidi="zh-CN"/>
      </w:rPr>
    </w:lvl>
    <w:lvl w:ilvl="4" w:tentative="0">
      <w:start w:val="0"/>
      <w:numFmt w:val="bullet"/>
      <w:lvlText w:val="•"/>
      <w:lvlJc w:val="left"/>
      <w:pPr>
        <w:ind w:left="1208" w:hanging="213"/>
      </w:pPr>
      <w:rPr>
        <w:rFonts w:hint="default"/>
        <w:lang w:val="zh-CN" w:eastAsia="zh-CN" w:bidi="zh-CN"/>
      </w:rPr>
    </w:lvl>
    <w:lvl w:ilvl="5" w:tentative="0">
      <w:start w:val="0"/>
      <w:numFmt w:val="bullet"/>
      <w:lvlText w:val="•"/>
      <w:lvlJc w:val="left"/>
      <w:pPr>
        <w:ind w:left="1431" w:hanging="213"/>
      </w:pPr>
      <w:rPr>
        <w:rFonts w:hint="default"/>
        <w:lang w:val="zh-CN" w:eastAsia="zh-CN" w:bidi="zh-CN"/>
      </w:rPr>
    </w:lvl>
    <w:lvl w:ilvl="6" w:tentative="0">
      <w:start w:val="0"/>
      <w:numFmt w:val="bullet"/>
      <w:lvlText w:val="•"/>
      <w:lvlJc w:val="left"/>
      <w:pPr>
        <w:ind w:left="1653" w:hanging="213"/>
      </w:pPr>
      <w:rPr>
        <w:rFonts w:hint="default"/>
        <w:lang w:val="zh-CN" w:eastAsia="zh-CN" w:bidi="zh-CN"/>
      </w:rPr>
    </w:lvl>
    <w:lvl w:ilvl="7" w:tentative="0">
      <w:start w:val="0"/>
      <w:numFmt w:val="bullet"/>
      <w:lvlText w:val="•"/>
      <w:lvlJc w:val="left"/>
      <w:pPr>
        <w:ind w:left="1875" w:hanging="213"/>
      </w:pPr>
      <w:rPr>
        <w:rFonts w:hint="default"/>
        <w:lang w:val="zh-CN" w:eastAsia="zh-CN" w:bidi="zh-CN"/>
      </w:rPr>
    </w:lvl>
    <w:lvl w:ilvl="8" w:tentative="0">
      <w:start w:val="0"/>
      <w:numFmt w:val="bullet"/>
      <w:lvlText w:val="•"/>
      <w:lvlJc w:val="left"/>
      <w:pPr>
        <w:ind w:left="2097" w:hanging="213"/>
      </w:pPr>
      <w:rPr>
        <w:rFonts w:hint="default"/>
        <w:lang w:val="zh-CN" w:eastAsia="zh-CN" w:bidi="zh-CN"/>
      </w:rPr>
    </w:lvl>
  </w:abstractNum>
  <w:abstractNum w:abstractNumId="294">
    <w:nsid w:val="63BBDFE7"/>
    <w:multiLevelType w:val="multilevel"/>
    <w:tmpl w:val="63BBDFE7"/>
    <w:lvl w:ilvl="0" w:tentative="0">
      <w:start w:val="3"/>
      <w:numFmt w:val="decimal"/>
      <w:lvlText w:val="%1."/>
      <w:lvlJc w:val="left"/>
      <w:pPr>
        <w:ind w:left="319" w:hanging="213"/>
        <w:jc w:val="left"/>
      </w:pPr>
      <w:rPr>
        <w:rFonts w:hint="default" w:ascii="宋体" w:hAnsi="宋体" w:eastAsia="宋体" w:cs="宋体"/>
        <w:spacing w:val="-80"/>
        <w:w w:val="100"/>
        <w:sz w:val="19"/>
        <w:szCs w:val="19"/>
        <w:lang w:val="zh-CN" w:eastAsia="zh-CN" w:bidi="zh-CN"/>
      </w:rPr>
    </w:lvl>
    <w:lvl w:ilvl="1" w:tentative="0">
      <w:start w:val="0"/>
      <w:numFmt w:val="bullet"/>
      <w:lvlText w:val="•"/>
      <w:lvlJc w:val="left"/>
      <w:pPr>
        <w:ind w:left="542" w:hanging="213"/>
      </w:pPr>
      <w:rPr>
        <w:rFonts w:hint="default"/>
        <w:lang w:val="zh-CN" w:eastAsia="zh-CN" w:bidi="zh-CN"/>
      </w:rPr>
    </w:lvl>
    <w:lvl w:ilvl="2" w:tentative="0">
      <w:start w:val="0"/>
      <w:numFmt w:val="bullet"/>
      <w:lvlText w:val="•"/>
      <w:lvlJc w:val="left"/>
      <w:pPr>
        <w:ind w:left="764" w:hanging="213"/>
      </w:pPr>
      <w:rPr>
        <w:rFonts w:hint="default"/>
        <w:lang w:val="zh-CN" w:eastAsia="zh-CN" w:bidi="zh-CN"/>
      </w:rPr>
    </w:lvl>
    <w:lvl w:ilvl="3" w:tentative="0">
      <w:start w:val="0"/>
      <w:numFmt w:val="bullet"/>
      <w:lvlText w:val="•"/>
      <w:lvlJc w:val="left"/>
      <w:pPr>
        <w:ind w:left="986" w:hanging="213"/>
      </w:pPr>
      <w:rPr>
        <w:rFonts w:hint="default"/>
        <w:lang w:val="zh-CN" w:eastAsia="zh-CN" w:bidi="zh-CN"/>
      </w:rPr>
    </w:lvl>
    <w:lvl w:ilvl="4" w:tentative="0">
      <w:start w:val="0"/>
      <w:numFmt w:val="bullet"/>
      <w:lvlText w:val="•"/>
      <w:lvlJc w:val="left"/>
      <w:pPr>
        <w:ind w:left="1208" w:hanging="213"/>
      </w:pPr>
      <w:rPr>
        <w:rFonts w:hint="default"/>
        <w:lang w:val="zh-CN" w:eastAsia="zh-CN" w:bidi="zh-CN"/>
      </w:rPr>
    </w:lvl>
    <w:lvl w:ilvl="5" w:tentative="0">
      <w:start w:val="0"/>
      <w:numFmt w:val="bullet"/>
      <w:lvlText w:val="•"/>
      <w:lvlJc w:val="left"/>
      <w:pPr>
        <w:ind w:left="1431" w:hanging="213"/>
      </w:pPr>
      <w:rPr>
        <w:rFonts w:hint="default"/>
        <w:lang w:val="zh-CN" w:eastAsia="zh-CN" w:bidi="zh-CN"/>
      </w:rPr>
    </w:lvl>
    <w:lvl w:ilvl="6" w:tentative="0">
      <w:start w:val="0"/>
      <w:numFmt w:val="bullet"/>
      <w:lvlText w:val="•"/>
      <w:lvlJc w:val="left"/>
      <w:pPr>
        <w:ind w:left="1653" w:hanging="213"/>
      </w:pPr>
      <w:rPr>
        <w:rFonts w:hint="default"/>
        <w:lang w:val="zh-CN" w:eastAsia="zh-CN" w:bidi="zh-CN"/>
      </w:rPr>
    </w:lvl>
    <w:lvl w:ilvl="7" w:tentative="0">
      <w:start w:val="0"/>
      <w:numFmt w:val="bullet"/>
      <w:lvlText w:val="•"/>
      <w:lvlJc w:val="left"/>
      <w:pPr>
        <w:ind w:left="1875" w:hanging="213"/>
      </w:pPr>
      <w:rPr>
        <w:rFonts w:hint="default"/>
        <w:lang w:val="zh-CN" w:eastAsia="zh-CN" w:bidi="zh-CN"/>
      </w:rPr>
    </w:lvl>
    <w:lvl w:ilvl="8" w:tentative="0">
      <w:start w:val="0"/>
      <w:numFmt w:val="bullet"/>
      <w:lvlText w:val="•"/>
      <w:lvlJc w:val="left"/>
      <w:pPr>
        <w:ind w:left="2097" w:hanging="213"/>
      </w:pPr>
      <w:rPr>
        <w:rFonts w:hint="default"/>
        <w:lang w:val="zh-CN" w:eastAsia="zh-CN" w:bidi="zh-CN"/>
      </w:rPr>
    </w:lvl>
  </w:abstractNum>
  <w:abstractNum w:abstractNumId="295">
    <w:nsid w:val="63BBDFF2"/>
    <w:multiLevelType w:val="multilevel"/>
    <w:tmpl w:val="63BBDFF2"/>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42" w:hanging="213"/>
      </w:pPr>
      <w:rPr>
        <w:rFonts w:hint="default"/>
        <w:lang w:val="zh-CN" w:eastAsia="zh-CN" w:bidi="zh-CN"/>
      </w:rPr>
    </w:lvl>
    <w:lvl w:ilvl="2" w:tentative="0">
      <w:start w:val="0"/>
      <w:numFmt w:val="bullet"/>
      <w:lvlText w:val="•"/>
      <w:lvlJc w:val="left"/>
      <w:pPr>
        <w:ind w:left="764" w:hanging="213"/>
      </w:pPr>
      <w:rPr>
        <w:rFonts w:hint="default"/>
        <w:lang w:val="zh-CN" w:eastAsia="zh-CN" w:bidi="zh-CN"/>
      </w:rPr>
    </w:lvl>
    <w:lvl w:ilvl="3" w:tentative="0">
      <w:start w:val="0"/>
      <w:numFmt w:val="bullet"/>
      <w:lvlText w:val="•"/>
      <w:lvlJc w:val="left"/>
      <w:pPr>
        <w:ind w:left="986" w:hanging="213"/>
      </w:pPr>
      <w:rPr>
        <w:rFonts w:hint="default"/>
        <w:lang w:val="zh-CN" w:eastAsia="zh-CN" w:bidi="zh-CN"/>
      </w:rPr>
    </w:lvl>
    <w:lvl w:ilvl="4" w:tentative="0">
      <w:start w:val="0"/>
      <w:numFmt w:val="bullet"/>
      <w:lvlText w:val="•"/>
      <w:lvlJc w:val="left"/>
      <w:pPr>
        <w:ind w:left="1208" w:hanging="213"/>
      </w:pPr>
      <w:rPr>
        <w:rFonts w:hint="default"/>
        <w:lang w:val="zh-CN" w:eastAsia="zh-CN" w:bidi="zh-CN"/>
      </w:rPr>
    </w:lvl>
    <w:lvl w:ilvl="5" w:tentative="0">
      <w:start w:val="0"/>
      <w:numFmt w:val="bullet"/>
      <w:lvlText w:val="•"/>
      <w:lvlJc w:val="left"/>
      <w:pPr>
        <w:ind w:left="1431" w:hanging="213"/>
      </w:pPr>
      <w:rPr>
        <w:rFonts w:hint="default"/>
        <w:lang w:val="zh-CN" w:eastAsia="zh-CN" w:bidi="zh-CN"/>
      </w:rPr>
    </w:lvl>
    <w:lvl w:ilvl="6" w:tentative="0">
      <w:start w:val="0"/>
      <w:numFmt w:val="bullet"/>
      <w:lvlText w:val="•"/>
      <w:lvlJc w:val="left"/>
      <w:pPr>
        <w:ind w:left="1653" w:hanging="213"/>
      </w:pPr>
      <w:rPr>
        <w:rFonts w:hint="default"/>
        <w:lang w:val="zh-CN" w:eastAsia="zh-CN" w:bidi="zh-CN"/>
      </w:rPr>
    </w:lvl>
    <w:lvl w:ilvl="7" w:tentative="0">
      <w:start w:val="0"/>
      <w:numFmt w:val="bullet"/>
      <w:lvlText w:val="•"/>
      <w:lvlJc w:val="left"/>
      <w:pPr>
        <w:ind w:left="1875" w:hanging="213"/>
      </w:pPr>
      <w:rPr>
        <w:rFonts w:hint="default"/>
        <w:lang w:val="zh-CN" w:eastAsia="zh-CN" w:bidi="zh-CN"/>
      </w:rPr>
    </w:lvl>
    <w:lvl w:ilvl="8" w:tentative="0">
      <w:start w:val="0"/>
      <w:numFmt w:val="bullet"/>
      <w:lvlText w:val="•"/>
      <w:lvlJc w:val="left"/>
      <w:pPr>
        <w:ind w:left="2097" w:hanging="213"/>
      </w:pPr>
      <w:rPr>
        <w:rFonts w:hint="default"/>
        <w:lang w:val="zh-CN" w:eastAsia="zh-CN" w:bidi="zh-CN"/>
      </w:rPr>
    </w:lvl>
  </w:abstractNum>
  <w:abstractNum w:abstractNumId="296">
    <w:nsid w:val="63BBDFFD"/>
    <w:multiLevelType w:val="multilevel"/>
    <w:tmpl w:val="63BBDFFD"/>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297">
    <w:nsid w:val="63BBE008"/>
    <w:multiLevelType w:val="multilevel"/>
    <w:tmpl w:val="63BBE00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98">
    <w:nsid w:val="63BBE013"/>
    <w:multiLevelType w:val="multilevel"/>
    <w:tmpl w:val="63BBE013"/>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299">
    <w:nsid w:val="63BBE01E"/>
    <w:multiLevelType w:val="multilevel"/>
    <w:tmpl w:val="63BBE01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00">
    <w:nsid w:val="63BBE029"/>
    <w:multiLevelType w:val="multilevel"/>
    <w:tmpl w:val="63BBE02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01">
    <w:nsid w:val="63BBE034"/>
    <w:multiLevelType w:val="multilevel"/>
    <w:tmpl w:val="63BBE03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02">
    <w:nsid w:val="63BBE03F"/>
    <w:multiLevelType w:val="multilevel"/>
    <w:tmpl w:val="63BBE03F"/>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03">
    <w:nsid w:val="63BBE04A"/>
    <w:multiLevelType w:val="multilevel"/>
    <w:tmpl w:val="63BBE04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04">
    <w:nsid w:val="63BBE055"/>
    <w:multiLevelType w:val="multilevel"/>
    <w:tmpl w:val="63BBE055"/>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05">
    <w:nsid w:val="63BBE060"/>
    <w:multiLevelType w:val="multilevel"/>
    <w:tmpl w:val="63BBE060"/>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06">
    <w:nsid w:val="63BBE06B"/>
    <w:multiLevelType w:val="multilevel"/>
    <w:tmpl w:val="63BBE06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2" w:hanging="213"/>
      </w:pPr>
      <w:rPr>
        <w:rFonts w:hint="default"/>
        <w:lang w:val="zh-CN" w:eastAsia="zh-CN" w:bidi="zh-CN"/>
      </w:rPr>
    </w:lvl>
    <w:lvl w:ilvl="3" w:tentative="0">
      <w:start w:val="0"/>
      <w:numFmt w:val="bullet"/>
      <w:lvlText w:val="•"/>
      <w:lvlJc w:val="left"/>
      <w:pPr>
        <w:ind w:left="2768" w:hanging="213"/>
      </w:pPr>
      <w:rPr>
        <w:rFonts w:hint="default"/>
        <w:lang w:val="zh-CN" w:eastAsia="zh-CN" w:bidi="zh-CN"/>
      </w:rPr>
    </w:lvl>
    <w:lvl w:ilvl="4" w:tentative="0">
      <w:start w:val="0"/>
      <w:numFmt w:val="bullet"/>
      <w:lvlText w:val="•"/>
      <w:lvlJc w:val="left"/>
      <w:pPr>
        <w:ind w:left="3584" w:hanging="213"/>
      </w:pPr>
      <w:rPr>
        <w:rFonts w:hint="default"/>
        <w:lang w:val="zh-CN" w:eastAsia="zh-CN" w:bidi="zh-CN"/>
      </w:rPr>
    </w:lvl>
    <w:lvl w:ilvl="5" w:tentative="0">
      <w:start w:val="0"/>
      <w:numFmt w:val="bullet"/>
      <w:lvlText w:val="•"/>
      <w:lvlJc w:val="left"/>
      <w:pPr>
        <w:ind w:left="4401" w:hanging="213"/>
      </w:pPr>
      <w:rPr>
        <w:rFonts w:hint="default"/>
        <w:lang w:val="zh-CN" w:eastAsia="zh-CN" w:bidi="zh-CN"/>
      </w:rPr>
    </w:lvl>
    <w:lvl w:ilvl="6" w:tentative="0">
      <w:start w:val="0"/>
      <w:numFmt w:val="bullet"/>
      <w:lvlText w:val="•"/>
      <w:lvlJc w:val="left"/>
      <w:pPr>
        <w:ind w:left="5217" w:hanging="213"/>
      </w:pPr>
      <w:rPr>
        <w:rFonts w:hint="default"/>
        <w:lang w:val="zh-CN" w:eastAsia="zh-CN" w:bidi="zh-CN"/>
      </w:rPr>
    </w:lvl>
    <w:lvl w:ilvl="7" w:tentative="0">
      <w:start w:val="0"/>
      <w:numFmt w:val="bullet"/>
      <w:lvlText w:val="•"/>
      <w:lvlJc w:val="left"/>
      <w:pPr>
        <w:ind w:left="6033" w:hanging="213"/>
      </w:pPr>
      <w:rPr>
        <w:rFonts w:hint="default"/>
        <w:lang w:val="zh-CN" w:eastAsia="zh-CN" w:bidi="zh-CN"/>
      </w:rPr>
    </w:lvl>
    <w:lvl w:ilvl="8" w:tentative="0">
      <w:start w:val="0"/>
      <w:numFmt w:val="bullet"/>
      <w:lvlText w:val="•"/>
      <w:lvlJc w:val="left"/>
      <w:pPr>
        <w:ind w:left="6849" w:hanging="213"/>
      </w:pPr>
      <w:rPr>
        <w:rFonts w:hint="default"/>
        <w:lang w:val="zh-CN" w:eastAsia="zh-CN" w:bidi="zh-CN"/>
      </w:rPr>
    </w:lvl>
  </w:abstractNum>
  <w:abstractNum w:abstractNumId="307">
    <w:nsid w:val="63BBE076"/>
    <w:multiLevelType w:val="multilevel"/>
    <w:tmpl w:val="63BBE076"/>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308">
    <w:nsid w:val="63BBE081"/>
    <w:multiLevelType w:val="multilevel"/>
    <w:tmpl w:val="63BBE08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09">
    <w:nsid w:val="63BBE08C"/>
    <w:multiLevelType w:val="multilevel"/>
    <w:tmpl w:val="63BBE08C"/>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10">
    <w:nsid w:val="63BBE097"/>
    <w:multiLevelType w:val="multilevel"/>
    <w:tmpl w:val="63BBE09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11">
    <w:nsid w:val="63BBE0A2"/>
    <w:multiLevelType w:val="multilevel"/>
    <w:tmpl w:val="63BBE0A2"/>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12">
    <w:nsid w:val="63BBE0AD"/>
    <w:multiLevelType w:val="multilevel"/>
    <w:tmpl w:val="63BBE0A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13">
    <w:nsid w:val="63BBE0B8"/>
    <w:multiLevelType w:val="multilevel"/>
    <w:tmpl w:val="63BBE0B8"/>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14">
    <w:nsid w:val="63BBE0C3"/>
    <w:multiLevelType w:val="multilevel"/>
    <w:tmpl w:val="63BBE0C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15">
    <w:nsid w:val="63BBE0CE"/>
    <w:multiLevelType w:val="multilevel"/>
    <w:tmpl w:val="63BBE0CE"/>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16">
    <w:nsid w:val="63BBE0D9"/>
    <w:multiLevelType w:val="multilevel"/>
    <w:tmpl w:val="63BBE0D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17">
    <w:nsid w:val="63BBE0E4"/>
    <w:multiLevelType w:val="multilevel"/>
    <w:tmpl w:val="63BBE0E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3" w:hanging="213"/>
      </w:pPr>
      <w:rPr>
        <w:rFonts w:hint="default"/>
        <w:lang w:val="zh-CN" w:eastAsia="zh-CN" w:bidi="zh-CN"/>
      </w:rPr>
    </w:lvl>
    <w:lvl w:ilvl="3" w:tentative="0">
      <w:start w:val="0"/>
      <w:numFmt w:val="bullet"/>
      <w:lvlText w:val="•"/>
      <w:lvlJc w:val="left"/>
      <w:pPr>
        <w:ind w:left="2770" w:hanging="213"/>
      </w:pPr>
      <w:rPr>
        <w:rFonts w:hint="default"/>
        <w:lang w:val="zh-CN" w:eastAsia="zh-CN" w:bidi="zh-CN"/>
      </w:rPr>
    </w:lvl>
    <w:lvl w:ilvl="4" w:tentative="0">
      <w:start w:val="0"/>
      <w:numFmt w:val="bullet"/>
      <w:lvlText w:val="•"/>
      <w:lvlJc w:val="left"/>
      <w:pPr>
        <w:ind w:left="3586" w:hanging="213"/>
      </w:pPr>
      <w:rPr>
        <w:rFonts w:hint="default"/>
        <w:lang w:val="zh-CN" w:eastAsia="zh-CN" w:bidi="zh-CN"/>
      </w:rPr>
    </w:lvl>
    <w:lvl w:ilvl="5" w:tentative="0">
      <w:start w:val="0"/>
      <w:numFmt w:val="bullet"/>
      <w:lvlText w:val="•"/>
      <w:lvlJc w:val="left"/>
      <w:pPr>
        <w:ind w:left="4403" w:hanging="213"/>
      </w:pPr>
      <w:rPr>
        <w:rFonts w:hint="default"/>
        <w:lang w:val="zh-CN" w:eastAsia="zh-CN" w:bidi="zh-CN"/>
      </w:rPr>
    </w:lvl>
    <w:lvl w:ilvl="6" w:tentative="0">
      <w:start w:val="0"/>
      <w:numFmt w:val="bullet"/>
      <w:lvlText w:val="•"/>
      <w:lvlJc w:val="left"/>
      <w:pPr>
        <w:ind w:left="5220" w:hanging="213"/>
      </w:pPr>
      <w:rPr>
        <w:rFonts w:hint="default"/>
        <w:lang w:val="zh-CN" w:eastAsia="zh-CN" w:bidi="zh-CN"/>
      </w:rPr>
    </w:lvl>
    <w:lvl w:ilvl="7" w:tentative="0">
      <w:start w:val="0"/>
      <w:numFmt w:val="bullet"/>
      <w:lvlText w:val="•"/>
      <w:lvlJc w:val="left"/>
      <w:pPr>
        <w:ind w:left="6036" w:hanging="213"/>
      </w:pPr>
      <w:rPr>
        <w:rFonts w:hint="default"/>
        <w:lang w:val="zh-CN" w:eastAsia="zh-CN" w:bidi="zh-CN"/>
      </w:rPr>
    </w:lvl>
    <w:lvl w:ilvl="8" w:tentative="0">
      <w:start w:val="0"/>
      <w:numFmt w:val="bullet"/>
      <w:lvlText w:val="•"/>
      <w:lvlJc w:val="left"/>
      <w:pPr>
        <w:ind w:left="6853" w:hanging="213"/>
      </w:pPr>
      <w:rPr>
        <w:rFonts w:hint="default"/>
        <w:lang w:val="zh-CN" w:eastAsia="zh-CN" w:bidi="zh-CN"/>
      </w:rPr>
    </w:lvl>
  </w:abstractNum>
  <w:abstractNum w:abstractNumId="318">
    <w:nsid w:val="63BBE0EF"/>
    <w:multiLevelType w:val="multilevel"/>
    <w:tmpl w:val="63BBE0EF"/>
    <w:lvl w:ilvl="0" w:tentative="0">
      <w:start w:val="1"/>
      <w:numFmt w:val="decimal"/>
      <w:lvlText w:val="%1."/>
      <w:lvlJc w:val="left"/>
      <w:pPr>
        <w:ind w:left="10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31" w:hanging="213"/>
      </w:pPr>
      <w:rPr>
        <w:rFonts w:hint="default"/>
        <w:lang w:val="zh-CN" w:eastAsia="zh-CN" w:bidi="zh-CN"/>
      </w:rPr>
    </w:lvl>
    <w:lvl w:ilvl="2" w:tentative="0">
      <w:start w:val="0"/>
      <w:numFmt w:val="bullet"/>
      <w:lvlText w:val="•"/>
      <w:lvlJc w:val="left"/>
      <w:pPr>
        <w:ind w:left="1762" w:hanging="213"/>
      </w:pPr>
      <w:rPr>
        <w:rFonts w:hint="default"/>
        <w:lang w:val="zh-CN" w:eastAsia="zh-CN" w:bidi="zh-CN"/>
      </w:rPr>
    </w:lvl>
    <w:lvl w:ilvl="3" w:tentative="0">
      <w:start w:val="0"/>
      <w:numFmt w:val="bullet"/>
      <w:lvlText w:val="•"/>
      <w:lvlJc w:val="left"/>
      <w:pPr>
        <w:ind w:left="2593" w:hanging="213"/>
      </w:pPr>
      <w:rPr>
        <w:rFonts w:hint="default"/>
        <w:lang w:val="zh-CN" w:eastAsia="zh-CN" w:bidi="zh-CN"/>
      </w:rPr>
    </w:lvl>
    <w:lvl w:ilvl="4" w:tentative="0">
      <w:start w:val="0"/>
      <w:numFmt w:val="bullet"/>
      <w:lvlText w:val="•"/>
      <w:lvlJc w:val="left"/>
      <w:pPr>
        <w:ind w:left="3424" w:hanging="213"/>
      </w:pPr>
      <w:rPr>
        <w:rFonts w:hint="default"/>
        <w:lang w:val="zh-CN" w:eastAsia="zh-CN" w:bidi="zh-CN"/>
      </w:rPr>
    </w:lvl>
    <w:lvl w:ilvl="5" w:tentative="0">
      <w:start w:val="0"/>
      <w:numFmt w:val="bullet"/>
      <w:lvlText w:val="•"/>
      <w:lvlJc w:val="left"/>
      <w:pPr>
        <w:ind w:left="4255" w:hanging="213"/>
      </w:pPr>
      <w:rPr>
        <w:rFonts w:hint="default"/>
        <w:lang w:val="zh-CN" w:eastAsia="zh-CN" w:bidi="zh-CN"/>
      </w:rPr>
    </w:lvl>
    <w:lvl w:ilvl="6" w:tentative="0">
      <w:start w:val="0"/>
      <w:numFmt w:val="bullet"/>
      <w:lvlText w:val="•"/>
      <w:lvlJc w:val="left"/>
      <w:pPr>
        <w:ind w:left="5086" w:hanging="213"/>
      </w:pPr>
      <w:rPr>
        <w:rFonts w:hint="default"/>
        <w:lang w:val="zh-CN" w:eastAsia="zh-CN" w:bidi="zh-CN"/>
      </w:rPr>
    </w:lvl>
    <w:lvl w:ilvl="7" w:tentative="0">
      <w:start w:val="0"/>
      <w:numFmt w:val="bullet"/>
      <w:lvlText w:val="•"/>
      <w:lvlJc w:val="left"/>
      <w:pPr>
        <w:ind w:left="5917" w:hanging="213"/>
      </w:pPr>
      <w:rPr>
        <w:rFonts w:hint="default"/>
        <w:lang w:val="zh-CN" w:eastAsia="zh-CN" w:bidi="zh-CN"/>
      </w:rPr>
    </w:lvl>
    <w:lvl w:ilvl="8" w:tentative="0">
      <w:start w:val="0"/>
      <w:numFmt w:val="bullet"/>
      <w:lvlText w:val="•"/>
      <w:lvlJc w:val="left"/>
      <w:pPr>
        <w:ind w:left="6748" w:hanging="213"/>
      </w:pPr>
      <w:rPr>
        <w:rFonts w:hint="default"/>
        <w:lang w:val="zh-CN" w:eastAsia="zh-CN" w:bidi="zh-CN"/>
      </w:rPr>
    </w:lvl>
  </w:abstractNum>
  <w:abstractNum w:abstractNumId="319">
    <w:nsid w:val="63BBE0FA"/>
    <w:multiLevelType w:val="multilevel"/>
    <w:tmpl w:val="63BBE0FA"/>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4" w:hanging="213"/>
      </w:pPr>
      <w:rPr>
        <w:rFonts w:hint="default"/>
        <w:lang w:val="zh-CN" w:eastAsia="zh-CN" w:bidi="zh-CN"/>
      </w:rPr>
    </w:lvl>
    <w:lvl w:ilvl="2" w:tentative="0">
      <w:start w:val="0"/>
      <w:numFmt w:val="bullet"/>
      <w:lvlText w:val="•"/>
      <w:lvlJc w:val="left"/>
      <w:pPr>
        <w:ind w:left="848" w:hanging="213"/>
      </w:pPr>
      <w:rPr>
        <w:rFonts w:hint="default"/>
        <w:lang w:val="zh-CN" w:eastAsia="zh-CN" w:bidi="zh-CN"/>
      </w:rPr>
    </w:lvl>
    <w:lvl w:ilvl="3" w:tentative="0">
      <w:start w:val="0"/>
      <w:numFmt w:val="bullet"/>
      <w:lvlText w:val="•"/>
      <w:lvlJc w:val="left"/>
      <w:pPr>
        <w:ind w:left="1112" w:hanging="213"/>
      </w:pPr>
      <w:rPr>
        <w:rFonts w:hint="default"/>
        <w:lang w:val="zh-CN" w:eastAsia="zh-CN" w:bidi="zh-CN"/>
      </w:rPr>
    </w:lvl>
    <w:lvl w:ilvl="4" w:tentative="0">
      <w:start w:val="0"/>
      <w:numFmt w:val="bullet"/>
      <w:lvlText w:val="•"/>
      <w:lvlJc w:val="left"/>
      <w:pPr>
        <w:ind w:left="1376" w:hanging="213"/>
      </w:pPr>
      <w:rPr>
        <w:rFonts w:hint="default"/>
        <w:lang w:val="zh-CN" w:eastAsia="zh-CN" w:bidi="zh-CN"/>
      </w:rPr>
    </w:lvl>
    <w:lvl w:ilvl="5" w:tentative="0">
      <w:start w:val="0"/>
      <w:numFmt w:val="bullet"/>
      <w:lvlText w:val="•"/>
      <w:lvlJc w:val="left"/>
      <w:pPr>
        <w:ind w:left="1641" w:hanging="213"/>
      </w:pPr>
      <w:rPr>
        <w:rFonts w:hint="default"/>
        <w:lang w:val="zh-CN" w:eastAsia="zh-CN" w:bidi="zh-CN"/>
      </w:rPr>
    </w:lvl>
    <w:lvl w:ilvl="6" w:tentative="0">
      <w:start w:val="0"/>
      <w:numFmt w:val="bullet"/>
      <w:lvlText w:val="•"/>
      <w:lvlJc w:val="left"/>
      <w:pPr>
        <w:ind w:left="1905" w:hanging="213"/>
      </w:pPr>
      <w:rPr>
        <w:rFonts w:hint="default"/>
        <w:lang w:val="zh-CN" w:eastAsia="zh-CN" w:bidi="zh-CN"/>
      </w:rPr>
    </w:lvl>
    <w:lvl w:ilvl="7" w:tentative="0">
      <w:start w:val="0"/>
      <w:numFmt w:val="bullet"/>
      <w:lvlText w:val="•"/>
      <w:lvlJc w:val="left"/>
      <w:pPr>
        <w:ind w:left="2169" w:hanging="213"/>
      </w:pPr>
      <w:rPr>
        <w:rFonts w:hint="default"/>
        <w:lang w:val="zh-CN" w:eastAsia="zh-CN" w:bidi="zh-CN"/>
      </w:rPr>
    </w:lvl>
    <w:lvl w:ilvl="8" w:tentative="0">
      <w:start w:val="0"/>
      <w:numFmt w:val="bullet"/>
      <w:lvlText w:val="•"/>
      <w:lvlJc w:val="left"/>
      <w:pPr>
        <w:ind w:left="2433" w:hanging="213"/>
      </w:pPr>
      <w:rPr>
        <w:rFonts w:hint="default"/>
        <w:lang w:val="zh-CN" w:eastAsia="zh-CN" w:bidi="zh-CN"/>
      </w:rPr>
    </w:lvl>
  </w:abstractNum>
  <w:abstractNum w:abstractNumId="320">
    <w:nsid w:val="63BBE105"/>
    <w:multiLevelType w:val="multilevel"/>
    <w:tmpl w:val="63BBE105"/>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55" w:hanging="213"/>
      </w:pPr>
      <w:rPr>
        <w:rFonts w:hint="default"/>
        <w:lang w:val="zh-CN" w:eastAsia="zh-CN" w:bidi="zh-CN"/>
      </w:rPr>
    </w:lvl>
    <w:lvl w:ilvl="2" w:tentative="0">
      <w:start w:val="0"/>
      <w:numFmt w:val="bullet"/>
      <w:lvlText w:val="•"/>
      <w:lvlJc w:val="left"/>
      <w:pPr>
        <w:ind w:left="1791" w:hanging="213"/>
      </w:pPr>
      <w:rPr>
        <w:rFonts w:hint="default"/>
        <w:lang w:val="zh-CN" w:eastAsia="zh-CN" w:bidi="zh-CN"/>
      </w:rPr>
    </w:lvl>
    <w:lvl w:ilvl="3" w:tentative="0">
      <w:start w:val="0"/>
      <w:numFmt w:val="bullet"/>
      <w:lvlText w:val="•"/>
      <w:lvlJc w:val="left"/>
      <w:pPr>
        <w:ind w:left="2626" w:hanging="213"/>
      </w:pPr>
      <w:rPr>
        <w:rFonts w:hint="default"/>
        <w:lang w:val="zh-CN" w:eastAsia="zh-CN" w:bidi="zh-CN"/>
      </w:rPr>
    </w:lvl>
    <w:lvl w:ilvl="4" w:tentative="0">
      <w:start w:val="0"/>
      <w:numFmt w:val="bullet"/>
      <w:lvlText w:val="•"/>
      <w:lvlJc w:val="left"/>
      <w:pPr>
        <w:ind w:left="3462" w:hanging="213"/>
      </w:pPr>
      <w:rPr>
        <w:rFonts w:hint="default"/>
        <w:lang w:val="zh-CN" w:eastAsia="zh-CN" w:bidi="zh-CN"/>
      </w:rPr>
    </w:lvl>
    <w:lvl w:ilvl="5" w:tentative="0">
      <w:start w:val="0"/>
      <w:numFmt w:val="bullet"/>
      <w:lvlText w:val="•"/>
      <w:lvlJc w:val="left"/>
      <w:pPr>
        <w:ind w:left="4298" w:hanging="213"/>
      </w:pPr>
      <w:rPr>
        <w:rFonts w:hint="default"/>
        <w:lang w:val="zh-CN" w:eastAsia="zh-CN" w:bidi="zh-CN"/>
      </w:rPr>
    </w:lvl>
    <w:lvl w:ilvl="6" w:tentative="0">
      <w:start w:val="0"/>
      <w:numFmt w:val="bullet"/>
      <w:lvlText w:val="•"/>
      <w:lvlJc w:val="left"/>
      <w:pPr>
        <w:ind w:left="5133" w:hanging="213"/>
      </w:pPr>
      <w:rPr>
        <w:rFonts w:hint="default"/>
        <w:lang w:val="zh-CN" w:eastAsia="zh-CN" w:bidi="zh-CN"/>
      </w:rPr>
    </w:lvl>
    <w:lvl w:ilvl="7" w:tentative="0">
      <w:start w:val="0"/>
      <w:numFmt w:val="bullet"/>
      <w:lvlText w:val="•"/>
      <w:lvlJc w:val="left"/>
      <w:pPr>
        <w:ind w:left="5969" w:hanging="213"/>
      </w:pPr>
      <w:rPr>
        <w:rFonts w:hint="default"/>
        <w:lang w:val="zh-CN" w:eastAsia="zh-CN" w:bidi="zh-CN"/>
      </w:rPr>
    </w:lvl>
    <w:lvl w:ilvl="8" w:tentative="0">
      <w:start w:val="0"/>
      <w:numFmt w:val="bullet"/>
      <w:lvlText w:val="•"/>
      <w:lvlJc w:val="left"/>
      <w:pPr>
        <w:ind w:left="6804" w:hanging="213"/>
      </w:pPr>
      <w:rPr>
        <w:rFonts w:hint="default"/>
        <w:lang w:val="zh-CN" w:eastAsia="zh-CN" w:bidi="zh-CN"/>
      </w:rPr>
    </w:lvl>
  </w:abstractNum>
  <w:abstractNum w:abstractNumId="321">
    <w:nsid w:val="63BBE110"/>
    <w:multiLevelType w:val="multilevel"/>
    <w:tmpl w:val="63BBE11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1"/>
      <w:numFmt w:val="decimal"/>
      <w:lvlText w:val="（%2）"/>
      <w:lvlJc w:val="left"/>
      <w:pPr>
        <w:ind w:left="855" w:hanging="527"/>
        <w:jc w:val="left"/>
      </w:pPr>
      <w:rPr>
        <w:rFonts w:hint="default" w:ascii="宋体" w:hAnsi="宋体" w:eastAsia="宋体" w:cs="宋体"/>
        <w:spacing w:val="-3"/>
        <w:w w:val="100"/>
        <w:sz w:val="19"/>
        <w:szCs w:val="19"/>
        <w:lang w:val="zh-CN" w:eastAsia="zh-CN" w:bidi="zh-CN"/>
      </w:rPr>
    </w:lvl>
    <w:lvl w:ilvl="2" w:tentative="0">
      <w:start w:val="0"/>
      <w:numFmt w:val="bullet"/>
      <w:lvlText w:val="•"/>
      <w:lvlJc w:val="left"/>
      <w:pPr>
        <w:ind w:left="1218" w:hanging="527"/>
      </w:pPr>
      <w:rPr>
        <w:rFonts w:hint="default"/>
        <w:lang w:val="zh-CN" w:eastAsia="zh-CN" w:bidi="zh-CN"/>
      </w:rPr>
    </w:lvl>
    <w:lvl w:ilvl="3" w:tentative="0">
      <w:start w:val="0"/>
      <w:numFmt w:val="bullet"/>
      <w:lvlText w:val="•"/>
      <w:lvlJc w:val="left"/>
      <w:pPr>
        <w:ind w:left="1576" w:hanging="527"/>
      </w:pPr>
      <w:rPr>
        <w:rFonts w:hint="default"/>
        <w:lang w:val="zh-CN" w:eastAsia="zh-CN" w:bidi="zh-CN"/>
      </w:rPr>
    </w:lvl>
    <w:lvl w:ilvl="4" w:tentative="0">
      <w:start w:val="0"/>
      <w:numFmt w:val="bullet"/>
      <w:lvlText w:val="•"/>
      <w:lvlJc w:val="left"/>
      <w:pPr>
        <w:ind w:left="1935" w:hanging="527"/>
      </w:pPr>
      <w:rPr>
        <w:rFonts w:hint="default"/>
        <w:lang w:val="zh-CN" w:eastAsia="zh-CN" w:bidi="zh-CN"/>
      </w:rPr>
    </w:lvl>
    <w:lvl w:ilvl="5" w:tentative="0">
      <w:start w:val="0"/>
      <w:numFmt w:val="bullet"/>
      <w:lvlText w:val="•"/>
      <w:lvlJc w:val="left"/>
      <w:pPr>
        <w:ind w:left="2293" w:hanging="527"/>
      </w:pPr>
      <w:rPr>
        <w:rFonts w:hint="default"/>
        <w:lang w:val="zh-CN" w:eastAsia="zh-CN" w:bidi="zh-CN"/>
      </w:rPr>
    </w:lvl>
    <w:lvl w:ilvl="6" w:tentative="0">
      <w:start w:val="0"/>
      <w:numFmt w:val="bullet"/>
      <w:lvlText w:val="•"/>
      <w:lvlJc w:val="left"/>
      <w:pPr>
        <w:ind w:left="2651" w:hanging="527"/>
      </w:pPr>
      <w:rPr>
        <w:rFonts w:hint="default"/>
        <w:lang w:val="zh-CN" w:eastAsia="zh-CN" w:bidi="zh-CN"/>
      </w:rPr>
    </w:lvl>
    <w:lvl w:ilvl="7" w:tentative="0">
      <w:start w:val="0"/>
      <w:numFmt w:val="bullet"/>
      <w:lvlText w:val="•"/>
      <w:lvlJc w:val="left"/>
      <w:pPr>
        <w:ind w:left="3010" w:hanging="527"/>
      </w:pPr>
      <w:rPr>
        <w:rFonts w:hint="default"/>
        <w:lang w:val="zh-CN" w:eastAsia="zh-CN" w:bidi="zh-CN"/>
      </w:rPr>
    </w:lvl>
    <w:lvl w:ilvl="8" w:tentative="0">
      <w:start w:val="0"/>
      <w:numFmt w:val="bullet"/>
      <w:lvlText w:val="•"/>
      <w:lvlJc w:val="left"/>
      <w:pPr>
        <w:ind w:left="3368" w:hanging="527"/>
      </w:pPr>
      <w:rPr>
        <w:rFonts w:hint="default"/>
        <w:lang w:val="zh-CN" w:eastAsia="zh-CN" w:bidi="zh-CN"/>
      </w:rPr>
    </w:lvl>
  </w:abstractNum>
  <w:abstractNum w:abstractNumId="322">
    <w:nsid w:val="63BBE11B"/>
    <w:multiLevelType w:val="multilevel"/>
    <w:tmpl w:val="63BBE11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23">
    <w:nsid w:val="63BBE126"/>
    <w:multiLevelType w:val="multilevel"/>
    <w:tmpl w:val="63BBE12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24">
    <w:nsid w:val="63BBE131"/>
    <w:multiLevelType w:val="multilevel"/>
    <w:tmpl w:val="63BBE13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25">
    <w:nsid w:val="63BBE13C"/>
    <w:multiLevelType w:val="multilevel"/>
    <w:tmpl w:val="63BBE13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26">
    <w:nsid w:val="63BBE147"/>
    <w:multiLevelType w:val="multilevel"/>
    <w:tmpl w:val="63BBE14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27">
    <w:nsid w:val="63BBE152"/>
    <w:multiLevelType w:val="multilevel"/>
    <w:tmpl w:val="63BBE15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28">
    <w:nsid w:val="63BBE15D"/>
    <w:multiLevelType w:val="multilevel"/>
    <w:tmpl w:val="63BBE15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29">
    <w:nsid w:val="63BBE168"/>
    <w:multiLevelType w:val="multilevel"/>
    <w:tmpl w:val="63BBE16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30">
    <w:nsid w:val="63BBE173"/>
    <w:multiLevelType w:val="multilevel"/>
    <w:tmpl w:val="63BBE17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2" w:hanging="213"/>
      </w:pPr>
      <w:rPr>
        <w:rFonts w:hint="default"/>
        <w:lang w:val="zh-CN" w:eastAsia="zh-CN" w:bidi="zh-CN"/>
      </w:rPr>
    </w:lvl>
    <w:lvl w:ilvl="3" w:tentative="0">
      <w:start w:val="0"/>
      <w:numFmt w:val="bullet"/>
      <w:lvlText w:val="•"/>
      <w:lvlJc w:val="left"/>
      <w:pPr>
        <w:ind w:left="2768" w:hanging="213"/>
      </w:pPr>
      <w:rPr>
        <w:rFonts w:hint="default"/>
        <w:lang w:val="zh-CN" w:eastAsia="zh-CN" w:bidi="zh-CN"/>
      </w:rPr>
    </w:lvl>
    <w:lvl w:ilvl="4" w:tentative="0">
      <w:start w:val="0"/>
      <w:numFmt w:val="bullet"/>
      <w:lvlText w:val="•"/>
      <w:lvlJc w:val="left"/>
      <w:pPr>
        <w:ind w:left="3584" w:hanging="213"/>
      </w:pPr>
      <w:rPr>
        <w:rFonts w:hint="default"/>
        <w:lang w:val="zh-CN" w:eastAsia="zh-CN" w:bidi="zh-CN"/>
      </w:rPr>
    </w:lvl>
    <w:lvl w:ilvl="5" w:tentative="0">
      <w:start w:val="0"/>
      <w:numFmt w:val="bullet"/>
      <w:lvlText w:val="•"/>
      <w:lvlJc w:val="left"/>
      <w:pPr>
        <w:ind w:left="4401" w:hanging="213"/>
      </w:pPr>
      <w:rPr>
        <w:rFonts w:hint="default"/>
        <w:lang w:val="zh-CN" w:eastAsia="zh-CN" w:bidi="zh-CN"/>
      </w:rPr>
    </w:lvl>
    <w:lvl w:ilvl="6" w:tentative="0">
      <w:start w:val="0"/>
      <w:numFmt w:val="bullet"/>
      <w:lvlText w:val="•"/>
      <w:lvlJc w:val="left"/>
      <w:pPr>
        <w:ind w:left="5217" w:hanging="213"/>
      </w:pPr>
      <w:rPr>
        <w:rFonts w:hint="default"/>
        <w:lang w:val="zh-CN" w:eastAsia="zh-CN" w:bidi="zh-CN"/>
      </w:rPr>
    </w:lvl>
    <w:lvl w:ilvl="7" w:tentative="0">
      <w:start w:val="0"/>
      <w:numFmt w:val="bullet"/>
      <w:lvlText w:val="•"/>
      <w:lvlJc w:val="left"/>
      <w:pPr>
        <w:ind w:left="6033" w:hanging="213"/>
      </w:pPr>
      <w:rPr>
        <w:rFonts w:hint="default"/>
        <w:lang w:val="zh-CN" w:eastAsia="zh-CN" w:bidi="zh-CN"/>
      </w:rPr>
    </w:lvl>
    <w:lvl w:ilvl="8" w:tentative="0">
      <w:start w:val="0"/>
      <w:numFmt w:val="bullet"/>
      <w:lvlText w:val="•"/>
      <w:lvlJc w:val="left"/>
      <w:pPr>
        <w:ind w:left="6849" w:hanging="213"/>
      </w:pPr>
      <w:rPr>
        <w:rFonts w:hint="default"/>
        <w:lang w:val="zh-CN" w:eastAsia="zh-CN" w:bidi="zh-CN"/>
      </w:rPr>
    </w:lvl>
  </w:abstractNum>
  <w:abstractNum w:abstractNumId="331">
    <w:nsid w:val="63BBE17E"/>
    <w:multiLevelType w:val="multilevel"/>
    <w:tmpl w:val="63BBE17E"/>
    <w:lvl w:ilvl="0" w:tentative="0">
      <w:start w:val="1"/>
      <w:numFmt w:val="decimal"/>
      <w:lvlText w:val="%1."/>
      <w:lvlJc w:val="left"/>
      <w:pPr>
        <w:ind w:left="107"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920" w:hanging="213"/>
      </w:pPr>
      <w:rPr>
        <w:rFonts w:hint="default"/>
        <w:lang w:val="zh-CN" w:eastAsia="zh-CN" w:bidi="zh-CN"/>
      </w:rPr>
    </w:lvl>
    <w:lvl w:ilvl="2" w:tentative="0">
      <w:start w:val="0"/>
      <w:numFmt w:val="bullet"/>
      <w:lvlText w:val="•"/>
      <w:lvlJc w:val="left"/>
      <w:pPr>
        <w:ind w:left="1740" w:hanging="213"/>
      </w:pPr>
      <w:rPr>
        <w:rFonts w:hint="default"/>
        <w:lang w:val="zh-CN" w:eastAsia="zh-CN" w:bidi="zh-CN"/>
      </w:rPr>
    </w:lvl>
    <w:lvl w:ilvl="3" w:tentative="0">
      <w:start w:val="0"/>
      <w:numFmt w:val="bullet"/>
      <w:lvlText w:val="•"/>
      <w:lvlJc w:val="left"/>
      <w:pPr>
        <w:ind w:left="2560" w:hanging="213"/>
      </w:pPr>
      <w:rPr>
        <w:rFonts w:hint="default"/>
        <w:lang w:val="zh-CN" w:eastAsia="zh-CN" w:bidi="zh-CN"/>
      </w:rPr>
    </w:lvl>
    <w:lvl w:ilvl="4" w:tentative="0">
      <w:start w:val="0"/>
      <w:numFmt w:val="bullet"/>
      <w:lvlText w:val="•"/>
      <w:lvlJc w:val="left"/>
      <w:pPr>
        <w:ind w:left="3380" w:hanging="213"/>
      </w:pPr>
      <w:rPr>
        <w:rFonts w:hint="default"/>
        <w:lang w:val="zh-CN" w:eastAsia="zh-CN" w:bidi="zh-CN"/>
      </w:rPr>
    </w:lvl>
    <w:lvl w:ilvl="5" w:tentative="0">
      <w:start w:val="0"/>
      <w:numFmt w:val="bullet"/>
      <w:lvlText w:val="•"/>
      <w:lvlJc w:val="left"/>
      <w:pPr>
        <w:ind w:left="4201" w:hanging="213"/>
      </w:pPr>
      <w:rPr>
        <w:rFonts w:hint="default"/>
        <w:lang w:val="zh-CN" w:eastAsia="zh-CN" w:bidi="zh-CN"/>
      </w:rPr>
    </w:lvl>
    <w:lvl w:ilvl="6" w:tentative="0">
      <w:start w:val="0"/>
      <w:numFmt w:val="bullet"/>
      <w:lvlText w:val="•"/>
      <w:lvlJc w:val="left"/>
      <w:pPr>
        <w:ind w:left="5021" w:hanging="213"/>
      </w:pPr>
      <w:rPr>
        <w:rFonts w:hint="default"/>
        <w:lang w:val="zh-CN" w:eastAsia="zh-CN" w:bidi="zh-CN"/>
      </w:rPr>
    </w:lvl>
    <w:lvl w:ilvl="7" w:tentative="0">
      <w:start w:val="0"/>
      <w:numFmt w:val="bullet"/>
      <w:lvlText w:val="•"/>
      <w:lvlJc w:val="left"/>
      <w:pPr>
        <w:ind w:left="5841" w:hanging="213"/>
      </w:pPr>
      <w:rPr>
        <w:rFonts w:hint="default"/>
        <w:lang w:val="zh-CN" w:eastAsia="zh-CN" w:bidi="zh-CN"/>
      </w:rPr>
    </w:lvl>
    <w:lvl w:ilvl="8" w:tentative="0">
      <w:start w:val="0"/>
      <w:numFmt w:val="bullet"/>
      <w:lvlText w:val="•"/>
      <w:lvlJc w:val="left"/>
      <w:pPr>
        <w:ind w:left="6661" w:hanging="213"/>
      </w:pPr>
      <w:rPr>
        <w:rFonts w:hint="default"/>
        <w:lang w:val="zh-CN" w:eastAsia="zh-CN" w:bidi="zh-CN"/>
      </w:rPr>
    </w:lvl>
  </w:abstractNum>
  <w:abstractNum w:abstractNumId="332">
    <w:nsid w:val="63BBE189"/>
    <w:multiLevelType w:val="multilevel"/>
    <w:tmpl w:val="63BBE189"/>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9" w:hanging="213"/>
      </w:pPr>
      <w:rPr>
        <w:rFonts w:hint="default"/>
        <w:lang w:val="zh-CN" w:eastAsia="zh-CN" w:bidi="zh-CN"/>
      </w:rPr>
    </w:lvl>
    <w:lvl w:ilvl="2" w:tentative="0">
      <w:start w:val="0"/>
      <w:numFmt w:val="bullet"/>
      <w:lvlText w:val="•"/>
      <w:lvlJc w:val="left"/>
      <w:pPr>
        <w:ind w:left="818" w:hanging="213"/>
      </w:pPr>
      <w:rPr>
        <w:rFonts w:hint="default"/>
        <w:lang w:val="zh-CN" w:eastAsia="zh-CN" w:bidi="zh-CN"/>
      </w:rPr>
    </w:lvl>
    <w:lvl w:ilvl="3" w:tentative="0">
      <w:start w:val="0"/>
      <w:numFmt w:val="bullet"/>
      <w:lvlText w:val="•"/>
      <w:lvlJc w:val="left"/>
      <w:pPr>
        <w:ind w:left="1067" w:hanging="213"/>
      </w:pPr>
      <w:rPr>
        <w:rFonts w:hint="default"/>
        <w:lang w:val="zh-CN" w:eastAsia="zh-CN" w:bidi="zh-CN"/>
      </w:rPr>
    </w:lvl>
    <w:lvl w:ilvl="4" w:tentative="0">
      <w:start w:val="0"/>
      <w:numFmt w:val="bullet"/>
      <w:lvlText w:val="•"/>
      <w:lvlJc w:val="left"/>
      <w:pPr>
        <w:ind w:left="1316" w:hanging="213"/>
      </w:pPr>
      <w:rPr>
        <w:rFonts w:hint="default"/>
        <w:lang w:val="zh-CN" w:eastAsia="zh-CN" w:bidi="zh-CN"/>
      </w:rPr>
    </w:lvl>
    <w:lvl w:ilvl="5" w:tentative="0">
      <w:start w:val="0"/>
      <w:numFmt w:val="bullet"/>
      <w:lvlText w:val="•"/>
      <w:lvlJc w:val="left"/>
      <w:pPr>
        <w:ind w:left="1566" w:hanging="213"/>
      </w:pPr>
      <w:rPr>
        <w:rFonts w:hint="default"/>
        <w:lang w:val="zh-CN" w:eastAsia="zh-CN" w:bidi="zh-CN"/>
      </w:rPr>
    </w:lvl>
    <w:lvl w:ilvl="6" w:tentative="0">
      <w:start w:val="0"/>
      <w:numFmt w:val="bullet"/>
      <w:lvlText w:val="•"/>
      <w:lvlJc w:val="left"/>
      <w:pPr>
        <w:ind w:left="1815" w:hanging="213"/>
      </w:pPr>
      <w:rPr>
        <w:rFonts w:hint="default"/>
        <w:lang w:val="zh-CN" w:eastAsia="zh-CN" w:bidi="zh-CN"/>
      </w:rPr>
    </w:lvl>
    <w:lvl w:ilvl="7" w:tentative="0">
      <w:start w:val="0"/>
      <w:numFmt w:val="bullet"/>
      <w:lvlText w:val="•"/>
      <w:lvlJc w:val="left"/>
      <w:pPr>
        <w:ind w:left="2064" w:hanging="213"/>
      </w:pPr>
      <w:rPr>
        <w:rFonts w:hint="default"/>
        <w:lang w:val="zh-CN" w:eastAsia="zh-CN" w:bidi="zh-CN"/>
      </w:rPr>
    </w:lvl>
    <w:lvl w:ilvl="8" w:tentative="0">
      <w:start w:val="0"/>
      <w:numFmt w:val="bullet"/>
      <w:lvlText w:val="•"/>
      <w:lvlJc w:val="left"/>
      <w:pPr>
        <w:ind w:left="2313" w:hanging="213"/>
      </w:pPr>
      <w:rPr>
        <w:rFonts w:hint="default"/>
        <w:lang w:val="zh-CN" w:eastAsia="zh-CN" w:bidi="zh-CN"/>
      </w:rPr>
    </w:lvl>
  </w:abstractNum>
  <w:abstractNum w:abstractNumId="333">
    <w:nsid w:val="63BBE194"/>
    <w:multiLevelType w:val="multilevel"/>
    <w:tmpl w:val="63BBE194"/>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9" w:hanging="213"/>
      </w:pPr>
      <w:rPr>
        <w:rFonts w:hint="default"/>
        <w:lang w:val="zh-CN" w:eastAsia="zh-CN" w:bidi="zh-CN"/>
      </w:rPr>
    </w:lvl>
    <w:lvl w:ilvl="2" w:tentative="0">
      <w:start w:val="0"/>
      <w:numFmt w:val="bullet"/>
      <w:lvlText w:val="•"/>
      <w:lvlJc w:val="left"/>
      <w:pPr>
        <w:ind w:left="818" w:hanging="213"/>
      </w:pPr>
      <w:rPr>
        <w:rFonts w:hint="default"/>
        <w:lang w:val="zh-CN" w:eastAsia="zh-CN" w:bidi="zh-CN"/>
      </w:rPr>
    </w:lvl>
    <w:lvl w:ilvl="3" w:tentative="0">
      <w:start w:val="0"/>
      <w:numFmt w:val="bullet"/>
      <w:lvlText w:val="•"/>
      <w:lvlJc w:val="left"/>
      <w:pPr>
        <w:ind w:left="1067" w:hanging="213"/>
      </w:pPr>
      <w:rPr>
        <w:rFonts w:hint="default"/>
        <w:lang w:val="zh-CN" w:eastAsia="zh-CN" w:bidi="zh-CN"/>
      </w:rPr>
    </w:lvl>
    <w:lvl w:ilvl="4" w:tentative="0">
      <w:start w:val="0"/>
      <w:numFmt w:val="bullet"/>
      <w:lvlText w:val="•"/>
      <w:lvlJc w:val="left"/>
      <w:pPr>
        <w:ind w:left="1316" w:hanging="213"/>
      </w:pPr>
      <w:rPr>
        <w:rFonts w:hint="default"/>
        <w:lang w:val="zh-CN" w:eastAsia="zh-CN" w:bidi="zh-CN"/>
      </w:rPr>
    </w:lvl>
    <w:lvl w:ilvl="5" w:tentative="0">
      <w:start w:val="0"/>
      <w:numFmt w:val="bullet"/>
      <w:lvlText w:val="•"/>
      <w:lvlJc w:val="left"/>
      <w:pPr>
        <w:ind w:left="1566" w:hanging="213"/>
      </w:pPr>
      <w:rPr>
        <w:rFonts w:hint="default"/>
        <w:lang w:val="zh-CN" w:eastAsia="zh-CN" w:bidi="zh-CN"/>
      </w:rPr>
    </w:lvl>
    <w:lvl w:ilvl="6" w:tentative="0">
      <w:start w:val="0"/>
      <w:numFmt w:val="bullet"/>
      <w:lvlText w:val="•"/>
      <w:lvlJc w:val="left"/>
      <w:pPr>
        <w:ind w:left="1815" w:hanging="213"/>
      </w:pPr>
      <w:rPr>
        <w:rFonts w:hint="default"/>
        <w:lang w:val="zh-CN" w:eastAsia="zh-CN" w:bidi="zh-CN"/>
      </w:rPr>
    </w:lvl>
    <w:lvl w:ilvl="7" w:tentative="0">
      <w:start w:val="0"/>
      <w:numFmt w:val="bullet"/>
      <w:lvlText w:val="•"/>
      <w:lvlJc w:val="left"/>
      <w:pPr>
        <w:ind w:left="2064" w:hanging="213"/>
      </w:pPr>
      <w:rPr>
        <w:rFonts w:hint="default"/>
        <w:lang w:val="zh-CN" w:eastAsia="zh-CN" w:bidi="zh-CN"/>
      </w:rPr>
    </w:lvl>
    <w:lvl w:ilvl="8" w:tentative="0">
      <w:start w:val="0"/>
      <w:numFmt w:val="bullet"/>
      <w:lvlText w:val="•"/>
      <w:lvlJc w:val="left"/>
      <w:pPr>
        <w:ind w:left="2313" w:hanging="213"/>
      </w:pPr>
      <w:rPr>
        <w:rFonts w:hint="default"/>
        <w:lang w:val="zh-CN" w:eastAsia="zh-CN" w:bidi="zh-CN"/>
      </w:rPr>
    </w:lvl>
  </w:abstractNum>
  <w:abstractNum w:abstractNumId="334">
    <w:nsid w:val="63BBE19F"/>
    <w:multiLevelType w:val="multilevel"/>
    <w:tmpl w:val="63BBE19F"/>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335">
    <w:nsid w:val="63BBE1AA"/>
    <w:multiLevelType w:val="multilevel"/>
    <w:tmpl w:val="63BBE1A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36">
    <w:nsid w:val="63BBE1B5"/>
    <w:multiLevelType w:val="multilevel"/>
    <w:tmpl w:val="63BBE1B5"/>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37">
    <w:nsid w:val="63BBE1C0"/>
    <w:multiLevelType w:val="multilevel"/>
    <w:tmpl w:val="63BBE1C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38">
    <w:nsid w:val="63BBE1CB"/>
    <w:multiLevelType w:val="multilevel"/>
    <w:tmpl w:val="63BBE1CB"/>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39">
    <w:nsid w:val="63BBE1D6"/>
    <w:multiLevelType w:val="multilevel"/>
    <w:tmpl w:val="63BBE1D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0">
    <w:nsid w:val="63BBE1E1"/>
    <w:multiLevelType w:val="multilevel"/>
    <w:tmpl w:val="63BBE1E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41">
    <w:nsid w:val="63BBE1EC"/>
    <w:multiLevelType w:val="multilevel"/>
    <w:tmpl w:val="63BBE1E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2">
    <w:nsid w:val="63BBE1F7"/>
    <w:multiLevelType w:val="multilevel"/>
    <w:tmpl w:val="63BBE1F7"/>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43">
    <w:nsid w:val="63BBE202"/>
    <w:multiLevelType w:val="multilevel"/>
    <w:tmpl w:val="63BBE202"/>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44">
    <w:nsid w:val="63BBE20D"/>
    <w:multiLevelType w:val="multilevel"/>
    <w:tmpl w:val="63BBE20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7" w:hanging="213"/>
      </w:pPr>
      <w:rPr>
        <w:rFonts w:hint="default"/>
        <w:lang w:val="zh-CN" w:eastAsia="zh-CN" w:bidi="zh-CN"/>
      </w:rPr>
    </w:lvl>
    <w:lvl w:ilvl="4" w:tentative="0">
      <w:start w:val="0"/>
      <w:numFmt w:val="bullet"/>
      <w:lvlText w:val="•"/>
      <w:lvlJc w:val="left"/>
      <w:pPr>
        <w:ind w:left="3583" w:hanging="213"/>
      </w:pPr>
      <w:rPr>
        <w:rFonts w:hint="default"/>
        <w:lang w:val="zh-CN" w:eastAsia="zh-CN" w:bidi="zh-CN"/>
      </w:rPr>
    </w:lvl>
    <w:lvl w:ilvl="5" w:tentative="0">
      <w:start w:val="0"/>
      <w:numFmt w:val="bullet"/>
      <w:lvlText w:val="•"/>
      <w:lvlJc w:val="left"/>
      <w:pPr>
        <w:ind w:left="4399" w:hanging="213"/>
      </w:pPr>
      <w:rPr>
        <w:rFonts w:hint="default"/>
        <w:lang w:val="zh-CN" w:eastAsia="zh-CN" w:bidi="zh-CN"/>
      </w:rPr>
    </w:lvl>
    <w:lvl w:ilvl="6" w:tentative="0">
      <w:start w:val="0"/>
      <w:numFmt w:val="bullet"/>
      <w:lvlText w:val="•"/>
      <w:lvlJc w:val="left"/>
      <w:pPr>
        <w:ind w:left="5215" w:hanging="213"/>
      </w:pPr>
      <w:rPr>
        <w:rFonts w:hint="default"/>
        <w:lang w:val="zh-CN" w:eastAsia="zh-CN" w:bidi="zh-CN"/>
      </w:rPr>
    </w:lvl>
    <w:lvl w:ilvl="7" w:tentative="0">
      <w:start w:val="0"/>
      <w:numFmt w:val="bullet"/>
      <w:lvlText w:val="•"/>
      <w:lvlJc w:val="left"/>
      <w:pPr>
        <w:ind w:left="6031" w:hanging="213"/>
      </w:pPr>
      <w:rPr>
        <w:rFonts w:hint="default"/>
        <w:lang w:val="zh-CN" w:eastAsia="zh-CN" w:bidi="zh-CN"/>
      </w:rPr>
    </w:lvl>
    <w:lvl w:ilvl="8" w:tentative="0">
      <w:start w:val="0"/>
      <w:numFmt w:val="bullet"/>
      <w:lvlText w:val="•"/>
      <w:lvlJc w:val="left"/>
      <w:pPr>
        <w:ind w:left="6847" w:hanging="213"/>
      </w:pPr>
      <w:rPr>
        <w:rFonts w:hint="default"/>
        <w:lang w:val="zh-CN" w:eastAsia="zh-CN" w:bidi="zh-CN"/>
      </w:rPr>
    </w:lvl>
  </w:abstractNum>
  <w:abstractNum w:abstractNumId="345">
    <w:nsid w:val="63BBE218"/>
    <w:multiLevelType w:val="multilevel"/>
    <w:tmpl w:val="63BBE218"/>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0" w:hanging="213"/>
      </w:pPr>
      <w:rPr>
        <w:rFonts w:hint="default"/>
        <w:lang w:val="zh-CN" w:eastAsia="zh-CN" w:bidi="zh-CN"/>
      </w:rPr>
    </w:lvl>
    <w:lvl w:ilvl="3" w:tentative="0">
      <w:start w:val="0"/>
      <w:numFmt w:val="bullet"/>
      <w:lvlText w:val="•"/>
      <w:lvlJc w:val="left"/>
      <w:pPr>
        <w:ind w:left="2765" w:hanging="213"/>
      </w:pPr>
      <w:rPr>
        <w:rFonts w:hint="default"/>
        <w:lang w:val="zh-CN" w:eastAsia="zh-CN" w:bidi="zh-CN"/>
      </w:rPr>
    </w:lvl>
    <w:lvl w:ilvl="4" w:tentative="0">
      <w:start w:val="0"/>
      <w:numFmt w:val="bullet"/>
      <w:lvlText w:val="•"/>
      <w:lvlJc w:val="left"/>
      <w:pPr>
        <w:ind w:left="3580" w:hanging="213"/>
      </w:pPr>
      <w:rPr>
        <w:rFonts w:hint="default"/>
        <w:lang w:val="zh-CN" w:eastAsia="zh-CN" w:bidi="zh-CN"/>
      </w:rPr>
    </w:lvl>
    <w:lvl w:ilvl="5" w:tentative="0">
      <w:start w:val="0"/>
      <w:numFmt w:val="bullet"/>
      <w:lvlText w:val="•"/>
      <w:lvlJc w:val="left"/>
      <w:pPr>
        <w:ind w:left="4395" w:hanging="213"/>
      </w:pPr>
      <w:rPr>
        <w:rFonts w:hint="default"/>
        <w:lang w:val="zh-CN" w:eastAsia="zh-CN" w:bidi="zh-CN"/>
      </w:rPr>
    </w:lvl>
    <w:lvl w:ilvl="6" w:tentative="0">
      <w:start w:val="0"/>
      <w:numFmt w:val="bullet"/>
      <w:lvlText w:val="•"/>
      <w:lvlJc w:val="left"/>
      <w:pPr>
        <w:ind w:left="5210" w:hanging="213"/>
      </w:pPr>
      <w:rPr>
        <w:rFonts w:hint="default"/>
        <w:lang w:val="zh-CN" w:eastAsia="zh-CN" w:bidi="zh-CN"/>
      </w:rPr>
    </w:lvl>
    <w:lvl w:ilvl="7" w:tentative="0">
      <w:start w:val="0"/>
      <w:numFmt w:val="bullet"/>
      <w:lvlText w:val="•"/>
      <w:lvlJc w:val="left"/>
      <w:pPr>
        <w:ind w:left="6025"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346">
    <w:nsid w:val="63BBE223"/>
    <w:multiLevelType w:val="multilevel"/>
    <w:tmpl w:val="63BBE22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7">
    <w:nsid w:val="63BBE22E"/>
    <w:multiLevelType w:val="multilevel"/>
    <w:tmpl w:val="63BBE22E"/>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8">
    <w:nsid w:val="63BBE239"/>
    <w:multiLevelType w:val="multilevel"/>
    <w:tmpl w:val="63BBE23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49">
    <w:nsid w:val="63BBE244"/>
    <w:multiLevelType w:val="multilevel"/>
    <w:tmpl w:val="63BBE244"/>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50">
    <w:nsid w:val="63BBE24F"/>
    <w:multiLevelType w:val="multilevel"/>
    <w:tmpl w:val="63BBE24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51">
    <w:nsid w:val="63BBE25A"/>
    <w:multiLevelType w:val="multilevel"/>
    <w:tmpl w:val="63BBE25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52">
    <w:nsid w:val="63BBE265"/>
    <w:multiLevelType w:val="multilevel"/>
    <w:tmpl w:val="63BBE26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53">
    <w:nsid w:val="63BBE270"/>
    <w:multiLevelType w:val="multilevel"/>
    <w:tmpl w:val="63BBE270"/>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54">
    <w:nsid w:val="63BBE27B"/>
    <w:multiLevelType w:val="multilevel"/>
    <w:tmpl w:val="63BBE27B"/>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55">
    <w:nsid w:val="63BBE286"/>
    <w:multiLevelType w:val="multilevel"/>
    <w:tmpl w:val="63BBE28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3" w:hanging="213"/>
      </w:pPr>
      <w:rPr>
        <w:rFonts w:hint="default"/>
        <w:lang w:val="zh-CN" w:eastAsia="zh-CN" w:bidi="zh-CN"/>
      </w:rPr>
    </w:lvl>
    <w:lvl w:ilvl="3" w:tentative="0">
      <w:start w:val="0"/>
      <w:numFmt w:val="bullet"/>
      <w:lvlText w:val="•"/>
      <w:lvlJc w:val="left"/>
      <w:pPr>
        <w:ind w:left="2770" w:hanging="213"/>
      </w:pPr>
      <w:rPr>
        <w:rFonts w:hint="default"/>
        <w:lang w:val="zh-CN" w:eastAsia="zh-CN" w:bidi="zh-CN"/>
      </w:rPr>
    </w:lvl>
    <w:lvl w:ilvl="4" w:tentative="0">
      <w:start w:val="0"/>
      <w:numFmt w:val="bullet"/>
      <w:lvlText w:val="•"/>
      <w:lvlJc w:val="left"/>
      <w:pPr>
        <w:ind w:left="3586" w:hanging="213"/>
      </w:pPr>
      <w:rPr>
        <w:rFonts w:hint="default"/>
        <w:lang w:val="zh-CN" w:eastAsia="zh-CN" w:bidi="zh-CN"/>
      </w:rPr>
    </w:lvl>
    <w:lvl w:ilvl="5" w:tentative="0">
      <w:start w:val="0"/>
      <w:numFmt w:val="bullet"/>
      <w:lvlText w:val="•"/>
      <w:lvlJc w:val="left"/>
      <w:pPr>
        <w:ind w:left="4403" w:hanging="213"/>
      </w:pPr>
      <w:rPr>
        <w:rFonts w:hint="default"/>
        <w:lang w:val="zh-CN" w:eastAsia="zh-CN" w:bidi="zh-CN"/>
      </w:rPr>
    </w:lvl>
    <w:lvl w:ilvl="6" w:tentative="0">
      <w:start w:val="0"/>
      <w:numFmt w:val="bullet"/>
      <w:lvlText w:val="•"/>
      <w:lvlJc w:val="left"/>
      <w:pPr>
        <w:ind w:left="5220" w:hanging="213"/>
      </w:pPr>
      <w:rPr>
        <w:rFonts w:hint="default"/>
        <w:lang w:val="zh-CN" w:eastAsia="zh-CN" w:bidi="zh-CN"/>
      </w:rPr>
    </w:lvl>
    <w:lvl w:ilvl="7" w:tentative="0">
      <w:start w:val="0"/>
      <w:numFmt w:val="bullet"/>
      <w:lvlText w:val="•"/>
      <w:lvlJc w:val="left"/>
      <w:pPr>
        <w:ind w:left="6036" w:hanging="213"/>
      </w:pPr>
      <w:rPr>
        <w:rFonts w:hint="default"/>
        <w:lang w:val="zh-CN" w:eastAsia="zh-CN" w:bidi="zh-CN"/>
      </w:rPr>
    </w:lvl>
    <w:lvl w:ilvl="8" w:tentative="0">
      <w:start w:val="0"/>
      <w:numFmt w:val="bullet"/>
      <w:lvlText w:val="•"/>
      <w:lvlJc w:val="left"/>
      <w:pPr>
        <w:ind w:left="6853" w:hanging="213"/>
      </w:pPr>
      <w:rPr>
        <w:rFonts w:hint="default"/>
        <w:lang w:val="zh-CN" w:eastAsia="zh-CN" w:bidi="zh-CN"/>
      </w:rPr>
    </w:lvl>
  </w:abstractNum>
  <w:abstractNum w:abstractNumId="356">
    <w:nsid w:val="63BBE291"/>
    <w:multiLevelType w:val="multilevel"/>
    <w:tmpl w:val="63BBE291"/>
    <w:lvl w:ilvl="0" w:tentative="0">
      <w:start w:val="1"/>
      <w:numFmt w:val="decimal"/>
      <w:lvlText w:val="%1."/>
      <w:lvlJc w:val="left"/>
      <w:pPr>
        <w:ind w:left="117"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956" w:hanging="213"/>
      </w:pPr>
      <w:rPr>
        <w:rFonts w:hint="default"/>
        <w:lang w:val="zh-CN" w:eastAsia="zh-CN" w:bidi="zh-CN"/>
      </w:rPr>
    </w:lvl>
    <w:lvl w:ilvl="2" w:tentative="0">
      <w:start w:val="0"/>
      <w:numFmt w:val="bullet"/>
      <w:lvlText w:val="•"/>
      <w:lvlJc w:val="left"/>
      <w:pPr>
        <w:ind w:left="1793" w:hanging="213"/>
      </w:pPr>
      <w:rPr>
        <w:rFonts w:hint="default"/>
        <w:lang w:val="zh-CN" w:eastAsia="zh-CN" w:bidi="zh-CN"/>
      </w:rPr>
    </w:lvl>
    <w:lvl w:ilvl="3" w:tentative="0">
      <w:start w:val="0"/>
      <w:numFmt w:val="bullet"/>
      <w:lvlText w:val="•"/>
      <w:lvlJc w:val="left"/>
      <w:pPr>
        <w:ind w:left="2630" w:hanging="213"/>
      </w:pPr>
      <w:rPr>
        <w:rFonts w:hint="default"/>
        <w:lang w:val="zh-CN" w:eastAsia="zh-CN" w:bidi="zh-CN"/>
      </w:rPr>
    </w:lvl>
    <w:lvl w:ilvl="4" w:tentative="0">
      <w:start w:val="0"/>
      <w:numFmt w:val="bullet"/>
      <w:lvlText w:val="•"/>
      <w:lvlJc w:val="left"/>
      <w:pPr>
        <w:ind w:left="3466" w:hanging="213"/>
      </w:pPr>
      <w:rPr>
        <w:rFonts w:hint="default"/>
        <w:lang w:val="zh-CN" w:eastAsia="zh-CN" w:bidi="zh-CN"/>
      </w:rPr>
    </w:lvl>
    <w:lvl w:ilvl="5" w:tentative="0">
      <w:start w:val="0"/>
      <w:numFmt w:val="bullet"/>
      <w:lvlText w:val="•"/>
      <w:lvlJc w:val="left"/>
      <w:pPr>
        <w:ind w:left="4303" w:hanging="213"/>
      </w:pPr>
      <w:rPr>
        <w:rFonts w:hint="default"/>
        <w:lang w:val="zh-CN" w:eastAsia="zh-CN" w:bidi="zh-CN"/>
      </w:rPr>
    </w:lvl>
    <w:lvl w:ilvl="6" w:tentative="0">
      <w:start w:val="0"/>
      <w:numFmt w:val="bullet"/>
      <w:lvlText w:val="•"/>
      <w:lvlJc w:val="left"/>
      <w:pPr>
        <w:ind w:left="5140" w:hanging="213"/>
      </w:pPr>
      <w:rPr>
        <w:rFonts w:hint="default"/>
        <w:lang w:val="zh-CN" w:eastAsia="zh-CN" w:bidi="zh-CN"/>
      </w:rPr>
    </w:lvl>
    <w:lvl w:ilvl="7" w:tentative="0">
      <w:start w:val="0"/>
      <w:numFmt w:val="bullet"/>
      <w:lvlText w:val="•"/>
      <w:lvlJc w:val="left"/>
      <w:pPr>
        <w:ind w:left="5976" w:hanging="213"/>
      </w:pPr>
      <w:rPr>
        <w:rFonts w:hint="default"/>
        <w:lang w:val="zh-CN" w:eastAsia="zh-CN" w:bidi="zh-CN"/>
      </w:rPr>
    </w:lvl>
    <w:lvl w:ilvl="8" w:tentative="0">
      <w:start w:val="0"/>
      <w:numFmt w:val="bullet"/>
      <w:lvlText w:val="•"/>
      <w:lvlJc w:val="left"/>
      <w:pPr>
        <w:ind w:left="6813" w:hanging="213"/>
      </w:pPr>
      <w:rPr>
        <w:rFonts w:hint="default"/>
        <w:lang w:val="zh-CN" w:eastAsia="zh-CN" w:bidi="zh-CN"/>
      </w:rPr>
    </w:lvl>
  </w:abstractNum>
  <w:abstractNum w:abstractNumId="357">
    <w:nsid w:val="63BBE29C"/>
    <w:multiLevelType w:val="multilevel"/>
    <w:tmpl w:val="63BBE29C"/>
    <w:lvl w:ilvl="0" w:tentative="0">
      <w:start w:val="2"/>
      <w:numFmt w:val="decimal"/>
      <w:lvlText w:val="%1."/>
      <w:lvlJc w:val="left"/>
      <w:pPr>
        <w:ind w:left="429" w:hanging="312"/>
        <w:jc w:val="left"/>
      </w:pPr>
      <w:rPr>
        <w:rFonts w:hint="default" w:ascii="宋体" w:hAnsi="宋体" w:eastAsia="宋体" w:cs="宋体"/>
        <w:w w:val="100"/>
        <w:sz w:val="21"/>
        <w:szCs w:val="21"/>
        <w:lang w:val="zh-CN" w:eastAsia="zh-CN" w:bidi="zh-CN"/>
      </w:rPr>
    </w:lvl>
    <w:lvl w:ilvl="1" w:tentative="0">
      <w:start w:val="1"/>
      <w:numFmt w:val="decimal"/>
      <w:lvlText w:val="%2."/>
      <w:lvlJc w:val="left"/>
      <w:pPr>
        <w:ind w:left="749" w:hanging="213"/>
        <w:jc w:val="left"/>
      </w:pPr>
      <w:rPr>
        <w:rFonts w:hint="default" w:ascii="宋体" w:hAnsi="宋体" w:eastAsia="宋体" w:cs="宋体"/>
        <w:spacing w:val="-3"/>
        <w:w w:val="100"/>
        <w:sz w:val="19"/>
        <w:szCs w:val="19"/>
        <w:lang w:val="zh-CN" w:eastAsia="zh-CN" w:bidi="zh-CN"/>
      </w:rPr>
    </w:lvl>
    <w:lvl w:ilvl="2" w:tentative="0">
      <w:start w:val="0"/>
      <w:numFmt w:val="bullet"/>
      <w:lvlText w:val="•"/>
      <w:lvlJc w:val="left"/>
      <w:pPr>
        <w:ind w:left="1600" w:hanging="213"/>
      </w:pPr>
      <w:rPr>
        <w:rFonts w:hint="default"/>
        <w:lang w:val="zh-CN" w:eastAsia="zh-CN" w:bidi="zh-CN"/>
      </w:rPr>
    </w:lvl>
    <w:lvl w:ilvl="3" w:tentative="0">
      <w:start w:val="0"/>
      <w:numFmt w:val="bullet"/>
      <w:lvlText w:val="•"/>
      <w:lvlJc w:val="left"/>
      <w:pPr>
        <w:ind w:left="2461" w:hanging="213"/>
      </w:pPr>
      <w:rPr>
        <w:rFonts w:hint="default"/>
        <w:lang w:val="zh-CN" w:eastAsia="zh-CN" w:bidi="zh-CN"/>
      </w:rPr>
    </w:lvl>
    <w:lvl w:ilvl="4" w:tentative="0">
      <w:start w:val="0"/>
      <w:numFmt w:val="bullet"/>
      <w:lvlText w:val="•"/>
      <w:lvlJc w:val="left"/>
      <w:pPr>
        <w:ind w:left="3322" w:hanging="213"/>
      </w:pPr>
      <w:rPr>
        <w:rFonts w:hint="default"/>
        <w:lang w:val="zh-CN" w:eastAsia="zh-CN" w:bidi="zh-CN"/>
      </w:rPr>
    </w:lvl>
    <w:lvl w:ilvl="5" w:tentative="0">
      <w:start w:val="0"/>
      <w:numFmt w:val="bullet"/>
      <w:lvlText w:val="•"/>
      <w:lvlJc w:val="left"/>
      <w:pPr>
        <w:ind w:left="4183" w:hanging="213"/>
      </w:pPr>
      <w:rPr>
        <w:rFonts w:hint="default"/>
        <w:lang w:val="zh-CN" w:eastAsia="zh-CN" w:bidi="zh-CN"/>
      </w:rPr>
    </w:lvl>
    <w:lvl w:ilvl="6" w:tentative="0">
      <w:start w:val="0"/>
      <w:numFmt w:val="bullet"/>
      <w:lvlText w:val="•"/>
      <w:lvlJc w:val="left"/>
      <w:pPr>
        <w:ind w:left="5043" w:hanging="213"/>
      </w:pPr>
      <w:rPr>
        <w:rFonts w:hint="default"/>
        <w:lang w:val="zh-CN" w:eastAsia="zh-CN" w:bidi="zh-CN"/>
      </w:rPr>
    </w:lvl>
    <w:lvl w:ilvl="7" w:tentative="0">
      <w:start w:val="0"/>
      <w:numFmt w:val="bullet"/>
      <w:lvlText w:val="•"/>
      <w:lvlJc w:val="left"/>
      <w:pPr>
        <w:ind w:left="5904" w:hanging="213"/>
      </w:pPr>
      <w:rPr>
        <w:rFonts w:hint="default"/>
        <w:lang w:val="zh-CN" w:eastAsia="zh-CN" w:bidi="zh-CN"/>
      </w:rPr>
    </w:lvl>
    <w:lvl w:ilvl="8" w:tentative="0">
      <w:start w:val="0"/>
      <w:numFmt w:val="bullet"/>
      <w:lvlText w:val="•"/>
      <w:lvlJc w:val="left"/>
      <w:pPr>
        <w:ind w:left="6765" w:hanging="213"/>
      </w:pPr>
      <w:rPr>
        <w:rFonts w:hint="default"/>
        <w:lang w:val="zh-CN" w:eastAsia="zh-CN" w:bidi="zh-CN"/>
      </w:rPr>
    </w:lvl>
  </w:abstractNum>
  <w:abstractNum w:abstractNumId="358">
    <w:nsid w:val="63BBE2A7"/>
    <w:multiLevelType w:val="multilevel"/>
    <w:tmpl w:val="63BBE2A7"/>
    <w:lvl w:ilvl="0" w:tentative="0">
      <w:start w:val="1"/>
      <w:numFmt w:val="decimal"/>
      <w:lvlText w:val="%1."/>
      <w:lvlJc w:val="left"/>
      <w:pPr>
        <w:ind w:left="477" w:hanging="213"/>
        <w:jc w:val="left"/>
      </w:pPr>
      <w:rPr>
        <w:rFonts w:hint="default" w:ascii="宋体" w:hAnsi="宋体" w:eastAsia="宋体" w:cs="宋体"/>
        <w:spacing w:val="-20"/>
        <w:w w:val="100"/>
        <w:sz w:val="19"/>
        <w:szCs w:val="19"/>
        <w:lang w:val="zh-CN" w:eastAsia="zh-CN" w:bidi="zh-CN"/>
      </w:rPr>
    </w:lvl>
    <w:lvl w:ilvl="1" w:tentative="0">
      <w:start w:val="0"/>
      <w:numFmt w:val="bullet"/>
      <w:lvlText w:val="•"/>
      <w:lvlJc w:val="left"/>
      <w:pPr>
        <w:ind w:left="1280" w:hanging="213"/>
      </w:pPr>
      <w:rPr>
        <w:rFonts w:hint="default"/>
        <w:lang w:val="zh-CN" w:eastAsia="zh-CN" w:bidi="zh-CN"/>
      </w:rPr>
    </w:lvl>
    <w:lvl w:ilvl="2" w:tentative="0">
      <w:start w:val="0"/>
      <w:numFmt w:val="bullet"/>
      <w:lvlText w:val="•"/>
      <w:lvlJc w:val="left"/>
      <w:pPr>
        <w:ind w:left="2081" w:hanging="213"/>
      </w:pPr>
      <w:rPr>
        <w:rFonts w:hint="default"/>
        <w:lang w:val="zh-CN" w:eastAsia="zh-CN" w:bidi="zh-CN"/>
      </w:rPr>
    </w:lvl>
    <w:lvl w:ilvl="3" w:tentative="0">
      <w:start w:val="0"/>
      <w:numFmt w:val="bullet"/>
      <w:lvlText w:val="•"/>
      <w:lvlJc w:val="left"/>
      <w:pPr>
        <w:ind w:left="2882" w:hanging="213"/>
      </w:pPr>
      <w:rPr>
        <w:rFonts w:hint="default"/>
        <w:lang w:val="zh-CN" w:eastAsia="zh-CN" w:bidi="zh-CN"/>
      </w:rPr>
    </w:lvl>
    <w:lvl w:ilvl="4" w:tentative="0">
      <w:start w:val="0"/>
      <w:numFmt w:val="bullet"/>
      <w:lvlText w:val="•"/>
      <w:lvlJc w:val="left"/>
      <w:pPr>
        <w:ind w:left="3682" w:hanging="213"/>
      </w:pPr>
      <w:rPr>
        <w:rFonts w:hint="default"/>
        <w:lang w:val="zh-CN" w:eastAsia="zh-CN" w:bidi="zh-CN"/>
      </w:rPr>
    </w:lvl>
    <w:lvl w:ilvl="5" w:tentative="0">
      <w:start w:val="0"/>
      <w:numFmt w:val="bullet"/>
      <w:lvlText w:val="•"/>
      <w:lvlJc w:val="left"/>
      <w:pPr>
        <w:ind w:left="4483" w:hanging="213"/>
      </w:pPr>
      <w:rPr>
        <w:rFonts w:hint="default"/>
        <w:lang w:val="zh-CN" w:eastAsia="zh-CN" w:bidi="zh-CN"/>
      </w:rPr>
    </w:lvl>
    <w:lvl w:ilvl="6" w:tentative="0">
      <w:start w:val="0"/>
      <w:numFmt w:val="bullet"/>
      <w:lvlText w:val="•"/>
      <w:lvlJc w:val="left"/>
      <w:pPr>
        <w:ind w:left="5284" w:hanging="213"/>
      </w:pPr>
      <w:rPr>
        <w:rFonts w:hint="default"/>
        <w:lang w:val="zh-CN" w:eastAsia="zh-CN" w:bidi="zh-CN"/>
      </w:rPr>
    </w:lvl>
    <w:lvl w:ilvl="7" w:tentative="0">
      <w:start w:val="0"/>
      <w:numFmt w:val="bullet"/>
      <w:lvlText w:val="•"/>
      <w:lvlJc w:val="left"/>
      <w:pPr>
        <w:ind w:left="6084" w:hanging="213"/>
      </w:pPr>
      <w:rPr>
        <w:rFonts w:hint="default"/>
        <w:lang w:val="zh-CN" w:eastAsia="zh-CN" w:bidi="zh-CN"/>
      </w:rPr>
    </w:lvl>
    <w:lvl w:ilvl="8" w:tentative="0">
      <w:start w:val="0"/>
      <w:numFmt w:val="bullet"/>
      <w:lvlText w:val="•"/>
      <w:lvlJc w:val="left"/>
      <w:pPr>
        <w:ind w:left="6885" w:hanging="213"/>
      </w:pPr>
      <w:rPr>
        <w:rFonts w:hint="default"/>
        <w:lang w:val="zh-CN" w:eastAsia="zh-CN" w:bidi="zh-CN"/>
      </w:rPr>
    </w:lvl>
  </w:abstractNum>
  <w:abstractNum w:abstractNumId="359">
    <w:nsid w:val="63BBE2B2"/>
    <w:multiLevelType w:val="multilevel"/>
    <w:tmpl w:val="63BBE2B2"/>
    <w:lvl w:ilvl="0" w:tentative="0">
      <w:start w:val="1"/>
      <w:numFmt w:val="decimal"/>
      <w:lvlText w:val="%1."/>
      <w:lvlJc w:val="left"/>
      <w:pPr>
        <w:ind w:left="107" w:hanging="214"/>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939" w:hanging="214"/>
      </w:pPr>
      <w:rPr>
        <w:rFonts w:hint="default"/>
        <w:lang w:val="zh-CN" w:eastAsia="zh-CN" w:bidi="zh-CN"/>
      </w:rPr>
    </w:lvl>
    <w:lvl w:ilvl="2" w:tentative="0">
      <w:start w:val="0"/>
      <w:numFmt w:val="bullet"/>
      <w:lvlText w:val="•"/>
      <w:lvlJc w:val="left"/>
      <w:pPr>
        <w:ind w:left="1779" w:hanging="214"/>
      </w:pPr>
      <w:rPr>
        <w:rFonts w:hint="default"/>
        <w:lang w:val="zh-CN" w:eastAsia="zh-CN" w:bidi="zh-CN"/>
      </w:rPr>
    </w:lvl>
    <w:lvl w:ilvl="3" w:tentative="0">
      <w:start w:val="0"/>
      <w:numFmt w:val="bullet"/>
      <w:lvlText w:val="•"/>
      <w:lvlJc w:val="left"/>
      <w:pPr>
        <w:ind w:left="2619" w:hanging="214"/>
      </w:pPr>
      <w:rPr>
        <w:rFonts w:hint="default"/>
        <w:lang w:val="zh-CN" w:eastAsia="zh-CN" w:bidi="zh-CN"/>
      </w:rPr>
    </w:lvl>
    <w:lvl w:ilvl="4" w:tentative="0">
      <w:start w:val="0"/>
      <w:numFmt w:val="bullet"/>
      <w:lvlText w:val="•"/>
      <w:lvlJc w:val="left"/>
      <w:pPr>
        <w:ind w:left="3459" w:hanging="214"/>
      </w:pPr>
      <w:rPr>
        <w:rFonts w:hint="default"/>
        <w:lang w:val="zh-CN" w:eastAsia="zh-CN" w:bidi="zh-CN"/>
      </w:rPr>
    </w:lvl>
    <w:lvl w:ilvl="5" w:tentative="0">
      <w:start w:val="0"/>
      <w:numFmt w:val="bullet"/>
      <w:lvlText w:val="•"/>
      <w:lvlJc w:val="left"/>
      <w:pPr>
        <w:ind w:left="4299" w:hanging="214"/>
      </w:pPr>
      <w:rPr>
        <w:rFonts w:hint="default"/>
        <w:lang w:val="zh-CN" w:eastAsia="zh-CN" w:bidi="zh-CN"/>
      </w:rPr>
    </w:lvl>
    <w:lvl w:ilvl="6" w:tentative="0">
      <w:start w:val="0"/>
      <w:numFmt w:val="bullet"/>
      <w:lvlText w:val="•"/>
      <w:lvlJc w:val="left"/>
      <w:pPr>
        <w:ind w:left="5138" w:hanging="214"/>
      </w:pPr>
      <w:rPr>
        <w:rFonts w:hint="default"/>
        <w:lang w:val="zh-CN" w:eastAsia="zh-CN" w:bidi="zh-CN"/>
      </w:rPr>
    </w:lvl>
    <w:lvl w:ilvl="7" w:tentative="0">
      <w:start w:val="0"/>
      <w:numFmt w:val="bullet"/>
      <w:lvlText w:val="•"/>
      <w:lvlJc w:val="left"/>
      <w:pPr>
        <w:ind w:left="5978" w:hanging="214"/>
      </w:pPr>
      <w:rPr>
        <w:rFonts w:hint="default"/>
        <w:lang w:val="zh-CN" w:eastAsia="zh-CN" w:bidi="zh-CN"/>
      </w:rPr>
    </w:lvl>
    <w:lvl w:ilvl="8" w:tentative="0">
      <w:start w:val="0"/>
      <w:numFmt w:val="bullet"/>
      <w:lvlText w:val="•"/>
      <w:lvlJc w:val="left"/>
      <w:pPr>
        <w:ind w:left="6818" w:hanging="214"/>
      </w:pPr>
      <w:rPr>
        <w:rFonts w:hint="default"/>
        <w:lang w:val="zh-CN" w:eastAsia="zh-CN" w:bidi="zh-CN"/>
      </w:rPr>
    </w:lvl>
  </w:abstractNum>
  <w:abstractNum w:abstractNumId="360">
    <w:nsid w:val="63BBE2BD"/>
    <w:multiLevelType w:val="multilevel"/>
    <w:tmpl w:val="63BBE2BD"/>
    <w:lvl w:ilvl="0" w:tentative="0">
      <w:start w:val="1"/>
      <w:numFmt w:val="decimal"/>
      <w:lvlText w:val="%1."/>
      <w:lvlJc w:val="left"/>
      <w:pPr>
        <w:ind w:left="109" w:hanging="22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03" w:hanging="228"/>
      </w:pPr>
      <w:rPr>
        <w:rFonts w:hint="default"/>
        <w:lang w:val="zh-CN" w:eastAsia="zh-CN" w:bidi="zh-CN"/>
      </w:rPr>
    </w:lvl>
    <w:lvl w:ilvl="2" w:tentative="0">
      <w:start w:val="0"/>
      <w:numFmt w:val="bullet"/>
      <w:lvlText w:val="•"/>
      <w:lvlJc w:val="left"/>
      <w:pPr>
        <w:ind w:left="706" w:hanging="228"/>
      </w:pPr>
      <w:rPr>
        <w:rFonts w:hint="default"/>
        <w:lang w:val="zh-CN" w:eastAsia="zh-CN" w:bidi="zh-CN"/>
      </w:rPr>
    </w:lvl>
    <w:lvl w:ilvl="3" w:tentative="0">
      <w:start w:val="0"/>
      <w:numFmt w:val="bullet"/>
      <w:lvlText w:val="•"/>
      <w:lvlJc w:val="left"/>
      <w:pPr>
        <w:ind w:left="1010" w:hanging="228"/>
      </w:pPr>
      <w:rPr>
        <w:rFonts w:hint="default"/>
        <w:lang w:val="zh-CN" w:eastAsia="zh-CN" w:bidi="zh-CN"/>
      </w:rPr>
    </w:lvl>
    <w:lvl w:ilvl="4" w:tentative="0">
      <w:start w:val="0"/>
      <w:numFmt w:val="bullet"/>
      <w:lvlText w:val="•"/>
      <w:lvlJc w:val="left"/>
      <w:pPr>
        <w:ind w:left="1313" w:hanging="228"/>
      </w:pPr>
      <w:rPr>
        <w:rFonts w:hint="default"/>
        <w:lang w:val="zh-CN" w:eastAsia="zh-CN" w:bidi="zh-CN"/>
      </w:rPr>
    </w:lvl>
    <w:lvl w:ilvl="5" w:tentative="0">
      <w:start w:val="0"/>
      <w:numFmt w:val="bullet"/>
      <w:lvlText w:val="•"/>
      <w:lvlJc w:val="left"/>
      <w:pPr>
        <w:ind w:left="1617" w:hanging="228"/>
      </w:pPr>
      <w:rPr>
        <w:rFonts w:hint="default"/>
        <w:lang w:val="zh-CN" w:eastAsia="zh-CN" w:bidi="zh-CN"/>
      </w:rPr>
    </w:lvl>
    <w:lvl w:ilvl="6" w:tentative="0">
      <w:start w:val="0"/>
      <w:numFmt w:val="bullet"/>
      <w:lvlText w:val="•"/>
      <w:lvlJc w:val="left"/>
      <w:pPr>
        <w:ind w:left="1920" w:hanging="228"/>
      </w:pPr>
      <w:rPr>
        <w:rFonts w:hint="default"/>
        <w:lang w:val="zh-CN" w:eastAsia="zh-CN" w:bidi="zh-CN"/>
      </w:rPr>
    </w:lvl>
    <w:lvl w:ilvl="7" w:tentative="0">
      <w:start w:val="0"/>
      <w:numFmt w:val="bullet"/>
      <w:lvlText w:val="•"/>
      <w:lvlJc w:val="left"/>
      <w:pPr>
        <w:ind w:left="2223" w:hanging="228"/>
      </w:pPr>
      <w:rPr>
        <w:rFonts w:hint="default"/>
        <w:lang w:val="zh-CN" w:eastAsia="zh-CN" w:bidi="zh-CN"/>
      </w:rPr>
    </w:lvl>
    <w:lvl w:ilvl="8" w:tentative="0">
      <w:start w:val="0"/>
      <w:numFmt w:val="bullet"/>
      <w:lvlText w:val="•"/>
      <w:lvlJc w:val="left"/>
      <w:pPr>
        <w:ind w:left="2527" w:hanging="228"/>
      </w:pPr>
      <w:rPr>
        <w:rFonts w:hint="default"/>
        <w:lang w:val="zh-CN" w:eastAsia="zh-CN" w:bidi="zh-CN"/>
      </w:rPr>
    </w:lvl>
  </w:abstractNum>
  <w:abstractNum w:abstractNumId="361">
    <w:nsid w:val="63BBE2C8"/>
    <w:multiLevelType w:val="multilevel"/>
    <w:tmpl w:val="63BBE2C8"/>
    <w:lvl w:ilvl="0" w:tentative="0">
      <w:start w:val="1"/>
      <w:numFmt w:val="decimal"/>
      <w:lvlText w:val="%1."/>
      <w:lvlJc w:val="left"/>
      <w:pPr>
        <w:ind w:left="109" w:hanging="22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03" w:hanging="228"/>
      </w:pPr>
      <w:rPr>
        <w:rFonts w:hint="default"/>
        <w:lang w:val="zh-CN" w:eastAsia="zh-CN" w:bidi="zh-CN"/>
      </w:rPr>
    </w:lvl>
    <w:lvl w:ilvl="2" w:tentative="0">
      <w:start w:val="0"/>
      <w:numFmt w:val="bullet"/>
      <w:lvlText w:val="•"/>
      <w:lvlJc w:val="left"/>
      <w:pPr>
        <w:ind w:left="706" w:hanging="228"/>
      </w:pPr>
      <w:rPr>
        <w:rFonts w:hint="default"/>
        <w:lang w:val="zh-CN" w:eastAsia="zh-CN" w:bidi="zh-CN"/>
      </w:rPr>
    </w:lvl>
    <w:lvl w:ilvl="3" w:tentative="0">
      <w:start w:val="0"/>
      <w:numFmt w:val="bullet"/>
      <w:lvlText w:val="•"/>
      <w:lvlJc w:val="left"/>
      <w:pPr>
        <w:ind w:left="1010" w:hanging="228"/>
      </w:pPr>
      <w:rPr>
        <w:rFonts w:hint="default"/>
        <w:lang w:val="zh-CN" w:eastAsia="zh-CN" w:bidi="zh-CN"/>
      </w:rPr>
    </w:lvl>
    <w:lvl w:ilvl="4" w:tentative="0">
      <w:start w:val="0"/>
      <w:numFmt w:val="bullet"/>
      <w:lvlText w:val="•"/>
      <w:lvlJc w:val="left"/>
      <w:pPr>
        <w:ind w:left="1313" w:hanging="228"/>
      </w:pPr>
      <w:rPr>
        <w:rFonts w:hint="default"/>
        <w:lang w:val="zh-CN" w:eastAsia="zh-CN" w:bidi="zh-CN"/>
      </w:rPr>
    </w:lvl>
    <w:lvl w:ilvl="5" w:tentative="0">
      <w:start w:val="0"/>
      <w:numFmt w:val="bullet"/>
      <w:lvlText w:val="•"/>
      <w:lvlJc w:val="left"/>
      <w:pPr>
        <w:ind w:left="1617" w:hanging="228"/>
      </w:pPr>
      <w:rPr>
        <w:rFonts w:hint="default"/>
        <w:lang w:val="zh-CN" w:eastAsia="zh-CN" w:bidi="zh-CN"/>
      </w:rPr>
    </w:lvl>
    <w:lvl w:ilvl="6" w:tentative="0">
      <w:start w:val="0"/>
      <w:numFmt w:val="bullet"/>
      <w:lvlText w:val="•"/>
      <w:lvlJc w:val="left"/>
      <w:pPr>
        <w:ind w:left="1920" w:hanging="228"/>
      </w:pPr>
      <w:rPr>
        <w:rFonts w:hint="default"/>
        <w:lang w:val="zh-CN" w:eastAsia="zh-CN" w:bidi="zh-CN"/>
      </w:rPr>
    </w:lvl>
    <w:lvl w:ilvl="7" w:tentative="0">
      <w:start w:val="0"/>
      <w:numFmt w:val="bullet"/>
      <w:lvlText w:val="•"/>
      <w:lvlJc w:val="left"/>
      <w:pPr>
        <w:ind w:left="2223" w:hanging="228"/>
      </w:pPr>
      <w:rPr>
        <w:rFonts w:hint="default"/>
        <w:lang w:val="zh-CN" w:eastAsia="zh-CN" w:bidi="zh-CN"/>
      </w:rPr>
    </w:lvl>
    <w:lvl w:ilvl="8" w:tentative="0">
      <w:start w:val="0"/>
      <w:numFmt w:val="bullet"/>
      <w:lvlText w:val="•"/>
      <w:lvlJc w:val="left"/>
      <w:pPr>
        <w:ind w:left="2527" w:hanging="228"/>
      </w:pPr>
      <w:rPr>
        <w:rFonts w:hint="default"/>
        <w:lang w:val="zh-CN" w:eastAsia="zh-CN" w:bidi="zh-CN"/>
      </w:rPr>
    </w:lvl>
  </w:abstractNum>
  <w:abstractNum w:abstractNumId="362">
    <w:nsid w:val="63BBE2D3"/>
    <w:multiLevelType w:val="multilevel"/>
    <w:tmpl w:val="63BBE2D3"/>
    <w:lvl w:ilvl="0" w:tentative="0">
      <w:start w:val="1"/>
      <w:numFmt w:val="decimal"/>
      <w:lvlText w:val="%1."/>
      <w:lvlJc w:val="left"/>
      <w:pPr>
        <w:ind w:left="109" w:hanging="22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03" w:hanging="228"/>
      </w:pPr>
      <w:rPr>
        <w:rFonts w:hint="default"/>
        <w:lang w:val="zh-CN" w:eastAsia="zh-CN" w:bidi="zh-CN"/>
      </w:rPr>
    </w:lvl>
    <w:lvl w:ilvl="2" w:tentative="0">
      <w:start w:val="0"/>
      <w:numFmt w:val="bullet"/>
      <w:lvlText w:val="•"/>
      <w:lvlJc w:val="left"/>
      <w:pPr>
        <w:ind w:left="706" w:hanging="228"/>
      </w:pPr>
      <w:rPr>
        <w:rFonts w:hint="default"/>
        <w:lang w:val="zh-CN" w:eastAsia="zh-CN" w:bidi="zh-CN"/>
      </w:rPr>
    </w:lvl>
    <w:lvl w:ilvl="3" w:tentative="0">
      <w:start w:val="0"/>
      <w:numFmt w:val="bullet"/>
      <w:lvlText w:val="•"/>
      <w:lvlJc w:val="left"/>
      <w:pPr>
        <w:ind w:left="1010" w:hanging="228"/>
      </w:pPr>
      <w:rPr>
        <w:rFonts w:hint="default"/>
        <w:lang w:val="zh-CN" w:eastAsia="zh-CN" w:bidi="zh-CN"/>
      </w:rPr>
    </w:lvl>
    <w:lvl w:ilvl="4" w:tentative="0">
      <w:start w:val="0"/>
      <w:numFmt w:val="bullet"/>
      <w:lvlText w:val="•"/>
      <w:lvlJc w:val="left"/>
      <w:pPr>
        <w:ind w:left="1313" w:hanging="228"/>
      </w:pPr>
      <w:rPr>
        <w:rFonts w:hint="default"/>
        <w:lang w:val="zh-CN" w:eastAsia="zh-CN" w:bidi="zh-CN"/>
      </w:rPr>
    </w:lvl>
    <w:lvl w:ilvl="5" w:tentative="0">
      <w:start w:val="0"/>
      <w:numFmt w:val="bullet"/>
      <w:lvlText w:val="•"/>
      <w:lvlJc w:val="left"/>
      <w:pPr>
        <w:ind w:left="1617" w:hanging="228"/>
      </w:pPr>
      <w:rPr>
        <w:rFonts w:hint="default"/>
        <w:lang w:val="zh-CN" w:eastAsia="zh-CN" w:bidi="zh-CN"/>
      </w:rPr>
    </w:lvl>
    <w:lvl w:ilvl="6" w:tentative="0">
      <w:start w:val="0"/>
      <w:numFmt w:val="bullet"/>
      <w:lvlText w:val="•"/>
      <w:lvlJc w:val="left"/>
      <w:pPr>
        <w:ind w:left="1920" w:hanging="228"/>
      </w:pPr>
      <w:rPr>
        <w:rFonts w:hint="default"/>
        <w:lang w:val="zh-CN" w:eastAsia="zh-CN" w:bidi="zh-CN"/>
      </w:rPr>
    </w:lvl>
    <w:lvl w:ilvl="7" w:tentative="0">
      <w:start w:val="0"/>
      <w:numFmt w:val="bullet"/>
      <w:lvlText w:val="•"/>
      <w:lvlJc w:val="left"/>
      <w:pPr>
        <w:ind w:left="2223" w:hanging="228"/>
      </w:pPr>
      <w:rPr>
        <w:rFonts w:hint="default"/>
        <w:lang w:val="zh-CN" w:eastAsia="zh-CN" w:bidi="zh-CN"/>
      </w:rPr>
    </w:lvl>
    <w:lvl w:ilvl="8" w:tentative="0">
      <w:start w:val="0"/>
      <w:numFmt w:val="bullet"/>
      <w:lvlText w:val="•"/>
      <w:lvlJc w:val="left"/>
      <w:pPr>
        <w:ind w:left="2527" w:hanging="228"/>
      </w:pPr>
      <w:rPr>
        <w:rFonts w:hint="default"/>
        <w:lang w:val="zh-CN" w:eastAsia="zh-CN" w:bidi="zh-CN"/>
      </w:rPr>
    </w:lvl>
  </w:abstractNum>
  <w:abstractNum w:abstractNumId="363">
    <w:nsid w:val="63BBE2DE"/>
    <w:multiLevelType w:val="multilevel"/>
    <w:tmpl w:val="63BBE2DE"/>
    <w:lvl w:ilvl="0" w:tentative="0">
      <w:start w:val="1"/>
      <w:numFmt w:val="decimal"/>
      <w:lvlText w:val="%1."/>
      <w:lvlJc w:val="left"/>
      <w:pPr>
        <w:ind w:left="109" w:hanging="22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403" w:hanging="228"/>
      </w:pPr>
      <w:rPr>
        <w:rFonts w:hint="default"/>
        <w:lang w:val="zh-CN" w:eastAsia="zh-CN" w:bidi="zh-CN"/>
      </w:rPr>
    </w:lvl>
    <w:lvl w:ilvl="2" w:tentative="0">
      <w:start w:val="0"/>
      <w:numFmt w:val="bullet"/>
      <w:lvlText w:val="•"/>
      <w:lvlJc w:val="left"/>
      <w:pPr>
        <w:ind w:left="706" w:hanging="228"/>
      </w:pPr>
      <w:rPr>
        <w:rFonts w:hint="default"/>
        <w:lang w:val="zh-CN" w:eastAsia="zh-CN" w:bidi="zh-CN"/>
      </w:rPr>
    </w:lvl>
    <w:lvl w:ilvl="3" w:tentative="0">
      <w:start w:val="0"/>
      <w:numFmt w:val="bullet"/>
      <w:lvlText w:val="•"/>
      <w:lvlJc w:val="left"/>
      <w:pPr>
        <w:ind w:left="1010" w:hanging="228"/>
      </w:pPr>
      <w:rPr>
        <w:rFonts w:hint="default"/>
        <w:lang w:val="zh-CN" w:eastAsia="zh-CN" w:bidi="zh-CN"/>
      </w:rPr>
    </w:lvl>
    <w:lvl w:ilvl="4" w:tentative="0">
      <w:start w:val="0"/>
      <w:numFmt w:val="bullet"/>
      <w:lvlText w:val="•"/>
      <w:lvlJc w:val="left"/>
      <w:pPr>
        <w:ind w:left="1313" w:hanging="228"/>
      </w:pPr>
      <w:rPr>
        <w:rFonts w:hint="default"/>
        <w:lang w:val="zh-CN" w:eastAsia="zh-CN" w:bidi="zh-CN"/>
      </w:rPr>
    </w:lvl>
    <w:lvl w:ilvl="5" w:tentative="0">
      <w:start w:val="0"/>
      <w:numFmt w:val="bullet"/>
      <w:lvlText w:val="•"/>
      <w:lvlJc w:val="left"/>
      <w:pPr>
        <w:ind w:left="1617" w:hanging="228"/>
      </w:pPr>
      <w:rPr>
        <w:rFonts w:hint="default"/>
        <w:lang w:val="zh-CN" w:eastAsia="zh-CN" w:bidi="zh-CN"/>
      </w:rPr>
    </w:lvl>
    <w:lvl w:ilvl="6" w:tentative="0">
      <w:start w:val="0"/>
      <w:numFmt w:val="bullet"/>
      <w:lvlText w:val="•"/>
      <w:lvlJc w:val="left"/>
      <w:pPr>
        <w:ind w:left="1920" w:hanging="228"/>
      </w:pPr>
      <w:rPr>
        <w:rFonts w:hint="default"/>
        <w:lang w:val="zh-CN" w:eastAsia="zh-CN" w:bidi="zh-CN"/>
      </w:rPr>
    </w:lvl>
    <w:lvl w:ilvl="7" w:tentative="0">
      <w:start w:val="0"/>
      <w:numFmt w:val="bullet"/>
      <w:lvlText w:val="•"/>
      <w:lvlJc w:val="left"/>
      <w:pPr>
        <w:ind w:left="2223" w:hanging="228"/>
      </w:pPr>
      <w:rPr>
        <w:rFonts w:hint="default"/>
        <w:lang w:val="zh-CN" w:eastAsia="zh-CN" w:bidi="zh-CN"/>
      </w:rPr>
    </w:lvl>
    <w:lvl w:ilvl="8" w:tentative="0">
      <w:start w:val="0"/>
      <w:numFmt w:val="bullet"/>
      <w:lvlText w:val="•"/>
      <w:lvlJc w:val="left"/>
      <w:pPr>
        <w:ind w:left="2527" w:hanging="228"/>
      </w:pPr>
      <w:rPr>
        <w:rFonts w:hint="default"/>
        <w:lang w:val="zh-CN" w:eastAsia="zh-CN" w:bidi="zh-CN"/>
      </w:rPr>
    </w:lvl>
  </w:abstractNum>
  <w:abstractNum w:abstractNumId="364">
    <w:nsid w:val="63BBE2E9"/>
    <w:multiLevelType w:val="multilevel"/>
    <w:tmpl w:val="63BBE2E9"/>
    <w:lvl w:ilvl="0" w:tentative="0">
      <w:start w:val="1"/>
      <w:numFmt w:val="decimal"/>
      <w:lvlText w:val="%1."/>
      <w:lvlJc w:val="left"/>
      <w:pPr>
        <w:ind w:left="329"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1" w:hanging="213"/>
      </w:pPr>
      <w:rPr>
        <w:rFonts w:hint="default"/>
        <w:lang w:val="zh-CN" w:eastAsia="zh-CN" w:bidi="zh-CN"/>
      </w:rPr>
    </w:lvl>
    <w:lvl w:ilvl="5" w:tentative="0">
      <w:start w:val="0"/>
      <w:numFmt w:val="bullet"/>
      <w:lvlText w:val="•"/>
      <w:lvlJc w:val="left"/>
      <w:pPr>
        <w:ind w:left="4421" w:hanging="213"/>
      </w:pPr>
      <w:rPr>
        <w:rFonts w:hint="default"/>
        <w:lang w:val="zh-CN" w:eastAsia="zh-CN" w:bidi="zh-CN"/>
      </w:rPr>
    </w:lvl>
    <w:lvl w:ilvl="6" w:tentative="0">
      <w:start w:val="0"/>
      <w:numFmt w:val="bullet"/>
      <w:lvlText w:val="•"/>
      <w:lvlJc w:val="left"/>
      <w:pPr>
        <w:ind w:left="5241" w:hanging="213"/>
      </w:pPr>
      <w:rPr>
        <w:rFonts w:hint="default"/>
        <w:lang w:val="zh-CN" w:eastAsia="zh-CN" w:bidi="zh-CN"/>
      </w:rPr>
    </w:lvl>
    <w:lvl w:ilvl="7" w:tentative="0">
      <w:start w:val="0"/>
      <w:numFmt w:val="bullet"/>
      <w:lvlText w:val="•"/>
      <w:lvlJc w:val="left"/>
      <w:pPr>
        <w:ind w:left="6062" w:hanging="213"/>
      </w:pPr>
      <w:rPr>
        <w:rFonts w:hint="default"/>
        <w:lang w:val="zh-CN" w:eastAsia="zh-CN" w:bidi="zh-CN"/>
      </w:rPr>
    </w:lvl>
    <w:lvl w:ilvl="8" w:tentative="0">
      <w:start w:val="0"/>
      <w:numFmt w:val="bullet"/>
      <w:lvlText w:val="•"/>
      <w:lvlJc w:val="left"/>
      <w:pPr>
        <w:ind w:left="6882" w:hanging="213"/>
      </w:pPr>
      <w:rPr>
        <w:rFonts w:hint="default"/>
        <w:lang w:val="zh-CN" w:eastAsia="zh-CN" w:bidi="zh-CN"/>
      </w:rPr>
    </w:lvl>
  </w:abstractNum>
  <w:abstractNum w:abstractNumId="365">
    <w:nsid w:val="63BBE2F4"/>
    <w:multiLevelType w:val="multilevel"/>
    <w:tmpl w:val="63BBE2F4"/>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66">
    <w:nsid w:val="63BBE2FF"/>
    <w:multiLevelType w:val="multilevel"/>
    <w:tmpl w:val="63BBE2F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67">
    <w:nsid w:val="63BBE30A"/>
    <w:multiLevelType w:val="multilevel"/>
    <w:tmpl w:val="63BBE30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68">
    <w:nsid w:val="63BBE315"/>
    <w:multiLevelType w:val="multilevel"/>
    <w:tmpl w:val="63BBE31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69">
    <w:nsid w:val="63BBE320"/>
    <w:multiLevelType w:val="multilevel"/>
    <w:tmpl w:val="63BBE320"/>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70">
    <w:nsid w:val="63BBE32B"/>
    <w:multiLevelType w:val="multilevel"/>
    <w:tmpl w:val="63BBE32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71">
    <w:nsid w:val="63BBE336"/>
    <w:multiLevelType w:val="multilevel"/>
    <w:tmpl w:val="63BBE33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72">
    <w:nsid w:val="63BBE341"/>
    <w:multiLevelType w:val="multilevel"/>
    <w:tmpl w:val="63BBE341"/>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73">
    <w:nsid w:val="63BBE34C"/>
    <w:multiLevelType w:val="multilevel"/>
    <w:tmpl w:val="63BBE34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374">
    <w:nsid w:val="63BBE357"/>
    <w:multiLevelType w:val="multilevel"/>
    <w:tmpl w:val="63BBE35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8"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7"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6" w:hanging="213"/>
      </w:pPr>
      <w:rPr>
        <w:rFonts w:hint="default"/>
        <w:lang w:val="zh-CN" w:eastAsia="zh-CN" w:bidi="zh-CN"/>
      </w:rPr>
    </w:lvl>
  </w:abstractNum>
  <w:abstractNum w:abstractNumId="375">
    <w:nsid w:val="63BBE362"/>
    <w:multiLevelType w:val="multilevel"/>
    <w:tmpl w:val="63BBE36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76">
    <w:nsid w:val="63BBE36D"/>
    <w:multiLevelType w:val="multilevel"/>
    <w:tmpl w:val="63BBE36D"/>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77">
    <w:nsid w:val="63BBE378"/>
    <w:multiLevelType w:val="multilevel"/>
    <w:tmpl w:val="63BBE37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78">
    <w:nsid w:val="63BBE383"/>
    <w:multiLevelType w:val="multilevel"/>
    <w:tmpl w:val="63BBE383"/>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79">
    <w:nsid w:val="63BBE38E"/>
    <w:multiLevelType w:val="multilevel"/>
    <w:tmpl w:val="63BBE38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0">
    <w:nsid w:val="63BBE399"/>
    <w:multiLevelType w:val="multilevel"/>
    <w:tmpl w:val="63BBE39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81">
    <w:nsid w:val="63BBE3A4"/>
    <w:multiLevelType w:val="multilevel"/>
    <w:tmpl w:val="63BBE3A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82">
    <w:nsid w:val="63BBE3AF"/>
    <w:multiLevelType w:val="multilevel"/>
    <w:tmpl w:val="63BBE3A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1" w:hanging="213"/>
      </w:pPr>
      <w:rPr>
        <w:rFonts w:hint="default"/>
        <w:lang w:val="zh-CN" w:eastAsia="zh-CN" w:bidi="zh-CN"/>
      </w:rPr>
    </w:lvl>
    <w:lvl w:ilvl="6" w:tentative="0">
      <w:start w:val="0"/>
      <w:numFmt w:val="bullet"/>
      <w:lvlText w:val="•"/>
      <w:lvlJc w:val="left"/>
      <w:pPr>
        <w:ind w:left="5241" w:hanging="213"/>
      </w:pPr>
      <w:rPr>
        <w:rFonts w:hint="default"/>
        <w:lang w:val="zh-CN" w:eastAsia="zh-CN" w:bidi="zh-CN"/>
      </w:rPr>
    </w:lvl>
    <w:lvl w:ilvl="7" w:tentative="0">
      <w:start w:val="0"/>
      <w:numFmt w:val="bullet"/>
      <w:lvlText w:val="•"/>
      <w:lvlJc w:val="left"/>
      <w:pPr>
        <w:ind w:left="6061" w:hanging="213"/>
      </w:pPr>
      <w:rPr>
        <w:rFonts w:hint="default"/>
        <w:lang w:val="zh-CN" w:eastAsia="zh-CN" w:bidi="zh-CN"/>
      </w:rPr>
    </w:lvl>
    <w:lvl w:ilvl="8" w:tentative="0">
      <w:start w:val="0"/>
      <w:numFmt w:val="bullet"/>
      <w:lvlText w:val="•"/>
      <w:lvlJc w:val="left"/>
      <w:pPr>
        <w:ind w:left="6881" w:hanging="213"/>
      </w:pPr>
      <w:rPr>
        <w:rFonts w:hint="default"/>
        <w:lang w:val="zh-CN" w:eastAsia="zh-CN" w:bidi="zh-CN"/>
      </w:rPr>
    </w:lvl>
  </w:abstractNum>
  <w:abstractNum w:abstractNumId="383">
    <w:nsid w:val="63BBE3BA"/>
    <w:multiLevelType w:val="multilevel"/>
    <w:tmpl w:val="63BBE3BA"/>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8"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9"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384">
    <w:nsid w:val="63BBE3C5"/>
    <w:multiLevelType w:val="multilevel"/>
    <w:tmpl w:val="63BBE3C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5">
    <w:nsid w:val="63BBE3D0"/>
    <w:multiLevelType w:val="multilevel"/>
    <w:tmpl w:val="63BBE3D0"/>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6">
    <w:nsid w:val="63BBE3DB"/>
    <w:multiLevelType w:val="multilevel"/>
    <w:tmpl w:val="63BBE3D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7">
    <w:nsid w:val="63BBE3E6"/>
    <w:multiLevelType w:val="multilevel"/>
    <w:tmpl w:val="63BBE3E6"/>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88">
    <w:nsid w:val="63BBE3F1"/>
    <w:multiLevelType w:val="multilevel"/>
    <w:tmpl w:val="63BBE3F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89">
    <w:nsid w:val="63BBE3FC"/>
    <w:multiLevelType w:val="multilevel"/>
    <w:tmpl w:val="63BBE3FC"/>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90">
    <w:nsid w:val="63BBE407"/>
    <w:multiLevelType w:val="multilevel"/>
    <w:tmpl w:val="63BBE40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1">
    <w:nsid w:val="63BBE412"/>
    <w:multiLevelType w:val="multilevel"/>
    <w:tmpl w:val="63BBE412"/>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92">
    <w:nsid w:val="63BBE41D"/>
    <w:multiLevelType w:val="multilevel"/>
    <w:tmpl w:val="63BBE41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393">
    <w:nsid w:val="63BBE428"/>
    <w:multiLevelType w:val="multilevel"/>
    <w:tmpl w:val="63BBE42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394">
    <w:nsid w:val="63BBE433"/>
    <w:multiLevelType w:val="multilevel"/>
    <w:tmpl w:val="63BBE433"/>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395">
    <w:nsid w:val="63BBE43E"/>
    <w:multiLevelType w:val="multilevel"/>
    <w:tmpl w:val="63BBE43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6">
    <w:nsid w:val="63BBE449"/>
    <w:multiLevelType w:val="multilevel"/>
    <w:tmpl w:val="63BBE449"/>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7">
    <w:nsid w:val="63BBE454"/>
    <w:multiLevelType w:val="multilevel"/>
    <w:tmpl w:val="63BBE45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398">
    <w:nsid w:val="63BBE45F"/>
    <w:multiLevelType w:val="multilevel"/>
    <w:tmpl w:val="63BBE45F"/>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399">
    <w:nsid w:val="63BBE46A"/>
    <w:multiLevelType w:val="multilevel"/>
    <w:tmpl w:val="63BBE46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00">
    <w:nsid w:val="63BBE475"/>
    <w:multiLevelType w:val="multilevel"/>
    <w:tmpl w:val="63BBE475"/>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01">
    <w:nsid w:val="63BBE480"/>
    <w:multiLevelType w:val="multilevel"/>
    <w:tmpl w:val="63BBE48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02">
    <w:nsid w:val="63BBE48B"/>
    <w:multiLevelType w:val="multilevel"/>
    <w:tmpl w:val="63BBE48B"/>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03">
    <w:nsid w:val="63BBE496"/>
    <w:multiLevelType w:val="multilevel"/>
    <w:tmpl w:val="63BBE49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04">
    <w:nsid w:val="63BBE4A1"/>
    <w:multiLevelType w:val="multilevel"/>
    <w:tmpl w:val="63BBE4A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05">
    <w:nsid w:val="63BBE4AC"/>
    <w:multiLevelType w:val="multilevel"/>
    <w:tmpl w:val="63BBE4AC"/>
    <w:lvl w:ilvl="0" w:tentative="0">
      <w:start w:val="1"/>
      <w:numFmt w:val="decimal"/>
      <w:lvlText w:val="%1."/>
      <w:lvlJc w:val="left"/>
      <w:pPr>
        <w:ind w:left="105" w:hanging="213"/>
        <w:jc w:val="left"/>
      </w:pPr>
      <w:rPr>
        <w:rFonts w:hint="default" w:ascii="宋体" w:hAnsi="宋体" w:eastAsia="宋体" w:cs="宋体"/>
        <w:spacing w:val="-15"/>
        <w:w w:val="100"/>
        <w:sz w:val="19"/>
        <w:szCs w:val="19"/>
        <w:lang w:val="zh-CN" w:eastAsia="zh-CN" w:bidi="zh-CN"/>
      </w:rPr>
    </w:lvl>
    <w:lvl w:ilvl="1" w:tentative="0">
      <w:start w:val="0"/>
      <w:numFmt w:val="bullet"/>
      <w:lvlText w:val="•"/>
      <w:lvlJc w:val="left"/>
      <w:pPr>
        <w:ind w:left="937" w:hanging="213"/>
      </w:pPr>
      <w:rPr>
        <w:rFonts w:hint="default"/>
        <w:lang w:val="zh-CN" w:eastAsia="zh-CN" w:bidi="zh-CN"/>
      </w:rPr>
    </w:lvl>
    <w:lvl w:ilvl="2" w:tentative="0">
      <w:start w:val="0"/>
      <w:numFmt w:val="bullet"/>
      <w:lvlText w:val="•"/>
      <w:lvlJc w:val="left"/>
      <w:pPr>
        <w:ind w:left="1775" w:hanging="213"/>
      </w:pPr>
      <w:rPr>
        <w:rFonts w:hint="default"/>
        <w:lang w:val="zh-CN" w:eastAsia="zh-CN" w:bidi="zh-CN"/>
      </w:rPr>
    </w:lvl>
    <w:lvl w:ilvl="3" w:tentative="0">
      <w:start w:val="0"/>
      <w:numFmt w:val="bullet"/>
      <w:lvlText w:val="•"/>
      <w:lvlJc w:val="left"/>
      <w:pPr>
        <w:ind w:left="2612" w:hanging="213"/>
      </w:pPr>
      <w:rPr>
        <w:rFonts w:hint="default"/>
        <w:lang w:val="zh-CN" w:eastAsia="zh-CN" w:bidi="zh-CN"/>
      </w:rPr>
    </w:lvl>
    <w:lvl w:ilvl="4" w:tentative="0">
      <w:start w:val="0"/>
      <w:numFmt w:val="bullet"/>
      <w:lvlText w:val="•"/>
      <w:lvlJc w:val="left"/>
      <w:pPr>
        <w:ind w:left="3450" w:hanging="213"/>
      </w:pPr>
      <w:rPr>
        <w:rFonts w:hint="default"/>
        <w:lang w:val="zh-CN" w:eastAsia="zh-CN" w:bidi="zh-CN"/>
      </w:rPr>
    </w:lvl>
    <w:lvl w:ilvl="5" w:tentative="0">
      <w:start w:val="0"/>
      <w:numFmt w:val="bullet"/>
      <w:lvlText w:val="•"/>
      <w:lvlJc w:val="left"/>
      <w:pPr>
        <w:ind w:left="4288" w:hanging="213"/>
      </w:pPr>
      <w:rPr>
        <w:rFonts w:hint="default"/>
        <w:lang w:val="zh-CN" w:eastAsia="zh-CN" w:bidi="zh-CN"/>
      </w:rPr>
    </w:lvl>
    <w:lvl w:ilvl="6" w:tentative="0">
      <w:start w:val="0"/>
      <w:numFmt w:val="bullet"/>
      <w:lvlText w:val="•"/>
      <w:lvlJc w:val="left"/>
      <w:pPr>
        <w:ind w:left="5125" w:hanging="213"/>
      </w:pPr>
      <w:rPr>
        <w:rFonts w:hint="default"/>
        <w:lang w:val="zh-CN" w:eastAsia="zh-CN" w:bidi="zh-CN"/>
      </w:rPr>
    </w:lvl>
    <w:lvl w:ilvl="7" w:tentative="0">
      <w:start w:val="0"/>
      <w:numFmt w:val="bullet"/>
      <w:lvlText w:val="•"/>
      <w:lvlJc w:val="left"/>
      <w:pPr>
        <w:ind w:left="5963" w:hanging="213"/>
      </w:pPr>
      <w:rPr>
        <w:rFonts w:hint="default"/>
        <w:lang w:val="zh-CN" w:eastAsia="zh-CN" w:bidi="zh-CN"/>
      </w:rPr>
    </w:lvl>
    <w:lvl w:ilvl="8" w:tentative="0">
      <w:start w:val="0"/>
      <w:numFmt w:val="bullet"/>
      <w:lvlText w:val="•"/>
      <w:lvlJc w:val="left"/>
      <w:pPr>
        <w:ind w:left="6800" w:hanging="213"/>
      </w:pPr>
      <w:rPr>
        <w:rFonts w:hint="default"/>
        <w:lang w:val="zh-CN" w:eastAsia="zh-CN" w:bidi="zh-CN"/>
      </w:rPr>
    </w:lvl>
  </w:abstractNum>
  <w:abstractNum w:abstractNumId="406">
    <w:nsid w:val="63BBE4B7"/>
    <w:multiLevelType w:val="multilevel"/>
    <w:tmpl w:val="63BBE4B7"/>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0" w:hanging="213"/>
      </w:pPr>
      <w:rPr>
        <w:rFonts w:hint="default"/>
        <w:lang w:val="zh-CN" w:eastAsia="zh-CN" w:bidi="zh-CN"/>
      </w:rPr>
    </w:lvl>
    <w:lvl w:ilvl="2" w:tentative="0">
      <w:start w:val="0"/>
      <w:numFmt w:val="bullet"/>
      <w:lvlText w:val="•"/>
      <w:lvlJc w:val="left"/>
      <w:pPr>
        <w:ind w:left="861" w:hanging="213"/>
      </w:pPr>
      <w:rPr>
        <w:rFonts w:hint="default"/>
        <w:lang w:val="zh-CN" w:eastAsia="zh-CN" w:bidi="zh-CN"/>
      </w:rPr>
    </w:lvl>
    <w:lvl w:ilvl="3" w:tentative="0">
      <w:start w:val="0"/>
      <w:numFmt w:val="bullet"/>
      <w:lvlText w:val="•"/>
      <w:lvlJc w:val="left"/>
      <w:pPr>
        <w:ind w:left="1132" w:hanging="213"/>
      </w:pPr>
      <w:rPr>
        <w:rFonts w:hint="default"/>
        <w:lang w:val="zh-CN" w:eastAsia="zh-CN" w:bidi="zh-CN"/>
      </w:rPr>
    </w:lvl>
    <w:lvl w:ilvl="4" w:tentative="0">
      <w:start w:val="0"/>
      <w:numFmt w:val="bullet"/>
      <w:lvlText w:val="•"/>
      <w:lvlJc w:val="left"/>
      <w:pPr>
        <w:ind w:left="1403" w:hanging="213"/>
      </w:pPr>
      <w:rPr>
        <w:rFonts w:hint="default"/>
        <w:lang w:val="zh-CN" w:eastAsia="zh-CN" w:bidi="zh-CN"/>
      </w:rPr>
    </w:lvl>
    <w:lvl w:ilvl="5" w:tentative="0">
      <w:start w:val="0"/>
      <w:numFmt w:val="bullet"/>
      <w:lvlText w:val="•"/>
      <w:lvlJc w:val="left"/>
      <w:pPr>
        <w:ind w:left="1674" w:hanging="213"/>
      </w:pPr>
      <w:rPr>
        <w:rFonts w:hint="default"/>
        <w:lang w:val="zh-CN" w:eastAsia="zh-CN" w:bidi="zh-CN"/>
      </w:rPr>
    </w:lvl>
    <w:lvl w:ilvl="6" w:tentative="0">
      <w:start w:val="0"/>
      <w:numFmt w:val="bullet"/>
      <w:lvlText w:val="•"/>
      <w:lvlJc w:val="left"/>
      <w:pPr>
        <w:ind w:left="1945" w:hanging="213"/>
      </w:pPr>
      <w:rPr>
        <w:rFonts w:hint="default"/>
        <w:lang w:val="zh-CN" w:eastAsia="zh-CN" w:bidi="zh-CN"/>
      </w:rPr>
    </w:lvl>
    <w:lvl w:ilvl="7" w:tentative="0">
      <w:start w:val="0"/>
      <w:numFmt w:val="bullet"/>
      <w:lvlText w:val="•"/>
      <w:lvlJc w:val="left"/>
      <w:pPr>
        <w:ind w:left="2216" w:hanging="213"/>
      </w:pPr>
      <w:rPr>
        <w:rFonts w:hint="default"/>
        <w:lang w:val="zh-CN" w:eastAsia="zh-CN" w:bidi="zh-CN"/>
      </w:rPr>
    </w:lvl>
    <w:lvl w:ilvl="8" w:tentative="0">
      <w:start w:val="0"/>
      <w:numFmt w:val="bullet"/>
      <w:lvlText w:val="•"/>
      <w:lvlJc w:val="left"/>
      <w:pPr>
        <w:ind w:left="2487" w:hanging="213"/>
      </w:pPr>
      <w:rPr>
        <w:rFonts w:hint="default"/>
        <w:lang w:val="zh-CN" w:eastAsia="zh-CN" w:bidi="zh-CN"/>
      </w:rPr>
    </w:lvl>
  </w:abstractNum>
  <w:abstractNum w:abstractNumId="407">
    <w:nsid w:val="63BBE4C2"/>
    <w:multiLevelType w:val="multilevel"/>
    <w:tmpl w:val="63BBE4C2"/>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0" w:hanging="213"/>
      </w:pPr>
      <w:rPr>
        <w:rFonts w:hint="default"/>
        <w:lang w:val="zh-CN" w:eastAsia="zh-CN" w:bidi="zh-CN"/>
      </w:rPr>
    </w:lvl>
    <w:lvl w:ilvl="2" w:tentative="0">
      <w:start w:val="0"/>
      <w:numFmt w:val="bullet"/>
      <w:lvlText w:val="•"/>
      <w:lvlJc w:val="left"/>
      <w:pPr>
        <w:ind w:left="861" w:hanging="213"/>
      </w:pPr>
      <w:rPr>
        <w:rFonts w:hint="default"/>
        <w:lang w:val="zh-CN" w:eastAsia="zh-CN" w:bidi="zh-CN"/>
      </w:rPr>
    </w:lvl>
    <w:lvl w:ilvl="3" w:tentative="0">
      <w:start w:val="0"/>
      <w:numFmt w:val="bullet"/>
      <w:lvlText w:val="•"/>
      <w:lvlJc w:val="left"/>
      <w:pPr>
        <w:ind w:left="1132" w:hanging="213"/>
      </w:pPr>
      <w:rPr>
        <w:rFonts w:hint="default"/>
        <w:lang w:val="zh-CN" w:eastAsia="zh-CN" w:bidi="zh-CN"/>
      </w:rPr>
    </w:lvl>
    <w:lvl w:ilvl="4" w:tentative="0">
      <w:start w:val="0"/>
      <w:numFmt w:val="bullet"/>
      <w:lvlText w:val="•"/>
      <w:lvlJc w:val="left"/>
      <w:pPr>
        <w:ind w:left="1403" w:hanging="213"/>
      </w:pPr>
      <w:rPr>
        <w:rFonts w:hint="default"/>
        <w:lang w:val="zh-CN" w:eastAsia="zh-CN" w:bidi="zh-CN"/>
      </w:rPr>
    </w:lvl>
    <w:lvl w:ilvl="5" w:tentative="0">
      <w:start w:val="0"/>
      <w:numFmt w:val="bullet"/>
      <w:lvlText w:val="•"/>
      <w:lvlJc w:val="left"/>
      <w:pPr>
        <w:ind w:left="1674" w:hanging="213"/>
      </w:pPr>
      <w:rPr>
        <w:rFonts w:hint="default"/>
        <w:lang w:val="zh-CN" w:eastAsia="zh-CN" w:bidi="zh-CN"/>
      </w:rPr>
    </w:lvl>
    <w:lvl w:ilvl="6" w:tentative="0">
      <w:start w:val="0"/>
      <w:numFmt w:val="bullet"/>
      <w:lvlText w:val="•"/>
      <w:lvlJc w:val="left"/>
      <w:pPr>
        <w:ind w:left="1945" w:hanging="213"/>
      </w:pPr>
      <w:rPr>
        <w:rFonts w:hint="default"/>
        <w:lang w:val="zh-CN" w:eastAsia="zh-CN" w:bidi="zh-CN"/>
      </w:rPr>
    </w:lvl>
    <w:lvl w:ilvl="7" w:tentative="0">
      <w:start w:val="0"/>
      <w:numFmt w:val="bullet"/>
      <w:lvlText w:val="•"/>
      <w:lvlJc w:val="left"/>
      <w:pPr>
        <w:ind w:left="2216" w:hanging="213"/>
      </w:pPr>
      <w:rPr>
        <w:rFonts w:hint="default"/>
        <w:lang w:val="zh-CN" w:eastAsia="zh-CN" w:bidi="zh-CN"/>
      </w:rPr>
    </w:lvl>
    <w:lvl w:ilvl="8" w:tentative="0">
      <w:start w:val="0"/>
      <w:numFmt w:val="bullet"/>
      <w:lvlText w:val="•"/>
      <w:lvlJc w:val="left"/>
      <w:pPr>
        <w:ind w:left="2487" w:hanging="213"/>
      </w:pPr>
      <w:rPr>
        <w:rFonts w:hint="default"/>
        <w:lang w:val="zh-CN" w:eastAsia="zh-CN" w:bidi="zh-CN"/>
      </w:rPr>
    </w:lvl>
  </w:abstractNum>
  <w:abstractNum w:abstractNumId="408">
    <w:nsid w:val="63BBE4CD"/>
    <w:multiLevelType w:val="multilevel"/>
    <w:tmpl w:val="63BBE4CD"/>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90" w:hanging="213"/>
      </w:pPr>
      <w:rPr>
        <w:rFonts w:hint="default"/>
        <w:lang w:val="zh-CN" w:eastAsia="zh-CN" w:bidi="zh-CN"/>
      </w:rPr>
    </w:lvl>
    <w:lvl w:ilvl="2" w:tentative="0">
      <w:start w:val="0"/>
      <w:numFmt w:val="bullet"/>
      <w:lvlText w:val="•"/>
      <w:lvlJc w:val="left"/>
      <w:pPr>
        <w:ind w:left="861" w:hanging="213"/>
      </w:pPr>
      <w:rPr>
        <w:rFonts w:hint="default"/>
        <w:lang w:val="zh-CN" w:eastAsia="zh-CN" w:bidi="zh-CN"/>
      </w:rPr>
    </w:lvl>
    <w:lvl w:ilvl="3" w:tentative="0">
      <w:start w:val="0"/>
      <w:numFmt w:val="bullet"/>
      <w:lvlText w:val="•"/>
      <w:lvlJc w:val="left"/>
      <w:pPr>
        <w:ind w:left="1132" w:hanging="213"/>
      </w:pPr>
      <w:rPr>
        <w:rFonts w:hint="default"/>
        <w:lang w:val="zh-CN" w:eastAsia="zh-CN" w:bidi="zh-CN"/>
      </w:rPr>
    </w:lvl>
    <w:lvl w:ilvl="4" w:tentative="0">
      <w:start w:val="0"/>
      <w:numFmt w:val="bullet"/>
      <w:lvlText w:val="•"/>
      <w:lvlJc w:val="left"/>
      <w:pPr>
        <w:ind w:left="1403" w:hanging="213"/>
      </w:pPr>
      <w:rPr>
        <w:rFonts w:hint="default"/>
        <w:lang w:val="zh-CN" w:eastAsia="zh-CN" w:bidi="zh-CN"/>
      </w:rPr>
    </w:lvl>
    <w:lvl w:ilvl="5" w:tentative="0">
      <w:start w:val="0"/>
      <w:numFmt w:val="bullet"/>
      <w:lvlText w:val="•"/>
      <w:lvlJc w:val="left"/>
      <w:pPr>
        <w:ind w:left="1674" w:hanging="213"/>
      </w:pPr>
      <w:rPr>
        <w:rFonts w:hint="default"/>
        <w:lang w:val="zh-CN" w:eastAsia="zh-CN" w:bidi="zh-CN"/>
      </w:rPr>
    </w:lvl>
    <w:lvl w:ilvl="6" w:tentative="0">
      <w:start w:val="0"/>
      <w:numFmt w:val="bullet"/>
      <w:lvlText w:val="•"/>
      <w:lvlJc w:val="left"/>
      <w:pPr>
        <w:ind w:left="1945" w:hanging="213"/>
      </w:pPr>
      <w:rPr>
        <w:rFonts w:hint="default"/>
        <w:lang w:val="zh-CN" w:eastAsia="zh-CN" w:bidi="zh-CN"/>
      </w:rPr>
    </w:lvl>
    <w:lvl w:ilvl="7" w:tentative="0">
      <w:start w:val="0"/>
      <w:numFmt w:val="bullet"/>
      <w:lvlText w:val="•"/>
      <w:lvlJc w:val="left"/>
      <w:pPr>
        <w:ind w:left="2216" w:hanging="213"/>
      </w:pPr>
      <w:rPr>
        <w:rFonts w:hint="default"/>
        <w:lang w:val="zh-CN" w:eastAsia="zh-CN" w:bidi="zh-CN"/>
      </w:rPr>
    </w:lvl>
    <w:lvl w:ilvl="8" w:tentative="0">
      <w:start w:val="0"/>
      <w:numFmt w:val="bullet"/>
      <w:lvlText w:val="•"/>
      <w:lvlJc w:val="left"/>
      <w:pPr>
        <w:ind w:left="2487" w:hanging="213"/>
      </w:pPr>
      <w:rPr>
        <w:rFonts w:hint="default"/>
        <w:lang w:val="zh-CN" w:eastAsia="zh-CN" w:bidi="zh-CN"/>
      </w:rPr>
    </w:lvl>
  </w:abstractNum>
  <w:abstractNum w:abstractNumId="409">
    <w:nsid w:val="63BBE4D8"/>
    <w:multiLevelType w:val="multilevel"/>
    <w:tmpl w:val="63BBE4D8"/>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10">
    <w:nsid w:val="63BBE4E3"/>
    <w:multiLevelType w:val="multilevel"/>
    <w:tmpl w:val="63BBE4E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1">
    <w:nsid w:val="63BBE4EE"/>
    <w:multiLevelType w:val="multilevel"/>
    <w:tmpl w:val="63BBE4EE"/>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12">
    <w:nsid w:val="63BBE4F9"/>
    <w:multiLevelType w:val="multilevel"/>
    <w:tmpl w:val="63BBE4F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3">
    <w:nsid w:val="63BBE504"/>
    <w:multiLevelType w:val="multilevel"/>
    <w:tmpl w:val="63BBE50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14">
    <w:nsid w:val="63BBE50F"/>
    <w:multiLevelType w:val="multilevel"/>
    <w:tmpl w:val="63BBE50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15">
    <w:nsid w:val="63BBE51A"/>
    <w:multiLevelType w:val="multilevel"/>
    <w:tmpl w:val="63BBE51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1" w:hanging="213"/>
      </w:pPr>
      <w:rPr>
        <w:rFonts w:hint="default"/>
        <w:lang w:val="zh-CN" w:eastAsia="zh-CN" w:bidi="zh-CN"/>
      </w:rPr>
    </w:lvl>
    <w:lvl w:ilvl="6" w:tentative="0">
      <w:start w:val="0"/>
      <w:numFmt w:val="bullet"/>
      <w:lvlText w:val="•"/>
      <w:lvlJc w:val="left"/>
      <w:pPr>
        <w:ind w:left="5241" w:hanging="213"/>
      </w:pPr>
      <w:rPr>
        <w:rFonts w:hint="default"/>
        <w:lang w:val="zh-CN" w:eastAsia="zh-CN" w:bidi="zh-CN"/>
      </w:rPr>
    </w:lvl>
    <w:lvl w:ilvl="7" w:tentative="0">
      <w:start w:val="0"/>
      <w:numFmt w:val="bullet"/>
      <w:lvlText w:val="•"/>
      <w:lvlJc w:val="left"/>
      <w:pPr>
        <w:ind w:left="6061" w:hanging="213"/>
      </w:pPr>
      <w:rPr>
        <w:rFonts w:hint="default"/>
        <w:lang w:val="zh-CN" w:eastAsia="zh-CN" w:bidi="zh-CN"/>
      </w:rPr>
    </w:lvl>
    <w:lvl w:ilvl="8" w:tentative="0">
      <w:start w:val="0"/>
      <w:numFmt w:val="bullet"/>
      <w:lvlText w:val="•"/>
      <w:lvlJc w:val="left"/>
      <w:pPr>
        <w:ind w:left="6881" w:hanging="213"/>
      </w:pPr>
      <w:rPr>
        <w:rFonts w:hint="default"/>
        <w:lang w:val="zh-CN" w:eastAsia="zh-CN" w:bidi="zh-CN"/>
      </w:rPr>
    </w:lvl>
  </w:abstractNum>
  <w:abstractNum w:abstractNumId="416">
    <w:nsid w:val="63BBE525"/>
    <w:multiLevelType w:val="multilevel"/>
    <w:tmpl w:val="63BBE525"/>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17">
    <w:nsid w:val="63BBE530"/>
    <w:multiLevelType w:val="multilevel"/>
    <w:tmpl w:val="63BBE53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8">
    <w:nsid w:val="63BBE53B"/>
    <w:multiLevelType w:val="multilevel"/>
    <w:tmpl w:val="63BBE53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19">
    <w:nsid w:val="63BBE546"/>
    <w:multiLevelType w:val="multilevel"/>
    <w:tmpl w:val="63BBE54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20">
    <w:nsid w:val="63BBE551"/>
    <w:multiLevelType w:val="multilevel"/>
    <w:tmpl w:val="63BBE55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21">
    <w:nsid w:val="63BBE55C"/>
    <w:multiLevelType w:val="multilevel"/>
    <w:tmpl w:val="63BBE55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22">
    <w:nsid w:val="63BBE567"/>
    <w:multiLevelType w:val="multilevel"/>
    <w:tmpl w:val="63BBE56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23">
    <w:nsid w:val="63BBE572"/>
    <w:multiLevelType w:val="multilevel"/>
    <w:tmpl w:val="63BBE57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24">
    <w:nsid w:val="63BBE57D"/>
    <w:multiLevelType w:val="multilevel"/>
    <w:tmpl w:val="63BBE57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25">
    <w:nsid w:val="63BBE588"/>
    <w:multiLevelType w:val="multilevel"/>
    <w:tmpl w:val="63BBE58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26">
    <w:nsid w:val="63BBE593"/>
    <w:multiLevelType w:val="multilevel"/>
    <w:tmpl w:val="63BBE59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27">
    <w:nsid w:val="63BBE59E"/>
    <w:multiLevelType w:val="multilevel"/>
    <w:tmpl w:val="63BBE59E"/>
    <w:lvl w:ilvl="0" w:tentative="0">
      <w:start w:val="2"/>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28">
    <w:nsid w:val="63BBE5A9"/>
    <w:multiLevelType w:val="multilevel"/>
    <w:tmpl w:val="63BBE5A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29">
    <w:nsid w:val="63BBE5B4"/>
    <w:multiLevelType w:val="multilevel"/>
    <w:tmpl w:val="63BBE5B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30">
    <w:nsid w:val="63BBE5BF"/>
    <w:multiLevelType w:val="multilevel"/>
    <w:tmpl w:val="63BBE5B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31">
    <w:nsid w:val="63BBE5CA"/>
    <w:multiLevelType w:val="multilevel"/>
    <w:tmpl w:val="63BBE5CA"/>
    <w:lvl w:ilvl="0" w:tentative="0">
      <w:start w:val="1"/>
      <w:numFmt w:val="decimal"/>
      <w:lvlText w:val="%1."/>
      <w:lvlJc w:val="left"/>
      <w:pPr>
        <w:ind w:left="107" w:hanging="213"/>
        <w:jc w:val="left"/>
      </w:pPr>
      <w:rPr>
        <w:rFonts w:hint="default" w:ascii="宋体" w:hAnsi="宋体" w:eastAsia="宋体" w:cs="宋体"/>
        <w:spacing w:val="-12"/>
        <w:w w:val="100"/>
        <w:sz w:val="19"/>
        <w:szCs w:val="19"/>
        <w:lang w:val="zh-CN" w:eastAsia="zh-CN" w:bidi="zh-CN"/>
      </w:rPr>
    </w:lvl>
    <w:lvl w:ilvl="1" w:tentative="0">
      <w:start w:val="0"/>
      <w:numFmt w:val="bullet"/>
      <w:lvlText w:val="•"/>
      <w:lvlJc w:val="left"/>
      <w:pPr>
        <w:ind w:left="928" w:hanging="213"/>
      </w:pPr>
      <w:rPr>
        <w:rFonts w:hint="default"/>
        <w:lang w:val="zh-CN" w:eastAsia="zh-CN" w:bidi="zh-CN"/>
      </w:rPr>
    </w:lvl>
    <w:lvl w:ilvl="2" w:tentative="0">
      <w:start w:val="0"/>
      <w:numFmt w:val="bullet"/>
      <w:lvlText w:val="•"/>
      <w:lvlJc w:val="left"/>
      <w:pPr>
        <w:ind w:left="1757" w:hanging="213"/>
      </w:pPr>
      <w:rPr>
        <w:rFonts w:hint="default"/>
        <w:lang w:val="zh-CN" w:eastAsia="zh-CN" w:bidi="zh-CN"/>
      </w:rPr>
    </w:lvl>
    <w:lvl w:ilvl="3" w:tentative="0">
      <w:start w:val="0"/>
      <w:numFmt w:val="bullet"/>
      <w:lvlText w:val="•"/>
      <w:lvlJc w:val="left"/>
      <w:pPr>
        <w:ind w:left="2586" w:hanging="213"/>
      </w:pPr>
      <w:rPr>
        <w:rFonts w:hint="default"/>
        <w:lang w:val="zh-CN" w:eastAsia="zh-CN" w:bidi="zh-CN"/>
      </w:rPr>
    </w:lvl>
    <w:lvl w:ilvl="4" w:tentative="0">
      <w:start w:val="0"/>
      <w:numFmt w:val="bullet"/>
      <w:lvlText w:val="•"/>
      <w:lvlJc w:val="left"/>
      <w:pPr>
        <w:ind w:left="3415" w:hanging="213"/>
      </w:pPr>
      <w:rPr>
        <w:rFonts w:hint="default"/>
        <w:lang w:val="zh-CN" w:eastAsia="zh-CN" w:bidi="zh-CN"/>
      </w:rPr>
    </w:lvl>
    <w:lvl w:ilvl="5" w:tentative="0">
      <w:start w:val="0"/>
      <w:numFmt w:val="bullet"/>
      <w:lvlText w:val="•"/>
      <w:lvlJc w:val="left"/>
      <w:pPr>
        <w:ind w:left="4244" w:hanging="213"/>
      </w:pPr>
      <w:rPr>
        <w:rFonts w:hint="default"/>
        <w:lang w:val="zh-CN" w:eastAsia="zh-CN" w:bidi="zh-CN"/>
      </w:rPr>
    </w:lvl>
    <w:lvl w:ilvl="6" w:tentative="0">
      <w:start w:val="0"/>
      <w:numFmt w:val="bullet"/>
      <w:lvlText w:val="•"/>
      <w:lvlJc w:val="left"/>
      <w:pPr>
        <w:ind w:left="5072" w:hanging="213"/>
      </w:pPr>
      <w:rPr>
        <w:rFonts w:hint="default"/>
        <w:lang w:val="zh-CN" w:eastAsia="zh-CN" w:bidi="zh-CN"/>
      </w:rPr>
    </w:lvl>
    <w:lvl w:ilvl="7" w:tentative="0">
      <w:start w:val="0"/>
      <w:numFmt w:val="bullet"/>
      <w:lvlText w:val="•"/>
      <w:lvlJc w:val="left"/>
      <w:pPr>
        <w:ind w:left="5901" w:hanging="213"/>
      </w:pPr>
      <w:rPr>
        <w:rFonts w:hint="default"/>
        <w:lang w:val="zh-CN" w:eastAsia="zh-CN" w:bidi="zh-CN"/>
      </w:rPr>
    </w:lvl>
    <w:lvl w:ilvl="8" w:tentative="0">
      <w:start w:val="0"/>
      <w:numFmt w:val="bullet"/>
      <w:lvlText w:val="•"/>
      <w:lvlJc w:val="left"/>
      <w:pPr>
        <w:ind w:left="6730" w:hanging="213"/>
      </w:pPr>
      <w:rPr>
        <w:rFonts w:hint="default"/>
        <w:lang w:val="zh-CN" w:eastAsia="zh-CN" w:bidi="zh-CN"/>
      </w:rPr>
    </w:lvl>
  </w:abstractNum>
  <w:abstractNum w:abstractNumId="432">
    <w:nsid w:val="63BBE5D5"/>
    <w:multiLevelType w:val="multilevel"/>
    <w:tmpl w:val="63BBE5D5"/>
    <w:lvl w:ilvl="0" w:tentative="0">
      <w:start w:val="2"/>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1" w:hanging="213"/>
      </w:pPr>
      <w:rPr>
        <w:rFonts w:hint="default"/>
        <w:lang w:val="zh-CN" w:eastAsia="zh-CN" w:bidi="zh-CN"/>
      </w:rPr>
    </w:lvl>
    <w:lvl w:ilvl="2" w:tentative="0">
      <w:start w:val="0"/>
      <w:numFmt w:val="bullet"/>
      <w:lvlText w:val="•"/>
      <w:lvlJc w:val="left"/>
      <w:pPr>
        <w:ind w:left="843" w:hanging="213"/>
      </w:pPr>
      <w:rPr>
        <w:rFonts w:hint="default"/>
        <w:lang w:val="zh-CN" w:eastAsia="zh-CN" w:bidi="zh-CN"/>
      </w:rPr>
    </w:lvl>
    <w:lvl w:ilvl="3" w:tentative="0">
      <w:start w:val="0"/>
      <w:numFmt w:val="bullet"/>
      <w:lvlText w:val="•"/>
      <w:lvlJc w:val="left"/>
      <w:pPr>
        <w:ind w:left="1104" w:hanging="213"/>
      </w:pPr>
      <w:rPr>
        <w:rFonts w:hint="default"/>
        <w:lang w:val="zh-CN" w:eastAsia="zh-CN" w:bidi="zh-CN"/>
      </w:rPr>
    </w:lvl>
    <w:lvl w:ilvl="4" w:tentative="0">
      <w:start w:val="0"/>
      <w:numFmt w:val="bullet"/>
      <w:lvlText w:val="•"/>
      <w:lvlJc w:val="left"/>
      <w:pPr>
        <w:ind w:left="1366" w:hanging="213"/>
      </w:pPr>
      <w:rPr>
        <w:rFonts w:hint="default"/>
        <w:lang w:val="zh-CN" w:eastAsia="zh-CN" w:bidi="zh-CN"/>
      </w:rPr>
    </w:lvl>
    <w:lvl w:ilvl="5" w:tentative="0">
      <w:start w:val="0"/>
      <w:numFmt w:val="bullet"/>
      <w:lvlText w:val="•"/>
      <w:lvlJc w:val="left"/>
      <w:pPr>
        <w:ind w:left="1628" w:hanging="213"/>
      </w:pPr>
      <w:rPr>
        <w:rFonts w:hint="default"/>
        <w:lang w:val="zh-CN" w:eastAsia="zh-CN" w:bidi="zh-CN"/>
      </w:rPr>
    </w:lvl>
    <w:lvl w:ilvl="6" w:tentative="0">
      <w:start w:val="0"/>
      <w:numFmt w:val="bullet"/>
      <w:lvlText w:val="•"/>
      <w:lvlJc w:val="left"/>
      <w:pPr>
        <w:ind w:left="1889" w:hanging="213"/>
      </w:pPr>
      <w:rPr>
        <w:rFonts w:hint="default"/>
        <w:lang w:val="zh-CN" w:eastAsia="zh-CN" w:bidi="zh-CN"/>
      </w:rPr>
    </w:lvl>
    <w:lvl w:ilvl="7" w:tentative="0">
      <w:start w:val="0"/>
      <w:numFmt w:val="bullet"/>
      <w:lvlText w:val="•"/>
      <w:lvlJc w:val="left"/>
      <w:pPr>
        <w:ind w:left="2151" w:hanging="213"/>
      </w:pPr>
      <w:rPr>
        <w:rFonts w:hint="default"/>
        <w:lang w:val="zh-CN" w:eastAsia="zh-CN" w:bidi="zh-CN"/>
      </w:rPr>
    </w:lvl>
    <w:lvl w:ilvl="8" w:tentative="0">
      <w:start w:val="0"/>
      <w:numFmt w:val="bullet"/>
      <w:lvlText w:val="•"/>
      <w:lvlJc w:val="left"/>
      <w:pPr>
        <w:ind w:left="2412" w:hanging="213"/>
      </w:pPr>
      <w:rPr>
        <w:rFonts w:hint="default"/>
        <w:lang w:val="zh-CN" w:eastAsia="zh-CN" w:bidi="zh-CN"/>
      </w:rPr>
    </w:lvl>
  </w:abstractNum>
  <w:abstractNum w:abstractNumId="433">
    <w:nsid w:val="63BBE5E0"/>
    <w:multiLevelType w:val="multilevel"/>
    <w:tmpl w:val="63BBE5E0"/>
    <w:lvl w:ilvl="0" w:tentative="0">
      <w:start w:val="1"/>
      <w:numFmt w:val="decimal"/>
      <w:lvlText w:val="%1."/>
      <w:lvlJc w:val="left"/>
      <w:pPr>
        <w:ind w:left="31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1" w:hanging="213"/>
      </w:pPr>
      <w:rPr>
        <w:rFonts w:hint="default"/>
        <w:lang w:val="zh-CN" w:eastAsia="zh-CN" w:bidi="zh-CN"/>
      </w:rPr>
    </w:lvl>
    <w:lvl w:ilvl="2" w:tentative="0">
      <w:start w:val="0"/>
      <w:numFmt w:val="bullet"/>
      <w:lvlText w:val="•"/>
      <w:lvlJc w:val="left"/>
      <w:pPr>
        <w:ind w:left="843" w:hanging="213"/>
      </w:pPr>
      <w:rPr>
        <w:rFonts w:hint="default"/>
        <w:lang w:val="zh-CN" w:eastAsia="zh-CN" w:bidi="zh-CN"/>
      </w:rPr>
    </w:lvl>
    <w:lvl w:ilvl="3" w:tentative="0">
      <w:start w:val="0"/>
      <w:numFmt w:val="bullet"/>
      <w:lvlText w:val="•"/>
      <w:lvlJc w:val="left"/>
      <w:pPr>
        <w:ind w:left="1104" w:hanging="213"/>
      </w:pPr>
      <w:rPr>
        <w:rFonts w:hint="default"/>
        <w:lang w:val="zh-CN" w:eastAsia="zh-CN" w:bidi="zh-CN"/>
      </w:rPr>
    </w:lvl>
    <w:lvl w:ilvl="4" w:tentative="0">
      <w:start w:val="0"/>
      <w:numFmt w:val="bullet"/>
      <w:lvlText w:val="•"/>
      <w:lvlJc w:val="left"/>
      <w:pPr>
        <w:ind w:left="1366" w:hanging="213"/>
      </w:pPr>
      <w:rPr>
        <w:rFonts w:hint="default"/>
        <w:lang w:val="zh-CN" w:eastAsia="zh-CN" w:bidi="zh-CN"/>
      </w:rPr>
    </w:lvl>
    <w:lvl w:ilvl="5" w:tentative="0">
      <w:start w:val="0"/>
      <w:numFmt w:val="bullet"/>
      <w:lvlText w:val="•"/>
      <w:lvlJc w:val="left"/>
      <w:pPr>
        <w:ind w:left="1628" w:hanging="213"/>
      </w:pPr>
      <w:rPr>
        <w:rFonts w:hint="default"/>
        <w:lang w:val="zh-CN" w:eastAsia="zh-CN" w:bidi="zh-CN"/>
      </w:rPr>
    </w:lvl>
    <w:lvl w:ilvl="6" w:tentative="0">
      <w:start w:val="0"/>
      <w:numFmt w:val="bullet"/>
      <w:lvlText w:val="•"/>
      <w:lvlJc w:val="left"/>
      <w:pPr>
        <w:ind w:left="1889" w:hanging="213"/>
      </w:pPr>
      <w:rPr>
        <w:rFonts w:hint="default"/>
        <w:lang w:val="zh-CN" w:eastAsia="zh-CN" w:bidi="zh-CN"/>
      </w:rPr>
    </w:lvl>
    <w:lvl w:ilvl="7" w:tentative="0">
      <w:start w:val="0"/>
      <w:numFmt w:val="bullet"/>
      <w:lvlText w:val="•"/>
      <w:lvlJc w:val="left"/>
      <w:pPr>
        <w:ind w:left="2151" w:hanging="213"/>
      </w:pPr>
      <w:rPr>
        <w:rFonts w:hint="default"/>
        <w:lang w:val="zh-CN" w:eastAsia="zh-CN" w:bidi="zh-CN"/>
      </w:rPr>
    </w:lvl>
    <w:lvl w:ilvl="8" w:tentative="0">
      <w:start w:val="0"/>
      <w:numFmt w:val="bullet"/>
      <w:lvlText w:val="•"/>
      <w:lvlJc w:val="left"/>
      <w:pPr>
        <w:ind w:left="2412" w:hanging="213"/>
      </w:pPr>
      <w:rPr>
        <w:rFonts w:hint="default"/>
        <w:lang w:val="zh-CN" w:eastAsia="zh-CN" w:bidi="zh-CN"/>
      </w:rPr>
    </w:lvl>
  </w:abstractNum>
  <w:abstractNum w:abstractNumId="434">
    <w:nsid w:val="63BBE5EB"/>
    <w:multiLevelType w:val="multilevel"/>
    <w:tmpl w:val="63BBE5EB"/>
    <w:lvl w:ilvl="0" w:tentative="0">
      <w:start w:val="1"/>
      <w:numFmt w:val="decimal"/>
      <w:lvlText w:val="%1."/>
      <w:lvlJc w:val="left"/>
      <w:pPr>
        <w:ind w:left="117"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60" w:hanging="213"/>
      </w:pPr>
      <w:rPr>
        <w:rFonts w:hint="default"/>
        <w:lang w:val="zh-CN" w:eastAsia="zh-CN" w:bidi="zh-CN"/>
      </w:rPr>
    </w:lvl>
    <w:lvl w:ilvl="2" w:tentative="0">
      <w:start w:val="0"/>
      <w:numFmt w:val="bullet"/>
      <w:lvlText w:val="•"/>
      <w:lvlJc w:val="left"/>
      <w:pPr>
        <w:ind w:left="1800" w:hanging="213"/>
      </w:pPr>
      <w:rPr>
        <w:rFonts w:hint="default"/>
        <w:lang w:val="zh-CN" w:eastAsia="zh-CN" w:bidi="zh-CN"/>
      </w:rPr>
    </w:lvl>
    <w:lvl w:ilvl="3" w:tentative="0">
      <w:start w:val="0"/>
      <w:numFmt w:val="bullet"/>
      <w:lvlText w:val="•"/>
      <w:lvlJc w:val="left"/>
      <w:pPr>
        <w:ind w:left="2640" w:hanging="213"/>
      </w:pPr>
      <w:rPr>
        <w:rFonts w:hint="default"/>
        <w:lang w:val="zh-CN" w:eastAsia="zh-CN" w:bidi="zh-CN"/>
      </w:rPr>
    </w:lvl>
    <w:lvl w:ilvl="4" w:tentative="0">
      <w:start w:val="0"/>
      <w:numFmt w:val="bullet"/>
      <w:lvlText w:val="•"/>
      <w:lvlJc w:val="left"/>
      <w:pPr>
        <w:ind w:left="3480" w:hanging="213"/>
      </w:pPr>
      <w:rPr>
        <w:rFonts w:hint="default"/>
        <w:lang w:val="zh-CN" w:eastAsia="zh-CN" w:bidi="zh-CN"/>
      </w:rPr>
    </w:lvl>
    <w:lvl w:ilvl="5" w:tentative="0">
      <w:start w:val="0"/>
      <w:numFmt w:val="bullet"/>
      <w:lvlText w:val="•"/>
      <w:lvlJc w:val="left"/>
      <w:pPr>
        <w:ind w:left="4320" w:hanging="213"/>
      </w:pPr>
      <w:rPr>
        <w:rFonts w:hint="default"/>
        <w:lang w:val="zh-CN" w:eastAsia="zh-CN" w:bidi="zh-CN"/>
      </w:rPr>
    </w:lvl>
    <w:lvl w:ilvl="6" w:tentative="0">
      <w:start w:val="0"/>
      <w:numFmt w:val="bullet"/>
      <w:lvlText w:val="•"/>
      <w:lvlJc w:val="left"/>
      <w:pPr>
        <w:ind w:left="5160" w:hanging="213"/>
      </w:pPr>
      <w:rPr>
        <w:rFonts w:hint="default"/>
        <w:lang w:val="zh-CN" w:eastAsia="zh-CN" w:bidi="zh-CN"/>
      </w:rPr>
    </w:lvl>
    <w:lvl w:ilvl="7" w:tentative="0">
      <w:start w:val="0"/>
      <w:numFmt w:val="bullet"/>
      <w:lvlText w:val="•"/>
      <w:lvlJc w:val="left"/>
      <w:pPr>
        <w:ind w:left="6000" w:hanging="213"/>
      </w:pPr>
      <w:rPr>
        <w:rFonts w:hint="default"/>
        <w:lang w:val="zh-CN" w:eastAsia="zh-CN" w:bidi="zh-CN"/>
      </w:rPr>
    </w:lvl>
    <w:lvl w:ilvl="8" w:tentative="0">
      <w:start w:val="0"/>
      <w:numFmt w:val="bullet"/>
      <w:lvlText w:val="•"/>
      <w:lvlJc w:val="left"/>
      <w:pPr>
        <w:ind w:left="6840" w:hanging="213"/>
      </w:pPr>
      <w:rPr>
        <w:rFonts w:hint="default"/>
        <w:lang w:val="zh-CN" w:eastAsia="zh-CN" w:bidi="zh-CN"/>
      </w:rPr>
    </w:lvl>
  </w:abstractNum>
  <w:abstractNum w:abstractNumId="435">
    <w:nsid w:val="63BBE5F6"/>
    <w:multiLevelType w:val="multilevel"/>
    <w:tmpl w:val="63BBE5F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36">
    <w:nsid w:val="63BBE601"/>
    <w:multiLevelType w:val="multilevel"/>
    <w:tmpl w:val="63BBE601"/>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37">
    <w:nsid w:val="63BBE60C"/>
    <w:multiLevelType w:val="multilevel"/>
    <w:tmpl w:val="63BBE60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38">
    <w:nsid w:val="63BBE617"/>
    <w:multiLevelType w:val="multilevel"/>
    <w:tmpl w:val="63BBE61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39">
    <w:nsid w:val="63BBE622"/>
    <w:multiLevelType w:val="multilevel"/>
    <w:tmpl w:val="63BBE62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40">
    <w:nsid w:val="63BBE62D"/>
    <w:multiLevelType w:val="multilevel"/>
    <w:tmpl w:val="63BBE62D"/>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41">
    <w:nsid w:val="63BBE638"/>
    <w:multiLevelType w:val="multilevel"/>
    <w:tmpl w:val="63BBE63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42">
    <w:nsid w:val="63BBE643"/>
    <w:multiLevelType w:val="multilevel"/>
    <w:tmpl w:val="63BBE643"/>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43">
    <w:nsid w:val="63BBE64E"/>
    <w:multiLevelType w:val="multilevel"/>
    <w:tmpl w:val="63BBE64E"/>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44">
    <w:nsid w:val="63BBE659"/>
    <w:multiLevelType w:val="multilevel"/>
    <w:tmpl w:val="63BBE65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45">
    <w:nsid w:val="63BBE664"/>
    <w:multiLevelType w:val="multilevel"/>
    <w:tmpl w:val="63BBE66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46">
    <w:nsid w:val="63BBE66F"/>
    <w:multiLevelType w:val="multilevel"/>
    <w:tmpl w:val="63BBE66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47">
    <w:nsid w:val="63BBE67A"/>
    <w:multiLevelType w:val="multilevel"/>
    <w:tmpl w:val="63BBE67A"/>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48">
    <w:nsid w:val="63BBE685"/>
    <w:multiLevelType w:val="multilevel"/>
    <w:tmpl w:val="63BBE685"/>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49">
    <w:nsid w:val="63BBE690"/>
    <w:multiLevelType w:val="multilevel"/>
    <w:tmpl w:val="63BBE69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6" w:hanging="213"/>
      </w:pPr>
      <w:rPr>
        <w:rFonts w:hint="default"/>
        <w:lang w:val="zh-CN" w:eastAsia="zh-CN" w:bidi="zh-CN"/>
      </w:rPr>
    </w:lvl>
    <w:lvl w:ilvl="4" w:tentative="0">
      <w:start w:val="0"/>
      <w:numFmt w:val="bullet"/>
      <w:lvlText w:val="•"/>
      <w:lvlJc w:val="left"/>
      <w:pPr>
        <w:ind w:left="3582" w:hanging="213"/>
      </w:pPr>
      <w:rPr>
        <w:rFonts w:hint="default"/>
        <w:lang w:val="zh-CN" w:eastAsia="zh-CN" w:bidi="zh-CN"/>
      </w:rPr>
    </w:lvl>
    <w:lvl w:ilvl="5" w:tentative="0">
      <w:start w:val="0"/>
      <w:numFmt w:val="bullet"/>
      <w:lvlText w:val="•"/>
      <w:lvlJc w:val="left"/>
      <w:pPr>
        <w:ind w:left="4397" w:hanging="213"/>
      </w:pPr>
      <w:rPr>
        <w:rFonts w:hint="default"/>
        <w:lang w:val="zh-CN" w:eastAsia="zh-CN" w:bidi="zh-CN"/>
      </w:rPr>
    </w:lvl>
    <w:lvl w:ilvl="6" w:tentative="0">
      <w:start w:val="0"/>
      <w:numFmt w:val="bullet"/>
      <w:lvlText w:val="•"/>
      <w:lvlJc w:val="left"/>
      <w:pPr>
        <w:ind w:left="5213" w:hanging="213"/>
      </w:pPr>
      <w:rPr>
        <w:rFonts w:hint="default"/>
        <w:lang w:val="zh-CN" w:eastAsia="zh-CN" w:bidi="zh-CN"/>
      </w:rPr>
    </w:lvl>
    <w:lvl w:ilvl="7" w:tentative="0">
      <w:start w:val="0"/>
      <w:numFmt w:val="bullet"/>
      <w:lvlText w:val="•"/>
      <w:lvlJc w:val="left"/>
      <w:pPr>
        <w:ind w:left="6028" w:hanging="213"/>
      </w:pPr>
      <w:rPr>
        <w:rFonts w:hint="default"/>
        <w:lang w:val="zh-CN" w:eastAsia="zh-CN" w:bidi="zh-CN"/>
      </w:rPr>
    </w:lvl>
    <w:lvl w:ilvl="8" w:tentative="0">
      <w:start w:val="0"/>
      <w:numFmt w:val="bullet"/>
      <w:lvlText w:val="•"/>
      <w:lvlJc w:val="left"/>
      <w:pPr>
        <w:ind w:left="6844" w:hanging="213"/>
      </w:pPr>
      <w:rPr>
        <w:rFonts w:hint="default"/>
        <w:lang w:val="zh-CN" w:eastAsia="zh-CN" w:bidi="zh-CN"/>
      </w:rPr>
    </w:lvl>
  </w:abstractNum>
  <w:abstractNum w:abstractNumId="450">
    <w:nsid w:val="63BBE69B"/>
    <w:multiLevelType w:val="multilevel"/>
    <w:tmpl w:val="63BBE69B"/>
    <w:lvl w:ilvl="0" w:tentative="0">
      <w:start w:val="1"/>
      <w:numFmt w:val="decimal"/>
      <w:lvlText w:val="%1."/>
      <w:lvlJc w:val="left"/>
      <w:pPr>
        <w:ind w:left="317"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7" w:hanging="213"/>
      </w:pPr>
      <w:rPr>
        <w:rFonts w:hint="default"/>
        <w:lang w:val="zh-CN" w:eastAsia="zh-CN" w:bidi="zh-CN"/>
      </w:rPr>
    </w:lvl>
    <w:lvl w:ilvl="4" w:tentative="0">
      <w:start w:val="0"/>
      <w:numFmt w:val="bullet"/>
      <w:lvlText w:val="•"/>
      <w:lvlJc w:val="left"/>
      <w:pPr>
        <w:ind w:left="3583" w:hanging="213"/>
      </w:pPr>
      <w:rPr>
        <w:rFonts w:hint="default"/>
        <w:lang w:val="zh-CN" w:eastAsia="zh-CN" w:bidi="zh-CN"/>
      </w:rPr>
    </w:lvl>
    <w:lvl w:ilvl="5" w:tentative="0">
      <w:start w:val="0"/>
      <w:numFmt w:val="bullet"/>
      <w:lvlText w:val="•"/>
      <w:lvlJc w:val="left"/>
      <w:pPr>
        <w:ind w:left="4399" w:hanging="213"/>
      </w:pPr>
      <w:rPr>
        <w:rFonts w:hint="default"/>
        <w:lang w:val="zh-CN" w:eastAsia="zh-CN" w:bidi="zh-CN"/>
      </w:rPr>
    </w:lvl>
    <w:lvl w:ilvl="6" w:tentative="0">
      <w:start w:val="0"/>
      <w:numFmt w:val="bullet"/>
      <w:lvlText w:val="•"/>
      <w:lvlJc w:val="left"/>
      <w:pPr>
        <w:ind w:left="5214" w:hanging="213"/>
      </w:pPr>
      <w:rPr>
        <w:rFonts w:hint="default"/>
        <w:lang w:val="zh-CN" w:eastAsia="zh-CN" w:bidi="zh-CN"/>
      </w:rPr>
    </w:lvl>
    <w:lvl w:ilvl="7" w:tentative="0">
      <w:start w:val="0"/>
      <w:numFmt w:val="bullet"/>
      <w:lvlText w:val="•"/>
      <w:lvlJc w:val="left"/>
      <w:pPr>
        <w:ind w:left="6030" w:hanging="213"/>
      </w:pPr>
      <w:rPr>
        <w:rFonts w:hint="default"/>
        <w:lang w:val="zh-CN" w:eastAsia="zh-CN" w:bidi="zh-CN"/>
      </w:rPr>
    </w:lvl>
    <w:lvl w:ilvl="8" w:tentative="0">
      <w:start w:val="0"/>
      <w:numFmt w:val="bullet"/>
      <w:lvlText w:val="•"/>
      <w:lvlJc w:val="left"/>
      <w:pPr>
        <w:ind w:left="6846" w:hanging="213"/>
      </w:pPr>
      <w:rPr>
        <w:rFonts w:hint="default"/>
        <w:lang w:val="zh-CN" w:eastAsia="zh-CN" w:bidi="zh-CN"/>
      </w:rPr>
    </w:lvl>
  </w:abstractNum>
  <w:abstractNum w:abstractNumId="451">
    <w:nsid w:val="63BBE6A6"/>
    <w:multiLevelType w:val="multilevel"/>
    <w:tmpl w:val="63BBE6A6"/>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7"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4" w:hanging="213"/>
      </w:pPr>
      <w:rPr>
        <w:rFonts w:hint="default"/>
        <w:lang w:val="zh-CN" w:eastAsia="zh-CN" w:bidi="zh-CN"/>
      </w:rPr>
    </w:lvl>
    <w:lvl w:ilvl="5" w:tentative="0">
      <w:start w:val="0"/>
      <w:numFmt w:val="bullet"/>
      <w:lvlText w:val="•"/>
      <w:lvlJc w:val="left"/>
      <w:pPr>
        <w:ind w:left="1563" w:hanging="213"/>
      </w:pPr>
      <w:rPr>
        <w:rFonts w:hint="default"/>
        <w:lang w:val="zh-CN" w:eastAsia="zh-CN" w:bidi="zh-CN"/>
      </w:rPr>
    </w:lvl>
    <w:lvl w:ilvl="6" w:tentative="0">
      <w:start w:val="0"/>
      <w:numFmt w:val="bullet"/>
      <w:lvlText w:val="•"/>
      <w:lvlJc w:val="left"/>
      <w:pPr>
        <w:ind w:left="1811" w:hanging="213"/>
      </w:pPr>
      <w:rPr>
        <w:rFonts w:hint="default"/>
        <w:lang w:val="zh-CN" w:eastAsia="zh-CN" w:bidi="zh-CN"/>
      </w:rPr>
    </w:lvl>
    <w:lvl w:ilvl="7" w:tentative="0">
      <w:start w:val="0"/>
      <w:numFmt w:val="bullet"/>
      <w:lvlText w:val="•"/>
      <w:lvlJc w:val="left"/>
      <w:pPr>
        <w:ind w:left="2060" w:hanging="213"/>
      </w:pPr>
      <w:rPr>
        <w:rFonts w:hint="default"/>
        <w:lang w:val="zh-CN" w:eastAsia="zh-CN" w:bidi="zh-CN"/>
      </w:rPr>
    </w:lvl>
    <w:lvl w:ilvl="8" w:tentative="0">
      <w:start w:val="0"/>
      <w:numFmt w:val="bullet"/>
      <w:lvlText w:val="•"/>
      <w:lvlJc w:val="left"/>
      <w:pPr>
        <w:ind w:left="2308" w:hanging="213"/>
      </w:pPr>
      <w:rPr>
        <w:rFonts w:hint="default"/>
        <w:lang w:val="zh-CN" w:eastAsia="zh-CN" w:bidi="zh-CN"/>
      </w:rPr>
    </w:lvl>
  </w:abstractNum>
  <w:abstractNum w:abstractNumId="452">
    <w:nsid w:val="63BBE6B1"/>
    <w:multiLevelType w:val="multilevel"/>
    <w:tmpl w:val="63BBE6B1"/>
    <w:lvl w:ilvl="0" w:tentative="0">
      <w:start w:val="1"/>
      <w:numFmt w:val="decimal"/>
      <w:lvlText w:val="%1."/>
      <w:lvlJc w:val="left"/>
      <w:pPr>
        <w:ind w:left="321"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8" w:hanging="213"/>
      </w:pPr>
      <w:rPr>
        <w:rFonts w:hint="default"/>
        <w:lang w:val="zh-CN" w:eastAsia="zh-CN" w:bidi="zh-CN"/>
      </w:rPr>
    </w:lvl>
    <w:lvl w:ilvl="2" w:tentative="0">
      <w:start w:val="0"/>
      <w:numFmt w:val="bullet"/>
      <w:lvlText w:val="•"/>
      <w:lvlJc w:val="left"/>
      <w:pPr>
        <w:ind w:left="817" w:hanging="213"/>
      </w:pPr>
      <w:rPr>
        <w:rFonts w:hint="default"/>
        <w:lang w:val="zh-CN" w:eastAsia="zh-CN" w:bidi="zh-CN"/>
      </w:rPr>
    </w:lvl>
    <w:lvl w:ilvl="3" w:tentative="0">
      <w:start w:val="0"/>
      <w:numFmt w:val="bullet"/>
      <w:lvlText w:val="•"/>
      <w:lvlJc w:val="left"/>
      <w:pPr>
        <w:ind w:left="1065" w:hanging="213"/>
      </w:pPr>
      <w:rPr>
        <w:rFonts w:hint="default"/>
        <w:lang w:val="zh-CN" w:eastAsia="zh-CN" w:bidi="zh-CN"/>
      </w:rPr>
    </w:lvl>
    <w:lvl w:ilvl="4" w:tentative="0">
      <w:start w:val="0"/>
      <w:numFmt w:val="bullet"/>
      <w:lvlText w:val="•"/>
      <w:lvlJc w:val="left"/>
      <w:pPr>
        <w:ind w:left="1314" w:hanging="213"/>
      </w:pPr>
      <w:rPr>
        <w:rFonts w:hint="default"/>
        <w:lang w:val="zh-CN" w:eastAsia="zh-CN" w:bidi="zh-CN"/>
      </w:rPr>
    </w:lvl>
    <w:lvl w:ilvl="5" w:tentative="0">
      <w:start w:val="0"/>
      <w:numFmt w:val="bullet"/>
      <w:lvlText w:val="•"/>
      <w:lvlJc w:val="left"/>
      <w:pPr>
        <w:ind w:left="1563" w:hanging="213"/>
      </w:pPr>
      <w:rPr>
        <w:rFonts w:hint="default"/>
        <w:lang w:val="zh-CN" w:eastAsia="zh-CN" w:bidi="zh-CN"/>
      </w:rPr>
    </w:lvl>
    <w:lvl w:ilvl="6" w:tentative="0">
      <w:start w:val="0"/>
      <w:numFmt w:val="bullet"/>
      <w:lvlText w:val="•"/>
      <w:lvlJc w:val="left"/>
      <w:pPr>
        <w:ind w:left="1811" w:hanging="213"/>
      </w:pPr>
      <w:rPr>
        <w:rFonts w:hint="default"/>
        <w:lang w:val="zh-CN" w:eastAsia="zh-CN" w:bidi="zh-CN"/>
      </w:rPr>
    </w:lvl>
    <w:lvl w:ilvl="7" w:tentative="0">
      <w:start w:val="0"/>
      <w:numFmt w:val="bullet"/>
      <w:lvlText w:val="•"/>
      <w:lvlJc w:val="left"/>
      <w:pPr>
        <w:ind w:left="2060" w:hanging="213"/>
      </w:pPr>
      <w:rPr>
        <w:rFonts w:hint="default"/>
        <w:lang w:val="zh-CN" w:eastAsia="zh-CN" w:bidi="zh-CN"/>
      </w:rPr>
    </w:lvl>
    <w:lvl w:ilvl="8" w:tentative="0">
      <w:start w:val="0"/>
      <w:numFmt w:val="bullet"/>
      <w:lvlText w:val="•"/>
      <w:lvlJc w:val="left"/>
      <w:pPr>
        <w:ind w:left="2308" w:hanging="213"/>
      </w:pPr>
      <w:rPr>
        <w:rFonts w:hint="default"/>
        <w:lang w:val="zh-CN" w:eastAsia="zh-CN" w:bidi="zh-CN"/>
      </w:rPr>
    </w:lvl>
  </w:abstractNum>
  <w:abstractNum w:abstractNumId="453">
    <w:nsid w:val="63BBE6BC"/>
    <w:multiLevelType w:val="multilevel"/>
    <w:tmpl w:val="63BBE6BC"/>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54">
    <w:nsid w:val="63BBE6C7"/>
    <w:multiLevelType w:val="multilevel"/>
    <w:tmpl w:val="63BBE6C7"/>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5">
    <w:nsid w:val="63BBE6D2"/>
    <w:multiLevelType w:val="multilevel"/>
    <w:tmpl w:val="63BBE6D2"/>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6">
    <w:nsid w:val="63BBE6DD"/>
    <w:multiLevelType w:val="multilevel"/>
    <w:tmpl w:val="63BBE6DD"/>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7">
    <w:nsid w:val="63BBE6E8"/>
    <w:multiLevelType w:val="multilevel"/>
    <w:tmpl w:val="63BBE6E8"/>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58">
    <w:nsid w:val="63BBE6F3"/>
    <w:multiLevelType w:val="multilevel"/>
    <w:tmpl w:val="63BBE6F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59">
    <w:nsid w:val="63BBE6FE"/>
    <w:multiLevelType w:val="multilevel"/>
    <w:tmpl w:val="63BBE6FE"/>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60">
    <w:nsid w:val="63BBE709"/>
    <w:multiLevelType w:val="multilevel"/>
    <w:tmpl w:val="63BBE70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1">
    <w:nsid w:val="63BBE714"/>
    <w:multiLevelType w:val="multilevel"/>
    <w:tmpl w:val="63BBE71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62">
    <w:nsid w:val="63BBE71F"/>
    <w:multiLevelType w:val="multilevel"/>
    <w:tmpl w:val="63BBE71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63">
    <w:nsid w:val="63BBE72A"/>
    <w:multiLevelType w:val="multilevel"/>
    <w:tmpl w:val="63BBE72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64">
    <w:nsid w:val="63BBE735"/>
    <w:multiLevelType w:val="multilevel"/>
    <w:tmpl w:val="63BBE735"/>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65">
    <w:nsid w:val="63BBE740"/>
    <w:multiLevelType w:val="multilevel"/>
    <w:tmpl w:val="63BBE74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6">
    <w:nsid w:val="63BBE74B"/>
    <w:multiLevelType w:val="multilevel"/>
    <w:tmpl w:val="63BBE74B"/>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7">
    <w:nsid w:val="63BBE756"/>
    <w:multiLevelType w:val="multilevel"/>
    <w:tmpl w:val="63BBE75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68">
    <w:nsid w:val="63BBE761"/>
    <w:multiLevelType w:val="multilevel"/>
    <w:tmpl w:val="63BBE76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69">
    <w:nsid w:val="63BBE76C"/>
    <w:multiLevelType w:val="multilevel"/>
    <w:tmpl w:val="63BBE76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70">
    <w:nsid w:val="63BBE777"/>
    <w:multiLevelType w:val="multilevel"/>
    <w:tmpl w:val="63BBE77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71">
    <w:nsid w:val="63BBE782"/>
    <w:multiLevelType w:val="multilevel"/>
    <w:tmpl w:val="63BBE78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72">
    <w:nsid w:val="63BBE78D"/>
    <w:multiLevelType w:val="multilevel"/>
    <w:tmpl w:val="63BBE78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73">
    <w:nsid w:val="63BBE798"/>
    <w:multiLevelType w:val="multilevel"/>
    <w:tmpl w:val="63BBE79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74">
    <w:nsid w:val="63BBE7A3"/>
    <w:multiLevelType w:val="multilevel"/>
    <w:tmpl w:val="63BBE7A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75">
    <w:nsid w:val="63BBE7AE"/>
    <w:multiLevelType w:val="multilevel"/>
    <w:tmpl w:val="63BBE7AE"/>
    <w:lvl w:ilvl="0" w:tentative="0">
      <w:start w:val="1"/>
      <w:numFmt w:val="decimal"/>
      <w:lvlText w:val="%1."/>
      <w:lvlJc w:val="left"/>
      <w:pPr>
        <w:ind w:left="320"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13" w:hanging="213"/>
      </w:pPr>
      <w:rPr>
        <w:rFonts w:hint="default"/>
        <w:lang w:val="zh-CN" w:eastAsia="zh-CN" w:bidi="zh-CN"/>
      </w:rPr>
    </w:lvl>
    <w:lvl w:ilvl="2" w:tentative="0">
      <w:start w:val="0"/>
      <w:numFmt w:val="bullet"/>
      <w:lvlText w:val="•"/>
      <w:lvlJc w:val="left"/>
      <w:pPr>
        <w:ind w:left="1906" w:hanging="213"/>
      </w:pPr>
      <w:rPr>
        <w:rFonts w:hint="default"/>
        <w:lang w:val="zh-CN" w:eastAsia="zh-CN" w:bidi="zh-CN"/>
      </w:rPr>
    </w:lvl>
    <w:lvl w:ilvl="3" w:tentative="0">
      <w:start w:val="0"/>
      <w:numFmt w:val="bullet"/>
      <w:lvlText w:val="•"/>
      <w:lvlJc w:val="left"/>
      <w:pPr>
        <w:ind w:left="2699" w:hanging="213"/>
      </w:pPr>
      <w:rPr>
        <w:rFonts w:hint="default"/>
        <w:lang w:val="zh-CN" w:eastAsia="zh-CN" w:bidi="zh-CN"/>
      </w:rPr>
    </w:lvl>
    <w:lvl w:ilvl="4" w:tentative="0">
      <w:start w:val="0"/>
      <w:numFmt w:val="bullet"/>
      <w:lvlText w:val="•"/>
      <w:lvlJc w:val="left"/>
      <w:pPr>
        <w:ind w:left="3493" w:hanging="213"/>
      </w:pPr>
      <w:rPr>
        <w:rFonts w:hint="default"/>
        <w:lang w:val="zh-CN" w:eastAsia="zh-CN" w:bidi="zh-CN"/>
      </w:rPr>
    </w:lvl>
    <w:lvl w:ilvl="5" w:tentative="0">
      <w:start w:val="0"/>
      <w:numFmt w:val="bullet"/>
      <w:lvlText w:val="•"/>
      <w:lvlJc w:val="left"/>
      <w:pPr>
        <w:ind w:left="4286" w:hanging="213"/>
      </w:pPr>
      <w:rPr>
        <w:rFonts w:hint="default"/>
        <w:lang w:val="zh-CN" w:eastAsia="zh-CN" w:bidi="zh-CN"/>
      </w:rPr>
    </w:lvl>
    <w:lvl w:ilvl="6" w:tentative="0">
      <w:start w:val="0"/>
      <w:numFmt w:val="bullet"/>
      <w:lvlText w:val="•"/>
      <w:lvlJc w:val="left"/>
      <w:pPr>
        <w:ind w:left="5079" w:hanging="213"/>
      </w:pPr>
      <w:rPr>
        <w:rFonts w:hint="default"/>
        <w:lang w:val="zh-CN" w:eastAsia="zh-CN" w:bidi="zh-CN"/>
      </w:rPr>
    </w:lvl>
    <w:lvl w:ilvl="7" w:tentative="0">
      <w:start w:val="0"/>
      <w:numFmt w:val="bullet"/>
      <w:lvlText w:val="•"/>
      <w:lvlJc w:val="left"/>
      <w:pPr>
        <w:ind w:left="5873" w:hanging="213"/>
      </w:pPr>
      <w:rPr>
        <w:rFonts w:hint="default"/>
        <w:lang w:val="zh-CN" w:eastAsia="zh-CN" w:bidi="zh-CN"/>
      </w:rPr>
    </w:lvl>
    <w:lvl w:ilvl="8" w:tentative="0">
      <w:start w:val="0"/>
      <w:numFmt w:val="bullet"/>
      <w:lvlText w:val="•"/>
      <w:lvlJc w:val="left"/>
      <w:pPr>
        <w:ind w:left="6666" w:hanging="213"/>
      </w:pPr>
      <w:rPr>
        <w:rFonts w:hint="default"/>
        <w:lang w:val="zh-CN" w:eastAsia="zh-CN" w:bidi="zh-CN"/>
      </w:rPr>
    </w:lvl>
  </w:abstractNum>
  <w:abstractNum w:abstractNumId="476">
    <w:nsid w:val="63BBE7B9"/>
    <w:multiLevelType w:val="multilevel"/>
    <w:tmpl w:val="63BBE7B9"/>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18" w:hanging="213"/>
      </w:pPr>
      <w:rPr>
        <w:rFonts w:hint="default"/>
        <w:lang w:val="zh-CN" w:eastAsia="zh-CN" w:bidi="zh-CN"/>
      </w:rPr>
    </w:lvl>
    <w:lvl w:ilvl="2" w:tentative="0">
      <w:start w:val="0"/>
      <w:numFmt w:val="bullet"/>
      <w:lvlText w:val="•"/>
      <w:lvlJc w:val="left"/>
      <w:pPr>
        <w:ind w:left="716" w:hanging="213"/>
      </w:pPr>
      <w:rPr>
        <w:rFonts w:hint="default"/>
        <w:lang w:val="zh-CN" w:eastAsia="zh-CN" w:bidi="zh-CN"/>
      </w:rPr>
    </w:lvl>
    <w:lvl w:ilvl="3" w:tentative="0">
      <w:start w:val="0"/>
      <w:numFmt w:val="bullet"/>
      <w:lvlText w:val="•"/>
      <w:lvlJc w:val="left"/>
      <w:pPr>
        <w:ind w:left="914" w:hanging="213"/>
      </w:pPr>
      <w:rPr>
        <w:rFonts w:hint="default"/>
        <w:lang w:val="zh-CN" w:eastAsia="zh-CN" w:bidi="zh-CN"/>
      </w:rPr>
    </w:lvl>
    <w:lvl w:ilvl="4" w:tentative="0">
      <w:start w:val="0"/>
      <w:numFmt w:val="bullet"/>
      <w:lvlText w:val="•"/>
      <w:lvlJc w:val="left"/>
      <w:pPr>
        <w:ind w:left="1112" w:hanging="213"/>
      </w:pPr>
      <w:rPr>
        <w:rFonts w:hint="default"/>
        <w:lang w:val="zh-CN" w:eastAsia="zh-CN" w:bidi="zh-CN"/>
      </w:rPr>
    </w:lvl>
    <w:lvl w:ilvl="5" w:tentative="0">
      <w:start w:val="0"/>
      <w:numFmt w:val="bullet"/>
      <w:lvlText w:val="•"/>
      <w:lvlJc w:val="left"/>
      <w:pPr>
        <w:ind w:left="1311" w:hanging="213"/>
      </w:pPr>
      <w:rPr>
        <w:rFonts w:hint="default"/>
        <w:lang w:val="zh-CN" w:eastAsia="zh-CN" w:bidi="zh-CN"/>
      </w:rPr>
    </w:lvl>
    <w:lvl w:ilvl="6" w:tentative="0">
      <w:start w:val="0"/>
      <w:numFmt w:val="bullet"/>
      <w:lvlText w:val="•"/>
      <w:lvlJc w:val="left"/>
      <w:pPr>
        <w:ind w:left="1509" w:hanging="213"/>
      </w:pPr>
      <w:rPr>
        <w:rFonts w:hint="default"/>
        <w:lang w:val="zh-CN" w:eastAsia="zh-CN" w:bidi="zh-CN"/>
      </w:rPr>
    </w:lvl>
    <w:lvl w:ilvl="7" w:tentative="0">
      <w:start w:val="0"/>
      <w:numFmt w:val="bullet"/>
      <w:lvlText w:val="•"/>
      <w:lvlJc w:val="left"/>
      <w:pPr>
        <w:ind w:left="1707" w:hanging="213"/>
      </w:pPr>
      <w:rPr>
        <w:rFonts w:hint="default"/>
        <w:lang w:val="zh-CN" w:eastAsia="zh-CN" w:bidi="zh-CN"/>
      </w:rPr>
    </w:lvl>
    <w:lvl w:ilvl="8" w:tentative="0">
      <w:start w:val="0"/>
      <w:numFmt w:val="bullet"/>
      <w:lvlText w:val="•"/>
      <w:lvlJc w:val="left"/>
      <w:pPr>
        <w:ind w:left="1905" w:hanging="213"/>
      </w:pPr>
      <w:rPr>
        <w:rFonts w:hint="default"/>
        <w:lang w:val="zh-CN" w:eastAsia="zh-CN" w:bidi="zh-CN"/>
      </w:rPr>
    </w:lvl>
  </w:abstractNum>
  <w:abstractNum w:abstractNumId="477">
    <w:nsid w:val="63BBE7C4"/>
    <w:multiLevelType w:val="multilevel"/>
    <w:tmpl w:val="63BBE7C4"/>
    <w:lvl w:ilvl="0" w:tentative="0">
      <w:start w:val="1"/>
      <w:numFmt w:val="decimal"/>
      <w:lvlText w:val="%1."/>
      <w:lvlJc w:val="left"/>
      <w:pPr>
        <w:ind w:left="320"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18" w:hanging="213"/>
      </w:pPr>
      <w:rPr>
        <w:rFonts w:hint="default"/>
        <w:lang w:val="zh-CN" w:eastAsia="zh-CN" w:bidi="zh-CN"/>
      </w:rPr>
    </w:lvl>
    <w:lvl w:ilvl="2" w:tentative="0">
      <w:start w:val="0"/>
      <w:numFmt w:val="bullet"/>
      <w:lvlText w:val="•"/>
      <w:lvlJc w:val="left"/>
      <w:pPr>
        <w:ind w:left="716" w:hanging="213"/>
      </w:pPr>
      <w:rPr>
        <w:rFonts w:hint="default"/>
        <w:lang w:val="zh-CN" w:eastAsia="zh-CN" w:bidi="zh-CN"/>
      </w:rPr>
    </w:lvl>
    <w:lvl w:ilvl="3" w:tentative="0">
      <w:start w:val="0"/>
      <w:numFmt w:val="bullet"/>
      <w:lvlText w:val="•"/>
      <w:lvlJc w:val="left"/>
      <w:pPr>
        <w:ind w:left="914" w:hanging="213"/>
      </w:pPr>
      <w:rPr>
        <w:rFonts w:hint="default"/>
        <w:lang w:val="zh-CN" w:eastAsia="zh-CN" w:bidi="zh-CN"/>
      </w:rPr>
    </w:lvl>
    <w:lvl w:ilvl="4" w:tentative="0">
      <w:start w:val="0"/>
      <w:numFmt w:val="bullet"/>
      <w:lvlText w:val="•"/>
      <w:lvlJc w:val="left"/>
      <w:pPr>
        <w:ind w:left="1112" w:hanging="213"/>
      </w:pPr>
      <w:rPr>
        <w:rFonts w:hint="default"/>
        <w:lang w:val="zh-CN" w:eastAsia="zh-CN" w:bidi="zh-CN"/>
      </w:rPr>
    </w:lvl>
    <w:lvl w:ilvl="5" w:tentative="0">
      <w:start w:val="0"/>
      <w:numFmt w:val="bullet"/>
      <w:lvlText w:val="•"/>
      <w:lvlJc w:val="left"/>
      <w:pPr>
        <w:ind w:left="1311" w:hanging="213"/>
      </w:pPr>
      <w:rPr>
        <w:rFonts w:hint="default"/>
        <w:lang w:val="zh-CN" w:eastAsia="zh-CN" w:bidi="zh-CN"/>
      </w:rPr>
    </w:lvl>
    <w:lvl w:ilvl="6" w:tentative="0">
      <w:start w:val="0"/>
      <w:numFmt w:val="bullet"/>
      <w:lvlText w:val="•"/>
      <w:lvlJc w:val="left"/>
      <w:pPr>
        <w:ind w:left="1509" w:hanging="213"/>
      </w:pPr>
      <w:rPr>
        <w:rFonts w:hint="default"/>
        <w:lang w:val="zh-CN" w:eastAsia="zh-CN" w:bidi="zh-CN"/>
      </w:rPr>
    </w:lvl>
    <w:lvl w:ilvl="7" w:tentative="0">
      <w:start w:val="0"/>
      <w:numFmt w:val="bullet"/>
      <w:lvlText w:val="•"/>
      <w:lvlJc w:val="left"/>
      <w:pPr>
        <w:ind w:left="1707" w:hanging="213"/>
      </w:pPr>
      <w:rPr>
        <w:rFonts w:hint="default"/>
        <w:lang w:val="zh-CN" w:eastAsia="zh-CN" w:bidi="zh-CN"/>
      </w:rPr>
    </w:lvl>
    <w:lvl w:ilvl="8" w:tentative="0">
      <w:start w:val="0"/>
      <w:numFmt w:val="bullet"/>
      <w:lvlText w:val="•"/>
      <w:lvlJc w:val="left"/>
      <w:pPr>
        <w:ind w:left="1905" w:hanging="213"/>
      </w:pPr>
      <w:rPr>
        <w:rFonts w:hint="default"/>
        <w:lang w:val="zh-CN" w:eastAsia="zh-CN" w:bidi="zh-CN"/>
      </w:rPr>
    </w:lvl>
  </w:abstractNum>
  <w:abstractNum w:abstractNumId="478">
    <w:nsid w:val="63BBE7CF"/>
    <w:multiLevelType w:val="multilevel"/>
    <w:tmpl w:val="63BBE7CF"/>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79">
    <w:nsid w:val="63BBE7DA"/>
    <w:multiLevelType w:val="multilevel"/>
    <w:tmpl w:val="63BBE7DA"/>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0">
    <w:nsid w:val="63BBE7E5"/>
    <w:multiLevelType w:val="multilevel"/>
    <w:tmpl w:val="63BBE7E5"/>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1">
    <w:nsid w:val="63BBE7F0"/>
    <w:multiLevelType w:val="multilevel"/>
    <w:tmpl w:val="63BBE7F0"/>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2">
    <w:nsid w:val="63BBE7FB"/>
    <w:multiLevelType w:val="multilevel"/>
    <w:tmpl w:val="63BBE7FB"/>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83">
    <w:nsid w:val="63BBE806"/>
    <w:multiLevelType w:val="multilevel"/>
    <w:tmpl w:val="63BBE806"/>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4">
    <w:nsid w:val="63BBE811"/>
    <w:multiLevelType w:val="multilevel"/>
    <w:tmpl w:val="63BBE811"/>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85">
    <w:nsid w:val="63BBE81C"/>
    <w:multiLevelType w:val="multilevel"/>
    <w:tmpl w:val="63BBE81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6">
    <w:nsid w:val="63BBE827"/>
    <w:multiLevelType w:val="multilevel"/>
    <w:tmpl w:val="63BBE827"/>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487">
    <w:nsid w:val="63BBE832"/>
    <w:multiLevelType w:val="multilevel"/>
    <w:tmpl w:val="63BBE83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88">
    <w:nsid w:val="63BBE83D"/>
    <w:multiLevelType w:val="multilevel"/>
    <w:tmpl w:val="63BBE83D"/>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89">
    <w:nsid w:val="63BBE848"/>
    <w:multiLevelType w:val="multilevel"/>
    <w:tmpl w:val="63BBE848"/>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90">
    <w:nsid w:val="63BBE853"/>
    <w:multiLevelType w:val="multilevel"/>
    <w:tmpl w:val="63BBE853"/>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91">
    <w:nsid w:val="63BBE85E"/>
    <w:multiLevelType w:val="multilevel"/>
    <w:tmpl w:val="63BBE85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492">
    <w:nsid w:val="63BBE869"/>
    <w:multiLevelType w:val="multilevel"/>
    <w:tmpl w:val="63BBE869"/>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93">
    <w:nsid w:val="63BBE874"/>
    <w:multiLevelType w:val="multilevel"/>
    <w:tmpl w:val="63BBE874"/>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494">
    <w:nsid w:val="63BBE87F"/>
    <w:multiLevelType w:val="multilevel"/>
    <w:tmpl w:val="63BBE87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495">
    <w:nsid w:val="63BBE88A"/>
    <w:multiLevelType w:val="multilevel"/>
    <w:tmpl w:val="63BBE88A"/>
    <w:lvl w:ilvl="0" w:tentative="0">
      <w:start w:val="1"/>
      <w:numFmt w:val="decimal"/>
      <w:lvlText w:val="%1."/>
      <w:lvlJc w:val="left"/>
      <w:pPr>
        <w:ind w:left="108" w:hanging="213"/>
        <w:jc w:val="left"/>
      </w:pPr>
      <w:rPr>
        <w:rFonts w:hint="default" w:ascii="宋体" w:hAnsi="宋体" w:eastAsia="宋体" w:cs="宋体"/>
        <w:spacing w:val="-55"/>
        <w:w w:val="100"/>
        <w:sz w:val="19"/>
        <w:szCs w:val="19"/>
        <w:lang w:val="zh-CN" w:eastAsia="zh-CN" w:bidi="zh-CN"/>
      </w:rPr>
    </w:lvl>
    <w:lvl w:ilvl="1" w:tentative="0">
      <w:start w:val="0"/>
      <w:numFmt w:val="bullet"/>
      <w:lvlText w:val="•"/>
      <w:lvlJc w:val="left"/>
      <w:pPr>
        <w:ind w:left="920" w:hanging="213"/>
      </w:pPr>
      <w:rPr>
        <w:rFonts w:hint="default"/>
        <w:lang w:val="zh-CN" w:eastAsia="zh-CN" w:bidi="zh-CN"/>
      </w:rPr>
    </w:lvl>
    <w:lvl w:ilvl="2" w:tentative="0">
      <w:start w:val="0"/>
      <w:numFmt w:val="bullet"/>
      <w:lvlText w:val="•"/>
      <w:lvlJc w:val="left"/>
      <w:pPr>
        <w:ind w:left="1740" w:hanging="213"/>
      </w:pPr>
      <w:rPr>
        <w:rFonts w:hint="default"/>
        <w:lang w:val="zh-CN" w:eastAsia="zh-CN" w:bidi="zh-CN"/>
      </w:rPr>
    </w:lvl>
    <w:lvl w:ilvl="3" w:tentative="0">
      <w:start w:val="0"/>
      <w:numFmt w:val="bullet"/>
      <w:lvlText w:val="•"/>
      <w:lvlJc w:val="left"/>
      <w:pPr>
        <w:ind w:left="2560" w:hanging="213"/>
      </w:pPr>
      <w:rPr>
        <w:rFonts w:hint="default"/>
        <w:lang w:val="zh-CN" w:eastAsia="zh-CN" w:bidi="zh-CN"/>
      </w:rPr>
    </w:lvl>
    <w:lvl w:ilvl="4" w:tentative="0">
      <w:start w:val="0"/>
      <w:numFmt w:val="bullet"/>
      <w:lvlText w:val="•"/>
      <w:lvlJc w:val="left"/>
      <w:pPr>
        <w:ind w:left="3380" w:hanging="213"/>
      </w:pPr>
      <w:rPr>
        <w:rFonts w:hint="default"/>
        <w:lang w:val="zh-CN" w:eastAsia="zh-CN" w:bidi="zh-CN"/>
      </w:rPr>
    </w:lvl>
    <w:lvl w:ilvl="5" w:tentative="0">
      <w:start w:val="0"/>
      <w:numFmt w:val="bullet"/>
      <w:lvlText w:val="•"/>
      <w:lvlJc w:val="left"/>
      <w:pPr>
        <w:ind w:left="4200" w:hanging="213"/>
      </w:pPr>
      <w:rPr>
        <w:rFonts w:hint="default"/>
        <w:lang w:val="zh-CN" w:eastAsia="zh-CN" w:bidi="zh-CN"/>
      </w:rPr>
    </w:lvl>
    <w:lvl w:ilvl="6" w:tentative="0">
      <w:start w:val="0"/>
      <w:numFmt w:val="bullet"/>
      <w:lvlText w:val="•"/>
      <w:lvlJc w:val="left"/>
      <w:pPr>
        <w:ind w:left="5020" w:hanging="213"/>
      </w:pPr>
      <w:rPr>
        <w:rFonts w:hint="default"/>
        <w:lang w:val="zh-CN" w:eastAsia="zh-CN" w:bidi="zh-CN"/>
      </w:rPr>
    </w:lvl>
    <w:lvl w:ilvl="7" w:tentative="0">
      <w:start w:val="0"/>
      <w:numFmt w:val="bullet"/>
      <w:lvlText w:val="•"/>
      <w:lvlJc w:val="left"/>
      <w:pPr>
        <w:ind w:left="5840" w:hanging="213"/>
      </w:pPr>
      <w:rPr>
        <w:rFonts w:hint="default"/>
        <w:lang w:val="zh-CN" w:eastAsia="zh-CN" w:bidi="zh-CN"/>
      </w:rPr>
    </w:lvl>
    <w:lvl w:ilvl="8" w:tentative="0">
      <w:start w:val="0"/>
      <w:numFmt w:val="bullet"/>
      <w:lvlText w:val="•"/>
      <w:lvlJc w:val="left"/>
      <w:pPr>
        <w:ind w:left="6660" w:hanging="213"/>
      </w:pPr>
      <w:rPr>
        <w:rFonts w:hint="default"/>
        <w:lang w:val="zh-CN" w:eastAsia="zh-CN" w:bidi="zh-CN"/>
      </w:rPr>
    </w:lvl>
  </w:abstractNum>
  <w:abstractNum w:abstractNumId="496">
    <w:nsid w:val="63BBE895"/>
    <w:multiLevelType w:val="multilevel"/>
    <w:tmpl w:val="63BBE895"/>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61" w:hanging="213"/>
      </w:pPr>
      <w:rPr>
        <w:rFonts w:hint="default"/>
        <w:lang w:val="zh-CN" w:eastAsia="zh-CN" w:bidi="zh-CN"/>
      </w:rPr>
    </w:lvl>
    <w:lvl w:ilvl="2" w:tentative="0">
      <w:start w:val="0"/>
      <w:numFmt w:val="bullet"/>
      <w:lvlText w:val="•"/>
      <w:lvlJc w:val="left"/>
      <w:pPr>
        <w:ind w:left="802" w:hanging="213"/>
      </w:pPr>
      <w:rPr>
        <w:rFonts w:hint="default"/>
        <w:lang w:val="zh-CN" w:eastAsia="zh-CN" w:bidi="zh-CN"/>
      </w:rPr>
    </w:lvl>
    <w:lvl w:ilvl="3" w:tentative="0">
      <w:start w:val="0"/>
      <w:numFmt w:val="bullet"/>
      <w:lvlText w:val="•"/>
      <w:lvlJc w:val="left"/>
      <w:pPr>
        <w:ind w:left="1043" w:hanging="213"/>
      </w:pPr>
      <w:rPr>
        <w:rFonts w:hint="default"/>
        <w:lang w:val="zh-CN" w:eastAsia="zh-CN" w:bidi="zh-CN"/>
      </w:rPr>
    </w:lvl>
    <w:lvl w:ilvl="4" w:tentative="0">
      <w:start w:val="0"/>
      <w:numFmt w:val="bullet"/>
      <w:lvlText w:val="•"/>
      <w:lvlJc w:val="left"/>
      <w:pPr>
        <w:ind w:left="1285" w:hanging="213"/>
      </w:pPr>
      <w:rPr>
        <w:rFonts w:hint="default"/>
        <w:lang w:val="zh-CN" w:eastAsia="zh-CN" w:bidi="zh-CN"/>
      </w:rPr>
    </w:lvl>
    <w:lvl w:ilvl="5" w:tentative="0">
      <w:start w:val="0"/>
      <w:numFmt w:val="bullet"/>
      <w:lvlText w:val="•"/>
      <w:lvlJc w:val="left"/>
      <w:pPr>
        <w:ind w:left="1526" w:hanging="213"/>
      </w:pPr>
      <w:rPr>
        <w:rFonts w:hint="default"/>
        <w:lang w:val="zh-CN" w:eastAsia="zh-CN" w:bidi="zh-CN"/>
      </w:rPr>
    </w:lvl>
    <w:lvl w:ilvl="6" w:tentative="0">
      <w:start w:val="0"/>
      <w:numFmt w:val="bullet"/>
      <w:lvlText w:val="•"/>
      <w:lvlJc w:val="left"/>
      <w:pPr>
        <w:ind w:left="1767" w:hanging="213"/>
      </w:pPr>
      <w:rPr>
        <w:rFonts w:hint="default"/>
        <w:lang w:val="zh-CN" w:eastAsia="zh-CN" w:bidi="zh-CN"/>
      </w:rPr>
    </w:lvl>
    <w:lvl w:ilvl="7" w:tentative="0">
      <w:start w:val="0"/>
      <w:numFmt w:val="bullet"/>
      <w:lvlText w:val="•"/>
      <w:lvlJc w:val="left"/>
      <w:pPr>
        <w:ind w:left="2009" w:hanging="213"/>
      </w:pPr>
      <w:rPr>
        <w:rFonts w:hint="default"/>
        <w:lang w:val="zh-CN" w:eastAsia="zh-CN" w:bidi="zh-CN"/>
      </w:rPr>
    </w:lvl>
    <w:lvl w:ilvl="8" w:tentative="0">
      <w:start w:val="0"/>
      <w:numFmt w:val="bullet"/>
      <w:lvlText w:val="•"/>
      <w:lvlJc w:val="left"/>
      <w:pPr>
        <w:ind w:left="2250" w:hanging="213"/>
      </w:pPr>
      <w:rPr>
        <w:rFonts w:hint="default"/>
        <w:lang w:val="zh-CN" w:eastAsia="zh-CN" w:bidi="zh-CN"/>
      </w:rPr>
    </w:lvl>
  </w:abstractNum>
  <w:abstractNum w:abstractNumId="497">
    <w:nsid w:val="63BBE8A0"/>
    <w:multiLevelType w:val="multilevel"/>
    <w:tmpl w:val="63BBE8A0"/>
    <w:lvl w:ilvl="0" w:tentative="0">
      <w:start w:val="2"/>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498">
    <w:nsid w:val="63BBE8AB"/>
    <w:multiLevelType w:val="multilevel"/>
    <w:tmpl w:val="63BBE8AB"/>
    <w:lvl w:ilvl="0" w:tentative="0">
      <w:start w:val="4"/>
      <w:numFmt w:val="decimal"/>
      <w:lvlText w:val="%1."/>
      <w:lvlJc w:val="left"/>
      <w:pPr>
        <w:ind w:left="429" w:hanging="312"/>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786" w:hanging="312"/>
      </w:pPr>
      <w:rPr>
        <w:rFonts w:hint="default"/>
        <w:lang w:val="zh-CN" w:eastAsia="zh-CN" w:bidi="zh-CN"/>
      </w:rPr>
    </w:lvl>
    <w:lvl w:ilvl="2" w:tentative="0">
      <w:start w:val="0"/>
      <w:numFmt w:val="bullet"/>
      <w:lvlText w:val="•"/>
      <w:lvlJc w:val="left"/>
      <w:pPr>
        <w:ind w:left="1153" w:hanging="312"/>
      </w:pPr>
      <w:rPr>
        <w:rFonts w:hint="default"/>
        <w:lang w:val="zh-CN" w:eastAsia="zh-CN" w:bidi="zh-CN"/>
      </w:rPr>
    </w:lvl>
    <w:lvl w:ilvl="3" w:tentative="0">
      <w:start w:val="0"/>
      <w:numFmt w:val="bullet"/>
      <w:lvlText w:val="•"/>
      <w:lvlJc w:val="left"/>
      <w:pPr>
        <w:ind w:left="1519" w:hanging="312"/>
      </w:pPr>
      <w:rPr>
        <w:rFonts w:hint="default"/>
        <w:lang w:val="zh-CN" w:eastAsia="zh-CN" w:bidi="zh-CN"/>
      </w:rPr>
    </w:lvl>
    <w:lvl w:ilvl="4" w:tentative="0">
      <w:start w:val="0"/>
      <w:numFmt w:val="bullet"/>
      <w:lvlText w:val="•"/>
      <w:lvlJc w:val="left"/>
      <w:pPr>
        <w:ind w:left="1886" w:hanging="312"/>
      </w:pPr>
      <w:rPr>
        <w:rFonts w:hint="default"/>
        <w:lang w:val="zh-CN" w:eastAsia="zh-CN" w:bidi="zh-CN"/>
      </w:rPr>
    </w:lvl>
    <w:lvl w:ilvl="5" w:tentative="0">
      <w:start w:val="0"/>
      <w:numFmt w:val="bullet"/>
      <w:lvlText w:val="•"/>
      <w:lvlJc w:val="left"/>
      <w:pPr>
        <w:ind w:left="2252" w:hanging="312"/>
      </w:pPr>
      <w:rPr>
        <w:rFonts w:hint="default"/>
        <w:lang w:val="zh-CN" w:eastAsia="zh-CN" w:bidi="zh-CN"/>
      </w:rPr>
    </w:lvl>
    <w:lvl w:ilvl="6" w:tentative="0">
      <w:start w:val="0"/>
      <w:numFmt w:val="bullet"/>
      <w:lvlText w:val="•"/>
      <w:lvlJc w:val="left"/>
      <w:pPr>
        <w:ind w:left="2619" w:hanging="312"/>
      </w:pPr>
      <w:rPr>
        <w:rFonts w:hint="default"/>
        <w:lang w:val="zh-CN" w:eastAsia="zh-CN" w:bidi="zh-CN"/>
      </w:rPr>
    </w:lvl>
    <w:lvl w:ilvl="7" w:tentative="0">
      <w:start w:val="0"/>
      <w:numFmt w:val="bullet"/>
      <w:lvlText w:val="•"/>
      <w:lvlJc w:val="left"/>
      <w:pPr>
        <w:ind w:left="2985" w:hanging="312"/>
      </w:pPr>
      <w:rPr>
        <w:rFonts w:hint="default"/>
        <w:lang w:val="zh-CN" w:eastAsia="zh-CN" w:bidi="zh-CN"/>
      </w:rPr>
    </w:lvl>
    <w:lvl w:ilvl="8" w:tentative="0">
      <w:start w:val="0"/>
      <w:numFmt w:val="bullet"/>
      <w:lvlText w:val="•"/>
      <w:lvlJc w:val="left"/>
      <w:pPr>
        <w:ind w:left="3352" w:hanging="312"/>
      </w:pPr>
      <w:rPr>
        <w:rFonts w:hint="default"/>
        <w:lang w:val="zh-CN" w:eastAsia="zh-CN" w:bidi="zh-CN"/>
      </w:rPr>
    </w:lvl>
  </w:abstractNum>
  <w:abstractNum w:abstractNumId="499">
    <w:nsid w:val="63BBE8B6"/>
    <w:multiLevelType w:val="multilevel"/>
    <w:tmpl w:val="63BBE8B6"/>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00">
    <w:nsid w:val="63BBE8C1"/>
    <w:multiLevelType w:val="multilevel"/>
    <w:tmpl w:val="63BBE8C1"/>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01">
    <w:nsid w:val="63BBE8CC"/>
    <w:multiLevelType w:val="multilevel"/>
    <w:tmpl w:val="63BBE8CC"/>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502">
    <w:nsid w:val="63BBE8D7"/>
    <w:multiLevelType w:val="multilevel"/>
    <w:tmpl w:val="63BBE8D7"/>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503">
    <w:nsid w:val="63BBE8E2"/>
    <w:multiLevelType w:val="multilevel"/>
    <w:tmpl w:val="63BBE8E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504">
    <w:nsid w:val="63BBE8ED"/>
    <w:multiLevelType w:val="multilevel"/>
    <w:tmpl w:val="63BBE8ED"/>
    <w:lvl w:ilvl="0" w:tentative="0">
      <w:start w:val="1"/>
      <w:numFmt w:val="decimal"/>
      <w:lvlText w:val="%1."/>
      <w:lvlJc w:val="left"/>
      <w:pPr>
        <w:ind w:left="108" w:hanging="213"/>
        <w:jc w:val="left"/>
      </w:pPr>
      <w:rPr>
        <w:rFonts w:hint="default" w:ascii="宋体" w:hAnsi="宋体" w:eastAsia="宋体" w:cs="宋体"/>
        <w:spacing w:val="-5"/>
        <w:w w:val="100"/>
        <w:sz w:val="19"/>
        <w:szCs w:val="19"/>
        <w:lang w:val="zh-CN" w:eastAsia="zh-CN" w:bidi="zh-CN"/>
      </w:rPr>
    </w:lvl>
    <w:lvl w:ilvl="1" w:tentative="0">
      <w:start w:val="0"/>
      <w:numFmt w:val="bullet"/>
      <w:lvlText w:val="•"/>
      <w:lvlJc w:val="left"/>
      <w:pPr>
        <w:ind w:left="939" w:hanging="213"/>
      </w:pPr>
      <w:rPr>
        <w:rFonts w:hint="default"/>
        <w:lang w:val="zh-CN" w:eastAsia="zh-CN" w:bidi="zh-CN"/>
      </w:rPr>
    </w:lvl>
    <w:lvl w:ilvl="2" w:tentative="0">
      <w:start w:val="0"/>
      <w:numFmt w:val="bullet"/>
      <w:lvlText w:val="•"/>
      <w:lvlJc w:val="left"/>
      <w:pPr>
        <w:ind w:left="1778" w:hanging="213"/>
      </w:pPr>
      <w:rPr>
        <w:rFonts w:hint="default"/>
        <w:lang w:val="zh-CN" w:eastAsia="zh-CN" w:bidi="zh-CN"/>
      </w:rPr>
    </w:lvl>
    <w:lvl w:ilvl="3" w:tentative="0">
      <w:start w:val="0"/>
      <w:numFmt w:val="bullet"/>
      <w:lvlText w:val="•"/>
      <w:lvlJc w:val="left"/>
      <w:pPr>
        <w:ind w:left="2618" w:hanging="213"/>
      </w:pPr>
      <w:rPr>
        <w:rFonts w:hint="default"/>
        <w:lang w:val="zh-CN" w:eastAsia="zh-CN" w:bidi="zh-CN"/>
      </w:rPr>
    </w:lvl>
    <w:lvl w:ilvl="4" w:tentative="0">
      <w:start w:val="0"/>
      <w:numFmt w:val="bullet"/>
      <w:lvlText w:val="•"/>
      <w:lvlJc w:val="left"/>
      <w:pPr>
        <w:ind w:left="3457" w:hanging="213"/>
      </w:pPr>
      <w:rPr>
        <w:rFonts w:hint="default"/>
        <w:lang w:val="zh-CN" w:eastAsia="zh-CN" w:bidi="zh-CN"/>
      </w:rPr>
    </w:lvl>
    <w:lvl w:ilvl="5" w:tentative="0">
      <w:start w:val="0"/>
      <w:numFmt w:val="bullet"/>
      <w:lvlText w:val="•"/>
      <w:lvlJc w:val="left"/>
      <w:pPr>
        <w:ind w:left="4297" w:hanging="213"/>
      </w:pPr>
      <w:rPr>
        <w:rFonts w:hint="default"/>
        <w:lang w:val="zh-CN" w:eastAsia="zh-CN" w:bidi="zh-CN"/>
      </w:rPr>
    </w:lvl>
    <w:lvl w:ilvl="6" w:tentative="0">
      <w:start w:val="0"/>
      <w:numFmt w:val="bullet"/>
      <w:lvlText w:val="•"/>
      <w:lvlJc w:val="left"/>
      <w:pPr>
        <w:ind w:left="5136" w:hanging="213"/>
      </w:pPr>
      <w:rPr>
        <w:rFonts w:hint="default"/>
        <w:lang w:val="zh-CN" w:eastAsia="zh-CN" w:bidi="zh-CN"/>
      </w:rPr>
    </w:lvl>
    <w:lvl w:ilvl="7" w:tentative="0">
      <w:start w:val="0"/>
      <w:numFmt w:val="bullet"/>
      <w:lvlText w:val="•"/>
      <w:lvlJc w:val="left"/>
      <w:pPr>
        <w:ind w:left="5975" w:hanging="213"/>
      </w:pPr>
      <w:rPr>
        <w:rFonts w:hint="default"/>
        <w:lang w:val="zh-CN" w:eastAsia="zh-CN" w:bidi="zh-CN"/>
      </w:rPr>
    </w:lvl>
    <w:lvl w:ilvl="8" w:tentative="0">
      <w:start w:val="0"/>
      <w:numFmt w:val="bullet"/>
      <w:lvlText w:val="•"/>
      <w:lvlJc w:val="left"/>
      <w:pPr>
        <w:ind w:left="6815" w:hanging="213"/>
      </w:pPr>
      <w:rPr>
        <w:rFonts w:hint="default"/>
        <w:lang w:val="zh-CN" w:eastAsia="zh-CN" w:bidi="zh-CN"/>
      </w:rPr>
    </w:lvl>
  </w:abstractNum>
  <w:abstractNum w:abstractNumId="505">
    <w:nsid w:val="63BBE8F8"/>
    <w:multiLevelType w:val="multilevel"/>
    <w:tmpl w:val="63BBE8F8"/>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8" w:hanging="213"/>
      </w:pPr>
      <w:rPr>
        <w:rFonts w:hint="default"/>
        <w:lang w:val="zh-CN" w:eastAsia="zh-CN" w:bidi="zh-CN"/>
      </w:rPr>
    </w:lvl>
    <w:lvl w:ilvl="2" w:tentative="0">
      <w:start w:val="0"/>
      <w:numFmt w:val="bullet"/>
      <w:lvlText w:val="•"/>
      <w:lvlJc w:val="left"/>
      <w:pPr>
        <w:ind w:left="856" w:hanging="213"/>
      </w:pPr>
      <w:rPr>
        <w:rFonts w:hint="default"/>
        <w:lang w:val="zh-CN" w:eastAsia="zh-CN" w:bidi="zh-CN"/>
      </w:rPr>
    </w:lvl>
    <w:lvl w:ilvl="3" w:tentative="0">
      <w:start w:val="0"/>
      <w:numFmt w:val="bullet"/>
      <w:lvlText w:val="•"/>
      <w:lvlJc w:val="left"/>
      <w:pPr>
        <w:ind w:left="1125" w:hanging="213"/>
      </w:pPr>
      <w:rPr>
        <w:rFonts w:hint="default"/>
        <w:lang w:val="zh-CN" w:eastAsia="zh-CN" w:bidi="zh-CN"/>
      </w:rPr>
    </w:lvl>
    <w:lvl w:ilvl="4" w:tentative="0">
      <w:start w:val="0"/>
      <w:numFmt w:val="bullet"/>
      <w:lvlText w:val="•"/>
      <w:lvlJc w:val="left"/>
      <w:pPr>
        <w:ind w:left="1393" w:hanging="213"/>
      </w:pPr>
      <w:rPr>
        <w:rFonts w:hint="default"/>
        <w:lang w:val="zh-CN" w:eastAsia="zh-CN" w:bidi="zh-CN"/>
      </w:rPr>
    </w:lvl>
    <w:lvl w:ilvl="5" w:tentative="0">
      <w:start w:val="0"/>
      <w:numFmt w:val="bullet"/>
      <w:lvlText w:val="•"/>
      <w:lvlJc w:val="left"/>
      <w:pPr>
        <w:ind w:left="1662" w:hanging="213"/>
      </w:pPr>
      <w:rPr>
        <w:rFonts w:hint="default"/>
        <w:lang w:val="zh-CN" w:eastAsia="zh-CN" w:bidi="zh-CN"/>
      </w:rPr>
    </w:lvl>
    <w:lvl w:ilvl="6" w:tentative="0">
      <w:start w:val="0"/>
      <w:numFmt w:val="bullet"/>
      <w:lvlText w:val="•"/>
      <w:lvlJc w:val="left"/>
      <w:pPr>
        <w:ind w:left="1930" w:hanging="213"/>
      </w:pPr>
      <w:rPr>
        <w:rFonts w:hint="default"/>
        <w:lang w:val="zh-CN" w:eastAsia="zh-CN" w:bidi="zh-CN"/>
      </w:rPr>
    </w:lvl>
    <w:lvl w:ilvl="7" w:tentative="0">
      <w:start w:val="0"/>
      <w:numFmt w:val="bullet"/>
      <w:lvlText w:val="•"/>
      <w:lvlJc w:val="left"/>
      <w:pPr>
        <w:ind w:left="2198" w:hanging="213"/>
      </w:pPr>
      <w:rPr>
        <w:rFonts w:hint="default"/>
        <w:lang w:val="zh-CN" w:eastAsia="zh-CN" w:bidi="zh-CN"/>
      </w:rPr>
    </w:lvl>
    <w:lvl w:ilvl="8" w:tentative="0">
      <w:start w:val="0"/>
      <w:numFmt w:val="bullet"/>
      <w:lvlText w:val="•"/>
      <w:lvlJc w:val="left"/>
      <w:pPr>
        <w:ind w:left="2467" w:hanging="213"/>
      </w:pPr>
      <w:rPr>
        <w:rFonts w:hint="default"/>
        <w:lang w:val="zh-CN" w:eastAsia="zh-CN" w:bidi="zh-CN"/>
      </w:rPr>
    </w:lvl>
  </w:abstractNum>
  <w:abstractNum w:abstractNumId="506">
    <w:nsid w:val="63BBE903"/>
    <w:multiLevelType w:val="multilevel"/>
    <w:tmpl w:val="63BBE903"/>
    <w:lvl w:ilvl="0" w:tentative="0">
      <w:start w:val="1"/>
      <w:numFmt w:val="decimal"/>
      <w:lvlText w:val="%1."/>
      <w:lvlJc w:val="left"/>
      <w:pPr>
        <w:ind w:left="322"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588" w:hanging="213"/>
      </w:pPr>
      <w:rPr>
        <w:rFonts w:hint="default"/>
        <w:lang w:val="zh-CN" w:eastAsia="zh-CN" w:bidi="zh-CN"/>
      </w:rPr>
    </w:lvl>
    <w:lvl w:ilvl="2" w:tentative="0">
      <w:start w:val="0"/>
      <w:numFmt w:val="bullet"/>
      <w:lvlText w:val="•"/>
      <w:lvlJc w:val="left"/>
      <w:pPr>
        <w:ind w:left="856" w:hanging="213"/>
      </w:pPr>
      <w:rPr>
        <w:rFonts w:hint="default"/>
        <w:lang w:val="zh-CN" w:eastAsia="zh-CN" w:bidi="zh-CN"/>
      </w:rPr>
    </w:lvl>
    <w:lvl w:ilvl="3" w:tentative="0">
      <w:start w:val="0"/>
      <w:numFmt w:val="bullet"/>
      <w:lvlText w:val="•"/>
      <w:lvlJc w:val="left"/>
      <w:pPr>
        <w:ind w:left="1125" w:hanging="213"/>
      </w:pPr>
      <w:rPr>
        <w:rFonts w:hint="default"/>
        <w:lang w:val="zh-CN" w:eastAsia="zh-CN" w:bidi="zh-CN"/>
      </w:rPr>
    </w:lvl>
    <w:lvl w:ilvl="4" w:tentative="0">
      <w:start w:val="0"/>
      <w:numFmt w:val="bullet"/>
      <w:lvlText w:val="•"/>
      <w:lvlJc w:val="left"/>
      <w:pPr>
        <w:ind w:left="1393" w:hanging="213"/>
      </w:pPr>
      <w:rPr>
        <w:rFonts w:hint="default"/>
        <w:lang w:val="zh-CN" w:eastAsia="zh-CN" w:bidi="zh-CN"/>
      </w:rPr>
    </w:lvl>
    <w:lvl w:ilvl="5" w:tentative="0">
      <w:start w:val="0"/>
      <w:numFmt w:val="bullet"/>
      <w:lvlText w:val="•"/>
      <w:lvlJc w:val="left"/>
      <w:pPr>
        <w:ind w:left="1662" w:hanging="213"/>
      </w:pPr>
      <w:rPr>
        <w:rFonts w:hint="default"/>
        <w:lang w:val="zh-CN" w:eastAsia="zh-CN" w:bidi="zh-CN"/>
      </w:rPr>
    </w:lvl>
    <w:lvl w:ilvl="6" w:tentative="0">
      <w:start w:val="0"/>
      <w:numFmt w:val="bullet"/>
      <w:lvlText w:val="•"/>
      <w:lvlJc w:val="left"/>
      <w:pPr>
        <w:ind w:left="1930" w:hanging="213"/>
      </w:pPr>
      <w:rPr>
        <w:rFonts w:hint="default"/>
        <w:lang w:val="zh-CN" w:eastAsia="zh-CN" w:bidi="zh-CN"/>
      </w:rPr>
    </w:lvl>
    <w:lvl w:ilvl="7" w:tentative="0">
      <w:start w:val="0"/>
      <w:numFmt w:val="bullet"/>
      <w:lvlText w:val="•"/>
      <w:lvlJc w:val="left"/>
      <w:pPr>
        <w:ind w:left="2198" w:hanging="213"/>
      </w:pPr>
      <w:rPr>
        <w:rFonts w:hint="default"/>
        <w:lang w:val="zh-CN" w:eastAsia="zh-CN" w:bidi="zh-CN"/>
      </w:rPr>
    </w:lvl>
    <w:lvl w:ilvl="8" w:tentative="0">
      <w:start w:val="0"/>
      <w:numFmt w:val="bullet"/>
      <w:lvlText w:val="•"/>
      <w:lvlJc w:val="left"/>
      <w:pPr>
        <w:ind w:left="2467" w:hanging="213"/>
      </w:pPr>
      <w:rPr>
        <w:rFonts w:hint="default"/>
        <w:lang w:val="zh-CN" w:eastAsia="zh-CN" w:bidi="zh-CN"/>
      </w:rPr>
    </w:lvl>
  </w:abstractNum>
  <w:abstractNum w:abstractNumId="507">
    <w:nsid w:val="63BBE90E"/>
    <w:multiLevelType w:val="multilevel"/>
    <w:tmpl w:val="63BBE90E"/>
    <w:lvl w:ilvl="0" w:tentative="0">
      <w:start w:val="1"/>
      <w:numFmt w:val="decimal"/>
      <w:lvlText w:val="%1."/>
      <w:lvlJc w:val="left"/>
      <w:pPr>
        <w:ind w:left="329"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1136" w:hanging="213"/>
      </w:pPr>
      <w:rPr>
        <w:rFonts w:hint="default"/>
        <w:lang w:val="zh-CN" w:eastAsia="zh-CN" w:bidi="zh-CN"/>
      </w:rPr>
    </w:lvl>
    <w:lvl w:ilvl="2" w:tentative="0">
      <w:start w:val="0"/>
      <w:numFmt w:val="bullet"/>
      <w:lvlText w:val="•"/>
      <w:lvlJc w:val="left"/>
      <w:pPr>
        <w:ind w:left="1952" w:hanging="213"/>
      </w:pPr>
      <w:rPr>
        <w:rFonts w:hint="default"/>
        <w:lang w:val="zh-CN" w:eastAsia="zh-CN" w:bidi="zh-CN"/>
      </w:rPr>
    </w:lvl>
    <w:lvl w:ilvl="3" w:tentative="0">
      <w:start w:val="0"/>
      <w:numFmt w:val="bullet"/>
      <w:lvlText w:val="•"/>
      <w:lvlJc w:val="left"/>
      <w:pPr>
        <w:ind w:left="2769" w:hanging="213"/>
      </w:pPr>
      <w:rPr>
        <w:rFonts w:hint="default"/>
        <w:lang w:val="zh-CN" w:eastAsia="zh-CN" w:bidi="zh-CN"/>
      </w:rPr>
    </w:lvl>
    <w:lvl w:ilvl="4" w:tentative="0">
      <w:start w:val="0"/>
      <w:numFmt w:val="bullet"/>
      <w:lvlText w:val="•"/>
      <w:lvlJc w:val="left"/>
      <w:pPr>
        <w:ind w:left="3585" w:hanging="213"/>
      </w:pPr>
      <w:rPr>
        <w:rFonts w:hint="default"/>
        <w:lang w:val="zh-CN" w:eastAsia="zh-CN" w:bidi="zh-CN"/>
      </w:rPr>
    </w:lvl>
    <w:lvl w:ilvl="5" w:tentative="0">
      <w:start w:val="0"/>
      <w:numFmt w:val="bullet"/>
      <w:lvlText w:val="•"/>
      <w:lvlJc w:val="left"/>
      <w:pPr>
        <w:ind w:left="4402" w:hanging="213"/>
      </w:pPr>
      <w:rPr>
        <w:rFonts w:hint="default"/>
        <w:lang w:val="zh-CN" w:eastAsia="zh-CN" w:bidi="zh-CN"/>
      </w:rPr>
    </w:lvl>
    <w:lvl w:ilvl="6" w:tentative="0">
      <w:start w:val="0"/>
      <w:numFmt w:val="bullet"/>
      <w:lvlText w:val="•"/>
      <w:lvlJc w:val="left"/>
      <w:pPr>
        <w:ind w:left="5218" w:hanging="213"/>
      </w:pPr>
      <w:rPr>
        <w:rFonts w:hint="default"/>
        <w:lang w:val="zh-CN" w:eastAsia="zh-CN" w:bidi="zh-CN"/>
      </w:rPr>
    </w:lvl>
    <w:lvl w:ilvl="7" w:tentative="0">
      <w:start w:val="0"/>
      <w:numFmt w:val="bullet"/>
      <w:lvlText w:val="•"/>
      <w:lvlJc w:val="left"/>
      <w:pPr>
        <w:ind w:left="6034" w:hanging="213"/>
      </w:pPr>
      <w:rPr>
        <w:rFonts w:hint="default"/>
        <w:lang w:val="zh-CN" w:eastAsia="zh-CN" w:bidi="zh-CN"/>
      </w:rPr>
    </w:lvl>
    <w:lvl w:ilvl="8" w:tentative="0">
      <w:start w:val="0"/>
      <w:numFmt w:val="bullet"/>
      <w:lvlText w:val="•"/>
      <w:lvlJc w:val="left"/>
      <w:pPr>
        <w:ind w:left="6851" w:hanging="213"/>
      </w:pPr>
      <w:rPr>
        <w:rFonts w:hint="default"/>
        <w:lang w:val="zh-CN" w:eastAsia="zh-CN" w:bidi="zh-CN"/>
      </w:rPr>
    </w:lvl>
  </w:abstractNum>
  <w:abstractNum w:abstractNumId="508">
    <w:nsid w:val="63BBE919"/>
    <w:multiLevelType w:val="multilevel"/>
    <w:tmpl w:val="63BBE919"/>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09">
    <w:nsid w:val="63BBE924"/>
    <w:multiLevelType w:val="multilevel"/>
    <w:tmpl w:val="63BBE924"/>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10">
    <w:nsid w:val="63BBE92F"/>
    <w:multiLevelType w:val="multilevel"/>
    <w:tmpl w:val="63BBE92F"/>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11">
    <w:nsid w:val="63BBE93A"/>
    <w:multiLevelType w:val="multilevel"/>
    <w:tmpl w:val="63BBE93A"/>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10" w:hanging="216"/>
      </w:pPr>
      <w:rPr>
        <w:rFonts w:hint="default"/>
        <w:lang w:val="zh-CN" w:eastAsia="zh-CN" w:bidi="zh-CN"/>
      </w:rPr>
    </w:lvl>
    <w:lvl w:ilvl="4" w:tentative="0">
      <w:start w:val="0"/>
      <w:numFmt w:val="bullet"/>
      <w:lvlText w:val="•"/>
      <w:lvlJc w:val="left"/>
      <w:pPr>
        <w:ind w:left="1707" w:hanging="216"/>
      </w:pPr>
      <w:rPr>
        <w:rFonts w:hint="default"/>
        <w:lang w:val="zh-CN" w:eastAsia="zh-CN" w:bidi="zh-CN"/>
      </w:rPr>
    </w:lvl>
    <w:lvl w:ilvl="5" w:tentative="0">
      <w:start w:val="0"/>
      <w:numFmt w:val="bullet"/>
      <w:lvlText w:val="•"/>
      <w:lvlJc w:val="left"/>
      <w:pPr>
        <w:ind w:left="2104" w:hanging="216"/>
      </w:pPr>
      <w:rPr>
        <w:rFonts w:hint="default"/>
        <w:lang w:val="zh-CN" w:eastAsia="zh-CN" w:bidi="zh-CN"/>
      </w:rPr>
    </w:lvl>
    <w:lvl w:ilvl="6" w:tentative="0">
      <w:start w:val="0"/>
      <w:numFmt w:val="bullet"/>
      <w:lvlText w:val="•"/>
      <w:lvlJc w:val="left"/>
      <w:pPr>
        <w:ind w:left="2500" w:hanging="216"/>
      </w:pPr>
      <w:rPr>
        <w:rFonts w:hint="default"/>
        <w:lang w:val="zh-CN" w:eastAsia="zh-CN" w:bidi="zh-CN"/>
      </w:rPr>
    </w:lvl>
    <w:lvl w:ilvl="7" w:tentative="0">
      <w:start w:val="0"/>
      <w:numFmt w:val="bullet"/>
      <w:lvlText w:val="•"/>
      <w:lvlJc w:val="left"/>
      <w:pPr>
        <w:ind w:left="2897" w:hanging="216"/>
      </w:pPr>
      <w:rPr>
        <w:rFonts w:hint="default"/>
        <w:lang w:val="zh-CN" w:eastAsia="zh-CN" w:bidi="zh-CN"/>
      </w:rPr>
    </w:lvl>
    <w:lvl w:ilvl="8" w:tentative="0">
      <w:start w:val="0"/>
      <w:numFmt w:val="bullet"/>
      <w:lvlText w:val="•"/>
      <w:lvlJc w:val="left"/>
      <w:pPr>
        <w:ind w:left="3294" w:hanging="216"/>
      </w:pPr>
      <w:rPr>
        <w:rFonts w:hint="default"/>
        <w:lang w:val="zh-CN" w:eastAsia="zh-CN" w:bidi="zh-CN"/>
      </w:rPr>
    </w:lvl>
  </w:abstractNum>
  <w:abstractNum w:abstractNumId="512">
    <w:nsid w:val="63BBE945"/>
    <w:multiLevelType w:val="multilevel"/>
    <w:tmpl w:val="63BBE94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13">
    <w:nsid w:val="63BBE950"/>
    <w:multiLevelType w:val="multilevel"/>
    <w:tmpl w:val="63BBE950"/>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10" w:hanging="216"/>
      </w:pPr>
      <w:rPr>
        <w:rFonts w:hint="default"/>
        <w:lang w:val="zh-CN" w:eastAsia="zh-CN" w:bidi="zh-CN"/>
      </w:rPr>
    </w:lvl>
    <w:lvl w:ilvl="4" w:tentative="0">
      <w:start w:val="0"/>
      <w:numFmt w:val="bullet"/>
      <w:lvlText w:val="•"/>
      <w:lvlJc w:val="left"/>
      <w:pPr>
        <w:ind w:left="1707" w:hanging="216"/>
      </w:pPr>
      <w:rPr>
        <w:rFonts w:hint="default"/>
        <w:lang w:val="zh-CN" w:eastAsia="zh-CN" w:bidi="zh-CN"/>
      </w:rPr>
    </w:lvl>
    <w:lvl w:ilvl="5" w:tentative="0">
      <w:start w:val="0"/>
      <w:numFmt w:val="bullet"/>
      <w:lvlText w:val="•"/>
      <w:lvlJc w:val="left"/>
      <w:pPr>
        <w:ind w:left="2104" w:hanging="216"/>
      </w:pPr>
      <w:rPr>
        <w:rFonts w:hint="default"/>
        <w:lang w:val="zh-CN" w:eastAsia="zh-CN" w:bidi="zh-CN"/>
      </w:rPr>
    </w:lvl>
    <w:lvl w:ilvl="6" w:tentative="0">
      <w:start w:val="0"/>
      <w:numFmt w:val="bullet"/>
      <w:lvlText w:val="•"/>
      <w:lvlJc w:val="left"/>
      <w:pPr>
        <w:ind w:left="2500" w:hanging="216"/>
      </w:pPr>
      <w:rPr>
        <w:rFonts w:hint="default"/>
        <w:lang w:val="zh-CN" w:eastAsia="zh-CN" w:bidi="zh-CN"/>
      </w:rPr>
    </w:lvl>
    <w:lvl w:ilvl="7" w:tentative="0">
      <w:start w:val="0"/>
      <w:numFmt w:val="bullet"/>
      <w:lvlText w:val="•"/>
      <w:lvlJc w:val="left"/>
      <w:pPr>
        <w:ind w:left="2897" w:hanging="216"/>
      </w:pPr>
      <w:rPr>
        <w:rFonts w:hint="default"/>
        <w:lang w:val="zh-CN" w:eastAsia="zh-CN" w:bidi="zh-CN"/>
      </w:rPr>
    </w:lvl>
    <w:lvl w:ilvl="8" w:tentative="0">
      <w:start w:val="0"/>
      <w:numFmt w:val="bullet"/>
      <w:lvlText w:val="•"/>
      <w:lvlJc w:val="left"/>
      <w:pPr>
        <w:ind w:left="3294" w:hanging="216"/>
      </w:pPr>
      <w:rPr>
        <w:rFonts w:hint="default"/>
        <w:lang w:val="zh-CN" w:eastAsia="zh-CN" w:bidi="zh-CN"/>
      </w:rPr>
    </w:lvl>
  </w:abstractNum>
  <w:abstractNum w:abstractNumId="514">
    <w:nsid w:val="63BBE95B"/>
    <w:multiLevelType w:val="multilevel"/>
    <w:tmpl w:val="63BBE95B"/>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50" w:hanging="213"/>
      </w:pPr>
      <w:rPr>
        <w:rFonts w:hint="default"/>
        <w:lang w:val="zh-CN" w:eastAsia="zh-CN" w:bidi="zh-CN"/>
      </w:rPr>
    </w:lvl>
    <w:lvl w:ilvl="4" w:tentative="0">
      <w:start w:val="0"/>
      <w:numFmt w:val="bullet"/>
      <w:lvlText w:val="•"/>
      <w:lvlJc w:val="left"/>
      <w:pPr>
        <w:ind w:left="1827" w:hanging="213"/>
      </w:pPr>
      <w:rPr>
        <w:rFonts w:hint="default"/>
        <w:lang w:val="zh-CN" w:eastAsia="zh-CN" w:bidi="zh-CN"/>
      </w:rPr>
    </w:lvl>
    <w:lvl w:ilvl="5" w:tentative="0">
      <w:start w:val="0"/>
      <w:numFmt w:val="bullet"/>
      <w:lvlText w:val="•"/>
      <w:lvlJc w:val="left"/>
      <w:pPr>
        <w:ind w:left="2204" w:hanging="213"/>
      </w:pPr>
      <w:rPr>
        <w:rFonts w:hint="default"/>
        <w:lang w:val="zh-CN" w:eastAsia="zh-CN" w:bidi="zh-CN"/>
      </w:rPr>
    </w:lvl>
    <w:lvl w:ilvl="6" w:tentative="0">
      <w:start w:val="0"/>
      <w:numFmt w:val="bullet"/>
      <w:lvlText w:val="•"/>
      <w:lvlJc w:val="left"/>
      <w:pPr>
        <w:ind w:left="2580" w:hanging="213"/>
      </w:pPr>
      <w:rPr>
        <w:rFonts w:hint="default"/>
        <w:lang w:val="zh-CN" w:eastAsia="zh-CN" w:bidi="zh-CN"/>
      </w:rPr>
    </w:lvl>
    <w:lvl w:ilvl="7" w:tentative="0">
      <w:start w:val="0"/>
      <w:numFmt w:val="bullet"/>
      <w:lvlText w:val="•"/>
      <w:lvlJc w:val="left"/>
      <w:pPr>
        <w:ind w:left="2957" w:hanging="213"/>
      </w:pPr>
      <w:rPr>
        <w:rFonts w:hint="default"/>
        <w:lang w:val="zh-CN" w:eastAsia="zh-CN" w:bidi="zh-CN"/>
      </w:rPr>
    </w:lvl>
    <w:lvl w:ilvl="8" w:tentative="0">
      <w:start w:val="0"/>
      <w:numFmt w:val="bullet"/>
      <w:lvlText w:val="•"/>
      <w:lvlJc w:val="left"/>
      <w:pPr>
        <w:ind w:left="3334" w:hanging="213"/>
      </w:pPr>
      <w:rPr>
        <w:rFonts w:hint="default"/>
        <w:lang w:val="zh-CN" w:eastAsia="zh-CN" w:bidi="zh-CN"/>
      </w:rPr>
    </w:lvl>
  </w:abstractNum>
  <w:abstractNum w:abstractNumId="515">
    <w:nsid w:val="63BBE966"/>
    <w:multiLevelType w:val="multilevel"/>
    <w:tmpl w:val="63BBE966"/>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4" w:hanging="318"/>
      </w:pPr>
      <w:rPr>
        <w:rFonts w:hint="default"/>
        <w:lang w:val="zh-CN" w:eastAsia="zh-CN" w:bidi="zh-CN"/>
      </w:rPr>
    </w:lvl>
    <w:lvl w:ilvl="4" w:tentative="0">
      <w:start w:val="0"/>
      <w:numFmt w:val="bullet"/>
      <w:lvlText w:val="•"/>
      <w:lvlJc w:val="left"/>
      <w:pPr>
        <w:ind w:left="1899" w:hanging="318"/>
      </w:pPr>
      <w:rPr>
        <w:rFonts w:hint="default"/>
        <w:lang w:val="zh-CN" w:eastAsia="zh-CN" w:bidi="zh-CN"/>
      </w:rPr>
    </w:lvl>
    <w:lvl w:ilvl="5" w:tentative="0">
      <w:start w:val="0"/>
      <w:numFmt w:val="bullet"/>
      <w:lvlText w:val="•"/>
      <w:lvlJc w:val="left"/>
      <w:pPr>
        <w:ind w:left="2264" w:hanging="318"/>
      </w:pPr>
      <w:rPr>
        <w:rFonts w:hint="default"/>
        <w:lang w:val="zh-CN" w:eastAsia="zh-CN" w:bidi="zh-CN"/>
      </w:rPr>
    </w:lvl>
    <w:lvl w:ilvl="6" w:tentative="0">
      <w:start w:val="0"/>
      <w:numFmt w:val="bullet"/>
      <w:lvlText w:val="•"/>
      <w:lvlJc w:val="left"/>
      <w:pPr>
        <w:ind w:left="2628" w:hanging="318"/>
      </w:pPr>
      <w:rPr>
        <w:rFonts w:hint="default"/>
        <w:lang w:val="zh-CN" w:eastAsia="zh-CN" w:bidi="zh-CN"/>
      </w:rPr>
    </w:lvl>
    <w:lvl w:ilvl="7" w:tentative="0">
      <w:start w:val="0"/>
      <w:numFmt w:val="bullet"/>
      <w:lvlText w:val="•"/>
      <w:lvlJc w:val="left"/>
      <w:pPr>
        <w:ind w:left="2993" w:hanging="318"/>
      </w:pPr>
      <w:rPr>
        <w:rFonts w:hint="default"/>
        <w:lang w:val="zh-CN" w:eastAsia="zh-CN" w:bidi="zh-CN"/>
      </w:rPr>
    </w:lvl>
    <w:lvl w:ilvl="8" w:tentative="0">
      <w:start w:val="0"/>
      <w:numFmt w:val="bullet"/>
      <w:lvlText w:val="•"/>
      <w:lvlJc w:val="left"/>
      <w:pPr>
        <w:ind w:left="3358" w:hanging="318"/>
      </w:pPr>
      <w:rPr>
        <w:rFonts w:hint="default"/>
        <w:lang w:val="zh-CN" w:eastAsia="zh-CN" w:bidi="zh-CN"/>
      </w:rPr>
    </w:lvl>
  </w:abstractNum>
  <w:abstractNum w:abstractNumId="516">
    <w:nsid w:val="63BBE971"/>
    <w:multiLevelType w:val="multilevel"/>
    <w:tmpl w:val="63BBE971"/>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4" w:hanging="318"/>
      </w:pPr>
      <w:rPr>
        <w:rFonts w:hint="default"/>
        <w:lang w:val="zh-CN" w:eastAsia="zh-CN" w:bidi="zh-CN"/>
      </w:rPr>
    </w:lvl>
    <w:lvl w:ilvl="4" w:tentative="0">
      <w:start w:val="0"/>
      <w:numFmt w:val="bullet"/>
      <w:lvlText w:val="•"/>
      <w:lvlJc w:val="left"/>
      <w:pPr>
        <w:ind w:left="1899" w:hanging="318"/>
      </w:pPr>
      <w:rPr>
        <w:rFonts w:hint="default"/>
        <w:lang w:val="zh-CN" w:eastAsia="zh-CN" w:bidi="zh-CN"/>
      </w:rPr>
    </w:lvl>
    <w:lvl w:ilvl="5" w:tentative="0">
      <w:start w:val="0"/>
      <w:numFmt w:val="bullet"/>
      <w:lvlText w:val="•"/>
      <w:lvlJc w:val="left"/>
      <w:pPr>
        <w:ind w:left="2264" w:hanging="318"/>
      </w:pPr>
      <w:rPr>
        <w:rFonts w:hint="default"/>
        <w:lang w:val="zh-CN" w:eastAsia="zh-CN" w:bidi="zh-CN"/>
      </w:rPr>
    </w:lvl>
    <w:lvl w:ilvl="6" w:tentative="0">
      <w:start w:val="0"/>
      <w:numFmt w:val="bullet"/>
      <w:lvlText w:val="•"/>
      <w:lvlJc w:val="left"/>
      <w:pPr>
        <w:ind w:left="2628" w:hanging="318"/>
      </w:pPr>
      <w:rPr>
        <w:rFonts w:hint="default"/>
        <w:lang w:val="zh-CN" w:eastAsia="zh-CN" w:bidi="zh-CN"/>
      </w:rPr>
    </w:lvl>
    <w:lvl w:ilvl="7" w:tentative="0">
      <w:start w:val="0"/>
      <w:numFmt w:val="bullet"/>
      <w:lvlText w:val="•"/>
      <w:lvlJc w:val="left"/>
      <w:pPr>
        <w:ind w:left="2993" w:hanging="318"/>
      </w:pPr>
      <w:rPr>
        <w:rFonts w:hint="default"/>
        <w:lang w:val="zh-CN" w:eastAsia="zh-CN" w:bidi="zh-CN"/>
      </w:rPr>
    </w:lvl>
    <w:lvl w:ilvl="8" w:tentative="0">
      <w:start w:val="0"/>
      <w:numFmt w:val="bullet"/>
      <w:lvlText w:val="•"/>
      <w:lvlJc w:val="left"/>
      <w:pPr>
        <w:ind w:left="3358" w:hanging="318"/>
      </w:pPr>
      <w:rPr>
        <w:rFonts w:hint="default"/>
        <w:lang w:val="zh-CN" w:eastAsia="zh-CN" w:bidi="zh-CN"/>
      </w:rPr>
    </w:lvl>
  </w:abstractNum>
  <w:abstractNum w:abstractNumId="517">
    <w:nsid w:val="63BBE97C"/>
    <w:multiLevelType w:val="multilevel"/>
    <w:tmpl w:val="63BBE97C"/>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5" w:hanging="213"/>
      </w:pPr>
      <w:rPr>
        <w:rFonts w:hint="default"/>
        <w:lang w:val="zh-CN" w:eastAsia="zh-CN" w:bidi="zh-CN"/>
      </w:rPr>
    </w:lvl>
    <w:lvl w:ilvl="2" w:tentative="0">
      <w:start w:val="0"/>
      <w:numFmt w:val="bullet"/>
      <w:lvlText w:val="•"/>
      <w:lvlJc w:val="left"/>
      <w:pPr>
        <w:ind w:left="1951" w:hanging="213"/>
      </w:pPr>
      <w:rPr>
        <w:rFonts w:hint="default"/>
        <w:lang w:val="zh-CN" w:eastAsia="zh-CN" w:bidi="zh-CN"/>
      </w:rPr>
    </w:lvl>
    <w:lvl w:ilvl="3" w:tentative="0">
      <w:start w:val="0"/>
      <w:numFmt w:val="bullet"/>
      <w:lvlText w:val="•"/>
      <w:lvlJc w:val="left"/>
      <w:pPr>
        <w:ind w:left="2767" w:hanging="213"/>
      </w:pPr>
      <w:rPr>
        <w:rFonts w:hint="default"/>
        <w:lang w:val="zh-CN" w:eastAsia="zh-CN" w:bidi="zh-CN"/>
      </w:rPr>
    </w:lvl>
    <w:lvl w:ilvl="4" w:tentative="0">
      <w:start w:val="0"/>
      <w:numFmt w:val="bullet"/>
      <w:lvlText w:val="•"/>
      <w:lvlJc w:val="left"/>
      <w:pPr>
        <w:ind w:left="3583" w:hanging="213"/>
      </w:pPr>
      <w:rPr>
        <w:rFonts w:hint="default"/>
        <w:lang w:val="zh-CN" w:eastAsia="zh-CN" w:bidi="zh-CN"/>
      </w:rPr>
    </w:lvl>
    <w:lvl w:ilvl="5" w:tentative="0">
      <w:start w:val="0"/>
      <w:numFmt w:val="bullet"/>
      <w:lvlText w:val="•"/>
      <w:lvlJc w:val="left"/>
      <w:pPr>
        <w:ind w:left="4399" w:hanging="213"/>
      </w:pPr>
      <w:rPr>
        <w:rFonts w:hint="default"/>
        <w:lang w:val="zh-CN" w:eastAsia="zh-CN" w:bidi="zh-CN"/>
      </w:rPr>
    </w:lvl>
    <w:lvl w:ilvl="6" w:tentative="0">
      <w:start w:val="0"/>
      <w:numFmt w:val="bullet"/>
      <w:lvlText w:val="•"/>
      <w:lvlJc w:val="left"/>
      <w:pPr>
        <w:ind w:left="5214" w:hanging="213"/>
      </w:pPr>
      <w:rPr>
        <w:rFonts w:hint="default"/>
        <w:lang w:val="zh-CN" w:eastAsia="zh-CN" w:bidi="zh-CN"/>
      </w:rPr>
    </w:lvl>
    <w:lvl w:ilvl="7" w:tentative="0">
      <w:start w:val="0"/>
      <w:numFmt w:val="bullet"/>
      <w:lvlText w:val="•"/>
      <w:lvlJc w:val="left"/>
      <w:pPr>
        <w:ind w:left="6030" w:hanging="213"/>
      </w:pPr>
      <w:rPr>
        <w:rFonts w:hint="default"/>
        <w:lang w:val="zh-CN" w:eastAsia="zh-CN" w:bidi="zh-CN"/>
      </w:rPr>
    </w:lvl>
    <w:lvl w:ilvl="8" w:tentative="0">
      <w:start w:val="0"/>
      <w:numFmt w:val="bullet"/>
      <w:lvlText w:val="•"/>
      <w:lvlJc w:val="left"/>
      <w:pPr>
        <w:ind w:left="6846" w:hanging="213"/>
      </w:pPr>
      <w:rPr>
        <w:rFonts w:hint="default"/>
        <w:lang w:val="zh-CN" w:eastAsia="zh-CN" w:bidi="zh-CN"/>
      </w:rPr>
    </w:lvl>
  </w:abstractNum>
  <w:abstractNum w:abstractNumId="518">
    <w:nsid w:val="63BBE987"/>
    <w:multiLevelType w:val="multilevel"/>
    <w:tmpl w:val="63BBE987"/>
    <w:lvl w:ilvl="0" w:tentative="0">
      <w:start w:val="1"/>
      <w:numFmt w:val="decimal"/>
      <w:lvlText w:val="%1."/>
      <w:lvlJc w:val="left"/>
      <w:pPr>
        <w:ind w:left="329" w:hanging="213"/>
        <w:jc w:val="left"/>
      </w:pPr>
      <w:rPr>
        <w:rFonts w:hint="default" w:ascii="宋体" w:hAnsi="宋体" w:eastAsia="宋体" w:cs="宋体"/>
        <w:spacing w:val="-53"/>
        <w:w w:val="100"/>
        <w:sz w:val="19"/>
        <w:szCs w:val="19"/>
        <w:lang w:val="zh-CN" w:eastAsia="zh-CN" w:bidi="zh-CN"/>
      </w:rPr>
    </w:lvl>
    <w:lvl w:ilvl="1" w:tentative="0">
      <w:start w:val="0"/>
      <w:numFmt w:val="bullet"/>
      <w:lvlText w:val="•"/>
      <w:lvlJc w:val="left"/>
      <w:pPr>
        <w:ind w:left="1140" w:hanging="213"/>
      </w:pPr>
      <w:rPr>
        <w:rFonts w:hint="default"/>
        <w:lang w:val="zh-CN" w:eastAsia="zh-CN" w:bidi="zh-CN"/>
      </w:rPr>
    </w:lvl>
    <w:lvl w:ilvl="2" w:tentative="0">
      <w:start w:val="0"/>
      <w:numFmt w:val="bullet"/>
      <w:lvlText w:val="•"/>
      <w:lvlJc w:val="left"/>
      <w:pPr>
        <w:ind w:left="1960" w:hanging="213"/>
      </w:pPr>
      <w:rPr>
        <w:rFonts w:hint="default"/>
        <w:lang w:val="zh-CN" w:eastAsia="zh-CN" w:bidi="zh-CN"/>
      </w:rPr>
    </w:lvl>
    <w:lvl w:ilvl="3" w:tentative="0">
      <w:start w:val="0"/>
      <w:numFmt w:val="bullet"/>
      <w:lvlText w:val="•"/>
      <w:lvlJc w:val="left"/>
      <w:pPr>
        <w:ind w:left="2780" w:hanging="213"/>
      </w:pPr>
      <w:rPr>
        <w:rFonts w:hint="default"/>
        <w:lang w:val="zh-CN" w:eastAsia="zh-CN" w:bidi="zh-CN"/>
      </w:rPr>
    </w:lvl>
    <w:lvl w:ilvl="4" w:tentative="0">
      <w:start w:val="0"/>
      <w:numFmt w:val="bullet"/>
      <w:lvlText w:val="•"/>
      <w:lvlJc w:val="left"/>
      <w:pPr>
        <w:ind w:left="3600" w:hanging="213"/>
      </w:pPr>
      <w:rPr>
        <w:rFonts w:hint="default"/>
        <w:lang w:val="zh-CN" w:eastAsia="zh-CN" w:bidi="zh-CN"/>
      </w:rPr>
    </w:lvl>
    <w:lvl w:ilvl="5" w:tentative="0">
      <w:start w:val="0"/>
      <w:numFmt w:val="bullet"/>
      <w:lvlText w:val="•"/>
      <w:lvlJc w:val="left"/>
      <w:pPr>
        <w:ind w:left="4420" w:hanging="213"/>
      </w:pPr>
      <w:rPr>
        <w:rFonts w:hint="default"/>
        <w:lang w:val="zh-CN" w:eastAsia="zh-CN" w:bidi="zh-CN"/>
      </w:rPr>
    </w:lvl>
    <w:lvl w:ilvl="6" w:tentative="0">
      <w:start w:val="0"/>
      <w:numFmt w:val="bullet"/>
      <w:lvlText w:val="•"/>
      <w:lvlJc w:val="left"/>
      <w:pPr>
        <w:ind w:left="5240" w:hanging="213"/>
      </w:pPr>
      <w:rPr>
        <w:rFonts w:hint="default"/>
        <w:lang w:val="zh-CN" w:eastAsia="zh-CN" w:bidi="zh-CN"/>
      </w:rPr>
    </w:lvl>
    <w:lvl w:ilvl="7" w:tentative="0">
      <w:start w:val="0"/>
      <w:numFmt w:val="bullet"/>
      <w:lvlText w:val="•"/>
      <w:lvlJc w:val="left"/>
      <w:pPr>
        <w:ind w:left="6060" w:hanging="213"/>
      </w:pPr>
      <w:rPr>
        <w:rFonts w:hint="default"/>
        <w:lang w:val="zh-CN" w:eastAsia="zh-CN" w:bidi="zh-CN"/>
      </w:rPr>
    </w:lvl>
    <w:lvl w:ilvl="8" w:tentative="0">
      <w:start w:val="0"/>
      <w:numFmt w:val="bullet"/>
      <w:lvlText w:val="•"/>
      <w:lvlJc w:val="left"/>
      <w:pPr>
        <w:ind w:left="6880" w:hanging="213"/>
      </w:pPr>
      <w:rPr>
        <w:rFonts w:hint="default"/>
        <w:lang w:val="zh-CN" w:eastAsia="zh-CN" w:bidi="zh-CN"/>
      </w:rPr>
    </w:lvl>
  </w:abstractNum>
  <w:abstractNum w:abstractNumId="519">
    <w:nsid w:val="63BBE992"/>
    <w:multiLevelType w:val="multilevel"/>
    <w:tmpl w:val="63BBE992"/>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20">
    <w:nsid w:val="63BBE99D"/>
    <w:multiLevelType w:val="multilevel"/>
    <w:tmpl w:val="63BBE99D"/>
    <w:lvl w:ilvl="0" w:tentative="0">
      <w:start w:val="1"/>
      <w:numFmt w:val="decimal"/>
      <w:lvlText w:val="%1."/>
      <w:lvlJc w:val="left"/>
      <w:pPr>
        <w:ind w:left="329" w:hanging="213"/>
        <w:jc w:val="left"/>
      </w:pPr>
      <w:rPr>
        <w:rFonts w:hint="default" w:ascii="宋体" w:hAnsi="宋体" w:eastAsia="宋体" w:cs="宋体"/>
        <w:spacing w:val="-10"/>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21">
    <w:nsid w:val="63BBE9A8"/>
    <w:multiLevelType w:val="multilevel"/>
    <w:tmpl w:val="63BBE9A8"/>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22">
    <w:nsid w:val="63BBE9B3"/>
    <w:multiLevelType w:val="multilevel"/>
    <w:tmpl w:val="63BBE9B3"/>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523">
    <w:nsid w:val="63BBE9BE"/>
    <w:multiLevelType w:val="multilevel"/>
    <w:tmpl w:val="63BBE9BE"/>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24">
    <w:nsid w:val="63BBE9C9"/>
    <w:multiLevelType w:val="multilevel"/>
    <w:tmpl w:val="63BBE9C9"/>
    <w:lvl w:ilvl="0" w:tentative="0">
      <w:start w:val="1"/>
      <w:numFmt w:val="decimal"/>
      <w:lvlText w:val="%1."/>
      <w:lvlJc w:val="left"/>
      <w:pPr>
        <w:ind w:left="117" w:hanging="216"/>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516" w:hanging="216"/>
      </w:pPr>
      <w:rPr>
        <w:rFonts w:hint="default"/>
        <w:lang w:val="zh-CN" w:eastAsia="zh-CN" w:bidi="zh-CN"/>
      </w:rPr>
    </w:lvl>
    <w:lvl w:ilvl="2" w:tentative="0">
      <w:start w:val="0"/>
      <w:numFmt w:val="bullet"/>
      <w:lvlText w:val="•"/>
      <w:lvlJc w:val="left"/>
      <w:pPr>
        <w:ind w:left="913" w:hanging="216"/>
      </w:pPr>
      <w:rPr>
        <w:rFonts w:hint="default"/>
        <w:lang w:val="zh-CN" w:eastAsia="zh-CN" w:bidi="zh-CN"/>
      </w:rPr>
    </w:lvl>
    <w:lvl w:ilvl="3" w:tentative="0">
      <w:start w:val="0"/>
      <w:numFmt w:val="bullet"/>
      <w:lvlText w:val="•"/>
      <w:lvlJc w:val="left"/>
      <w:pPr>
        <w:ind w:left="1309" w:hanging="216"/>
      </w:pPr>
      <w:rPr>
        <w:rFonts w:hint="default"/>
        <w:lang w:val="zh-CN" w:eastAsia="zh-CN" w:bidi="zh-CN"/>
      </w:rPr>
    </w:lvl>
    <w:lvl w:ilvl="4" w:tentative="0">
      <w:start w:val="0"/>
      <w:numFmt w:val="bullet"/>
      <w:lvlText w:val="•"/>
      <w:lvlJc w:val="left"/>
      <w:pPr>
        <w:ind w:left="1706" w:hanging="216"/>
      </w:pPr>
      <w:rPr>
        <w:rFonts w:hint="default"/>
        <w:lang w:val="zh-CN" w:eastAsia="zh-CN" w:bidi="zh-CN"/>
      </w:rPr>
    </w:lvl>
    <w:lvl w:ilvl="5" w:tentative="0">
      <w:start w:val="0"/>
      <w:numFmt w:val="bullet"/>
      <w:lvlText w:val="•"/>
      <w:lvlJc w:val="left"/>
      <w:pPr>
        <w:ind w:left="2102" w:hanging="216"/>
      </w:pPr>
      <w:rPr>
        <w:rFonts w:hint="default"/>
        <w:lang w:val="zh-CN" w:eastAsia="zh-CN" w:bidi="zh-CN"/>
      </w:rPr>
    </w:lvl>
    <w:lvl w:ilvl="6" w:tentative="0">
      <w:start w:val="0"/>
      <w:numFmt w:val="bullet"/>
      <w:lvlText w:val="•"/>
      <w:lvlJc w:val="left"/>
      <w:pPr>
        <w:ind w:left="2499" w:hanging="216"/>
      </w:pPr>
      <w:rPr>
        <w:rFonts w:hint="default"/>
        <w:lang w:val="zh-CN" w:eastAsia="zh-CN" w:bidi="zh-CN"/>
      </w:rPr>
    </w:lvl>
    <w:lvl w:ilvl="7" w:tentative="0">
      <w:start w:val="0"/>
      <w:numFmt w:val="bullet"/>
      <w:lvlText w:val="•"/>
      <w:lvlJc w:val="left"/>
      <w:pPr>
        <w:ind w:left="2895" w:hanging="216"/>
      </w:pPr>
      <w:rPr>
        <w:rFonts w:hint="default"/>
        <w:lang w:val="zh-CN" w:eastAsia="zh-CN" w:bidi="zh-CN"/>
      </w:rPr>
    </w:lvl>
    <w:lvl w:ilvl="8" w:tentative="0">
      <w:start w:val="0"/>
      <w:numFmt w:val="bullet"/>
      <w:lvlText w:val="•"/>
      <w:lvlJc w:val="left"/>
      <w:pPr>
        <w:ind w:left="3292" w:hanging="216"/>
      </w:pPr>
      <w:rPr>
        <w:rFonts w:hint="default"/>
        <w:lang w:val="zh-CN" w:eastAsia="zh-CN" w:bidi="zh-CN"/>
      </w:rPr>
    </w:lvl>
  </w:abstractNum>
  <w:abstractNum w:abstractNumId="525">
    <w:nsid w:val="63BBE9D4"/>
    <w:multiLevelType w:val="multilevel"/>
    <w:tmpl w:val="63BBE9D4"/>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696" w:hanging="213"/>
      </w:pPr>
      <w:rPr>
        <w:rFonts w:hint="default"/>
        <w:lang w:val="zh-CN" w:eastAsia="zh-CN" w:bidi="zh-CN"/>
      </w:rPr>
    </w:lvl>
    <w:lvl w:ilvl="2" w:tentative="0">
      <w:start w:val="0"/>
      <w:numFmt w:val="bullet"/>
      <w:lvlText w:val="•"/>
      <w:lvlJc w:val="left"/>
      <w:pPr>
        <w:ind w:left="1073" w:hanging="213"/>
      </w:pPr>
      <w:rPr>
        <w:rFonts w:hint="default"/>
        <w:lang w:val="zh-CN" w:eastAsia="zh-CN" w:bidi="zh-CN"/>
      </w:rPr>
    </w:lvl>
    <w:lvl w:ilvl="3" w:tentative="0">
      <w:start w:val="0"/>
      <w:numFmt w:val="bullet"/>
      <w:lvlText w:val="•"/>
      <w:lvlJc w:val="left"/>
      <w:pPr>
        <w:ind w:left="1449" w:hanging="213"/>
      </w:pPr>
      <w:rPr>
        <w:rFonts w:hint="default"/>
        <w:lang w:val="zh-CN" w:eastAsia="zh-CN" w:bidi="zh-CN"/>
      </w:rPr>
    </w:lvl>
    <w:lvl w:ilvl="4" w:tentative="0">
      <w:start w:val="0"/>
      <w:numFmt w:val="bullet"/>
      <w:lvlText w:val="•"/>
      <w:lvlJc w:val="left"/>
      <w:pPr>
        <w:ind w:left="1826" w:hanging="213"/>
      </w:pPr>
      <w:rPr>
        <w:rFonts w:hint="default"/>
        <w:lang w:val="zh-CN" w:eastAsia="zh-CN" w:bidi="zh-CN"/>
      </w:rPr>
    </w:lvl>
    <w:lvl w:ilvl="5" w:tentative="0">
      <w:start w:val="0"/>
      <w:numFmt w:val="bullet"/>
      <w:lvlText w:val="•"/>
      <w:lvlJc w:val="left"/>
      <w:pPr>
        <w:ind w:left="2202" w:hanging="213"/>
      </w:pPr>
      <w:rPr>
        <w:rFonts w:hint="default"/>
        <w:lang w:val="zh-CN" w:eastAsia="zh-CN" w:bidi="zh-CN"/>
      </w:rPr>
    </w:lvl>
    <w:lvl w:ilvl="6" w:tentative="0">
      <w:start w:val="0"/>
      <w:numFmt w:val="bullet"/>
      <w:lvlText w:val="•"/>
      <w:lvlJc w:val="left"/>
      <w:pPr>
        <w:ind w:left="2579" w:hanging="213"/>
      </w:pPr>
      <w:rPr>
        <w:rFonts w:hint="default"/>
        <w:lang w:val="zh-CN" w:eastAsia="zh-CN" w:bidi="zh-CN"/>
      </w:rPr>
    </w:lvl>
    <w:lvl w:ilvl="7" w:tentative="0">
      <w:start w:val="0"/>
      <w:numFmt w:val="bullet"/>
      <w:lvlText w:val="•"/>
      <w:lvlJc w:val="left"/>
      <w:pPr>
        <w:ind w:left="2955" w:hanging="213"/>
      </w:pPr>
      <w:rPr>
        <w:rFonts w:hint="default"/>
        <w:lang w:val="zh-CN" w:eastAsia="zh-CN" w:bidi="zh-CN"/>
      </w:rPr>
    </w:lvl>
    <w:lvl w:ilvl="8" w:tentative="0">
      <w:start w:val="0"/>
      <w:numFmt w:val="bullet"/>
      <w:lvlText w:val="•"/>
      <w:lvlJc w:val="left"/>
      <w:pPr>
        <w:ind w:left="3332" w:hanging="213"/>
      </w:pPr>
      <w:rPr>
        <w:rFonts w:hint="default"/>
        <w:lang w:val="zh-CN" w:eastAsia="zh-CN" w:bidi="zh-CN"/>
      </w:rPr>
    </w:lvl>
  </w:abstractNum>
  <w:abstractNum w:abstractNumId="526">
    <w:nsid w:val="63BBE9DF"/>
    <w:multiLevelType w:val="multilevel"/>
    <w:tmpl w:val="63BBE9DF"/>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527">
    <w:nsid w:val="63BBE9EA"/>
    <w:multiLevelType w:val="multilevel"/>
    <w:tmpl w:val="63BBE9EA"/>
    <w:lvl w:ilvl="0" w:tentative="0">
      <w:start w:val="1"/>
      <w:numFmt w:val="decimal"/>
      <w:lvlText w:val="%1."/>
      <w:lvlJc w:val="left"/>
      <w:pPr>
        <w:ind w:left="435" w:hanging="318"/>
        <w:jc w:val="left"/>
      </w:pPr>
      <w:rPr>
        <w:rFonts w:hint="default" w:ascii="宋体" w:hAnsi="宋体" w:eastAsia="宋体" w:cs="宋体"/>
        <w:w w:val="100"/>
        <w:sz w:val="19"/>
        <w:szCs w:val="19"/>
        <w:lang w:val="zh-CN" w:eastAsia="zh-CN" w:bidi="zh-CN"/>
      </w:rPr>
    </w:lvl>
    <w:lvl w:ilvl="1" w:tentative="0">
      <w:start w:val="0"/>
      <w:numFmt w:val="bullet"/>
      <w:lvlText w:val="•"/>
      <w:lvlJc w:val="left"/>
      <w:pPr>
        <w:ind w:left="804" w:hanging="318"/>
      </w:pPr>
      <w:rPr>
        <w:rFonts w:hint="default"/>
        <w:lang w:val="zh-CN" w:eastAsia="zh-CN" w:bidi="zh-CN"/>
      </w:rPr>
    </w:lvl>
    <w:lvl w:ilvl="2" w:tentative="0">
      <w:start w:val="0"/>
      <w:numFmt w:val="bullet"/>
      <w:lvlText w:val="•"/>
      <w:lvlJc w:val="left"/>
      <w:pPr>
        <w:ind w:left="1169" w:hanging="318"/>
      </w:pPr>
      <w:rPr>
        <w:rFonts w:hint="default"/>
        <w:lang w:val="zh-CN" w:eastAsia="zh-CN" w:bidi="zh-CN"/>
      </w:rPr>
    </w:lvl>
    <w:lvl w:ilvl="3" w:tentative="0">
      <w:start w:val="0"/>
      <w:numFmt w:val="bullet"/>
      <w:lvlText w:val="•"/>
      <w:lvlJc w:val="left"/>
      <w:pPr>
        <w:ind w:left="1533" w:hanging="318"/>
      </w:pPr>
      <w:rPr>
        <w:rFonts w:hint="default"/>
        <w:lang w:val="zh-CN" w:eastAsia="zh-CN" w:bidi="zh-CN"/>
      </w:rPr>
    </w:lvl>
    <w:lvl w:ilvl="4" w:tentative="0">
      <w:start w:val="0"/>
      <w:numFmt w:val="bullet"/>
      <w:lvlText w:val="•"/>
      <w:lvlJc w:val="left"/>
      <w:pPr>
        <w:ind w:left="1898" w:hanging="318"/>
      </w:pPr>
      <w:rPr>
        <w:rFonts w:hint="default"/>
        <w:lang w:val="zh-CN" w:eastAsia="zh-CN" w:bidi="zh-CN"/>
      </w:rPr>
    </w:lvl>
    <w:lvl w:ilvl="5" w:tentative="0">
      <w:start w:val="0"/>
      <w:numFmt w:val="bullet"/>
      <w:lvlText w:val="•"/>
      <w:lvlJc w:val="left"/>
      <w:pPr>
        <w:ind w:left="2262" w:hanging="318"/>
      </w:pPr>
      <w:rPr>
        <w:rFonts w:hint="default"/>
        <w:lang w:val="zh-CN" w:eastAsia="zh-CN" w:bidi="zh-CN"/>
      </w:rPr>
    </w:lvl>
    <w:lvl w:ilvl="6" w:tentative="0">
      <w:start w:val="0"/>
      <w:numFmt w:val="bullet"/>
      <w:lvlText w:val="•"/>
      <w:lvlJc w:val="left"/>
      <w:pPr>
        <w:ind w:left="2627" w:hanging="318"/>
      </w:pPr>
      <w:rPr>
        <w:rFonts w:hint="default"/>
        <w:lang w:val="zh-CN" w:eastAsia="zh-CN" w:bidi="zh-CN"/>
      </w:rPr>
    </w:lvl>
    <w:lvl w:ilvl="7" w:tentative="0">
      <w:start w:val="0"/>
      <w:numFmt w:val="bullet"/>
      <w:lvlText w:val="•"/>
      <w:lvlJc w:val="left"/>
      <w:pPr>
        <w:ind w:left="2991" w:hanging="318"/>
      </w:pPr>
      <w:rPr>
        <w:rFonts w:hint="default"/>
        <w:lang w:val="zh-CN" w:eastAsia="zh-CN" w:bidi="zh-CN"/>
      </w:rPr>
    </w:lvl>
    <w:lvl w:ilvl="8" w:tentative="0">
      <w:start w:val="0"/>
      <w:numFmt w:val="bullet"/>
      <w:lvlText w:val="•"/>
      <w:lvlJc w:val="left"/>
      <w:pPr>
        <w:ind w:left="3356" w:hanging="318"/>
      </w:pPr>
      <w:rPr>
        <w:rFonts w:hint="default"/>
        <w:lang w:val="zh-CN" w:eastAsia="zh-CN" w:bidi="zh-CN"/>
      </w:rPr>
    </w:lvl>
  </w:abstractNum>
  <w:abstractNum w:abstractNumId="528">
    <w:nsid w:val="63BBE9F5"/>
    <w:multiLevelType w:val="multilevel"/>
    <w:tmpl w:val="63BBE9F5"/>
    <w:lvl w:ilvl="0" w:tentative="0">
      <w:start w:val="1"/>
      <w:numFmt w:val="decimal"/>
      <w:lvlText w:val="%1."/>
      <w:lvlJc w:val="left"/>
      <w:pPr>
        <w:ind w:left="329" w:hanging="213"/>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1139" w:hanging="213"/>
      </w:pPr>
      <w:rPr>
        <w:rFonts w:hint="default"/>
        <w:lang w:val="zh-CN" w:eastAsia="zh-CN" w:bidi="zh-CN"/>
      </w:rPr>
    </w:lvl>
    <w:lvl w:ilvl="2" w:tentative="0">
      <w:start w:val="0"/>
      <w:numFmt w:val="bullet"/>
      <w:lvlText w:val="•"/>
      <w:lvlJc w:val="left"/>
      <w:pPr>
        <w:ind w:left="1959" w:hanging="213"/>
      </w:pPr>
      <w:rPr>
        <w:rFonts w:hint="default"/>
        <w:lang w:val="zh-CN" w:eastAsia="zh-CN" w:bidi="zh-CN"/>
      </w:rPr>
    </w:lvl>
    <w:lvl w:ilvl="3" w:tentative="0">
      <w:start w:val="0"/>
      <w:numFmt w:val="bullet"/>
      <w:lvlText w:val="•"/>
      <w:lvlJc w:val="left"/>
      <w:pPr>
        <w:ind w:left="2779" w:hanging="213"/>
      </w:pPr>
      <w:rPr>
        <w:rFonts w:hint="default"/>
        <w:lang w:val="zh-CN" w:eastAsia="zh-CN" w:bidi="zh-CN"/>
      </w:rPr>
    </w:lvl>
    <w:lvl w:ilvl="4" w:tentative="0">
      <w:start w:val="0"/>
      <w:numFmt w:val="bullet"/>
      <w:lvlText w:val="•"/>
      <w:lvlJc w:val="left"/>
      <w:pPr>
        <w:ind w:left="3598" w:hanging="213"/>
      </w:pPr>
      <w:rPr>
        <w:rFonts w:hint="default"/>
        <w:lang w:val="zh-CN" w:eastAsia="zh-CN" w:bidi="zh-CN"/>
      </w:rPr>
    </w:lvl>
    <w:lvl w:ilvl="5" w:tentative="0">
      <w:start w:val="0"/>
      <w:numFmt w:val="bullet"/>
      <w:lvlText w:val="•"/>
      <w:lvlJc w:val="left"/>
      <w:pPr>
        <w:ind w:left="4418" w:hanging="213"/>
      </w:pPr>
      <w:rPr>
        <w:rFonts w:hint="default"/>
        <w:lang w:val="zh-CN" w:eastAsia="zh-CN" w:bidi="zh-CN"/>
      </w:rPr>
    </w:lvl>
    <w:lvl w:ilvl="6" w:tentative="0">
      <w:start w:val="0"/>
      <w:numFmt w:val="bullet"/>
      <w:lvlText w:val="•"/>
      <w:lvlJc w:val="left"/>
      <w:pPr>
        <w:ind w:left="5238" w:hanging="213"/>
      </w:pPr>
      <w:rPr>
        <w:rFonts w:hint="default"/>
        <w:lang w:val="zh-CN" w:eastAsia="zh-CN" w:bidi="zh-CN"/>
      </w:rPr>
    </w:lvl>
    <w:lvl w:ilvl="7" w:tentative="0">
      <w:start w:val="0"/>
      <w:numFmt w:val="bullet"/>
      <w:lvlText w:val="•"/>
      <w:lvlJc w:val="left"/>
      <w:pPr>
        <w:ind w:left="6057" w:hanging="213"/>
      </w:pPr>
      <w:rPr>
        <w:rFonts w:hint="default"/>
        <w:lang w:val="zh-CN" w:eastAsia="zh-CN" w:bidi="zh-CN"/>
      </w:rPr>
    </w:lvl>
    <w:lvl w:ilvl="8" w:tentative="0">
      <w:start w:val="0"/>
      <w:numFmt w:val="bullet"/>
      <w:lvlText w:val="•"/>
      <w:lvlJc w:val="left"/>
      <w:pPr>
        <w:ind w:left="6877" w:hanging="213"/>
      </w:pPr>
      <w:rPr>
        <w:rFonts w:hint="default"/>
        <w:lang w:val="zh-CN" w:eastAsia="zh-CN" w:bidi="zh-CN"/>
      </w:rPr>
    </w:lvl>
  </w:abstractNum>
  <w:abstractNum w:abstractNumId="529">
    <w:nsid w:val="63BBEA00"/>
    <w:multiLevelType w:val="multilevel"/>
    <w:tmpl w:val="63BBEA00"/>
    <w:lvl w:ilvl="0" w:tentative="0">
      <w:start w:val="1"/>
      <w:numFmt w:val="decimal"/>
      <w:lvlText w:val="%1."/>
      <w:lvlJc w:val="left"/>
      <w:pPr>
        <w:ind w:left="992"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146" w:hanging="213"/>
      </w:pPr>
      <w:rPr>
        <w:rFonts w:hint="default"/>
        <w:lang w:val="zh-CN" w:eastAsia="zh-CN" w:bidi="zh-CN"/>
      </w:rPr>
    </w:lvl>
    <w:lvl w:ilvl="2" w:tentative="0">
      <w:start w:val="0"/>
      <w:numFmt w:val="bullet"/>
      <w:lvlText w:val="•"/>
      <w:lvlJc w:val="left"/>
      <w:pPr>
        <w:ind w:left="1292" w:hanging="213"/>
      </w:pPr>
      <w:rPr>
        <w:rFonts w:hint="default"/>
        <w:lang w:val="zh-CN" w:eastAsia="zh-CN" w:bidi="zh-CN"/>
      </w:rPr>
    </w:lvl>
    <w:lvl w:ilvl="3" w:tentative="0">
      <w:start w:val="0"/>
      <w:numFmt w:val="bullet"/>
      <w:lvlText w:val="•"/>
      <w:lvlJc w:val="left"/>
      <w:pPr>
        <w:ind w:left="1438" w:hanging="213"/>
      </w:pPr>
      <w:rPr>
        <w:rFonts w:hint="default"/>
        <w:lang w:val="zh-CN" w:eastAsia="zh-CN" w:bidi="zh-CN"/>
      </w:rPr>
    </w:lvl>
    <w:lvl w:ilvl="4" w:tentative="0">
      <w:start w:val="0"/>
      <w:numFmt w:val="bullet"/>
      <w:lvlText w:val="•"/>
      <w:lvlJc w:val="left"/>
      <w:pPr>
        <w:ind w:left="1585" w:hanging="213"/>
      </w:pPr>
      <w:rPr>
        <w:rFonts w:hint="default"/>
        <w:lang w:val="zh-CN" w:eastAsia="zh-CN" w:bidi="zh-CN"/>
      </w:rPr>
    </w:lvl>
    <w:lvl w:ilvl="5" w:tentative="0">
      <w:start w:val="0"/>
      <w:numFmt w:val="bullet"/>
      <w:lvlText w:val="•"/>
      <w:lvlJc w:val="left"/>
      <w:pPr>
        <w:ind w:left="1731" w:hanging="213"/>
      </w:pPr>
      <w:rPr>
        <w:rFonts w:hint="default"/>
        <w:lang w:val="zh-CN" w:eastAsia="zh-CN" w:bidi="zh-CN"/>
      </w:rPr>
    </w:lvl>
    <w:lvl w:ilvl="6" w:tentative="0">
      <w:start w:val="0"/>
      <w:numFmt w:val="bullet"/>
      <w:lvlText w:val="•"/>
      <w:lvlJc w:val="left"/>
      <w:pPr>
        <w:ind w:left="1877" w:hanging="213"/>
      </w:pPr>
      <w:rPr>
        <w:rFonts w:hint="default"/>
        <w:lang w:val="zh-CN" w:eastAsia="zh-CN" w:bidi="zh-CN"/>
      </w:rPr>
    </w:lvl>
    <w:lvl w:ilvl="7" w:tentative="0">
      <w:start w:val="0"/>
      <w:numFmt w:val="bullet"/>
      <w:lvlText w:val="•"/>
      <w:lvlJc w:val="left"/>
      <w:pPr>
        <w:ind w:left="2024" w:hanging="213"/>
      </w:pPr>
      <w:rPr>
        <w:rFonts w:hint="default"/>
        <w:lang w:val="zh-CN" w:eastAsia="zh-CN" w:bidi="zh-CN"/>
      </w:rPr>
    </w:lvl>
    <w:lvl w:ilvl="8" w:tentative="0">
      <w:start w:val="0"/>
      <w:numFmt w:val="bullet"/>
      <w:lvlText w:val="•"/>
      <w:lvlJc w:val="left"/>
      <w:pPr>
        <w:ind w:left="2170" w:hanging="213"/>
      </w:pPr>
      <w:rPr>
        <w:rFonts w:hint="default"/>
        <w:lang w:val="zh-CN" w:eastAsia="zh-CN" w:bidi="zh-CN"/>
      </w:rPr>
    </w:lvl>
  </w:abstractNum>
  <w:abstractNum w:abstractNumId="530">
    <w:nsid w:val="63BBEA0B"/>
    <w:multiLevelType w:val="multilevel"/>
    <w:tmpl w:val="63BBEA0B"/>
    <w:lvl w:ilvl="0" w:tentative="0">
      <w:start w:val="1"/>
      <w:numFmt w:val="decimal"/>
      <w:lvlText w:val="%1."/>
      <w:lvlJc w:val="left"/>
      <w:pPr>
        <w:ind w:left="992"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167" w:hanging="213"/>
      </w:pPr>
      <w:rPr>
        <w:rFonts w:hint="default"/>
        <w:lang w:val="zh-CN" w:eastAsia="zh-CN" w:bidi="zh-CN"/>
      </w:rPr>
    </w:lvl>
    <w:lvl w:ilvl="2" w:tentative="0">
      <w:start w:val="0"/>
      <w:numFmt w:val="bullet"/>
      <w:lvlText w:val="•"/>
      <w:lvlJc w:val="left"/>
      <w:pPr>
        <w:ind w:left="1334" w:hanging="213"/>
      </w:pPr>
      <w:rPr>
        <w:rFonts w:hint="default"/>
        <w:lang w:val="zh-CN" w:eastAsia="zh-CN" w:bidi="zh-CN"/>
      </w:rPr>
    </w:lvl>
    <w:lvl w:ilvl="3" w:tentative="0">
      <w:start w:val="0"/>
      <w:numFmt w:val="bullet"/>
      <w:lvlText w:val="•"/>
      <w:lvlJc w:val="left"/>
      <w:pPr>
        <w:ind w:left="1502" w:hanging="213"/>
      </w:pPr>
      <w:rPr>
        <w:rFonts w:hint="default"/>
        <w:lang w:val="zh-CN" w:eastAsia="zh-CN" w:bidi="zh-CN"/>
      </w:rPr>
    </w:lvl>
    <w:lvl w:ilvl="4" w:tentative="0">
      <w:start w:val="0"/>
      <w:numFmt w:val="bullet"/>
      <w:lvlText w:val="•"/>
      <w:lvlJc w:val="left"/>
      <w:pPr>
        <w:ind w:left="1669" w:hanging="213"/>
      </w:pPr>
      <w:rPr>
        <w:rFonts w:hint="default"/>
        <w:lang w:val="zh-CN" w:eastAsia="zh-CN" w:bidi="zh-CN"/>
      </w:rPr>
    </w:lvl>
    <w:lvl w:ilvl="5" w:tentative="0">
      <w:start w:val="0"/>
      <w:numFmt w:val="bullet"/>
      <w:lvlText w:val="•"/>
      <w:lvlJc w:val="left"/>
      <w:pPr>
        <w:ind w:left="1837" w:hanging="213"/>
      </w:pPr>
      <w:rPr>
        <w:rFonts w:hint="default"/>
        <w:lang w:val="zh-CN" w:eastAsia="zh-CN" w:bidi="zh-CN"/>
      </w:rPr>
    </w:lvl>
    <w:lvl w:ilvl="6" w:tentative="0">
      <w:start w:val="0"/>
      <w:numFmt w:val="bullet"/>
      <w:lvlText w:val="•"/>
      <w:lvlJc w:val="left"/>
      <w:pPr>
        <w:ind w:left="2004" w:hanging="213"/>
      </w:pPr>
      <w:rPr>
        <w:rFonts w:hint="default"/>
        <w:lang w:val="zh-CN" w:eastAsia="zh-CN" w:bidi="zh-CN"/>
      </w:rPr>
    </w:lvl>
    <w:lvl w:ilvl="7" w:tentative="0">
      <w:start w:val="0"/>
      <w:numFmt w:val="bullet"/>
      <w:lvlText w:val="•"/>
      <w:lvlJc w:val="left"/>
      <w:pPr>
        <w:ind w:left="2172" w:hanging="213"/>
      </w:pPr>
      <w:rPr>
        <w:rFonts w:hint="default"/>
        <w:lang w:val="zh-CN" w:eastAsia="zh-CN" w:bidi="zh-CN"/>
      </w:rPr>
    </w:lvl>
    <w:lvl w:ilvl="8" w:tentative="0">
      <w:start w:val="0"/>
      <w:numFmt w:val="bullet"/>
      <w:lvlText w:val="•"/>
      <w:lvlJc w:val="left"/>
      <w:pPr>
        <w:ind w:left="2339" w:hanging="213"/>
      </w:pPr>
      <w:rPr>
        <w:rFonts w:hint="default"/>
        <w:lang w:val="zh-CN" w:eastAsia="zh-CN" w:bidi="zh-CN"/>
      </w:rPr>
    </w:lvl>
  </w:abstractNum>
  <w:abstractNum w:abstractNumId="531">
    <w:nsid w:val="63BBEA16"/>
    <w:multiLevelType w:val="multilevel"/>
    <w:tmpl w:val="63BBEA16"/>
    <w:lvl w:ilvl="0" w:tentative="0">
      <w:start w:val="1"/>
      <w:numFmt w:val="decimal"/>
      <w:lvlText w:val="%1."/>
      <w:lvlJc w:val="left"/>
      <w:pPr>
        <w:ind w:left="992" w:hanging="213"/>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1888" w:hanging="213"/>
      </w:pPr>
      <w:rPr>
        <w:rFonts w:hint="default"/>
        <w:lang w:val="zh-CN" w:eastAsia="zh-CN" w:bidi="zh-CN"/>
      </w:rPr>
    </w:lvl>
    <w:lvl w:ilvl="2" w:tentative="0">
      <w:start w:val="0"/>
      <w:numFmt w:val="bullet"/>
      <w:lvlText w:val="•"/>
      <w:lvlJc w:val="left"/>
      <w:pPr>
        <w:ind w:left="2777" w:hanging="213"/>
      </w:pPr>
      <w:rPr>
        <w:rFonts w:hint="default"/>
        <w:lang w:val="zh-CN" w:eastAsia="zh-CN" w:bidi="zh-CN"/>
      </w:rPr>
    </w:lvl>
    <w:lvl w:ilvl="3" w:tentative="0">
      <w:start w:val="0"/>
      <w:numFmt w:val="bullet"/>
      <w:lvlText w:val="•"/>
      <w:lvlJc w:val="left"/>
      <w:pPr>
        <w:ind w:left="3665" w:hanging="213"/>
      </w:pPr>
      <w:rPr>
        <w:rFonts w:hint="default"/>
        <w:lang w:val="zh-CN" w:eastAsia="zh-CN" w:bidi="zh-CN"/>
      </w:rPr>
    </w:lvl>
    <w:lvl w:ilvl="4" w:tentative="0">
      <w:start w:val="0"/>
      <w:numFmt w:val="bullet"/>
      <w:lvlText w:val="•"/>
      <w:lvlJc w:val="left"/>
      <w:pPr>
        <w:ind w:left="4554" w:hanging="213"/>
      </w:pPr>
      <w:rPr>
        <w:rFonts w:hint="default"/>
        <w:lang w:val="zh-CN" w:eastAsia="zh-CN" w:bidi="zh-CN"/>
      </w:rPr>
    </w:lvl>
    <w:lvl w:ilvl="5" w:tentative="0">
      <w:start w:val="0"/>
      <w:numFmt w:val="bullet"/>
      <w:lvlText w:val="•"/>
      <w:lvlJc w:val="left"/>
      <w:pPr>
        <w:ind w:left="5443" w:hanging="213"/>
      </w:pPr>
      <w:rPr>
        <w:rFonts w:hint="default"/>
        <w:lang w:val="zh-CN" w:eastAsia="zh-CN" w:bidi="zh-CN"/>
      </w:rPr>
    </w:lvl>
    <w:lvl w:ilvl="6" w:tentative="0">
      <w:start w:val="0"/>
      <w:numFmt w:val="bullet"/>
      <w:lvlText w:val="•"/>
      <w:lvlJc w:val="left"/>
      <w:pPr>
        <w:ind w:left="6331" w:hanging="213"/>
      </w:pPr>
      <w:rPr>
        <w:rFonts w:hint="default"/>
        <w:lang w:val="zh-CN" w:eastAsia="zh-CN" w:bidi="zh-CN"/>
      </w:rPr>
    </w:lvl>
    <w:lvl w:ilvl="7" w:tentative="0">
      <w:start w:val="0"/>
      <w:numFmt w:val="bullet"/>
      <w:lvlText w:val="•"/>
      <w:lvlJc w:val="left"/>
      <w:pPr>
        <w:ind w:left="7220" w:hanging="213"/>
      </w:pPr>
      <w:rPr>
        <w:rFonts w:hint="default"/>
        <w:lang w:val="zh-CN" w:eastAsia="zh-CN" w:bidi="zh-CN"/>
      </w:rPr>
    </w:lvl>
    <w:lvl w:ilvl="8" w:tentative="0">
      <w:start w:val="0"/>
      <w:numFmt w:val="bullet"/>
      <w:lvlText w:val="•"/>
      <w:lvlJc w:val="left"/>
      <w:pPr>
        <w:ind w:left="8109" w:hanging="213"/>
      </w:pPr>
      <w:rPr>
        <w:rFonts w:hint="default"/>
        <w:lang w:val="zh-CN" w:eastAsia="zh-CN" w:bidi="zh-CN"/>
      </w:rPr>
    </w:lvl>
  </w:abstractNum>
  <w:abstractNum w:abstractNumId="532">
    <w:nsid w:val="63BBEA21"/>
    <w:multiLevelType w:val="multilevel"/>
    <w:tmpl w:val="63BBEA21"/>
    <w:lvl w:ilvl="0" w:tentative="0">
      <w:start w:val="1"/>
      <w:numFmt w:val="decimal"/>
      <w:lvlText w:val="%1."/>
      <w:lvlJc w:val="left"/>
      <w:pPr>
        <w:ind w:left="1092"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257" w:hanging="312"/>
      </w:pPr>
      <w:rPr>
        <w:rFonts w:hint="default"/>
        <w:lang w:val="zh-CN" w:eastAsia="zh-CN" w:bidi="zh-CN"/>
      </w:rPr>
    </w:lvl>
    <w:lvl w:ilvl="2" w:tentative="0">
      <w:start w:val="0"/>
      <w:numFmt w:val="bullet"/>
      <w:lvlText w:val="•"/>
      <w:lvlJc w:val="left"/>
      <w:pPr>
        <w:ind w:left="1414" w:hanging="312"/>
      </w:pPr>
      <w:rPr>
        <w:rFonts w:hint="default"/>
        <w:lang w:val="zh-CN" w:eastAsia="zh-CN" w:bidi="zh-CN"/>
      </w:rPr>
    </w:lvl>
    <w:lvl w:ilvl="3" w:tentative="0">
      <w:start w:val="0"/>
      <w:numFmt w:val="bullet"/>
      <w:lvlText w:val="•"/>
      <w:lvlJc w:val="left"/>
      <w:pPr>
        <w:ind w:left="1572" w:hanging="312"/>
      </w:pPr>
      <w:rPr>
        <w:rFonts w:hint="default"/>
        <w:lang w:val="zh-CN" w:eastAsia="zh-CN" w:bidi="zh-CN"/>
      </w:rPr>
    </w:lvl>
    <w:lvl w:ilvl="4" w:tentative="0">
      <w:start w:val="0"/>
      <w:numFmt w:val="bullet"/>
      <w:lvlText w:val="•"/>
      <w:lvlJc w:val="left"/>
      <w:pPr>
        <w:ind w:left="1729" w:hanging="312"/>
      </w:pPr>
      <w:rPr>
        <w:rFonts w:hint="default"/>
        <w:lang w:val="zh-CN" w:eastAsia="zh-CN" w:bidi="zh-CN"/>
      </w:rPr>
    </w:lvl>
    <w:lvl w:ilvl="5" w:tentative="0">
      <w:start w:val="0"/>
      <w:numFmt w:val="bullet"/>
      <w:lvlText w:val="•"/>
      <w:lvlJc w:val="left"/>
      <w:pPr>
        <w:ind w:left="1887" w:hanging="312"/>
      </w:pPr>
      <w:rPr>
        <w:rFonts w:hint="default"/>
        <w:lang w:val="zh-CN" w:eastAsia="zh-CN" w:bidi="zh-CN"/>
      </w:rPr>
    </w:lvl>
    <w:lvl w:ilvl="6" w:tentative="0">
      <w:start w:val="0"/>
      <w:numFmt w:val="bullet"/>
      <w:lvlText w:val="•"/>
      <w:lvlJc w:val="left"/>
      <w:pPr>
        <w:ind w:left="2044" w:hanging="312"/>
      </w:pPr>
      <w:rPr>
        <w:rFonts w:hint="default"/>
        <w:lang w:val="zh-CN" w:eastAsia="zh-CN" w:bidi="zh-CN"/>
      </w:rPr>
    </w:lvl>
    <w:lvl w:ilvl="7" w:tentative="0">
      <w:start w:val="0"/>
      <w:numFmt w:val="bullet"/>
      <w:lvlText w:val="•"/>
      <w:lvlJc w:val="left"/>
      <w:pPr>
        <w:ind w:left="2201" w:hanging="312"/>
      </w:pPr>
      <w:rPr>
        <w:rFonts w:hint="default"/>
        <w:lang w:val="zh-CN" w:eastAsia="zh-CN" w:bidi="zh-CN"/>
      </w:rPr>
    </w:lvl>
    <w:lvl w:ilvl="8" w:tentative="0">
      <w:start w:val="0"/>
      <w:numFmt w:val="bullet"/>
      <w:lvlText w:val="•"/>
      <w:lvlJc w:val="left"/>
      <w:pPr>
        <w:ind w:left="2359" w:hanging="312"/>
      </w:pPr>
      <w:rPr>
        <w:rFonts w:hint="default"/>
        <w:lang w:val="zh-CN" w:eastAsia="zh-CN" w:bidi="zh-CN"/>
      </w:rPr>
    </w:lvl>
  </w:abstractNum>
  <w:abstractNum w:abstractNumId="533">
    <w:nsid w:val="63BBEA2C"/>
    <w:multiLevelType w:val="multilevel"/>
    <w:tmpl w:val="63BBEA2C"/>
    <w:lvl w:ilvl="0" w:tentative="0">
      <w:start w:val="1"/>
      <w:numFmt w:val="decimal"/>
      <w:lvlText w:val="%1."/>
      <w:lvlJc w:val="left"/>
      <w:pPr>
        <w:ind w:left="108" w:hanging="26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269"/>
      </w:pPr>
      <w:rPr>
        <w:rFonts w:hint="default"/>
        <w:lang w:val="zh-CN" w:eastAsia="zh-CN" w:bidi="zh-CN"/>
      </w:rPr>
    </w:lvl>
    <w:lvl w:ilvl="2" w:tentative="0">
      <w:start w:val="0"/>
      <w:numFmt w:val="bullet"/>
      <w:lvlText w:val="•"/>
      <w:lvlJc w:val="left"/>
      <w:pPr>
        <w:ind w:left="719" w:hanging="269"/>
      </w:pPr>
      <w:rPr>
        <w:rFonts w:hint="default"/>
        <w:lang w:val="zh-CN" w:eastAsia="zh-CN" w:bidi="zh-CN"/>
      </w:rPr>
    </w:lvl>
    <w:lvl w:ilvl="3" w:tentative="0">
      <w:start w:val="0"/>
      <w:numFmt w:val="bullet"/>
      <w:lvlText w:val="•"/>
      <w:lvlJc w:val="left"/>
      <w:pPr>
        <w:ind w:left="1029" w:hanging="269"/>
      </w:pPr>
      <w:rPr>
        <w:rFonts w:hint="default"/>
        <w:lang w:val="zh-CN" w:eastAsia="zh-CN" w:bidi="zh-CN"/>
      </w:rPr>
    </w:lvl>
    <w:lvl w:ilvl="4" w:tentative="0">
      <w:start w:val="0"/>
      <w:numFmt w:val="bullet"/>
      <w:lvlText w:val="•"/>
      <w:lvlJc w:val="left"/>
      <w:pPr>
        <w:ind w:left="1339" w:hanging="269"/>
      </w:pPr>
      <w:rPr>
        <w:rFonts w:hint="default"/>
        <w:lang w:val="zh-CN" w:eastAsia="zh-CN" w:bidi="zh-CN"/>
      </w:rPr>
    </w:lvl>
    <w:lvl w:ilvl="5" w:tentative="0">
      <w:start w:val="0"/>
      <w:numFmt w:val="bullet"/>
      <w:lvlText w:val="•"/>
      <w:lvlJc w:val="left"/>
      <w:pPr>
        <w:ind w:left="1649" w:hanging="269"/>
      </w:pPr>
      <w:rPr>
        <w:rFonts w:hint="default"/>
        <w:lang w:val="zh-CN" w:eastAsia="zh-CN" w:bidi="zh-CN"/>
      </w:rPr>
    </w:lvl>
    <w:lvl w:ilvl="6" w:tentative="0">
      <w:start w:val="0"/>
      <w:numFmt w:val="bullet"/>
      <w:lvlText w:val="•"/>
      <w:lvlJc w:val="left"/>
      <w:pPr>
        <w:ind w:left="1959" w:hanging="269"/>
      </w:pPr>
      <w:rPr>
        <w:rFonts w:hint="default"/>
        <w:lang w:val="zh-CN" w:eastAsia="zh-CN" w:bidi="zh-CN"/>
      </w:rPr>
    </w:lvl>
    <w:lvl w:ilvl="7" w:tentative="0">
      <w:start w:val="0"/>
      <w:numFmt w:val="bullet"/>
      <w:lvlText w:val="•"/>
      <w:lvlJc w:val="left"/>
      <w:pPr>
        <w:ind w:left="2269" w:hanging="269"/>
      </w:pPr>
      <w:rPr>
        <w:rFonts w:hint="default"/>
        <w:lang w:val="zh-CN" w:eastAsia="zh-CN" w:bidi="zh-CN"/>
      </w:rPr>
    </w:lvl>
    <w:lvl w:ilvl="8" w:tentative="0">
      <w:start w:val="0"/>
      <w:numFmt w:val="bullet"/>
      <w:lvlText w:val="•"/>
      <w:lvlJc w:val="left"/>
      <w:pPr>
        <w:ind w:left="2579" w:hanging="269"/>
      </w:pPr>
      <w:rPr>
        <w:rFonts w:hint="default"/>
        <w:lang w:val="zh-CN" w:eastAsia="zh-CN" w:bidi="zh-CN"/>
      </w:rPr>
    </w:lvl>
  </w:abstractNum>
  <w:abstractNum w:abstractNumId="534">
    <w:nsid w:val="63BBEA37"/>
    <w:multiLevelType w:val="multilevel"/>
    <w:tmpl w:val="63BBEA37"/>
    <w:lvl w:ilvl="0" w:tentative="0">
      <w:start w:val="1"/>
      <w:numFmt w:val="decimal"/>
      <w:lvlText w:val="%1."/>
      <w:lvlJc w:val="left"/>
      <w:pPr>
        <w:ind w:left="108" w:hanging="3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77" w:hanging="320"/>
      </w:pPr>
      <w:rPr>
        <w:rFonts w:hint="default"/>
        <w:lang w:val="zh-CN" w:eastAsia="zh-CN" w:bidi="zh-CN"/>
      </w:rPr>
    </w:lvl>
    <w:lvl w:ilvl="2" w:tentative="0">
      <w:start w:val="0"/>
      <w:numFmt w:val="bullet"/>
      <w:lvlText w:val="•"/>
      <w:lvlJc w:val="left"/>
      <w:pPr>
        <w:ind w:left="655" w:hanging="320"/>
      </w:pPr>
      <w:rPr>
        <w:rFonts w:hint="default"/>
        <w:lang w:val="zh-CN" w:eastAsia="zh-CN" w:bidi="zh-CN"/>
      </w:rPr>
    </w:lvl>
    <w:lvl w:ilvl="3" w:tentative="0">
      <w:start w:val="0"/>
      <w:numFmt w:val="bullet"/>
      <w:lvlText w:val="•"/>
      <w:lvlJc w:val="left"/>
      <w:pPr>
        <w:ind w:left="933" w:hanging="320"/>
      </w:pPr>
      <w:rPr>
        <w:rFonts w:hint="default"/>
        <w:lang w:val="zh-CN" w:eastAsia="zh-CN" w:bidi="zh-CN"/>
      </w:rPr>
    </w:lvl>
    <w:lvl w:ilvl="4" w:tentative="0">
      <w:start w:val="0"/>
      <w:numFmt w:val="bullet"/>
      <w:lvlText w:val="•"/>
      <w:lvlJc w:val="left"/>
      <w:pPr>
        <w:ind w:left="1211" w:hanging="320"/>
      </w:pPr>
      <w:rPr>
        <w:rFonts w:hint="default"/>
        <w:lang w:val="zh-CN" w:eastAsia="zh-CN" w:bidi="zh-CN"/>
      </w:rPr>
    </w:lvl>
    <w:lvl w:ilvl="5" w:tentative="0">
      <w:start w:val="0"/>
      <w:numFmt w:val="bullet"/>
      <w:lvlText w:val="•"/>
      <w:lvlJc w:val="left"/>
      <w:pPr>
        <w:ind w:left="1489" w:hanging="320"/>
      </w:pPr>
      <w:rPr>
        <w:rFonts w:hint="default"/>
        <w:lang w:val="zh-CN" w:eastAsia="zh-CN" w:bidi="zh-CN"/>
      </w:rPr>
    </w:lvl>
    <w:lvl w:ilvl="6" w:tentative="0">
      <w:start w:val="0"/>
      <w:numFmt w:val="bullet"/>
      <w:lvlText w:val="•"/>
      <w:lvlJc w:val="left"/>
      <w:pPr>
        <w:ind w:left="1766" w:hanging="320"/>
      </w:pPr>
      <w:rPr>
        <w:rFonts w:hint="default"/>
        <w:lang w:val="zh-CN" w:eastAsia="zh-CN" w:bidi="zh-CN"/>
      </w:rPr>
    </w:lvl>
    <w:lvl w:ilvl="7" w:tentative="0">
      <w:start w:val="0"/>
      <w:numFmt w:val="bullet"/>
      <w:lvlText w:val="•"/>
      <w:lvlJc w:val="left"/>
      <w:pPr>
        <w:ind w:left="2044" w:hanging="320"/>
      </w:pPr>
      <w:rPr>
        <w:rFonts w:hint="default"/>
        <w:lang w:val="zh-CN" w:eastAsia="zh-CN" w:bidi="zh-CN"/>
      </w:rPr>
    </w:lvl>
    <w:lvl w:ilvl="8" w:tentative="0">
      <w:start w:val="0"/>
      <w:numFmt w:val="bullet"/>
      <w:lvlText w:val="•"/>
      <w:lvlJc w:val="left"/>
      <w:pPr>
        <w:ind w:left="2322" w:hanging="320"/>
      </w:pPr>
      <w:rPr>
        <w:rFonts w:hint="default"/>
        <w:lang w:val="zh-CN" w:eastAsia="zh-CN" w:bidi="zh-CN"/>
      </w:rPr>
    </w:lvl>
  </w:abstractNum>
  <w:abstractNum w:abstractNumId="535">
    <w:nsid w:val="63BBEA42"/>
    <w:multiLevelType w:val="multilevel"/>
    <w:tmpl w:val="63BBEA42"/>
    <w:lvl w:ilvl="0" w:tentative="0">
      <w:start w:val="1"/>
      <w:numFmt w:val="decimal"/>
      <w:lvlText w:val="%1."/>
      <w:lvlJc w:val="left"/>
      <w:pPr>
        <w:ind w:left="108" w:hanging="26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269"/>
      </w:pPr>
      <w:rPr>
        <w:rFonts w:hint="default"/>
        <w:lang w:val="zh-CN" w:eastAsia="zh-CN" w:bidi="zh-CN"/>
      </w:rPr>
    </w:lvl>
    <w:lvl w:ilvl="2" w:tentative="0">
      <w:start w:val="0"/>
      <w:numFmt w:val="bullet"/>
      <w:lvlText w:val="•"/>
      <w:lvlJc w:val="left"/>
      <w:pPr>
        <w:ind w:left="719" w:hanging="269"/>
      </w:pPr>
      <w:rPr>
        <w:rFonts w:hint="default"/>
        <w:lang w:val="zh-CN" w:eastAsia="zh-CN" w:bidi="zh-CN"/>
      </w:rPr>
    </w:lvl>
    <w:lvl w:ilvl="3" w:tentative="0">
      <w:start w:val="0"/>
      <w:numFmt w:val="bullet"/>
      <w:lvlText w:val="•"/>
      <w:lvlJc w:val="left"/>
      <w:pPr>
        <w:ind w:left="1029" w:hanging="269"/>
      </w:pPr>
      <w:rPr>
        <w:rFonts w:hint="default"/>
        <w:lang w:val="zh-CN" w:eastAsia="zh-CN" w:bidi="zh-CN"/>
      </w:rPr>
    </w:lvl>
    <w:lvl w:ilvl="4" w:tentative="0">
      <w:start w:val="0"/>
      <w:numFmt w:val="bullet"/>
      <w:lvlText w:val="•"/>
      <w:lvlJc w:val="left"/>
      <w:pPr>
        <w:ind w:left="1339" w:hanging="269"/>
      </w:pPr>
      <w:rPr>
        <w:rFonts w:hint="default"/>
        <w:lang w:val="zh-CN" w:eastAsia="zh-CN" w:bidi="zh-CN"/>
      </w:rPr>
    </w:lvl>
    <w:lvl w:ilvl="5" w:tentative="0">
      <w:start w:val="0"/>
      <w:numFmt w:val="bullet"/>
      <w:lvlText w:val="•"/>
      <w:lvlJc w:val="left"/>
      <w:pPr>
        <w:ind w:left="1649" w:hanging="269"/>
      </w:pPr>
      <w:rPr>
        <w:rFonts w:hint="default"/>
        <w:lang w:val="zh-CN" w:eastAsia="zh-CN" w:bidi="zh-CN"/>
      </w:rPr>
    </w:lvl>
    <w:lvl w:ilvl="6" w:tentative="0">
      <w:start w:val="0"/>
      <w:numFmt w:val="bullet"/>
      <w:lvlText w:val="•"/>
      <w:lvlJc w:val="left"/>
      <w:pPr>
        <w:ind w:left="1959" w:hanging="269"/>
      </w:pPr>
      <w:rPr>
        <w:rFonts w:hint="default"/>
        <w:lang w:val="zh-CN" w:eastAsia="zh-CN" w:bidi="zh-CN"/>
      </w:rPr>
    </w:lvl>
    <w:lvl w:ilvl="7" w:tentative="0">
      <w:start w:val="0"/>
      <w:numFmt w:val="bullet"/>
      <w:lvlText w:val="•"/>
      <w:lvlJc w:val="left"/>
      <w:pPr>
        <w:ind w:left="2269" w:hanging="269"/>
      </w:pPr>
      <w:rPr>
        <w:rFonts w:hint="default"/>
        <w:lang w:val="zh-CN" w:eastAsia="zh-CN" w:bidi="zh-CN"/>
      </w:rPr>
    </w:lvl>
    <w:lvl w:ilvl="8" w:tentative="0">
      <w:start w:val="0"/>
      <w:numFmt w:val="bullet"/>
      <w:lvlText w:val="•"/>
      <w:lvlJc w:val="left"/>
      <w:pPr>
        <w:ind w:left="2579" w:hanging="269"/>
      </w:pPr>
      <w:rPr>
        <w:rFonts w:hint="default"/>
        <w:lang w:val="zh-CN" w:eastAsia="zh-CN" w:bidi="zh-CN"/>
      </w:rPr>
    </w:lvl>
  </w:abstractNum>
  <w:abstractNum w:abstractNumId="536">
    <w:nsid w:val="63BBEA4D"/>
    <w:multiLevelType w:val="multilevel"/>
    <w:tmpl w:val="63BBEA4D"/>
    <w:lvl w:ilvl="0" w:tentative="0">
      <w:start w:val="1"/>
      <w:numFmt w:val="decimal"/>
      <w:lvlText w:val="%1."/>
      <w:lvlJc w:val="left"/>
      <w:pPr>
        <w:ind w:left="108" w:hanging="3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77" w:hanging="320"/>
      </w:pPr>
      <w:rPr>
        <w:rFonts w:hint="default"/>
        <w:lang w:val="zh-CN" w:eastAsia="zh-CN" w:bidi="zh-CN"/>
      </w:rPr>
    </w:lvl>
    <w:lvl w:ilvl="2" w:tentative="0">
      <w:start w:val="0"/>
      <w:numFmt w:val="bullet"/>
      <w:lvlText w:val="•"/>
      <w:lvlJc w:val="left"/>
      <w:pPr>
        <w:ind w:left="655" w:hanging="320"/>
      </w:pPr>
      <w:rPr>
        <w:rFonts w:hint="default"/>
        <w:lang w:val="zh-CN" w:eastAsia="zh-CN" w:bidi="zh-CN"/>
      </w:rPr>
    </w:lvl>
    <w:lvl w:ilvl="3" w:tentative="0">
      <w:start w:val="0"/>
      <w:numFmt w:val="bullet"/>
      <w:lvlText w:val="•"/>
      <w:lvlJc w:val="left"/>
      <w:pPr>
        <w:ind w:left="933" w:hanging="320"/>
      </w:pPr>
      <w:rPr>
        <w:rFonts w:hint="default"/>
        <w:lang w:val="zh-CN" w:eastAsia="zh-CN" w:bidi="zh-CN"/>
      </w:rPr>
    </w:lvl>
    <w:lvl w:ilvl="4" w:tentative="0">
      <w:start w:val="0"/>
      <w:numFmt w:val="bullet"/>
      <w:lvlText w:val="•"/>
      <w:lvlJc w:val="left"/>
      <w:pPr>
        <w:ind w:left="1211" w:hanging="320"/>
      </w:pPr>
      <w:rPr>
        <w:rFonts w:hint="default"/>
        <w:lang w:val="zh-CN" w:eastAsia="zh-CN" w:bidi="zh-CN"/>
      </w:rPr>
    </w:lvl>
    <w:lvl w:ilvl="5" w:tentative="0">
      <w:start w:val="0"/>
      <w:numFmt w:val="bullet"/>
      <w:lvlText w:val="•"/>
      <w:lvlJc w:val="left"/>
      <w:pPr>
        <w:ind w:left="1489" w:hanging="320"/>
      </w:pPr>
      <w:rPr>
        <w:rFonts w:hint="default"/>
        <w:lang w:val="zh-CN" w:eastAsia="zh-CN" w:bidi="zh-CN"/>
      </w:rPr>
    </w:lvl>
    <w:lvl w:ilvl="6" w:tentative="0">
      <w:start w:val="0"/>
      <w:numFmt w:val="bullet"/>
      <w:lvlText w:val="•"/>
      <w:lvlJc w:val="left"/>
      <w:pPr>
        <w:ind w:left="1766" w:hanging="320"/>
      </w:pPr>
      <w:rPr>
        <w:rFonts w:hint="default"/>
        <w:lang w:val="zh-CN" w:eastAsia="zh-CN" w:bidi="zh-CN"/>
      </w:rPr>
    </w:lvl>
    <w:lvl w:ilvl="7" w:tentative="0">
      <w:start w:val="0"/>
      <w:numFmt w:val="bullet"/>
      <w:lvlText w:val="•"/>
      <w:lvlJc w:val="left"/>
      <w:pPr>
        <w:ind w:left="2044" w:hanging="320"/>
      </w:pPr>
      <w:rPr>
        <w:rFonts w:hint="default"/>
        <w:lang w:val="zh-CN" w:eastAsia="zh-CN" w:bidi="zh-CN"/>
      </w:rPr>
    </w:lvl>
    <w:lvl w:ilvl="8" w:tentative="0">
      <w:start w:val="0"/>
      <w:numFmt w:val="bullet"/>
      <w:lvlText w:val="•"/>
      <w:lvlJc w:val="left"/>
      <w:pPr>
        <w:ind w:left="2322" w:hanging="320"/>
      </w:pPr>
      <w:rPr>
        <w:rFonts w:hint="default"/>
        <w:lang w:val="zh-CN" w:eastAsia="zh-CN" w:bidi="zh-CN"/>
      </w:rPr>
    </w:lvl>
  </w:abstractNum>
  <w:abstractNum w:abstractNumId="537">
    <w:nsid w:val="63BBEA58"/>
    <w:multiLevelType w:val="multilevel"/>
    <w:tmpl w:val="63BBEA58"/>
    <w:lvl w:ilvl="0" w:tentative="0">
      <w:start w:val="1"/>
      <w:numFmt w:val="decimal"/>
      <w:lvlText w:val="%1."/>
      <w:lvlJc w:val="left"/>
      <w:pPr>
        <w:ind w:left="1092"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257" w:hanging="312"/>
      </w:pPr>
      <w:rPr>
        <w:rFonts w:hint="default"/>
        <w:lang w:val="zh-CN" w:eastAsia="zh-CN" w:bidi="zh-CN"/>
      </w:rPr>
    </w:lvl>
    <w:lvl w:ilvl="2" w:tentative="0">
      <w:start w:val="0"/>
      <w:numFmt w:val="bullet"/>
      <w:lvlText w:val="•"/>
      <w:lvlJc w:val="left"/>
      <w:pPr>
        <w:ind w:left="1414" w:hanging="312"/>
      </w:pPr>
      <w:rPr>
        <w:rFonts w:hint="default"/>
        <w:lang w:val="zh-CN" w:eastAsia="zh-CN" w:bidi="zh-CN"/>
      </w:rPr>
    </w:lvl>
    <w:lvl w:ilvl="3" w:tentative="0">
      <w:start w:val="0"/>
      <w:numFmt w:val="bullet"/>
      <w:lvlText w:val="•"/>
      <w:lvlJc w:val="left"/>
      <w:pPr>
        <w:ind w:left="1572" w:hanging="312"/>
      </w:pPr>
      <w:rPr>
        <w:rFonts w:hint="default"/>
        <w:lang w:val="zh-CN" w:eastAsia="zh-CN" w:bidi="zh-CN"/>
      </w:rPr>
    </w:lvl>
    <w:lvl w:ilvl="4" w:tentative="0">
      <w:start w:val="0"/>
      <w:numFmt w:val="bullet"/>
      <w:lvlText w:val="•"/>
      <w:lvlJc w:val="left"/>
      <w:pPr>
        <w:ind w:left="1729" w:hanging="312"/>
      </w:pPr>
      <w:rPr>
        <w:rFonts w:hint="default"/>
        <w:lang w:val="zh-CN" w:eastAsia="zh-CN" w:bidi="zh-CN"/>
      </w:rPr>
    </w:lvl>
    <w:lvl w:ilvl="5" w:tentative="0">
      <w:start w:val="0"/>
      <w:numFmt w:val="bullet"/>
      <w:lvlText w:val="•"/>
      <w:lvlJc w:val="left"/>
      <w:pPr>
        <w:ind w:left="1887" w:hanging="312"/>
      </w:pPr>
      <w:rPr>
        <w:rFonts w:hint="default"/>
        <w:lang w:val="zh-CN" w:eastAsia="zh-CN" w:bidi="zh-CN"/>
      </w:rPr>
    </w:lvl>
    <w:lvl w:ilvl="6" w:tentative="0">
      <w:start w:val="0"/>
      <w:numFmt w:val="bullet"/>
      <w:lvlText w:val="•"/>
      <w:lvlJc w:val="left"/>
      <w:pPr>
        <w:ind w:left="2044" w:hanging="312"/>
      </w:pPr>
      <w:rPr>
        <w:rFonts w:hint="default"/>
        <w:lang w:val="zh-CN" w:eastAsia="zh-CN" w:bidi="zh-CN"/>
      </w:rPr>
    </w:lvl>
    <w:lvl w:ilvl="7" w:tentative="0">
      <w:start w:val="0"/>
      <w:numFmt w:val="bullet"/>
      <w:lvlText w:val="•"/>
      <w:lvlJc w:val="left"/>
      <w:pPr>
        <w:ind w:left="2201" w:hanging="312"/>
      </w:pPr>
      <w:rPr>
        <w:rFonts w:hint="default"/>
        <w:lang w:val="zh-CN" w:eastAsia="zh-CN" w:bidi="zh-CN"/>
      </w:rPr>
    </w:lvl>
    <w:lvl w:ilvl="8" w:tentative="0">
      <w:start w:val="0"/>
      <w:numFmt w:val="bullet"/>
      <w:lvlText w:val="•"/>
      <w:lvlJc w:val="left"/>
      <w:pPr>
        <w:ind w:left="2359" w:hanging="312"/>
      </w:pPr>
      <w:rPr>
        <w:rFonts w:hint="default"/>
        <w:lang w:val="zh-CN" w:eastAsia="zh-CN" w:bidi="zh-CN"/>
      </w:rPr>
    </w:lvl>
  </w:abstractNum>
  <w:abstractNum w:abstractNumId="538">
    <w:nsid w:val="63BBEA63"/>
    <w:multiLevelType w:val="multilevel"/>
    <w:tmpl w:val="63BBEA63"/>
    <w:lvl w:ilvl="0" w:tentative="0">
      <w:start w:val="1"/>
      <w:numFmt w:val="decimal"/>
      <w:lvlText w:val="%1."/>
      <w:lvlJc w:val="left"/>
      <w:pPr>
        <w:ind w:left="107" w:hanging="27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55" w:hanging="270"/>
      </w:pPr>
      <w:rPr>
        <w:rFonts w:hint="default"/>
        <w:lang w:val="zh-CN" w:eastAsia="zh-CN" w:bidi="zh-CN"/>
      </w:rPr>
    </w:lvl>
    <w:lvl w:ilvl="2" w:tentative="0">
      <w:start w:val="0"/>
      <w:numFmt w:val="bullet"/>
      <w:lvlText w:val="•"/>
      <w:lvlJc w:val="left"/>
      <w:pPr>
        <w:ind w:left="410" w:hanging="270"/>
      </w:pPr>
      <w:rPr>
        <w:rFonts w:hint="default"/>
        <w:lang w:val="zh-CN" w:eastAsia="zh-CN" w:bidi="zh-CN"/>
      </w:rPr>
    </w:lvl>
    <w:lvl w:ilvl="3" w:tentative="0">
      <w:start w:val="0"/>
      <w:numFmt w:val="bullet"/>
      <w:lvlText w:val="•"/>
      <w:lvlJc w:val="left"/>
      <w:pPr>
        <w:ind w:left="565" w:hanging="270"/>
      </w:pPr>
      <w:rPr>
        <w:rFonts w:hint="default"/>
        <w:lang w:val="zh-CN" w:eastAsia="zh-CN" w:bidi="zh-CN"/>
      </w:rPr>
    </w:lvl>
    <w:lvl w:ilvl="4" w:tentative="0">
      <w:start w:val="0"/>
      <w:numFmt w:val="bullet"/>
      <w:lvlText w:val="•"/>
      <w:lvlJc w:val="left"/>
      <w:pPr>
        <w:ind w:left="720" w:hanging="270"/>
      </w:pPr>
      <w:rPr>
        <w:rFonts w:hint="default"/>
        <w:lang w:val="zh-CN" w:eastAsia="zh-CN" w:bidi="zh-CN"/>
      </w:rPr>
    </w:lvl>
    <w:lvl w:ilvl="5" w:tentative="0">
      <w:start w:val="0"/>
      <w:numFmt w:val="bullet"/>
      <w:lvlText w:val="•"/>
      <w:lvlJc w:val="left"/>
      <w:pPr>
        <w:ind w:left="875" w:hanging="270"/>
      </w:pPr>
      <w:rPr>
        <w:rFonts w:hint="default"/>
        <w:lang w:val="zh-CN" w:eastAsia="zh-CN" w:bidi="zh-CN"/>
      </w:rPr>
    </w:lvl>
    <w:lvl w:ilvl="6" w:tentative="0">
      <w:start w:val="0"/>
      <w:numFmt w:val="bullet"/>
      <w:lvlText w:val="•"/>
      <w:lvlJc w:val="left"/>
      <w:pPr>
        <w:ind w:left="1030" w:hanging="270"/>
      </w:pPr>
      <w:rPr>
        <w:rFonts w:hint="default"/>
        <w:lang w:val="zh-CN" w:eastAsia="zh-CN" w:bidi="zh-CN"/>
      </w:rPr>
    </w:lvl>
    <w:lvl w:ilvl="7" w:tentative="0">
      <w:start w:val="0"/>
      <w:numFmt w:val="bullet"/>
      <w:lvlText w:val="•"/>
      <w:lvlJc w:val="left"/>
      <w:pPr>
        <w:ind w:left="1185" w:hanging="270"/>
      </w:pPr>
      <w:rPr>
        <w:rFonts w:hint="default"/>
        <w:lang w:val="zh-CN" w:eastAsia="zh-CN" w:bidi="zh-CN"/>
      </w:rPr>
    </w:lvl>
    <w:lvl w:ilvl="8" w:tentative="0">
      <w:start w:val="0"/>
      <w:numFmt w:val="bullet"/>
      <w:lvlText w:val="•"/>
      <w:lvlJc w:val="left"/>
      <w:pPr>
        <w:ind w:left="1340" w:hanging="270"/>
      </w:pPr>
      <w:rPr>
        <w:rFonts w:hint="default"/>
        <w:lang w:val="zh-CN" w:eastAsia="zh-CN" w:bidi="zh-CN"/>
      </w:rPr>
    </w:lvl>
  </w:abstractNum>
  <w:abstractNum w:abstractNumId="539">
    <w:nsid w:val="63BBEA6E"/>
    <w:multiLevelType w:val="multilevel"/>
    <w:tmpl w:val="63BBEA6E"/>
    <w:lvl w:ilvl="0" w:tentative="0">
      <w:start w:val="1"/>
      <w:numFmt w:val="decimal"/>
      <w:lvlText w:val="%1."/>
      <w:lvlJc w:val="left"/>
      <w:pPr>
        <w:ind w:left="107"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73" w:hanging="312"/>
      </w:pPr>
      <w:rPr>
        <w:rFonts w:hint="default"/>
        <w:lang w:val="zh-CN" w:eastAsia="zh-CN" w:bidi="zh-CN"/>
      </w:rPr>
    </w:lvl>
    <w:lvl w:ilvl="2" w:tentative="0">
      <w:start w:val="0"/>
      <w:numFmt w:val="bullet"/>
      <w:lvlText w:val="•"/>
      <w:lvlJc w:val="left"/>
      <w:pPr>
        <w:ind w:left="846" w:hanging="312"/>
      </w:pPr>
      <w:rPr>
        <w:rFonts w:hint="default"/>
        <w:lang w:val="zh-CN" w:eastAsia="zh-CN" w:bidi="zh-CN"/>
      </w:rPr>
    </w:lvl>
    <w:lvl w:ilvl="3" w:tentative="0">
      <w:start w:val="0"/>
      <w:numFmt w:val="bullet"/>
      <w:lvlText w:val="•"/>
      <w:lvlJc w:val="left"/>
      <w:pPr>
        <w:ind w:left="1219" w:hanging="312"/>
      </w:pPr>
      <w:rPr>
        <w:rFonts w:hint="default"/>
        <w:lang w:val="zh-CN" w:eastAsia="zh-CN" w:bidi="zh-CN"/>
      </w:rPr>
    </w:lvl>
    <w:lvl w:ilvl="4" w:tentative="0">
      <w:start w:val="0"/>
      <w:numFmt w:val="bullet"/>
      <w:lvlText w:val="•"/>
      <w:lvlJc w:val="left"/>
      <w:pPr>
        <w:ind w:left="1592" w:hanging="312"/>
      </w:pPr>
      <w:rPr>
        <w:rFonts w:hint="default"/>
        <w:lang w:val="zh-CN" w:eastAsia="zh-CN" w:bidi="zh-CN"/>
      </w:rPr>
    </w:lvl>
    <w:lvl w:ilvl="5" w:tentative="0">
      <w:start w:val="0"/>
      <w:numFmt w:val="bullet"/>
      <w:lvlText w:val="•"/>
      <w:lvlJc w:val="left"/>
      <w:pPr>
        <w:ind w:left="1965" w:hanging="312"/>
      </w:pPr>
      <w:rPr>
        <w:rFonts w:hint="default"/>
        <w:lang w:val="zh-CN" w:eastAsia="zh-CN" w:bidi="zh-CN"/>
      </w:rPr>
    </w:lvl>
    <w:lvl w:ilvl="6" w:tentative="0">
      <w:start w:val="0"/>
      <w:numFmt w:val="bullet"/>
      <w:lvlText w:val="•"/>
      <w:lvlJc w:val="left"/>
      <w:pPr>
        <w:ind w:left="2338" w:hanging="312"/>
      </w:pPr>
      <w:rPr>
        <w:rFonts w:hint="default"/>
        <w:lang w:val="zh-CN" w:eastAsia="zh-CN" w:bidi="zh-CN"/>
      </w:rPr>
    </w:lvl>
    <w:lvl w:ilvl="7" w:tentative="0">
      <w:start w:val="0"/>
      <w:numFmt w:val="bullet"/>
      <w:lvlText w:val="•"/>
      <w:lvlJc w:val="left"/>
      <w:pPr>
        <w:ind w:left="2711" w:hanging="312"/>
      </w:pPr>
      <w:rPr>
        <w:rFonts w:hint="default"/>
        <w:lang w:val="zh-CN" w:eastAsia="zh-CN" w:bidi="zh-CN"/>
      </w:rPr>
    </w:lvl>
    <w:lvl w:ilvl="8" w:tentative="0">
      <w:start w:val="0"/>
      <w:numFmt w:val="bullet"/>
      <w:lvlText w:val="•"/>
      <w:lvlJc w:val="left"/>
      <w:pPr>
        <w:ind w:left="3084" w:hanging="312"/>
      </w:pPr>
      <w:rPr>
        <w:rFonts w:hint="default"/>
        <w:lang w:val="zh-CN" w:eastAsia="zh-CN" w:bidi="zh-CN"/>
      </w:rPr>
    </w:lvl>
  </w:abstractNum>
  <w:abstractNum w:abstractNumId="540">
    <w:nsid w:val="63BBEA79"/>
    <w:multiLevelType w:val="multilevel"/>
    <w:tmpl w:val="63BBEA79"/>
    <w:lvl w:ilvl="0" w:tentative="0">
      <w:start w:val="1"/>
      <w:numFmt w:val="decimal"/>
      <w:lvlText w:val="%1."/>
      <w:lvlJc w:val="left"/>
      <w:pPr>
        <w:ind w:left="107" w:hanging="421"/>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55" w:hanging="421"/>
      </w:pPr>
      <w:rPr>
        <w:rFonts w:hint="default"/>
        <w:lang w:val="zh-CN" w:eastAsia="zh-CN" w:bidi="zh-CN"/>
      </w:rPr>
    </w:lvl>
    <w:lvl w:ilvl="2" w:tentative="0">
      <w:start w:val="0"/>
      <w:numFmt w:val="bullet"/>
      <w:lvlText w:val="•"/>
      <w:lvlJc w:val="left"/>
      <w:pPr>
        <w:ind w:left="410" w:hanging="421"/>
      </w:pPr>
      <w:rPr>
        <w:rFonts w:hint="default"/>
        <w:lang w:val="zh-CN" w:eastAsia="zh-CN" w:bidi="zh-CN"/>
      </w:rPr>
    </w:lvl>
    <w:lvl w:ilvl="3" w:tentative="0">
      <w:start w:val="0"/>
      <w:numFmt w:val="bullet"/>
      <w:lvlText w:val="•"/>
      <w:lvlJc w:val="left"/>
      <w:pPr>
        <w:ind w:left="565" w:hanging="421"/>
      </w:pPr>
      <w:rPr>
        <w:rFonts w:hint="default"/>
        <w:lang w:val="zh-CN" w:eastAsia="zh-CN" w:bidi="zh-CN"/>
      </w:rPr>
    </w:lvl>
    <w:lvl w:ilvl="4" w:tentative="0">
      <w:start w:val="0"/>
      <w:numFmt w:val="bullet"/>
      <w:lvlText w:val="•"/>
      <w:lvlJc w:val="left"/>
      <w:pPr>
        <w:ind w:left="720" w:hanging="421"/>
      </w:pPr>
      <w:rPr>
        <w:rFonts w:hint="default"/>
        <w:lang w:val="zh-CN" w:eastAsia="zh-CN" w:bidi="zh-CN"/>
      </w:rPr>
    </w:lvl>
    <w:lvl w:ilvl="5" w:tentative="0">
      <w:start w:val="0"/>
      <w:numFmt w:val="bullet"/>
      <w:lvlText w:val="•"/>
      <w:lvlJc w:val="left"/>
      <w:pPr>
        <w:ind w:left="875" w:hanging="421"/>
      </w:pPr>
      <w:rPr>
        <w:rFonts w:hint="default"/>
        <w:lang w:val="zh-CN" w:eastAsia="zh-CN" w:bidi="zh-CN"/>
      </w:rPr>
    </w:lvl>
    <w:lvl w:ilvl="6" w:tentative="0">
      <w:start w:val="0"/>
      <w:numFmt w:val="bullet"/>
      <w:lvlText w:val="•"/>
      <w:lvlJc w:val="left"/>
      <w:pPr>
        <w:ind w:left="1030" w:hanging="421"/>
      </w:pPr>
      <w:rPr>
        <w:rFonts w:hint="default"/>
        <w:lang w:val="zh-CN" w:eastAsia="zh-CN" w:bidi="zh-CN"/>
      </w:rPr>
    </w:lvl>
    <w:lvl w:ilvl="7" w:tentative="0">
      <w:start w:val="0"/>
      <w:numFmt w:val="bullet"/>
      <w:lvlText w:val="•"/>
      <w:lvlJc w:val="left"/>
      <w:pPr>
        <w:ind w:left="1185" w:hanging="421"/>
      </w:pPr>
      <w:rPr>
        <w:rFonts w:hint="default"/>
        <w:lang w:val="zh-CN" w:eastAsia="zh-CN" w:bidi="zh-CN"/>
      </w:rPr>
    </w:lvl>
    <w:lvl w:ilvl="8" w:tentative="0">
      <w:start w:val="0"/>
      <w:numFmt w:val="bullet"/>
      <w:lvlText w:val="•"/>
      <w:lvlJc w:val="left"/>
      <w:pPr>
        <w:ind w:left="1340" w:hanging="421"/>
      </w:pPr>
      <w:rPr>
        <w:rFonts w:hint="default"/>
        <w:lang w:val="zh-CN" w:eastAsia="zh-CN" w:bidi="zh-CN"/>
      </w:rPr>
    </w:lvl>
  </w:abstractNum>
  <w:abstractNum w:abstractNumId="541">
    <w:nsid w:val="63BBEA84"/>
    <w:multiLevelType w:val="multilevel"/>
    <w:tmpl w:val="63BBEA84"/>
    <w:lvl w:ilvl="0" w:tentative="0">
      <w:start w:val="1"/>
      <w:numFmt w:val="decimal"/>
      <w:lvlText w:val="%1."/>
      <w:lvlJc w:val="left"/>
      <w:pPr>
        <w:ind w:left="107" w:hanging="26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73" w:hanging="269"/>
      </w:pPr>
      <w:rPr>
        <w:rFonts w:hint="default"/>
        <w:lang w:val="zh-CN" w:eastAsia="zh-CN" w:bidi="zh-CN"/>
      </w:rPr>
    </w:lvl>
    <w:lvl w:ilvl="2" w:tentative="0">
      <w:start w:val="0"/>
      <w:numFmt w:val="bullet"/>
      <w:lvlText w:val="•"/>
      <w:lvlJc w:val="left"/>
      <w:pPr>
        <w:ind w:left="846" w:hanging="269"/>
      </w:pPr>
      <w:rPr>
        <w:rFonts w:hint="default"/>
        <w:lang w:val="zh-CN" w:eastAsia="zh-CN" w:bidi="zh-CN"/>
      </w:rPr>
    </w:lvl>
    <w:lvl w:ilvl="3" w:tentative="0">
      <w:start w:val="0"/>
      <w:numFmt w:val="bullet"/>
      <w:lvlText w:val="•"/>
      <w:lvlJc w:val="left"/>
      <w:pPr>
        <w:ind w:left="1219" w:hanging="269"/>
      </w:pPr>
      <w:rPr>
        <w:rFonts w:hint="default"/>
        <w:lang w:val="zh-CN" w:eastAsia="zh-CN" w:bidi="zh-CN"/>
      </w:rPr>
    </w:lvl>
    <w:lvl w:ilvl="4" w:tentative="0">
      <w:start w:val="0"/>
      <w:numFmt w:val="bullet"/>
      <w:lvlText w:val="•"/>
      <w:lvlJc w:val="left"/>
      <w:pPr>
        <w:ind w:left="1592" w:hanging="269"/>
      </w:pPr>
      <w:rPr>
        <w:rFonts w:hint="default"/>
        <w:lang w:val="zh-CN" w:eastAsia="zh-CN" w:bidi="zh-CN"/>
      </w:rPr>
    </w:lvl>
    <w:lvl w:ilvl="5" w:tentative="0">
      <w:start w:val="0"/>
      <w:numFmt w:val="bullet"/>
      <w:lvlText w:val="•"/>
      <w:lvlJc w:val="left"/>
      <w:pPr>
        <w:ind w:left="1965" w:hanging="269"/>
      </w:pPr>
      <w:rPr>
        <w:rFonts w:hint="default"/>
        <w:lang w:val="zh-CN" w:eastAsia="zh-CN" w:bidi="zh-CN"/>
      </w:rPr>
    </w:lvl>
    <w:lvl w:ilvl="6" w:tentative="0">
      <w:start w:val="0"/>
      <w:numFmt w:val="bullet"/>
      <w:lvlText w:val="•"/>
      <w:lvlJc w:val="left"/>
      <w:pPr>
        <w:ind w:left="2338" w:hanging="269"/>
      </w:pPr>
      <w:rPr>
        <w:rFonts w:hint="default"/>
        <w:lang w:val="zh-CN" w:eastAsia="zh-CN" w:bidi="zh-CN"/>
      </w:rPr>
    </w:lvl>
    <w:lvl w:ilvl="7" w:tentative="0">
      <w:start w:val="0"/>
      <w:numFmt w:val="bullet"/>
      <w:lvlText w:val="•"/>
      <w:lvlJc w:val="left"/>
      <w:pPr>
        <w:ind w:left="2711" w:hanging="269"/>
      </w:pPr>
      <w:rPr>
        <w:rFonts w:hint="default"/>
        <w:lang w:val="zh-CN" w:eastAsia="zh-CN" w:bidi="zh-CN"/>
      </w:rPr>
    </w:lvl>
    <w:lvl w:ilvl="8" w:tentative="0">
      <w:start w:val="0"/>
      <w:numFmt w:val="bullet"/>
      <w:lvlText w:val="•"/>
      <w:lvlJc w:val="left"/>
      <w:pPr>
        <w:ind w:left="3084" w:hanging="269"/>
      </w:pPr>
      <w:rPr>
        <w:rFonts w:hint="default"/>
        <w:lang w:val="zh-CN" w:eastAsia="zh-CN" w:bidi="zh-CN"/>
      </w:rPr>
    </w:lvl>
  </w:abstractNum>
  <w:abstractNum w:abstractNumId="542">
    <w:nsid w:val="63BBEA8F"/>
    <w:multiLevelType w:val="multilevel"/>
    <w:tmpl w:val="63BBEA8F"/>
    <w:lvl w:ilvl="0" w:tentative="0">
      <w:start w:val="1"/>
      <w:numFmt w:val="decimal"/>
      <w:lvlText w:val="%1."/>
      <w:lvlJc w:val="left"/>
      <w:pPr>
        <w:ind w:left="108"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98" w:hanging="312"/>
      </w:pPr>
      <w:rPr>
        <w:rFonts w:hint="default"/>
        <w:lang w:val="zh-CN" w:eastAsia="zh-CN" w:bidi="zh-CN"/>
      </w:rPr>
    </w:lvl>
    <w:lvl w:ilvl="2" w:tentative="0">
      <w:start w:val="0"/>
      <w:numFmt w:val="bullet"/>
      <w:lvlText w:val="•"/>
      <w:lvlJc w:val="left"/>
      <w:pPr>
        <w:ind w:left="696" w:hanging="312"/>
      </w:pPr>
      <w:rPr>
        <w:rFonts w:hint="default"/>
        <w:lang w:val="zh-CN" w:eastAsia="zh-CN" w:bidi="zh-CN"/>
      </w:rPr>
    </w:lvl>
    <w:lvl w:ilvl="3" w:tentative="0">
      <w:start w:val="0"/>
      <w:numFmt w:val="bullet"/>
      <w:lvlText w:val="•"/>
      <w:lvlJc w:val="left"/>
      <w:pPr>
        <w:ind w:left="994" w:hanging="312"/>
      </w:pPr>
      <w:rPr>
        <w:rFonts w:hint="default"/>
        <w:lang w:val="zh-CN" w:eastAsia="zh-CN" w:bidi="zh-CN"/>
      </w:rPr>
    </w:lvl>
    <w:lvl w:ilvl="4" w:tentative="0">
      <w:start w:val="0"/>
      <w:numFmt w:val="bullet"/>
      <w:lvlText w:val="•"/>
      <w:lvlJc w:val="left"/>
      <w:pPr>
        <w:ind w:left="1293" w:hanging="312"/>
      </w:pPr>
      <w:rPr>
        <w:rFonts w:hint="default"/>
        <w:lang w:val="zh-CN" w:eastAsia="zh-CN" w:bidi="zh-CN"/>
      </w:rPr>
    </w:lvl>
    <w:lvl w:ilvl="5" w:tentative="0">
      <w:start w:val="0"/>
      <w:numFmt w:val="bullet"/>
      <w:lvlText w:val="•"/>
      <w:lvlJc w:val="left"/>
      <w:pPr>
        <w:ind w:left="1591" w:hanging="312"/>
      </w:pPr>
      <w:rPr>
        <w:rFonts w:hint="default"/>
        <w:lang w:val="zh-CN" w:eastAsia="zh-CN" w:bidi="zh-CN"/>
      </w:rPr>
    </w:lvl>
    <w:lvl w:ilvl="6" w:tentative="0">
      <w:start w:val="0"/>
      <w:numFmt w:val="bullet"/>
      <w:lvlText w:val="•"/>
      <w:lvlJc w:val="left"/>
      <w:pPr>
        <w:ind w:left="1889" w:hanging="312"/>
      </w:pPr>
      <w:rPr>
        <w:rFonts w:hint="default"/>
        <w:lang w:val="zh-CN" w:eastAsia="zh-CN" w:bidi="zh-CN"/>
      </w:rPr>
    </w:lvl>
    <w:lvl w:ilvl="7" w:tentative="0">
      <w:start w:val="0"/>
      <w:numFmt w:val="bullet"/>
      <w:lvlText w:val="•"/>
      <w:lvlJc w:val="left"/>
      <w:pPr>
        <w:ind w:left="2188" w:hanging="312"/>
      </w:pPr>
      <w:rPr>
        <w:rFonts w:hint="default"/>
        <w:lang w:val="zh-CN" w:eastAsia="zh-CN" w:bidi="zh-CN"/>
      </w:rPr>
    </w:lvl>
    <w:lvl w:ilvl="8" w:tentative="0">
      <w:start w:val="0"/>
      <w:numFmt w:val="bullet"/>
      <w:lvlText w:val="•"/>
      <w:lvlJc w:val="left"/>
      <w:pPr>
        <w:ind w:left="2486" w:hanging="312"/>
      </w:pPr>
      <w:rPr>
        <w:rFonts w:hint="default"/>
        <w:lang w:val="zh-CN" w:eastAsia="zh-CN" w:bidi="zh-CN"/>
      </w:rPr>
    </w:lvl>
  </w:abstractNum>
  <w:abstractNum w:abstractNumId="543">
    <w:nsid w:val="63BBEA9A"/>
    <w:multiLevelType w:val="multilevel"/>
    <w:tmpl w:val="63BBEA9A"/>
    <w:lvl w:ilvl="0" w:tentative="0">
      <w:start w:val="1"/>
      <w:numFmt w:val="decimal"/>
      <w:lvlText w:val="%1."/>
      <w:lvlJc w:val="left"/>
      <w:pPr>
        <w:ind w:left="109"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284" w:hanging="312"/>
      </w:pPr>
      <w:rPr>
        <w:rFonts w:hint="default"/>
        <w:lang w:val="zh-CN" w:eastAsia="zh-CN" w:bidi="zh-CN"/>
      </w:rPr>
    </w:lvl>
    <w:lvl w:ilvl="2" w:tentative="0">
      <w:start w:val="0"/>
      <w:numFmt w:val="bullet"/>
      <w:lvlText w:val="•"/>
      <w:lvlJc w:val="left"/>
      <w:pPr>
        <w:ind w:left="469" w:hanging="312"/>
      </w:pPr>
      <w:rPr>
        <w:rFonts w:hint="default"/>
        <w:lang w:val="zh-CN" w:eastAsia="zh-CN" w:bidi="zh-CN"/>
      </w:rPr>
    </w:lvl>
    <w:lvl w:ilvl="3" w:tentative="0">
      <w:start w:val="0"/>
      <w:numFmt w:val="bullet"/>
      <w:lvlText w:val="•"/>
      <w:lvlJc w:val="left"/>
      <w:pPr>
        <w:ind w:left="653" w:hanging="312"/>
      </w:pPr>
      <w:rPr>
        <w:rFonts w:hint="default"/>
        <w:lang w:val="zh-CN" w:eastAsia="zh-CN" w:bidi="zh-CN"/>
      </w:rPr>
    </w:lvl>
    <w:lvl w:ilvl="4" w:tentative="0">
      <w:start w:val="0"/>
      <w:numFmt w:val="bullet"/>
      <w:lvlText w:val="•"/>
      <w:lvlJc w:val="left"/>
      <w:pPr>
        <w:ind w:left="838" w:hanging="312"/>
      </w:pPr>
      <w:rPr>
        <w:rFonts w:hint="default"/>
        <w:lang w:val="zh-CN" w:eastAsia="zh-CN" w:bidi="zh-CN"/>
      </w:rPr>
    </w:lvl>
    <w:lvl w:ilvl="5" w:tentative="0">
      <w:start w:val="0"/>
      <w:numFmt w:val="bullet"/>
      <w:lvlText w:val="•"/>
      <w:lvlJc w:val="left"/>
      <w:pPr>
        <w:ind w:left="1023" w:hanging="312"/>
      </w:pPr>
      <w:rPr>
        <w:rFonts w:hint="default"/>
        <w:lang w:val="zh-CN" w:eastAsia="zh-CN" w:bidi="zh-CN"/>
      </w:rPr>
    </w:lvl>
    <w:lvl w:ilvl="6" w:tentative="0">
      <w:start w:val="0"/>
      <w:numFmt w:val="bullet"/>
      <w:lvlText w:val="•"/>
      <w:lvlJc w:val="left"/>
      <w:pPr>
        <w:ind w:left="1207" w:hanging="312"/>
      </w:pPr>
      <w:rPr>
        <w:rFonts w:hint="default"/>
        <w:lang w:val="zh-CN" w:eastAsia="zh-CN" w:bidi="zh-CN"/>
      </w:rPr>
    </w:lvl>
    <w:lvl w:ilvl="7" w:tentative="0">
      <w:start w:val="0"/>
      <w:numFmt w:val="bullet"/>
      <w:lvlText w:val="•"/>
      <w:lvlJc w:val="left"/>
      <w:pPr>
        <w:ind w:left="1392" w:hanging="312"/>
      </w:pPr>
      <w:rPr>
        <w:rFonts w:hint="default"/>
        <w:lang w:val="zh-CN" w:eastAsia="zh-CN" w:bidi="zh-CN"/>
      </w:rPr>
    </w:lvl>
    <w:lvl w:ilvl="8" w:tentative="0">
      <w:start w:val="0"/>
      <w:numFmt w:val="bullet"/>
      <w:lvlText w:val="•"/>
      <w:lvlJc w:val="left"/>
      <w:pPr>
        <w:ind w:left="1576" w:hanging="312"/>
      </w:pPr>
      <w:rPr>
        <w:rFonts w:hint="default"/>
        <w:lang w:val="zh-CN" w:eastAsia="zh-CN" w:bidi="zh-CN"/>
      </w:rPr>
    </w:lvl>
  </w:abstractNum>
  <w:abstractNum w:abstractNumId="544">
    <w:nsid w:val="63BBEAA5"/>
    <w:multiLevelType w:val="multilevel"/>
    <w:tmpl w:val="63BBEAA5"/>
    <w:lvl w:ilvl="0" w:tentative="0">
      <w:start w:val="1"/>
      <w:numFmt w:val="decimal"/>
      <w:lvlText w:val="%1."/>
      <w:lvlJc w:val="left"/>
      <w:pPr>
        <w:ind w:left="108"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98" w:hanging="312"/>
      </w:pPr>
      <w:rPr>
        <w:rFonts w:hint="default"/>
        <w:lang w:val="zh-CN" w:eastAsia="zh-CN" w:bidi="zh-CN"/>
      </w:rPr>
    </w:lvl>
    <w:lvl w:ilvl="2" w:tentative="0">
      <w:start w:val="0"/>
      <w:numFmt w:val="bullet"/>
      <w:lvlText w:val="•"/>
      <w:lvlJc w:val="left"/>
      <w:pPr>
        <w:ind w:left="696" w:hanging="312"/>
      </w:pPr>
      <w:rPr>
        <w:rFonts w:hint="default"/>
        <w:lang w:val="zh-CN" w:eastAsia="zh-CN" w:bidi="zh-CN"/>
      </w:rPr>
    </w:lvl>
    <w:lvl w:ilvl="3" w:tentative="0">
      <w:start w:val="0"/>
      <w:numFmt w:val="bullet"/>
      <w:lvlText w:val="•"/>
      <w:lvlJc w:val="left"/>
      <w:pPr>
        <w:ind w:left="994" w:hanging="312"/>
      </w:pPr>
      <w:rPr>
        <w:rFonts w:hint="default"/>
        <w:lang w:val="zh-CN" w:eastAsia="zh-CN" w:bidi="zh-CN"/>
      </w:rPr>
    </w:lvl>
    <w:lvl w:ilvl="4" w:tentative="0">
      <w:start w:val="0"/>
      <w:numFmt w:val="bullet"/>
      <w:lvlText w:val="•"/>
      <w:lvlJc w:val="left"/>
      <w:pPr>
        <w:ind w:left="1293" w:hanging="312"/>
      </w:pPr>
      <w:rPr>
        <w:rFonts w:hint="default"/>
        <w:lang w:val="zh-CN" w:eastAsia="zh-CN" w:bidi="zh-CN"/>
      </w:rPr>
    </w:lvl>
    <w:lvl w:ilvl="5" w:tentative="0">
      <w:start w:val="0"/>
      <w:numFmt w:val="bullet"/>
      <w:lvlText w:val="•"/>
      <w:lvlJc w:val="left"/>
      <w:pPr>
        <w:ind w:left="1591" w:hanging="312"/>
      </w:pPr>
      <w:rPr>
        <w:rFonts w:hint="default"/>
        <w:lang w:val="zh-CN" w:eastAsia="zh-CN" w:bidi="zh-CN"/>
      </w:rPr>
    </w:lvl>
    <w:lvl w:ilvl="6" w:tentative="0">
      <w:start w:val="0"/>
      <w:numFmt w:val="bullet"/>
      <w:lvlText w:val="•"/>
      <w:lvlJc w:val="left"/>
      <w:pPr>
        <w:ind w:left="1889" w:hanging="312"/>
      </w:pPr>
      <w:rPr>
        <w:rFonts w:hint="default"/>
        <w:lang w:val="zh-CN" w:eastAsia="zh-CN" w:bidi="zh-CN"/>
      </w:rPr>
    </w:lvl>
    <w:lvl w:ilvl="7" w:tentative="0">
      <w:start w:val="0"/>
      <w:numFmt w:val="bullet"/>
      <w:lvlText w:val="•"/>
      <w:lvlJc w:val="left"/>
      <w:pPr>
        <w:ind w:left="2188" w:hanging="312"/>
      </w:pPr>
      <w:rPr>
        <w:rFonts w:hint="default"/>
        <w:lang w:val="zh-CN" w:eastAsia="zh-CN" w:bidi="zh-CN"/>
      </w:rPr>
    </w:lvl>
    <w:lvl w:ilvl="8" w:tentative="0">
      <w:start w:val="0"/>
      <w:numFmt w:val="bullet"/>
      <w:lvlText w:val="•"/>
      <w:lvlJc w:val="left"/>
      <w:pPr>
        <w:ind w:left="2486" w:hanging="312"/>
      </w:pPr>
      <w:rPr>
        <w:rFonts w:hint="default"/>
        <w:lang w:val="zh-CN" w:eastAsia="zh-CN" w:bidi="zh-CN"/>
      </w:rPr>
    </w:lvl>
  </w:abstractNum>
  <w:abstractNum w:abstractNumId="545">
    <w:nsid w:val="63BBEAB0"/>
    <w:multiLevelType w:val="multilevel"/>
    <w:tmpl w:val="63BBEAB0"/>
    <w:lvl w:ilvl="0" w:tentative="0">
      <w:start w:val="1"/>
      <w:numFmt w:val="decimal"/>
      <w:lvlText w:val="%1."/>
      <w:lvlJc w:val="left"/>
      <w:pPr>
        <w:ind w:left="107"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92" w:hanging="312"/>
      </w:pPr>
      <w:rPr>
        <w:rFonts w:hint="default"/>
        <w:lang w:val="zh-CN" w:eastAsia="zh-CN" w:bidi="zh-CN"/>
      </w:rPr>
    </w:lvl>
    <w:lvl w:ilvl="2" w:tentative="0">
      <w:start w:val="0"/>
      <w:numFmt w:val="bullet"/>
      <w:lvlText w:val="•"/>
      <w:lvlJc w:val="left"/>
      <w:pPr>
        <w:ind w:left="684" w:hanging="312"/>
      </w:pPr>
      <w:rPr>
        <w:rFonts w:hint="default"/>
        <w:lang w:val="zh-CN" w:eastAsia="zh-CN" w:bidi="zh-CN"/>
      </w:rPr>
    </w:lvl>
    <w:lvl w:ilvl="3" w:tentative="0">
      <w:start w:val="0"/>
      <w:numFmt w:val="bullet"/>
      <w:lvlText w:val="•"/>
      <w:lvlJc w:val="left"/>
      <w:pPr>
        <w:ind w:left="976" w:hanging="312"/>
      </w:pPr>
      <w:rPr>
        <w:rFonts w:hint="default"/>
        <w:lang w:val="zh-CN" w:eastAsia="zh-CN" w:bidi="zh-CN"/>
      </w:rPr>
    </w:lvl>
    <w:lvl w:ilvl="4" w:tentative="0">
      <w:start w:val="0"/>
      <w:numFmt w:val="bullet"/>
      <w:lvlText w:val="•"/>
      <w:lvlJc w:val="left"/>
      <w:pPr>
        <w:ind w:left="1268" w:hanging="312"/>
      </w:pPr>
      <w:rPr>
        <w:rFonts w:hint="default"/>
        <w:lang w:val="zh-CN" w:eastAsia="zh-CN" w:bidi="zh-CN"/>
      </w:rPr>
    </w:lvl>
    <w:lvl w:ilvl="5" w:tentative="0">
      <w:start w:val="0"/>
      <w:numFmt w:val="bullet"/>
      <w:lvlText w:val="•"/>
      <w:lvlJc w:val="left"/>
      <w:pPr>
        <w:ind w:left="1561" w:hanging="312"/>
      </w:pPr>
      <w:rPr>
        <w:rFonts w:hint="default"/>
        <w:lang w:val="zh-CN" w:eastAsia="zh-CN" w:bidi="zh-CN"/>
      </w:rPr>
    </w:lvl>
    <w:lvl w:ilvl="6" w:tentative="0">
      <w:start w:val="0"/>
      <w:numFmt w:val="bullet"/>
      <w:lvlText w:val="•"/>
      <w:lvlJc w:val="left"/>
      <w:pPr>
        <w:ind w:left="1853" w:hanging="312"/>
      </w:pPr>
      <w:rPr>
        <w:rFonts w:hint="default"/>
        <w:lang w:val="zh-CN" w:eastAsia="zh-CN" w:bidi="zh-CN"/>
      </w:rPr>
    </w:lvl>
    <w:lvl w:ilvl="7" w:tentative="0">
      <w:start w:val="0"/>
      <w:numFmt w:val="bullet"/>
      <w:lvlText w:val="•"/>
      <w:lvlJc w:val="left"/>
      <w:pPr>
        <w:ind w:left="2145" w:hanging="312"/>
      </w:pPr>
      <w:rPr>
        <w:rFonts w:hint="default"/>
        <w:lang w:val="zh-CN" w:eastAsia="zh-CN" w:bidi="zh-CN"/>
      </w:rPr>
    </w:lvl>
    <w:lvl w:ilvl="8" w:tentative="0">
      <w:start w:val="0"/>
      <w:numFmt w:val="bullet"/>
      <w:lvlText w:val="•"/>
      <w:lvlJc w:val="left"/>
      <w:pPr>
        <w:ind w:left="2437" w:hanging="312"/>
      </w:pPr>
      <w:rPr>
        <w:rFonts w:hint="default"/>
        <w:lang w:val="zh-CN" w:eastAsia="zh-CN" w:bidi="zh-CN"/>
      </w:rPr>
    </w:lvl>
  </w:abstractNum>
  <w:abstractNum w:abstractNumId="546">
    <w:nsid w:val="63BBEABB"/>
    <w:multiLevelType w:val="multilevel"/>
    <w:tmpl w:val="63BBEABB"/>
    <w:lvl w:ilvl="0" w:tentative="0">
      <w:start w:val="1"/>
      <w:numFmt w:val="decimal"/>
      <w:lvlText w:val="%1."/>
      <w:lvlJc w:val="left"/>
      <w:pPr>
        <w:ind w:left="1183" w:hanging="312"/>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1381" w:hanging="312"/>
      </w:pPr>
      <w:rPr>
        <w:rFonts w:hint="default"/>
        <w:lang w:val="zh-CN" w:eastAsia="zh-CN" w:bidi="zh-CN"/>
      </w:rPr>
    </w:lvl>
    <w:lvl w:ilvl="2" w:tentative="0">
      <w:start w:val="0"/>
      <w:numFmt w:val="bullet"/>
      <w:lvlText w:val="•"/>
      <w:lvlJc w:val="left"/>
      <w:pPr>
        <w:ind w:left="1583" w:hanging="312"/>
      </w:pPr>
      <w:rPr>
        <w:rFonts w:hint="default"/>
        <w:lang w:val="zh-CN" w:eastAsia="zh-CN" w:bidi="zh-CN"/>
      </w:rPr>
    </w:lvl>
    <w:lvl w:ilvl="3" w:tentative="0">
      <w:start w:val="0"/>
      <w:numFmt w:val="bullet"/>
      <w:lvlText w:val="•"/>
      <w:lvlJc w:val="left"/>
      <w:pPr>
        <w:ind w:left="1785" w:hanging="312"/>
      </w:pPr>
      <w:rPr>
        <w:rFonts w:hint="default"/>
        <w:lang w:val="zh-CN" w:eastAsia="zh-CN" w:bidi="zh-CN"/>
      </w:rPr>
    </w:lvl>
    <w:lvl w:ilvl="4" w:tentative="0">
      <w:start w:val="0"/>
      <w:numFmt w:val="bullet"/>
      <w:lvlText w:val="•"/>
      <w:lvlJc w:val="left"/>
      <w:pPr>
        <w:ind w:left="1987" w:hanging="312"/>
      </w:pPr>
      <w:rPr>
        <w:rFonts w:hint="default"/>
        <w:lang w:val="zh-CN" w:eastAsia="zh-CN" w:bidi="zh-CN"/>
      </w:rPr>
    </w:lvl>
    <w:lvl w:ilvl="5" w:tentative="0">
      <w:start w:val="0"/>
      <w:numFmt w:val="bullet"/>
      <w:lvlText w:val="•"/>
      <w:lvlJc w:val="left"/>
      <w:pPr>
        <w:ind w:left="2189" w:hanging="312"/>
      </w:pPr>
      <w:rPr>
        <w:rFonts w:hint="default"/>
        <w:lang w:val="zh-CN" w:eastAsia="zh-CN" w:bidi="zh-CN"/>
      </w:rPr>
    </w:lvl>
    <w:lvl w:ilvl="6" w:tentative="0">
      <w:start w:val="0"/>
      <w:numFmt w:val="bullet"/>
      <w:lvlText w:val="•"/>
      <w:lvlJc w:val="left"/>
      <w:pPr>
        <w:ind w:left="2391" w:hanging="312"/>
      </w:pPr>
      <w:rPr>
        <w:rFonts w:hint="default"/>
        <w:lang w:val="zh-CN" w:eastAsia="zh-CN" w:bidi="zh-CN"/>
      </w:rPr>
    </w:lvl>
    <w:lvl w:ilvl="7" w:tentative="0">
      <w:start w:val="0"/>
      <w:numFmt w:val="bullet"/>
      <w:lvlText w:val="•"/>
      <w:lvlJc w:val="left"/>
      <w:pPr>
        <w:ind w:left="2593" w:hanging="312"/>
      </w:pPr>
      <w:rPr>
        <w:rFonts w:hint="default"/>
        <w:lang w:val="zh-CN" w:eastAsia="zh-CN" w:bidi="zh-CN"/>
      </w:rPr>
    </w:lvl>
    <w:lvl w:ilvl="8" w:tentative="0">
      <w:start w:val="0"/>
      <w:numFmt w:val="bullet"/>
      <w:lvlText w:val="•"/>
      <w:lvlJc w:val="left"/>
      <w:pPr>
        <w:ind w:left="2795" w:hanging="312"/>
      </w:pPr>
      <w:rPr>
        <w:rFonts w:hint="default"/>
        <w:lang w:val="zh-CN" w:eastAsia="zh-CN" w:bidi="zh-CN"/>
      </w:rPr>
    </w:lvl>
  </w:abstractNum>
  <w:abstractNum w:abstractNumId="547">
    <w:nsid w:val="63BBEAC6"/>
    <w:multiLevelType w:val="multilevel"/>
    <w:tmpl w:val="63BBEAC6"/>
    <w:lvl w:ilvl="0" w:tentative="0">
      <w:start w:val="1"/>
      <w:numFmt w:val="decimal"/>
      <w:lvlText w:val="%1."/>
      <w:lvlJc w:val="left"/>
      <w:pPr>
        <w:ind w:left="341"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62" w:hanging="312"/>
      </w:pPr>
      <w:rPr>
        <w:rFonts w:hint="default"/>
        <w:lang w:val="zh-CN" w:eastAsia="zh-CN" w:bidi="zh-CN"/>
      </w:rPr>
    </w:lvl>
    <w:lvl w:ilvl="2" w:tentative="0">
      <w:start w:val="0"/>
      <w:numFmt w:val="bullet"/>
      <w:lvlText w:val="•"/>
      <w:lvlJc w:val="left"/>
      <w:pPr>
        <w:ind w:left="784" w:hanging="312"/>
      </w:pPr>
      <w:rPr>
        <w:rFonts w:hint="default"/>
        <w:lang w:val="zh-CN" w:eastAsia="zh-CN" w:bidi="zh-CN"/>
      </w:rPr>
    </w:lvl>
    <w:lvl w:ilvl="3" w:tentative="0">
      <w:start w:val="0"/>
      <w:numFmt w:val="bullet"/>
      <w:lvlText w:val="•"/>
      <w:lvlJc w:val="left"/>
      <w:pPr>
        <w:ind w:left="1006" w:hanging="312"/>
      </w:pPr>
      <w:rPr>
        <w:rFonts w:hint="default"/>
        <w:lang w:val="zh-CN" w:eastAsia="zh-CN" w:bidi="zh-CN"/>
      </w:rPr>
    </w:lvl>
    <w:lvl w:ilvl="4" w:tentative="0">
      <w:start w:val="0"/>
      <w:numFmt w:val="bullet"/>
      <w:lvlText w:val="•"/>
      <w:lvlJc w:val="left"/>
      <w:pPr>
        <w:ind w:left="1229" w:hanging="312"/>
      </w:pPr>
      <w:rPr>
        <w:rFonts w:hint="default"/>
        <w:lang w:val="zh-CN" w:eastAsia="zh-CN" w:bidi="zh-CN"/>
      </w:rPr>
    </w:lvl>
    <w:lvl w:ilvl="5" w:tentative="0">
      <w:start w:val="0"/>
      <w:numFmt w:val="bullet"/>
      <w:lvlText w:val="•"/>
      <w:lvlJc w:val="left"/>
      <w:pPr>
        <w:ind w:left="1451" w:hanging="312"/>
      </w:pPr>
      <w:rPr>
        <w:rFonts w:hint="default"/>
        <w:lang w:val="zh-CN" w:eastAsia="zh-CN" w:bidi="zh-CN"/>
      </w:rPr>
    </w:lvl>
    <w:lvl w:ilvl="6" w:tentative="0">
      <w:start w:val="0"/>
      <w:numFmt w:val="bullet"/>
      <w:lvlText w:val="•"/>
      <w:lvlJc w:val="left"/>
      <w:pPr>
        <w:ind w:left="1673" w:hanging="312"/>
      </w:pPr>
      <w:rPr>
        <w:rFonts w:hint="default"/>
        <w:lang w:val="zh-CN" w:eastAsia="zh-CN" w:bidi="zh-CN"/>
      </w:rPr>
    </w:lvl>
    <w:lvl w:ilvl="7" w:tentative="0">
      <w:start w:val="0"/>
      <w:numFmt w:val="bullet"/>
      <w:lvlText w:val="•"/>
      <w:lvlJc w:val="left"/>
      <w:pPr>
        <w:ind w:left="1896" w:hanging="312"/>
      </w:pPr>
      <w:rPr>
        <w:rFonts w:hint="default"/>
        <w:lang w:val="zh-CN" w:eastAsia="zh-CN" w:bidi="zh-CN"/>
      </w:rPr>
    </w:lvl>
    <w:lvl w:ilvl="8" w:tentative="0">
      <w:start w:val="0"/>
      <w:numFmt w:val="bullet"/>
      <w:lvlText w:val="•"/>
      <w:lvlJc w:val="left"/>
      <w:pPr>
        <w:ind w:left="2118" w:hanging="312"/>
      </w:pPr>
      <w:rPr>
        <w:rFonts w:hint="default"/>
        <w:lang w:val="zh-CN" w:eastAsia="zh-CN" w:bidi="zh-CN"/>
      </w:rPr>
    </w:lvl>
  </w:abstractNum>
  <w:abstractNum w:abstractNumId="548">
    <w:nsid w:val="63BBEAD1"/>
    <w:multiLevelType w:val="multilevel"/>
    <w:tmpl w:val="63BBEAD1"/>
    <w:lvl w:ilvl="0" w:tentative="0">
      <w:start w:val="1"/>
      <w:numFmt w:val="decimal"/>
      <w:lvlText w:val="%1."/>
      <w:lvlJc w:val="left"/>
      <w:pPr>
        <w:ind w:left="1023" w:hanging="313"/>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1174" w:hanging="313"/>
      </w:pPr>
      <w:rPr>
        <w:rFonts w:hint="default"/>
        <w:lang w:val="zh-CN" w:eastAsia="zh-CN" w:bidi="zh-CN"/>
      </w:rPr>
    </w:lvl>
    <w:lvl w:ilvl="2" w:tentative="0">
      <w:start w:val="0"/>
      <w:numFmt w:val="bullet"/>
      <w:lvlText w:val="•"/>
      <w:lvlJc w:val="left"/>
      <w:pPr>
        <w:ind w:left="1328" w:hanging="313"/>
      </w:pPr>
      <w:rPr>
        <w:rFonts w:hint="default"/>
        <w:lang w:val="zh-CN" w:eastAsia="zh-CN" w:bidi="zh-CN"/>
      </w:rPr>
    </w:lvl>
    <w:lvl w:ilvl="3" w:tentative="0">
      <w:start w:val="0"/>
      <w:numFmt w:val="bullet"/>
      <w:lvlText w:val="•"/>
      <w:lvlJc w:val="left"/>
      <w:pPr>
        <w:ind w:left="1482" w:hanging="313"/>
      </w:pPr>
      <w:rPr>
        <w:rFonts w:hint="default"/>
        <w:lang w:val="zh-CN" w:eastAsia="zh-CN" w:bidi="zh-CN"/>
      </w:rPr>
    </w:lvl>
    <w:lvl w:ilvl="4" w:tentative="0">
      <w:start w:val="0"/>
      <w:numFmt w:val="bullet"/>
      <w:lvlText w:val="•"/>
      <w:lvlJc w:val="left"/>
      <w:pPr>
        <w:ind w:left="1637" w:hanging="313"/>
      </w:pPr>
      <w:rPr>
        <w:rFonts w:hint="default"/>
        <w:lang w:val="zh-CN" w:eastAsia="zh-CN" w:bidi="zh-CN"/>
      </w:rPr>
    </w:lvl>
    <w:lvl w:ilvl="5" w:tentative="0">
      <w:start w:val="0"/>
      <w:numFmt w:val="bullet"/>
      <w:lvlText w:val="•"/>
      <w:lvlJc w:val="left"/>
      <w:pPr>
        <w:ind w:left="1791" w:hanging="313"/>
      </w:pPr>
      <w:rPr>
        <w:rFonts w:hint="default"/>
        <w:lang w:val="zh-CN" w:eastAsia="zh-CN" w:bidi="zh-CN"/>
      </w:rPr>
    </w:lvl>
    <w:lvl w:ilvl="6" w:tentative="0">
      <w:start w:val="0"/>
      <w:numFmt w:val="bullet"/>
      <w:lvlText w:val="•"/>
      <w:lvlJc w:val="left"/>
      <w:pPr>
        <w:ind w:left="1945" w:hanging="313"/>
      </w:pPr>
      <w:rPr>
        <w:rFonts w:hint="default"/>
        <w:lang w:val="zh-CN" w:eastAsia="zh-CN" w:bidi="zh-CN"/>
      </w:rPr>
    </w:lvl>
    <w:lvl w:ilvl="7" w:tentative="0">
      <w:start w:val="0"/>
      <w:numFmt w:val="bullet"/>
      <w:lvlText w:val="•"/>
      <w:lvlJc w:val="left"/>
      <w:pPr>
        <w:ind w:left="2100" w:hanging="313"/>
      </w:pPr>
      <w:rPr>
        <w:rFonts w:hint="default"/>
        <w:lang w:val="zh-CN" w:eastAsia="zh-CN" w:bidi="zh-CN"/>
      </w:rPr>
    </w:lvl>
    <w:lvl w:ilvl="8" w:tentative="0">
      <w:start w:val="0"/>
      <w:numFmt w:val="bullet"/>
      <w:lvlText w:val="•"/>
      <w:lvlJc w:val="left"/>
      <w:pPr>
        <w:ind w:left="2254" w:hanging="313"/>
      </w:pPr>
      <w:rPr>
        <w:rFonts w:hint="default"/>
        <w:lang w:val="zh-CN" w:eastAsia="zh-CN" w:bidi="zh-CN"/>
      </w:rPr>
    </w:lvl>
  </w:abstractNum>
  <w:abstractNum w:abstractNumId="549">
    <w:nsid w:val="63BBEADC"/>
    <w:multiLevelType w:val="multilevel"/>
    <w:tmpl w:val="63BBEADC"/>
    <w:lvl w:ilvl="0" w:tentative="0">
      <w:start w:val="1"/>
      <w:numFmt w:val="decimal"/>
      <w:lvlText w:val="%1."/>
      <w:lvlJc w:val="left"/>
      <w:pPr>
        <w:ind w:left="132" w:hanging="312"/>
        <w:jc w:val="right"/>
      </w:pPr>
      <w:rPr>
        <w:rFonts w:hint="default" w:ascii="宋体" w:hAnsi="宋体" w:eastAsia="宋体" w:cs="宋体"/>
        <w:w w:val="100"/>
        <w:sz w:val="21"/>
        <w:szCs w:val="21"/>
        <w:lang w:val="zh-CN" w:eastAsia="zh-CN" w:bidi="zh-CN"/>
      </w:rPr>
    </w:lvl>
    <w:lvl w:ilvl="1" w:tentative="0">
      <w:start w:val="0"/>
      <w:numFmt w:val="bullet"/>
      <w:lvlText w:val="•"/>
      <w:lvlJc w:val="left"/>
      <w:pPr>
        <w:ind w:left="445" w:hanging="312"/>
      </w:pPr>
      <w:rPr>
        <w:rFonts w:hint="default"/>
        <w:lang w:val="zh-CN" w:eastAsia="zh-CN" w:bidi="zh-CN"/>
      </w:rPr>
    </w:lvl>
    <w:lvl w:ilvl="2" w:tentative="0">
      <w:start w:val="0"/>
      <w:numFmt w:val="bullet"/>
      <w:lvlText w:val="•"/>
      <w:lvlJc w:val="left"/>
      <w:pPr>
        <w:ind w:left="751" w:hanging="312"/>
      </w:pPr>
      <w:rPr>
        <w:rFonts w:hint="default"/>
        <w:lang w:val="zh-CN" w:eastAsia="zh-CN" w:bidi="zh-CN"/>
      </w:rPr>
    </w:lvl>
    <w:lvl w:ilvl="3" w:tentative="0">
      <w:start w:val="0"/>
      <w:numFmt w:val="bullet"/>
      <w:lvlText w:val="•"/>
      <w:lvlJc w:val="left"/>
      <w:pPr>
        <w:ind w:left="1057" w:hanging="312"/>
      </w:pPr>
      <w:rPr>
        <w:rFonts w:hint="default"/>
        <w:lang w:val="zh-CN" w:eastAsia="zh-CN" w:bidi="zh-CN"/>
      </w:rPr>
    </w:lvl>
    <w:lvl w:ilvl="4" w:tentative="0">
      <w:start w:val="0"/>
      <w:numFmt w:val="bullet"/>
      <w:lvlText w:val="•"/>
      <w:lvlJc w:val="left"/>
      <w:pPr>
        <w:ind w:left="1363" w:hanging="312"/>
      </w:pPr>
      <w:rPr>
        <w:rFonts w:hint="default"/>
        <w:lang w:val="zh-CN" w:eastAsia="zh-CN" w:bidi="zh-CN"/>
      </w:rPr>
    </w:lvl>
    <w:lvl w:ilvl="5" w:tentative="0">
      <w:start w:val="0"/>
      <w:numFmt w:val="bullet"/>
      <w:lvlText w:val="•"/>
      <w:lvlJc w:val="left"/>
      <w:pPr>
        <w:ind w:left="1669" w:hanging="312"/>
      </w:pPr>
      <w:rPr>
        <w:rFonts w:hint="default"/>
        <w:lang w:val="zh-CN" w:eastAsia="zh-CN" w:bidi="zh-CN"/>
      </w:rPr>
    </w:lvl>
    <w:lvl w:ilvl="6" w:tentative="0">
      <w:start w:val="0"/>
      <w:numFmt w:val="bullet"/>
      <w:lvlText w:val="•"/>
      <w:lvlJc w:val="left"/>
      <w:pPr>
        <w:ind w:left="1975" w:hanging="312"/>
      </w:pPr>
      <w:rPr>
        <w:rFonts w:hint="default"/>
        <w:lang w:val="zh-CN" w:eastAsia="zh-CN" w:bidi="zh-CN"/>
      </w:rPr>
    </w:lvl>
    <w:lvl w:ilvl="7" w:tentative="0">
      <w:start w:val="0"/>
      <w:numFmt w:val="bullet"/>
      <w:lvlText w:val="•"/>
      <w:lvlJc w:val="left"/>
      <w:pPr>
        <w:ind w:left="2281" w:hanging="312"/>
      </w:pPr>
      <w:rPr>
        <w:rFonts w:hint="default"/>
        <w:lang w:val="zh-CN" w:eastAsia="zh-CN" w:bidi="zh-CN"/>
      </w:rPr>
    </w:lvl>
    <w:lvl w:ilvl="8" w:tentative="0">
      <w:start w:val="0"/>
      <w:numFmt w:val="bullet"/>
      <w:lvlText w:val="•"/>
      <w:lvlJc w:val="left"/>
      <w:pPr>
        <w:ind w:left="2587" w:hanging="312"/>
      </w:pPr>
      <w:rPr>
        <w:rFonts w:hint="default"/>
        <w:lang w:val="zh-CN" w:eastAsia="zh-CN" w:bidi="zh-CN"/>
      </w:rPr>
    </w:lvl>
  </w:abstractNum>
  <w:abstractNum w:abstractNumId="550">
    <w:nsid w:val="63BBEAE7"/>
    <w:multiLevelType w:val="multilevel"/>
    <w:tmpl w:val="63BBEAE7"/>
    <w:lvl w:ilvl="0" w:tentative="0">
      <w:start w:val="1"/>
      <w:numFmt w:val="decimal"/>
      <w:lvlText w:val="%1."/>
      <w:lvlJc w:val="left"/>
      <w:pPr>
        <w:ind w:left="10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420"/>
      </w:pPr>
      <w:rPr>
        <w:rFonts w:hint="default"/>
        <w:lang w:val="zh-CN" w:eastAsia="zh-CN" w:bidi="zh-CN"/>
      </w:rPr>
    </w:lvl>
    <w:lvl w:ilvl="2" w:tentative="0">
      <w:start w:val="0"/>
      <w:numFmt w:val="bullet"/>
      <w:lvlText w:val="•"/>
      <w:lvlJc w:val="left"/>
      <w:pPr>
        <w:ind w:left="719" w:hanging="420"/>
      </w:pPr>
      <w:rPr>
        <w:rFonts w:hint="default"/>
        <w:lang w:val="zh-CN" w:eastAsia="zh-CN" w:bidi="zh-CN"/>
      </w:rPr>
    </w:lvl>
    <w:lvl w:ilvl="3" w:tentative="0">
      <w:start w:val="0"/>
      <w:numFmt w:val="bullet"/>
      <w:lvlText w:val="•"/>
      <w:lvlJc w:val="left"/>
      <w:pPr>
        <w:ind w:left="1029" w:hanging="420"/>
      </w:pPr>
      <w:rPr>
        <w:rFonts w:hint="default"/>
        <w:lang w:val="zh-CN" w:eastAsia="zh-CN" w:bidi="zh-CN"/>
      </w:rPr>
    </w:lvl>
    <w:lvl w:ilvl="4" w:tentative="0">
      <w:start w:val="0"/>
      <w:numFmt w:val="bullet"/>
      <w:lvlText w:val="•"/>
      <w:lvlJc w:val="left"/>
      <w:pPr>
        <w:ind w:left="1339" w:hanging="420"/>
      </w:pPr>
      <w:rPr>
        <w:rFonts w:hint="default"/>
        <w:lang w:val="zh-CN" w:eastAsia="zh-CN" w:bidi="zh-CN"/>
      </w:rPr>
    </w:lvl>
    <w:lvl w:ilvl="5" w:tentative="0">
      <w:start w:val="0"/>
      <w:numFmt w:val="bullet"/>
      <w:lvlText w:val="•"/>
      <w:lvlJc w:val="left"/>
      <w:pPr>
        <w:ind w:left="1649" w:hanging="420"/>
      </w:pPr>
      <w:rPr>
        <w:rFonts w:hint="default"/>
        <w:lang w:val="zh-CN" w:eastAsia="zh-CN" w:bidi="zh-CN"/>
      </w:rPr>
    </w:lvl>
    <w:lvl w:ilvl="6" w:tentative="0">
      <w:start w:val="0"/>
      <w:numFmt w:val="bullet"/>
      <w:lvlText w:val="•"/>
      <w:lvlJc w:val="left"/>
      <w:pPr>
        <w:ind w:left="1959" w:hanging="420"/>
      </w:pPr>
      <w:rPr>
        <w:rFonts w:hint="default"/>
        <w:lang w:val="zh-CN" w:eastAsia="zh-CN" w:bidi="zh-CN"/>
      </w:rPr>
    </w:lvl>
    <w:lvl w:ilvl="7" w:tentative="0">
      <w:start w:val="0"/>
      <w:numFmt w:val="bullet"/>
      <w:lvlText w:val="•"/>
      <w:lvlJc w:val="left"/>
      <w:pPr>
        <w:ind w:left="2269" w:hanging="420"/>
      </w:pPr>
      <w:rPr>
        <w:rFonts w:hint="default"/>
        <w:lang w:val="zh-CN" w:eastAsia="zh-CN" w:bidi="zh-CN"/>
      </w:rPr>
    </w:lvl>
    <w:lvl w:ilvl="8" w:tentative="0">
      <w:start w:val="0"/>
      <w:numFmt w:val="bullet"/>
      <w:lvlText w:val="•"/>
      <w:lvlJc w:val="left"/>
      <w:pPr>
        <w:ind w:left="2579" w:hanging="420"/>
      </w:pPr>
      <w:rPr>
        <w:rFonts w:hint="default"/>
        <w:lang w:val="zh-CN" w:eastAsia="zh-CN" w:bidi="zh-CN"/>
      </w:rPr>
    </w:lvl>
  </w:abstractNum>
  <w:abstractNum w:abstractNumId="551">
    <w:nsid w:val="63BBEAF2"/>
    <w:multiLevelType w:val="multilevel"/>
    <w:tmpl w:val="63BBEAF2"/>
    <w:lvl w:ilvl="0" w:tentative="0">
      <w:start w:val="1"/>
      <w:numFmt w:val="decimal"/>
      <w:lvlText w:val="%1."/>
      <w:lvlJc w:val="left"/>
      <w:pPr>
        <w:ind w:left="108" w:hanging="375"/>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46" w:hanging="375"/>
      </w:pPr>
      <w:rPr>
        <w:rFonts w:hint="default"/>
        <w:lang w:val="zh-CN" w:eastAsia="zh-CN" w:bidi="zh-CN"/>
      </w:rPr>
    </w:lvl>
    <w:lvl w:ilvl="2" w:tentative="0">
      <w:start w:val="0"/>
      <w:numFmt w:val="bullet"/>
      <w:lvlText w:val="•"/>
      <w:lvlJc w:val="left"/>
      <w:pPr>
        <w:ind w:left="592" w:hanging="375"/>
      </w:pPr>
      <w:rPr>
        <w:rFonts w:hint="default"/>
        <w:lang w:val="zh-CN" w:eastAsia="zh-CN" w:bidi="zh-CN"/>
      </w:rPr>
    </w:lvl>
    <w:lvl w:ilvl="3" w:tentative="0">
      <w:start w:val="0"/>
      <w:numFmt w:val="bullet"/>
      <w:lvlText w:val="•"/>
      <w:lvlJc w:val="left"/>
      <w:pPr>
        <w:ind w:left="838" w:hanging="375"/>
      </w:pPr>
      <w:rPr>
        <w:rFonts w:hint="default"/>
        <w:lang w:val="zh-CN" w:eastAsia="zh-CN" w:bidi="zh-CN"/>
      </w:rPr>
    </w:lvl>
    <w:lvl w:ilvl="4" w:tentative="0">
      <w:start w:val="0"/>
      <w:numFmt w:val="bullet"/>
      <w:lvlText w:val="•"/>
      <w:lvlJc w:val="left"/>
      <w:pPr>
        <w:ind w:left="1085" w:hanging="375"/>
      </w:pPr>
      <w:rPr>
        <w:rFonts w:hint="default"/>
        <w:lang w:val="zh-CN" w:eastAsia="zh-CN" w:bidi="zh-CN"/>
      </w:rPr>
    </w:lvl>
    <w:lvl w:ilvl="5" w:tentative="0">
      <w:start w:val="0"/>
      <w:numFmt w:val="bullet"/>
      <w:lvlText w:val="•"/>
      <w:lvlJc w:val="left"/>
      <w:pPr>
        <w:ind w:left="1331" w:hanging="375"/>
      </w:pPr>
      <w:rPr>
        <w:rFonts w:hint="default"/>
        <w:lang w:val="zh-CN" w:eastAsia="zh-CN" w:bidi="zh-CN"/>
      </w:rPr>
    </w:lvl>
    <w:lvl w:ilvl="6" w:tentative="0">
      <w:start w:val="0"/>
      <w:numFmt w:val="bullet"/>
      <w:lvlText w:val="•"/>
      <w:lvlJc w:val="left"/>
      <w:pPr>
        <w:ind w:left="1577" w:hanging="375"/>
      </w:pPr>
      <w:rPr>
        <w:rFonts w:hint="default"/>
        <w:lang w:val="zh-CN" w:eastAsia="zh-CN" w:bidi="zh-CN"/>
      </w:rPr>
    </w:lvl>
    <w:lvl w:ilvl="7" w:tentative="0">
      <w:start w:val="0"/>
      <w:numFmt w:val="bullet"/>
      <w:lvlText w:val="•"/>
      <w:lvlJc w:val="left"/>
      <w:pPr>
        <w:ind w:left="1824" w:hanging="375"/>
      </w:pPr>
      <w:rPr>
        <w:rFonts w:hint="default"/>
        <w:lang w:val="zh-CN" w:eastAsia="zh-CN" w:bidi="zh-CN"/>
      </w:rPr>
    </w:lvl>
    <w:lvl w:ilvl="8" w:tentative="0">
      <w:start w:val="0"/>
      <w:numFmt w:val="bullet"/>
      <w:lvlText w:val="•"/>
      <w:lvlJc w:val="left"/>
      <w:pPr>
        <w:ind w:left="2070" w:hanging="375"/>
      </w:pPr>
      <w:rPr>
        <w:rFonts w:hint="default"/>
        <w:lang w:val="zh-CN" w:eastAsia="zh-CN" w:bidi="zh-CN"/>
      </w:rPr>
    </w:lvl>
  </w:abstractNum>
  <w:abstractNum w:abstractNumId="552">
    <w:nsid w:val="63BBEAFD"/>
    <w:multiLevelType w:val="multilevel"/>
    <w:tmpl w:val="63BBEAFD"/>
    <w:lvl w:ilvl="0" w:tentative="0">
      <w:start w:val="1"/>
      <w:numFmt w:val="decimal"/>
      <w:lvlText w:val="%1."/>
      <w:lvlJc w:val="left"/>
      <w:pPr>
        <w:ind w:left="108"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312"/>
      </w:pPr>
      <w:rPr>
        <w:rFonts w:hint="default"/>
        <w:lang w:val="zh-CN" w:eastAsia="zh-CN" w:bidi="zh-CN"/>
      </w:rPr>
    </w:lvl>
    <w:lvl w:ilvl="2" w:tentative="0">
      <w:start w:val="0"/>
      <w:numFmt w:val="bullet"/>
      <w:lvlText w:val="•"/>
      <w:lvlJc w:val="left"/>
      <w:pPr>
        <w:ind w:left="719" w:hanging="312"/>
      </w:pPr>
      <w:rPr>
        <w:rFonts w:hint="default"/>
        <w:lang w:val="zh-CN" w:eastAsia="zh-CN" w:bidi="zh-CN"/>
      </w:rPr>
    </w:lvl>
    <w:lvl w:ilvl="3" w:tentative="0">
      <w:start w:val="0"/>
      <w:numFmt w:val="bullet"/>
      <w:lvlText w:val="•"/>
      <w:lvlJc w:val="left"/>
      <w:pPr>
        <w:ind w:left="1029" w:hanging="312"/>
      </w:pPr>
      <w:rPr>
        <w:rFonts w:hint="default"/>
        <w:lang w:val="zh-CN" w:eastAsia="zh-CN" w:bidi="zh-CN"/>
      </w:rPr>
    </w:lvl>
    <w:lvl w:ilvl="4" w:tentative="0">
      <w:start w:val="0"/>
      <w:numFmt w:val="bullet"/>
      <w:lvlText w:val="•"/>
      <w:lvlJc w:val="left"/>
      <w:pPr>
        <w:ind w:left="1339" w:hanging="312"/>
      </w:pPr>
      <w:rPr>
        <w:rFonts w:hint="default"/>
        <w:lang w:val="zh-CN" w:eastAsia="zh-CN" w:bidi="zh-CN"/>
      </w:rPr>
    </w:lvl>
    <w:lvl w:ilvl="5" w:tentative="0">
      <w:start w:val="0"/>
      <w:numFmt w:val="bullet"/>
      <w:lvlText w:val="•"/>
      <w:lvlJc w:val="left"/>
      <w:pPr>
        <w:ind w:left="1649" w:hanging="312"/>
      </w:pPr>
      <w:rPr>
        <w:rFonts w:hint="default"/>
        <w:lang w:val="zh-CN" w:eastAsia="zh-CN" w:bidi="zh-CN"/>
      </w:rPr>
    </w:lvl>
    <w:lvl w:ilvl="6" w:tentative="0">
      <w:start w:val="0"/>
      <w:numFmt w:val="bullet"/>
      <w:lvlText w:val="•"/>
      <w:lvlJc w:val="left"/>
      <w:pPr>
        <w:ind w:left="1959" w:hanging="312"/>
      </w:pPr>
      <w:rPr>
        <w:rFonts w:hint="default"/>
        <w:lang w:val="zh-CN" w:eastAsia="zh-CN" w:bidi="zh-CN"/>
      </w:rPr>
    </w:lvl>
    <w:lvl w:ilvl="7" w:tentative="0">
      <w:start w:val="0"/>
      <w:numFmt w:val="bullet"/>
      <w:lvlText w:val="•"/>
      <w:lvlJc w:val="left"/>
      <w:pPr>
        <w:ind w:left="2269" w:hanging="312"/>
      </w:pPr>
      <w:rPr>
        <w:rFonts w:hint="default"/>
        <w:lang w:val="zh-CN" w:eastAsia="zh-CN" w:bidi="zh-CN"/>
      </w:rPr>
    </w:lvl>
    <w:lvl w:ilvl="8" w:tentative="0">
      <w:start w:val="0"/>
      <w:numFmt w:val="bullet"/>
      <w:lvlText w:val="•"/>
      <w:lvlJc w:val="left"/>
      <w:pPr>
        <w:ind w:left="2579" w:hanging="312"/>
      </w:pPr>
      <w:rPr>
        <w:rFonts w:hint="default"/>
        <w:lang w:val="zh-CN" w:eastAsia="zh-CN" w:bidi="zh-CN"/>
      </w:rPr>
    </w:lvl>
  </w:abstractNum>
  <w:abstractNum w:abstractNumId="553">
    <w:nsid w:val="63BBEB08"/>
    <w:multiLevelType w:val="multilevel"/>
    <w:tmpl w:val="63BBEB08"/>
    <w:lvl w:ilvl="0" w:tentative="0">
      <w:start w:val="1"/>
      <w:numFmt w:val="decimal"/>
      <w:lvlText w:val="%1."/>
      <w:lvlJc w:val="left"/>
      <w:pPr>
        <w:ind w:left="377" w:hanging="269"/>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598" w:hanging="269"/>
      </w:pPr>
      <w:rPr>
        <w:rFonts w:hint="default"/>
        <w:lang w:val="zh-CN" w:eastAsia="zh-CN" w:bidi="zh-CN"/>
      </w:rPr>
    </w:lvl>
    <w:lvl w:ilvl="2" w:tentative="0">
      <w:start w:val="0"/>
      <w:numFmt w:val="bullet"/>
      <w:lvlText w:val="•"/>
      <w:lvlJc w:val="left"/>
      <w:pPr>
        <w:ind w:left="816" w:hanging="269"/>
      </w:pPr>
      <w:rPr>
        <w:rFonts w:hint="default"/>
        <w:lang w:val="zh-CN" w:eastAsia="zh-CN" w:bidi="zh-CN"/>
      </w:rPr>
    </w:lvl>
    <w:lvl w:ilvl="3" w:tentative="0">
      <w:start w:val="0"/>
      <w:numFmt w:val="bullet"/>
      <w:lvlText w:val="•"/>
      <w:lvlJc w:val="left"/>
      <w:pPr>
        <w:ind w:left="1034" w:hanging="269"/>
      </w:pPr>
      <w:rPr>
        <w:rFonts w:hint="default"/>
        <w:lang w:val="zh-CN" w:eastAsia="zh-CN" w:bidi="zh-CN"/>
      </w:rPr>
    </w:lvl>
    <w:lvl w:ilvl="4" w:tentative="0">
      <w:start w:val="0"/>
      <w:numFmt w:val="bullet"/>
      <w:lvlText w:val="•"/>
      <w:lvlJc w:val="left"/>
      <w:pPr>
        <w:ind w:left="1253" w:hanging="269"/>
      </w:pPr>
      <w:rPr>
        <w:rFonts w:hint="default"/>
        <w:lang w:val="zh-CN" w:eastAsia="zh-CN" w:bidi="zh-CN"/>
      </w:rPr>
    </w:lvl>
    <w:lvl w:ilvl="5" w:tentative="0">
      <w:start w:val="0"/>
      <w:numFmt w:val="bullet"/>
      <w:lvlText w:val="•"/>
      <w:lvlJc w:val="left"/>
      <w:pPr>
        <w:ind w:left="1471" w:hanging="269"/>
      </w:pPr>
      <w:rPr>
        <w:rFonts w:hint="default"/>
        <w:lang w:val="zh-CN" w:eastAsia="zh-CN" w:bidi="zh-CN"/>
      </w:rPr>
    </w:lvl>
    <w:lvl w:ilvl="6" w:tentative="0">
      <w:start w:val="0"/>
      <w:numFmt w:val="bullet"/>
      <w:lvlText w:val="•"/>
      <w:lvlJc w:val="left"/>
      <w:pPr>
        <w:ind w:left="1689" w:hanging="269"/>
      </w:pPr>
      <w:rPr>
        <w:rFonts w:hint="default"/>
        <w:lang w:val="zh-CN" w:eastAsia="zh-CN" w:bidi="zh-CN"/>
      </w:rPr>
    </w:lvl>
    <w:lvl w:ilvl="7" w:tentative="0">
      <w:start w:val="0"/>
      <w:numFmt w:val="bullet"/>
      <w:lvlText w:val="•"/>
      <w:lvlJc w:val="left"/>
      <w:pPr>
        <w:ind w:left="1908" w:hanging="269"/>
      </w:pPr>
      <w:rPr>
        <w:rFonts w:hint="default"/>
        <w:lang w:val="zh-CN" w:eastAsia="zh-CN" w:bidi="zh-CN"/>
      </w:rPr>
    </w:lvl>
    <w:lvl w:ilvl="8" w:tentative="0">
      <w:start w:val="0"/>
      <w:numFmt w:val="bullet"/>
      <w:lvlText w:val="•"/>
      <w:lvlJc w:val="left"/>
      <w:pPr>
        <w:ind w:left="2126" w:hanging="269"/>
      </w:pPr>
      <w:rPr>
        <w:rFonts w:hint="default"/>
        <w:lang w:val="zh-CN" w:eastAsia="zh-CN" w:bidi="zh-CN"/>
      </w:rPr>
    </w:lvl>
  </w:abstractNum>
  <w:abstractNum w:abstractNumId="554">
    <w:nsid w:val="63BBEB13"/>
    <w:multiLevelType w:val="multilevel"/>
    <w:tmpl w:val="63BBEB13"/>
    <w:lvl w:ilvl="0" w:tentative="0">
      <w:start w:val="1"/>
      <w:numFmt w:val="decimal"/>
      <w:lvlText w:val="%1."/>
      <w:lvlJc w:val="left"/>
      <w:pPr>
        <w:ind w:left="10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09" w:hanging="420"/>
      </w:pPr>
      <w:rPr>
        <w:rFonts w:hint="default"/>
        <w:lang w:val="zh-CN" w:eastAsia="zh-CN" w:bidi="zh-CN"/>
      </w:rPr>
    </w:lvl>
    <w:lvl w:ilvl="2" w:tentative="0">
      <w:start w:val="0"/>
      <w:numFmt w:val="bullet"/>
      <w:lvlText w:val="•"/>
      <w:lvlJc w:val="left"/>
      <w:pPr>
        <w:ind w:left="719" w:hanging="420"/>
      </w:pPr>
      <w:rPr>
        <w:rFonts w:hint="default"/>
        <w:lang w:val="zh-CN" w:eastAsia="zh-CN" w:bidi="zh-CN"/>
      </w:rPr>
    </w:lvl>
    <w:lvl w:ilvl="3" w:tentative="0">
      <w:start w:val="0"/>
      <w:numFmt w:val="bullet"/>
      <w:lvlText w:val="•"/>
      <w:lvlJc w:val="left"/>
      <w:pPr>
        <w:ind w:left="1029" w:hanging="420"/>
      </w:pPr>
      <w:rPr>
        <w:rFonts w:hint="default"/>
        <w:lang w:val="zh-CN" w:eastAsia="zh-CN" w:bidi="zh-CN"/>
      </w:rPr>
    </w:lvl>
    <w:lvl w:ilvl="4" w:tentative="0">
      <w:start w:val="0"/>
      <w:numFmt w:val="bullet"/>
      <w:lvlText w:val="•"/>
      <w:lvlJc w:val="left"/>
      <w:pPr>
        <w:ind w:left="1339" w:hanging="420"/>
      </w:pPr>
      <w:rPr>
        <w:rFonts w:hint="default"/>
        <w:lang w:val="zh-CN" w:eastAsia="zh-CN" w:bidi="zh-CN"/>
      </w:rPr>
    </w:lvl>
    <w:lvl w:ilvl="5" w:tentative="0">
      <w:start w:val="0"/>
      <w:numFmt w:val="bullet"/>
      <w:lvlText w:val="•"/>
      <w:lvlJc w:val="left"/>
      <w:pPr>
        <w:ind w:left="1649" w:hanging="420"/>
      </w:pPr>
      <w:rPr>
        <w:rFonts w:hint="default"/>
        <w:lang w:val="zh-CN" w:eastAsia="zh-CN" w:bidi="zh-CN"/>
      </w:rPr>
    </w:lvl>
    <w:lvl w:ilvl="6" w:tentative="0">
      <w:start w:val="0"/>
      <w:numFmt w:val="bullet"/>
      <w:lvlText w:val="•"/>
      <w:lvlJc w:val="left"/>
      <w:pPr>
        <w:ind w:left="1959" w:hanging="420"/>
      </w:pPr>
      <w:rPr>
        <w:rFonts w:hint="default"/>
        <w:lang w:val="zh-CN" w:eastAsia="zh-CN" w:bidi="zh-CN"/>
      </w:rPr>
    </w:lvl>
    <w:lvl w:ilvl="7" w:tentative="0">
      <w:start w:val="0"/>
      <w:numFmt w:val="bullet"/>
      <w:lvlText w:val="•"/>
      <w:lvlJc w:val="left"/>
      <w:pPr>
        <w:ind w:left="2269" w:hanging="420"/>
      </w:pPr>
      <w:rPr>
        <w:rFonts w:hint="default"/>
        <w:lang w:val="zh-CN" w:eastAsia="zh-CN" w:bidi="zh-CN"/>
      </w:rPr>
    </w:lvl>
    <w:lvl w:ilvl="8" w:tentative="0">
      <w:start w:val="0"/>
      <w:numFmt w:val="bullet"/>
      <w:lvlText w:val="•"/>
      <w:lvlJc w:val="left"/>
      <w:pPr>
        <w:ind w:left="2579" w:hanging="420"/>
      </w:pPr>
      <w:rPr>
        <w:rFonts w:hint="default"/>
        <w:lang w:val="zh-CN" w:eastAsia="zh-CN" w:bidi="zh-CN"/>
      </w:rPr>
    </w:lvl>
  </w:abstractNum>
  <w:abstractNum w:abstractNumId="555">
    <w:nsid w:val="63BBEB1E"/>
    <w:multiLevelType w:val="multilevel"/>
    <w:tmpl w:val="63BBEB1E"/>
    <w:lvl w:ilvl="0" w:tentative="0">
      <w:start w:val="1"/>
      <w:numFmt w:val="decimal"/>
      <w:lvlText w:val="%1."/>
      <w:lvlJc w:val="left"/>
      <w:pPr>
        <w:ind w:left="107"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12" w:hanging="312"/>
      </w:pPr>
      <w:rPr>
        <w:rFonts w:hint="default"/>
        <w:lang w:val="zh-CN" w:eastAsia="zh-CN" w:bidi="zh-CN"/>
      </w:rPr>
    </w:lvl>
    <w:lvl w:ilvl="2" w:tentative="0">
      <w:start w:val="0"/>
      <w:numFmt w:val="bullet"/>
      <w:lvlText w:val="•"/>
      <w:lvlJc w:val="left"/>
      <w:pPr>
        <w:ind w:left="724" w:hanging="312"/>
      </w:pPr>
      <w:rPr>
        <w:rFonts w:hint="default"/>
        <w:lang w:val="zh-CN" w:eastAsia="zh-CN" w:bidi="zh-CN"/>
      </w:rPr>
    </w:lvl>
    <w:lvl w:ilvl="3" w:tentative="0">
      <w:start w:val="0"/>
      <w:numFmt w:val="bullet"/>
      <w:lvlText w:val="•"/>
      <w:lvlJc w:val="left"/>
      <w:pPr>
        <w:ind w:left="1036" w:hanging="312"/>
      </w:pPr>
      <w:rPr>
        <w:rFonts w:hint="default"/>
        <w:lang w:val="zh-CN" w:eastAsia="zh-CN" w:bidi="zh-CN"/>
      </w:rPr>
    </w:lvl>
    <w:lvl w:ilvl="4" w:tentative="0">
      <w:start w:val="0"/>
      <w:numFmt w:val="bullet"/>
      <w:lvlText w:val="•"/>
      <w:lvlJc w:val="left"/>
      <w:pPr>
        <w:ind w:left="1349" w:hanging="312"/>
      </w:pPr>
      <w:rPr>
        <w:rFonts w:hint="default"/>
        <w:lang w:val="zh-CN" w:eastAsia="zh-CN" w:bidi="zh-CN"/>
      </w:rPr>
    </w:lvl>
    <w:lvl w:ilvl="5" w:tentative="0">
      <w:start w:val="0"/>
      <w:numFmt w:val="bullet"/>
      <w:lvlText w:val="•"/>
      <w:lvlJc w:val="left"/>
      <w:pPr>
        <w:ind w:left="1661" w:hanging="312"/>
      </w:pPr>
      <w:rPr>
        <w:rFonts w:hint="default"/>
        <w:lang w:val="zh-CN" w:eastAsia="zh-CN" w:bidi="zh-CN"/>
      </w:rPr>
    </w:lvl>
    <w:lvl w:ilvl="6" w:tentative="0">
      <w:start w:val="0"/>
      <w:numFmt w:val="bullet"/>
      <w:lvlText w:val="•"/>
      <w:lvlJc w:val="left"/>
      <w:pPr>
        <w:ind w:left="1973" w:hanging="312"/>
      </w:pPr>
      <w:rPr>
        <w:rFonts w:hint="default"/>
        <w:lang w:val="zh-CN" w:eastAsia="zh-CN" w:bidi="zh-CN"/>
      </w:rPr>
    </w:lvl>
    <w:lvl w:ilvl="7" w:tentative="0">
      <w:start w:val="0"/>
      <w:numFmt w:val="bullet"/>
      <w:lvlText w:val="•"/>
      <w:lvlJc w:val="left"/>
      <w:pPr>
        <w:ind w:left="2286" w:hanging="312"/>
      </w:pPr>
      <w:rPr>
        <w:rFonts w:hint="default"/>
        <w:lang w:val="zh-CN" w:eastAsia="zh-CN" w:bidi="zh-CN"/>
      </w:rPr>
    </w:lvl>
    <w:lvl w:ilvl="8" w:tentative="0">
      <w:start w:val="0"/>
      <w:numFmt w:val="bullet"/>
      <w:lvlText w:val="•"/>
      <w:lvlJc w:val="left"/>
      <w:pPr>
        <w:ind w:left="2598" w:hanging="312"/>
      </w:pPr>
      <w:rPr>
        <w:rFonts w:hint="default"/>
        <w:lang w:val="zh-CN" w:eastAsia="zh-CN" w:bidi="zh-CN"/>
      </w:rPr>
    </w:lvl>
  </w:abstractNum>
  <w:abstractNum w:abstractNumId="556">
    <w:nsid w:val="63BBEB29"/>
    <w:multiLevelType w:val="multilevel"/>
    <w:tmpl w:val="63BBEB29"/>
    <w:lvl w:ilvl="0" w:tentative="0">
      <w:start w:val="1"/>
      <w:numFmt w:val="decimal"/>
      <w:lvlText w:val="%1."/>
      <w:lvlJc w:val="left"/>
      <w:pPr>
        <w:ind w:left="107"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347" w:hanging="312"/>
      </w:pPr>
      <w:rPr>
        <w:rFonts w:hint="default"/>
        <w:lang w:val="zh-CN" w:eastAsia="zh-CN" w:bidi="zh-CN"/>
      </w:rPr>
    </w:lvl>
    <w:lvl w:ilvl="2" w:tentative="0">
      <w:start w:val="0"/>
      <w:numFmt w:val="bullet"/>
      <w:lvlText w:val="•"/>
      <w:lvlJc w:val="left"/>
      <w:pPr>
        <w:ind w:left="594" w:hanging="312"/>
      </w:pPr>
      <w:rPr>
        <w:rFonts w:hint="default"/>
        <w:lang w:val="zh-CN" w:eastAsia="zh-CN" w:bidi="zh-CN"/>
      </w:rPr>
    </w:lvl>
    <w:lvl w:ilvl="3" w:tentative="0">
      <w:start w:val="0"/>
      <w:numFmt w:val="bullet"/>
      <w:lvlText w:val="•"/>
      <w:lvlJc w:val="left"/>
      <w:pPr>
        <w:ind w:left="841" w:hanging="312"/>
      </w:pPr>
      <w:rPr>
        <w:rFonts w:hint="default"/>
        <w:lang w:val="zh-CN" w:eastAsia="zh-CN" w:bidi="zh-CN"/>
      </w:rPr>
    </w:lvl>
    <w:lvl w:ilvl="4" w:tentative="0">
      <w:start w:val="0"/>
      <w:numFmt w:val="bullet"/>
      <w:lvlText w:val="•"/>
      <w:lvlJc w:val="left"/>
      <w:pPr>
        <w:ind w:left="1089" w:hanging="312"/>
      </w:pPr>
      <w:rPr>
        <w:rFonts w:hint="default"/>
        <w:lang w:val="zh-CN" w:eastAsia="zh-CN" w:bidi="zh-CN"/>
      </w:rPr>
    </w:lvl>
    <w:lvl w:ilvl="5" w:tentative="0">
      <w:start w:val="0"/>
      <w:numFmt w:val="bullet"/>
      <w:lvlText w:val="•"/>
      <w:lvlJc w:val="left"/>
      <w:pPr>
        <w:ind w:left="1336" w:hanging="312"/>
      </w:pPr>
      <w:rPr>
        <w:rFonts w:hint="default"/>
        <w:lang w:val="zh-CN" w:eastAsia="zh-CN" w:bidi="zh-CN"/>
      </w:rPr>
    </w:lvl>
    <w:lvl w:ilvl="6" w:tentative="0">
      <w:start w:val="0"/>
      <w:numFmt w:val="bullet"/>
      <w:lvlText w:val="•"/>
      <w:lvlJc w:val="left"/>
      <w:pPr>
        <w:ind w:left="1583" w:hanging="312"/>
      </w:pPr>
      <w:rPr>
        <w:rFonts w:hint="default"/>
        <w:lang w:val="zh-CN" w:eastAsia="zh-CN" w:bidi="zh-CN"/>
      </w:rPr>
    </w:lvl>
    <w:lvl w:ilvl="7" w:tentative="0">
      <w:start w:val="0"/>
      <w:numFmt w:val="bullet"/>
      <w:lvlText w:val="•"/>
      <w:lvlJc w:val="left"/>
      <w:pPr>
        <w:ind w:left="1831" w:hanging="312"/>
      </w:pPr>
      <w:rPr>
        <w:rFonts w:hint="default"/>
        <w:lang w:val="zh-CN" w:eastAsia="zh-CN" w:bidi="zh-CN"/>
      </w:rPr>
    </w:lvl>
    <w:lvl w:ilvl="8" w:tentative="0">
      <w:start w:val="0"/>
      <w:numFmt w:val="bullet"/>
      <w:lvlText w:val="•"/>
      <w:lvlJc w:val="left"/>
      <w:pPr>
        <w:ind w:left="2078" w:hanging="312"/>
      </w:pPr>
      <w:rPr>
        <w:rFonts w:hint="default"/>
        <w:lang w:val="zh-CN" w:eastAsia="zh-CN" w:bidi="zh-CN"/>
      </w:rPr>
    </w:lvl>
  </w:abstractNum>
  <w:abstractNum w:abstractNumId="557">
    <w:nsid w:val="63BBEB34"/>
    <w:multiLevelType w:val="multilevel"/>
    <w:tmpl w:val="63BBEB34"/>
    <w:lvl w:ilvl="0" w:tentative="0">
      <w:start w:val="1"/>
      <w:numFmt w:val="decimal"/>
      <w:lvlText w:val="%1."/>
      <w:lvlJc w:val="left"/>
      <w:pPr>
        <w:ind w:left="419" w:hanging="312"/>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635" w:hanging="312"/>
      </w:pPr>
      <w:rPr>
        <w:rFonts w:hint="default"/>
        <w:lang w:val="zh-CN" w:eastAsia="zh-CN" w:bidi="zh-CN"/>
      </w:rPr>
    </w:lvl>
    <w:lvl w:ilvl="2" w:tentative="0">
      <w:start w:val="0"/>
      <w:numFmt w:val="bullet"/>
      <w:lvlText w:val="•"/>
      <w:lvlJc w:val="left"/>
      <w:pPr>
        <w:ind w:left="850" w:hanging="312"/>
      </w:pPr>
      <w:rPr>
        <w:rFonts w:hint="default"/>
        <w:lang w:val="zh-CN" w:eastAsia="zh-CN" w:bidi="zh-CN"/>
      </w:rPr>
    </w:lvl>
    <w:lvl w:ilvl="3" w:tentative="0">
      <w:start w:val="0"/>
      <w:numFmt w:val="bullet"/>
      <w:lvlText w:val="•"/>
      <w:lvlJc w:val="left"/>
      <w:pPr>
        <w:ind w:left="1065" w:hanging="312"/>
      </w:pPr>
      <w:rPr>
        <w:rFonts w:hint="default"/>
        <w:lang w:val="zh-CN" w:eastAsia="zh-CN" w:bidi="zh-CN"/>
      </w:rPr>
    </w:lvl>
    <w:lvl w:ilvl="4" w:tentative="0">
      <w:start w:val="0"/>
      <w:numFmt w:val="bullet"/>
      <w:lvlText w:val="•"/>
      <w:lvlJc w:val="left"/>
      <w:pPr>
        <w:ind w:left="1281" w:hanging="312"/>
      </w:pPr>
      <w:rPr>
        <w:rFonts w:hint="default"/>
        <w:lang w:val="zh-CN" w:eastAsia="zh-CN" w:bidi="zh-CN"/>
      </w:rPr>
    </w:lvl>
    <w:lvl w:ilvl="5" w:tentative="0">
      <w:start w:val="0"/>
      <w:numFmt w:val="bullet"/>
      <w:lvlText w:val="•"/>
      <w:lvlJc w:val="left"/>
      <w:pPr>
        <w:ind w:left="1496" w:hanging="312"/>
      </w:pPr>
      <w:rPr>
        <w:rFonts w:hint="default"/>
        <w:lang w:val="zh-CN" w:eastAsia="zh-CN" w:bidi="zh-CN"/>
      </w:rPr>
    </w:lvl>
    <w:lvl w:ilvl="6" w:tentative="0">
      <w:start w:val="0"/>
      <w:numFmt w:val="bullet"/>
      <w:lvlText w:val="•"/>
      <w:lvlJc w:val="left"/>
      <w:pPr>
        <w:ind w:left="1711" w:hanging="312"/>
      </w:pPr>
      <w:rPr>
        <w:rFonts w:hint="default"/>
        <w:lang w:val="zh-CN" w:eastAsia="zh-CN" w:bidi="zh-CN"/>
      </w:rPr>
    </w:lvl>
    <w:lvl w:ilvl="7" w:tentative="0">
      <w:start w:val="0"/>
      <w:numFmt w:val="bullet"/>
      <w:lvlText w:val="•"/>
      <w:lvlJc w:val="left"/>
      <w:pPr>
        <w:ind w:left="1927" w:hanging="312"/>
      </w:pPr>
      <w:rPr>
        <w:rFonts w:hint="default"/>
        <w:lang w:val="zh-CN" w:eastAsia="zh-CN" w:bidi="zh-CN"/>
      </w:rPr>
    </w:lvl>
    <w:lvl w:ilvl="8" w:tentative="0">
      <w:start w:val="0"/>
      <w:numFmt w:val="bullet"/>
      <w:lvlText w:val="•"/>
      <w:lvlJc w:val="left"/>
      <w:pPr>
        <w:ind w:left="2142" w:hanging="312"/>
      </w:pPr>
      <w:rPr>
        <w:rFonts w:hint="default"/>
        <w:lang w:val="zh-CN" w:eastAsia="zh-CN" w:bidi="zh-CN"/>
      </w:rPr>
    </w:lvl>
  </w:abstractNum>
  <w:abstractNum w:abstractNumId="558">
    <w:nsid w:val="63BBEB3F"/>
    <w:multiLevelType w:val="multilevel"/>
    <w:tmpl w:val="63BBEB3F"/>
    <w:lvl w:ilvl="0" w:tentative="0">
      <w:start w:val="1"/>
      <w:numFmt w:val="decimal"/>
      <w:lvlText w:val="%1."/>
      <w:lvlJc w:val="left"/>
      <w:pPr>
        <w:ind w:left="107" w:hanging="375"/>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412" w:hanging="375"/>
      </w:pPr>
      <w:rPr>
        <w:rFonts w:hint="default"/>
        <w:lang w:val="zh-CN" w:eastAsia="zh-CN" w:bidi="zh-CN"/>
      </w:rPr>
    </w:lvl>
    <w:lvl w:ilvl="2" w:tentative="0">
      <w:start w:val="0"/>
      <w:numFmt w:val="bullet"/>
      <w:lvlText w:val="•"/>
      <w:lvlJc w:val="left"/>
      <w:pPr>
        <w:ind w:left="724" w:hanging="375"/>
      </w:pPr>
      <w:rPr>
        <w:rFonts w:hint="default"/>
        <w:lang w:val="zh-CN" w:eastAsia="zh-CN" w:bidi="zh-CN"/>
      </w:rPr>
    </w:lvl>
    <w:lvl w:ilvl="3" w:tentative="0">
      <w:start w:val="0"/>
      <w:numFmt w:val="bullet"/>
      <w:lvlText w:val="•"/>
      <w:lvlJc w:val="left"/>
      <w:pPr>
        <w:ind w:left="1036" w:hanging="375"/>
      </w:pPr>
      <w:rPr>
        <w:rFonts w:hint="default"/>
        <w:lang w:val="zh-CN" w:eastAsia="zh-CN" w:bidi="zh-CN"/>
      </w:rPr>
    </w:lvl>
    <w:lvl w:ilvl="4" w:tentative="0">
      <w:start w:val="0"/>
      <w:numFmt w:val="bullet"/>
      <w:lvlText w:val="•"/>
      <w:lvlJc w:val="left"/>
      <w:pPr>
        <w:ind w:left="1349" w:hanging="375"/>
      </w:pPr>
      <w:rPr>
        <w:rFonts w:hint="default"/>
        <w:lang w:val="zh-CN" w:eastAsia="zh-CN" w:bidi="zh-CN"/>
      </w:rPr>
    </w:lvl>
    <w:lvl w:ilvl="5" w:tentative="0">
      <w:start w:val="0"/>
      <w:numFmt w:val="bullet"/>
      <w:lvlText w:val="•"/>
      <w:lvlJc w:val="left"/>
      <w:pPr>
        <w:ind w:left="1661" w:hanging="375"/>
      </w:pPr>
      <w:rPr>
        <w:rFonts w:hint="default"/>
        <w:lang w:val="zh-CN" w:eastAsia="zh-CN" w:bidi="zh-CN"/>
      </w:rPr>
    </w:lvl>
    <w:lvl w:ilvl="6" w:tentative="0">
      <w:start w:val="0"/>
      <w:numFmt w:val="bullet"/>
      <w:lvlText w:val="•"/>
      <w:lvlJc w:val="left"/>
      <w:pPr>
        <w:ind w:left="1973" w:hanging="375"/>
      </w:pPr>
      <w:rPr>
        <w:rFonts w:hint="default"/>
        <w:lang w:val="zh-CN" w:eastAsia="zh-CN" w:bidi="zh-CN"/>
      </w:rPr>
    </w:lvl>
    <w:lvl w:ilvl="7" w:tentative="0">
      <w:start w:val="0"/>
      <w:numFmt w:val="bullet"/>
      <w:lvlText w:val="•"/>
      <w:lvlJc w:val="left"/>
      <w:pPr>
        <w:ind w:left="2286" w:hanging="375"/>
      </w:pPr>
      <w:rPr>
        <w:rFonts w:hint="default"/>
        <w:lang w:val="zh-CN" w:eastAsia="zh-CN" w:bidi="zh-CN"/>
      </w:rPr>
    </w:lvl>
    <w:lvl w:ilvl="8" w:tentative="0">
      <w:start w:val="0"/>
      <w:numFmt w:val="bullet"/>
      <w:lvlText w:val="•"/>
      <w:lvlJc w:val="left"/>
      <w:pPr>
        <w:ind w:left="2598" w:hanging="375"/>
      </w:pPr>
      <w:rPr>
        <w:rFonts w:hint="default"/>
        <w:lang w:val="zh-CN" w:eastAsia="zh-CN" w:bidi="zh-C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ZDUwYmI1OTEwOTQ2MDU5MzAxN2ZiZTMzMzQ1YTRmNTMifQ=="/>
  </w:docVars>
  <w:rsids>
    <w:rsidRoot w:val="00000000"/>
    <w:rsid w:val="00687ADE"/>
    <w:rsid w:val="1C2E2087"/>
    <w:rsid w:val="21510B38"/>
    <w:rsid w:val="28502F0E"/>
    <w:rsid w:val="306A7D83"/>
    <w:rsid w:val="42953618"/>
    <w:rsid w:val="48491B87"/>
    <w:rsid w:val="5E6370F2"/>
    <w:rsid w:val="66FD7AD0"/>
    <w:rsid w:val="7F43751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6">
    <w:name w:val="Default Paragraph Font"/>
    <w:unhideWhenUsed/>
    <w:qFormat/>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b/>
      <w:bCs/>
      <w:sz w:val="32"/>
      <w:szCs w:val="32"/>
      <w:lang w:val="zh-CN" w:eastAsia="zh-CN" w:bidi="zh-CN"/>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unhideWhenUsed/>
    <w:qFormat/>
    <w:uiPriority w:val="2"/>
    <w:tblPr>
      <w:tblCellMar>
        <w:top w:w="0" w:type="dxa"/>
        <w:left w:w="0" w:type="dxa"/>
        <w:bottom w:w="0" w:type="dxa"/>
        <w:right w:w="0" w:type="dxa"/>
      </w:tblCellMar>
    </w:tblPr>
  </w:style>
  <w:style w:type="paragraph" w:customStyle="1" w:styleId="8">
    <w:name w:val="List Paragraph"/>
    <w:basedOn w:val="1"/>
    <w:qFormat/>
    <w:uiPriority w:val="1"/>
    <w:pPr>
      <w:spacing w:before="43"/>
      <w:ind w:left="1200" w:hanging="420"/>
    </w:pPr>
    <w:rPr>
      <w:rFonts w:ascii="宋体" w:hAnsi="宋体" w:eastAsia="宋体" w:cs="宋体"/>
      <w:lang w:val="zh-CN" w:eastAsia="zh-CN" w:bidi="zh-CN"/>
    </w:rPr>
  </w:style>
  <w:style w:type="paragraph" w:customStyle="1" w:styleId="9">
    <w:name w:val="Table Paragraph"/>
    <w:basedOn w:val="1"/>
    <w:qFormat/>
    <w:uiPriority w:val="1"/>
    <w:rPr>
      <w:rFonts w:ascii="宋体" w:hAnsi="宋体" w:eastAsia="宋体" w:cs="宋体"/>
      <w:lang w:val="zh-CN" w:eastAsia="zh-CN" w:bidi="zh-CN"/>
    </w:rPr>
  </w:style>
  <w:style w:type="paragraph" w:customStyle="1" w:styleId="10">
    <w:name w:val="样式1"/>
    <w:basedOn w:val="1"/>
    <w:link w:val="11"/>
    <w:qFormat/>
    <w:uiPriority w:val="0"/>
    <w:pPr>
      <w:pageBreakBefore/>
      <w:jc w:val="center"/>
    </w:pPr>
    <w:rPr>
      <w:b/>
      <w:bCs/>
      <w:sz w:val="32"/>
      <w:szCs w:val="32"/>
    </w:rPr>
  </w:style>
  <w:style w:type="character" w:customStyle="1" w:styleId="11">
    <w:name w:val="样式1 Char"/>
    <w:link w:val="10"/>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microsoft.com/office/2006/relationships/keyMapCustomizations" Target="customizations.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108"/>
    <customShpInfo spid="_x0000_s4110"/>
    <customShpInfo spid="_x0000_s4111"/>
    <customShpInfo spid="_x0000_s4112"/>
    <customShpInfo spid="_x0000_s2050"/>
    <customShpInfo spid="_x0000_s2052"/>
    <customShpInfo spid="_x0000_s2053"/>
    <customShpInfo spid="_x0000_s2051"/>
    <customShpInfo spid="_x0000_s2054"/>
    <customShpInfo spid="_x0000_s2062"/>
    <customShpInfo spid="_x0000_s2064"/>
    <customShpInfo spid="_x0000_s2065"/>
    <customShpInfo spid="_x0000_s2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190</Pages>
  <Words>91723</Words>
  <Characters>95012</Characters>
  <Lines>0</Lines>
  <Paragraphs>0</Paragraphs>
  <TotalTime>2</TotalTime>
  <ScaleCrop>false</ScaleCrop>
  <LinksUpToDate>false</LinksUpToDate>
  <CharactersWithSpaces>106336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2019-02-23T22:06:00Z</dcterms:created>
  <dc:creator>Administrator</dc:creator>
  <cp:lastModifiedBy>水擞坦</cp:lastModifiedBy>
  <dcterms:modified xsi:type="dcterms:W3CDTF">2023-01-10T14:31:38Z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2018-06-06T00:00:00Z</vt:filetime>
  </property>
  <property fmtid="{D5CDD505-2E9C-101B-9397-08002B2CF9AE}" pid="3" name="Creator">
    <vt:lpwstr>Microsoft? Office Word 2007</vt:lpwstr>
  </property>
  <property fmtid="{D5CDD505-2E9C-101B-9397-08002B2CF9AE}" pid="4" name="LastSaved">
    <vt:filetime>2019-02-23T00:00:00Z</vt:filetime>
  </property>
  <property fmtid="{D5CDD505-2E9C-101B-9397-08002B2CF9AE}" pid="5" name="ICV">
    <vt:lpwstr>A8C5886477449F85C4CEBA6335F902B2</vt:lpwstr>
  </property>
  <property fmtid="{D5CDD505-2E9C-101B-9397-08002B2CF9AE}" pid="6" name="KSOProductBuildVer">
    <vt:lpwstr>2052-11.1.0.13703</vt:lpwstr>
  </property>
</Properties>
</file>