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1B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我所在</w:t>
      </w:r>
      <w:r>
        <w:rPr>
          <w:rFonts w:hint="eastAsia"/>
          <w:sz w:val="48"/>
          <w:szCs w:val="48"/>
          <w:lang w:eastAsia="zh-CN"/>
        </w:rPr>
        <w:t>的</w:t>
      </w:r>
      <w:r>
        <w:rPr>
          <w:rFonts w:hint="eastAsia"/>
          <w:sz w:val="48"/>
          <w:szCs w:val="48"/>
        </w:rPr>
        <w:t>学校（或公司、团队、其他机构）</w:t>
      </w:r>
    </w:p>
    <w:p w14:paraId="1D1E8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在我们的生活中我们每个人都处在不同的机构中，有的人在教育机构工作，有的人在政府机构工作，还有的人在律所上班，而我所在的机构就是我们东湖街办卫生院。</w:t>
      </w:r>
    </w:p>
    <w:p w14:paraId="46773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在我们卫生院有200名员工，我们有许多不同的科室，我们单位的每位员工都很认真负责，对病人负责、对工作认真。</w:t>
      </w:r>
    </w:p>
    <w:p w14:paraId="09E3A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记得有一次另晨一点钟，我们卫生院接到紧急通知，有位住院病人突发晕厥，急需抢救，为了保证病人的生命安全，我们全院相关科室的医护人员紧急出动，我们先对病人进行抢救，然后联系上级医院，快速交接病人情况，在稳定病情的前提下将病人送往上级医院，最终在我们全体工作人员的努力下，这位病人终于转危为安，病人家属为了感谢我们还给我们医院送了锦旗，大家都很高兴，因为我们的工作付出得到了病人家属的认可。</w:t>
      </w:r>
    </w:p>
    <w:p w14:paraId="1EEE4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同时我们卫生院也是一个充满爱与欢乐的大家庭，每当节日来领之际，卫生院都会组织联欢晚会，我们全体员工一起表演节目庆祝节日，大家都很开心快乐。还有每次我们不管谁遇到困难，需要替班，大家都会毫不犹豫的提供帮助，男同事也很照顾女同志，像办公室安装饮用水、值夜班这样的重活、累活，他们也都会赶在女同志的前边。</w:t>
      </w:r>
    </w:p>
    <w:p w14:paraId="5E439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这就是我所在的机构，我喜欢我们单位互相帮助、团结友爱的工作氛围。</w:t>
      </w:r>
    </w:p>
    <w:p w14:paraId="4E179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default"/>
          <w:lang w:val="en-US" w:eastAsia="zh-CN"/>
        </w:rPr>
      </w:pPr>
    </w:p>
    <w:p w14:paraId="304846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184C9"/>
    <w:multiLevelType w:val="singleLevel"/>
    <w:tmpl w:val="B98184C9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41E4A"/>
    <w:rsid w:val="01B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2025-02-23T15:56:00Z</dcterms:created>
  <dc:creator>冷心</dc:creator>
  <cp:lastModifiedBy>冷心</cp:lastModifiedBy>
  <dcterms:modified xsi:type="dcterms:W3CDTF">2025-02-23T15:57:19Z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E8DACD705D004A18A9097493D7DCBE8E_11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