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default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认识立体图形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认识立体图形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67～68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在分类、观察、动手操作等活动中，直观认识长方体、正方体、圆柱和球等立体图形，并能够辨认和区别这些图形。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在对生活中的物品进行分类的过程中，初步感受几何体的特征，体会分类的数学思想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。</w:t>
      </w:r>
    </w:p>
    <w:p w14:paraId="7DF4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3.培养观察、想象、表象思维和语言表达的能力，初步建立空间观念，感受数学与生活的联系。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能够辨认和区别长方体、正方体、圆柱和球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初步</w:t>
      </w: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建立空间观念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一、新课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课件出示教材第67页主题图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1486C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师：这些物品你们都认识吗？</w:t>
      </w:r>
    </w:p>
    <w:p w14:paraId="3F31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学生举手发言。</w:t>
      </w:r>
    </w:p>
    <w:p w14:paraId="5B55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师：它们分别是什么形状的？</w:t>
      </w: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（有些学生说得出来，有些学生说不出来。）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在分类中初步感知立体图形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2B3D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师：请你们把形状相同的物品放在一起。</w:t>
      </w:r>
    </w:p>
    <w:p w14:paraId="7055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学生四人一组，拿出准备好的物品，尝试分类。</w:t>
      </w:r>
    </w:p>
    <w:p w14:paraId="4E61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师：谁来展示一下你们组的分类？</w:t>
      </w:r>
    </w:p>
    <w:p w14:paraId="7DA3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学生派代表展示、汇报：</w:t>
      </w:r>
      <w:r>
        <w:rPr>
          <w:rFonts w:hint="eastAsia"/>
          <w:color w:val="000000"/>
          <w:sz w:val="28"/>
          <w:szCs w:val="28"/>
          <w:lang w:val="en-US" w:eastAsia="zh-CN"/>
        </w:rPr>
        <w:t>我们分成了四组。一组是</w:t>
      </w:r>
      <w:r>
        <w:rPr>
          <w:rFonts w:hint="eastAsia"/>
          <w:color w:val="000000"/>
          <w:sz w:val="28"/>
          <w:szCs w:val="28"/>
        </w:rPr>
        <w:t>长长方方的</w:t>
      </w:r>
      <w:r>
        <w:rPr>
          <w:rFonts w:hint="eastAsia"/>
          <w:color w:val="000000"/>
          <w:sz w:val="28"/>
          <w:szCs w:val="28"/>
          <w:lang w:eastAsia="zh-CN"/>
        </w:rPr>
        <w:t>；</w:t>
      </w:r>
      <w:r>
        <w:rPr>
          <w:rFonts w:hint="eastAsia"/>
          <w:color w:val="000000"/>
          <w:sz w:val="28"/>
          <w:szCs w:val="28"/>
          <w:lang w:val="en-US" w:eastAsia="zh-CN"/>
        </w:rPr>
        <w:t>一组是</w:t>
      </w:r>
      <w:r>
        <w:rPr>
          <w:rFonts w:hint="eastAsia"/>
          <w:color w:val="000000"/>
          <w:sz w:val="28"/>
          <w:szCs w:val="28"/>
        </w:rPr>
        <w:t>四四方方的</w:t>
      </w:r>
      <w:r>
        <w:rPr>
          <w:rFonts w:hint="eastAsia"/>
          <w:color w:val="000000"/>
          <w:sz w:val="28"/>
          <w:szCs w:val="28"/>
          <w:lang w:eastAsia="zh-CN"/>
        </w:rPr>
        <w:t>；</w:t>
      </w:r>
      <w:r>
        <w:rPr>
          <w:rFonts w:hint="eastAsia"/>
          <w:color w:val="000000"/>
          <w:sz w:val="28"/>
          <w:szCs w:val="28"/>
          <w:lang w:val="en-US" w:eastAsia="zh-CN"/>
        </w:rPr>
        <w:t>一组是</w:t>
      </w:r>
      <w:r>
        <w:rPr>
          <w:rFonts w:hint="eastAsia"/>
          <w:color w:val="000000"/>
          <w:sz w:val="28"/>
          <w:szCs w:val="28"/>
        </w:rPr>
        <w:t>直直的，像柱子</w:t>
      </w:r>
      <w:r>
        <w:rPr>
          <w:rFonts w:hint="eastAsia"/>
          <w:color w:val="000000"/>
          <w:sz w:val="28"/>
          <w:szCs w:val="28"/>
          <w:lang w:val="en-US" w:eastAsia="zh-CN"/>
        </w:rPr>
        <w:t>一样的</w:t>
      </w:r>
      <w:r>
        <w:rPr>
          <w:rFonts w:hint="eastAsia"/>
          <w:color w:val="000000"/>
          <w:sz w:val="28"/>
          <w:szCs w:val="28"/>
        </w:rPr>
        <w:t>；</w:t>
      </w:r>
      <w:r>
        <w:rPr>
          <w:rFonts w:hint="eastAsia"/>
          <w:color w:val="000000"/>
          <w:sz w:val="28"/>
          <w:szCs w:val="28"/>
          <w:lang w:val="en-US" w:eastAsia="zh-CN"/>
        </w:rPr>
        <w:t>最后一组是</w:t>
      </w:r>
      <w:r>
        <w:rPr>
          <w:rFonts w:hint="eastAsia"/>
          <w:color w:val="000000"/>
          <w:sz w:val="28"/>
          <w:szCs w:val="28"/>
        </w:rPr>
        <w:t>球。</w:t>
      </w:r>
    </w:p>
    <w:p w14:paraId="3AF2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162560</wp:posOffset>
            </wp:positionV>
            <wp:extent cx="4203700" cy="2030095"/>
            <wp:effectExtent l="0" t="0" r="635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A5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BC7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5A18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3955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ACB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C8DE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96CF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在学生汇报完后，教师抽象出长方体、正方体、圆柱和球的模型图，并明示这些图形的名称。</w:t>
      </w:r>
    </w:p>
    <w:p w14:paraId="1963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在动手操作中感知立体图形的特征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0AA9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师：拿出准备好的模型，摸一摸，滚一滚，你能发现什么？</w:t>
      </w:r>
    </w:p>
    <w:p w14:paraId="34E8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学生四人一组，动手操作，并在小组内交流。</w:t>
      </w:r>
    </w:p>
    <w:p w14:paraId="2C0B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师：谁来说一说你们组的发现？</w:t>
      </w:r>
    </w:p>
    <w:p w14:paraId="15AFC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预设1：长方体长长方方的，有6个平平的面，面有大有小。</w:t>
      </w:r>
    </w:p>
    <w:p w14:paraId="049C9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预设2：正方体四四方方的，有6个平平的面，6个面一样大。</w:t>
      </w:r>
    </w:p>
    <w:p w14:paraId="0EBB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预设3：圆柱直直的，上下一样粗，两端各有一个圆圆的、平平的、大小一样的圆。</w:t>
      </w:r>
    </w:p>
    <w:p w14:paraId="1F52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预设4：圆柱可以滚动。</w:t>
      </w:r>
    </w:p>
    <w:p w14:paraId="6ECF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预设5：球圆圆的，没有平平的面。</w:t>
      </w:r>
    </w:p>
    <w:p w14:paraId="1266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预设6：球能向四面八方滚动。</w:t>
      </w:r>
    </w:p>
    <w:p w14:paraId="127F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学生汇报完后，教师点评。</w:t>
      </w:r>
    </w:p>
    <w:p w14:paraId="02C96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3.在举例中进一步认识立体图形。</w:t>
      </w:r>
    </w:p>
    <w:p w14:paraId="0418B3F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师：像长方体、正方体、圆柱、球这样的图形，都是立体图形。说一说你身边哪些物品是这些形状的。</w:t>
      </w:r>
    </w:p>
    <w:p w14:paraId="2C0E08C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预设1：冰箱、洗衣机是长方体。</w:t>
      </w:r>
    </w:p>
    <w:p w14:paraId="4947999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预设2：家里的积木，有些是方方正正的，就是正方体。</w:t>
      </w:r>
    </w:p>
    <w:p w14:paraId="63A875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预设3：笔筒是圆柱形的。</w:t>
      </w:r>
    </w:p>
    <w:p w14:paraId="6D61C5E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预设4：皮球、网球就是球体。</w:t>
      </w:r>
    </w:p>
    <w:p w14:paraId="27E9042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完成教材第69页“做一做”。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通过这节课的学习，你有什么收获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认识立体图形</w:t>
      </w:r>
    </w:p>
    <w:p w14:paraId="7C1B65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50800</wp:posOffset>
            </wp:positionV>
            <wp:extent cx="4247515" cy="1052195"/>
            <wp:effectExtent l="0" t="0" r="0" b="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967DCC"/>
    <w:rsid w:val="03547C36"/>
    <w:rsid w:val="03C85A09"/>
    <w:rsid w:val="03E124BD"/>
    <w:rsid w:val="04357D70"/>
    <w:rsid w:val="04D97623"/>
    <w:rsid w:val="05285730"/>
    <w:rsid w:val="05467D5B"/>
    <w:rsid w:val="059B1E55"/>
    <w:rsid w:val="05B41169"/>
    <w:rsid w:val="05C05BA0"/>
    <w:rsid w:val="05DC133B"/>
    <w:rsid w:val="05EE467B"/>
    <w:rsid w:val="0636392C"/>
    <w:rsid w:val="06DF5D71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F85DDF"/>
    <w:rsid w:val="0CFF53BF"/>
    <w:rsid w:val="0D1A101C"/>
    <w:rsid w:val="0DB735A4"/>
    <w:rsid w:val="0DCC48BE"/>
    <w:rsid w:val="0E8A0CB9"/>
    <w:rsid w:val="0F0F11BE"/>
    <w:rsid w:val="107615E7"/>
    <w:rsid w:val="108D4A90"/>
    <w:rsid w:val="11934328"/>
    <w:rsid w:val="11E12CD1"/>
    <w:rsid w:val="11E960B5"/>
    <w:rsid w:val="1230601B"/>
    <w:rsid w:val="12457584"/>
    <w:rsid w:val="13370CE3"/>
    <w:rsid w:val="13A10CD6"/>
    <w:rsid w:val="14732F7D"/>
    <w:rsid w:val="14AD1363"/>
    <w:rsid w:val="14E804E7"/>
    <w:rsid w:val="15A2072A"/>
    <w:rsid w:val="167069E6"/>
    <w:rsid w:val="177805F3"/>
    <w:rsid w:val="17806634"/>
    <w:rsid w:val="179E7583"/>
    <w:rsid w:val="17AD77C6"/>
    <w:rsid w:val="17DC5EDA"/>
    <w:rsid w:val="18050CF9"/>
    <w:rsid w:val="185C36C6"/>
    <w:rsid w:val="1910625E"/>
    <w:rsid w:val="1935397E"/>
    <w:rsid w:val="198B3B37"/>
    <w:rsid w:val="199155F1"/>
    <w:rsid w:val="19CF1C75"/>
    <w:rsid w:val="1A116732"/>
    <w:rsid w:val="1BEB6492"/>
    <w:rsid w:val="1C872CDB"/>
    <w:rsid w:val="1CA94A00"/>
    <w:rsid w:val="1DA22873"/>
    <w:rsid w:val="1DB55626"/>
    <w:rsid w:val="1DF3687A"/>
    <w:rsid w:val="1E484BDA"/>
    <w:rsid w:val="1E8214D9"/>
    <w:rsid w:val="1F5A46D7"/>
    <w:rsid w:val="1F9D40BD"/>
    <w:rsid w:val="20F6042F"/>
    <w:rsid w:val="20FB77F4"/>
    <w:rsid w:val="2148066F"/>
    <w:rsid w:val="21EE1107"/>
    <w:rsid w:val="21FA7AAB"/>
    <w:rsid w:val="22576CAC"/>
    <w:rsid w:val="23580F2E"/>
    <w:rsid w:val="23C63108"/>
    <w:rsid w:val="246B6A3F"/>
    <w:rsid w:val="24942439"/>
    <w:rsid w:val="24962C84"/>
    <w:rsid w:val="250A0792"/>
    <w:rsid w:val="254C6042"/>
    <w:rsid w:val="25612EDD"/>
    <w:rsid w:val="25D54AB7"/>
    <w:rsid w:val="267F67D1"/>
    <w:rsid w:val="26BE67B9"/>
    <w:rsid w:val="295D104C"/>
    <w:rsid w:val="295E6B72"/>
    <w:rsid w:val="2A181417"/>
    <w:rsid w:val="2A1B5CE4"/>
    <w:rsid w:val="2B5244B4"/>
    <w:rsid w:val="2B6640B7"/>
    <w:rsid w:val="2BD66E93"/>
    <w:rsid w:val="2C251BC9"/>
    <w:rsid w:val="2C5F1F1D"/>
    <w:rsid w:val="2CAF6062"/>
    <w:rsid w:val="2CCB451E"/>
    <w:rsid w:val="2D514946"/>
    <w:rsid w:val="2E731311"/>
    <w:rsid w:val="2E756E38"/>
    <w:rsid w:val="2E9F5C62"/>
    <w:rsid w:val="2EC67693"/>
    <w:rsid w:val="2F8C1F47"/>
    <w:rsid w:val="2FCF07C9"/>
    <w:rsid w:val="312406A1"/>
    <w:rsid w:val="322A7F39"/>
    <w:rsid w:val="32CE4D68"/>
    <w:rsid w:val="32F12805"/>
    <w:rsid w:val="342960BD"/>
    <w:rsid w:val="34343254"/>
    <w:rsid w:val="3619454C"/>
    <w:rsid w:val="361C5DEB"/>
    <w:rsid w:val="36201D7F"/>
    <w:rsid w:val="369B31B3"/>
    <w:rsid w:val="373272F1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6C3370"/>
    <w:rsid w:val="3B984165"/>
    <w:rsid w:val="3C795D45"/>
    <w:rsid w:val="3CDC4526"/>
    <w:rsid w:val="3D7A6218"/>
    <w:rsid w:val="3DD86A9B"/>
    <w:rsid w:val="3F277CDA"/>
    <w:rsid w:val="3F7A7A5E"/>
    <w:rsid w:val="3F8C5D8F"/>
    <w:rsid w:val="3F922B62"/>
    <w:rsid w:val="3FE9329E"/>
    <w:rsid w:val="40175FA1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53749EF"/>
    <w:rsid w:val="45537C28"/>
    <w:rsid w:val="46674E60"/>
    <w:rsid w:val="46F801AE"/>
    <w:rsid w:val="47A50DC5"/>
    <w:rsid w:val="47E36768"/>
    <w:rsid w:val="48931F3C"/>
    <w:rsid w:val="492C413F"/>
    <w:rsid w:val="49724248"/>
    <w:rsid w:val="4B4C0AC8"/>
    <w:rsid w:val="4C653BF0"/>
    <w:rsid w:val="4CD82614"/>
    <w:rsid w:val="4DB766CD"/>
    <w:rsid w:val="4DD27FF3"/>
    <w:rsid w:val="4E611F0D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1FF0643"/>
    <w:rsid w:val="5212481A"/>
    <w:rsid w:val="53BD2733"/>
    <w:rsid w:val="542919A7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D83C26"/>
    <w:rsid w:val="597E4543"/>
    <w:rsid w:val="598A738C"/>
    <w:rsid w:val="59EA7E2A"/>
    <w:rsid w:val="5A1530F9"/>
    <w:rsid w:val="5A783688"/>
    <w:rsid w:val="5C090A3C"/>
    <w:rsid w:val="5C594DF3"/>
    <w:rsid w:val="5CA166CA"/>
    <w:rsid w:val="5D015BB7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7803A2"/>
    <w:rsid w:val="60E92BEA"/>
    <w:rsid w:val="61573193"/>
    <w:rsid w:val="61785D1C"/>
    <w:rsid w:val="61AD00BB"/>
    <w:rsid w:val="62E25B42"/>
    <w:rsid w:val="630F7221"/>
    <w:rsid w:val="636522D0"/>
    <w:rsid w:val="63795746"/>
    <w:rsid w:val="64E2007C"/>
    <w:rsid w:val="653B778C"/>
    <w:rsid w:val="6672542F"/>
    <w:rsid w:val="66EA76BB"/>
    <w:rsid w:val="670D221B"/>
    <w:rsid w:val="671958AB"/>
    <w:rsid w:val="67717495"/>
    <w:rsid w:val="678A67A9"/>
    <w:rsid w:val="678B49FB"/>
    <w:rsid w:val="67B35CFF"/>
    <w:rsid w:val="67F24A7A"/>
    <w:rsid w:val="6A882019"/>
    <w:rsid w:val="6ABC4D7D"/>
    <w:rsid w:val="6B6F63E1"/>
    <w:rsid w:val="6BEC6B68"/>
    <w:rsid w:val="6CF3094C"/>
    <w:rsid w:val="6D17288C"/>
    <w:rsid w:val="6D396CA7"/>
    <w:rsid w:val="6D605FE2"/>
    <w:rsid w:val="6EB32A89"/>
    <w:rsid w:val="6EE60286"/>
    <w:rsid w:val="6EF2710D"/>
    <w:rsid w:val="6F307C36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952BD1"/>
    <w:rsid w:val="73F92CEC"/>
    <w:rsid w:val="748E78D8"/>
    <w:rsid w:val="74C7103C"/>
    <w:rsid w:val="757A1C0A"/>
    <w:rsid w:val="75954C96"/>
    <w:rsid w:val="75F0011F"/>
    <w:rsid w:val="77073972"/>
    <w:rsid w:val="77075720"/>
    <w:rsid w:val="772C5186"/>
    <w:rsid w:val="77650F9D"/>
    <w:rsid w:val="77B32E69"/>
    <w:rsid w:val="787E5EB6"/>
    <w:rsid w:val="78AD22F7"/>
    <w:rsid w:val="78BC79C1"/>
    <w:rsid w:val="7C2A25DC"/>
    <w:rsid w:val="7C6B6751"/>
    <w:rsid w:val="7C833A9B"/>
    <w:rsid w:val="7CB579CC"/>
    <w:rsid w:val="7D686730"/>
    <w:rsid w:val="7D9D6DDE"/>
    <w:rsid w:val="7DB52379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909</Characters>
  <Lines>0</Lines>
  <Paragraphs>0</Paragraphs>
  <TotalTime>90</TotalTime>
  <ScaleCrop>false</ScaleCrop>
  <LinksUpToDate>false</LinksUpToDate>
  <CharactersWithSpaces>922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