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7337D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10312400</wp:posOffset>
            </wp:positionH>
            <wp:positionV relativeFrom="topMargin">
              <wp:posOffset>11595100</wp:posOffset>
            </wp:positionV>
            <wp:extent cx="393700" cy="431800"/>
            <wp:effectExtent l="0" t="0" r="6350" b="6350"/>
            <wp:wrapNone/>
            <wp:docPr id="100070" name="图片 100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0" name="图片 10007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年四川省雅安市中考数学试卷</w:t>
      </w:r>
    </w:p>
    <w:p w14:paraId="2636213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分）每小题的四个选项中，有且仅有一个是正确的．</w:t>
      </w:r>
    </w:p>
    <w:p w14:paraId="756C3EE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在﹣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，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中，比</w:t>
      </w:r>
      <w:r>
        <w:rPr>
          <w:rFonts w:eastAsia="Times New Roman" w:cs="Times New Roman"/>
        </w:rPr>
        <w:t>0</w:t>
      </w:r>
      <w:r>
        <w:rPr>
          <w:rFonts w:ascii="宋体" w:hAnsi="宋体"/>
        </w:rPr>
        <w:t>小的数是（　　）</w:t>
      </w:r>
    </w:p>
    <w:p w14:paraId="65B3C02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﹣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3</w:t>
      </w:r>
    </w:p>
    <w:p w14:paraId="236FBA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下列几何体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410" name="图片 200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0" name="图片 2004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三种视图都是圆形的是（　　）</w:t>
      </w:r>
    </w:p>
    <w:p w14:paraId="319172E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76275" cy="7810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19150" cy="8001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A6DE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71525" cy="7715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514350" cy="98107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91A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如图，已知直线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，若∠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°，则∠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＝（　　）</w:t>
      </w:r>
    </w:p>
    <w:p w14:paraId="33CF2A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2573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4A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°</w:t>
      </w:r>
    </w:p>
    <w:p w14:paraId="5A08C5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下列计算正确的是（　　）</w:t>
      </w:r>
    </w:p>
    <w:p w14:paraId="0018B62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（﹣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4" o:title="eqIdd33adb74906403b0b00fcbd9fa691d8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＝﹣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1.5pt;width:10.5pt;" o:ole="t" filled="f" o:preferrelative="t" stroked="f" coordsize="21600,21600">
            <v:path/>
            <v:fill on="f" focussize="0,0"/>
            <v:stroke on="f" joinstyle="miter"/>
            <v:imagedata r:id="rId26" o:title="eqId18a4c25fa7b7754fc55548e2497a9d6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</w:p>
    <w:p w14:paraId="5C68AD88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C. （﹣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eastAsia="Times New Roman" w:cs="Times New Roman"/>
          <w:color w:val="000000"/>
        </w:rPr>
        <w:t>+2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</w:p>
    <w:p w14:paraId="6A4694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使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31" o:title="eqId0800157dbd4e118d86430abcbbe95b8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宋体" w:hAnsi="宋体"/>
          <w:color w:val="000000"/>
        </w:rPr>
        <w:t>有意义的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的取值范围在数轴上表示为（　　）</w:t>
      </w:r>
    </w:p>
    <w:p w14:paraId="10290A7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447800" cy="3714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457325" cy="3810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D9AF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447800" cy="37147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438275" cy="3714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877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一辆公共汽车从车站开出，加速行驶一段时间后开始匀速行驶．过了一段时间，汽车到达下一车站．乘客上、下车后汽车开始加速，一段时间后又开始匀速行驶．下图中近似地刻画出汽车在这段时间内的速度变化情况的是（    ）</w:t>
      </w:r>
    </w:p>
    <w:p w14:paraId="093A8298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38225" cy="8763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028700" cy="8477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BAA7D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38225" cy="87630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038225" cy="8763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19A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上的点，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，若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1.5pt;width:23.25pt;" o:ole="t" filled="f" o:preferrelative="t" stroked="f" coordsize="21600,21600">
            <v:path/>
            <v:fill on="f" focussize="0,0"/>
            <v:stroke on="f" joinstyle="miter"/>
            <v:imagedata r:id="rId41" o:title="eqIdc163a189c44fd9e9234bedd4dd96625c"/>
            <o:lock v:ext="edit" aspectratio="t"/>
            <w10:wrap type="none"/>
            <w10:anchorlock/>
          </v:shape>
          <o:OLEObject Type="Embed" ProgID="Equation.DSMT4" ShapeID="_x0000_i1035" DrawAspect="Content" ObjectID="_1468075735" r:id="rId40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3" o:title="eqIded3b68a28b6edbaa111066b3f7867aae"/>
            <o:lock v:ext="edit" aspectratio="t"/>
            <w10:wrap type="none"/>
            <w10:anchorlock/>
          </v:shape>
          <o:OLEObject Type="Embed" ProgID="Equation.DSMT4" ShapeID="_x0000_i1036" DrawAspect="Content" ObjectID="_1468075736" r:id="rId42">
            <o:LockedField>false</o:LockedField>
          </o:OLEObject>
        </w:object>
      </w:r>
      <w:r>
        <w:rPr>
          <w:rFonts w:ascii="宋体" w:hAnsi="宋体"/>
          <w:color w:val="000000"/>
        </w:rPr>
        <w:t>，那么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45" o:title="eqId82f4f8e27f307a8a998a3335ba7d1bb4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  <w:r>
        <w:rPr>
          <w:rFonts w:ascii="宋体" w:hAnsi="宋体"/>
          <w:color w:val="000000"/>
        </w:rPr>
        <w:t>＝（　　）</w:t>
      </w:r>
    </w:p>
    <w:p w14:paraId="29EFE36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85900" cy="111442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8C7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8" o:title="eqId1d86ab7c97cd8a0b15ba5efc1be94230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51" o:title="eqId4dac452fbb5ef6dd653e7fbbef639484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3" o:title="eqIdbf31876698721a199c7c53c6b320aa86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</w:p>
    <w:p w14:paraId="4D11B3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在平面直角坐标系中，点（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）关于原点的对称点为（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），则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的值为（　　）</w:t>
      </w:r>
    </w:p>
    <w:p w14:paraId="33ECE4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12</w:t>
      </w:r>
    </w:p>
    <w:p w14:paraId="7E74EA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在射击训练中，某队员的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次射击成绩如图，则这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次成绩的中位数和众数分别是（　　）</w:t>
      </w:r>
    </w:p>
    <w:p w14:paraId="68CCA2D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771775" cy="16573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0471752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9.3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9.5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9.5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9.6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9.8</w:t>
      </w:r>
    </w:p>
    <w:p w14:paraId="78A5E2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+6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配方后得到方程（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的值为（　　）</w:t>
      </w:r>
    </w:p>
    <w:p w14:paraId="14B5FFD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9</w:t>
      </w:r>
    </w:p>
    <w:p w14:paraId="0C70D2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如图，已知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的周长等于</w:t>
      </w:r>
      <w:r>
        <w:rPr>
          <w:rFonts w:eastAsia="Times New Roman" w:cs="Times New Roman"/>
          <w:color w:val="000000"/>
        </w:rPr>
        <w:t>6π</w:t>
      </w:r>
      <w:r>
        <w:rPr>
          <w:rFonts w:ascii="宋体" w:hAnsi="宋体"/>
          <w:color w:val="000000"/>
        </w:rPr>
        <w:t>，则该圆内接正六边形</w:t>
      </w:r>
      <w:r>
        <w:rPr>
          <w:rFonts w:eastAsia="Times New Roman" w:cs="Times New Roman"/>
          <w:i/>
          <w:color w:val="000000"/>
        </w:rPr>
        <w:t>ABCDEF</w:t>
      </w:r>
      <w:r>
        <w:rPr>
          <w:rFonts w:ascii="宋体" w:hAnsi="宋体"/>
          <w:color w:val="000000"/>
        </w:rPr>
        <w:t>的边心距</w:t>
      </w:r>
      <w:r>
        <w:rPr>
          <w:rFonts w:eastAsia="Times New Roman" w:cs="Times New Roman"/>
          <w:i/>
          <w:color w:val="000000"/>
        </w:rPr>
        <w:t>OG</w:t>
      </w:r>
      <w:r>
        <w:rPr>
          <w:rFonts w:ascii="宋体" w:hAnsi="宋体"/>
          <w:color w:val="000000"/>
        </w:rPr>
        <w:t>为（　　）</w:t>
      </w:r>
    </w:p>
    <w:p w14:paraId="4890B67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00175" cy="133350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153F346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3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8" o:title="eqIda4b8503f4706b8321e4e79a87eadea8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60" o:title="eqIdedb57d84f9bbcb3e30d4ce7e2e1e860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3</w:t>
      </w:r>
    </w:p>
    <w:p w14:paraId="7D2979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抛物线的函数表达式为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，则下列结论中，正确的序号为（　　）</w:t>
      </w:r>
    </w:p>
    <w:p w14:paraId="4BB45E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取得最小值﹣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；②若点（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），（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）在其图象上，则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；③将其函数图象向左平移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个单位长度，再向上平移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个单位长度所得抛物线的函数表达式为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；④函数图象与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轴有两个交点，且两交点的距离为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．</w:t>
      </w:r>
    </w:p>
    <w:p w14:paraId="3F3C2E9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②③④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①②④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①③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①②③④</w:t>
      </w:r>
    </w:p>
    <w:p w14:paraId="3B81673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分）将答案直接填写在答题卡相应的横线上．</w:t>
      </w:r>
    </w:p>
    <w:p w14:paraId="54183D9A">
      <w:pPr>
        <w:spacing w:line="360" w:lineRule="auto"/>
        <w:jc w:val="left"/>
        <w:textAlignment w:val="center"/>
        <w:rPr>
          <w:rFonts w:eastAsia="Times New Roman" w:cs="Times New Roman"/>
          <w:color w:val="000000"/>
          <w:u w:val="single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化简：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62" o:title="eqId8b5a1a7a04d4c10e7a45714482bfb58d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color w:val="000000"/>
          <w:u w:val="single"/>
        </w:rPr>
        <w:t xml:space="preserve">        .</w:t>
      </w:r>
    </w:p>
    <w:p w14:paraId="0F4755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从﹣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中任取两个不同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408" name="图片 20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8" name="图片 20040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数求和，则和为正的概率为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u w:val="single"/>
        </w:rPr>
        <w:t>_____</w:t>
      </w:r>
      <w:r>
        <w:rPr>
          <w:rFonts w:ascii="宋体" w:hAnsi="宋体"/>
          <w:color w:val="000000"/>
        </w:rPr>
        <w:t>．</w:t>
      </w:r>
    </w:p>
    <w:p w14:paraId="62597C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如图，∠</w:t>
      </w:r>
      <w:r>
        <w:rPr>
          <w:rFonts w:eastAsia="Times New Roman" w:cs="Times New Roman"/>
          <w:i/>
          <w:color w:val="000000"/>
        </w:rPr>
        <w:t>DCE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内接四边形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的一个外角，若∠</w:t>
      </w:r>
      <w:r>
        <w:rPr>
          <w:rFonts w:eastAsia="Times New Roman" w:cs="Times New Roman"/>
          <w:i/>
          <w:color w:val="000000"/>
        </w:rPr>
        <w:t>DCE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72</w:t>
      </w:r>
      <w:r>
        <w:rPr>
          <w:rFonts w:ascii="宋体" w:hAnsi="宋体"/>
          <w:color w:val="000000"/>
        </w:rPr>
        <w:t>°，那么∠</w:t>
      </w:r>
      <w:r>
        <w:rPr>
          <w:rFonts w:eastAsia="Times New Roman" w:cs="Times New Roman"/>
          <w:i/>
          <w:color w:val="000000"/>
        </w:rPr>
        <w:t>BOD</w:t>
      </w:r>
      <w:r>
        <w:rPr>
          <w:rFonts w:ascii="宋体" w:hAnsi="宋体"/>
          <w:color w:val="000000"/>
        </w:rPr>
        <w:t>的度数为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_____．</w:t>
      </w:r>
    </w:p>
    <w:p w14:paraId="46D02E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33475" cy="12763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F09D1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6pt;width:35.25pt;" o:ole="t" filled="f" o:preferrelative="t" stroked="f" coordsize="21600,21600">
            <v:path/>
            <v:fill on="f" focussize="0,0"/>
            <v:stroke on="f" joinstyle="miter"/>
            <v:imagedata r:id="rId65" o:title="eqId08e6162c02857b240b1e57363700aac9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  <w:r>
        <w:rPr>
          <w:rFonts w:ascii="宋体" w:hAnsi="宋体"/>
          <w:color w:val="000000"/>
        </w:rPr>
        <w:t>是方程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的解，则代数式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+4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0F2646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如图，把一张矩形纸片沿对角线折叠，若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，那么阴影部分的面积为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_____．</w:t>
      </w:r>
    </w:p>
    <w:p w14:paraId="727630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19275" cy="122872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4D88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69</w:t>
      </w:r>
      <w:r>
        <w:rPr>
          <w:rFonts w:ascii="宋体" w:hAnsi="宋体"/>
          <w:b/>
          <w:color w:val="000000"/>
          <w:sz w:val="24"/>
        </w:rPr>
        <w:t>分）解答要求写出必要的文字说明、演算步骤或推理过程．</w:t>
      </w:r>
    </w:p>
    <w:p w14:paraId="522F0F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）计算：（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+|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4|</w:t>
      </w:r>
      <w:r>
        <w:rPr>
          <w:rFonts w:ascii="宋体" w:hAnsi="宋体"/>
          <w:color w:val="000000"/>
        </w:rPr>
        <w:t>﹣（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  <w:vertAlign w:val="superscript"/>
        </w:rPr>
        <w:t>﹣</w:t>
      </w:r>
      <w:r>
        <w:rPr>
          <w:rFonts w:eastAsia="Times New Roman" w:cs="Times New Roman"/>
          <w:color w:val="000000"/>
          <w:vertAlign w:val="superscript"/>
        </w:rPr>
        <w:t>1</w:t>
      </w:r>
      <w:r>
        <w:rPr>
          <w:rFonts w:ascii="宋体" w:hAnsi="宋体"/>
          <w:color w:val="000000"/>
        </w:rPr>
        <w:t>；</w:t>
      </w:r>
    </w:p>
    <w:p w14:paraId="047468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）化简：（</w:t>
      </w:r>
      <w:r>
        <w:rPr>
          <w:rFonts w:eastAsia="Times New Roman" w:cs="Times New Roman"/>
          <w:color w:val="000000"/>
        </w:rPr>
        <w:t>1+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70" o:title="eqId9dfe3ff31dc42f77af51e32fa28b6655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rFonts w:ascii="宋体" w:hAnsi="宋体"/>
          <w:color w:val="000000"/>
        </w:rPr>
        <w:t>）÷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72" o:title="eqId5f8d1146f43b10bfafc95cb25c7b5e9c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rFonts w:ascii="宋体" w:hAnsi="宋体"/>
          <w:color w:val="000000"/>
        </w:rPr>
        <w:t>，并在﹣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中选择一个合适的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值代入求值．</w:t>
      </w:r>
    </w:p>
    <w:p w14:paraId="09BF38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为了倡导保护资源节约用水，从某小区随机抽取了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户家庭，调查了他们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月的用水量情况，结果如图所示．</w:t>
      </w:r>
    </w:p>
    <w:p w14:paraId="45AE97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19325" cy="17335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3643D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（1）这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户家庭中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月用水量在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～</w:t>
      </w:r>
      <w:r>
        <w:rPr>
          <w:rFonts w:eastAsia="Times New Roman" w:cs="Times New Roman"/>
          <w:color w:val="000000"/>
        </w:rPr>
        <w:t>30t</w:t>
      </w:r>
      <w:r>
        <w:rPr>
          <w:rFonts w:ascii="宋体" w:hAnsi="宋体"/>
          <w:color w:val="000000"/>
        </w:rPr>
        <w:t>的有多少户？</w:t>
      </w:r>
    </w:p>
    <w:p w14:paraId="41293C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（2）把图中每组用水量的值用该组的中间值（如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～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的中间值为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）来代替，估计该小区平均每户用水量；</w:t>
      </w:r>
    </w:p>
    <w:p w14:paraId="7CE9C2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（3）从该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户用水量在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～</w:t>
      </w:r>
      <w:r>
        <w:rPr>
          <w:rFonts w:eastAsia="Times New Roman" w:cs="Times New Roman"/>
          <w:color w:val="000000"/>
        </w:rPr>
        <w:t>40t</w:t>
      </w:r>
      <w:r>
        <w:rPr>
          <w:rFonts w:ascii="宋体" w:hAnsi="宋体"/>
          <w:color w:val="000000"/>
        </w:rPr>
        <w:t>的家庭中，任抽取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户，用树状图或表格法求至少有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户用水量在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～</w:t>
      </w:r>
      <w:r>
        <w:rPr>
          <w:rFonts w:eastAsia="Times New Roman" w:cs="Times New Roman"/>
          <w:color w:val="000000"/>
        </w:rPr>
        <w:t>40t</w:t>
      </w:r>
      <w:r>
        <w:rPr>
          <w:rFonts w:ascii="宋体" w:hAnsi="宋体"/>
          <w:color w:val="000000"/>
        </w:rPr>
        <w:t>的概率．</w:t>
      </w:r>
    </w:p>
    <w:p w14:paraId="35E15D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上的两点，且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．</w:t>
      </w:r>
    </w:p>
    <w:p w14:paraId="7E6F08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95425" cy="1504950"/>
            <wp:effectExtent l="0" t="0" r="9525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46A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（1）求证：△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CDF</w:t>
      </w:r>
      <w:r>
        <w:rPr>
          <w:rFonts w:ascii="宋体" w:hAnsi="宋体"/>
          <w:color w:val="000000"/>
        </w:rPr>
        <w:t>；</w:t>
      </w:r>
    </w:p>
    <w:p w14:paraId="6108D2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76" o:title="eqIdcf298f00799cbf34b4db26f5f63af92f"/>
            <o:lock v:ext="edit" aspectratio="t"/>
            <w10:wrap type="none"/>
            <w10:anchorlock/>
          </v:shape>
          <o:OLEObject Type="Embed" ProgID="Equation.DSMT4" ShapeID="_x0000_i1051" DrawAspect="Content" ObjectID="_1468075751" r:id="rId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，求四边形</w:t>
      </w:r>
      <w:r>
        <w:rPr>
          <w:rFonts w:eastAsia="Times New Roman" w:cs="Times New Roman"/>
          <w:i/>
          <w:color w:val="000000"/>
        </w:rPr>
        <w:t>AECF</w:t>
      </w:r>
      <w:r>
        <w:rPr>
          <w:rFonts w:ascii="宋体" w:hAnsi="宋体"/>
          <w:color w:val="000000"/>
        </w:rPr>
        <w:t>的面积．</w:t>
      </w:r>
    </w:p>
    <w:p w14:paraId="5BA398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某商场购进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两种商品，已知购进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商品和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件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商品费用相同，购进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商品和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件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商品总费用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200407" name="图片 200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7" name="图片 200407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360</w:t>
      </w:r>
      <w:r>
        <w:rPr>
          <w:rFonts w:ascii="宋体" w:hAnsi="宋体"/>
          <w:color w:val="000000"/>
        </w:rPr>
        <w:t>元．</w:t>
      </w:r>
    </w:p>
    <w:p w14:paraId="59396E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两种商品每件进价各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200409" name="图片 200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9" name="图片 200409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多少元？（列方程或方程组求解）</w:t>
      </w:r>
    </w:p>
    <w:p w14:paraId="03039E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（2）若该商场计划购进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两种商品共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件，其中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商品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件．若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商品按每件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元销售，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商品按每件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元销售，求销售完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两种商品后获得总利润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（元）与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（件）的函数关系式．</w:t>
      </w:r>
    </w:p>
    <w:p w14:paraId="22A9A9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如图，在平面直角坐标系中，等腰直角三角形</w:t>
      </w:r>
      <w:r>
        <w:rPr>
          <w:rFonts w:eastAsia="Times New Roman" w:cs="Times New Roman"/>
          <w:i/>
          <w:color w:val="000000"/>
        </w:rPr>
        <w:t>ABO</w:t>
      </w:r>
      <w:r>
        <w:rPr>
          <w:rFonts w:ascii="宋体" w:hAnsi="宋体"/>
          <w:color w:val="000000"/>
        </w:rPr>
        <w:t>的直角顶点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轴上，将△</w:t>
      </w:r>
      <w:r>
        <w:rPr>
          <w:rFonts w:eastAsia="Times New Roman" w:cs="Times New Roman"/>
          <w:i/>
          <w:color w:val="000000"/>
        </w:rPr>
        <w:t>ABO</w:t>
      </w:r>
      <w:r>
        <w:rPr>
          <w:rFonts w:ascii="宋体" w:hAnsi="宋体"/>
          <w:color w:val="000000"/>
        </w:rPr>
        <w:t>向右平移得到△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，使点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恰好在反比例函数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9" o:title="eqId47651f15eeed13a8035eaf5b9f384a9d"/>
            <o:lock v:ext="edit" aspectratio="t"/>
            <w10:wrap type="none"/>
            <w10:anchorlock/>
          </v:shape>
          <o:OLEObject Type="Embed" ProgID="Equation.DSMT4" ShapeID="_x0000_i1052" DrawAspect="Content" ObjectID="_1468075752" r:id="rId78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）的图象上．</w:t>
      </w:r>
    </w:p>
    <w:p w14:paraId="6833EE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81175" cy="13716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9CA52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</w:t>
      </w:r>
    </w:p>
    <w:p w14:paraId="418ED5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所在直线的表达式；</w:t>
      </w:r>
    </w:p>
    <w:p w14:paraId="196AC0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（3）若该反比例函数图象与直线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411" name="图片 200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1" name="图片 20041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另一交点为点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EFG</w:t>
      </w:r>
      <w:r>
        <w:rPr>
          <w:rFonts w:ascii="宋体" w:hAnsi="宋体"/>
          <w:color w:val="000000"/>
        </w:rPr>
        <w:t>．</w:t>
      </w:r>
    </w:p>
    <w:p w14:paraId="160F37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是△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的角平分线，以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为半径作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5E3BFA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52550" cy="1190625"/>
            <wp:effectExtent l="0" t="0" r="0" b="9525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5DC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551910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，求证：△</w:t>
      </w:r>
      <w:r>
        <w:rPr>
          <w:rFonts w:eastAsia="Times New Roman" w:cs="Times New Roman"/>
          <w:i/>
          <w:color w:val="000000"/>
        </w:rPr>
        <w:t>ACE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；</w:t>
      </w:r>
    </w:p>
    <w:p w14:paraId="10714E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1.5pt;width:23.25pt;" o:ole="t" filled="f" o:preferrelative="t" stroked="f" coordsize="21600,21600">
            <v:path/>
            <v:fill on="f" focussize="0,0"/>
            <v:stroke on="f" joinstyle="miter"/>
            <v:imagedata r:id="rId83" o:title="eqId42a24b71f64937b1848900d850372e1a"/>
            <o:lock v:ext="edit" aspectratio="t"/>
            <w10:wrap type="none"/>
            <w10:anchorlock/>
          </v:shape>
          <o:OLEObject Type="Embed" ProgID="Equation.DSMT4" ShapeID="_x0000_i1053" DrawAspect="Content" ObjectID="_1468075753" r:id="rId82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  <o:OLEObject Type="Embed" ProgID="Equation.DSMT4" ShapeID="_x0000_i1054" DrawAspect="Content" ObjectID="_1468075754" r:id="rId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OAC</w:t>
      </w:r>
      <w:r>
        <w:rPr>
          <w:rFonts w:ascii="宋体" w:hAnsi="宋体"/>
          <w:color w:val="000000"/>
        </w:rPr>
        <w:t>．</w:t>
      </w:r>
    </w:p>
    <w:p w14:paraId="6945FD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的图象过点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），且与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）．</w:t>
      </w:r>
    </w:p>
    <w:p w14:paraId="5A0144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52800" cy="21240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77E2F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（1）求此二次函数的表达式及图象顶点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</w:t>
      </w:r>
    </w:p>
    <w:p w14:paraId="61A354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（2）在此抛物线的对称轴上是否存在点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，使△</w:t>
      </w:r>
      <w:r>
        <w:rPr>
          <w:rFonts w:eastAsia="Times New Roman" w:cs="Times New Roman"/>
          <w:i/>
          <w:color w:val="000000"/>
        </w:rPr>
        <w:t>ACE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△，若存在，试求点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的坐标，若不存在，请说明理由；</w:t>
      </w:r>
    </w:p>
    <w:p w14:paraId="0B94C8BB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（3）在平面直角坐标系中，存在点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，满足</w:t>
      </w:r>
      <w:r>
        <w:rPr>
          <w:rFonts w:eastAsia="Times New Roman" w:cs="Times New Roman"/>
          <w:i/>
          <w:color w:val="000000"/>
        </w:rPr>
        <w:t>PA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，求线段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的最小值．</w:t>
      </w:r>
    </w:p>
    <w:p w14:paraId="34BC156C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747D6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C46B2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BB3E1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27BD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D4EC5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A6C8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117A7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5EB5307"/>
    <w:rsid w:val="38274566"/>
    <w:rsid w:val="44EC6404"/>
    <w:rsid w:val="61BC2D07"/>
    <w:rsid w:val="6E70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7" Type="http://schemas.openxmlformats.org/officeDocument/2006/relationships/fontTable" Target="fontTable.xml"/><Relationship Id="rId86" Type="http://schemas.openxmlformats.org/officeDocument/2006/relationships/customXml" Target="../customXml/item1.xml"/><Relationship Id="rId85" Type="http://schemas.openxmlformats.org/officeDocument/2006/relationships/image" Target="media/image46.png"/><Relationship Id="rId84" Type="http://schemas.openxmlformats.org/officeDocument/2006/relationships/oleObject" Target="embeddings/oleObject30.bin"/><Relationship Id="rId83" Type="http://schemas.openxmlformats.org/officeDocument/2006/relationships/image" Target="media/image45.wmf"/><Relationship Id="rId82" Type="http://schemas.openxmlformats.org/officeDocument/2006/relationships/oleObject" Target="embeddings/oleObject29.bin"/><Relationship Id="rId81" Type="http://schemas.openxmlformats.org/officeDocument/2006/relationships/image" Target="media/image44.png"/><Relationship Id="rId80" Type="http://schemas.openxmlformats.org/officeDocument/2006/relationships/image" Target="media/image43.png"/><Relationship Id="rId8" Type="http://schemas.openxmlformats.org/officeDocument/2006/relationships/footer" Target="footer3.xml"/><Relationship Id="rId79" Type="http://schemas.openxmlformats.org/officeDocument/2006/relationships/image" Target="media/image42.wmf"/><Relationship Id="rId78" Type="http://schemas.openxmlformats.org/officeDocument/2006/relationships/oleObject" Target="embeddings/oleObject28.bin"/><Relationship Id="rId77" Type="http://schemas.openxmlformats.org/officeDocument/2006/relationships/image" Target="media/image41.wmf"/><Relationship Id="rId76" Type="http://schemas.openxmlformats.org/officeDocument/2006/relationships/image" Target="media/image40.wmf"/><Relationship Id="rId75" Type="http://schemas.openxmlformats.org/officeDocument/2006/relationships/oleObject" Target="embeddings/oleObject27.bin"/><Relationship Id="rId74" Type="http://schemas.openxmlformats.org/officeDocument/2006/relationships/image" Target="media/image39.png"/><Relationship Id="rId73" Type="http://schemas.openxmlformats.org/officeDocument/2006/relationships/image" Target="media/image38.png"/><Relationship Id="rId72" Type="http://schemas.openxmlformats.org/officeDocument/2006/relationships/image" Target="media/image37.wmf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oleObject" Target="embeddings/oleObject24.bin"/><Relationship Id="rId67" Type="http://schemas.openxmlformats.org/officeDocument/2006/relationships/oleObject" Target="embeddings/oleObject23.bin"/><Relationship Id="rId66" Type="http://schemas.openxmlformats.org/officeDocument/2006/relationships/image" Target="media/image35.png"/><Relationship Id="rId65" Type="http://schemas.openxmlformats.org/officeDocument/2006/relationships/image" Target="media/image34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3.png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wmf"/><Relationship Id="rId57" Type="http://schemas.openxmlformats.org/officeDocument/2006/relationships/oleObject" Target="embeddings/oleObject19.bin"/><Relationship Id="rId56" Type="http://schemas.openxmlformats.org/officeDocument/2006/relationships/oleObject" Target="embeddings/oleObject18.bin"/><Relationship Id="rId55" Type="http://schemas.openxmlformats.org/officeDocument/2006/relationships/image" Target="media/image29.png"/><Relationship Id="rId54" Type="http://schemas.openxmlformats.org/officeDocument/2006/relationships/image" Target="media/image28.png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oleObject" Target="embeddings/oleObject15.bin"/><Relationship Id="rId48" Type="http://schemas.openxmlformats.org/officeDocument/2006/relationships/image" Target="media/image25.wmf"/><Relationship Id="rId47" Type="http://schemas.openxmlformats.org/officeDocument/2006/relationships/oleObject" Target="embeddings/oleObject14.bin"/><Relationship Id="rId46" Type="http://schemas.openxmlformats.org/officeDocument/2006/relationships/image" Target="media/image24.png"/><Relationship Id="rId45" Type="http://schemas.openxmlformats.org/officeDocument/2006/relationships/image" Target="media/image23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2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1.bin"/><Relationship Id="rId4" Type="http://schemas.openxmlformats.org/officeDocument/2006/relationships/header" Target="header2.xml"/><Relationship Id="rId39" Type="http://schemas.openxmlformats.org/officeDocument/2006/relationships/image" Target="media/image20.png"/><Relationship Id="rId38" Type="http://schemas.openxmlformats.org/officeDocument/2006/relationships/image" Target="media/image19.png"/><Relationship Id="rId37" Type="http://schemas.openxmlformats.org/officeDocument/2006/relationships/image" Target="media/image18.png"/><Relationship Id="rId36" Type="http://schemas.openxmlformats.org/officeDocument/2006/relationships/image" Target="media/image17.png"/><Relationship Id="rId35" Type="http://schemas.openxmlformats.org/officeDocument/2006/relationships/image" Target="media/image16.png"/><Relationship Id="rId34" Type="http://schemas.openxmlformats.org/officeDocument/2006/relationships/image" Target="media/image15.png"/><Relationship Id="rId33" Type="http://schemas.openxmlformats.org/officeDocument/2006/relationships/image" Target="media/image14.png"/><Relationship Id="rId32" Type="http://schemas.openxmlformats.org/officeDocument/2006/relationships/image" Target="media/image13.png"/><Relationship Id="rId31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oleObject" Target="embeddings/oleObject8.bin"/><Relationship Id="rId27" Type="http://schemas.openxmlformats.org/officeDocument/2006/relationships/oleObject" Target="embeddings/oleObject7.bin"/><Relationship Id="rId26" Type="http://schemas.openxmlformats.org/officeDocument/2006/relationships/image" Target="media/image11.wmf"/><Relationship Id="rId25" Type="http://schemas.openxmlformats.org/officeDocument/2006/relationships/oleObject" Target="embeddings/oleObject6.bin"/><Relationship Id="rId24" Type="http://schemas.openxmlformats.org/officeDocument/2006/relationships/image" Target="media/image10.wmf"/><Relationship Id="rId23" Type="http://schemas.openxmlformats.org/officeDocument/2006/relationships/oleObject" Target="embeddings/oleObject5.bin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" Type="http://schemas.openxmlformats.org/officeDocument/2006/relationships/oleObject" Target="embeddings/oleObject3.bin"/><Relationship Id="rId14" Type="http://schemas.openxmlformats.org/officeDocument/2006/relationships/image" Target="media/image3.wmf"/><Relationship Id="rId13" Type="http://schemas.openxmlformats.org/officeDocument/2006/relationships/oleObject" Target="embeddings/oleObject2.bin"/><Relationship Id="rId12" Type="http://schemas.openxmlformats.org/officeDocument/2006/relationships/image" Target="media/image2.wmf"/><Relationship Id="rId11" Type="http://schemas.openxmlformats.org/officeDocument/2006/relationships/oleObject" Target="embeddings/oleObject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F8E0-0202-4431-8E08-08CEC54946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1784</Words>
  <Characters>2058</Characters>
  <Lines>21</Lines>
  <Paragraphs>6</Paragraphs>
  <TotalTime>0</TotalTime>
  <ScaleCrop>false</ScaleCrop>
  <LinksUpToDate>false</LinksUpToDate>
  <CharactersWithSpaces>2202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2022-06-30T11:50:00Z</dcterms:created>
  <dc:creator>学科网试题生产平台</dc:creator>
  <dc:description>3011123822395392</dc:description>
  <cp:lastModifiedBy>上帝掷骰子吗</cp:lastModifiedBy>
  <dcterms:modified xsi:type="dcterms:W3CDTF">2024-07-18T18:16:14Z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7323BE743D3A44B39DDD75BF9F88BE47</vt:lpwstr>
  </property>
</Properties>
</file>