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CECBC">
      <w:pPr>
        <w:spacing w:line="360" w:lineRule="auto"/>
        <w:jc w:val="left"/>
      </w:pPr>
      <w:r>
        <w:rPr>
          <w:rFonts w:ascii="宋体" w:hAnsi="宋体"/>
          <w:b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10160000</wp:posOffset>
            </wp:positionH>
            <wp:positionV relativeFrom="topMargin">
              <wp:posOffset>12255500</wp:posOffset>
            </wp:positionV>
            <wp:extent cx="342900" cy="381000"/>
            <wp:effectExtent l="0" t="0" r="0" b="0"/>
            <wp:wrapNone/>
            <wp:docPr id="100069" name="图片 100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9" name="图片 100069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24"/>
        </w:rPr>
        <w:t>参照秘密级管理</w:t>
      </w:r>
      <w:r>
        <w:rPr>
          <w:rFonts w:eastAsia="Times New Roman" w:cs="Times New Roman"/>
          <w:b/>
          <w:sz w:val="24"/>
        </w:rPr>
        <w:t>★</w:t>
      </w:r>
      <w:r>
        <w:rPr>
          <w:rFonts w:ascii="宋体" w:hAnsi="宋体"/>
          <w:b/>
          <w:sz w:val="24"/>
        </w:rPr>
        <w:t>启用前</w:t>
      </w:r>
      <w:r>
        <w:rPr>
          <w:rFonts w:eastAsia="Times New Roman" w:cs="Times New Roman"/>
          <w:b/>
          <w:sz w:val="24"/>
        </w:rPr>
        <w:t xml:space="preserve">                                              </w:t>
      </w:r>
      <w:r>
        <w:rPr>
          <w:rFonts w:ascii="宋体" w:hAnsi="宋体"/>
          <w:b/>
          <w:sz w:val="24"/>
        </w:rPr>
        <w:t>试卷类型：</w:t>
      </w:r>
      <w:r>
        <w:rPr>
          <w:rFonts w:eastAsia="Times New Roman" w:cs="Times New Roman"/>
          <w:b/>
          <w:sz w:val="24"/>
        </w:rPr>
        <w:t>A</w:t>
      </w:r>
    </w:p>
    <w:p w14:paraId="6DEB3673">
      <w:pPr>
        <w:spacing w:line="360" w:lineRule="auto"/>
        <w:jc w:val="center"/>
      </w:pPr>
      <w:r>
        <w:rPr>
          <w:rFonts w:ascii="宋体" w:hAnsi="宋体"/>
          <w:b/>
          <w:sz w:val="32"/>
        </w:rPr>
        <w:t>淄博市</w:t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年初中学业水平考试</w:t>
      </w:r>
    </w:p>
    <w:p w14:paraId="3AD4B48E">
      <w:pPr>
        <w:spacing w:line="360" w:lineRule="auto"/>
        <w:jc w:val="center"/>
      </w:pPr>
      <w:r>
        <w:rPr>
          <w:rFonts w:ascii="宋体" w:hAnsi="宋体"/>
          <w:b/>
          <w:sz w:val="32"/>
        </w:rPr>
        <w:t>数</w:t>
      </w:r>
      <w:r>
        <w:rPr>
          <w:rFonts w:eastAsia="Times New Roman" w:cs="Times New Roman"/>
          <w:b/>
          <w:sz w:val="32"/>
        </w:rPr>
        <w:t xml:space="preserve"> </w:t>
      </w:r>
      <w:r>
        <w:rPr>
          <w:rFonts w:ascii="宋体" w:hAnsi="宋体"/>
          <w:b/>
          <w:sz w:val="32"/>
        </w:rPr>
        <w:t>学</w:t>
      </w:r>
      <w:r>
        <w:rPr>
          <w:rFonts w:eastAsia="Times New Roman" w:cs="Times New Roman"/>
          <w:b/>
          <w:sz w:val="32"/>
        </w:rPr>
        <w:t xml:space="preserve"> </w:t>
      </w:r>
      <w:r>
        <w:rPr>
          <w:rFonts w:ascii="宋体" w:hAnsi="宋体"/>
          <w:b/>
          <w:sz w:val="32"/>
        </w:rPr>
        <w:t>试</w:t>
      </w:r>
      <w:r>
        <w:rPr>
          <w:rFonts w:eastAsia="Times New Roman" w:cs="Times New Roman"/>
          <w:b/>
          <w:sz w:val="32"/>
        </w:rPr>
        <w:t xml:space="preserve"> </w:t>
      </w:r>
      <w:r>
        <w:rPr>
          <w:rFonts w:ascii="宋体" w:hAnsi="宋体"/>
          <w:b/>
          <w:sz w:val="32"/>
        </w:rPr>
        <w:t>题</w:t>
      </w:r>
    </w:p>
    <w:p w14:paraId="6A502ED9">
      <w:pPr>
        <w:spacing w:line="360" w:lineRule="auto"/>
        <w:jc w:val="left"/>
      </w:pPr>
      <w:r>
        <w:rPr>
          <w:rFonts w:ascii="宋体" w:hAnsi="宋体"/>
          <w:b/>
          <w:sz w:val="24"/>
        </w:rPr>
        <w:t>本试卷共</w:t>
      </w:r>
      <w:r>
        <w:rPr>
          <w:rFonts w:eastAsia="Times New Roman" w:cs="Times New Roman"/>
          <w:b/>
          <w:sz w:val="24"/>
        </w:rPr>
        <w:t>8</w:t>
      </w:r>
      <w:r>
        <w:rPr>
          <w:rFonts w:ascii="宋体" w:hAnsi="宋体"/>
          <w:b/>
          <w:sz w:val="24"/>
        </w:rPr>
        <w:t>页，满分</w:t>
      </w:r>
      <w:r>
        <w:rPr>
          <w:rFonts w:eastAsia="Times New Roman" w:cs="Times New Roman"/>
          <w:b/>
          <w:sz w:val="24"/>
        </w:rPr>
        <w:t>150</w:t>
      </w:r>
      <w:r>
        <w:rPr>
          <w:rFonts w:ascii="宋体" w:hAnsi="宋体"/>
          <w:b/>
          <w:sz w:val="24"/>
        </w:rPr>
        <w:t>分，考试时间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分钟．考试结束后，将本试卷和答题卡一并交</w:t>
      </w:r>
      <w:r>
        <w:rPr>
          <w:rFonts w:eastAsia="Times New Roman" w:cs="Times New Roman"/>
          <w:b/>
          <w:sz w:val="24"/>
        </w:rPr>
        <w:t xml:space="preserve"> </w:t>
      </w:r>
      <w:r>
        <w:rPr>
          <w:rFonts w:ascii="宋体" w:hAnsi="宋体"/>
          <w:b/>
          <w:sz w:val="24"/>
        </w:rPr>
        <w:t>回．</w:t>
      </w:r>
    </w:p>
    <w:p w14:paraId="668CCCA0">
      <w:pPr>
        <w:spacing w:line="360" w:lineRule="auto"/>
        <w:jc w:val="left"/>
      </w:pPr>
      <w:r>
        <w:rPr>
          <w:rFonts w:ascii="宋体" w:hAnsi="宋体"/>
          <w:b/>
          <w:sz w:val="24"/>
        </w:rPr>
        <w:t>注意事项：</w:t>
      </w:r>
    </w:p>
    <w:p w14:paraId="588E9754">
      <w:pPr>
        <w:spacing w:line="360" w:lineRule="auto"/>
        <w:jc w:val="left"/>
      </w:pPr>
      <w:r>
        <w:rPr>
          <w:rFonts w:eastAsia="Times New Roman" w:cs="Times New Roman"/>
          <w:b/>
          <w:sz w:val="24"/>
        </w:rPr>
        <w:t>1</w:t>
      </w:r>
      <w:r>
        <w:rPr>
          <w:rFonts w:ascii="宋体" w:hAnsi="宋体"/>
          <w:b/>
          <w:sz w:val="24"/>
        </w:rPr>
        <w:t>．答题前，考生务必用</w:t>
      </w:r>
      <w:r>
        <w:rPr>
          <w:rFonts w:eastAsia="Times New Roman" w:cs="Times New Roman"/>
          <w:b/>
          <w:sz w:val="24"/>
        </w:rPr>
        <w:t>0.5</w:t>
      </w:r>
      <w:r>
        <w:rPr>
          <w:rFonts w:ascii="宋体" w:hAnsi="宋体"/>
          <w:b/>
          <w:sz w:val="24"/>
        </w:rPr>
        <w:t>毫米黑色签字笔将区县、学校、姓名、考试号、座号填写在答题卡和试卷规定位置，并核对条形码．</w:t>
      </w:r>
    </w:p>
    <w:p w14:paraId="439898D2">
      <w:pPr>
        <w:spacing w:line="360" w:lineRule="auto"/>
        <w:jc w:val="left"/>
      </w:pPr>
      <w:r>
        <w:rPr>
          <w:rFonts w:eastAsia="Times New Roman" w:cs="Times New Roman"/>
          <w:b/>
          <w:sz w:val="24"/>
        </w:rPr>
        <w:t>2</w:t>
      </w:r>
      <w:r>
        <w:rPr>
          <w:rFonts w:ascii="宋体" w:hAnsi="宋体"/>
          <w:b/>
          <w:sz w:val="24"/>
        </w:rPr>
        <w:t>．选择题每小题选出答案后，用</w:t>
      </w:r>
      <w:r>
        <w:rPr>
          <w:rFonts w:eastAsia="Times New Roman" w:cs="Times New Roman"/>
          <w:b/>
          <w:sz w:val="24"/>
        </w:rPr>
        <w:t>2</w:t>
      </w:r>
      <w:r>
        <w:rPr>
          <w:rFonts w:eastAsia="Times New Roman" w:cs="Times New Roman"/>
          <w:b/>
          <w:i/>
          <w:sz w:val="24"/>
        </w:rPr>
        <w:t>B</w:t>
      </w:r>
      <w:r>
        <w:rPr>
          <w:rFonts w:ascii="宋体" w:hAnsi="宋体"/>
          <w:b/>
          <w:sz w:val="24"/>
        </w:rPr>
        <w:t>铅笔涂黑答题卡对应题目的答案标号；如需改动，用橡皮擦干净后，再选涂其他答案标号．</w:t>
      </w:r>
    </w:p>
    <w:p w14:paraId="1BFFD76F">
      <w:pPr>
        <w:spacing w:line="360" w:lineRule="auto"/>
        <w:jc w:val="left"/>
      </w:pP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．非选择题必须用</w:t>
      </w:r>
      <w:r>
        <w:rPr>
          <w:rFonts w:eastAsia="Times New Roman" w:cs="Times New Roman"/>
          <w:b/>
          <w:sz w:val="24"/>
        </w:rPr>
        <w:t>0.5</w:t>
      </w:r>
      <w:r>
        <w:rPr>
          <w:rFonts w:ascii="宋体" w:hAnsi="宋体"/>
          <w:b/>
          <w:sz w:val="24"/>
        </w:rPr>
        <w:t>毫米黑色签字笔作答，字体工整、笔迹清晰，写在答题卡各题目指定区域内如需改动，先划掉原来答案，然后再写上新答案，严禁使用涂改液、胶带纸、修正带修改，不允许使用计算器．</w:t>
      </w:r>
    </w:p>
    <w:p w14:paraId="53ED3DDC">
      <w:pPr>
        <w:spacing w:line="360" w:lineRule="auto"/>
        <w:jc w:val="left"/>
      </w:pPr>
      <w:r>
        <w:rPr>
          <w:rFonts w:eastAsia="Times New Roman" w:cs="Times New Roman"/>
          <w:b/>
          <w:sz w:val="24"/>
        </w:rPr>
        <w:t>4</w:t>
      </w:r>
      <w:r>
        <w:rPr>
          <w:rFonts w:ascii="宋体" w:hAnsi="宋体"/>
          <w:b/>
          <w:sz w:val="24"/>
        </w:rPr>
        <w:t>．保证答题卡清洁、完整，严禁折叠，严禁在答题卡上做任何标记．</w:t>
      </w:r>
    </w:p>
    <w:p w14:paraId="42C521FA">
      <w:pPr>
        <w:spacing w:line="360" w:lineRule="auto"/>
        <w:jc w:val="left"/>
      </w:pPr>
      <w:r>
        <w:rPr>
          <w:rFonts w:eastAsia="Times New Roman" w:cs="Times New Roman"/>
          <w:b/>
          <w:sz w:val="24"/>
        </w:rPr>
        <w:t>5</w:t>
      </w:r>
      <w:r>
        <w:rPr>
          <w:rFonts w:ascii="宋体" w:hAnsi="宋体"/>
          <w:b/>
          <w:sz w:val="24"/>
        </w:rPr>
        <w:t>．评分以答题卡上的答案为依据，不按以上要求作答的答案无效．</w:t>
      </w:r>
    </w:p>
    <w:p w14:paraId="5DBF3446">
      <w:pPr>
        <w:spacing w:line="360" w:lineRule="auto"/>
        <w:jc w:val="left"/>
      </w:pPr>
      <w:r>
        <w:rPr>
          <w:rFonts w:ascii="宋体" w:hAnsi="宋体"/>
          <w:b/>
          <w:sz w:val="24"/>
        </w:rPr>
        <w:t>一、选择题：本大题共</w:t>
      </w:r>
      <w:r>
        <w:rPr>
          <w:rFonts w:eastAsia="Times New Roman" w:cs="Times New Roman"/>
          <w:b/>
          <w:sz w:val="24"/>
        </w:rPr>
        <w:t>12</w:t>
      </w:r>
      <w:r>
        <w:rPr>
          <w:rFonts w:ascii="宋体" w:hAnsi="宋体"/>
          <w:b/>
          <w:sz w:val="24"/>
        </w:rPr>
        <w:t>个小题，每小题</w:t>
      </w:r>
      <w:r>
        <w:rPr>
          <w:rFonts w:eastAsia="Times New Roman" w:cs="Times New Roman"/>
          <w:b/>
          <w:sz w:val="24"/>
        </w:rPr>
        <w:t>5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60</w:t>
      </w:r>
      <w:r>
        <w:rPr>
          <w:rFonts w:ascii="宋体" w:hAnsi="宋体"/>
          <w:b/>
          <w:sz w:val="24"/>
        </w:rPr>
        <w:t>分．在每小题给出的四个选项中，只有一项是符合题目要求的．</w:t>
      </w:r>
    </w:p>
    <w:p w14:paraId="3453B12E">
      <w:pPr>
        <w:spacing w:line="360" w:lineRule="auto"/>
        <w:jc w:val="left"/>
      </w:pPr>
      <w:r>
        <w:t xml:space="preserve">1. </w:t>
      </w:r>
      <w:r>
        <w:rPr>
          <w:rFonts w:ascii="宋体" w:hAnsi="宋体"/>
        </w:rPr>
        <w:t>若实数</w:t>
      </w:r>
      <w:r>
        <w:rPr>
          <w:rFonts w:eastAsia="Times New Roman" w:cs="Times New Roman"/>
          <w:i/>
        </w:rPr>
        <w:t>a</w:t>
      </w:r>
      <w:r>
        <w:rPr>
          <w:rFonts w:ascii="宋体" w:hAnsi="宋体"/>
        </w:rPr>
        <w:t>的相反数是﹣</w:t>
      </w:r>
      <w:r>
        <w:rPr>
          <w:rFonts w:eastAsia="Times New Roman" w:cs="Times New Roman"/>
        </w:rPr>
        <w:t>1</w:t>
      </w:r>
      <w:r>
        <w:rPr>
          <w:rFonts w:ascii="宋体" w:hAnsi="宋体"/>
        </w:rPr>
        <w:t>，则</w:t>
      </w:r>
      <w:r>
        <w:rPr>
          <w:rFonts w:eastAsia="Times New Roman" w:cs="Times New Roman"/>
          <w:i/>
        </w:rPr>
        <w:t>a</w:t>
      </w:r>
      <w:r>
        <w:rPr>
          <w:rFonts w:eastAsia="Times New Roman" w:cs="Times New Roman"/>
        </w:rPr>
        <w:t>+1</w:t>
      </w:r>
      <w:r>
        <w:rPr>
          <w:rFonts w:ascii="宋体" w:hAnsi="宋体"/>
        </w:rPr>
        <w:t>等于（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7958647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rPr>
          <w:rFonts w:eastAsia="Times New Roman" w:cs="Times New Roman"/>
        </w:rPr>
        <w:t>2</w:t>
      </w:r>
      <w:r>
        <w:tab/>
      </w:r>
      <w:r>
        <w:t xml:space="preserve">B. </w:t>
      </w:r>
      <w:r>
        <w:rPr>
          <w:rFonts w:ascii="宋体" w:hAnsi="宋体"/>
        </w:rPr>
        <w:t>﹣</w:t>
      </w:r>
      <w:r>
        <w:rPr>
          <w:rFonts w:eastAsia="Times New Roman" w:cs="Times New Roman"/>
        </w:rPr>
        <w:t>2</w:t>
      </w:r>
      <w:r>
        <w:tab/>
      </w:r>
      <w:r>
        <w:t xml:space="preserve">C. </w:t>
      </w:r>
      <w:r>
        <w:rPr>
          <w:rFonts w:eastAsia="Times New Roman" w:cs="Times New Roman"/>
        </w:rPr>
        <w:t>0</w:t>
      </w:r>
      <w:r>
        <w:tab/>
      </w:r>
      <w:r>
        <w:t xml:space="preserve">D. </w:t>
      </w:r>
      <w:r>
        <w:pict>
          <v:shape id="_x0000_i1025" o:spt="75" alt="学科网(www.zxxk.com)--教育资源门户，提供试卷、教案、课件、论文、素材以及各类教学资源下载，还有大量而丰富的教学相关资讯！" type="#_x0000_t75" style="height:21pt;width:10.5pt;" filled="f" o:preferrelative="t" stroked="f" coordsize="21600,21600">
            <v:path/>
            <v:fill on="f" focussize="0,0"/>
            <v:stroke on="f" joinstyle="miter"/>
            <v:imagedata r:id="rId11" o:title="eqIdf89eef3148f2d4d09379767b4af69132"/>
            <o:lock v:ext="edit" aspectratio="t"/>
            <w10:wrap type="none"/>
            <w10:anchorlock/>
          </v:shape>
        </w:pict>
      </w:r>
    </w:p>
    <w:p w14:paraId="7B44ADF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下列图案中，既是轴对称图形又是中心对称图形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360140" name="图片 360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140" name="图片 360140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A53D1F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847725" cy="819150"/>
            <wp:effectExtent l="0" t="0" r="9525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143000" cy="1000125"/>
            <wp:effectExtent l="0" t="0" r="0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009650" cy="1095375"/>
            <wp:effectExtent l="0" t="0" r="0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962025" cy="923925"/>
            <wp:effectExtent l="0" t="0" r="9525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A58F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经过折叠可以围成正方体，且在正方体侧面上的字恰好环绕组成一个四字成语的图形是（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3EE0AA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104900" cy="87630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104900" cy="87630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114425" cy="876300"/>
            <wp:effectExtent l="0" t="0" r="9525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104900" cy="87630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E2FA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小红在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养成阅读习惯，快乐阅读，健康成长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读书大赛活动中，随机调查了本校初二年级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名同学，在近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个月内每人阅读课外书的数量，数据如下表所示：</w:t>
      </w:r>
    </w:p>
    <w:tbl>
      <w:tblPr>
        <w:tblStyle w:val="5"/>
        <w:tblW w:w="8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995"/>
        <w:gridCol w:w="1425"/>
        <w:gridCol w:w="1695"/>
        <w:gridCol w:w="1560"/>
        <w:gridCol w:w="1365"/>
      </w:tblGrid>
      <w:tr w14:paraId="34E62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EDD01CC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人数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1D98AB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DC2A55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6E6085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27E7A2B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</w:t>
            </w:r>
          </w:p>
        </w:tc>
      </w:tr>
      <w:tr w14:paraId="5E5D1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F612C6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课外书数量（本）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B4788A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24B4FBE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2CAC24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76EBBD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18</w:t>
            </w:r>
          </w:p>
        </w:tc>
      </w:tr>
    </w:tbl>
    <w:p w14:paraId="05AE549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则阅读课外书数量的中位数和众数分别是（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E44BEC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15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14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15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13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18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15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15</w:t>
      </w:r>
    </w:p>
    <w:p w14:paraId="709D42A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某城市几条道路的位置关系如图所示，道路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∥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，道路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的夹角∠</w:t>
      </w:r>
      <w:r>
        <w:rPr>
          <w:rFonts w:eastAsia="Times New Roman" w:cs="Times New Roman"/>
          <w:i/>
          <w:color w:val="000000"/>
        </w:rPr>
        <w:t>BAE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50°</w:t>
      </w:r>
      <w:r>
        <w:rPr>
          <w:rFonts w:ascii="宋体" w:hAnsi="宋体"/>
          <w:color w:val="000000"/>
        </w:rPr>
        <w:t>．城市规划部门想新修一条道路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，要求</w:t>
      </w:r>
      <w:r>
        <w:rPr>
          <w:rFonts w:eastAsia="Times New Roman" w:cs="Times New Roman"/>
          <w:i/>
          <w:color w:val="000000"/>
        </w:rPr>
        <w:t>CF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，则∠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的度数为（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C29043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686050" cy="1704975"/>
            <wp:effectExtent l="0" t="0" r="0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E1AC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23°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25°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27°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30°</w:t>
      </w:r>
    </w:p>
    <w:p w14:paraId="322E754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下列分数中，和</w:t>
      </w:r>
      <w:r>
        <w:rPr>
          <w:rFonts w:eastAsia="Times New Roman" w:cs="Times New Roman"/>
          <w:i/>
          <w:color w:val="000000"/>
        </w:rPr>
        <w:t>π</w:t>
      </w:r>
      <w:r>
        <w:rPr>
          <w:rFonts w:ascii="宋体" w:hAnsi="宋体"/>
          <w:color w:val="000000"/>
        </w:rPr>
        <w:t>最接近的是（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E86E7A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26" o:spt="75" alt="学科网(www.zxxk.com)--教育资源门户，提供试卷、教案、课件、论文、素材以及各类教学资源下载，还有大量而丰富的教学相关资讯！" type="#_x0000_t75" style="height:31.5pt;width:22.5pt;" filled="f" o:preferrelative="t" stroked="f" coordsize="21600,21600">
            <v:path/>
            <v:fill on="f" focussize="0,0"/>
            <v:stroke on="f" joinstyle="miter"/>
            <v:imagedata r:id="rId22" o:title="eqIdf56d7db04f622cd478559746da307ca0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27" o:spt="75" alt="学科网(www.zxxk.com)--教育资源门户，提供试卷、教案、课件、论文、素材以及各类教学资源下载，还有大量而丰富的教学相关资讯！" type="#_x0000_t75" style="height:30.75pt;width:23.25pt;" filled="f" o:preferrelative="t" stroked="f" coordsize="21600,21600">
            <v:path/>
            <v:fill on="f" focussize="0,0"/>
            <v:stroke on="f" joinstyle="miter"/>
            <v:imagedata r:id="rId23" o:title="eqId3b36f589fd0b53cb7e54f2854cfadcc2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28" o:spt="75" alt="学科网(www.zxxk.com)--教育资源门户，提供试卷、教案、课件、论文、素材以及各类教学资源下载，还有大量而丰富的教学相关资讯！" type="#_x0000_t75" style="height:31.5pt;width:22.5pt;" filled="f" o:preferrelative="t" stroked="f" coordsize="21600,21600">
            <v:path/>
            <v:fill on="f" focussize="0,0"/>
            <v:stroke on="f" joinstyle="miter"/>
            <v:imagedata r:id="rId24" o:title="eqIdb4bb539a6a82472167618c7a60995fd3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29" o:spt="75" alt="学科网(www.zxxk.com)--教育资源门户，提供试卷、教案、课件、论文、素材以及各类教学资源下载，还有大量而丰富的教学相关资讯！" type="#_x0000_t75" style="height:30.75pt;width:18pt;" filled="f" o:preferrelative="t" stroked="f" coordsize="21600,21600">
            <v:path/>
            <v:fill on="f" focussize="0,0"/>
            <v:stroke on="f" joinstyle="miter"/>
            <v:imagedata r:id="rId25" o:title="eqId598564aec706dff769c5afc4c378c572"/>
            <o:lock v:ext="edit" aspectratio="t"/>
            <w10:wrap type="none"/>
            <w10:anchorlock/>
          </v:shape>
        </w:pict>
      </w:r>
    </w:p>
    <w:p w14:paraId="291EFC6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如图，在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=120°</w:t>
      </w:r>
      <w:r>
        <w:rPr>
          <w:rFonts w:ascii="宋体" w:hAnsi="宋体"/>
          <w:color w:val="000000"/>
        </w:rPr>
        <w:t>．分别以点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为圆心，以大于</w:t>
      </w:r>
      <w:r>
        <w:pict>
          <v:shape id="_x0000_i1030" o:spt="75" alt="学科网(www.zxxk.com)--教育资源门户，提供试卷、教案、课件、论文、素材以及各类教学资源下载，还有大量而丰富的教学相关资讯！" type="#_x0000_t75" style="height:21pt;width:10.5pt;" filled="f" o:preferrelative="t" stroked="f" coordsize="21600,21600">
            <v:path/>
            <v:fill on="f" focussize="0,0"/>
            <v:stroke on="f" joinstyle="miter"/>
            <v:imagedata r:id="rId11" o:title="eqIdf89eef3148f2d4d09379767b4af69132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的长度为半径作弧，两弧相交于点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和点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，作直线</w:t>
      </w:r>
      <w:r>
        <w:rPr>
          <w:rFonts w:eastAsia="Times New Roman" w:cs="Times New Roman"/>
          <w:i/>
          <w:color w:val="000000"/>
        </w:rPr>
        <w:t>PQ</w:t>
      </w:r>
      <w:r>
        <w:rPr>
          <w:rFonts w:ascii="宋体" w:hAnsi="宋体"/>
          <w:color w:val="000000"/>
        </w:rPr>
        <w:t>分别交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．若</w:t>
      </w:r>
      <w:r>
        <w:rPr>
          <w:rFonts w:eastAsia="Times New Roman" w:cs="Times New Roman"/>
          <w:i/>
          <w:color w:val="000000"/>
        </w:rPr>
        <w:t>CD</w:t>
      </w:r>
      <w:r>
        <w:rPr>
          <w:rFonts w:eastAsia="Times New Roman" w:cs="Times New Roman"/>
          <w:color w:val="000000"/>
        </w:rPr>
        <w:t>=3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的长为（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808292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19275" cy="1095375"/>
            <wp:effectExtent l="0" t="0" r="9525" b="9525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975B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5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6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7</w:t>
      </w:r>
    </w:p>
    <w:p w14:paraId="2C5CEE2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计算</w:t>
      </w:r>
      <w:r>
        <w:pict>
          <v:shape id="_x0000_i1031" o:spt="75" alt="学科网(www.zxxk.com)--教育资源门户，提供试卷、教案、课件、论文、素材以及各类教学资源下载，还有大量而丰富的教学相关资讯！" type="#_x0000_t75" style="height:17.25pt;width:72.75pt;" filled="f" o:preferrelative="t" stroked="f" coordsize="21600,21600">
            <v:path/>
            <v:fill on="f" focussize="0,0"/>
            <v:stroke on="f" joinstyle="miter"/>
            <v:imagedata r:id="rId27" o:title="eqId09a653269444dabec217b9e32c69cd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的结果是（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B05FC1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7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6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5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6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6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7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6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  <w:vertAlign w:val="superscript"/>
        </w:rPr>
        <w:t>2</w:t>
      </w:r>
    </w:p>
    <w:p w14:paraId="2E38EF1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为扎实推进“五育”并举工作，加强劳动教育，某校投入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万元购进了一批劳动工具．开展课后服务后，学生的劳动实践需求明显增强，需再次采购一批相同的劳动工具，已知采购数量与第一次相同，但采购单价比第一次降低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元，总费用降低了</w:t>
      </w:r>
      <w:r>
        <w:rPr>
          <w:rFonts w:eastAsia="Times New Roman" w:cs="Times New Roman"/>
          <w:color w:val="000000"/>
        </w:rPr>
        <w:t>15%</w:t>
      </w:r>
      <w:r>
        <w:rPr>
          <w:rFonts w:ascii="宋体" w:hAnsi="宋体"/>
          <w:color w:val="000000"/>
        </w:rPr>
        <w:t>．设第二次采购单价为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元，则下列方程中正确的是（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705E0B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32" o:spt="75" alt="学科网(www.zxxk.com)--教育资源门户，提供试卷、教案、课件、论文、素材以及各类教学资源下载，还有大量而丰富的教学相关资讯！" type="#_x0000_t75" style="height:30.75pt;width:132pt;" filled="f" o:preferrelative="t" stroked="f" coordsize="21600,21600">
            <v:path/>
            <v:fill on="f" focussize="0,0"/>
            <v:stroke on="f" joinstyle="miter"/>
            <v:imagedata r:id="rId28" o:title="eqId051acc38c55a84413fcfd26943a6c5af"/>
            <o:lock v:ext="edit" aspectratio="t"/>
            <w10:wrap type="none"/>
            <w10:anchorlock/>
          </v:shape>
        </w:pict>
      </w:r>
    </w:p>
    <w:p w14:paraId="5E1A32A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pict>
          <v:shape id="_x0000_i1033" o:spt="75" alt="学科网(www.zxxk.com)--教育资源门户，提供试卷、教案、课件、论文、素材以及各类教学资源下载，还有大量而丰富的教学相关资讯！" type="#_x0000_t75" style="height:30.75pt;width:132pt;" filled="f" o:preferrelative="t" stroked="f" coordsize="21600,21600">
            <v:path/>
            <v:fill on="f" focussize="0,0"/>
            <v:stroke on="f" joinstyle="miter"/>
            <v:imagedata r:id="rId29" o:title="eqIde015307d536e152dbc1f602a1065a83d"/>
            <o:lock v:ext="edit" aspectratio="t"/>
            <w10:wrap type="none"/>
            <w10:anchorlock/>
          </v:shape>
        </w:pict>
      </w:r>
    </w:p>
    <w:p w14:paraId="57FE0D3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pict>
          <v:shape id="_x0000_i1034" o:spt="75" alt="学科网(www.zxxk.com)--教育资源门户，提供试卷、教案、课件、论文、素材以及各类教学资源下载，还有大量而丰富的教学相关资讯！" type="#_x0000_t75" style="height:30.75pt;width:132pt;" filled="f" o:preferrelative="t" stroked="f" coordsize="21600,21600">
            <v:path/>
            <v:fill on="f" focussize="0,0"/>
            <v:stroke on="f" joinstyle="miter"/>
            <v:imagedata r:id="rId30" o:title="eqId7cdc17cdc4e5d57914e6b2d7d8a1322d"/>
            <o:lock v:ext="edit" aspectratio="t"/>
            <w10:wrap type="none"/>
            <w10:anchorlock/>
          </v:shape>
        </w:pict>
      </w:r>
    </w:p>
    <w:p w14:paraId="217C5AE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pict>
          <v:shape id="_x0000_i1035" o:spt="75" alt="学科网(www.zxxk.com)--教育资源门户，提供试卷、教案、课件、论文、素材以及各类教学资源下载，还有大量而丰富的教学相关资讯！" type="#_x0000_t75" style="height:30.75pt;width:132pt;" filled="f" o:preferrelative="t" stroked="f" coordsize="21600,21600">
            <v:path/>
            <v:fill on="f" focussize="0,0"/>
            <v:stroke on="f" joinstyle="miter"/>
            <v:imagedata r:id="rId31" o:title="eqId2b792b71ab331c85ac1297eaa0ecae62"/>
            <o:lock v:ext="edit" aspectratio="t"/>
            <w10:wrap type="none"/>
            <w10:anchorlock/>
          </v:shape>
        </w:pict>
      </w:r>
    </w:p>
    <w:p w14:paraId="20ABE9F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如图，在边长为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的菱形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边的中点，连接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交对角线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．若∠</w:t>
      </w:r>
      <w:r>
        <w:rPr>
          <w:rFonts w:eastAsia="Times New Roman" w:cs="Times New Roman"/>
          <w:i/>
          <w:color w:val="000000"/>
        </w:rPr>
        <w:t>DEF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DFE</w:t>
      </w:r>
      <w:r>
        <w:rPr>
          <w:rFonts w:ascii="宋体" w:hAnsi="宋体"/>
          <w:color w:val="000000"/>
        </w:rPr>
        <w:t>，则这个菱形的面积为（　　）</w:t>
      </w:r>
    </w:p>
    <w:p w14:paraId="4D92C4C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76400" cy="1209675"/>
            <wp:effectExtent l="0" t="0" r="0" b="9525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A089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16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6</w:t>
      </w:r>
      <w:r>
        <w:pict>
          <v:shape id="_x0000_i1036" o:spt="75" alt="学科网(www.zxxk.com)--教育资源门户，提供试卷、教案、课件、论文、素材以及各类教学资源下载，还有大量而丰富的教学相关资讯！" type="#_x0000_t75" style="height:18pt;width:18.75pt;" filled="f" o:preferrelative="t" stroked="f" coordsize="21600,21600">
            <v:path/>
            <v:fill on="f" focussize="0,0"/>
            <v:stroke on="f" joinstyle="miter"/>
            <v:imagedata r:id="rId33" o:title="eqId619096595112f0340a43b756e114dd3d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12</w:t>
      </w:r>
      <w:r>
        <w:pict>
          <v:shape id="_x0000_i1037" o:spt="75" alt="学科网(www.zxxk.com)--教育资源门户，提供试卷、教案、课件、论文、素材以及各类教学资源下载，还有大量而丰富的教学相关资讯！" type="#_x0000_t75" style="height:18pt;width:18.75pt;" filled="f" o:preferrelative="t" stroked="f" coordsize="21600,21600">
            <v:path/>
            <v:fill on="f" focussize="0,0"/>
            <v:stroke on="f" joinstyle="miter"/>
            <v:imagedata r:id="rId33" o:title="eqId619096595112f0340a43b756e114dd3d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30</w:t>
      </w:r>
    </w:p>
    <w:p w14:paraId="6637AF8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若二次函数</w:t>
      </w:r>
      <w:r>
        <w:pict>
          <v:shape id="_x0000_i1038" o:spt="75" alt="学科网(www.zxxk.com)--教育资源门户，提供试卷、教案、课件、论文、素材以及各类教学资源下载，还有大量而丰富的教学相关资讯！" type="#_x0000_t75" style="height:18pt;width:56.25pt;" filled="f" o:preferrelative="t" stroked="f" coordsize="21600,21600">
            <v:path/>
            <v:fill on="f" focussize="0,0"/>
            <v:stroke on="f" joinstyle="miter"/>
            <v:imagedata r:id="rId34" o:title="eqId69ffebe2873578dbad77b3e052a3cff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的图象经过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），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）两点，则代数式</w:t>
      </w:r>
      <w:r>
        <w:pict>
          <v:shape id="_x0000_i1039" o:spt="75" alt="学科网(www.zxxk.com)--教育资源门户，提供试卷、教案、课件、论文、素材以及各类教学资源下载，还有大量而丰富的教学相关资讯！" type="#_x0000_t75" style="height:15.75pt;width:84.75pt;" filled="f" o:preferrelative="t" stroked="f" coordsize="21600,21600">
            <v:path/>
            <v:fill on="f" focussize="0,0"/>
            <v:stroke on="f" joinstyle="miter"/>
            <v:imagedata r:id="rId35" o:title="eqId4909cd2bcb85f290e965c8c8780c857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的最小值为（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78FE4F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4</w:t>
      </w:r>
    </w:p>
    <w:p w14:paraId="024AD1D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如图，在△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边上，过△</w:t>
      </w:r>
      <w:r>
        <w:rPr>
          <w:rFonts w:eastAsia="Times New Roman" w:cs="Times New Roman"/>
          <w:i/>
          <w:color w:val="000000"/>
        </w:rPr>
        <w:t>ABD</w:t>
      </w:r>
      <w:r>
        <w:rPr>
          <w:rFonts w:ascii="宋体" w:hAnsi="宋体"/>
          <w:color w:val="000000"/>
        </w:rPr>
        <w:t>的内心</w:t>
      </w:r>
      <w:r>
        <w:rPr>
          <w:rFonts w:eastAsia="Times New Roman" w:cs="Times New Roman"/>
          <w:i/>
          <w:color w:val="000000"/>
        </w:rPr>
        <w:t>I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IE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．若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的长为（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D745FA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81125" cy="1457325"/>
            <wp:effectExtent l="0" t="0" r="9525" b="9525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4291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6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7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8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9</w:t>
      </w:r>
    </w:p>
    <w:p w14:paraId="4710F44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二、填空题：本大题共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个小题，每小题</w:t>
      </w:r>
      <w:r>
        <w:rPr>
          <w:rFonts w:eastAsia="Times New Roman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20</w:t>
      </w:r>
      <w:r>
        <w:rPr>
          <w:rFonts w:ascii="宋体" w:hAnsi="宋体"/>
          <w:b/>
          <w:color w:val="000000"/>
          <w:sz w:val="24"/>
        </w:rPr>
        <w:t>分．请直接填写最后结果．</w:t>
      </w:r>
    </w:p>
    <w:p w14:paraId="6722A0C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要使式子</w:t>
      </w:r>
      <w:r>
        <w:pict>
          <v:shape id="_x0000_i1040" o:spt="75" alt="学科网(www.zxxk.com)--教育资源门户，提供试卷、教案、课件、论文、素材以及各类教学资源下载，还有大量而丰富的教学相关资讯！" type="#_x0000_t75" style="height:18pt;width:35.25pt;" filled="f" o:preferrelative="t" stroked="f" coordsize="21600,21600">
            <v:path/>
            <v:fill on="f" focussize="0,0"/>
            <v:stroke on="f" joinstyle="miter"/>
            <v:imagedata r:id="rId37" o:title="eqId539dcd12f7225a4218807057240b223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有意义，则</w:t>
      </w:r>
      <w:r>
        <w:pict>
          <v:shape id="_x0000_i1041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38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的取值范围是</w:t>
      </w:r>
      <w:r>
        <w:rPr>
          <w:color w:val="000000"/>
        </w:rPr>
        <w:t>________</w:t>
      </w:r>
      <w:r>
        <w:rPr>
          <w:rFonts w:ascii="宋体" w:hAnsi="宋体"/>
          <w:color w:val="000000"/>
        </w:rPr>
        <w:t>．</w:t>
      </w:r>
    </w:p>
    <w:p w14:paraId="0C7CFC5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分解因式：</w:t>
      </w:r>
      <w:r>
        <w:pict>
          <v:shape id="_x0000_i1042" o:spt="75" alt="学科网(www.zxxk.com)--教育资源门户，提供试卷、教案、课件、论文、素材以及各类教学资源下载，还有大量而丰富的教学相关资讯！" type="#_x0000_t75" style="height:15pt;width:36pt;" filled="f" o:preferrelative="t" stroked="f" coordsize="21600,21600">
            <v:path/>
            <v:fill on="f" focussize="0,0"/>
            <v:stroke on="f" joinstyle="miter"/>
            <v:imagedata r:id="rId39" o:title="eqIdfc1c46f2d555f0b32e7033bc6bc4de4a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=</w:t>
      </w:r>
      <w:r>
        <w:rPr>
          <w:color w:val="000000"/>
        </w:rPr>
        <w:t>____</w:t>
      </w:r>
      <w:r>
        <w:rPr>
          <w:rFonts w:eastAsia="Times New Roman" w:cs="Times New Roman"/>
          <w:color w:val="000000"/>
        </w:rPr>
        <w:t>.</w:t>
      </w:r>
    </w:p>
    <w:p w14:paraId="0401F7B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如图，在平面直角坐标系中，平移△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至△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的位置．若顶点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（﹣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）的对应点是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），则点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（﹣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）的对应点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的坐标是</w:t>
      </w:r>
      <w:r>
        <w:rPr>
          <w:color w:val="000000"/>
        </w:rPr>
        <w:t>________</w:t>
      </w:r>
      <w:r>
        <w:rPr>
          <w:rFonts w:ascii="宋体" w:hAnsi="宋体"/>
          <w:color w:val="000000"/>
        </w:rPr>
        <w:t>．</w:t>
      </w:r>
    </w:p>
    <w:p w14:paraId="4819A10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90700" cy="1504950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8694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计算</w:t>
      </w:r>
      <w:r>
        <w:pict>
          <v:shape id="_x0000_i1043" o:spt="75" alt="学科网(www.zxxk.com)--教育资源门户，提供试卷、教案、课件、论文、素材以及各类教学资源下载，还有大量而丰富的教学相关资讯！" type="#_x0000_t75" style="height:30.75pt;width:59.25pt;" filled="f" o:preferrelative="t" stroked="f" coordsize="21600,21600">
            <v:path/>
            <v:fill on="f" focussize="0,0"/>
            <v:stroke on="f" joinstyle="miter"/>
            <v:imagedata r:id="rId41" o:title="eqId6921503bdb4a2a91914a4d240dc94c9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360138" name="图片 360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138" name="图片 360138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结果为</w:t>
      </w:r>
      <w:r>
        <w:rPr>
          <w:color w:val="000000"/>
        </w:rPr>
        <w:t>________</w:t>
      </w:r>
      <w:r>
        <w:rPr>
          <w:rFonts w:ascii="宋体" w:hAnsi="宋体"/>
          <w:color w:val="000000"/>
        </w:rPr>
        <w:t>．</w:t>
      </w:r>
    </w:p>
    <w:p w14:paraId="7B81133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如图，正方形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的中心与坐标原点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重合，将顶点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）绕点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）逆时针旋转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得点</w:t>
      </w:r>
      <w:r>
        <w:rPr>
          <w:rFonts w:eastAsia="Times New Roman" w:cs="Times New Roman"/>
          <w:i/>
          <w:color w:val="000000"/>
        </w:rPr>
        <w:t>D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，再将</w:t>
      </w:r>
      <w:r>
        <w:rPr>
          <w:rFonts w:eastAsia="Times New Roman" w:cs="Times New Roman"/>
          <w:i/>
          <w:color w:val="000000"/>
        </w:rPr>
        <w:t>D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绕点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逆时针旋转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得点</w:t>
      </w:r>
      <w:r>
        <w:rPr>
          <w:rFonts w:eastAsia="Times New Roman" w:cs="Times New Roman"/>
          <w:i/>
          <w:color w:val="000000"/>
        </w:rPr>
        <w:t>D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，再将</w:t>
      </w:r>
      <w:r>
        <w:rPr>
          <w:rFonts w:eastAsia="Times New Roman" w:cs="Times New Roman"/>
          <w:i/>
          <w:color w:val="000000"/>
        </w:rPr>
        <w:t>D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绕点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逆时针旋转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得点</w:t>
      </w:r>
      <w:r>
        <w:rPr>
          <w:rFonts w:eastAsia="Times New Roman" w:cs="Times New Roman"/>
          <w:i/>
          <w:color w:val="000000"/>
        </w:rPr>
        <w:t>D</w:t>
      </w:r>
      <w:r>
        <w:rPr>
          <w:rFonts w:eastAsia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，再将</w:t>
      </w:r>
      <w:r>
        <w:rPr>
          <w:rFonts w:eastAsia="Times New Roman" w:cs="Times New Roman"/>
          <w:i/>
          <w:color w:val="000000"/>
        </w:rPr>
        <w:t>D</w:t>
      </w:r>
      <w:r>
        <w:rPr>
          <w:rFonts w:eastAsia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绕点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逆时针旋转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得点</w:t>
      </w:r>
      <w:r>
        <w:rPr>
          <w:rFonts w:eastAsia="Times New Roman" w:cs="Times New Roman"/>
          <w:i/>
          <w:color w:val="000000"/>
        </w:rPr>
        <w:t>D</w:t>
      </w:r>
      <w:r>
        <w:rPr>
          <w:rFonts w:eastAsia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，再将</w:t>
      </w:r>
      <w:r>
        <w:rPr>
          <w:rFonts w:eastAsia="Times New Roman" w:cs="Times New Roman"/>
          <w:i/>
          <w:color w:val="000000"/>
        </w:rPr>
        <w:t>D</w:t>
      </w:r>
      <w:r>
        <w:rPr>
          <w:rFonts w:eastAsia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绕点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逆时针旋转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得点</w:t>
      </w:r>
      <w:r>
        <w:rPr>
          <w:rFonts w:eastAsia="Times New Roman" w:cs="Times New Roman"/>
          <w:i/>
          <w:color w:val="000000"/>
        </w:rPr>
        <w:t>D</w:t>
      </w:r>
      <w:r>
        <w:rPr>
          <w:rFonts w:eastAsia="Times New Roman" w:cs="Times New Roman"/>
          <w:color w:val="000000"/>
          <w:vertAlign w:val="subscript"/>
        </w:rPr>
        <w:t>5</w:t>
      </w:r>
      <w:r>
        <w:rPr>
          <w:rFonts w:eastAsia="Times New Roman" w:cs="Times New Roman"/>
          <w:color w:val="000000"/>
        </w:rPr>
        <w:t>……</w:t>
      </w:r>
      <w:r>
        <w:rPr>
          <w:rFonts w:ascii="宋体" w:hAnsi="宋体"/>
          <w:color w:val="000000"/>
        </w:rPr>
        <w:t>依此类推，则点</w:t>
      </w:r>
      <w:r>
        <w:rPr>
          <w:rFonts w:eastAsia="Times New Roman" w:cs="Times New Roman"/>
          <w:i/>
          <w:color w:val="000000"/>
        </w:rPr>
        <w:t>D</w:t>
      </w:r>
      <w:r>
        <w:rPr>
          <w:rFonts w:eastAsia="Times New Roman" w:cs="Times New Roman"/>
          <w:color w:val="000000"/>
          <w:vertAlign w:val="subscript"/>
        </w:rPr>
        <w:t>2022</w:t>
      </w:r>
      <w:r>
        <w:rPr>
          <w:rFonts w:ascii="宋体" w:hAnsi="宋体"/>
          <w:color w:val="000000"/>
        </w:rPr>
        <w:t>的坐标是</w:t>
      </w:r>
      <w:r>
        <w:rPr>
          <w:color w:val="000000"/>
        </w:rPr>
        <w:t>________</w:t>
      </w:r>
      <w:r>
        <w:rPr>
          <w:rFonts w:ascii="宋体" w:hAnsi="宋体"/>
          <w:color w:val="000000"/>
        </w:rPr>
        <w:t>．</w:t>
      </w:r>
    </w:p>
    <w:p w14:paraId="0B73CA6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371725" cy="2114550"/>
            <wp:effectExtent l="0" t="0" r="9525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3515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三、解答题：本大题共</w:t>
      </w:r>
      <w:r>
        <w:rPr>
          <w:rFonts w:eastAsia="Times New Roman" w:cs="Times New Roman"/>
          <w:b/>
          <w:color w:val="000000"/>
          <w:sz w:val="24"/>
        </w:rPr>
        <w:t>7</w:t>
      </w:r>
      <w:r>
        <w:rPr>
          <w:rFonts w:ascii="宋体" w:hAnsi="宋体"/>
          <w:b/>
          <w:color w:val="000000"/>
          <w:sz w:val="24"/>
        </w:rPr>
        <w:t>个小题，共</w:t>
      </w:r>
      <w:r>
        <w:rPr>
          <w:rFonts w:eastAsia="Times New Roman" w:cs="Times New Roman"/>
          <w:b/>
          <w:color w:val="000000"/>
          <w:sz w:val="24"/>
        </w:rPr>
        <w:t>70</w:t>
      </w:r>
      <w:r>
        <w:rPr>
          <w:rFonts w:ascii="宋体" w:hAnsi="宋体"/>
          <w:b/>
          <w:color w:val="000000"/>
          <w:sz w:val="24"/>
        </w:rPr>
        <w:t>分．解答要写出必要的文字说明，证明过程或演算步骤．</w:t>
      </w:r>
    </w:p>
    <w:p w14:paraId="7EC12FE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解方程组：</w:t>
      </w:r>
      <w:r>
        <w:pict>
          <v:shape id="_x0000_i1044" o:spt="75" alt="学科网(www.zxxk.com)--教育资源门户，提供试卷、教案、课件、论文、素材以及各类教学资源下载，还有大量而丰富的教学相关资讯！" type="#_x0000_t75" style="height:51.75pt;width:77.25pt;" filled="f" o:preferrelative="t" stroked="f" coordsize="21600,21600">
            <v:path/>
            <v:fill on="f" focussize="0,0"/>
            <v:stroke on="f" joinstyle="miter"/>
            <v:imagedata r:id="rId43" o:title="eqId3f31f8a92fb4df553ea2d61567df7dcf"/>
            <o:lock v:ext="edit" aspectratio="t"/>
            <w10:wrap type="none"/>
            <w10:anchorlock/>
          </v:shape>
        </w:pict>
      </w:r>
    </w:p>
    <w:p w14:paraId="7625CDB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如图，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drawing>
          <wp:inline distT="0" distB="0" distL="114300" distR="114300">
            <wp:extent cx="132080" cy="167640"/>
            <wp:effectExtent l="0" t="0" r="1270" b="3175"/>
            <wp:docPr id="360146" name="图片 360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146" name="图片 360146"/>
                    <pic:cNvPicPr>
                      <a:picLocks noChangeAspect="1"/>
                    </pic:cNvPicPr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等腰三角形，点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分别在腰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上，且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．求证：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．</w:t>
      </w:r>
    </w:p>
    <w:p w14:paraId="662B2AA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066800" cy="1133475"/>
            <wp:effectExtent l="0" t="0" r="0" b="9525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8364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20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360142" name="图片 360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142" name="图片 360142"/>
                    <pic:cNvPicPr>
                      <a:picLocks noChangeAspect="1"/>
                    </pic:cNvPicPr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如图，直线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kx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与双曲线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</w:t>
      </w:r>
      <w:r>
        <w:pict>
          <v:shape id="_x0000_i1045" o:spt="75" alt="学科网(www.zxxk.com)--教育资源门户，提供试卷、教案、课件、论文、素材以及各类教学资源下载，还有大量而丰富的教学相关资讯！" type="#_x0000_t75" style="height:31.5pt;width:13.5pt;" filled="f" o:preferrelative="t" stroked="f" coordsize="21600,21600">
            <v:path/>
            <v:fill on="f" focussize="0,0"/>
            <v:stroke on="f" joinstyle="miter"/>
            <v:imagedata r:id="rId47" o:title="eqId6f7626c207a4dc82d4d59cb520c91e4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相交于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两点，与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轴相交于点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）．</w:t>
      </w:r>
    </w:p>
    <w:p w14:paraId="76E4E45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33550" cy="1466850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E48E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分别求直线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和双曲线对应的函数表达式；</w:t>
      </w:r>
    </w:p>
    <w:p w14:paraId="3FB4A4C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连接</w:t>
      </w:r>
      <w:r>
        <w:rPr>
          <w:rFonts w:eastAsia="Times New Roman" w:cs="Times New Roman"/>
          <w:i/>
          <w:color w:val="000000"/>
        </w:rPr>
        <w:t>OA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，求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AOB</w:t>
      </w:r>
      <w:r>
        <w:rPr>
          <w:rFonts w:ascii="宋体" w:hAnsi="宋体"/>
          <w:color w:val="000000"/>
        </w:rPr>
        <w:t>的面积；</w:t>
      </w:r>
    </w:p>
    <w:p w14:paraId="15B3850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直接写出当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时，关于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的不等式</w:t>
      </w:r>
      <w:r>
        <w:rPr>
          <w:rFonts w:eastAsia="Times New Roman" w:cs="Times New Roman"/>
          <w:i/>
          <w:color w:val="000000"/>
        </w:rPr>
        <w:t>kx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＞</w:t>
      </w:r>
      <w:r>
        <w:pict>
          <v:shape id="_x0000_i1046" o:spt="75" alt="学科网(www.zxxk.com)--教育资源门户，提供试卷、教案、课件、论文、素材以及各类教学资源下载，还有大量而丰富的教学相关资讯！" type="#_x0000_t75" style="height:31.5pt;width:13.5pt;" filled="f" o:preferrelative="t" stroked="f" coordsize="21600,21600">
            <v:path/>
            <v:fill on="f" focussize="0,0"/>
            <v:stroke on="f" joinstyle="miter"/>
            <v:imagedata r:id="rId47" o:title="eqId6f7626c207a4dc82d4d59cb520c91e4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的解集．</w:t>
      </w:r>
    </w:p>
    <w:p w14:paraId="3ADC972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某中学积极落实国家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双减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教育政策，决定增设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礼仪</w:t>
      </w:r>
      <w:r>
        <w:rPr>
          <w:rFonts w:eastAsia="Times New Roman" w:cs="Times New Roman"/>
          <w:color w:val="000000"/>
        </w:rPr>
        <w:t>”“</w:t>
      </w:r>
      <w:r>
        <w:rPr>
          <w:rFonts w:ascii="宋体" w:hAnsi="宋体"/>
          <w:color w:val="000000"/>
        </w:rPr>
        <w:t>陶艺</w:t>
      </w:r>
      <w:r>
        <w:rPr>
          <w:rFonts w:eastAsia="Times New Roman" w:cs="Times New Roman"/>
          <w:color w:val="000000"/>
        </w:rPr>
        <w:t>”“</w:t>
      </w:r>
      <w:r>
        <w:rPr>
          <w:rFonts w:ascii="宋体" w:hAnsi="宋体"/>
          <w:color w:val="000000"/>
        </w:rPr>
        <w:t>园艺</w:t>
      </w:r>
      <w:r>
        <w:rPr>
          <w:rFonts w:eastAsia="Times New Roman" w:cs="Times New Roman"/>
          <w:color w:val="000000"/>
        </w:rPr>
        <w:t>”“</w:t>
      </w:r>
      <w:r>
        <w:rPr>
          <w:rFonts w:ascii="宋体" w:hAnsi="宋体"/>
          <w:color w:val="000000"/>
        </w:rPr>
        <w:t>厨艺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及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编程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等五门校本课程以提升课后服务质量，促进学生全面健康发展为优化师资配备，学校面向七年级参与课后服务的部分学生开展了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你选修哪门课程（要求必须选修一门且只能选修一门）？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的随机问卷调查，并根据调查数据绘制了如下两幅不完整的统计图：</w:t>
      </w:r>
    </w:p>
    <w:p w14:paraId="0AC6F3A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095750" cy="1885950"/>
            <wp:effectExtent l="0" t="0" r="0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754D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请结合上述信息，解答下列问题：</w:t>
      </w:r>
    </w:p>
    <w:p w14:paraId="63B9E25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共有</w:t>
      </w:r>
      <w:r>
        <w:rPr>
          <w:rFonts w:ascii="宋体" w:hAnsi="宋体"/>
          <w:color w:val="000000"/>
          <w:u w:val="single"/>
        </w:rPr>
        <w:t>　</w:t>
      </w:r>
      <w:r>
        <w:rPr>
          <w:rFonts w:ascii="宋体" w:hAnsi="宋体"/>
          <w:color w:val="000000"/>
        </w:rPr>
        <w:t>名学生参与了本次问卷调查；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陶艺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在扇形统计图中所对应的圆心角是</w:t>
      </w:r>
      <w:r>
        <w:rPr>
          <w:rFonts w:ascii="宋体" w:hAnsi="宋体"/>
          <w:color w:val="000000"/>
          <w:u w:val="single"/>
        </w:rPr>
        <w:t>　</w:t>
      </w:r>
      <w:r>
        <w:rPr>
          <w:rFonts w:ascii="宋体" w:hAnsi="宋体"/>
          <w:color w:val="000000"/>
        </w:rPr>
        <w:t>度；</w:t>
      </w:r>
    </w:p>
    <w:p w14:paraId="754655C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补全调查结果条形统计图；</w:t>
      </w:r>
    </w:p>
    <w:p w14:paraId="37006F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小刚和小强分别从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礼仪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等五门校本课程中任选一门，请用列表法或画树状图法求出两人恰好选到同一门课程的概率．</w:t>
      </w:r>
    </w:p>
    <w:p w14:paraId="79D3325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如图，希望中学的教学楼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和综合楼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之间生长着一棵高度为</w:t>
      </w:r>
      <w:r>
        <w:rPr>
          <w:rFonts w:eastAsia="Times New Roman" w:cs="Times New Roman"/>
          <w:color w:val="000000"/>
        </w:rPr>
        <w:t>12.88</w:t>
      </w:r>
      <w:r>
        <w:rPr>
          <w:rFonts w:ascii="宋体" w:hAnsi="宋体"/>
          <w:color w:val="000000"/>
        </w:rPr>
        <w:t>米的白杨树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，且其底端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在同一直线上，</w:t>
      </w:r>
      <w:r>
        <w:rPr>
          <w:rFonts w:eastAsia="Times New Roman" w:cs="Times New Roman"/>
          <w:i/>
          <w:color w:val="000000"/>
        </w:rPr>
        <w:t>BF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FD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40</w:t>
      </w:r>
      <w:r>
        <w:rPr>
          <w:rFonts w:ascii="宋体" w:hAnsi="宋体"/>
          <w:color w:val="000000"/>
        </w:rPr>
        <w:t>米．在综合实践活动课上，小明打算借助这棵树的高度测算出综合楼的高度，他在教学楼顶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处测得点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的仰角为</w:t>
      </w:r>
      <w:r>
        <w:rPr>
          <w:rFonts w:eastAsia="Times New Roman" w:cs="Times New Roman"/>
          <w:color w:val="000000"/>
        </w:rPr>
        <w:t>9°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的俯角为</w:t>
      </w:r>
      <w:r>
        <w:rPr>
          <w:rFonts w:eastAsia="Times New Roman" w:cs="Times New Roman"/>
          <w:color w:val="000000"/>
        </w:rPr>
        <w:t>16°</w:t>
      </w:r>
      <w:r>
        <w:rPr>
          <w:rFonts w:ascii="宋体" w:hAnsi="宋体"/>
          <w:color w:val="000000"/>
        </w:rPr>
        <w:t>．</w:t>
      </w:r>
    </w:p>
    <w:p w14:paraId="2CF0C1D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571750" cy="1209675"/>
            <wp:effectExtent l="0" t="0" r="0" b="9525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225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651"/>
        <w:gridCol w:w="1843"/>
      </w:tblGrid>
      <w:tr w14:paraId="115F3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29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764628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科学计算器按键顺序</w:t>
            </w:r>
          </w:p>
        </w:tc>
        <w:tc>
          <w:tcPr>
            <w:tcW w:w="2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4EA92C1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计算结果</w:t>
            </w:r>
          </w:p>
          <w:p w14:paraId="6B981721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（已取近似值）</w:t>
            </w:r>
          </w:p>
        </w:tc>
      </w:tr>
      <w:tr w14:paraId="6AA6A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29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93CEAE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114300" distR="114300">
                  <wp:extent cx="1028700" cy="257175"/>
                  <wp:effectExtent l="0" t="0" r="0" b="9525"/>
                  <wp:docPr id="100039" name="图片 100039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9" name="图片 100039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AC40A5E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0.156</w:t>
            </w:r>
          </w:p>
        </w:tc>
      </w:tr>
      <w:tr w14:paraId="14154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35" w:hRule="atLeast"/>
        </w:trPr>
        <w:tc>
          <w:tcPr>
            <w:tcW w:w="29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3AD763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114300" distR="114300">
                  <wp:extent cx="1038225" cy="266700"/>
                  <wp:effectExtent l="0" t="0" r="9525" b="0"/>
                  <wp:docPr id="100041" name="图片 100041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1" name="图片 100041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F248AD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0.158</w:t>
            </w:r>
          </w:p>
        </w:tc>
      </w:tr>
      <w:tr w14:paraId="56ABF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35" w:hRule="atLeast"/>
        </w:trPr>
        <w:tc>
          <w:tcPr>
            <w:tcW w:w="29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C1A0DBA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114300" distR="114300">
                  <wp:extent cx="1381125" cy="266700"/>
                  <wp:effectExtent l="0" t="0" r="9525" b="0"/>
                  <wp:docPr id="100043" name="图片 100043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3" name="图片 100043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E76E81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0.276</w:t>
            </w:r>
          </w:p>
        </w:tc>
      </w:tr>
      <w:tr w14:paraId="4B91D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35" w:hRule="atLeast"/>
        </w:trPr>
        <w:tc>
          <w:tcPr>
            <w:tcW w:w="29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801658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114300" distR="114300">
                  <wp:extent cx="1381125" cy="266700"/>
                  <wp:effectExtent l="0" t="0" r="9525" b="0"/>
                  <wp:docPr id="100045" name="图片 100045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5" name="图片 100045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38DCCC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0.287</w:t>
            </w:r>
          </w:p>
        </w:tc>
      </w:tr>
    </w:tbl>
    <w:p w14:paraId="3E86C54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问小明能否运用以上数据，得到综合楼的高度？若能，请求出其高度（结果精确到</w:t>
      </w:r>
      <w:r>
        <w:rPr>
          <w:rFonts w:eastAsia="Times New Roman" w:cs="Times New Roman"/>
          <w:color w:val="000000"/>
        </w:rPr>
        <w:t>0.01</w:t>
      </w:r>
      <w:r>
        <w:rPr>
          <w:rFonts w:ascii="宋体" w:hAnsi="宋体"/>
          <w:color w:val="000000"/>
        </w:rPr>
        <w:t>米）；若不能，说明理由．（解答过程中可直接使用表格中的数据哟！）</w:t>
      </w:r>
    </w:p>
    <w:p w14:paraId="399378F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已知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是⊙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的内接三角形，∠</w:t>
      </w:r>
      <w:r>
        <w:rPr>
          <w:rFonts w:eastAsia="Times New Roman" w:cs="Times New Roman"/>
          <w:i/>
          <w:color w:val="000000"/>
        </w:rPr>
        <w:t>BAC</w:t>
      </w:r>
      <w:r>
        <w:rPr>
          <w:rFonts w:ascii="宋体" w:hAnsi="宋体"/>
          <w:color w:val="000000"/>
        </w:rPr>
        <w:t>的平分线与⊙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相交于点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DB</w:t>
      </w:r>
      <w:r>
        <w:rPr>
          <w:rFonts w:ascii="宋体" w:hAnsi="宋体"/>
          <w:color w:val="000000"/>
        </w:rPr>
        <w:t>．</w:t>
      </w:r>
    </w:p>
    <w:p w14:paraId="2EFF897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，设∠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的平分线与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相交于点</w:t>
      </w:r>
      <w:r>
        <w:rPr>
          <w:rFonts w:eastAsia="Times New Roman" w:cs="Times New Roman"/>
          <w:i/>
          <w:color w:val="000000"/>
        </w:rPr>
        <w:t>I</w:t>
      </w:r>
      <w:r>
        <w:rPr>
          <w:rFonts w:ascii="宋体" w:hAnsi="宋体"/>
          <w:color w:val="000000"/>
        </w:rPr>
        <w:t>，求证：</w:t>
      </w:r>
      <w:r>
        <w:rPr>
          <w:rFonts w:eastAsia="Times New Roman" w:cs="Times New Roman"/>
          <w:i/>
          <w:color w:val="000000"/>
        </w:rPr>
        <w:t>BD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DI</w:t>
      </w:r>
      <w:r>
        <w:rPr>
          <w:rFonts w:ascii="宋体" w:hAnsi="宋体"/>
          <w:color w:val="000000"/>
        </w:rPr>
        <w:t>；</w:t>
      </w:r>
    </w:p>
    <w:p w14:paraId="0965A0B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14450" cy="1657350"/>
            <wp:effectExtent l="0" t="0" r="0" b="0"/>
            <wp:docPr id="100047" name="图片 10004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图片 10004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6D0D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　　　图</w:t>
      </w:r>
      <w:r>
        <w:rPr>
          <w:rFonts w:eastAsia="Times New Roman" w:cs="Times New Roman"/>
          <w:color w:val="000000"/>
        </w:rPr>
        <w:t>1</w:t>
      </w:r>
    </w:p>
    <w:p w14:paraId="120B7A6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作直线</w:t>
      </w:r>
      <w:r>
        <w:rPr>
          <w:rFonts w:eastAsia="Times New Roman" w:cs="Times New Roman"/>
          <w:i/>
          <w:color w:val="000000"/>
        </w:rPr>
        <w:t>DE</w:t>
      </w:r>
      <w:r>
        <w:pict>
          <v:shape id="_x0000_i1047" o:spt="75" alt="学科网(www.zxxk.com)--教育资源门户，提供试卷、教案、课件、论文、素材以及各类教学资源下载，还有大量而丰富的教学相关资讯！" type="#_x0000_t75" style="height:12.75pt;width:12.75pt;" filled="f" o:preferrelative="t" stroked="f" coordsize="21600,21600">
            <v:path/>
            <v:fill on="f" focussize="0,0"/>
            <v:stroke on="f" joinstyle="miter"/>
            <v:imagedata r:id="rId56" o:title="eqId2a9bfa68259d7a331be323b2038d628a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，求证：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是⊙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的切线；</w:t>
      </w:r>
    </w:p>
    <w:p w14:paraId="5BAE610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66850" cy="1714500"/>
            <wp:effectExtent l="0" t="0" r="0" b="0"/>
            <wp:docPr id="100049" name="图片 10004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图片 10004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A425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　　　图</w:t>
      </w:r>
      <w:r>
        <w:rPr>
          <w:rFonts w:eastAsia="Times New Roman" w:cs="Times New Roman"/>
          <w:color w:val="000000"/>
        </w:rPr>
        <w:t>2</w:t>
      </w:r>
    </w:p>
    <w:p w14:paraId="0980BF8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，设弦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延长后交⊙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外一点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，过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的平行线交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的延长线于点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，过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作⊙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的切线</w:t>
      </w:r>
      <w:r>
        <w:rPr>
          <w:rFonts w:eastAsia="Times New Roman" w:cs="Times New Roman"/>
          <w:i/>
          <w:color w:val="000000"/>
        </w:rPr>
        <w:t>GH</w:t>
      </w:r>
      <w:r>
        <w:rPr>
          <w:rFonts w:ascii="宋体" w:hAnsi="宋体"/>
          <w:color w:val="000000"/>
        </w:rPr>
        <w:t>（切点为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），求证：</w:t>
      </w:r>
      <w:r>
        <w:rPr>
          <w:rFonts w:eastAsia="Times New Roman" w:cs="Times New Roman"/>
          <w:i/>
          <w:color w:val="000000"/>
        </w:rPr>
        <w:t>GF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GH</w:t>
      </w:r>
      <w:r>
        <w:rPr>
          <w:rFonts w:ascii="宋体" w:hAnsi="宋体"/>
          <w:color w:val="000000"/>
        </w:rPr>
        <w:t>．</w:t>
      </w:r>
    </w:p>
    <w:p w14:paraId="15CDF9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219325" cy="1600200"/>
            <wp:effectExtent l="0" t="0" r="9525" b="0"/>
            <wp:docPr id="100051" name="图片 10005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1" name="图片 10005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BDAE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　　　图</w:t>
      </w:r>
      <w:r>
        <w:rPr>
          <w:rFonts w:eastAsia="Times New Roman" w:cs="Times New Roman"/>
          <w:color w:val="000000"/>
        </w:rPr>
        <w:t>3</w:t>
      </w:r>
    </w:p>
    <w:p w14:paraId="60E7222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如图，抛物线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＝﹣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轴相交于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两点（点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在点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360144" name="图片 360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144" name="图片 360144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左侧），顶点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）在直线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pict>
          <v:shape id="_x0000_i1048" o:spt="75" alt="学科网(www.zxxk.com)--教育资源门户，提供试卷、教案、课件、论文、素材以及各类教学资源下载，还有大量而丰富的教学相关资讯！" type="#_x0000_t75" style="height:31.5pt;width:12pt;" filled="f" o:preferrelative="t" stroked="f" coordsize="21600,21600">
            <v:path/>
            <v:fill on="f" focussize="0,0"/>
            <v:stroke on="f" joinstyle="miter"/>
            <v:imagedata r:id="rId59" o:title="eqIdd599cb4a589f90b0205f24c2e1fa021e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上，动点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）在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轴上方的抛物线上．</w:t>
      </w:r>
    </w:p>
    <w:p w14:paraId="0D91576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28750" cy="1733550"/>
            <wp:effectExtent l="0" t="0" r="0" b="0"/>
            <wp:docPr id="100053" name="图片 10005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3" name="图片 10005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drawing>
          <wp:inline distT="0" distB="0" distL="114300" distR="114300">
            <wp:extent cx="1438275" cy="1800225"/>
            <wp:effectExtent l="0" t="0" r="9525" b="9525"/>
            <wp:docPr id="100055" name="图片 10005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5" name="图片 10005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BFE2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　　　　　　　　　　　　　　</w:t>
      </w:r>
      <w:r>
        <w:rPr>
          <w:color w:val="000000"/>
        </w:rPr>
        <w:drawing>
          <wp:inline distT="0" distB="0" distL="114300" distR="114300">
            <wp:extent cx="523875" cy="123825"/>
            <wp:effectExtent l="0" t="0" r="9525" b="9525"/>
            <wp:docPr id="100057" name="图片 10005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7" name="图片 10005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D3CF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求这条抛物线对应的函数表达式；</w:t>
      </w:r>
    </w:p>
    <w:p w14:paraId="6113216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过点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PM</w:t>
      </w:r>
      <w:r>
        <w:rPr>
          <w:rFonts w:eastAsia="Times New Roman" w:cs="Times New Roman"/>
          <w:color w:val="000000"/>
        </w:rPr>
        <w:t>⊥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轴于点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PN</w:t>
      </w:r>
      <w:r>
        <w:rPr>
          <w:rFonts w:eastAsia="Times New Roman" w:cs="Times New Roman"/>
          <w:color w:val="000000"/>
        </w:rPr>
        <w:t>⊥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，当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时，求</w:t>
      </w:r>
      <w:r>
        <w:rPr>
          <w:rFonts w:eastAsia="Times New Roman" w:cs="Times New Roman"/>
          <w:i/>
          <w:color w:val="000000"/>
        </w:rPr>
        <w:t>PM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PN</w:t>
      </w:r>
      <w:r>
        <w:rPr>
          <w:rFonts w:ascii="宋体" w:hAnsi="宋体"/>
          <w:color w:val="000000"/>
        </w:rPr>
        <w:t>的最大值；</w:t>
      </w:r>
    </w:p>
    <w:p w14:paraId="328C66D6">
      <w:pPr>
        <w:spacing w:line="360" w:lineRule="auto"/>
        <w:jc w:val="left"/>
        <w:textAlignment w:val="center"/>
        <w:rPr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设直线</w:t>
      </w:r>
      <w:r>
        <w:rPr>
          <w:rFonts w:eastAsia="Times New Roman" w:cs="Times New Roman"/>
          <w:i/>
          <w:color w:val="000000"/>
        </w:rPr>
        <w:t>AP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BP</w:t>
      </w:r>
      <w:r>
        <w:rPr>
          <w:rFonts w:ascii="宋体" w:hAnsi="宋体"/>
          <w:color w:val="000000"/>
        </w:rPr>
        <w:t>与抛物线的对称轴分别相交于点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，请探索以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是点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轴的对称点）为顶点的四边形面积是否随着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点的运动而发生变化，若不变，求出这个四边形的面积；若变化，说明理由．</w:t>
      </w:r>
    </w:p>
    <w:p w14:paraId="64B46357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A438E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C1B16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F8E23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D5FC4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E27B4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90043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1F1687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3214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45C2872"/>
    <w:rsid w:val="09934041"/>
    <w:rsid w:val="38274566"/>
    <w:rsid w:val="785F6F3C"/>
    <w:rsid w:val="7D18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4" Type="http://schemas.openxmlformats.org/officeDocument/2006/relationships/fontTable" Target="fontTable.xml"/><Relationship Id="rId63" Type="http://schemas.openxmlformats.org/officeDocument/2006/relationships/customXml" Target="../customXml/item1.xml"/><Relationship Id="rId62" Type="http://schemas.openxmlformats.org/officeDocument/2006/relationships/image" Target="media/image53.png"/><Relationship Id="rId61" Type="http://schemas.openxmlformats.org/officeDocument/2006/relationships/image" Target="media/image52.png"/><Relationship Id="rId60" Type="http://schemas.openxmlformats.org/officeDocument/2006/relationships/image" Target="media/image51.png"/><Relationship Id="rId6" Type="http://schemas.openxmlformats.org/officeDocument/2006/relationships/footer" Target="footer1.xml"/><Relationship Id="rId59" Type="http://schemas.openxmlformats.org/officeDocument/2006/relationships/image" Target="media/image50.wmf"/><Relationship Id="rId58" Type="http://schemas.openxmlformats.org/officeDocument/2006/relationships/image" Target="media/image49.png"/><Relationship Id="rId57" Type="http://schemas.openxmlformats.org/officeDocument/2006/relationships/image" Target="media/image48.png"/><Relationship Id="rId56" Type="http://schemas.openxmlformats.org/officeDocument/2006/relationships/image" Target="media/image47.wmf"/><Relationship Id="rId55" Type="http://schemas.openxmlformats.org/officeDocument/2006/relationships/image" Target="media/image46.png"/><Relationship Id="rId54" Type="http://schemas.openxmlformats.org/officeDocument/2006/relationships/image" Target="media/image45.png"/><Relationship Id="rId53" Type="http://schemas.openxmlformats.org/officeDocument/2006/relationships/image" Target="media/image44.png"/><Relationship Id="rId52" Type="http://schemas.openxmlformats.org/officeDocument/2006/relationships/image" Target="media/image43.png"/><Relationship Id="rId51" Type="http://schemas.openxmlformats.org/officeDocument/2006/relationships/image" Target="media/image42.png"/><Relationship Id="rId50" Type="http://schemas.openxmlformats.org/officeDocument/2006/relationships/image" Target="media/image41.png"/><Relationship Id="rId5" Type="http://schemas.openxmlformats.org/officeDocument/2006/relationships/header" Target="header3.xml"/><Relationship Id="rId49" Type="http://schemas.openxmlformats.org/officeDocument/2006/relationships/image" Target="media/image40.png"/><Relationship Id="rId48" Type="http://schemas.openxmlformats.org/officeDocument/2006/relationships/image" Target="media/image39.png"/><Relationship Id="rId47" Type="http://schemas.openxmlformats.org/officeDocument/2006/relationships/image" Target="media/image38.wmf"/><Relationship Id="rId46" Type="http://schemas.openxmlformats.org/officeDocument/2006/relationships/image" Target="media/image37.wmf"/><Relationship Id="rId45" Type="http://schemas.openxmlformats.org/officeDocument/2006/relationships/image" Target="media/image36.png"/><Relationship Id="rId44" Type="http://schemas.openxmlformats.org/officeDocument/2006/relationships/image" Target="media/image35.wmf"/><Relationship Id="rId43" Type="http://schemas.openxmlformats.org/officeDocument/2006/relationships/image" Target="media/image34.wmf"/><Relationship Id="rId42" Type="http://schemas.openxmlformats.org/officeDocument/2006/relationships/image" Target="media/image33.png"/><Relationship Id="rId41" Type="http://schemas.openxmlformats.org/officeDocument/2006/relationships/image" Target="media/image32.wmf"/><Relationship Id="rId40" Type="http://schemas.openxmlformats.org/officeDocument/2006/relationships/image" Target="media/image31.png"/><Relationship Id="rId4" Type="http://schemas.openxmlformats.org/officeDocument/2006/relationships/header" Target="header2.xml"/><Relationship Id="rId39" Type="http://schemas.openxmlformats.org/officeDocument/2006/relationships/image" Target="media/image30.wmf"/><Relationship Id="rId38" Type="http://schemas.openxmlformats.org/officeDocument/2006/relationships/image" Target="media/image29.wmf"/><Relationship Id="rId37" Type="http://schemas.openxmlformats.org/officeDocument/2006/relationships/image" Target="media/image28.wmf"/><Relationship Id="rId36" Type="http://schemas.openxmlformats.org/officeDocument/2006/relationships/image" Target="media/image27.png"/><Relationship Id="rId35" Type="http://schemas.openxmlformats.org/officeDocument/2006/relationships/image" Target="media/image26.wmf"/><Relationship Id="rId34" Type="http://schemas.openxmlformats.org/officeDocument/2006/relationships/image" Target="media/image25.wmf"/><Relationship Id="rId33" Type="http://schemas.openxmlformats.org/officeDocument/2006/relationships/image" Target="media/image24.wmf"/><Relationship Id="rId32" Type="http://schemas.openxmlformats.org/officeDocument/2006/relationships/image" Target="media/image23.png"/><Relationship Id="rId31" Type="http://schemas.openxmlformats.org/officeDocument/2006/relationships/image" Target="media/image22.wmf"/><Relationship Id="rId30" Type="http://schemas.openxmlformats.org/officeDocument/2006/relationships/image" Target="media/image21.wmf"/><Relationship Id="rId3" Type="http://schemas.openxmlformats.org/officeDocument/2006/relationships/header" Target="header1.xml"/><Relationship Id="rId29" Type="http://schemas.openxmlformats.org/officeDocument/2006/relationships/image" Target="media/image20.wmf"/><Relationship Id="rId28" Type="http://schemas.openxmlformats.org/officeDocument/2006/relationships/image" Target="media/image19.wmf"/><Relationship Id="rId27" Type="http://schemas.openxmlformats.org/officeDocument/2006/relationships/image" Target="media/image18.wmf"/><Relationship Id="rId26" Type="http://schemas.openxmlformats.org/officeDocument/2006/relationships/image" Target="media/image17.png"/><Relationship Id="rId25" Type="http://schemas.openxmlformats.org/officeDocument/2006/relationships/image" Target="media/image16.wmf"/><Relationship Id="rId24" Type="http://schemas.openxmlformats.org/officeDocument/2006/relationships/image" Target="media/image15.wmf"/><Relationship Id="rId23" Type="http://schemas.openxmlformats.org/officeDocument/2006/relationships/image" Target="media/image14.wmf"/><Relationship Id="rId22" Type="http://schemas.openxmlformats.org/officeDocument/2006/relationships/image" Target="media/image13.wmf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wmf"/><Relationship Id="rId11" Type="http://schemas.openxmlformats.org/officeDocument/2006/relationships/image" Target="media/image2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4F80D-3443-4E12-B150-369E6CFEE9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9</Pages>
  <Words>2443</Words>
  <Characters>2814</Characters>
  <Lines>11</Lines>
  <Paragraphs>7</Paragraphs>
  <TotalTime>4</TotalTime>
  <ScaleCrop>false</ScaleCrop>
  <LinksUpToDate>false</LinksUpToDate>
  <CharactersWithSpaces>3040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2022-10-09T13:00:00Z</dcterms:created>
  <dc:creator>学科网试题生产平台</dc:creator>
  <dc:description>3073802475945984</dc:description>
  <cp:lastModifiedBy>上帝掷骰子吗</cp:lastModifiedBy>
  <dcterms:modified xsi:type="dcterms:W3CDTF">2024-07-18T18:16:28Z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3A1959F03ADF485099DFEE809128B0B3</vt:lpwstr>
  </property>
</Properties>
</file>