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E764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11264900</wp:posOffset>
            </wp:positionH>
            <wp:positionV relativeFrom="topMargin">
              <wp:posOffset>10896600</wp:posOffset>
            </wp:positionV>
            <wp:extent cx="457200" cy="355600"/>
            <wp:effectExtent l="0" t="0" r="0" b="6350"/>
            <wp:wrapNone/>
            <wp:docPr id="100057" name="图片 1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年辽宁省丹东市中考数学试卷</w:t>
      </w:r>
    </w:p>
    <w:p w14:paraId="7B004E8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17BCFE2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7</w:t>
      </w:r>
      <w:r>
        <w:rPr>
          <w:rFonts w:ascii="宋体" w:hAnsi="宋体"/>
        </w:rPr>
        <w:t>的绝对值是（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3DC02FB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7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7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11" o:title="eqId1985174e05ad371e13cf24d244423da4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2" o:title="eqIdb6a5e6c1452add80f47cbb381d94562a"/>
            <o:lock v:ext="edit" aspectratio="t"/>
            <w10:wrap type="none"/>
            <w10:anchorlock/>
          </v:shape>
        </w:pict>
      </w:r>
    </w:p>
    <w:p w14:paraId="34BB4E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BD25A1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•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8</w:t>
      </w:r>
      <w:r>
        <w:rPr>
          <w:rFonts w:eastAsia="Times New Roman" w:cs="Times New Roman"/>
          <w:color w:val="000000"/>
        </w:rPr>
        <w:t>÷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</w:p>
    <w:p w14:paraId="13EEEC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如图是由几个完全相同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0771329" name="图片 92077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71329" name="图片 92077132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小正方体组成的立体图形，它的左视图是（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1EDBF2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838200" cy="6762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DAB2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323850" cy="5238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04850" cy="3238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95325" cy="5048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419100" cy="4572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36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四张不透明的卡片，正面标有数字分别是﹣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，除正面数字不同外，其余都相同，将它们背面朝上洗匀后放在桌面上，从中随机抽取一张卡片，则这张卡片正面的数字是﹣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BD009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19" o:title="eqId56d266a04f3dc7483eddbc26c5e487d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1" o:title="eqId8b2a698891d42c70b597f0da4f215f0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</w:p>
    <w:p w14:paraId="573EA2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在函数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33.75pt;width:36.75pt;" filled="f" o:preferrelative="t" stroked="f" coordsize="21600,21600">
            <v:path/>
            <v:fill on="f" focussize="0,0"/>
            <v:stroke on="f" joinstyle="miter"/>
            <v:imagedata r:id="rId22" o:title="eqId68506fe4206d2977cbeb9788c4ba2a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0771331" name="图片 92077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71331" name="图片 92077133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DF1286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≥3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≠0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≠0</w:t>
      </w:r>
    </w:p>
    <w:p w14:paraId="426EB2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分别交于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color w:val="000000"/>
        </w:rPr>
        <w:t>∠1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52°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∠2</w: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3BEB23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238250" cy="11144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1DD2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32°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38°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48°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52°</w:t>
      </w:r>
    </w:p>
    <w:p w14:paraId="6F94B5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甲、乙、丙、丁四人进行射击测试，每人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次射击的平均成绩恰好都是</w:t>
      </w:r>
      <w:r>
        <w:rPr>
          <w:rFonts w:eastAsia="Times New Roman" w:cs="Times New Roman"/>
          <w:color w:val="000000"/>
        </w:rPr>
        <w:t>9.2</w:t>
      </w:r>
      <w:r>
        <w:rPr>
          <w:rFonts w:ascii="宋体" w:hAnsi="宋体"/>
          <w:color w:val="000000"/>
        </w:rPr>
        <w:t>环，方差分别是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乙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0.59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丙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0.33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丁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0.46</w:t>
      </w:r>
      <w:r>
        <w:rPr>
          <w:rFonts w:ascii="宋体" w:hAnsi="宋体"/>
          <w:color w:val="000000"/>
        </w:rPr>
        <w:t>，在本次射击测试中，这四个人成绩最稳定的是（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FFDBD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甲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乙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丙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丁</w:t>
      </w:r>
    </w:p>
    <w:p w14:paraId="5B9AC1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上一点，连接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，则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24" o:title="eqIded41d321f4c0717ac5b443aad942d9a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B2CB0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09675" cy="10287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40A3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π</w:t>
      </w:r>
    </w:p>
    <w:p w14:paraId="424522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，其对称轴为直线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，结合图象分析如下结论：①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；②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+3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；③当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的增大而增大；④若一次函数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）的图象经过点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，则点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）在第四象限；⑤点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是抛物线的顶点，若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AM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33.75pt;width:20.25pt;" filled="f" o:preferrelative="t" stroked="f" coordsize="21600,21600">
            <v:path/>
            <v:fill on="f" focussize="0,0"/>
            <v:stroke on="f" joinstyle="miter"/>
            <v:imagedata r:id="rId27" o:title="eqId64f1145c162038df3c7184d9201c62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．其中正确的有（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21DDD7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1571625" cy="14192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EBE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</w:p>
    <w:p w14:paraId="05ADC52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7AEDC5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美丽的丹东山清水秀，水资源丰富．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年水资源总量约为</w:t>
      </w:r>
      <w:r>
        <w:rPr>
          <w:rFonts w:eastAsia="Times New Roman" w:cs="Times New Roman"/>
          <w:color w:val="000000"/>
        </w:rPr>
        <w:t>12600000000</w:t>
      </w:r>
      <w:r>
        <w:rPr>
          <w:rFonts w:ascii="宋体" w:hAnsi="宋体"/>
          <w:color w:val="000000"/>
        </w:rPr>
        <w:t>立方米，数据</w:t>
      </w:r>
      <w:r>
        <w:rPr>
          <w:rFonts w:eastAsia="Times New Roman" w:cs="Times New Roman"/>
          <w:color w:val="000000"/>
        </w:rPr>
        <w:t>12600000000</w:t>
      </w:r>
      <w:r>
        <w:rPr>
          <w:rFonts w:ascii="宋体" w:hAnsi="宋体"/>
          <w:color w:val="000000"/>
        </w:rPr>
        <w:t>用科学记数法表示为______．</w:t>
      </w:r>
    </w:p>
    <w:p w14:paraId="06E4B1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因式分解：</w:t>
      </w:r>
      <w:r>
        <w:rPr>
          <w:rFonts w:eastAsia="Times New Roman" w:cs="Times New Roman"/>
          <w:color w:val="000000"/>
        </w:rPr>
        <w:t>2a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4a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＝___________．</w:t>
      </w:r>
    </w:p>
    <w:p w14:paraId="76FB4C1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+3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有实数根，则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的取值范围是______</w:t>
      </w:r>
      <w:r>
        <w:rPr>
          <w:rFonts w:eastAsia="Times New Roman" w:cs="Times New Roman"/>
          <w:color w:val="000000"/>
        </w:rPr>
        <w:t>．</w:t>
      </w:r>
    </w:p>
    <w:p w14:paraId="72ED09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某书店与一所中学建立帮扶关系，连续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个月向该中学赠送书籍的数量（单位：本）分别为：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550</w:t>
      </w:r>
      <w:r>
        <w:rPr>
          <w:rFonts w:ascii="宋体" w:hAnsi="宋体"/>
          <w:color w:val="000000"/>
        </w:rPr>
        <w:t>，则这组数据的中位数是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本．</w:t>
      </w:r>
    </w:p>
    <w:p w14:paraId="708391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不等式组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36pt;width:48pt;" filled="f" o:preferrelative="t" stroked="f" coordsize="21600,21600">
            <v:path/>
            <v:fill on="f" focussize="0,0"/>
            <v:stroke on="f" joinstyle="miter"/>
            <v:imagedata r:id="rId29" o:title="eqId7d2fe187c09e7ccb208c0b4de98ef6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的解集为______．</w:t>
      </w:r>
    </w:p>
    <w:p w14:paraId="2EEC63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，分别以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为圆心，以大于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的长为半径作弧，两弧相交于点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的长为______．</w:t>
      </w:r>
    </w:p>
    <w:p w14:paraId="720326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33575" cy="16287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6E9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i/>
          <w:color w:val="000000"/>
        </w:rPr>
        <w:t>OABC</w:t>
      </w:r>
      <w:r>
        <w:rPr>
          <w:rFonts w:ascii="宋体" w:hAnsi="宋体"/>
          <w:color w:val="000000"/>
        </w:rPr>
        <w:t>是平行四边形，点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是坐标原点，点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1" o:title="eqIdd128796cd2ff664fc3866c5713045c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）的图象上，点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2" o:title="eqId9abb3a62e46296c417261156b51ec6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）的图象上，若平行四边形</w:t>
      </w:r>
      <w:r>
        <w:rPr>
          <w:rFonts w:eastAsia="Times New Roman" w:cs="Times New Roman"/>
          <w:i/>
          <w:color w:val="000000"/>
        </w:rPr>
        <w:t>OABC</w: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52FC40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21526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9AC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是边长为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的菱形，∠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分别是线段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上的动点（不与端点重合），且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，延长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交边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（或边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）于点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OG</w:t>
      </w:r>
      <w:r>
        <w:rPr>
          <w:rFonts w:ascii="宋体" w:hAnsi="宋体"/>
          <w:color w:val="000000"/>
        </w:rPr>
        <w:t>，则下列结论：①△</w:t>
      </w:r>
      <w:r>
        <w:rPr>
          <w:rFonts w:eastAsia="Times New Roman" w:cs="Times New Roman"/>
          <w:i/>
          <w:color w:val="000000"/>
        </w:rPr>
        <w:t>ABF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t>；②当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时，△</w:t>
      </w:r>
      <w:r>
        <w:rPr>
          <w:rFonts w:eastAsia="Times New Roman" w:cs="Times New Roman"/>
          <w:i/>
          <w:color w:val="000000"/>
        </w:rPr>
        <w:t>BOG</w:t>
      </w:r>
      <w:r>
        <w:rPr>
          <w:rFonts w:ascii="宋体" w:hAnsi="宋体"/>
          <w:color w:val="000000"/>
        </w:rPr>
        <w:t>的面积与四边形</w:t>
      </w:r>
      <w:r>
        <w:rPr>
          <w:rFonts w:eastAsia="Times New Roman" w:cs="Times New Roman"/>
          <w:i/>
          <w:color w:val="000000"/>
        </w:rPr>
        <w:t>OCDG</w:t>
      </w:r>
      <w:r>
        <w:rPr>
          <w:rFonts w:ascii="宋体" w:hAnsi="宋体"/>
          <w:color w:val="000000"/>
        </w:rPr>
        <w:t>面积之比为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；③当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；④线段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的最小值为</w:t>
      </w:r>
      <w:r>
        <w:rPr>
          <w:rFonts w:eastAsia="Times New Roman" w:cs="Times New Roman"/>
          <w:color w:val="000000"/>
        </w:rPr>
        <w:t>2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34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35" o:title="eqIda7ffe8515ff6183c1c7775dc6f94bd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．其中正确的是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．（请填写序号）</w:t>
      </w:r>
    </w:p>
    <w:p w14:paraId="3B63EF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12096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FF00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0326F6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先化简，再求值：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31.5pt;width:34.5pt;" filled="f" o:preferrelative="t" stroked="f" coordsize="21600,21600">
            <v:path/>
            <v:fill on="f" focussize="0,0"/>
            <v:stroke on="f" joinstyle="miter"/>
            <v:imagedata r:id="rId37" o:title="eqId488c757450f2630f4f78c1a1f02483a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÷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30.75pt;width:35.25pt;" filled="f" o:preferrelative="t" stroked="f" coordsize="21600,21600">
            <v:path/>
            <v:fill on="f" focussize="0,0"/>
            <v:stroke on="f" joinstyle="miter"/>
            <v:imagedata r:id="rId38" o:title="eqId093e48476cf392e04d781973816e58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﹣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9" o:title="eqIdcf35027e76f8ea593f82023973d4ab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sin45°</w:t>
      </w:r>
      <w:r>
        <w:rPr>
          <w:rFonts w:ascii="宋体" w:hAnsi="宋体"/>
          <w:color w:val="000000"/>
        </w:rPr>
        <w:t>．</w:t>
      </w:r>
    </w:p>
    <w:p w14:paraId="5C70BA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为了解学生一周劳动情况，我市某校随机调查了部分学生的一周累计劳动时间，将他们一周累计劳动时间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（单位：小时）划分为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2≤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3≤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</w:rPr>
        <w:t>≥4</w:t>
      </w:r>
      <w:r>
        <w:rPr>
          <w:rFonts w:ascii="宋体" w:hAnsi="宋体"/>
          <w:color w:val="000000"/>
        </w:rPr>
        <w:t>四个组，并将调查结果绘制成如图所示的两幅不完整的统计图，根据图中所给信息解答下列问题：</w:t>
      </w:r>
    </w:p>
    <w:p w14:paraId="6147FDF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48100" cy="18383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64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（1）这次抽样调查共抽取</w:t>
      </w:r>
      <w:r>
        <w:rPr>
          <w:rFonts w:eastAsia="Times New Roman" w:cs="Times New Roman"/>
          <w:color w:val="000000"/>
        </w:rPr>
        <w:t>_____</w:t>
      </w:r>
      <w:r>
        <w:rPr>
          <w:rFonts w:ascii="宋体" w:hAnsi="宋体"/>
          <w:color w:val="000000"/>
        </w:rPr>
        <w:t>人，条形统计图中的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3E3705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（2）在扇形统计图中，求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组所在扇形圆心角的度数，并将条形统计图补充完整；</w:t>
      </w:r>
    </w:p>
    <w:p w14:paraId="71D1FB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（3）已知该校有</w:t>
      </w:r>
      <w:r>
        <w:rPr>
          <w:rFonts w:eastAsia="Times New Roman" w:cs="Times New Roman"/>
          <w:color w:val="000000"/>
        </w:rPr>
        <w:t>960</w:t>
      </w:r>
      <w:r>
        <w:rPr>
          <w:rFonts w:ascii="宋体" w:hAnsi="宋体"/>
          <w:color w:val="000000"/>
        </w:rPr>
        <w:t>名学生，根据调查结果，请你估计该校一周累计劳动时间达到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小时及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小时以上的学生共有多少人？</w:t>
      </w:r>
    </w:p>
    <w:p w14:paraId="098414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（4）学校准备从一周累计劳动时间较长的两男两女四名学生中，随机抽取两名学生为全校学生介绍劳动体会，请用列表法或画树状图法求恰好抽取到一名男生和一名女生的概率．</w:t>
      </w:r>
    </w:p>
    <w:p w14:paraId="6F692DB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</w:t>
      </w:r>
    </w:p>
    <w:p w14:paraId="00960F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为推动家乡学校篮球运动的发展，某公司计划出资</w:t>
      </w:r>
      <w:r>
        <w:rPr>
          <w:rFonts w:eastAsia="Times New Roman" w:cs="Times New Roman"/>
          <w:color w:val="000000"/>
        </w:rPr>
        <w:t>12000</w:t>
      </w:r>
      <w:r>
        <w:rPr>
          <w:rFonts w:ascii="宋体" w:hAnsi="宋体"/>
          <w:color w:val="000000"/>
        </w:rPr>
        <w:t>元购买一批篮球赠送给家乡的学校．实际购买时，每个篮球的价格比原价降低了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元，结果该公司出资</w:t>
      </w:r>
      <w:r>
        <w:rPr>
          <w:rFonts w:eastAsia="Times New Roman" w:cs="Times New Roman"/>
          <w:color w:val="000000"/>
        </w:rPr>
        <w:t>10000</w:t>
      </w:r>
      <w:r>
        <w:rPr>
          <w:rFonts w:ascii="宋体" w:hAnsi="宋体"/>
          <w:color w:val="000000"/>
        </w:rPr>
        <w:t>元就购买了和原计划一样多的篮球，每个篮球的原价是多少元？</w:t>
      </w:r>
    </w:p>
    <w:p w14:paraId="625EF2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上，连接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交⊙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</w:t>
      </w:r>
    </w:p>
    <w:p w14:paraId="56EF77C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62100" cy="15811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C5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（1）请判断直线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的位置关系，并说明理由；</w:t>
      </w:r>
    </w:p>
    <w:p w14:paraId="4DB7B4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color w:val="000000"/>
        </w:rPr>
        <w:t>sin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ECD</w:t>
      </w:r>
      <w:r>
        <w:rPr>
          <w:rFonts w:ascii="宋体" w:hAnsi="宋体"/>
          <w:color w:val="000000"/>
        </w:rPr>
        <w:t>＝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42" o:title="eqIdeac97e6740365c85ad857aff85cefb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，求⊙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0771330" name="图片 92077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71330" name="图片 92077133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半径．</w:t>
      </w:r>
    </w:p>
    <w:p w14:paraId="43B2072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五、解答题</w:t>
      </w:r>
    </w:p>
    <w:p w14:paraId="29A8AF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如图，我国某海域有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三个港口，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港口在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港口正西方向</w:t>
      </w:r>
      <w:r>
        <w:rPr>
          <w:rFonts w:eastAsia="Times New Roman" w:cs="Times New Roman"/>
          <w:color w:val="000000"/>
        </w:rPr>
        <w:t>33.2nmile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nmile</w:t>
      </w:r>
      <w:r>
        <w:rPr>
          <w:rFonts w:ascii="宋体" w:hAnsi="宋体"/>
          <w:color w:val="000000"/>
        </w:rPr>
        <w:t>是单位“海里”的符号）处，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港口北偏西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方向且距离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港口</w:t>
      </w:r>
      <w:r>
        <w:rPr>
          <w:rFonts w:eastAsia="Times New Roman" w:cs="Times New Roman"/>
          <w:color w:val="000000"/>
        </w:rPr>
        <w:t>40nmile</w:t>
      </w:r>
      <w:r>
        <w:rPr>
          <w:rFonts w:ascii="宋体" w:hAnsi="宋体"/>
          <w:color w:val="000000"/>
        </w:rPr>
        <w:t>处，在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港口北偏东</w:t>
      </w:r>
      <w:r>
        <w:rPr>
          <w:rFonts w:eastAsia="Times New Roman" w:cs="Times New Roman"/>
          <w:color w:val="000000"/>
        </w:rPr>
        <w:t>53°</w:t>
      </w:r>
      <w:r>
        <w:rPr>
          <w:rFonts w:ascii="宋体" w:hAnsi="宋体"/>
          <w:color w:val="000000"/>
        </w:rPr>
        <w:t>方向且位于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港口正北方向的点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处有一艘货船，求货船与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港口之间的距离．（参考数据：</w:t>
      </w:r>
      <w:r>
        <w:rPr>
          <w:rFonts w:eastAsia="Times New Roman" w:cs="Times New Roman"/>
          <w:color w:val="000000"/>
        </w:rPr>
        <w:t>sin50°≈0.77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cos50°≈0.64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tan50°≈1.19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sin53°≈0.80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cos53°≈0.60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tan53°≈1.33</w:t>
      </w:r>
      <w:r>
        <w:rPr>
          <w:rFonts w:ascii="宋体" w:hAnsi="宋体"/>
          <w:color w:val="000000"/>
        </w:rPr>
        <w:t>．）</w:t>
      </w:r>
    </w:p>
    <w:p w14:paraId="1387AD8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52550" cy="14287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3A9A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六、解答题</w:t>
      </w:r>
    </w:p>
    <w:p w14:paraId="6ECB6F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丹东是我国的边境城市，拥有丰富的旅游资源．某景区研发一款纪念品，每件成本为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元，投放景区内进行销售，规定销售单价不低于成本且不高于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元，销售一段时间调研发现，每天的销售数量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（件）与销售单价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件）满足一次函数关系，部分数据如下表所示：</w:t>
      </w:r>
    </w:p>
    <w:tbl>
      <w:tblPr>
        <w:tblStyle w:val="5"/>
        <w:tblW w:w="7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835"/>
        <w:gridCol w:w="945"/>
        <w:gridCol w:w="945"/>
        <w:gridCol w:w="945"/>
        <w:gridCol w:w="945"/>
        <w:gridCol w:w="945"/>
      </w:tblGrid>
      <w:tr w14:paraId="0F42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25" w:hRule="atLeast"/>
        </w:trPr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D66A6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销售单价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件）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C2865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DC789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35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8FAF9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0F04D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45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5D177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  <w:tr w14:paraId="217D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25" w:hRule="atLeast"/>
        </w:trPr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5B8597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每天销售数量</w:t>
            </w:r>
            <w:r>
              <w:rPr>
                <w:rFonts w:eastAsia="Times New Roman" w:cs="Times New Roman"/>
                <w:i/>
                <w:color w:val="000000"/>
              </w:rPr>
              <w:t>y</w:t>
            </w:r>
            <w:r>
              <w:rPr>
                <w:rFonts w:ascii="宋体" w:hAnsi="宋体"/>
                <w:color w:val="000000"/>
              </w:rPr>
              <w:t>（件）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094B4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968FD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3B89D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96D68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B4F57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</w:tbl>
    <w:p w14:paraId="5A43336C">
      <w:pPr>
        <w:spacing w:line="360" w:lineRule="auto"/>
        <w:jc w:val="left"/>
        <w:textAlignment w:val="center"/>
        <w:rPr>
          <w:color w:val="000000"/>
        </w:rPr>
      </w:pPr>
    </w:p>
    <w:p w14:paraId="509C05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直接写出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的函数关系式；</w:t>
      </w:r>
    </w:p>
    <w:p w14:paraId="081F63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若每天销售所得利润为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元，那么销售单价应定为多少元？</w:t>
      </w:r>
    </w:p>
    <w:p w14:paraId="11811B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当销售单价为多少元时，每天获利最大？最大利润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920771328" name="图片 92077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71328" name="图片 920771328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多少元？</w:t>
      </w:r>
    </w:p>
    <w:p w14:paraId="55F7093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七、解答题</w:t>
      </w:r>
    </w:p>
    <w:p w14:paraId="5C86E0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为直线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上的一个动点（点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不与点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重合），连接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为一边构造矩形</w:t>
      </w:r>
      <w:r>
        <w:rPr>
          <w:rFonts w:eastAsia="Times New Roman" w:cs="Times New Roman"/>
          <w:i/>
          <w:color w:val="000000"/>
        </w:rPr>
        <w:t>AEFG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按逆时针方向排列），连接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．</w:t>
      </w:r>
    </w:p>
    <w:p w14:paraId="3EB874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676775" cy="16478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F501E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，当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31.5pt;width:23.25pt;" filled="f" o:preferrelative="t" stroked="f" coordsize="21600,21600">
            <v:path/>
            <v:fill on="f" focussize="0,0"/>
            <v:stroke on="f" joinstyle="miter"/>
            <v:imagedata r:id="rId46" o:title="eqIda3d1be9b1e742b25e355af14502549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27.75pt;width:21pt;" filled="f" o:preferrelative="t" stroked="f" coordsize="21600,21600">
            <v:path/>
            <v:fill on="f" focussize="0,0"/>
            <v:stroke on="f" joinstyle="miter"/>
            <v:imagedata r:id="rId47" o:title="eqId5927a828e8a652a0e6caaa8bbbb4ea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时，请直接写出线段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与线段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0771327" name="图片 92077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71327" name="图片 92077132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数量关系与位置关系；</w:t>
      </w:r>
    </w:p>
    <w:p w14:paraId="53E85D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31.5pt;width:23.25pt;" filled="f" o:preferrelative="t" stroked="f" coordsize="21600,21600">
            <v:path/>
            <v:fill on="f" focussize="0,0"/>
            <v:stroke on="f" joinstyle="miter"/>
            <v:imagedata r:id="rId46" o:title="eqIda3d1be9b1e742b25e355af14502549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27.75pt;width:21pt;" filled="f" o:preferrelative="t" stroked="f" coordsize="21600,21600">
            <v:path/>
            <v:fill on="f" focussize="0,0"/>
            <v:stroke on="f" joinstyle="miter"/>
            <v:imagedata r:id="rId47" o:title="eqId5927a828e8a652a0e6caaa8bbbb4ea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时，请猜想线段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与线段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的数量关系与位置关系，并说明理由；</w:t>
      </w:r>
    </w:p>
    <w:p w14:paraId="323367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）的条件下，连接</w:t>
      </w:r>
      <w:r>
        <w:rPr>
          <w:rFonts w:eastAsia="Times New Roman" w:cs="Times New Roman"/>
          <w:i/>
          <w:color w:val="000000"/>
        </w:rPr>
        <w:t>BG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，分别取线段</w:t>
      </w:r>
      <w:r>
        <w:rPr>
          <w:rFonts w:eastAsia="Times New Roman" w:cs="Times New Roman"/>
          <w:i/>
          <w:color w:val="000000"/>
        </w:rPr>
        <w:t>BG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的中点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ND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34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AEB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，请直接写出△</w:t>
      </w:r>
      <w:r>
        <w:rPr>
          <w:rFonts w:eastAsia="Times New Roman" w:cs="Times New Roman"/>
          <w:i/>
          <w:color w:val="000000"/>
        </w:rPr>
        <w:t>MND</w:t>
      </w:r>
      <w:r>
        <w:rPr>
          <w:rFonts w:ascii="宋体" w:hAnsi="宋体"/>
          <w:color w:val="000000"/>
        </w:rPr>
        <w:t>的面积．</w:t>
      </w:r>
    </w:p>
    <w:p w14:paraId="15C9F0C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八、解答题</w:t>
      </w:r>
    </w:p>
    <w:p w14:paraId="52F160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是第一象限内抛物线上的一个动点，过点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轴，垂足为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交直线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，设点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32A312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320800"/>
            <wp:effectExtent l="0" t="0" r="0" b="1270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2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820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（1）求抛物线的表达式；</w:t>
      </w:r>
    </w:p>
    <w:p w14:paraId="2FEF02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（2）设线段</w:t>
      </w:r>
      <w:r>
        <w:rPr>
          <w:rFonts w:eastAsia="Times New Roman" w:cs="Times New Roman"/>
          <w:i/>
          <w:color w:val="000000"/>
        </w:rPr>
        <w:t>PE</w:t>
      </w:r>
      <w:r>
        <w:rPr>
          <w:rFonts w:ascii="宋体" w:hAnsi="宋体"/>
          <w:color w:val="000000"/>
        </w:rPr>
        <w:t>的长度为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，请用含有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的代数式表示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；</w:t>
      </w:r>
    </w:p>
    <w:p w14:paraId="348DD8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PF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时，请求出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</w:t>
      </w:r>
    </w:p>
    <w:p w14:paraId="456AB7F6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（4）如图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，当四边形</w:t>
      </w:r>
      <w:r>
        <w:rPr>
          <w:rFonts w:eastAsia="Times New Roman" w:cs="Times New Roman"/>
          <w:i/>
          <w:color w:val="000000"/>
        </w:rPr>
        <w:t>OCPD</w:t>
      </w:r>
      <w:r>
        <w:rPr>
          <w:rFonts w:ascii="宋体" w:hAnsi="宋体"/>
          <w:color w:val="000000"/>
        </w:rPr>
        <w:t>是矩形时，在抛物线的对称轴上存在点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，使原点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关于直线</w:t>
      </w:r>
      <w:r>
        <w:rPr>
          <w:rFonts w:eastAsia="Times New Roman" w:cs="Times New Roman"/>
          <w:i/>
          <w:color w:val="000000"/>
        </w:rPr>
        <w:t>CQ</w:t>
      </w:r>
      <w:r>
        <w:rPr>
          <w:rFonts w:ascii="宋体" w:hAnsi="宋体"/>
          <w:color w:val="000000"/>
        </w:rPr>
        <w:t>的对称点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恰好落在该矩形对角线所在的直线上，请直接写出满足条件的点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的坐标．</w:t>
      </w:r>
    </w:p>
    <w:p w14:paraId="493DA1A5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DAF94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4E6AB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6E1A0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CC523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D7892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BF8B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7598A"/>
    <w:rsid w:val="00FA0944"/>
    <w:rsid w:val="00FB34D2"/>
    <w:rsid w:val="00FB4B17"/>
    <w:rsid w:val="00FC5860"/>
    <w:rsid w:val="00FD07D4"/>
    <w:rsid w:val="00FD377B"/>
    <w:rsid w:val="00FF2D79"/>
    <w:rsid w:val="00FF517A"/>
    <w:rsid w:val="11094AD0"/>
    <w:rsid w:val="38274566"/>
    <w:rsid w:val="4406598C"/>
    <w:rsid w:val="5C9D5425"/>
    <w:rsid w:val="628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0" Type="http://schemas.openxmlformats.org/officeDocument/2006/relationships/fontTable" Target="fontTable.xml"/><Relationship Id="rId5" Type="http://schemas.openxmlformats.org/officeDocument/2006/relationships/header" Target="header3.xml"/><Relationship Id="rId49" Type="http://schemas.openxmlformats.org/officeDocument/2006/relationships/customXml" Target="../customXml/item1.xml"/><Relationship Id="rId48" Type="http://schemas.openxmlformats.org/officeDocument/2006/relationships/image" Target="media/image39.png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png"/><Relationship Id="rId44" Type="http://schemas.openxmlformats.org/officeDocument/2006/relationships/image" Target="media/image35.wmf"/><Relationship Id="rId43" Type="http://schemas.openxmlformats.org/officeDocument/2006/relationships/image" Target="media/image34.png"/><Relationship Id="rId42" Type="http://schemas.openxmlformats.org/officeDocument/2006/relationships/image" Target="media/image33.wmf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png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png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png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png"/><Relationship Id="rId24" Type="http://schemas.openxmlformats.org/officeDocument/2006/relationships/image" Target="media/image15.wmf"/><Relationship Id="rId23" Type="http://schemas.openxmlformats.org/officeDocument/2006/relationships/image" Target="media/image14.png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wmf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814E-AB96-4401-BCA4-62985DC51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2472</Words>
  <Characters>2982</Characters>
  <Lines>11</Lines>
  <Paragraphs>7</Paragraphs>
  <TotalTime>0</TotalTime>
  <ScaleCrop>false</ScaleCrop>
  <LinksUpToDate>false</LinksUpToDate>
  <CharactersWithSpaces>3107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2022-08-19T17:00:00Z</dcterms:created>
  <dc:creator>学科网试题生产平台</dc:creator>
  <dc:description>3044453855739904</dc:description>
  <cp:lastModifiedBy>上帝掷骰子吗</cp:lastModifiedBy>
  <dcterms:modified xsi:type="dcterms:W3CDTF">2024-07-18T18:18:24Z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B459A7F62E764F9C9C986E7A3EAA342A</vt:lpwstr>
  </property>
</Properties>
</file>