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</w:rPr>
        <w:t>2020年浙江省台州市中考数学试卷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</w:rPr>
        <w:t>参考答案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一、选择题（本题有10小题，每小题4分，共40分．请选出各题中一个符合题意的正确选项，不选、多选、错选，均不给分）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1．（4分）计算1﹣3的结果是（　　）</w:t>
      </w:r>
      <w:bookmarkStart w:id="0" w:name="_GoBack"/>
      <w:bookmarkEnd w:id="0"/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B．﹣2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C．4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D．﹣4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根据有理数的加减法法则计算即可判断．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解：1﹣3＝1+（﹣3）＝﹣2．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2．（4分）用三个相同的正方体搭成如图所示的立体图形，则该立体图形的主视图是（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771525" cy="923925"/>
            <wp:effectExtent l="0" t="0" r="9525" b="9525"/>
            <wp:docPr id="93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1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752475" cy="742950"/>
            <wp:effectExtent l="0" t="0" r="9525" b="0"/>
            <wp:docPr id="59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2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419100" cy="742950"/>
            <wp:effectExtent l="0" t="0" r="0" b="0"/>
            <wp:docPr id="58" name="图片 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3" descr="菁优网：http://www.jyeoo.co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752475" cy="742950"/>
            <wp:effectExtent l="0" t="0" r="9525" b="0"/>
            <wp:docPr id="5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菁优网：http://www.jyeoo.co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742950" cy="419100"/>
            <wp:effectExtent l="0" t="0" r="0" b="0"/>
            <wp:docPr id="31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 descr="菁优网：http://www.jyeoo.co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从正面看所得到的图形即为主视图，因此选项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的图形符合题意．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解：根据主视图的意义可知，选项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符合题意，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3．（4分）计算2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•3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的结果是（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6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8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6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直接利用单项式乘单项式运算法则计算得出答案．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•3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＝6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4．（4分）无理数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266700" cy="171450"/>
            <wp:effectExtent l="0" t="0" r="0" b="0"/>
            <wp:docPr id="3" name="图片 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菁优网-jyeoo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在（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A．2和3之间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B．3和4之间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C．4和5之间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D．5和6之间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由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4" name="图片 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菁优网-jyeoo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266700" cy="171450"/>
            <wp:effectExtent l="0" t="0" r="0" b="0"/>
            <wp:docPr id="2" name="图片 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菁优网-jyeoo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266700" cy="171450"/>
            <wp:effectExtent l="0" t="0" r="0" b="0"/>
            <wp:docPr id="57" name="图片 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9" descr="菁优网-jyeoo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可以得到答案．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解：∵3＜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266700" cy="171450"/>
            <wp:effectExtent l="0" t="0" r="0" b="0"/>
            <wp:docPr id="56" name="图片 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0" descr="菁优网-jyeoo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＜4，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5．（4分）在一次数学测试中，小明成绩72分，超过班级半数同学的成绩，分折得出这个结论所用的统计量是（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A．中位数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B．众数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C．平均数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D．方差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根据中位数的意义求解可得．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解：班级数学成绩排列后，最中间一个数或最中间两个分数的平均数是这组成绩的中位数，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半数同学的成绩位于中位数或中位数以下，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小明成绩超过班级半数同学的成绩所用的统计量是中位数，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6．（4分）如图，把△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先向右平移3个单位，再向上平移2个单位得到△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DEF</w:t>
      </w:r>
      <w:r>
        <w:rPr>
          <w:rFonts w:hint="default" w:ascii="Times New Roman" w:hAnsi="Times New Roman" w:eastAsia="宋体" w:cs="Times New Roman"/>
          <w:sz w:val="21"/>
          <w:szCs w:val="21"/>
        </w:rPr>
        <w:t>，则顶点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（0，﹣1）对应点的坐标为（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57325" cy="1466850"/>
            <wp:effectExtent l="0" t="0" r="9525" b="0"/>
            <wp:docPr id="43" name="图片 1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1" descr="菁优网：http://www.jyeoo.com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A．（0，0）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B．（1，2）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C．（1，3）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D．（3，1）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利用平移规律进而得出答案．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解：∵把△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先向右平移3个单位，再向上平移2个单位得到△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DEF</w:t>
      </w:r>
      <w:r>
        <w:rPr>
          <w:rFonts w:hint="default" w:ascii="Times New Roman" w:hAnsi="Times New Roman" w:eastAsia="宋体" w:cs="Times New Roman"/>
          <w:sz w:val="21"/>
          <w:szCs w:val="21"/>
        </w:rPr>
        <w:t>，顶点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（0，﹣1），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（0+3，﹣1+2），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（3，1），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7．（4分）如图，已知线段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，分别以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为圆心，大于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44" name="图片 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2" descr="菁优网-jyeoo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同样长为半径画弧，两弧交于点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，则下列说法错误的是（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514475" cy="1438275"/>
            <wp:effectExtent l="0" t="0" r="9525" b="9525"/>
            <wp:docPr id="61" name="图片 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3" descr="菁优网：http://www.jyeoo.com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平分∠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CAD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平分∠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根据作图判断出四边形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ACBD</w:t>
      </w:r>
      <w:r>
        <w:rPr>
          <w:rFonts w:hint="default" w:ascii="Times New Roman" w:hAnsi="Times New Roman" w:eastAsia="宋体" w:cs="Times New Roman"/>
          <w:sz w:val="21"/>
          <w:szCs w:val="21"/>
        </w:rPr>
        <w:t>是菱形，再根据菱形的性质：菱形的对角线平分一组对角、菱形的对角线互相垂直平分可得出答案．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解：由作图知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ACBD</w:t>
      </w:r>
      <w:r>
        <w:rPr>
          <w:rFonts w:hint="default" w:ascii="Times New Roman" w:hAnsi="Times New Roman" w:eastAsia="宋体" w:cs="Times New Roman"/>
          <w:sz w:val="21"/>
          <w:szCs w:val="21"/>
        </w:rPr>
        <w:t>是菱形，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平分∠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CAD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平分∠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不能判断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8．（4分）下列是关于某个四边形的三个结论：①它的对角线相等；②它是一个正方形；③它是一个矩形．下列推理过程正确的是（　　）</w:t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A．由②推出③，由③推出①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B．由①推出②，由②推出③</w:t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C．由③推出①，由①推出②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D．由①推出③，由③推出②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根据对角线相等的四边形推不出是正方形或矩形即可判断．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解：对角线相等的四边形推不出是正方形或矩形，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故①→②，①→③错误，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错误，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9．（4分）如图1，小球从左侧的斜坡滚下，到达底端后又沿着右侧斜坡向上滚，在这个过程中，小球的运动速度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sz w:val="21"/>
          <w:szCs w:val="21"/>
        </w:rPr>
        <w:t>（单位：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/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）与运动时间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（单位：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）的函数图象如图2，则该小球的运动路程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（单位：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）与运动时间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（单位：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）之间的函数图象大致是（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3934460" cy="1143000"/>
            <wp:effectExtent l="0" t="0" r="8890" b="0"/>
            <wp:docPr id="63" name="图片 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4" descr="菁优网：http://www.jyeoo.com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34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28700" cy="800100"/>
            <wp:effectExtent l="0" t="0" r="0" b="0"/>
            <wp:docPr id="60" name="图片 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5" descr="菁优网：http://www.jyeoo.com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762000" cy="752475"/>
            <wp:effectExtent l="0" t="0" r="0" b="9525"/>
            <wp:docPr id="62" name="图片 1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6" descr="菁优网：http://www.jyeoo.com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19175" cy="866775"/>
            <wp:effectExtent l="0" t="0" r="9525" b="9525"/>
            <wp:docPr id="41" name="图片 1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7" descr="菁优网：http://www.jyeoo.com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66800" cy="866775"/>
            <wp:effectExtent l="0" t="0" r="0" b="9525"/>
            <wp:docPr id="82" name="图片 1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18" descr="菁优网：http://www.jyeoo.com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小球从左侧的斜坡滚下是匀变速运动，运动的路程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是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的二次函数，图象是先缓后陡，由此即可判断．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解：小球从左侧的斜坡滚下是匀变速运动，运动的路程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是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的二次函数，图象是先缓后陡，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在右侧上升时，情形与左侧相反，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10．（4分）把一张宽为1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的长方形纸片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折叠成如图所示的阴影图案，顶点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互相重合，中间空白部分是以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为直角顶点，腰长为2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的等腰直角三角形，则纸片的长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（单位：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）为（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572385" cy="971550"/>
            <wp:effectExtent l="0" t="0" r="18415" b="0"/>
            <wp:docPr id="81" name="图片 1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9" descr="菁优网：http://www.jyeoo.com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A．7+3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25" name="图片 2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0" descr="菁优网-jyeoo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B．7+4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35" name="图片 2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1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C．8+3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42" name="图片 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2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D．8+4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38" name="图片 2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3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如图，过点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NJ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W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J</w:t>
      </w:r>
      <w:r>
        <w:rPr>
          <w:rFonts w:hint="default" w:ascii="Times New Roman" w:hAnsi="Times New Roman" w:eastAsia="宋体" w:cs="Times New Roman"/>
          <w:sz w:val="21"/>
          <w:szCs w:val="21"/>
        </w:rPr>
        <w:t>．想办法求出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AR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NW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WD</w:t>
      </w:r>
      <w:r>
        <w:rPr>
          <w:rFonts w:hint="default" w:ascii="Times New Roman" w:hAnsi="Times New Roman" w:eastAsia="宋体" w:cs="Times New Roman"/>
          <w:sz w:val="21"/>
          <w:szCs w:val="21"/>
        </w:rPr>
        <w:t>即可解决问题．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解：如图，过点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NJ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W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J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534285" cy="933450"/>
            <wp:effectExtent l="0" t="0" r="18415" b="0"/>
            <wp:docPr id="67" name="图片 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由题意△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EMN</w:t>
      </w:r>
      <w:r>
        <w:rPr>
          <w:rFonts w:hint="default" w:ascii="Times New Roman" w:hAnsi="Times New Roman" w:eastAsia="宋体" w:cs="Times New Roman"/>
          <w:sz w:val="21"/>
          <w:szCs w:val="21"/>
        </w:rPr>
        <w:t>是等腰直角三角形，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EN</w:t>
      </w:r>
      <w:r>
        <w:rPr>
          <w:rFonts w:hint="default" w:ascii="Times New Roman" w:hAnsi="Times New Roman" w:eastAsia="宋体" w:cs="Times New Roman"/>
          <w:sz w:val="21"/>
          <w:szCs w:val="21"/>
        </w:rPr>
        <w:t>＝2，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39" name="图片 2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5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EMHK</w:t>
      </w:r>
      <w:r>
        <w:rPr>
          <w:rFonts w:hint="default" w:ascii="Times New Roman" w:hAnsi="Times New Roman" w:eastAsia="宋体" w:cs="Times New Roman"/>
          <w:sz w:val="21"/>
          <w:szCs w:val="21"/>
        </w:rPr>
        <w:t>是矩形，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EK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EM</w:t>
      </w:r>
      <w:r>
        <w:rPr>
          <w:rFonts w:hint="default" w:ascii="Times New Roman" w:hAnsi="Times New Roman" w:eastAsia="宋体" w:cs="Times New Roman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RMH</w:t>
      </w:r>
      <w:r>
        <w:rPr>
          <w:rFonts w:hint="default" w:ascii="Times New Roman" w:hAnsi="Times New Roman" w:eastAsia="宋体" w:cs="Times New Roman"/>
          <w:sz w:val="21"/>
          <w:szCs w:val="21"/>
        </w:rPr>
        <w:t>是等腰直角三角形，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92" name="图片 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26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，同法可证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NW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75" name="图片 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27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由题意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AR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RA</w:t>
      </w:r>
      <w:r>
        <w:rPr>
          <w:rFonts w:hint="default" w:ascii="Times New Roman" w:hAnsi="Times New Roman" w:eastAsia="宋体" w:cs="Times New Roman"/>
          <w:sz w:val="21"/>
          <w:szCs w:val="21"/>
        </w:rPr>
        <w:t>′＝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W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WD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AR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RM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NW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DW</w:t>
      </w:r>
      <w:r>
        <w:rPr>
          <w:rFonts w:hint="default" w:ascii="Times New Roman" w:hAnsi="Times New Roman" w:eastAsia="宋体" w:cs="Times New Roman"/>
          <w:sz w:val="21"/>
          <w:szCs w:val="21"/>
        </w:rPr>
        <w:t>＝4+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65" name="图片 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28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64" name="图片 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29" descr="菁优网-jyeoo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5" name="图片 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30" descr="菁优网-jyeoo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+4＝8+4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30" name="图片 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1" descr="菁优网-jyeoo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二、填空题（本题有6小题，每小题5分，共30分）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11．（5分）因式分解：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﹣9＝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（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+3）（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﹣3）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原式利用平方差公式分解即可．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解：原式＝（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+3）（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﹣3），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+3）（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﹣3）．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12．（5分）计算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0" name="图片 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32" descr="菁优网-jyeoo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79" name="图片 3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33" descr="菁优网-jyeoo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的结果是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  <w:u w:val="single"/>
        </w:rPr>
        <w:drawing>
          <wp:inline distT="0" distB="0" distL="114300" distR="114300">
            <wp:extent cx="201295" cy="334010"/>
            <wp:effectExtent l="0" t="0" r="8255" b="8890"/>
            <wp:docPr id="78" name="图片 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34" descr="菁优网-jyeoo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先通分，再相减即可求解．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419100" cy="334010"/>
            <wp:effectExtent l="0" t="0" r="0" b="8890"/>
            <wp:docPr id="47" name="图片 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5" descr="菁优网-jyeoo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66" name="图片 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36" descr="菁优网-jyeoo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40" name="图片 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7" descr="菁优网-jyeoo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23" name="图片 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8" descr="菁优网-jyeoo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87" name="图片 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39" descr="菁优网-jyeoo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13．（5分）如图，等边三角形纸片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的边长为6，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是边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上的三等分点．分别过点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沿着平行于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</w:t>
      </w:r>
      <w:r>
        <w:rPr>
          <w:rFonts w:hint="default" w:ascii="Times New Roman" w:hAnsi="Times New Roman" w:eastAsia="宋体" w:cs="Times New Roman"/>
          <w:sz w:val="21"/>
          <w:szCs w:val="21"/>
        </w:rPr>
        <w:t>方向各剪一刀，则剪下的△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DEF</w:t>
      </w:r>
      <w:r>
        <w:rPr>
          <w:rFonts w:hint="default" w:ascii="Times New Roman" w:hAnsi="Times New Roman" w:eastAsia="宋体" w:cs="Times New Roman"/>
          <w:sz w:val="21"/>
          <w:szCs w:val="21"/>
        </w:rPr>
        <w:t>的周长是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6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543050" cy="1409700"/>
            <wp:effectExtent l="0" t="0" r="0" b="0"/>
            <wp:docPr id="86" name="图片 4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40" descr="菁优网：http://www.jyeoo.com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根据三等分点的定义可求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的长，再根据等边三角形的判定与性质即可求解．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解：∵等边三角形纸片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的边长为6，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是边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上的三等分点，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DEF</w:t>
      </w:r>
      <w:r>
        <w:rPr>
          <w:rFonts w:hint="default" w:ascii="Times New Roman" w:hAnsi="Times New Roman" w:eastAsia="宋体" w:cs="Times New Roman"/>
          <w:sz w:val="21"/>
          <w:szCs w:val="21"/>
        </w:rPr>
        <w:t>是等边三角形，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∴剪下的△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DEF</w:t>
      </w:r>
      <w:r>
        <w:rPr>
          <w:rFonts w:hint="default" w:ascii="Times New Roman" w:hAnsi="Times New Roman" w:eastAsia="宋体" w:cs="Times New Roman"/>
          <w:sz w:val="21"/>
          <w:szCs w:val="21"/>
        </w:rPr>
        <w:t>的周长是2×3＝6．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故答案为：6．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14．（5分）甲、乙两位同学在10次定点投篮训练中（每次训练投8个），各次训练成绩（投中个数）的折线统计图如图所示，他们成绩的方差分别为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甲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乙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甲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＜　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乙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．（填“＞”、“＝”、“＜”中的一个）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591435" cy="1247775"/>
            <wp:effectExtent l="0" t="0" r="18415" b="9525"/>
            <wp:docPr id="85" name="图片 4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41" descr="菁优网：http://www.jyeoo.com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利用折线统计图可判断乙同学的成绩波动较大，然后根据方差的意义可得到甲、乙的方差的大小．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解：由折线统计图得乙同学的成绩波动较大，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所以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甲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乙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故答案为：＜．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15．（5分）如图，在△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是边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上的一点，以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为直径的⊙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．若⊙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相切，∠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ADE</w:t>
      </w:r>
      <w:r>
        <w:rPr>
          <w:rFonts w:hint="default" w:ascii="Times New Roman" w:hAnsi="Times New Roman" w:eastAsia="宋体" w:cs="Times New Roman"/>
          <w:sz w:val="21"/>
          <w:szCs w:val="21"/>
        </w:rPr>
        <w:t>＝55°，则∠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的度数为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55°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381125" cy="1162050"/>
            <wp:effectExtent l="0" t="0" r="9525" b="0"/>
            <wp:docPr id="84" name="图片 4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42" descr="菁优网：http://www.jyeoo.com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由直径所对的圆周角为直角得∠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AED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＝90°，由切线的性质可得∠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ADC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＝90°，然后由同角的余角相等可得∠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ADE</w:t>
      </w:r>
      <w:r>
        <w:rPr>
          <w:rFonts w:hint="default" w:ascii="Times New Roman" w:hAnsi="Times New Roman" w:eastAsia="宋体" w:cs="Times New Roman"/>
          <w:sz w:val="21"/>
          <w:szCs w:val="21"/>
        </w:rPr>
        <w:t>＝55°．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为⊙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的直径，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AED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ADE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DAE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相切，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ADC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DAE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ADE</w:t>
      </w:r>
      <w:r>
        <w:rPr>
          <w:rFonts w:hint="default" w:ascii="Times New Roman" w:hAnsi="Times New Roman" w:eastAsia="宋体" w:cs="Times New Roman"/>
          <w:sz w:val="21"/>
          <w:szCs w:val="21"/>
        </w:rPr>
        <w:t>＝55°，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＝55°．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故答案为：55°．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16．（5分）用四块大正方形地砖和一块小正方形地砖拼成如图所示的实线图案，每块大正方形地砖面积为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，小正方形地砖面积为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，依次连接四块大正方形地砖的中心得到正方形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．则正方形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的面积为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sz w:val="21"/>
          <w:szCs w:val="21"/>
        </w:rPr>
        <w:t>．（用含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的代数式表示）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95425" cy="1495425"/>
            <wp:effectExtent l="0" t="0" r="9525" b="9525"/>
            <wp:docPr id="83" name="图片 4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43" descr="菁优网：http://www.jyeoo.com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如图，正方形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是由4个直角三角形和一个小正方形组成，4个直角三角形的面积和等于大正方形的面积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，由此即可解决问题．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解：如图，正方形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是由4个直角三角形和一个小正方形组成，4个直角三角形的面积和等于大正方形的面积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．故正方形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的面积＝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66850" cy="1466850"/>
            <wp:effectExtent l="0" t="0" r="0" b="0"/>
            <wp:docPr id="21" name="图片 4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4" descr="菁优网：http://www.jyeoo.com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三、解答题（本题有8小题，第17～20题每题8分，第21题10分，第22，23题每题12分，第24题14分，共80分）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17．（8分）计算：|﹣3|+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4" name="图片 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45" descr="菁优网-jyeoo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3" name="图片 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46" descr="菁优网-jyeoo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直接利用绝对值的性质和二次根式的性质化简得出答案．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解：原式＝3+2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33" name="图片 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7" descr="菁优网-jyeoo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77" name="图片 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48" descr="菁优网-jyeoo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＝3+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48" name="图片 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9" descr="菁优网-jyeoo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18．（8分）解方程组：</w:t>
      </w:r>
      <w:r>
        <w:rPr>
          <w:rFonts w:hint="default" w:ascii="Times New Roman" w:hAnsi="Times New Roman" w:eastAsia="宋体" w:cs="Times New Roman"/>
          <w:position w:val="-28"/>
          <w:sz w:val="21"/>
          <w:szCs w:val="21"/>
        </w:rPr>
        <w:drawing>
          <wp:inline distT="0" distB="0" distL="114300" distR="114300">
            <wp:extent cx="647700" cy="409575"/>
            <wp:effectExtent l="0" t="0" r="0" b="9525"/>
            <wp:docPr id="15" name="图片 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0" descr="菁优网-jyeoo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方程组利用加减消元法求出解即可．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</w:t>
      </w:r>
      <w:r>
        <w:rPr>
          <w:rFonts w:hint="default" w:ascii="Times New Roman" w:hAnsi="Times New Roman" w:eastAsia="宋体" w:cs="Times New Roman"/>
          <w:position w:val="-25"/>
          <w:sz w:val="21"/>
          <w:szCs w:val="21"/>
        </w:rPr>
        <w:drawing>
          <wp:inline distT="0" distB="0" distL="114300" distR="114300">
            <wp:extent cx="724535" cy="381635"/>
            <wp:effectExtent l="0" t="0" r="18415" b="18415"/>
            <wp:docPr id="16" name="图片 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1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①+②得：4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＝8，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把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＝2代入①得：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则该方程组的解为</w:t>
      </w:r>
      <w:r>
        <w:rPr>
          <w:rFonts w:hint="default" w:ascii="Times New Roman" w:hAnsi="Times New Roman" w:eastAsia="宋体" w:cs="Times New Roman"/>
          <w:position w:val="-25"/>
          <w:sz w:val="21"/>
          <w:szCs w:val="21"/>
        </w:rPr>
        <w:drawing>
          <wp:inline distT="0" distB="0" distL="114300" distR="114300">
            <wp:extent cx="419100" cy="371475"/>
            <wp:effectExtent l="0" t="0" r="0" b="9525"/>
            <wp:docPr id="17" name="图片 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2" descr="菁优网-jyeoo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19．（8分）人字折叠梯完全打开后如图1所示，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是折叠梯的两个着地点，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是折叠梯最高级踏板的固定点．图2是它的示意图，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＝140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BAC</w:t>
      </w:r>
      <w:r>
        <w:rPr>
          <w:rFonts w:hint="default" w:ascii="Times New Roman" w:hAnsi="Times New Roman" w:eastAsia="宋体" w:cs="Times New Roman"/>
          <w:sz w:val="21"/>
          <w:szCs w:val="21"/>
        </w:rPr>
        <w:t>＝40°，求点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离地面的高度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．（结果精确到0.1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；参考数据sin70°≈0.94，cos70°≈0.34，sin20°≈0.34，cos20°≈0.94）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877185" cy="1943100"/>
            <wp:effectExtent l="0" t="0" r="18415" b="0"/>
            <wp:docPr id="18" name="图片 5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3" descr="菁优网：http://www.jyeoo.com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，根据等腰三角形的三线合一性质得∠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BAF</w:t>
      </w:r>
      <w:r>
        <w:rPr>
          <w:rFonts w:hint="default" w:ascii="Times New Roman" w:hAnsi="Times New Roman" w:eastAsia="宋体" w:cs="Times New Roman"/>
          <w:sz w:val="21"/>
          <w:szCs w:val="21"/>
        </w:rPr>
        <w:t>的度数，进而得∠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BDE</w:t>
      </w:r>
      <w:r>
        <w:rPr>
          <w:rFonts w:hint="default" w:ascii="Times New Roman" w:hAnsi="Times New Roman" w:eastAsia="宋体" w:cs="Times New Roman"/>
          <w:sz w:val="21"/>
          <w:szCs w:val="21"/>
        </w:rPr>
        <w:t>的度数，再解直角三角形得结果．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BAC</w:t>
      </w:r>
      <w:r>
        <w:rPr>
          <w:rFonts w:hint="default" w:ascii="Times New Roman" w:hAnsi="Times New Roman" w:eastAsia="宋体" w:cs="Times New Roman"/>
          <w:sz w:val="21"/>
          <w:szCs w:val="21"/>
        </w:rPr>
        <w:t>＝40°，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BAF</w:t>
      </w:r>
      <w:r>
        <w:rPr>
          <w:rFonts w:hint="default" w:ascii="Times New Roman" w:hAnsi="Times New Roman" w:eastAsia="宋体" w:cs="Times New Roman"/>
          <w:sz w:val="21"/>
          <w:szCs w:val="21"/>
        </w:rPr>
        <w:t>＝20°，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•cos20°≈140×0.94＝131.6（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962025" cy="1590675"/>
            <wp:effectExtent l="0" t="0" r="9525" b="9525"/>
            <wp:docPr id="20" name="图片 5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4" descr="菁优网：http://www.jyeoo.com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答：点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离地面的高度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约为131.6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20．（8分）小明同学训练某种运算技能，每次训练完成相同数量的题目，各次训练题目难度相当．当训练次数不超过15次时，完成一次训练所需要的时间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（单位：秒）与训练次数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（单位：次）之间满足如图所示的反比例函数关系．完成第3次训练所需时间为400秒．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之间的函数关系式；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的值为6，8，10时，对应的函数值分别为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，比较（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）与（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）的大小：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＞　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704975" cy="1171575"/>
            <wp:effectExtent l="0" t="0" r="9525" b="9525"/>
            <wp:docPr id="19" name="图片 5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5" descr="菁优网：http://www.jyeoo.com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之间的函数关系式为：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28" name="图片 5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6" descr="菁优网-jyeoo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，把（3，400）代入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22" name="图片 5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7" descr="菁优网-jyeoo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即可得到结论，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（2）把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＝6，8，10分别代入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51790" cy="334010"/>
            <wp:effectExtent l="0" t="0" r="10160" b="8890"/>
            <wp:docPr id="72" name="图片 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8" descr="菁优网-jyeoo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得到求得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值，即可得到结论．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之间的函数关系式为：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76" name="图片 5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59" descr="菁优网-jyeoo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把（3，400）代入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6" name="图片 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60" descr="菁优网-jyeoo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得，400＝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24" name="图片 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1" descr="菁优网-jyeoo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＝1200，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之间的函数关系式为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51790" cy="334010"/>
            <wp:effectExtent l="0" t="0" r="10160" b="8890"/>
            <wp:docPr id="26" name="图片 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2" descr="菁优网-jyeoo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（2）把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＝6，8，10分别代入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51790" cy="334010"/>
            <wp:effectExtent l="0" t="0" r="10160" b="8890"/>
            <wp:docPr id="74" name="图片 6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63" descr="菁优网-jyeoo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得，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51790" cy="334010"/>
            <wp:effectExtent l="0" t="0" r="10160" b="8890"/>
            <wp:docPr id="73" name="图片 6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64" descr="菁优网-jyeoo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＝200，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51790" cy="334010"/>
            <wp:effectExtent l="0" t="0" r="10160" b="8890"/>
            <wp:docPr id="90" name="图片 6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65" descr="菁优网-jyeoo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＝150，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51790" cy="334010"/>
            <wp:effectExtent l="0" t="0" r="10160" b="8890"/>
            <wp:docPr id="29" name="图片 6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6" descr="菁优网-jyeoo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＝120，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＝200﹣150＝50，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＝150﹣120＝30，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∵50＞30，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故答案为：＞．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21．（10分）如图，已知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sz w:val="21"/>
          <w:szCs w:val="21"/>
        </w:rPr>
        <w:t>相交于点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（1）求证：△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ACE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（2）判断△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BOC</w:t>
      </w:r>
      <w:r>
        <w:rPr>
          <w:rFonts w:hint="default" w:ascii="Times New Roman" w:hAnsi="Times New Roman" w:eastAsia="宋体" w:cs="Times New Roman"/>
          <w:sz w:val="21"/>
          <w:szCs w:val="21"/>
        </w:rPr>
        <w:t>的形状，并说明理由．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19175" cy="1390650"/>
            <wp:effectExtent l="0" t="0" r="9525" b="0"/>
            <wp:docPr id="52" name="图片 6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67" descr="菁优网：http://www.jyeoo.com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（1）由“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SAS</w:t>
      </w:r>
      <w:r>
        <w:rPr>
          <w:rFonts w:hint="default" w:ascii="Times New Roman" w:hAnsi="Times New Roman" w:eastAsia="宋体" w:cs="Times New Roman"/>
          <w:sz w:val="21"/>
          <w:szCs w:val="21"/>
        </w:rPr>
        <w:t>”可证△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ACE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（2）由全等三角形的性质可得∠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ACE</w:t>
      </w:r>
      <w:r>
        <w:rPr>
          <w:rFonts w:hint="default" w:ascii="Times New Roman" w:hAnsi="Times New Roman" w:eastAsia="宋体" w:cs="Times New Roman"/>
          <w:sz w:val="21"/>
          <w:szCs w:val="21"/>
        </w:rPr>
        <w:t>，由等腰三角形的性质可得∠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，可求∠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OCB</w:t>
      </w:r>
      <w:r>
        <w:rPr>
          <w:rFonts w:hint="default" w:ascii="Times New Roman" w:hAnsi="Times New Roman" w:eastAsia="宋体" w:cs="Times New Roman"/>
          <w:sz w:val="21"/>
          <w:szCs w:val="21"/>
        </w:rPr>
        <w:t>，可得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BO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CO</w:t>
      </w:r>
      <w:r>
        <w:rPr>
          <w:rFonts w:hint="default" w:ascii="Times New Roman" w:hAnsi="Times New Roman" w:eastAsia="宋体" w:cs="Times New Roman"/>
          <w:sz w:val="21"/>
          <w:szCs w:val="21"/>
        </w:rPr>
        <w:t>，即可得结论．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证明：（1）∵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ACE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SAS</w:t>
      </w:r>
      <w:r>
        <w:rPr>
          <w:rFonts w:hint="default" w:ascii="Times New Roman" w:hAnsi="Times New Roman" w:eastAsia="宋体" w:cs="Times New Roman"/>
          <w:sz w:val="21"/>
          <w:szCs w:val="21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BOC</w:t>
      </w:r>
      <w:r>
        <w:rPr>
          <w:rFonts w:hint="default" w:ascii="Times New Roman" w:hAnsi="Times New Roman" w:eastAsia="宋体" w:cs="Times New Roman"/>
          <w:sz w:val="21"/>
          <w:szCs w:val="21"/>
        </w:rPr>
        <w:t>是等腰三角形，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理由如下：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﹣∠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﹣∠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BO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CO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BOC</w:t>
      </w:r>
      <w:r>
        <w:rPr>
          <w:rFonts w:hint="default" w:ascii="Times New Roman" w:hAnsi="Times New Roman" w:eastAsia="宋体" w:cs="Times New Roman"/>
          <w:sz w:val="21"/>
          <w:szCs w:val="21"/>
        </w:rPr>
        <w:t>是等腰三角形．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22．（12分）新冠疫情期间，某校开展线上教学，有“录播”和“直播”两种教学方式供学生选择其中一种．为分析该校学生线上学习情况，在接受这两种教学方式的学生中各随机抽取40人调查学习参与度，数据整理结果如表（数据分组包含左端值不包含右端值）． </w:t>
      </w:r>
    </w:p>
    <w:tbl>
      <w:tblPr>
        <w:tblStyle w:val="4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877"/>
        <w:gridCol w:w="1912"/>
        <w:gridCol w:w="1912"/>
        <w:gridCol w:w="1912"/>
        <w:gridCol w:w="1913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参与度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方式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0.2～0.4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0.4～0.6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0.6～0.8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0.8～1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录播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直播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（1）你认为哪种教学方式学生的参与度更高？简要说明理由．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（2）从教学方式为“直播”的学生中任意抽取一位学生，估计该学生的参与度在0.8及以上的概率是多少？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（3）该校共有800名学生，选择“录播”和“直播”的人数之比为1：3，估计参与度在0.4以下的共有多少人？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（1）根据表格数据得出两种教学方式参与度在0.6以上的人数，比较即可作出判断；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（2）用表格中“直播”教学方式学生参与度在0.8以上的人数除以被调查的总人数即可估计对应概率；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（3）先根据“录播”和“直播”的人数之比为1：3及该校学生总人数求出“直播”、“录播”人数，再分别乘以两种教学方式中参与度在0.4以下人数所占比例求出对应人数，再相加即可得出答案．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解：（1）“直播”教学方式学生的参与度更高：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理由：“直播”参与度在0.6以上的人数为28人，“录播”参与度在0.6以上的人数为20人，参与度在0.6以上的“直播”人数远多于“录播”人数，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所以“直播”教学方式学生的参与度更高；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（2）12÷40＝0.3＝30%，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答：估计该学生的参与度在0.8及以上的概率是30%；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（3）“录播”总学生数为800×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50" name="图片 6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68" descr="菁优网-jyeoo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＝200（人），“直播”总学生数为800×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34" name="图片 6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69" descr="菁优网-jyeoo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＝600（人），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所以“录播”参与度在0.4以下的学生数为200×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88" name="图片 7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70" descr="菁优网-jyeoo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＝20（人），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“直播”参与度在0.4以下的学生数为600×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45" name="图片 7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71" descr="菁优网-jyeoo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＝30（人），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所以参与度在0.4以下的学生共有20+30＝50（人）．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23．（12分）如图，在△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中，∠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＝90°，将△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沿直线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翻折得到△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</w:t>
      </w:r>
      <w:r>
        <w:rPr>
          <w:rFonts w:hint="default" w:ascii="Times New Roman" w:hAnsi="Times New Roman" w:eastAsia="宋体" w:cs="Times New Roman"/>
          <w:sz w:val="21"/>
          <w:szCs w:val="21"/>
        </w:rPr>
        <w:t>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是线段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上的点，连接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是△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BDE</w:t>
      </w:r>
      <w:r>
        <w:rPr>
          <w:rFonts w:hint="default" w:ascii="Times New Roman" w:hAnsi="Times New Roman" w:eastAsia="宋体" w:cs="Times New Roman"/>
          <w:sz w:val="21"/>
          <w:szCs w:val="21"/>
        </w:rPr>
        <w:t>的外接圆与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的另一个交点，连接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（1）求证：△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是直角三角形；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（2）求证：△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BCA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＝6，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时，在线段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上存在点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，使得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互相平分，求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的值．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4163060" cy="1895475"/>
            <wp:effectExtent l="0" t="0" r="8890" b="9525"/>
            <wp:docPr id="46" name="图片 7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72" descr="菁优网：http://www.jyeoo.com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16306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（1）想办法证明∠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＝90°即可解决问题（也可以利用圆内接四边形的性质直接证明）．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（2）根据两角对应相等两三角形相似证明．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（3）证明四边形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AFBE</w:t>
      </w:r>
      <w:r>
        <w:rPr>
          <w:rFonts w:hint="default" w:ascii="Times New Roman" w:hAnsi="Times New Roman" w:eastAsia="宋体" w:cs="Times New Roman"/>
          <w:sz w:val="21"/>
          <w:szCs w:val="21"/>
        </w:rPr>
        <w:t>是平行四边形，推出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FJ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6" name="图片 7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3" descr="菁优网-jyeoo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7" name="图片 7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4" descr="菁优网-jyeoo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，由△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CBM</w:t>
      </w:r>
      <w:r>
        <w:rPr>
          <w:rFonts w:hint="default" w:ascii="Times New Roman" w:hAnsi="Times New Roman" w:eastAsia="宋体" w:cs="Times New Roman"/>
          <w:sz w:val="21"/>
          <w:szCs w:val="21"/>
        </w:rPr>
        <w:t>，可得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3"/>
          <w:sz w:val="21"/>
          <w:szCs w:val="21"/>
        </w:rPr>
        <w:drawing>
          <wp:inline distT="0" distB="0" distL="114300" distR="114300">
            <wp:extent cx="208915" cy="389255"/>
            <wp:effectExtent l="0" t="0" r="635" b="10795"/>
            <wp:docPr id="8" name="图片 7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5" descr="菁优网-jyeoo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，由△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BEJ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BME</w:t>
      </w:r>
      <w:r>
        <w:rPr>
          <w:rFonts w:hint="default" w:ascii="Times New Roman" w:hAnsi="Times New Roman" w:eastAsia="宋体" w:cs="Times New Roman"/>
          <w:sz w:val="21"/>
          <w:szCs w:val="21"/>
        </w:rPr>
        <w:t>，可得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5"/>
          <w:sz w:val="21"/>
          <w:szCs w:val="21"/>
        </w:rPr>
        <w:drawing>
          <wp:inline distT="0" distB="0" distL="114300" distR="114300">
            <wp:extent cx="219075" cy="351790"/>
            <wp:effectExtent l="0" t="0" r="9525" b="10160"/>
            <wp:docPr id="9" name="图片 7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6" descr="菁优网-jyeoo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，由△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BCA</w:t>
      </w:r>
      <w:r>
        <w:rPr>
          <w:rFonts w:hint="default" w:ascii="Times New Roman" w:hAnsi="Times New Roman" w:eastAsia="宋体" w:cs="Times New Roman"/>
          <w:sz w:val="21"/>
          <w:szCs w:val="21"/>
        </w:rPr>
        <w:t>，推出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0" name="图片 7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7" descr="菁优网-jyeoo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1" name="图片 7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8" descr="菁优网-jyeoo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，由此构建方程求解即可．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（1）证明：∵∠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EFB</w:t>
      </w:r>
      <w:r>
        <w:rPr>
          <w:rFonts w:hint="default" w:ascii="Times New Roman" w:hAnsi="Times New Roman" w:eastAsia="宋体" w:cs="Times New Roman"/>
          <w:sz w:val="21"/>
          <w:szCs w:val="21"/>
        </w:rPr>
        <w:t>＝∠∠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EDB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EBF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EDF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EFB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EBF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EDB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EDF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ADB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是直角三角形．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（2）证明：∵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EFB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EDB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EFB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AMC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ACD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CAB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FEB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（3）解：设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J</w:t>
      </w:r>
      <w:r>
        <w:rPr>
          <w:rFonts w:hint="default" w:ascii="Times New Roman" w:hAnsi="Times New Roman" w:eastAsia="宋体" w:cs="Times New Roman"/>
          <w:sz w:val="21"/>
          <w:szCs w:val="21"/>
        </w:rPr>
        <w:t>．连接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互相平分，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AFBE</w:t>
      </w:r>
      <w:r>
        <w:rPr>
          <w:rFonts w:hint="default" w:ascii="Times New Roman" w:hAnsi="Times New Roman" w:eastAsia="宋体" w:cs="Times New Roman"/>
          <w:sz w:val="21"/>
          <w:szCs w:val="21"/>
        </w:rPr>
        <w:t>是平行四边形，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EFA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FEB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AJ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JB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FJ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2" name="图片 7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9" descr="菁优网-jyeoo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" name="图片 8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0" descr="菁优网-jyeoo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CBM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3"/>
          <w:sz w:val="21"/>
          <w:szCs w:val="21"/>
        </w:rPr>
        <w:drawing>
          <wp:inline distT="0" distB="0" distL="114300" distR="114300">
            <wp:extent cx="208915" cy="389255"/>
            <wp:effectExtent l="0" t="0" r="635" b="10795"/>
            <wp:docPr id="14" name="图片 8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1" descr="菁优网-jyeoo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BEJ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BME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BJ</w:t>
      </w:r>
      <w:r>
        <w:rPr>
          <w:rFonts w:hint="default" w:ascii="Times New Roman" w:hAnsi="Times New Roman" w:eastAsia="宋体" w:cs="Times New Roman"/>
          <w:sz w:val="21"/>
          <w:szCs w:val="21"/>
        </w:rPr>
        <w:t>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5"/>
          <w:sz w:val="21"/>
          <w:szCs w:val="21"/>
        </w:rPr>
        <w:drawing>
          <wp:inline distT="0" distB="0" distL="114300" distR="114300">
            <wp:extent cx="219075" cy="351790"/>
            <wp:effectExtent l="0" t="0" r="9525" b="10160"/>
            <wp:docPr id="37" name="图片 8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82" descr="菁优网-jyeoo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" name="图片 8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3" descr="菁优网-jyeoo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32" name="图片 8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84" descr="菁优网-jyeoo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即</w:t>
      </w:r>
      <w:r>
        <w:rPr>
          <w:rFonts w:hint="default" w:ascii="Times New Roman" w:hAnsi="Times New Roman" w:eastAsia="宋体" w:cs="Times New Roman"/>
          <w:position w:val="-23"/>
          <w:sz w:val="21"/>
          <w:szCs w:val="21"/>
        </w:rPr>
        <w:drawing>
          <wp:inline distT="0" distB="0" distL="114300" distR="114300">
            <wp:extent cx="552450" cy="409575"/>
            <wp:effectExtent l="0" t="0" r="0" b="9525"/>
            <wp:docPr id="51" name="图片 8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85" descr="菁优网-jyeoo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49"/>
          <w:sz w:val="21"/>
          <w:szCs w:val="21"/>
        </w:rPr>
        <w:drawing>
          <wp:inline distT="0" distB="0" distL="114300" distR="114300">
            <wp:extent cx="246380" cy="534035"/>
            <wp:effectExtent l="0" t="0" r="1270" b="18415"/>
            <wp:docPr id="89" name="图片 8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6" descr="菁优网-jyeoo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91" name="图片 8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87" descr="菁优网-jyeoo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（负根已经舍弃）．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581910" cy="2505710"/>
            <wp:effectExtent l="0" t="0" r="8890" b="8890"/>
            <wp:docPr id="49" name="图片 8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88" descr="菁优网：http://www.jyeoo.com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24．（14分）用各种盛水容器可以制作精致的家用流水景观（如图1）．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科学原理：如图2，始终盛满水的圆体水桶水面离地面的高度为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（单位：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），如果在离水面竖直距离为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（单位：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）的地方开大小合适的小孔，那么从小孔射出水的射程（水流落地点离小孔的水平距离）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（单位：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的关系为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3210560" cy="1914525"/>
            <wp:effectExtent l="0" t="0" r="8890" b="9525"/>
            <wp:docPr id="71" name="图片 8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89" descr="菁优网：http://www.jyeoo.com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应用思考：现用高度为20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的圆柱体望料水瓶做相关研究，水瓶直立地面，通过连注水保证它始终盛满水，在离水面竖直距高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hcm</w:t>
      </w:r>
      <w:r>
        <w:rPr>
          <w:rFonts w:hint="default" w:ascii="Times New Roman" w:hAnsi="Times New Roman" w:eastAsia="宋体" w:cs="Times New Roman"/>
          <w:sz w:val="21"/>
          <w:szCs w:val="21"/>
        </w:rPr>
        <w:t>处开一个小孔．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（1）写出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的关系式；并求出当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为何值时，射程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有最大值，最大射程是多少？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（2）在侧面开两个小孔，这两个小孔离水面的竖直距离分别为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，要使两孔射出水的射程相同，求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之间的关系式；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（3）如果想通过垫高塑料水瓶，使射出水的最大射程增加16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，求整高的高度及小孔离水面的竖直距离．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（1）将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（20﹣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）写成顶点式，按照二次函数的性质得出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的最大值，再求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的算术平方根即可；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（2）设存在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，使两孔射出水的射程相同，则4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（20﹣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）＝4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（20﹣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），利用因式分解变形即可得出答案；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（3）设垫高的高度为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，写出此时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关于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的函数关系式，根据二次函数的性质可得答案．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＝20时，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（20﹣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）＝﹣4（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﹣10）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+400，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＝10时，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有最大值400，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＝10时，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有最大值20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为何值时，射程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有最大值，最大射程是20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（20﹣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设存在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，使两孔射出水的射程相同，则有：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（20﹣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）＝4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（20﹣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﹣20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）（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）＝20（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）（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﹣20）＝0，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＝0，或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﹣20＝0，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或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＝20；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（3）设垫高的高度为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（20+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）＝﹣4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780415" cy="334010"/>
            <wp:effectExtent l="0" t="0" r="635" b="8890"/>
            <wp:docPr id="70" name="图片 9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90" descr="菁优网-jyeoo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+（20+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51790" cy="334010"/>
            <wp:effectExtent l="0" t="0" r="10160" b="8890"/>
            <wp:docPr id="27" name="图片 9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1" descr="菁优网-jyeoo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max</w:t>
      </w:r>
      <w:r>
        <w:rPr>
          <w:rFonts w:hint="default" w:ascii="Times New Roman" w:hAnsi="Times New Roman" w:eastAsia="宋体" w:cs="Times New Roman"/>
          <w:sz w:val="21"/>
          <w:szCs w:val="21"/>
        </w:rPr>
        <w:t>＝20+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＝20+16，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＝16，此时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51790" cy="334010"/>
            <wp:effectExtent l="0" t="0" r="10160" b="8890"/>
            <wp:docPr id="69" name="图片 9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92" descr="菁优网-jyeoo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＝18．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∴垫高的高度为16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，小孔离水面的竖直距离为18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FFFFFF"/>
          <w:sz w:val="1"/>
          <w:szCs w:val="1"/>
        </w:rPr>
        <w:t>声明：试题解析著作权属菁优网所有，未经书面同意，不得复制发布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FFFFFF"/>
          <w:sz w:val="1"/>
          <w:szCs w:val="1"/>
        </w:rPr>
        <w:t>日期：2020/7/3 18:07:04；用户：北辰教育绿地校区；邮箱：bc857@xyh.com；学号：37389062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pgNumType w:chapStyle="5" w:chapSep="colon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clear" w:pos="41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718D6"/>
    <w:rsid w:val="144718D6"/>
    <w:rsid w:val="1664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3" Type="http://schemas.openxmlformats.org/officeDocument/2006/relationships/fontTable" Target="fontTable.xml"/><Relationship Id="rId82" Type="http://schemas.openxmlformats.org/officeDocument/2006/relationships/customXml" Target="../customXml/item1.xml"/><Relationship Id="rId81" Type="http://schemas.openxmlformats.org/officeDocument/2006/relationships/image" Target="media/image72.png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png"/><Relationship Id="rId78" Type="http://schemas.openxmlformats.org/officeDocument/2006/relationships/image" Target="media/image69.png"/><Relationship Id="rId77" Type="http://schemas.openxmlformats.org/officeDocument/2006/relationships/image" Target="media/image68.png"/><Relationship Id="rId76" Type="http://schemas.openxmlformats.org/officeDocument/2006/relationships/image" Target="media/image67.png"/><Relationship Id="rId75" Type="http://schemas.openxmlformats.org/officeDocument/2006/relationships/image" Target="media/image66.png"/><Relationship Id="rId74" Type="http://schemas.openxmlformats.org/officeDocument/2006/relationships/image" Target="media/image65.png"/><Relationship Id="rId73" Type="http://schemas.openxmlformats.org/officeDocument/2006/relationships/image" Target="media/image64.png"/><Relationship Id="rId72" Type="http://schemas.openxmlformats.org/officeDocument/2006/relationships/image" Target="media/image63.png"/><Relationship Id="rId71" Type="http://schemas.openxmlformats.org/officeDocument/2006/relationships/image" Target="media/image62.png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png"/><Relationship Id="rId68" Type="http://schemas.openxmlformats.org/officeDocument/2006/relationships/image" Target="media/image59.png"/><Relationship Id="rId67" Type="http://schemas.openxmlformats.org/officeDocument/2006/relationships/image" Target="media/image58.png"/><Relationship Id="rId66" Type="http://schemas.openxmlformats.org/officeDocument/2006/relationships/image" Target="media/image57.png"/><Relationship Id="rId65" Type="http://schemas.openxmlformats.org/officeDocument/2006/relationships/image" Target="media/image56.png"/><Relationship Id="rId64" Type="http://schemas.openxmlformats.org/officeDocument/2006/relationships/image" Target="media/image55.png"/><Relationship Id="rId63" Type="http://schemas.openxmlformats.org/officeDocument/2006/relationships/image" Target="media/image54.png"/><Relationship Id="rId62" Type="http://schemas.openxmlformats.org/officeDocument/2006/relationships/image" Target="media/image53.png"/><Relationship Id="rId61" Type="http://schemas.openxmlformats.org/officeDocument/2006/relationships/image" Target="media/image52.png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png"/><Relationship Id="rId58" Type="http://schemas.openxmlformats.org/officeDocument/2006/relationships/image" Target="media/image49.png"/><Relationship Id="rId57" Type="http://schemas.openxmlformats.org/officeDocument/2006/relationships/image" Target="media/image48.png"/><Relationship Id="rId56" Type="http://schemas.openxmlformats.org/officeDocument/2006/relationships/image" Target="media/image47.png"/><Relationship Id="rId55" Type="http://schemas.openxmlformats.org/officeDocument/2006/relationships/image" Target="media/image46.png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png"/><Relationship Id="rId5" Type="http://schemas.openxmlformats.org/officeDocument/2006/relationships/header" Target="header3.xml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image" Target="media/image36.png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2020-07-22T11:13:00Z</dcterms:created>
  <dc:creator>强强</dc:creator>
  <cp:lastModifiedBy>Ni</cp:lastModifiedBy>
  <dcterms:modified xsi:type="dcterms:W3CDTF">2020-07-27T08:14:07Z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