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59B05">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10414000</wp:posOffset>
            </wp:positionH>
            <wp:positionV relativeFrom="topMargin">
              <wp:posOffset>11887200</wp:posOffset>
            </wp:positionV>
            <wp:extent cx="317500" cy="381000"/>
            <wp:effectExtent l="0" t="0" r="6350" b="0"/>
            <wp:wrapNone/>
            <wp:docPr id="100228" name="图片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 name="图片 100228"/>
                    <pic:cNvPicPr>
                      <a:picLocks noChangeAspect="1"/>
                    </pic:cNvPicPr>
                  </pic:nvPicPr>
                  <pic:blipFill>
                    <a:blip r:embed="rId10"/>
                    <a:stretch>
                      <a:fillRect/>
                    </a:stretch>
                  </pic:blipFill>
                  <pic:spPr>
                    <a:xfrm>
                      <a:off x="0" y="0"/>
                      <a:ext cx="317500" cy="381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年烟台市初中学业水平考试数学试题</w:t>
      </w:r>
    </w:p>
    <w:p w14:paraId="29E21A4B">
      <w:pPr>
        <w:spacing w:line="360" w:lineRule="auto"/>
        <w:jc w:val="both"/>
      </w:pPr>
      <w:r>
        <w:rPr>
          <w:rFonts w:ascii="宋体" w:hAnsi="宋体" w:eastAsia="宋体" w:cs="宋体"/>
          <w:b/>
          <w:color w:val="auto"/>
          <w:sz w:val="24"/>
        </w:rPr>
        <w:t>一、选择题</w:t>
      </w:r>
    </w:p>
    <w:p w14:paraId="51B2E74D">
      <w:pPr>
        <w:spacing w:line="360" w:lineRule="auto"/>
        <w:jc w:val="left"/>
      </w:pPr>
      <w:r>
        <w:rPr>
          <w:color w:val="auto"/>
        </w:rPr>
        <w:t xml:space="preserve">1. </w:t>
      </w:r>
      <w:r>
        <w:object>
          <v:shape id="_x0000_i1025" o:spt="75" alt="学科网(www.zxxk.com)--教育资源门户，提供试卷、教案、课件、论文、素材以及各类教学资源下载，还有大量而丰富的教学相关资讯！" type="#_x0000_t75" style="height:30.9pt;width:20.3pt;" o:ole="t" filled="f" o:preferrelative="t" stroked="f" coordsize="21600,21600">
            <v:path/>
            <v:fill on="f" focussize="0,0"/>
            <v:stroke on="f" joinstyle="miter"/>
            <v:imagedata r:id="rId12" o:title="eqIdc8a760cafd426ca24e28c906035597df"/>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的倒数是（</w:t>
      </w:r>
      <w:r>
        <w:rPr>
          <w:rFonts w:ascii="Times New Roman" w:hAnsi="Times New Roman" w:eastAsia="Times New Roman" w:cs="Times New Roman"/>
          <w:color w:val="auto"/>
        </w:rPr>
        <w:t xml:space="preserve">   </w:t>
      </w:r>
      <w:r>
        <w:rPr>
          <w:rFonts w:ascii="宋体" w:hAnsi="宋体" w:eastAsia="宋体" w:cs="宋体"/>
          <w:color w:val="auto"/>
        </w:rPr>
        <w:t>）</w:t>
      </w:r>
    </w:p>
    <w:p w14:paraId="554562B3">
      <w:pPr>
        <w:tabs>
          <w:tab w:val="left" w:pos="2436"/>
          <w:tab w:val="left" w:pos="4873"/>
          <w:tab w:val="left" w:pos="7309"/>
        </w:tabs>
        <w:spacing w:line="360" w:lineRule="auto"/>
        <w:jc w:val="left"/>
        <w:textAlignment w:val="center"/>
        <w:rPr>
          <w:color w:val="000000"/>
        </w:rPr>
      </w:pPr>
      <w:r>
        <w:t>A</w:t>
      </w:r>
      <w:r>
        <w:rPr>
          <w:position w:val="-22"/>
        </w:rPr>
        <w:drawing>
          <wp:inline distT="0" distB="0" distL="114300" distR="114300">
            <wp:extent cx="31750" cy="88900"/>
            <wp:effectExtent l="0" t="0" r="0" b="0"/>
            <wp:docPr id="918012758" name="图片 91801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2758" name="图片 918012758"/>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t xml:space="preserve"> </w:t>
      </w:r>
      <w:r>
        <w:object>
          <v:shape id="_x0000_i102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5" o:title="eqId4c8b45edad1f59a7454739675fd2de55"/>
            <o:lock v:ext="edit" aspectratio="t"/>
            <w10:wrap type="none"/>
            <w10:anchorlock/>
          </v:shape>
          <o:OLEObject Type="Embed" ProgID="Equation.DSMT4" ShapeID="_x0000_i1026" DrawAspect="Content" ObjectID="_1468075726" r:id="rId14">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0.9pt;width:20.3pt;" o:ole="t" filled="f" o:preferrelative="t" stroked="f" coordsize="21600,21600">
            <v:path/>
            <v:fill on="f" focussize="0,0"/>
            <v:stroke on="f" joinstyle="miter"/>
            <v:imagedata r:id="rId12" o:title="eqIdc8a760cafd426ca24e28c906035597df"/>
            <o:lock v:ext="edit" aspectratio="t"/>
            <w10:wrap type="none"/>
            <w10:anchorlock/>
          </v:shape>
          <o:OLEObject Type="Embed" ProgID="Equation.DSMT4" ShapeID="_x0000_i1027" DrawAspect="Content" ObjectID="_1468075727" r:id="rId16">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1.15pt;width:12pt;" o:ole="t" filled="f" o:preferrelative="t" stroked="f" coordsize="21600,21600">
            <v:path/>
            <v:fill on="f" focussize="0,0"/>
            <v:stroke on="f" joinstyle="miter"/>
            <v:imagedata r:id="rId18" o:title="eqId3a848020a0d6420af76ec7bbadc9cdf5"/>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0" o:title="eqId5ca09cf8dbdbd2a2022875f966f838d7"/>
            <o:lock v:ext="edit" aspectratio="t"/>
            <w10:wrap type="none"/>
            <w10:anchorlock/>
          </v:shape>
          <o:OLEObject Type="Embed" ProgID="Equation.DSMT4" ShapeID="_x0000_i1029" DrawAspect="Content" ObjectID="_1468075729" r:id="rId19">
            <o:LockedField>false</o:LockedField>
          </o:OLEObject>
        </w:object>
      </w:r>
    </w:p>
    <w:p w14:paraId="6105E8B8">
      <w:pPr>
        <w:spacing w:line="360" w:lineRule="auto"/>
        <w:jc w:val="both"/>
        <w:textAlignment w:val="center"/>
        <w:rPr>
          <w:color w:val="000000"/>
        </w:rPr>
      </w:pPr>
      <w:r>
        <w:rPr>
          <w:color w:val="000000"/>
        </w:rPr>
        <w:t xml:space="preserve">2. </w:t>
      </w:r>
      <w:r>
        <w:rPr>
          <w:rFonts w:ascii="宋体" w:hAnsi="宋体" w:eastAsia="宋体" w:cs="宋体"/>
          <w:color w:val="000000"/>
        </w:rPr>
        <w:t>下列二次根式中，与</w:t>
      </w:r>
      <w:r>
        <w:object>
          <v:shape id="_x0000_i1030"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2" o:title="eqIdcf298f00799cbf34b4db26f5f63af92f"/>
            <o:lock v:ext="edit" aspectratio="t"/>
            <w10:wrap type="none"/>
            <w10:anchorlock/>
          </v:shape>
          <o:OLEObject Type="Embed" ProgID="Equation.DSMT4" ShapeID="_x0000_i1030" DrawAspect="Content" ObjectID="_1468075730" r:id="rId21">
            <o:LockedField>false</o:LockedField>
          </o:OLEObject>
        </w:object>
      </w:r>
      <w:r>
        <w:rPr>
          <w:rFonts w:ascii="宋体" w:hAnsi="宋体" w:eastAsia="宋体" w:cs="宋体"/>
          <w:color w:val="000000"/>
        </w:rPr>
        <w:t>是同类二次根式的是（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797220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1" o:spt="75" alt="学科网(www.zxxk.com)--教育资源门户，提供试卷、教案、课件、论文、素材以及各类教学资源下载，还有大量而丰富的教学相关资讯！" type="#_x0000_t75" style="height:17pt;width:19pt;" o:ole="t" filled="f" o:preferrelative="t" stroked="f" coordsize="21600,21600">
            <v:path/>
            <v:fill on="f" focussize="0,0"/>
            <v:stroke on="f" joinstyle="miter"/>
            <v:imagedata r:id="rId24" o:title="eqId8b5a1a7a04d4c10e7a45714482bfb58d"/>
            <o:lock v:ext="edit" aspectratio="t"/>
            <w10:wrap type="none"/>
            <w10:anchorlock/>
          </v:shape>
          <o:OLEObject Type="Embed" ProgID="Equation.DSMT4" ShapeID="_x0000_i1031" DrawAspect="Content" ObjectID="_1468075731" r:id="rId23">
            <o:LockedField>false</o:LockedField>
          </o:OLEObject>
        </w:object>
      </w:r>
      <w:r>
        <w:rPr>
          <w:color w:val="000000"/>
        </w:rPr>
        <w:tab/>
      </w:r>
      <w:r>
        <w:rPr>
          <w:color w:val="000000"/>
        </w:rPr>
        <w:t xml:space="preserve">B. </w:t>
      </w:r>
      <w:r>
        <w:object>
          <v:shape id="_x0000_i1032" o:spt="75" alt="学科网(www.zxxk.com)--教育资源门户，提供试卷、教案、课件、论文、素材以及各类教学资源下载，还有大量而丰富的教学相关资讯！" type="#_x0000_t75" style="height:18pt;width:19.1pt;" o:ole="t" filled="f" o:preferrelative="t" stroked="f" coordsize="21600,21600">
            <v:path/>
            <v:fill on="f" focussize="0,0"/>
            <v:stroke on="f" joinstyle="miter"/>
            <v:imagedata r:id="rId26" o:title="eqId35361e76a7c85d1886728c8d0200b234"/>
            <o:lock v:ext="edit" aspectratio="t"/>
            <w10:wrap type="none"/>
            <w10:anchorlock/>
          </v:shape>
          <o:OLEObject Type="Embed" ProgID="Equation.DSMT4" ShapeID="_x0000_i1032" DrawAspect="Content" ObjectID="_1468075732" r:id="rId25">
            <o:LockedField>false</o:LockedField>
          </o:OLEObject>
        </w:object>
      </w:r>
      <w:r>
        <w:rPr>
          <w:color w:val="000000"/>
        </w:rPr>
        <w:tab/>
      </w:r>
      <w:r>
        <w:rPr>
          <w:color w:val="000000"/>
        </w:rPr>
        <w:t xml:space="preserve">C. </w:t>
      </w:r>
      <w:r>
        <w:object>
          <v:shape id="_x0000_i1033"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28" o:title="eqIdbd4cee6655a37fc8243928b5dbb09fd4"/>
            <o:lock v:ext="edit" aspectratio="t"/>
            <w10:wrap type="none"/>
            <w10:anchorlock/>
          </v:shape>
          <o:OLEObject Type="Embed" ProgID="Equation.DSMT4" ShapeID="_x0000_i1033" DrawAspect="Content" ObjectID="_1468075733" r:id="rId27">
            <o:LockedField>false</o:LockedField>
          </o:OLEObject>
        </w:object>
      </w:r>
      <w:r>
        <w:rPr>
          <w:color w:val="000000"/>
        </w:rPr>
        <w:tab/>
      </w:r>
      <w:r>
        <w:rPr>
          <w:color w:val="000000"/>
        </w:rPr>
        <w:t xml:space="preserve">D. </w:t>
      </w:r>
      <w:r>
        <w:object>
          <v:shape id="_x0000_i1034" o:spt="75" alt="学科网(www.zxxk.com)--教育资源门户，提供试卷、教案、课件、论文、素材以及各类教学资源下载，还有大量而丰富的教学相关资讯！" type="#_x0000_t75" style="height:17.25pt;width:24pt;" o:ole="t" filled="f" o:preferrelative="t" stroked="f" coordsize="21600,21600">
            <v:path/>
            <v:fill on="f" focussize="0,0"/>
            <v:stroke on="f" joinstyle="miter"/>
            <v:imagedata r:id="rId30" o:title="eqIdcde029ac94c601540583c64bc48c17bb"/>
            <o:lock v:ext="edit" aspectratio="t"/>
            <w10:wrap type="none"/>
            <w10:anchorlock/>
          </v:shape>
          <o:OLEObject Type="Embed" ProgID="Equation.DSMT4" ShapeID="_x0000_i1034" DrawAspect="Content" ObjectID="_1468075734" r:id="rId29">
            <o:LockedField>false</o:LockedField>
          </o:OLEObject>
        </w:object>
      </w:r>
    </w:p>
    <w:p w14:paraId="52001C6D">
      <w:pPr>
        <w:spacing w:line="360" w:lineRule="auto"/>
        <w:jc w:val="both"/>
        <w:textAlignment w:val="center"/>
        <w:rPr>
          <w:color w:val="000000"/>
        </w:rPr>
      </w:pPr>
      <w:r>
        <w:rPr>
          <w:color w:val="000000"/>
        </w:rPr>
        <w:t xml:space="preserve">3. </w:t>
      </w:r>
      <w:r>
        <w:rPr>
          <w:rFonts w:ascii="宋体" w:hAnsi="宋体" w:eastAsia="宋体" w:cs="宋体"/>
          <w:color w:val="000000"/>
        </w:rPr>
        <w:t>下列四种图案中，是中心对称图形的是（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898B18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857250" cy="7620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857250" cy="7620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57250" cy="8572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857250" cy="85725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66775" cy="8382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866775" cy="8382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57250" cy="742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857250" cy="742950"/>
                    </a:xfrm>
                    <a:prstGeom prst="rect">
                      <a:avLst/>
                    </a:prstGeom>
                  </pic:spPr>
                </pic:pic>
              </a:graphicData>
            </a:graphic>
          </wp:inline>
        </w:drawing>
      </w:r>
      <w:r>
        <w:rPr>
          <w:color w:val="000000"/>
        </w:rPr>
        <w:t xml:space="preserve">  </w:t>
      </w:r>
    </w:p>
    <w:p w14:paraId="6E9B0679">
      <w:pPr>
        <w:spacing w:line="360" w:lineRule="auto"/>
        <w:jc w:val="both"/>
        <w:textAlignment w:val="center"/>
        <w:rPr>
          <w:color w:val="000000"/>
        </w:rPr>
      </w:pPr>
      <w:r>
        <w:rPr>
          <w:color w:val="000000"/>
        </w:rPr>
        <w:t xml:space="preserve">4. </w:t>
      </w:r>
      <w:r>
        <w:rPr>
          <w:rFonts w:ascii="宋体" w:hAnsi="宋体" w:eastAsia="宋体" w:cs="宋体"/>
          <w:color w:val="000000"/>
        </w:rPr>
        <w:t>下列计算正确的是（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CAA0B2E">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918012756" name="图片 91801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2756" name="图片 918012756"/>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rPr>
          <w:color w:val="000000"/>
        </w:rPr>
        <w:t xml:space="preserve"> </w:t>
      </w:r>
      <w:r>
        <w:object>
          <v:shape id="_x0000_i1035" o:spt="75" alt="学科网(www.zxxk.com)--教育资源门户，提供试卷、教案、课件、论文、素材以及各类教学资源下载，还有大量而丰富的教学相关资讯！" type="#_x0000_t75" style="height:16pt;width:66pt;" o:ole="t" filled="f" o:preferrelative="t" stroked="f" coordsize="21600,21600">
            <v:path/>
            <v:fill on="f" focussize="0,0"/>
            <v:stroke on="f" joinstyle="miter"/>
            <v:imagedata r:id="rId36" o:title="eqId4b1b3005a7a7429b5d89f8bdbb99b822"/>
            <o:lock v:ext="edit" aspectratio="t"/>
            <w10:wrap type="none"/>
            <w10:anchorlock/>
          </v:shape>
          <o:OLEObject Type="Embed" ProgID="Equation.DSMT4" ShapeID="_x0000_i1035" DrawAspect="Content" ObjectID="_1468075735" r:id="rId35">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38" o:title="eqId79e9dd746c64048a286acfe289b9f930"/>
            <o:lock v:ext="edit" aspectratio="t"/>
            <w10:wrap type="none"/>
            <w10:anchorlock/>
          </v:shape>
          <o:OLEObject Type="Embed" ProgID="Equation.DSMT4" ShapeID="_x0000_i1036" DrawAspect="Content" ObjectID="_1468075736" r:id="rId37">
            <o:LockedField>false</o:LockedField>
          </o:OLEObject>
        </w:object>
      </w:r>
      <w:r>
        <w:rPr>
          <w:color w:val="000000"/>
        </w:rPr>
        <w:tab/>
      </w:r>
      <w:r>
        <w:rPr>
          <w:color w:val="000000"/>
        </w:rPr>
        <w:t xml:space="preserve">C. </w:t>
      </w:r>
      <w:r>
        <w:object>
          <v:shape id="_x0000_i1037" o:spt="75" alt="学科网(www.zxxk.com)--教育资源门户，提供试卷、教案、课件、论文、素材以及各类教学资源下载，还有大量而丰富的教学相关资讯！" type="#_x0000_t75" style="height:16pt;width:54pt;" o:ole="t" filled="f" o:preferrelative="t" stroked="f" coordsize="21600,21600">
            <v:path/>
            <v:fill on="f" focussize="0,0"/>
            <v:stroke on="f" joinstyle="miter"/>
            <v:imagedata r:id="rId40" o:title="eqId130e91466c9ee08f38f865df29054c1e"/>
            <o:lock v:ext="edit" aspectratio="t"/>
            <w10:wrap type="none"/>
            <w10:anchorlock/>
          </v:shape>
          <o:OLEObject Type="Embed" ProgID="Equation.DSMT4" ShapeID="_x0000_i1037" DrawAspect="Content" ObjectID="_1468075737" r:id="rId39">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15.8pt;width:59.45pt;" o:ole="t" filled="f" o:preferrelative="t" stroked="f" coordsize="21600,21600">
            <v:path/>
            <v:fill on="f" focussize="0,0"/>
            <v:stroke on="f" joinstyle="miter"/>
            <v:imagedata r:id="rId42" o:title="eqIdd1111c20668783cdd7dcad94cdb1559d"/>
            <o:lock v:ext="edit" aspectratio="t"/>
            <w10:wrap type="none"/>
            <w10:anchorlock/>
          </v:shape>
          <o:OLEObject Type="Embed" ProgID="Equation.DSMT4" ShapeID="_x0000_i1038" DrawAspect="Content" ObjectID="_1468075738" r:id="rId41">
            <o:LockedField>false</o:LockedField>
          </o:OLEObject>
        </w:object>
      </w:r>
    </w:p>
    <w:p w14:paraId="67A05FF7">
      <w:pPr>
        <w:spacing w:line="360" w:lineRule="auto"/>
        <w:jc w:val="both"/>
        <w:textAlignment w:val="center"/>
        <w:rPr>
          <w:color w:val="000000"/>
        </w:rPr>
      </w:pPr>
      <w:r>
        <w:rPr>
          <w:color w:val="000000"/>
        </w:rPr>
        <w:t xml:space="preserve">5. </w:t>
      </w:r>
      <w:r>
        <w:rPr>
          <w:rFonts w:ascii="宋体" w:hAnsi="宋体" w:eastAsia="宋体" w:cs="宋体"/>
          <w:color w:val="000000"/>
        </w:rPr>
        <w:t>不等式组</w:t>
      </w:r>
      <w:r>
        <w:object>
          <v:shape id="_x0000_i1039" o:spt="75" alt="学科网(www.zxxk.com)--教育资源门户，提供试卷、教案、课件、论文、素材以及各类教学资源下载，还有大量而丰富的教学相关资讯！" type="#_x0000_t75" style="height:36pt;width:59.25pt;" o:ole="t" filled="f" o:preferrelative="t" stroked="f" coordsize="21600,21600">
            <v:path/>
            <v:fill on="f" focussize="0,0"/>
            <v:stroke on="f" joinstyle="miter"/>
            <v:imagedata r:id="rId44" o:title="eqIde8ee0235397587384882c46edd8af483"/>
            <o:lock v:ext="edit" aspectratio="t"/>
            <w10:wrap type="none"/>
            <w10:anchorlock/>
          </v:shape>
          <o:OLEObject Type="Embed" ProgID="Equation.DSMT4" ShapeID="_x0000_i1039" DrawAspect="Content" ObjectID="_1468075739" r:id="rId43">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18012754" name="图片 91801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2754" name="图片 918012754"/>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解集在同一条数轴上表示正确的是（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00F0D2C">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581150" cy="3333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1581150" cy="3333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581150" cy="3333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1581150" cy="333375"/>
                    </a:xfrm>
                    <a:prstGeom prst="rect">
                      <a:avLst/>
                    </a:prstGeom>
                  </pic:spPr>
                </pic:pic>
              </a:graphicData>
            </a:graphic>
          </wp:inline>
        </w:drawing>
      </w:r>
      <w:r>
        <w:rPr>
          <w:color w:val="000000"/>
        </w:rPr>
        <w:t xml:space="preserve">  </w:t>
      </w:r>
    </w:p>
    <w:p w14:paraId="09EC12C9">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581150" cy="33337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1581150" cy="3333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581150" cy="3333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1581150" cy="333375"/>
                    </a:xfrm>
                    <a:prstGeom prst="rect">
                      <a:avLst/>
                    </a:prstGeom>
                  </pic:spPr>
                </pic:pic>
              </a:graphicData>
            </a:graphic>
          </wp:inline>
        </w:drawing>
      </w:r>
      <w:r>
        <w:rPr>
          <w:color w:val="000000"/>
        </w:rPr>
        <w:t xml:space="preserve">  </w:t>
      </w:r>
    </w:p>
    <w:p w14:paraId="6C0786A1">
      <w:pPr>
        <w:spacing w:line="360" w:lineRule="auto"/>
        <w:jc w:val="both"/>
        <w:textAlignment w:val="center"/>
        <w:rPr>
          <w:color w:val="000000"/>
        </w:rPr>
      </w:pPr>
      <w:r>
        <w:rPr>
          <w:color w:val="000000"/>
        </w:rPr>
        <w:t xml:space="preserve">6. </w:t>
      </w:r>
      <w:r>
        <w:rPr>
          <w:rFonts w:ascii="宋体" w:hAnsi="宋体" w:eastAsia="宋体" w:cs="宋体"/>
          <w:color w:val="000000"/>
        </w:rPr>
        <w:t>如图，对正方体进行两次切割，得到如图</w:t>
      </w:r>
      <w:r>
        <w:rPr>
          <w:rFonts w:ascii="Times New Roman" w:hAnsi="Times New Roman" w:eastAsia="Times New Roman" w:cs="Times New Roman"/>
          <w:color w:val="000000"/>
        </w:rPr>
        <w:t>⑤</w:t>
      </w:r>
      <w:r>
        <w:rPr>
          <w:rFonts w:ascii="宋体" w:hAnsi="宋体" w:eastAsia="宋体" w:cs="宋体"/>
          <w:color w:val="000000"/>
        </w:rPr>
        <w:t>所示的几何体，则图</w:t>
      </w:r>
      <w:r>
        <w:rPr>
          <w:rFonts w:ascii="Times New Roman" w:hAnsi="Times New Roman" w:eastAsia="Times New Roman" w:cs="Times New Roman"/>
          <w:color w:val="000000"/>
        </w:rPr>
        <w:t>⑤</w:t>
      </w:r>
      <w:r>
        <w:rPr>
          <w:rFonts w:ascii="宋体" w:hAnsi="宋体" w:eastAsia="宋体" w:cs="宋体"/>
          <w:color w:val="000000"/>
        </w:rPr>
        <w:t>几何体的俯视图为（</w:t>
      </w:r>
      <w:r>
        <w:rPr>
          <w:rFonts w:ascii="Times New Roman" w:hAnsi="Times New Roman" w:eastAsia="Times New Roman" w:cs="Times New Roman"/>
          <w:color w:val="000000"/>
        </w:rPr>
        <w:t xml:space="preserve">    </w:t>
      </w:r>
      <w:r>
        <w:rPr>
          <w:rFonts w:ascii="宋体" w:hAnsi="宋体" w:eastAsia="宋体" w:cs="宋体"/>
          <w:color w:val="000000"/>
        </w:rPr>
        <w:t>）</w:t>
      </w:r>
    </w:p>
    <w:p w14:paraId="753F1317">
      <w:pPr>
        <w:spacing w:line="360" w:lineRule="auto"/>
        <w:jc w:val="both"/>
        <w:textAlignment w:val="center"/>
        <w:rPr>
          <w:color w:val="000000"/>
        </w:rPr>
      </w:pPr>
      <w:r>
        <w:rPr>
          <w:color w:val="000000"/>
        </w:rPr>
        <w:drawing>
          <wp:inline distT="0" distB="0" distL="114300" distR="114300">
            <wp:extent cx="4886325" cy="9239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4886325" cy="923925"/>
                    </a:xfrm>
                    <a:prstGeom prst="rect">
                      <a:avLst/>
                    </a:prstGeom>
                  </pic:spPr>
                </pic:pic>
              </a:graphicData>
            </a:graphic>
          </wp:inline>
        </w:drawing>
      </w:r>
      <w:r>
        <w:rPr>
          <w:color w:val="000000"/>
        </w:rPr>
        <w:t xml:space="preserve">  </w:t>
      </w:r>
    </w:p>
    <w:p w14:paraId="7A36DEE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76275" cy="6762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676275" cy="6762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714375" cy="7143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2"/>
                    <a:stretch>
                      <a:fillRect/>
                    </a:stretch>
                  </pic:blipFill>
                  <pic:spPr>
                    <a:xfrm>
                      <a:off x="0" y="0"/>
                      <a:ext cx="714375" cy="7143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752475" cy="7524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53"/>
                    <a:stretch>
                      <a:fillRect/>
                    </a:stretch>
                  </pic:blipFill>
                  <pic:spPr>
                    <a:xfrm>
                      <a:off x="0" y="0"/>
                      <a:ext cx="752475" cy="7524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28675" cy="6858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4"/>
                    <a:stretch>
                      <a:fillRect/>
                    </a:stretch>
                  </pic:blipFill>
                  <pic:spPr>
                    <a:xfrm>
                      <a:off x="0" y="0"/>
                      <a:ext cx="828675" cy="685800"/>
                    </a:xfrm>
                    <a:prstGeom prst="rect">
                      <a:avLst/>
                    </a:prstGeom>
                  </pic:spPr>
                </pic:pic>
              </a:graphicData>
            </a:graphic>
          </wp:inline>
        </w:drawing>
      </w:r>
      <w:r>
        <w:rPr>
          <w:color w:val="000000"/>
        </w:rPr>
        <w:t xml:space="preserve">  </w:t>
      </w:r>
    </w:p>
    <w:p w14:paraId="53312A4A">
      <w:pPr>
        <w:spacing w:line="360" w:lineRule="auto"/>
        <w:jc w:val="both"/>
        <w:textAlignment w:val="center"/>
        <w:rPr>
          <w:color w:val="000000"/>
        </w:rPr>
      </w:pPr>
      <w:r>
        <w:rPr>
          <w:color w:val="000000"/>
        </w:rPr>
        <w:t xml:space="preserve">7. </w:t>
      </w:r>
      <w:r>
        <w:rPr>
          <w:rFonts w:ascii="宋体" w:hAnsi="宋体" w:eastAsia="宋体" w:cs="宋体"/>
          <w:color w:val="000000"/>
        </w:rPr>
        <w:t>长时间观看手机、电脑等电子产品对视力影响非常大．</w:t>
      </w:r>
      <w:r>
        <w:rPr>
          <w:rFonts w:ascii="Times New Roman" w:hAnsi="Times New Roman" w:eastAsia="Times New Roman" w:cs="Times New Roman"/>
          <w:color w:val="000000"/>
        </w:rPr>
        <w:t>6</w:t>
      </w:r>
      <w:r>
        <w:rPr>
          <w:rFonts w:ascii="宋体" w:hAnsi="宋体" w:eastAsia="宋体" w:cs="宋体"/>
          <w:color w:val="000000"/>
        </w:rPr>
        <w:t>月</w:t>
      </w:r>
      <w:r>
        <w:rPr>
          <w:rFonts w:ascii="Times New Roman" w:hAnsi="Times New Roman" w:eastAsia="Times New Roman" w:cs="Times New Roman"/>
          <w:color w:val="000000"/>
        </w:rPr>
        <w:t>6</w:t>
      </w:r>
      <w:r>
        <w:rPr>
          <w:rFonts w:ascii="宋体" w:hAnsi="宋体" w:eastAsia="宋体" w:cs="宋体"/>
          <w:color w:val="000000"/>
        </w:rPr>
        <w:t>日是“全国爱眼日”，为了解学生的视力情况，某学校从甲、乙两个班级各随机抽取</w:t>
      </w:r>
      <w:r>
        <w:rPr>
          <w:rFonts w:ascii="Times New Roman" w:hAnsi="Times New Roman" w:eastAsia="Times New Roman" w:cs="Times New Roman"/>
          <w:color w:val="000000"/>
        </w:rPr>
        <w:t>8</w:t>
      </w:r>
      <w:r>
        <w:rPr>
          <w:rFonts w:ascii="宋体" w:hAnsi="宋体" w:eastAsia="宋体" w:cs="宋体"/>
          <w:color w:val="000000"/>
        </w:rPr>
        <w:t>名学生进行调查，并将统计数据绘制成如图所示的折线统计图，则下列说法正确的是（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627112C">
      <w:pPr>
        <w:spacing w:line="360" w:lineRule="auto"/>
        <w:jc w:val="both"/>
        <w:textAlignment w:val="center"/>
        <w:rPr>
          <w:color w:val="000000"/>
        </w:rPr>
      </w:pPr>
      <w:r>
        <w:rPr>
          <w:color w:val="000000"/>
        </w:rPr>
        <w:drawing>
          <wp:inline distT="0" distB="0" distL="114300" distR="114300">
            <wp:extent cx="2114550" cy="18097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5"/>
                    <a:stretch>
                      <a:fillRect/>
                    </a:stretch>
                  </pic:blipFill>
                  <pic:spPr>
                    <a:xfrm>
                      <a:off x="0" y="0"/>
                      <a:ext cx="2114550" cy="1809750"/>
                    </a:xfrm>
                    <a:prstGeom prst="rect">
                      <a:avLst/>
                    </a:prstGeom>
                  </pic:spPr>
                </pic:pic>
              </a:graphicData>
            </a:graphic>
          </wp:inline>
        </w:drawing>
      </w:r>
      <w:r>
        <w:rPr>
          <w:color w:val="000000"/>
        </w:rPr>
        <w:t xml:space="preserve">  </w:t>
      </w:r>
    </w:p>
    <w:p w14:paraId="6DD469D7">
      <w:pPr>
        <w:spacing w:line="360" w:lineRule="auto"/>
        <w:jc w:val="left"/>
        <w:textAlignment w:val="center"/>
        <w:rPr>
          <w:color w:val="000000"/>
        </w:rPr>
      </w:pPr>
      <w:r>
        <w:rPr>
          <w:color w:val="000000"/>
        </w:rPr>
        <w:t xml:space="preserve">A. </w:t>
      </w:r>
      <w:r>
        <w:rPr>
          <w:rFonts w:ascii="宋体" w:hAnsi="宋体" w:eastAsia="宋体" w:cs="宋体"/>
          <w:color w:val="000000"/>
        </w:rPr>
        <w:t>甲班视力值的平均数大于乙班视力值的平均数</w:t>
      </w:r>
    </w:p>
    <w:p w14:paraId="52C504BC">
      <w:pPr>
        <w:spacing w:line="360" w:lineRule="auto"/>
        <w:jc w:val="left"/>
        <w:textAlignment w:val="center"/>
        <w:rPr>
          <w:color w:val="000000"/>
        </w:rPr>
      </w:pPr>
      <w:r>
        <w:rPr>
          <w:color w:val="000000"/>
        </w:rPr>
        <w:t xml:space="preserve">B. </w:t>
      </w:r>
      <w:r>
        <w:rPr>
          <w:rFonts w:ascii="宋体" w:hAnsi="宋体" w:eastAsia="宋体" w:cs="宋体"/>
          <w:color w:val="000000"/>
        </w:rPr>
        <w:t>甲班视力值的中位数大于乙班视力值的中位数</w:t>
      </w:r>
    </w:p>
    <w:p w14:paraId="6E80A792">
      <w:pPr>
        <w:spacing w:line="360" w:lineRule="auto"/>
        <w:jc w:val="left"/>
        <w:textAlignment w:val="center"/>
        <w:rPr>
          <w:color w:val="000000"/>
        </w:rPr>
      </w:pPr>
      <w:r>
        <w:rPr>
          <w:color w:val="000000"/>
        </w:rPr>
        <w:t xml:space="preserve">C. </w:t>
      </w:r>
      <w:r>
        <w:rPr>
          <w:rFonts w:ascii="宋体" w:hAnsi="宋体" w:eastAsia="宋体" w:cs="宋体"/>
          <w:color w:val="000000"/>
        </w:rPr>
        <w:t>甲班视力值的极差小于乙班视力值的极差</w:t>
      </w:r>
    </w:p>
    <w:p w14:paraId="0C3C2BE9">
      <w:pPr>
        <w:spacing w:line="360" w:lineRule="auto"/>
        <w:jc w:val="left"/>
        <w:textAlignment w:val="center"/>
        <w:rPr>
          <w:color w:val="000000"/>
        </w:rPr>
      </w:pPr>
      <w:r>
        <w:rPr>
          <w:color w:val="000000"/>
        </w:rPr>
        <w:t xml:space="preserve">D. </w:t>
      </w:r>
      <w:r>
        <w:rPr>
          <w:rFonts w:ascii="宋体" w:hAnsi="宋体" w:eastAsia="宋体" w:cs="宋体"/>
          <w:color w:val="000000"/>
        </w:rPr>
        <w:t>甲班视力值的方差小于乙班视力值的方差</w:t>
      </w:r>
    </w:p>
    <w:p w14:paraId="1573DBFE">
      <w:pPr>
        <w:spacing w:line="360" w:lineRule="auto"/>
        <w:jc w:val="both"/>
        <w:textAlignment w:val="center"/>
        <w:rPr>
          <w:color w:val="000000"/>
        </w:rPr>
      </w:pPr>
      <w:r>
        <w:rPr>
          <w:color w:val="000000"/>
        </w:rPr>
        <w:t xml:space="preserve">8. </w:t>
      </w:r>
      <w:r>
        <w:rPr>
          <w:rFonts w:ascii="宋体" w:hAnsi="宋体" w:eastAsia="宋体" w:cs="宋体"/>
          <w:color w:val="000000"/>
        </w:rPr>
        <w:t>如图，在正方形中，阴影部分是以正方形</w:t>
      </w:r>
      <w:r>
        <w:rPr>
          <w:rFonts w:ascii="宋体" w:hAnsi="宋体" w:eastAsia="宋体" w:cs="宋体"/>
          <w:color w:val="000000"/>
          <w:position w:val="0"/>
        </w:rPr>
        <w:drawing>
          <wp:inline distT="0" distB="0" distL="114300" distR="114300">
            <wp:extent cx="133350" cy="177800"/>
            <wp:effectExtent l="0" t="0" r="0" b="13335"/>
            <wp:docPr id="918012760" name="图片 91801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2760" name="图片 918012760"/>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顶点及其对称中心为圆心，以正方形边长的一半为半径作弧形成的封闭图形．将一个小球在该正方形内自由滚动，小球随机地停在正方形内的某一点上．若小球停在阴影部分的概率为</w:t>
      </w:r>
      <w:r>
        <w:object>
          <v:shape id="_x0000_i1040"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7" o:title="eqId2708fa6298e52f617383efc175b71ddc"/>
            <o:lock v:ext="edit" aspectratio="t"/>
            <w10:wrap type="none"/>
            <w10:anchorlock/>
          </v:shape>
          <o:OLEObject Type="Embed" ProgID="Equation.DSMT4" ShapeID="_x0000_i1040" DrawAspect="Content" ObjectID="_1468075740" r:id="rId56">
            <o:LockedField>false</o:LockedField>
          </o:OLEObject>
        </w:object>
      </w:r>
      <w:r>
        <w:rPr>
          <w:rFonts w:ascii="宋体" w:hAnsi="宋体" w:eastAsia="宋体" w:cs="宋体"/>
          <w:color w:val="000000"/>
        </w:rPr>
        <w:t>，停在空白部分的概率为</w:t>
      </w:r>
      <w:r>
        <w:object>
          <v:shape id="_x0000_i104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9" o:title="eqId9b9cb8e6ff801523b0304576cd69fd2d"/>
            <o:lock v:ext="edit" aspectratio="t"/>
            <w10:wrap type="none"/>
            <w10:anchorlock/>
          </v:shape>
          <o:OLEObject Type="Embed" ProgID="Equation.DSMT4" ShapeID="_x0000_i1041" DrawAspect="Content" ObjectID="_1468075741" r:id="rId58">
            <o:LockedField>false</o:LockedField>
          </o:OLEObject>
        </w:object>
      </w:r>
      <w:r>
        <w:rPr>
          <w:rFonts w:ascii="宋体" w:hAnsi="宋体" w:eastAsia="宋体" w:cs="宋体"/>
          <w:color w:val="000000"/>
        </w:rPr>
        <w:t>，则</w:t>
      </w:r>
      <w:r>
        <w:object>
          <v:shape id="_x0000_i1042"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7" o:title="eqId2708fa6298e52f617383efc175b71ddc"/>
            <o:lock v:ext="edit" aspectratio="t"/>
            <w10:wrap type="none"/>
            <w10:anchorlock/>
          </v:shape>
          <o:OLEObject Type="Embed" ProgID="Equation.DSMT4" ShapeID="_x0000_i1042" DrawAspect="Content" ObjectID="_1468075742" r:id="rId60">
            <o:LockedField>false</o:LockedField>
          </o:OLEObject>
        </w:object>
      </w:r>
      <w:r>
        <w:rPr>
          <w:rFonts w:ascii="宋体" w:hAnsi="宋体" w:eastAsia="宋体" w:cs="宋体"/>
          <w:color w:val="000000"/>
        </w:rPr>
        <w:t>与</w:t>
      </w:r>
      <w:r>
        <w:object>
          <v:shape id="_x0000_i104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59" o:title="eqId9b9cb8e6ff801523b0304576cd69fd2d"/>
            <o:lock v:ext="edit" aspectratio="t"/>
            <w10:wrap type="none"/>
            <w10:anchorlock/>
          </v:shape>
          <o:OLEObject Type="Embed" ProgID="Equation.DSMT4" ShapeID="_x0000_i1043" DrawAspect="Content" ObjectID="_1468075743" r:id="rId61">
            <o:LockedField>false</o:LockedField>
          </o:OLEObject>
        </w:object>
      </w:r>
      <w:r>
        <w:rPr>
          <w:rFonts w:ascii="宋体" w:hAnsi="宋体" w:eastAsia="宋体" w:cs="宋体"/>
          <w:color w:val="000000"/>
        </w:rPr>
        <w:t>的大小关系为（</w:t>
      </w:r>
      <w:r>
        <w:rPr>
          <w:rFonts w:ascii="Times New Roman" w:hAnsi="Times New Roman" w:eastAsia="Times New Roman" w:cs="Times New Roman"/>
          <w:color w:val="000000"/>
        </w:rPr>
        <w:t xml:space="preserve">    </w:t>
      </w:r>
      <w:r>
        <w:rPr>
          <w:rFonts w:ascii="宋体" w:hAnsi="宋体" w:eastAsia="宋体" w:cs="宋体"/>
          <w:color w:val="000000"/>
        </w:rPr>
        <w:t>）</w:t>
      </w:r>
    </w:p>
    <w:p w14:paraId="1F3B7950">
      <w:pPr>
        <w:spacing w:line="360" w:lineRule="auto"/>
        <w:jc w:val="both"/>
        <w:textAlignment w:val="center"/>
        <w:rPr>
          <w:color w:val="000000"/>
        </w:rPr>
      </w:pPr>
      <w:r>
        <w:rPr>
          <w:color w:val="000000"/>
        </w:rPr>
        <w:drawing>
          <wp:inline distT="0" distB="0" distL="114300" distR="114300">
            <wp:extent cx="1247775" cy="12477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2"/>
                    <a:stretch>
                      <a:fillRect/>
                    </a:stretch>
                  </pic:blipFill>
                  <pic:spPr>
                    <a:xfrm>
                      <a:off x="0" y="0"/>
                      <a:ext cx="1247775" cy="1247775"/>
                    </a:xfrm>
                    <a:prstGeom prst="rect">
                      <a:avLst/>
                    </a:prstGeom>
                  </pic:spPr>
                </pic:pic>
              </a:graphicData>
            </a:graphic>
          </wp:inline>
        </w:drawing>
      </w:r>
      <w:r>
        <w:rPr>
          <w:color w:val="000000"/>
        </w:rPr>
        <w:t xml:space="preserve">  </w:t>
      </w:r>
    </w:p>
    <w:p w14:paraId="174DF809">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64" o:title="eqIdcab4b3deab2f3d6504bec057971002fc"/>
            <o:lock v:ext="edit" aspectratio="t"/>
            <w10:wrap type="none"/>
            <w10:anchorlock/>
          </v:shape>
          <o:OLEObject Type="Embed" ProgID="Equation.DSMT4" ShapeID="_x0000_i1044" DrawAspect="Content" ObjectID="_1468075744" r:id="rId63">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66" o:title="eqIdf4a2ef32d5ca3c262ea8826dcbc56752"/>
            <o:lock v:ext="edit" aspectratio="t"/>
            <w10:wrap type="none"/>
            <w10:anchorlock/>
          </v:shape>
          <o:OLEObject Type="Embed" ProgID="Equation.DSMT4" ShapeID="_x0000_i1045" DrawAspect="Content" ObjectID="_1468075745" r:id="rId65">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68" o:title="eqIdd3e322065a0eddccb28b00753732a251"/>
            <o:lock v:ext="edit" aspectratio="t"/>
            <w10:wrap type="none"/>
            <w10:anchorlock/>
          </v:shape>
          <o:OLEObject Type="Embed" ProgID="Equation.DSMT4" ShapeID="_x0000_i1046" DrawAspect="Content" ObjectID="_1468075746" r:id="rId67">
            <o:LockedField>false</o:LockedField>
          </o:OLEObject>
        </w:object>
      </w:r>
      <w:r>
        <w:rPr>
          <w:color w:val="000000"/>
        </w:rPr>
        <w:tab/>
      </w:r>
      <w:r>
        <w:rPr>
          <w:color w:val="000000"/>
        </w:rPr>
        <w:t xml:space="preserve">D. </w:t>
      </w:r>
      <w:r>
        <w:rPr>
          <w:rFonts w:ascii="宋体" w:hAnsi="宋体" w:eastAsia="宋体" w:cs="宋体"/>
          <w:color w:val="000000"/>
        </w:rPr>
        <w:t>无法判断</w:t>
      </w:r>
    </w:p>
    <w:p w14:paraId="3EDA3DCA">
      <w:pPr>
        <w:spacing w:line="360" w:lineRule="auto"/>
        <w:jc w:val="both"/>
        <w:textAlignment w:val="center"/>
        <w:rPr>
          <w:color w:val="000000"/>
        </w:rPr>
      </w:pPr>
      <w:r>
        <w:rPr>
          <w:color w:val="000000"/>
        </w:rPr>
        <w:t xml:space="preserve">9. </w:t>
      </w:r>
      <w:r>
        <w:rPr>
          <w:rFonts w:ascii="宋体" w:hAnsi="宋体" w:eastAsia="宋体" w:cs="宋体"/>
          <w:color w:val="000000"/>
        </w:rPr>
        <w:t>如图，抛物线</w:t>
      </w:r>
      <w:r>
        <w:object>
          <v:shape id="_x0000_i1047"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70" o:title="eqIda90385c676848de67293e3ed6bc000fe"/>
            <o:lock v:ext="edit" aspectratio="t"/>
            <w10:wrap type="none"/>
            <w10:anchorlock/>
          </v:shape>
          <o:OLEObject Type="Embed" ProgID="Equation.DSMT4" ShapeID="_x0000_i1047" DrawAspect="Content" ObjectID="_1468075747" r:id="rId69">
            <o:LockedField>false</o:LockedField>
          </o:OLEObject>
        </w:object>
      </w:r>
      <w:r>
        <w:rPr>
          <w:rFonts w:ascii="宋体" w:hAnsi="宋体" w:eastAsia="宋体" w:cs="宋体"/>
          <w:color w:val="000000"/>
        </w:rPr>
        <w:t>的顶点</w:t>
      </w:r>
      <w:r>
        <w:object>
          <v:shape id="_x0000_i104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048" DrawAspect="Content" ObjectID="_1468075748" r:id="rId71">
            <o:LockedField>false</o:LockedField>
          </o:OLEObject>
        </w:object>
      </w:r>
      <w:r>
        <w:rPr>
          <w:rFonts w:ascii="宋体" w:hAnsi="宋体" w:eastAsia="宋体" w:cs="宋体"/>
          <w:color w:val="000000"/>
        </w:rPr>
        <w:t>的坐标为</w:t>
      </w:r>
      <w:r>
        <w:object>
          <v:shape id="_x0000_i1049" o:spt="75" alt="学科网(www.zxxk.com)--教育资源门户，提供试卷、教案、课件、论文、素材以及各类教学资源下载，还有大量而丰富的教学相关资讯！" type="#_x0000_t75" style="height:33.65pt;width:46.15pt;" o:ole="t" filled="f" o:preferrelative="t" stroked="f" coordsize="21600,21600">
            <v:path/>
            <v:fill on="f" focussize="0,0"/>
            <v:stroke on="f" joinstyle="miter"/>
            <v:imagedata r:id="rId74" o:title="eqId5bc54522d41acc269f74f50849e9987a"/>
            <o:lock v:ext="edit" aspectratio="t"/>
            <w10:wrap type="none"/>
            <w10:anchorlock/>
          </v:shape>
          <o:OLEObject Type="Embed" ProgID="Equation.DSMT4" ShapeID="_x0000_i1049" DrawAspect="Content" ObjectID="_1468075749" r:id="rId73">
            <o:LockedField>false</o:LockedField>
          </o:OLEObject>
        </w:object>
      </w:r>
      <w:r>
        <w:rPr>
          <w:rFonts w:ascii="宋体" w:hAnsi="宋体" w:eastAsia="宋体" w:cs="宋体"/>
          <w:color w:val="000000"/>
        </w:rPr>
        <w:t>，与</w:t>
      </w:r>
      <w:r>
        <w:object>
          <v:shape id="_x0000_i105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81dea63b8ce3e51adf66cf7b9982a248"/>
            <o:lock v:ext="edit" aspectratio="t"/>
            <w10:wrap type="none"/>
            <w10:anchorlock/>
          </v:shape>
          <o:OLEObject Type="Embed" ProgID="Equation.DSMT4" ShapeID="_x0000_i1050" DrawAspect="Content" ObjectID="_1468075750" r:id="rId75">
            <o:LockedField>false</o:LockedField>
          </o:OLEObject>
        </w:object>
      </w:r>
      <w:r>
        <w:rPr>
          <w:rFonts w:ascii="宋体" w:hAnsi="宋体" w:eastAsia="宋体" w:cs="宋体"/>
          <w:color w:val="000000"/>
        </w:rPr>
        <w:t>轴的一个交点位于</w:t>
      </w:r>
      <w:r>
        <w:rPr>
          <w:rFonts w:ascii="Times New Roman" w:hAnsi="Times New Roman" w:eastAsia="Times New Roman" w:cs="Times New Roman"/>
          <w:color w:val="000000"/>
        </w:rPr>
        <w:t>0</w:t>
      </w:r>
      <w:r>
        <w:rPr>
          <w:rFonts w:ascii="宋体" w:hAnsi="宋体" w:eastAsia="宋体" w:cs="宋体"/>
          <w:color w:val="000000"/>
        </w:rPr>
        <w:t>合和</w:t>
      </w:r>
      <w:r>
        <w:rPr>
          <w:rFonts w:ascii="Times New Roman" w:hAnsi="Times New Roman" w:eastAsia="Times New Roman" w:cs="Times New Roman"/>
          <w:color w:val="000000"/>
        </w:rPr>
        <w:t>1</w:t>
      </w:r>
      <w:r>
        <w:rPr>
          <w:rFonts w:ascii="宋体" w:hAnsi="宋体" w:eastAsia="宋体" w:cs="宋体"/>
          <w:color w:val="000000"/>
        </w:rPr>
        <w:t>之间，则以下结论：</w:t>
      </w:r>
      <w:r>
        <w:rPr>
          <w:rFonts w:ascii="Times New Roman" w:hAnsi="Times New Roman" w:eastAsia="Times New Roman" w:cs="Times New Roman"/>
          <w:color w:val="000000"/>
        </w:rPr>
        <w:t>①</w:t>
      </w:r>
      <w:r>
        <w:object>
          <v:shape id="_x0000_i1051" o:spt="75" alt="学科网(www.zxxk.com)--教育资源门户，提供试卷、教案、课件、论文、素材以及各类教学资源下载，还有大量而丰富的教学相关资讯！" type="#_x0000_t75" style="height:14.15pt;width:38.85pt;" o:ole="t" filled="f" o:preferrelative="t" stroked="f" coordsize="21600,21600">
            <v:path/>
            <v:fill on="f" focussize="0,0"/>
            <v:stroke on="f" joinstyle="miter"/>
            <v:imagedata r:id="rId78" o:title="eqId73c21bd0bd90a89b7ff5ac0eacf612a5"/>
            <o:lock v:ext="edit" aspectratio="t"/>
            <w10:wrap type="none"/>
            <w10:anchorlock/>
          </v:shape>
          <o:OLEObject Type="Embed" ProgID="Equation.DSMT4" ShapeID="_x0000_i1051" DrawAspect="Content" ObjectID="_1468075751" r:id="rId77">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052"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0" o:title="eqId2d95221e64086e46d79292f31ae14948"/>
            <o:lock v:ext="edit" aspectratio="t"/>
            <w10:wrap type="none"/>
            <w10:anchorlock/>
          </v:shape>
          <o:OLEObject Type="Embed" ProgID="Equation.DSMT4" ShapeID="_x0000_i1052" DrawAspect="Content" ObjectID="_1468075752" r:id="rId7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③</w:t>
      </w:r>
      <w:r>
        <w:rPr>
          <w:rFonts w:ascii="宋体" w:hAnsi="宋体" w:eastAsia="宋体" w:cs="宋体"/>
          <w:color w:val="000000"/>
        </w:rPr>
        <w:t>若图象经过点</w:t>
      </w:r>
      <w:r>
        <w:object>
          <v:shape id="_x0000_i1053" o:spt="75" alt="学科网(www.zxxk.com)--教育资源门户，提供试卷、教案、课件、论文、素材以及各类教学资源下载，还有大量而丰富的教学相关资讯！" type="#_x0000_t75" style="height:21.75pt;width:72pt;" o:ole="t" filled="f" o:preferrelative="t" stroked="f" coordsize="21600,21600">
            <v:path/>
            <v:fill on="f" focussize="0,0"/>
            <v:stroke on="f" joinstyle="miter"/>
            <v:imagedata r:id="rId82" o:title="eqIdcae8edf56da4b444b070872c73e802b8"/>
            <o:lock v:ext="edit" aspectratio="t"/>
            <w10:wrap type="none"/>
            <w10:anchorlock/>
          </v:shape>
          <o:OLEObject Type="Embed" ProgID="Equation.DSMT4" ShapeID="_x0000_i1053" DrawAspect="Content" ObjectID="_1468075753" r:id="rId81">
            <o:LockedField>false</o:LockedField>
          </o:OLEObject>
        </w:object>
      </w:r>
      <w:r>
        <w:rPr>
          <w:rFonts w:ascii="宋体" w:hAnsi="宋体" w:eastAsia="宋体" w:cs="宋体"/>
          <w:color w:val="000000"/>
        </w:rPr>
        <w:t>，则</w:t>
      </w:r>
      <w:r>
        <w:object>
          <v:shape id="_x0000_i1054"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84" o:title="eqId25f99df1a7b58018125b99578b779342"/>
            <o:lock v:ext="edit" aspectratio="t"/>
            <w10:wrap type="none"/>
            <w10:anchorlock/>
          </v:shape>
          <o:OLEObject Type="Embed" ProgID="Equation.DSMT4" ShapeID="_x0000_i1054" DrawAspect="Content" ObjectID="_1468075754" r:id="rId8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④</w:t>
      </w:r>
      <w:r>
        <w:rPr>
          <w:rFonts w:ascii="宋体" w:hAnsi="宋体" w:eastAsia="宋体" w:cs="宋体"/>
          <w:color w:val="000000"/>
        </w:rPr>
        <w:t>若关于</w:t>
      </w:r>
      <w:r>
        <w:object>
          <v:shape id="_x0000_i105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81dea63b8ce3e51adf66cf7b9982a248"/>
            <o:lock v:ext="edit" aspectratio="t"/>
            <w10:wrap type="none"/>
            <w10:anchorlock/>
          </v:shape>
          <o:OLEObject Type="Embed" ProgID="Equation.DSMT4" ShapeID="_x0000_i1055" DrawAspect="Content" ObjectID="_1468075755" r:id="rId85">
            <o:LockedField>false</o:LockedField>
          </o:OLEObject>
        </w:object>
      </w:r>
      <w:r>
        <w:rPr>
          <w:rFonts w:ascii="宋体" w:hAnsi="宋体" w:eastAsia="宋体" w:cs="宋体"/>
          <w:color w:val="000000"/>
        </w:rPr>
        <w:t>的一元二次方程</w:t>
      </w:r>
      <w:r>
        <w:object>
          <v:shape id="_x0000_i1056" o:spt="75" alt="学科网(www.zxxk.com)--教育资源门户，提供试卷、教案、课件、论文、素材以及各类教学资源下载，还有大量而丰富的教学相关资讯！" type="#_x0000_t75" style="height:15.75pt;width:93.75pt;" o:ole="t" filled="f" o:preferrelative="t" stroked="f" coordsize="21600,21600">
            <v:path/>
            <v:fill on="f" focussize="0,0"/>
            <v:stroke on="f" joinstyle="miter"/>
            <v:imagedata r:id="rId87" o:title="eqId96900bad6bfca4efce6f297c5b6a33d8"/>
            <o:lock v:ext="edit" aspectratio="t"/>
            <w10:wrap type="none"/>
            <w10:anchorlock/>
          </v:shape>
          <o:OLEObject Type="Embed" ProgID="Equation.DSMT4" ShapeID="_x0000_i1056" DrawAspect="Content" ObjectID="_1468075756" r:id="rId86">
            <o:LockedField>false</o:LockedField>
          </o:OLEObject>
        </w:object>
      </w:r>
      <w:r>
        <w:rPr>
          <w:rFonts w:ascii="宋体" w:hAnsi="宋体" w:eastAsia="宋体" w:cs="宋体"/>
          <w:color w:val="000000"/>
        </w:rPr>
        <w:t>无实数根，则</w:t>
      </w:r>
      <w:r>
        <w:object>
          <v:shape id="_x0000_i105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89" o:title="eqId0bd8ba8bfcbf4c2e2c47e83403bd8902"/>
            <o:lock v:ext="edit" aspectratio="t"/>
            <w10:wrap type="none"/>
            <w10:anchorlock/>
          </v:shape>
          <o:OLEObject Type="Embed" ProgID="Equation.DSMT4" ShapeID="_x0000_i1057" DrawAspect="Content" ObjectID="_1468075757" r:id="rId88">
            <o:LockedField>false</o:LockedField>
          </o:OLEObject>
        </w:object>
      </w:r>
      <w:r>
        <w:rPr>
          <w:rFonts w:ascii="宋体" w:hAnsi="宋体" w:eastAsia="宋体" w:cs="宋体"/>
          <w:color w:val="000000"/>
        </w:rPr>
        <w:t>．其中正确结论的个数是（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2BF28649">
      <w:pPr>
        <w:spacing w:line="360" w:lineRule="auto"/>
        <w:jc w:val="both"/>
        <w:textAlignment w:val="center"/>
        <w:rPr>
          <w:color w:val="000000"/>
        </w:rPr>
      </w:pPr>
      <w:r>
        <w:rPr>
          <w:color w:val="000000"/>
        </w:rPr>
        <w:drawing>
          <wp:inline distT="0" distB="0" distL="114300" distR="114300">
            <wp:extent cx="1219200" cy="12192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90"/>
                    <a:stretch>
                      <a:fillRect/>
                    </a:stretch>
                  </pic:blipFill>
                  <pic:spPr>
                    <a:xfrm>
                      <a:off x="0" y="0"/>
                      <a:ext cx="1219200" cy="1219200"/>
                    </a:xfrm>
                    <a:prstGeom prst="rect">
                      <a:avLst/>
                    </a:prstGeom>
                  </pic:spPr>
                </pic:pic>
              </a:graphicData>
            </a:graphic>
          </wp:inline>
        </w:drawing>
      </w:r>
      <w:r>
        <w:rPr>
          <w:color w:val="000000"/>
        </w:rPr>
        <w:t xml:space="preserve">  </w:t>
      </w:r>
    </w:p>
    <w:p w14:paraId="72582C2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1FAF556C">
      <w:pPr>
        <w:spacing w:line="360" w:lineRule="auto"/>
        <w:jc w:val="both"/>
        <w:textAlignment w:val="center"/>
        <w:rPr>
          <w:color w:val="000000"/>
        </w:rPr>
      </w:pPr>
      <w:r>
        <w:rPr>
          <w:color w:val="000000"/>
        </w:rPr>
        <w:t xml:space="preserve">10. </w:t>
      </w:r>
      <w:r>
        <w:rPr>
          <w:rFonts w:ascii="宋体" w:hAnsi="宋体" w:eastAsia="宋体" w:cs="宋体"/>
          <w:color w:val="000000"/>
        </w:rPr>
        <w:t>如图，在直角坐标系中，每个网格小正方形的边长均为</w:t>
      </w:r>
      <w:r>
        <w:rPr>
          <w:rFonts w:ascii="Times New Roman" w:hAnsi="Times New Roman" w:eastAsia="Times New Roman" w:cs="Times New Roman"/>
          <w:color w:val="000000"/>
        </w:rPr>
        <w:t>1</w:t>
      </w:r>
      <w:r>
        <w:rPr>
          <w:rFonts w:ascii="宋体" w:hAnsi="宋体" w:eastAsia="宋体" w:cs="宋体"/>
          <w:color w:val="000000"/>
        </w:rPr>
        <w:t>个单位长度，以点</w:t>
      </w:r>
      <w:r>
        <w:rPr>
          <w:rFonts w:ascii="Times New Roman" w:hAnsi="Times New Roman" w:eastAsia="Times New Roman" w:cs="Times New Roman"/>
          <w:i/>
          <w:color w:val="000000"/>
        </w:rPr>
        <w:t>P</w:t>
      </w:r>
      <w:r>
        <w:rPr>
          <w:rFonts w:ascii="宋体" w:hAnsi="宋体" w:eastAsia="宋体" w:cs="宋体"/>
          <w:color w:val="000000"/>
        </w:rPr>
        <w:t>为位似中心作正方形</w:t>
      </w:r>
      <w:r>
        <w:object>
          <v:shape id="_x0000_i1058"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92" o:title="eqId5996db797eedb10f2fd8379304be2cce"/>
            <o:lock v:ext="edit" aspectratio="t"/>
            <w10:wrap type="none"/>
            <w10:anchorlock/>
          </v:shape>
          <o:OLEObject Type="Embed" ProgID="Equation.DSMT4" ShapeID="_x0000_i1058" DrawAspect="Content" ObjectID="_1468075758" r:id="rId91">
            <o:LockedField>false</o:LockedField>
          </o:OLEObject>
        </w:object>
      </w:r>
      <w:r>
        <w:rPr>
          <w:rFonts w:ascii="宋体" w:hAnsi="宋体" w:eastAsia="宋体" w:cs="宋体"/>
          <w:color w:val="000000"/>
        </w:rPr>
        <w:t>，正方形</w:t>
      </w:r>
      <w:r>
        <w:object>
          <v:shape id="_x0000_i1059"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94" o:title="eqIdb313968d726ab44717cad3dc917d607a"/>
            <o:lock v:ext="edit" aspectratio="t"/>
            <w10:wrap type="none"/>
            <w10:anchorlock/>
          </v:shape>
          <o:OLEObject Type="Embed" ProgID="Equation.DSMT4" ShapeID="_x0000_i1059" DrawAspect="Content" ObjectID="_1468075759" r:id="rId93">
            <o:LockedField>false</o:LockedField>
          </o:OLEObject>
        </w:object>
      </w:r>
      <w:r>
        <w:rPr>
          <w:rFonts w:ascii="宋体" w:hAnsi="宋体" w:eastAsia="宋体" w:cs="宋体"/>
          <w:color w:val="000000"/>
        </w:rPr>
        <w:t>，按此规律作下去，所作正方形的顶点均在格点上，其中正方形</w:t>
      </w:r>
      <w:r>
        <w:object>
          <v:shape id="_x0000_i1060"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92" o:title="eqId5996db797eedb10f2fd8379304be2cce"/>
            <o:lock v:ext="edit" aspectratio="t"/>
            <w10:wrap type="none"/>
            <w10:anchorlock/>
          </v:shape>
          <o:OLEObject Type="Embed" ProgID="Equation.DSMT4" ShapeID="_x0000_i1060" DrawAspect="Content" ObjectID="_1468075760" r:id="rId95">
            <o:LockedField>false</o:LockedField>
          </o:OLEObject>
        </w:object>
      </w:r>
      <w:r>
        <w:rPr>
          <w:rFonts w:ascii="宋体" w:hAnsi="宋体" w:eastAsia="宋体" w:cs="宋体"/>
          <w:color w:val="000000"/>
        </w:rPr>
        <w:t>的顶点坐标分别为</w:t>
      </w:r>
      <w:r>
        <w:object>
          <v:shape id="_x0000_i1061" o:spt="75" alt="学科网(www.zxxk.com)--教育资源门户，提供试卷、教案、课件、论文、素材以及各类教学资源下载，还有大量而丰富的教学相关资讯！" type="#_x0000_t75" style="height:19.5pt;width:142.5pt;" o:ole="t" filled="f" o:preferrelative="t" stroked="f" coordsize="21600,21600">
            <v:path/>
            <v:fill on="f" focussize="0,0"/>
            <v:stroke on="f" joinstyle="miter"/>
            <v:imagedata r:id="rId97" o:title="eqId3ad25ca5ce3cae6f4e047fe1e8089886"/>
            <o:lock v:ext="edit" aspectratio="t"/>
            <w10:wrap type="none"/>
            <w10:anchorlock/>
          </v:shape>
          <o:OLEObject Type="Embed" ProgID="Equation.DSMT4" ShapeID="_x0000_i1061" DrawAspect="Content" ObjectID="_1468075761" r:id="rId96">
            <o:LockedField>false</o:LockedField>
          </o:OLEObject>
        </w:object>
      </w: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20pt;width:55.05pt;" o:ole="t" filled="f" o:preferrelative="t" stroked="f" coordsize="21600,21600">
            <v:path/>
            <v:fill on="f" focussize="0,0"/>
            <v:stroke on="f" joinstyle="miter"/>
            <v:imagedata r:id="rId99" o:title="eqId18b41d7b86d703f3b5dddede1706b385"/>
            <o:lock v:ext="edit" aspectratio="t"/>
            <w10:wrap type="none"/>
            <w10:anchorlock/>
          </v:shape>
          <o:OLEObject Type="Embed" ProgID="Equation.DSMT4" ShapeID="_x0000_i1062" DrawAspect="Content" ObjectID="_1468075762" r:id="rId98">
            <o:LockedField>false</o:LockedField>
          </o:OLEObject>
        </w:object>
      </w:r>
      <w:r>
        <w:rPr>
          <w:rFonts w:ascii="宋体" w:hAnsi="宋体" w:eastAsia="宋体" w:cs="宋体"/>
          <w:color w:val="000000"/>
        </w:rPr>
        <w:t>，则顶点</w:t>
      </w:r>
      <w:r>
        <w:object>
          <v:shape id="_x0000_i1063" o:spt="75" alt="学科网(www.zxxk.com)--教育资源门户，提供试卷、教案、课件、论文、素材以及各类教学资源下载，还有大量而丰富的教学相关资讯！" type="#_x0000_t75" style="height:21.65pt;width:21.65pt;" o:ole="t" filled="f" o:preferrelative="t" stroked="f" coordsize="21600,21600">
            <v:path/>
            <v:fill on="f" focussize="0,0"/>
            <v:stroke on="f" joinstyle="miter"/>
            <v:imagedata r:id="rId101" o:title="eqId995467eca822ccbdea9dd7f614f115c1"/>
            <o:lock v:ext="edit" aspectratio="t"/>
            <w10:wrap type="none"/>
            <w10:anchorlock/>
          </v:shape>
          <o:OLEObject Type="Embed" ProgID="Equation.DSMT4" ShapeID="_x0000_i1063" DrawAspect="Content" ObjectID="_1468075763" r:id="rId100">
            <o:LockedField>false</o:LockedField>
          </o:OLEObject>
        </w:object>
      </w:r>
      <w:r>
        <w:rPr>
          <w:rFonts w:ascii="宋体" w:hAnsi="宋体" w:eastAsia="宋体" w:cs="宋体"/>
          <w:color w:val="000000"/>
        </w:rPr>
        <w:t>的坐标为（</w:t>
      </w:r>
      <w:r>
        <w:rPr>
          <w:rFonts w:ascii="Times New Roman" w:hAnsi="Times New Roman" w:eastAsia="Times New Roman" w:cs="Times New Roman"/>
          <w:color w:val="000000"/>
        </w:rPr>
        <w:t xml:space="preserve">    </w:t>
      </w:r>
      <w:r>
        <w:rPr>
          <w:rFonts w:ascii="宋体" w:hAnsi="宋体" w:eastAsia="宋体" w:cs="宋体"/>
          <w:color w:val="000000"/>
        </w:rPr>
        <w:t>）</w:t>
      </w:r>
    </w:p>
    <w:p w14:paraId="7EAD8D87">
      <w:pPr>
        <w:spacing w:line="360" w:lineRule="auto"/>
        <w:jc w:val="both"/>
        <w:textAlignment w:val="center"/>
        <w:rPr>
          <w:color w:val="000000"/>
        </w:rPr>
      </w:pPr>
      <w:r>
        <w:rPr>
          <w:color w:val="000000"/>
        </w:rPr>
        <w:drawing>
          <wp:inline distT="0" distB="0" distL="114300" distR="114300">
            <wp:extent cx="3695700" cy="349567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3695700" cy="3495675"/>
                    </a:xfrm>
                    <a:prstGeom prst="rect">
                      <a:avLst/>
                    </a:prstGeom>
                  </pic:spPr>
                </pic:pic>
              </a:graphicData>
            </a:graphic>
          </wp:inline>
        </w:drawing>
      </w:r>
      <w:r>
        <w:rPr>
          <w:color w:val="000000"/>
        </w:rPr>
        <w:t xml:space="preserve">  </w:t>
      </w:r>
    </w:p>
    <w:p w14:paraId="726AF01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4" o:spt="75" alt="学科网(www.zxxk.com)--教育资源门户，提供试卷、教案、课件、论文、素材以及各类教学资源下载，还有大量而丰富的教学相关资讯！" type="#_x0000_t75" style="height:19.5pt;width:40.5pt;" o:ole="t" filled="f" o:preferrelative="t" stroked="f" coordsize="21600,21600">
            <v:path/>
            <v:fill on="f" focussize="0,0"/>
            <v:stroke on="f" joinstyle="miter"/>
            <v:imagedata r:id="rId104" o:title="eqId751e3abb422c3a5445ec836e6cc52fd2"/>
            <o:lock v:ext="edit" aspectratio="t"/>
            <w10:wrap type="none"/>
            <w10:anchorlock/>
          </v:shape>
          <o:OLEObject Type="Embed" ProgID="Equation.DSMT4" ShapeID="_x0000_i1064" DrawAspect="Content" ObjectID="_1468075764" r:id="rId103">
            <o:LockedField>false</o:LockedField>
          </o:OLEObject>
        </w:object>
      </w:r>
      <w:r>
        <w:rPr>
          <w:color w:val="000000"/>
        </w:rPr>
        <w:tab/>
      </w:r>
      <w:r>
        <w:rPr>
          <w:color w:val="000000"/>
        </w:rPr>
        <w:t xml:space="preserve">B. </w:t>
      </w:r>
      <w:r>
        <w:object>
          <v:shape id="_x0000_i1065" o:spt="75" alt="学科网(www.zxxk.com)--教育资源门户，提供试卷、教案、课件、论文、素材以及各类教学资源下载，还有大量而丰富的教学相关资讯！" type="#_x0000_t75" style="height:19.5pt;width:46.5pt;" o:ole="t" filled="f" o:preferrelative="t" stroked="f" coordsize="21600,21600">
            <v:path/>
            <v:fill on="f" focussize="0,0"/>
            <v:stroke on="f" joinstyle="miter"/>
            <v:imagedata r:id="rId106" o:title="eqIdbb11c0c26276551c670abeef0ba194cb"/>
            <o:lock v:ext="edit" aspectratio="t"/>
            <w10:wrap type="none"/>
            <w10:anchorlock/>
          </v:shape>
          <o:OLEObject Type="Embed" ProgID="Equation.DSMT4" ShapeID="_x0000_i1065" DrawAspect="Content" ObjectID="_1468075765" r:id="rId105">
            <o:LockedField>false</o:LockedField>
          </o:OLEObject>
        </w:object>
      </w:r>
      <w:r>
        <w:rPr>
          <w:color w:val="000000"/>
        </w:rPr>
        <w:tab/>
      </w:r>
      <w:r>
        <w:rPr>
          <w:color w:val="000000"/>
        </w:rPr>
        <w:t xml:space="preserve">C. </w:t>
      </w:r>
      <w:r>
        <w:object>
          <v:shape id="_x0000_i1066" o:spt="75" alt="学科网(www.zxxk.com)--教育资源门户，提供试卷、教案、课件、论文、素材以及各类教学资源下载，还有大量而丰富的教学相关资讯！" type="#_x0000_t75" style="height:20.1pt;width:40.2pt;" o:ole="t" filled="f" o:preferrelative="t" stroked="f" coordsize="21600,21600">
            <v:path/>
            <v:fill on="f" focussize="0,0"/>
            <v:stroke on="f" joinstyle="miter"/>
            <v:imagedata r:id="rId108" o:title="eqId4ba2400d6946a7014cd0f582a00d9ccd"/>
            <o:lock v:ext="edit" aspectratio="t"/>
            <w10:wrap type="none"/>
            <w10:anchorlock/>
          </v:shape>
          <o:OLEObject Type="Embed" ProgID="Equation.DSMT4" ShapeID="_x0000_i1066" DrawAspect="Content" ObjectID="_1468075766" r:id="rId107">
            <o:LockedField>false</o:LockedField>
          </o:OLEObject>
        </w:object>
      </w:r>
      <w:r>
        <w:rPr>
          <w:color w:val="000000"/>
        </w:rPr>
        <w:tab/>
      </w:r>
      <w:r>
        <w:rPr>
          <w:color w:val="000000"/>
        </w:rPr>
        <w:t xml:space="preserve">D. </w:t>
      </w:r>
      <w:r>
        <w:object>
          <v:shape id="_x0000_i1067" o:spt="75" alt="学科网(www.zxxk.com)--教育资源门户，提供试卷、教案、课件、论文、素材以及各类教学资源下载，还有大量而丰富的教学相关资讯！" type="#_x0000_t75" style="height:20.5pt;width:36pt;" o:ole="t" filled="f" o:preferrelative="t" stroked="f" coordsize="21600,21600">
            <v:path/>
            <v:fill on="f" focussize="0,0"/>
            <v:stroke on="f" joinstyle="miter"/>
            <v:imagedata r:id="rId110" o:title="eqId28e8ae35b99d70e4fc9fc1f2fb1fba30"/>
            <o:lock v:ext="edit" aspectratio="t"/>
            <w10:wrap type="none"/>
            <w10:anchorlock/>
          </v:shape>
          <o:OLEObject Type="Embed" ProgID="Equation.DSMT4" ShapeID="_x0000_i1067" DrawAspect="Content" ObjectID="_1468075767" r:id="rId109">
            <o:LockedField>false</o:LockedField>
          </o:OLEObject>
        </w:object>
      </w:r>
    </w:p>
    <w:p w14:paraId="12ED0A26">
      <w:pPr>
        <w:spacing w:line="360" w:lineRule="auto"/>
        <w:jc w:val="both"/>
        <w:textAlignment w:val="center"/>
        <w:rPr>
          <w:color w:val="000000"/>
        </w:rPr>
      </w:pPr>
      <w:r>
        <w:rPr>
          <w:rFonts w:ascii="宋体" w:hAnsi="宋体" w:eastAsia="宋体" w:cs="宋体"/>
          <w:b/>
          <w:color w:val="000000"/>
          <w:sz w:val="24"/>
        </w:rPr>
        <w:t>二、填空题</w:t>
      </w:r>
    </w:p>
    <w:p w14:paraId="16E85600">
      <w:pPr>
        <w:spacing w:line="360" w:lineRule="auto"/>
        <w:jc w:val="both"/>
        <w:textAlignment w:val="center"/>
        <w:rPr>
          <w:color w:val="000000"/>
        </w:rPr>
      </w:pPr>
      <w:r>
        <w:rPr>
          <w:color w:val="000000"/>
        </w:rPr>
        <w:t xml:space="preserve">11. </w:t>
      </w:r>
      <w:r>
        <w:rPr>
          <w:rFonts w:ascii="宋体" w:hAnsi="宋体" w:eastAsia="宋体" w:cs="宋体"/>
          <w:color w:val="000000"/>
        </w:rPr>
        <w:t>“北斗系统”是我国自主建设运行</w:t>
      </w:r>
      <w:r>
        <w:rPr>
          <w:rFonts w:ascii="宋体" w:hAnsi="宋体" w:eastAsia="宋体" w:cs="宋体"/>
          <w:color w:val="000000"/>
          <w:position w:val="0"/>
        </w:rPr>
        <w:drawing>
          <wp:inline distT="0" distB="0" distL="114300" distR="114300">
            <wp:extent cx="133350" cy="177800"/>
            <wp:effectExtent l="0" t="0" r="0" b="13335"/>
            <wp:docPr id="918012752" name="图片 91801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2752" name="图片 918012752"/>
                    <pic:cNvPicPr>
                      <a:picLocks noChangeAspect="1"/>
                    </pic:cNvPicPr>
                  </pic:nvPicPr>
                  <pic:blipFill>
                    <a:blip r:embed="rId45"/>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全球卫星导航系统，国内多个导航地图采用北斗优先定位．目前，北斗定位服务日均使用量已超过</w:t>
      </w:r>
      <w:r>
        <w:rPr>
          <w:rFonts w:ascii="Times New Roman" w:hAnsi="Times New Roman" w:eastAsia="Times New Roman" w:cs="Times New Roman"/>
          <w:color w:val="000000"/>
        </w:rPr>
        <w:t>3600</w:t>
      </w:r>
      <w:r>
        <w:rPr>
          <w:rFonts w:ascii="宋体" w:hAnsi="宋体" w:eastAsia="宋体" w:cs="宋体"/>
          <w:color w:val="000000"/>
        </w:rPr>
        <w:t>亿次．</w:t>
      </w:r>
      <w:r>
        <w:rPr>
          <w:rFonts w:ascii="Times New Roman" w:hAnsi="Times New Roman" w:eastAsia="Times New Roman" w:cs="Times New Roman"/>
          <w:color w:val="000000"/>
        </w:rPr>
        <w:t>3600</w:t>
      </w:r>
      <w:r>
        <w:rPr>
          <w:rFonts w:ascii="宋体" w:hAnsi="宋体" w:eastAsia="宋体" w:cs="宋体"/>
          <w:color w:val="000000"/>
        </w:rPr>
        <w:t>亿用科学记数法表示为</w:t>
      </w:r>
      <w:r>
        <w:rPr>
          <w:color w:val="000000"/>
        </w:rPr>
        <w:t>________</w:t>
      </w:r>
      <w:r>
        <w:rPr>
          <w:rFonts w:ascii="宋体" w:hAnsi="宋体" w:eastAsia="宋体" w:cs="宋体"/>
          <w:color w:val="000000"/>
        </w:rPr>
        <w:t>．</w:t>
      </w:r>
    </w:p>
    <w:p w14:paraId="283560DC">
      <w:pPr>
        <w:spacing w:line="360" w:lineRule="auto"/>
        <w:jc w:val="both"/>
        <w:textAlignment w:val="center"/>
        <w:rPr>
          <w:color w:val="000000"/>
        </w:rPr>
      </w:pPr>
      <w:r>
        <w:rPr>
          <w:color w:val="000000"/>
        </w:rPr>
        <w:t xml:space="preserve">12. </w:t>
      </w:r>
      <w:r>
        <w:rPr>
          <w:rFonts w:ascii="宋体" w:hAnsi="宋体" w:eastAsia="宋体" w:cs="宋体"/>
          <w:color w:val="000000"/>
        </w:rPr>
        <w:t>一杆古秤在称物时的状态如图所示，已知</w:t>
      </w:r>
      <w:r>
        <w:object>
          <v:shape id="_x0000_i1068"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12" o:title="eqIde3d66755ecfccc0358d56b2f02e682db"/>
            <o:lock v:ext="edit" aspectratio="t"/>
            <w10:wrap type="none"/>
            <w10:anchorlock/>
          </v:shape>
          <o:OLEObject Type="Embed" ProgID="Equation.DSMT4" ShapeID="_x0000_i1068" DrawAspect="Content" ObjectID="_1468075768" r:id="rId111">
            <o:LockedField>false</o:LockedField>
          </o:OLEObject>
        </w:object>
      </w:r>
      <w:r>
        <w:rPr>
          <w:rFonts w:ascii="宋体" w:hAnsi="宋体" w:eastAsia="宋体" w:cs="宋体"/>
          <w:color w:val="000000"/>
        </w:rPr>
        <w:t>，则</w:t>
      </w:r>
      <w:r>
        <w:object>
          <v:shape id="_x0000_i1069"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114" o:title="eqId9d57899ad4774aed9ccc7bd23db72153"/>
            <o:lock v:ext="edit" aspectratio="t"/>
            <w10:wrap type="none"/>
            <w10:anchorlock/>
          </v:shape>
          <o:OLEObject Type="Embed" ProgID="Equation.DSMT4" ShapeID="_x0000_i1069" DrawAspect="Content" ObjectID="_1468075769" r:id="rId113">
            <o:LockedField>false</o:LockedField>
          </o:OLEObject>
        </w:object>
      </w:r>
      <w:r>
        <w:rPr>
          <w:rFonts w:ascii="宋体" w:hAnsi="宋体" w:eastAsia="宋体" w:cs="宋体"/>
          <w:color w:val="000000"/>
        </w:rPr>
        <w:t>的度数为</w:t>
      </w:r>
      <w:r>
        <w:rPr>
          <w:color w:val="000000"/>
        </w:rPr>
        <w:t>_____</w:t>
      </w:r>
      <w:r>
        <w:rPr>
          <w:rFonts w:ascii="宋体" w:hAnsi="宋体" w:eastAsia="宋体" w:cs="宋体"/>
          <w:color w:val="000000"/>
        </w:rPr>
        <w:t>．</w:t>
      </w:r>
    </w:p>
    <w:p w14:paraId="69AEE562">
      <w:pPr>
        <w:spacing w:line="360" w:lineRule="auto"/>
        <w:jc w:val="both"/>
        <w:textAlignment w:val="center"/>
        <w:rPr>
          <w:color w:val="000000"/>
        </w:rPr>
      </w:pPr>
      <w:r>
        <w:rPr>
          <w:color w:val="000000"/>
        </w:rPr>
        <w:drawing>
          <wp:inline distT="0" distB="0" distL="114300" distR="114300">
            <wp:extent cx="1371600" cy="84772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15"/>
                    <a:stretch>
                      <a:fillRect/>
                    </a:stretch>
                  </pic:blipFill>
                  <pic:spPr>
                    <a:xfrm>
                      <a:off x="0" y="0"/>
                      <a:ext cx="1371600" cy="847725"/>
                    </a:xfrm>
                    <a:prstGeom prst="rect">
                      <a:avLst/>
                    </a:prstGeom>
                  </pic:spPr>
                </pic:pic>
              </a:graphicData>
            </a:graphic>
          </wp:inline>
        </w:drawing>
      </w:r>
      <w:r>
        <w:rPr>
          <w:color w:val="000000"/>
        </w:rPr>
        <w:t xml:space="preserve">    </w:t>
      </w:r>
    </w:p>
    <w:p w14:paraId="3443FBEA">
      <w:pPr>
        <w:spacing w:line="360" w:lineRule="auto"/>
        <w:jc w:val="both"/>
        <w:textAlignment w:val="center"/>
        <w:rPr>
          <w:color w:val="000000"/>
        </w:rPr>
      </w:pPr>
      <w:r>
        <w:rPr>
          <w:color w:val="000000"/>
        </w:rPr>
        <w:t xml:space="preserve">13. </w:t>
      </w:r>
      <w:r>
        <w:rPr>
          <w:rFonts w:ascii="宋体" w:hAnsi="宋体" w:eastAsia="宋体" w:cs="宋体"/>
          <w:color w:val="000000"/>
        </w:rPr>
        <w:t>如图，将一个量角器与一把无刻度直尺水平摆放，直尺的长边与量角器的外弧分别交于点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，连接</w:t>
      </w:r>
      <w:r>
        <w:object>
          <v:shape id="_x0000_i107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7" o:title="eqIdf52a58fbaf4fea03567e88a9f0f6e37e"/>
            <o:lock v:ext="edit" aspectratio="t"/>
            <w10:wrap type="none"/>
            <w10:anchorlock/>
          </v:shape>
          <o:OLEObject Type="Embed" ProgID="Equation.DSMT4" ShapeID="_x0000_i1070" DrawAspect="Content" ObjectID="_1468075770" r:id="rId116">
            <o:LockedField>false</o:LockedField>
          </o:OLEObject>
        </w:object>
      </w:r>
      <w:r>
        <w:rPr>
          <w:rFonts w:ascii="宋体" w:hAnsi="宋体" w:eastAsia="宋体" w:cs="宋体"/>
          <w:color w:val="000000"/>
        </w:rPr>
        <w:t>，则</w:t>
      </w:r>
      <w:r>
        <w:object>
          <v:shape id="_x0000_i1071" o:spt="75" alt="学科网(www.zxxk.com)--教育资源门户，提供试卷、教案、课件、论文、素材以及各类教学资源下载，还有大量而丰富的教学相关资讯！" type="#_x0000_t75" style="height:12.8pt;width:38.85pt;" o:ole="t" filled="f" o:preferrelative="t" stroked="f" coordsize="21600,21600">
            <v:path/>
            <v:fill on="f" focussize="0,0"/>
            <v:stroke on="f" joinstyle="miter"/>
            <v:imagedata r:id="rId119" o:title="eqId2947ca8e0cdbeb4aab80ce9e7b63ba98"/>
            <o:lock v:ext="edit" aspectratio="t"/>
            <w10:wrap type="none"/>
            <w10:anchorlock/>
          </v:shape>
          <o:OLEObject Type="Embed" ProgID="Equation.DSMT4" ShapeID="_x0000_i1071" DrawAspect="Content" ObjectID="_1468075771" r:id="rId118">
            <o:LockedField>false</o:LockedField>
          </o:OLEObject>
        </w:object>
      </w:r>
      <w:r>
        <w:rPr>
          <w:rFonts w:ascii="宋体" w:hAnsi="宋体" w:eastAsia="宋体" w:cs="宋体"/>
          <w:color w:val="000000"/>
        </w:rPr>
        <w:t>的度数为</w:t>
      </w:r>
      <w:r>
        <w:rPr>
          <w:color w:val="000000"/>
        </w:rPr>
        <w:t>_______</w:t>
      </w:r>
      <w:r>
        <w:rPr>
          <w:rFonts w:ascii="宋体" w:hAnsi="宋体" w:eastAsia="宋体" w:cs="宋体"/>
          <w:color w:val="000000"/>
        </w:rPr>
        <w:t>．</w:t>
      </w:r>
    </w:p>
    <w:p w14:paraId="7E06E6CD">
      <w:pPr>
        <w:spacing w:line="360" w:lineRule="auto"/>
        <w:jc w:val="both"/>
        <w:textAlignment w:val="center"/>
        <w:rPr>
          <w:color w:val="000000"/>
        </w:rPr>
      </w:pPr>
      <w:r>
        <w:rPr>
          <w:color w:val="000000"/>
        </w:rPr>
        <w:drawing>
          <wp:inline distT="0" distB="0" distL="114300" distR="114300">
            <wp:extent cx="3048000" cy="15906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120"/>
                    <a:stretch>
                      <a:fillRect/>
                    </a:stretch>
                  </pic:blipFill>
                  <pic:spPr>
                    <a:xfrm>
                      <a:off x="0" y="0"/>
                      <a:ext cx="3048000" cy="1590675"/>
                    </a:xfrm>
                    <a:prstGeom prst="rect">
                      <a:avLst/>
                    </a:prstGeom>
                  </pic:spPr>
                </pic:pic>
              </a:graphicData>
            </a:graphic>
          </wp:inline>
        </w:drawing>
      </w:r>
      <w:r>
        <w:rPr>
          <w:color w:val="000000"/>
        </w:rPr>
        <w:t xml:space="preserve">  </w:t>
      </w:r>
    </w:p>
    <w:p w14:paraId="450156A3">
      <w:pPr>
        <w:spacing w:line="360" w:lineRule="auto"/>
        <w:jc w:val="both"/>
        <w:textAlignment w:val="center"/>
        <w:rPr>
          <w:color w:val="000000"/>
        </w:rPr>
      </w:pPr>
      <w:r>
        <w:rPr>
          <w:color w:val="000000"/>
        </w:rPr>
        <w:t xml:space="preserve">14. </w:t>
      </w:r>
      <w:r>
        <w:rPr>
          <w:rFonts w:ascii="宋体" w:hAnsi="宋体" w:eastAsia="宋体" w:cs="宋体"/>
          <w:color w:val="000000"/>
        </w:rPr>
        <w:t>如图，利用课本上的计算器进行计算，其按键顺序及结果如下：</w:t>
      </w:r>
    </w:p>
    <w:p w14:paraId="24F0B34E">
      <w:pPr>
        <w:spacing w:line="360" w:lineRule="auto"/>
        <w:jc w:val="both"/>
        <w:textAlignment w:val="center"/>
        <w:rPr>
          <w:color w:val="000000"/>
        </w:rPr>
      </w:pPr>
      <w:r>
        <w:rPr>
          <w:color w:val="000000"/>
        </w:rPr>
        <w:drawing>
          <wp:inline distT="0" distB="0" distL="114300" distR="114300">
            <wp:extent cx="1504950" cy="12573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504950" cy="1257300"/>
                    </a:xfrm>
                    <a:prstGeom prst="rect">
                      <a:avLst/>
                    </a:prstGeom>
                  </pic:spPr>
                </pic:pic>
              </a:graphicData>
            </a:graphic>
          </wp:inline>
        </w:drawing>
      </w:r>
      <w:r>
        <w:rPr>
          <w:color w:val="000000"/>
        </w:rPr>
        <w:t xml:space="preserve">  </w:t>
      </w:r>
    </w:p>
    <w:p w14:paraId="16D6A638">
      <w:pPr>
        <w:spacing w:line="360" w:lineRule="auto"/>
        <w:jc w:val="both"/>
        <w:textAlignment w:val="center"/>
        <w:rPr>
          <w:color w:val="000000"/>
        </w:rPr>
      </w:pPr>
      <w:r>
        <w:rPr>
          <w:rFonts w:ascii="Times New Roman" w:hAnsi="Times New Roman" w:eastAsia="Times New Roman" w:cs="Times New Roman"/>
          <w:color w:val="000000"/>
        </w:rPr>
        <w:t>①</w:t>
      </w:r>
      <w:r>
        <w:rPr>
          <w:color w:val="000000"/>
        </w:rPr>
        <w:drawing>
          <wp:inline distT="0" distB="0" distL="114300" distR="114300">
            <wp:extent cx="1638300" cy="3238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122"/>
                    <a:stretch>
                      <a:fillRect/>
                    </a:stretch>
                  </pic:blipFill>
                  <pic:spPr>
                    <a:xfrm>
                      <a:off x="0" y="0"/>
                      <a:ext cx="1638300" cy="323850"/>
                    </a:xfrm>
                    <a:prstGeom prst="rect">
                      <a:avLst/>
                    </a:prstGeom>
                  </pic:spPr>
                </pic:pic>
              </a:graphicData>
            </a:graphic>
          </wp:inline>
        </w:drawing>
      </w:r>
      <w:r>
        <w:rPr>
          <w:rFonts w:ascii="宋体" w:hAnsi="宋体" w:eastAsia="宋体" w:cs="宋体"/>
          <w:color w:val="000000"/>
        </w:rPr>
        <w:t>按键的结果为</w:t>
      </w:r>
      <w:r>
        <w:rPr>
          <w:rFonts w:ascii="Times New Roman" w:hAnsi="Times New Roman" w:eastAsia="Times New Roman" w:cs="Times New Roman"/>
          <w:color w:val="000000"/>
        </w:rPr>
        <w:t>4</w:t>
      </w:r>
      <w:r>
        <w:rPr>
          <w:rFonts w:ascii="宋体" w:hAnsi="宋体" w:eastAsia="宋体" w:cs="宋体"/>
          <w:color w:val="000000"/>
        </w:rPr>
        <w:t>；</w:t>
      </w:r>
    </w:p>
    <w:p w14:paraId="1FB76F75">
      <w:pPr>
        <w:spacing w:line="360" w:lineRule="auto"/>
        <w:jc w:val="both"/>
        <w:textAlignment w:val="center"/>
        <w:rPr>
          <w:color w:val="000000"/>
        </w:rPr>
      </w:pPr>
      <w:r>
        <w:rPr>
          <w:rFonts w:ascii="Times New Roman" w:hAnsi="Times New Roman" w:eastAsia="Times New Roman" w:cs="Times New Roman"/>
          <w:color w:val="000000"/>
        </w:rPr>
        <w:t>②</w:t>
      </w:r>
      <w:r>
        <w:rPr>
          <w:color w:val="000000"/>
        </w:rPr>
        <w:drawing>
          <wp:inline distT="0" distB="0" distL="114300" distR="114300">
            <wp:extent cx="2257425" cy="2571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123"/>
                    <a:stretch>
                      <a:fillRect/>
                    </a:stretch>
                  </pic:blipFill>
                  <pic:spPr>
                    <a:xfrm>
                      <a:off x="0" y="0"/>
                      <a:ext cx="2257425" cy="257175"/>
                    </a:xfrm>
                    <a:prstGeom prst="rect">
                      <a:avLst/>
                    </a:prstGeom>
                  </pic:spPr>
                </pic:pic>
              </a:graphicData>
            </a:graphic>
          </wp:inline>
        </w:drawing>
      </w:r>
      <w:r>
        <w:rPr>
          <w:rFonts w:ascii="宋体" w:hAnsi="宋体" w:eastAsia="宋体" w:cs="宋体"/>
          <w:color w:val="000000"/>
        </w:rPr>
        <w:t>按键的结果为</w:t>
      </w:r>
      <w:r>
        <w:rPr>
          <w:rFonts w:ascii="Times New Roman" w:hAnsi="Times New Roman" w:eastAsia="Times New Roman" w:cs="Times New Roman"/>
          <w:color w:val="000000"/>
        </w:rPr>
        <w:t>8</w:t>
      </w:r>
      <w:r>
        <w:rPr>
          <w:rFonts w:ascii="宋体" w:hAnsi="宋体" w:eastAsia="宋体" w:cs="宋体"/>
          <w:color w:val="000000"/>
        </w:rPr>
        <w:t>；</w:t>
      </w:r>
    </w:p>
    <w:p w14:paraId="48929E81">
      <w:pPr>
        <w:spacing w:line="360" w:lineRule="auto"/>
        <w:jc w:val="both"/>
        <w:textAlignment w:val="center"/>
        <w:rPr>
          <w:color w:val="000000"/>
        </w:rPr>
      </w:pPr>
      <w:r>
        <w:rPr>
          <w:rFonts w:ascii="Times New Roman" w:hAnsi="Times New Roman" w:eastAsia="Times New Roman" w:cs="Times New Roman"/>
          <w:color w:val="000000"/>
        </w:rPr>
        <w:t>③</w:t>
      </w:r>
      <w:r>
        <w:rPr>
          <w:color w:val="000000"/>
        </w:rPr>
        <w:drawing>
          <wp:inline distT="0" distB="0" distL="114300" distR="114300">
            <wp:extent cx="2162175" cy="2381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2162175" cy="238125"/>
                    </a:xfrm>
                    <a:prstGeom prst="rect">
                      <a:avLst/>
                    </a:prstGeom>
                  </pic:spPr>
                </pic:pic>
              </a:graphicData>
            </a:graphic>
          </wp:inline>
        </w:drawing>
      </w:r>
      <w:r>
        <w:rPr>
          <w:rFonts w:ascii="宋体" w:hAnsi="宋体" w:eastAsia="宋体" w:cs="宋体"/>
          <w:color w:val="000000"/>
        </w:rPr>
        <w:t>按键的结果为</w:t>
      </w:r>
      <w:r>
        <w:object>
          <v:shape id="_x0000_i1072" o:spt="75" alt="学科网(www.zxxk.com)--教育资源门户，提供试卷、教案、课件、论文、素材以及各类教学资源下载，还有大量而丰富的教学相关资讯！" type="#_x0000_t75" style="height:14.35pt;width:18.1pt;" o:ole="t" filled="f" o:preferrelative="t" stroked="f" coordsize="21600,21600">
            <v:path/>
            <v:fill on="f" focussize="0,0"/>
            <v:stroke on="f" joinstyle="miter"/>
            <v:imagedata r:id="rId126" o:title="eqId8ec818fc0754296163206e1e8870f9e6"/>
            <o:lock v:ext="edit" aspectratio="t"/>
            <w10:wrap type="none"/>
            <w10:anchorlock/>
          </v:shape>
          <o:OLEObject Type="Embed" ProgID="Equation.DSMT4" ShapeID="_x0000_i1072" DrawAspect="Content" ObjectID="_1468075772" r:id="rId125">
            <o:LockedField>false</o:LockedField>
          </o:OLEObject>
        </w:object>
      </w:r>
      <w:r>
        <w:rPr>
          <w:rFonts w:ascii="宋体" w:hAnsi="宋体" w:eastAsia="宋体" w:cs="宋体"/>
          <w:color w:val="000000"/>
        </w:rPr>
        <w:t>；</w:t>
      </w:r>
    </w:p>
    <w:p w14:paraId="3093B619">
      <w:pPr>
        <w:spacing w:line="360" w:lineRule="auto"/>
        <w:jc w:val="both"/>
        <w:textAlignment w:val="center"/>
        <w:rPr>
          <w:color w:val="000000"/>
        </w:rPr>
      </w:pPr>
      <w:r>
        <w:rPr>
          <w:rFonts w:ascii="Times New Roman" w:hAnsi="Times New Roman" w:eastAsia="Times New Roman" w:cs="Times New Roman"/>
          <w:color w:val="000000"/>
        </w:rPr>
        <w:t>④</w:t>
      </w:r>
      <w:r>
        <w:rPr>
          <w:color w:val="000000"/>
        </w:rPr>
        <w:drawing>
          <wp:inline distT="0" distB="0" distL="114300" distR="114300">
            <wp:extent cx="3105150" cy="2952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127"/>
                    <a:stretch>
                      <a:fillRect/>
                    </a:stretch>
                  </pic:blipFill>
                  <pic:spPr>
                    <a:xfrm>
                      <a:off x="0" y="0"/>
                      <a:ext cx="3105150" cy="295275"/>
                    </a:xfrm>
                    <a:prstGeom prst="rect">
                      <a:avLst/>
                    </a:prstGeom>
                  </pic:spPr>
                </pic:pic>
              </a:graphicData>
            </a:graphic>
          </wp:inline>
        </w:drawing>
      </w:r>
      <w:r>
        <w:rPr>
          <w:rFonts w:ascii="宋体" w:hAnsi="宋体" w:eastAsia="宋体" w:cs="宋体"/>
          <w:color w:val="000000"/>
        </w:rPr>
        <w:t>按键的结果为</w:t>
      </w:r>
      <w:r>
        <w:rPr>
          <w:rFonts w:ascii="Times New Roman" w:hAnsi="Times New Roman" w:eastAsia="Times New Roman" w:cs="Times New Roman"/>
          <w:color w:val="000000"/>
        </w:rPr>
        <w:t>25</w:t>
      </w:r>
      <w:r>
        <w:rPr>
          <w:rFonts w:ascii="宋体" w:hAnsi="宋体" w:eastAsia="宋体" w:cs="宋体"/>
          <w:color w:val="000000"/>
        </w:rPr>
        <w:t>．</w:t>
      </w:r>
    </w:p>
    <w:p w14:paraId="7785C9E4">
      <w:pPr>
        <w:spacing w:line="360" w:lineRule="auto"/>
        <w:jc w:val="both"/>
        <w:textAlignment w:val="center"/>
        <w:rPr>
          <w:color w:val="000000"/>
        </w:rPr>
      </w:pPr>
      <w:r>
        <w:rPr>
          <w:rFonts w:ascii="宋体" w:hAnsi="宋体" w:eastAsia="宋体" w:cs="宋体"/>
          <w:color w:val="000000"/>
        </w:rPr>
        <w:t>以上说法正确的序号是</w:t>
      </w:r>
      <w:r>
        <w:rPr>
          <w:color w:val="000000"/>
        </w:rPr>
        <w:t>___________</w:t>
      </w:r>
      <w:r>
        <w:rPr>
          <w:rFonts w:ascii="宋体" w:hAnsi="宋体" w:eastAsia="宋体" w:cs="宋体"/>
          <w:color w:val="000000"/>
        </w:rPr>
        <w:t>．</w:t>
      </w:r>
    </w:p>
    <w:p w14:paraId="359434F0">
      <w:pPr>
        <w:spacing w:line="360" w:lineRule="auto"/>
        <w:jc w:val="both"/>
        <w:textAlignment w:val="center"/>
        <w:rPr>
          <w:color w:val="000000"/>
        </w:rPr>
      </w:pPr>
      <w:r>
        <w:rPr>
          <w:color w:val="000000"/>
        </w:rPr>
        <w:t xml:space="preserve">15. </w:t>
      </w:r>
      <w:r>
        <w:rPr>
          <w:rFonts w:ascii="宋体" w:hAnsi="宋体" w:eastAsia="宋体" w:cs="宋体"/>
          <w:color w:val="000000"/>
        </w:rPr>
        <w:t>如图，在直角坐标系中，</w:t>
      </w:r>
      <w:r>
        <w:object>
          <v:shape id="_x0000_i1073"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129" o:title="eqId3c20d0b44025a639ce3a92d639dae587"/>
            <o:lock v:ext="edit" aspectratio="t"/>
            <w10:wrap type="none"/>
            <w10:anchorlock/>
          </v:shape>
          <o:OLEObject Type="Embed" ProgID="Equation.DSMT4" ShapeID="_x0000_i1073" DrawAspect="Content" ObjectID="_1468075773" r:id="rId128">
            <o:LockedField>false</o:LockedField>
          </o:OLEObject>
        </w:object>
      </w:r>
      <w:r>
        <w:rPr>
          <w:rFonts w:ascii="宋体" w:hAnsi="宋体" w:eastAsia="宋体" w:cs="宋体"/>
          <w:color w:val="000000"/>
        </w:rPr>
        <w:t>与</w:t>
      </w:r>
      <w:r>
        <w:object>
          <v:shape id="_x0000_i107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81dea63b8ce3e51adf66cf7b9982a248"/>
            <o:lock v:ext="edit" aspectratio="t"/>
            <w10:wrap type="none"/>
            <w10:anchorlock/>
          </v:shape>
          <o:OLEObject Type="Embed" ProgID="Equation.DSMT4" ShapeID="_x0000_i1074" DrawAspect="Content" ObjectID="_1468075774" r:id="rId130">
            <o:LockedField>false</o:LockedField>
          </o:OLEObject>
        </w:object>
      </w:r>
      <w:r>
        <w:rPr>
          <w:rFonts w:ascii="宋体" w:hAnsi="宋体" w:eastAsia="宋体" w:cs="宋体"/>
          <w:color w:val="000000"/>
        </w:rPr>
        <w:t>轴相切于点</w:t>
      </w:r>
      <w:r>
        <w:object>
          <v:shape id="_x0000_i1075" o:spt="75" alt="学科网(www.zxxk.com)--教育资源门户，提供试卷、教案、课件、论文、素材以及各类教学资源下载，还有大量而丰富的教学相关资讯！" type="#_x0000_t75" style="height:15pt;width:31.5pt;" o:ole="t" filled="f" o:preferrelative="t" stroked="f" coordsize="21600,21600">
            <v:path/>
            <v:fill on="f" focussize="0,0"/>
            <v:stroke on="f" joinstyle="miter"/>
            <v:imagedata r:id="rId132" o:title="eqId8582e3537b8c2200e2d649e153804822"/>
            <o:lock v:ext="edit" aspectratio="t"/>
            <w10:wrap type="none"/>
            <w10:anchorlock/>
          </v:shape>
          <o:OLEObject Type="Embed" ProgID="Equation.DSMT4" ShapeID="_x0000_i1075" DrawAspect="Content" ObjectID="_1468075775" r:id="rId131">
            <o:LockedField>false</o:LockedField>
          </o:OLEObject>
        </w:object>
      </w:r>
      <w:r>
        <w:rPr>
          <w:rFonts w:ascii="宋体" w:hAnsi="宋体" w:eastAsia="宋体" w:cs="宋体"/>
          <w:color w:val="000000"/>
        </w:rPr>
        <w:t>为</w:t>
      </w:r>
      <w:r>
        <w:object>
          <v:shape id="_x0000_i1076"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129" o:title="eqId3c20d0b44025a639ce3a92d639dae587"/>
            <o:lock v:ext="edit" aspectratio="t"/>
            <w10:wrap type="none"/>
            <w10:anchorlock/>
          </v:shape>
          <o:OLEObject Type="Embed" ProgID="Equation.DSMT4" ShapeID="_x0000_i1076" DrawAspect="Content" ObjectID="_1468075776" r:id="rId133">
            <o:LockedField>false</o:LockedField>
          </o:OLEObject>
        </w:object>
      </w:r>
      <w:r>
        <w:rPr>
          <w:rFonts w:ascii="宋体" w:hAnsi="宋体" w:eastAsia="宋体" w:cs="宋体"/>
          <w:color w:val="000000"/>
        </w:rPr>
        <w:t>的直径，点</w:t>
      </w:r>
      <w:r>
        <w:object>
          <v:shape id="_x0000_i107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5" o:title="eqIdc5db41a1f31d6baee7c69990811edb9f"/>
            <o:lock v:ext="edit" aspectratio="t"/>
            <w10:wrap type="none"/>
            <w10:anchorlock/>
          </v:shape>
          <o:OLEObject Type="Embed" ProgID="Equation.DSMT4" ShapeID="_x0000_i1077" DrawAspect="Content" ObjectID="_1468075777" r:id="rId134">
            <o:LockedField>false</o:LockedField>
          </o:OLEObject>
        </w:object>
      </w:r>
      <w:r>
        <w:rPr>
          <w:rFonts w:ascii="宋体" w:hAnsi="宋体" w:eastAsia="宋体" w:cs="宋体"/>
          <w:color w:val="000000"/>
        </w:rPr>
        <w:t>在函数</w:t>
      </w:r>
      <w:r>
        <w:object>
          <v:shape id="_x0000_i1078" o:spt="75" alt="学科网(www.zxxk.com)--教育资源门户，提供试卷、教案、课件、论文、素材以及各类教学资源下载，还有大量而丰富的教学相关资讯！" type="#_x0000_t75" style="height:27.75pt;width:81.75pt;" o:ole="t" filled="f" o:preferrelative="t" stroked="f" coordsize="21600,21600">
            <v:path/>
            <v:fill on="f" focussize="0,0"/>
            <v:stroke on="f" joinstyle="miter"/>
            <v:imagedata r:id="rId137" o:title="eqId92a37e8519ea115c1777d031d9963583"/>
            <o:lock v:ext="edit" aspectratio="t"/>
            <w10:wrap type="none"/>
            <w10:anchorlock/>
          </v:shape>
          <o:OLEObject Type="Embed" ProgID="Equation.DSMT4" ShapeID="_x0000_i1078" DrawAspect="Content" ObjectID="_1468075778" r:id="rId136">
            <o:LockedField>false</o:LockedField>
          </o:OLEObject>
        </w:object>
      </w:r>
      <w:r>
        <w:rPr>
          <w:rFonts w:ascii="宋体" w:hAnsi="宋体" w:eastAsia="宋体" w:cs="宋体"/>
          <w:color w:val="000000"/>
        </w:rPr>
        <w:t>的图象上，</w:t>
      </w:r>
      <w:r>
        <w:object>
          <v:shape id="_x0000_i107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9" o:title="eqId8455657dde27aabe6adb7b188e031c11"/>
            <o:lock v:ext="edit" aspectratio="t"/>
            <w10:wrap type="none"/>
            <w10:anchorlock/>
          </v:shape>
          <o:OLEObject Type="Embed" ProgID="Equation.DSMT4" ShapeID="_x0000_i1079" DrawAspect="Content" ObjectID="_1468075779" r:id="rId138">
            <o:LockedField>false</o:LockedField>
          </o:OLEObject>
        </w:object>
      </w:r>
      <w:r>
        <w:rPr>
          <w:rFonts w:ascii="宋体" w:hAnsi="宋体" w:eastAsia="宋体" w:cs="宋体"/>
          <w:color w:val="000000"/>
        </w:rPr>
        <w:t>为</w:t>
      </w:r>
      <w:r>
        <w:object>
          <v:shape id="_x0000_i108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1" o:title="eqIdd053b14c8588eee2acbbe44fc37a6886"/>
            <o:lock v:ext="edit" aspectratio="t"/>
            <w10:wrap type="none"/>
            <w10:anchorlock/>
          </v:shape>
          <o:OLEObject Type="Embed" ProgID="Equation.DSMT4" ShapeID="_x0000_i1080" DrawAspect="Content" ObjectID="_1468075780" r:id="rId140">
            <o:LockedField>false</o:LockedField>
          </o:OLEObject>
        </w:object>
      </w:r>
      <w:r>
        <w:rPr>
          <w:rFonts w:ascii="宋体" w:hAnsi="宋体" w:eastAsia="宋体" w:cs="宋体"/>
          <w:color w:val="000000"/>
        </w:rPr>
        <w:t>轴上一点，</w:t>
      </w:r>
      <w:r>
        <w:object>
          <v:shape id="_x0000_i1081"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43" o:title="eqId7ac451db3443cabb204f96c31fd4a02e"/>
            <o:lock v:ext="edit" aspectratio="t"/>
            <w10:wrap type="none"/>
            <w10:anchorlock/>
          </v:shape>
          <o:OLEObject Type="Embed" ProgID="Equation.DSMT4" ShapeID="_x0000_i1081" DrawAspect="Content" ObjectID="_1468075781" r:id="rId142">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6</w:t>
      </w:r>
      <w:r>
        <w:rPr>
          <w:rFonts w:ascii="宋体" w:hAnsi="宋体" w:eastAsia="宋体" w:cs="宋体"/>
          <w:color w:val="000000"/>
        </w:rPr>
        <w:t>，则</w:t>
      </w:r>
      <w:r>
        <w:object>
          <v:shape id="_x0000_i108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45" o:title="eqIdf0a532e15e232cb4b99a8d4d07c89575"/>
            <o:lock v:ext="edit" aspectratio="t"/>
            <w10:wrap type="none"/>
            <w10:anchorlock/>
          </v:shape>
          <o:OLEObject Type="Embed" ProgID="Equation.DSMT4" ShapeID="_x0000_i1082" DrawAspect="Content" ObjectID="_1468075782" r:id="rId144">
            <o:LockedField>false</o:LockedField>
          </o:OLEObject>
        </w:object>
      </w:r>
      <w:r>
        <w:rPr>
          <w:rFonts w:ascii="宋体" w:hAnsi="宋体" w:eastAsia="宋体" w:cs="宋体"/>
          <w:color w:val="000000"/>
        </w:rPr>
        <w:t>的值为</w:t>
      </w:r>
      <w:r>
        <w:rPr>
          <w:color w:val="000000"/>
        </w:rPr>
        <w:t>________</w:t>
      </w:r>
      <w:r>
        <w:rPr>
          <w:rFonts w:ascii="宋体" w:hAnsi="宋体" w:eastAsia="宋体" w:cs="宋体"/>
          <w:color w:val="000000"/>
        </w:rPr>
        <w:t>．</w:t>
      </w:r>
    </w:p>
    <w:p w14:paraId="2F6C6439">
      <w:pPr>
        <w:spacing w:line="360" w:lineRule="auto"/>
        <w:jc w:val="both"/>
        <w:textAlignment w:val="center"/>
        <w:rPr>
          <w:color w:val="000000"/>
        </w:rPr>
      </w:pPr>
      <w:r>
        <w:rPr>
          <w:color w:val="000000"/>
        </w:rPr>
        <w:drawing>
          <wp:inline distT="0" distB="0" distL="114300" distR="114300">
            <wp:extent cx="1666875" cy="16097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146"/>
                    <a:stretch>
                      <a:fillRect/>
                    </a:stretch>
                  </pic:blipFill>
                  <pic:spPr>
                    <a:xfrm>
                      <a:off x="0" y="0"/>
                      <a:ext cx="1666875" cy="1609725"/>
                    </a:xfrm>
                    <a:prstGeom prst="rect">
                      <a:avLst/>
                    </a:prstGeom>
                  </pic:spPr>
                </pic:pic>
              </a:graphicData>
            </a:graphic>
          </wp:inline>
        </w:drawing>
      </w:r>
      <w:r>
        <w:rPr>
          <w:color w:val="000000"/>
        </w:rPr>
        <w:t xml:space="preserve">  </w:t>
      </w:r>
    </w:p>
    <w:p w14:paraId="1B2ADF4E">
      <w:pPr>
        <w:spacing w:line="360" w:lineRule="auto"/>
        <w:jc w:val="both"/>
        <w:textAlignment w:val="center"/>
        <w:rPr>
          <w:color w:val="000000"/>
        </w:rPr>
      </w:pPr>
      <w:r>
        <w:rPr>
          <w:color w:val="000000"/>
        </w:rPr>
        <w:t xml:space="preserve">16.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w:t>
      </w:r>
      <w:r>
        <w:object>
          <v:shape id="_x0000_i108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083" DrawAspect="Content" ObjectID="_1468075783" r:id="rId147">
            <o:LockedField>false</o:LockedField>
          </o:OLEObject>
        </w:object>
      </w:r>
      <w:r>
        <w:rPr>
          <w:rFonts w:ascii="宋体" w:hAnsi="宋体" w:eastAsia="宋体" w:cs="宋体"/>
          <w:color w:val="000000"/>
        </w:rPr>
        <w:t>中，动点</w:t>
      </w:r>
      <w:r>
        <w:object>
          <v:shape id="_x0000_i108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0" o:title="eqIddad2a36927223bd70f426ba06aea4b45"/>
            <o:lock v:ext="edit" aspectratio="t"/>
            <w10:wrap type="none"/>
            <w10:anchorlock/>
          </v:shape>
          <o:OLEObject Type="Embed" ProgID="Equation.DSMT4" ShapeID="_x0000_i1084" DrawAspect="Content" ObjectID="_1468075784" r:id="rId149">
            <o:LockedField>false</o:LockedField>
          </o:OLEObject>
        </w:object>
      </w:r>
      <w:r>
        <w:rPr>
          <w:rFonts w:ascii="宋体" w:hAnsi="宋体" w:eastAsia="宋体" w:cs="宋体"/>
          <w:color w:val="000000"/>
        </w:rPr>
        <w:t>从点</w:t>
      </w:r>
      <w:r>
        <w:object>
          <v:shape id="_x0000_i10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085" DrawAspect="Content" ObjectID="_1468075785" r:id="rId151">
            <o:LockedField>false</o:LockedField>
          </o:OLEObject>
        </w:object>
      </w:r>
      <w:r>
        <w:rPr>
          <w:rFonts w:ascii="宋体" w:hAnsi="宋体" w:eastAsia="宋体" w:cs="宋体"/>
          <w:color w:val="000000"/>
        </w:rPr>
        <w:t>出发沿折线</w:t>
      </w:r>
      <w:r>
        <w:object>
          <v:shape id="_x0000_i1086" o:spt="75" alt="学科网(www.zxxk.com)--教育资源门户，提供试卷、教案、课件、论文、素材以及各类教学资源下载，还有大量而丰富的教学相关资讯！" type="#_x0000_t75" style="height:12.75pt;width:75pt;" o:ole="t" filled="f" o:preferrelative="t" stroked="f" coordsize="21600,21600">
            <v:path/>
            <v:fill on="f" focussize="0,0"/>
            <v:stroke on="f" joinstyle="miter"/>
            <v:imagedata r:id="rId153" o:title="eqId41abb6179049bc470566d67e7d1819d5"/>
            <o:lock v:ext="edit" aspectratio="t"/>
            <w10:wrap type="none"/>
            <w10:anchorlock/>
          </v:shape>
          <o:OLEObject Type="Embed" ProgID="Equation.DSMT4" ShapeID="_x0000_i1086" DrawAspect="Content" ObjectID="_1468075786" r:id="rId152">
            <o:LockedField>false</o:LockedField>
          </o:OLEObject>
        </w:object>
      </w:r>
      <w:r>
        <w:rPr>
          <w:rFonts w:ascii="宋体" w:hAnsi="宋体" w:eastAsia="宋体" w:cs="宋体"/>
          <w:color w:val="000000"/>
        </w:rPr>
        <w:t>匀速运动至点</w:t>
      </w:r>
      <w:r>
        <w:object>
          <v:shape id="_x0000_i108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087" DrawAspect="Content" ObjectID="_1468075787" r:id="rId154">
            <o:LockedField>false</o:LockedField>
          </o:OLEObject>
        </w:object>
      </w:r>
      <w:r>
        <w:rPr>
          <w:rFonts w:ascii="宋体" w:hAnsi="宋体" w:eastAsia="宋体" w:cs="宋体"/>
          <w:color w:val="000000"/>
        </w:rPr>
        <w:t>后停止．设点</w:t>
      </w:r>
      <w:r>
        <w:object>
          <v:shape id="_x0000_i108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0" o:title="eqIddad2a36927223bd70f426ba06aea4b45"/>
            <o:lock v:ext="edit" aspectratio="t"/>
            <w10:wrap type="none"/>
            <w10:anchorlock/>
          </v:shape>
          <o:OLEObject Type="Embed" ProgID="Equation.DSMT4" ShapeID="_x0000_i1088" DrawAspect="Content" ObjectID="_1468075788" r:id="rId155">
            <o:LockedField>false</o:LockedField>
          </o:OLEObject>
        </w:object>
      </w:r>
      <w:r>
        <w:rPr>
          <w:rFonts w:ascii="宋体" w:hAnsi="宋体" w:eastAsia="宋体" w:cs="宋体"/>
          <w:color w:val="000000"/>
        </w:rPr>
        <w:t>的运动路程为</w:t>
      </w:r>
      <w:r>
        <w:object>
          <v:shape id="_x0000_i108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81dea63b8ce3e51adf66cf7b9982a248"/>
            <o:lock v:ext="edit" aspectratio="t"/>
            <w10:wrap type="none"/>
            <w10:anchorlock/>
          </v:shape>
          <o:OLEObject Type="Embed" ProgID="Equation.DSMT4" ShapeID="_x0000_i1089" DrawAspect="Content" ObjectID="_1468075789" r:id="rId156">
            <o:LockedField>false</o:LockedField>
          </o:OLEObject>
        </w:object>
      </w:r>
      <w:r>
        <w:rPr>
          <w:rFonts w:ascii="宋体" w:hAnsi="宋体" w:eastAsia="宋体" w:cs="宋体"/>
          <w:color w:val="000000"/>
        </w:rPr>
        <w:t>，线段</w:t>
      </w:r>
      <w:r>
        <w:object>
          <v:shape id="_x0000_i1090"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58" o:title="eqId20a541b81584a032f571159ea152c85a"/>
            <o:lock v:ext="edit" aspectratio="t"/>
            <w10:wrap type="none"/>
            <w10:anchorlock/>
          </v:shape>
          <o:OLEObject Type="Embed" ProgID="Equation.DSMT4" ShapeID="_x0000_i1090" DrawAspect="Content" ObjectID="_1468075790" r:id="rId157">
            <o:LockedField>false</o:LockedField>
          </o:OLEObject>
        </w:object>
      </w:r>
      <w:r>
        <w:rPr>
          <w:rFonts w:ascii="宋体" w:hAnsi="宋体" w:eastAsia="宋体" w:cs="宋体"/>
          <w:color w:val="000000"/>
        </w:rPr>
        <w:t>的长度为</w:t>
      </w:r>
      <w:r>
        <w:object>
          <v:shape id="_x0000_i109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1" o:title="eqIdd053b14c8588eee2acbbe44fc37a6886"/>
            <o:lock v:ext="edit" aspectratio="t"/>
            <w10:wrap type="none"/>
            <w10:anchorlock/>
          </v:shape>
          <o:OLEObject Type="Embed" ProgID="Equation.DSMT4" ShapeID="_x0000_i1091" DrawAspect="Content" ObjectID="_1468075791" r:id="rId159">
            <o:LockedField>false</o:LockedField>
          </o:OLEObject>
        </w:objec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是</w:t>
      </w:r>
      <w:r>
        <w:object>
          <v:shape id="_x0000_i109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1" o:title="eqIdd053b14c8588eee2acbbe44fc37a6886"/>
            <o:lock v:ext="edit" aspectratio="t"/>
            <w10:wrap type="none"/>
            <w10:anchorlock/>
          </v:shape>
          <o:OLEObject Type="Embed" ProgID="Equation.DSMT4" ShapeID="_x0000_i1092" DrawAspect="Content" ObjectID="_1468075792" r:id="rId160">
            <o:LockedField>false</o:LockedField>
          </o:OLEObject>
        </w:object>
      </w:r>
      <w:r>
        <w:rPr>
          <w:rFonts w:ascii="宋体" w:hAnsi="宋体" w:eastAsia="宋体" w:cs="宋体"/>
          <w:color w:val="000000"/>
        </w:rPr>
        <w:t>与</w:t>
      </w:r>
      <w:r>
        <w:object>
          <v:shape id="_x0000_i10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81dea63b8ce3e51adf66cf7b9982a248"/>
            <o:lock v:ext="edit" aspectratio="t"/>
            <w10:wrap type="none"/>
            <w10:anchorlock/>
          </v:shape>
          <o:OLEObject Type="Embed" ProgID="Equation.DSMT4" ShapeID="_x0000_i1093" DrawAspect="Content" ObjectID="_1468075793" r:id="rId161">
            <o:LockedField>false</o:LockedField>
          </o:OLEObject>
        </w:object>
      </w:r>
      <w:r>
        <w:rPr>
          <w:rFonts w:ascii="宋体" w:hAnsi="宋体" w:eastAsia="宋体" w:cs="宋体"/>
          <w:color w:val="000000"/>
        </w:rPr>
        <w:t>的函数关系的大致图象，其中点</w:t>
      </w:r>
      <w:r>
        <w:object>
          <v:shape id="_x0000_i109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3" o:title="eqIda0ed1ec316bc54c37c4286c208f55667"/>
            <o:lock v:ext="edit" aspectratio="t"/>
            <w10:wrap type="none"/>
            <w10:anchorlock/>
          </v:shape>
          <o:OLEObject Type="Embed" ProgID="Equation.DSMT4" ShapeID="_x0000_i1094" DrawAspect="Content" ObjectID="_1468075794" r:id="rId162">
            <o:LockedField>false</o:LockedField>
          </o:OLEObject>
        </w:object>
      </w:r>
      <w:r>
        <w:rPr>
          <w:rFonts w:ascii="宋体" w:hAnsi="宋体" w:eastAsia="宋体" w:cs="宋体"/>
          <w:color w:val="000000"/>
        </w:rPr>
        <w:t>为曲线</w:t>
      </w:r>
      <w:r>
        <w:object>
          <v:shape id="_x0000_i109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65" o:title="eqIde6e490f703eb6c9bb1278c78ebc2d661"/>
            <o:lock v:ext="edit" aspectratio="t"/>
            <w10:wrap type="none"/>
            <w10:anchorlock/>
          </v:shape>
          <o:OLEObject Type="Embed" ProgID="Equation.DSMT4" ShapeID="_x0000_i1095" DrawAspect="Content" ObjectID="_1468075795" r:id="rId164">
            <o:LockedField>false</o:LockedField>
          </o:OLEObject>
        </w:object>
      </w:r>
      <w:r>
        <w:rPr>
          <w:rFonts w:ascii="宋体" w:hAnsi="宋体" w:eastAsia="宋体" w:cs="宋体"/>
          <w:color w:val="000000"/>
        </w:rPr>
        <w:t>的最低点，则</w:t>
      </w:r>
      <w:r>
        <w:object>
          <v:shape id="_x0000_i109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8" o:title="eqId15c0dbe3c080c4c4636c64803e5c1f76"/>
            <o:lock v:ext="edit" aspectratio="t"/>
            <w10:wrap type="none"/>
            <w10:anchorlock/>
          </v:shape>
          <o:OLEObject Type="Embed" ProgID="Equation.DSMT4" ShapeID="_x0000_i1096" DrawAspect="Content" ObjectID="_1468075796" r:id="rId166">
            <o:LockedField>false</o:LockedField>
          </o:OLEObject>
        </w:object>
      </w:r>
      <w:r>
        <w:rPr>
          <w:rFonts w:ascii="宋体" w:hAnsi="宋体" w:eastAsia="宋体" w:cs="宋体"/>
          <w:color w:val="000000"/>
        </w:rPr>
        <w:t>的高</w:t>
      </w:r>
      <w:r>
        <w:object>
          <v:shape id="_x0000_i109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68" o:title="eqIdabf80148409afb32ced0b4f59f1ba709"/>
            <o:lock v:ext="edit" aspectratio="t"/>
            <w10:wrap type="none"/>
            <w10:anchorlock/>
          </v:shape>
          <o:OLEObject Type="Embed" ProgID="Equation.DSMT4" ShapeID="_x0000_i1097" DrawAspect="Content" ObjectID="_1468075797" r:id="rId167">
            <o:LockedField>false</o:LockedField>
          </o:OLEObject>
        </w:object>
      </w:r>
      <w:r>
        <w:rPr>
          <w:rFonts w:ascii="宋体" w:hAnsi="宋体" w:eastAsia="宋体" w:cs="宋体"/>
          <w:color w:val="000000"/>
        </w:rPr>
        <w:t>的长为</w:t>
      </w:r>
      <w:r>
        <w:rPr>
          <w:color w:val="000000"/>
        </w:rPr>
        <w:t>_______</w:t>
      </w:r>
      <w:r>
        <w:rPr>
          <w:rFonts w:ascii="宋体" w:hAnsi="宋体" w:eastAsia="宋体" w:cs="宋体"/>
          <w:color w:val="000000"/>
        </w:rPr>
        <w:t>．</w:t>
      </w:r>
      <w:r>
        <w:rPr>
          <w:color w:val="000000"/>
        </w:rPr>
        <w:t xml:space="preserve">  </w:t>
      </w:r>
    </w:p>
    <w:p w14:paraId="206F707D">
      <w:pPr>
        <w:spacing w:line="360" w:lineRule="auto"/>
        <w:jc w:val="left"/>
        <w:textAlignment w:val="center"/>
        <w:rPr>
          <w:color w:val="000000"/>
        </w:rPr>
      </w:pPr>
      <w:r>
        <w:rPr>
          <w:color w:val="000000"/>
        </w:rPr>
        <w:drawing>
          <wp:inline distT="0" distB="0" distL="114300" distR="114300">
            <wp:extent cx="4829175" cy="22288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169"/>
                    <a:stretch>
                      <a:fillRect/>
                    </a:stretch>
                  </pic:blipFill>
                  <pic:spPr>
                    <a:xfrm>
                      <a:off x="0" y="0"/>
                      <a:ext cx="4829175" cy="2228850"/>
                    </a:xfrm>
                    <a:prstGeom prst="rect">
                      <a:avLst/>
                    </a:prstGeom>
                  </pic:spPr>
                </pic:pic>
              </a:graphicData>
            </a:graphic>
          </wp:inline>
        </w:drawing>
      </w:r>
      <w:r>
        <w:rPr>
          <w:color w:val="000000"/>
        </w:rPr>
        <w:t xml:space="preserve">  </w:t>
      </w:r>
    </w:p>
    <w:p w14:paraId="6F97880A">
      <w:pPr>
        <w:spacing w:line="360" w:lineRule="auto"/>
        <w:jc w:val="left"/>
        <w:textAlignment w:val="center"/>
        <w:rPr>
          <w:color w:val="000000"/>
        </w:rPr>
      </w:pPr>
      <w:r>
        <w:rPr>
          <w:rFonts w:ascii="宋体" w:hAnsi="宋体" w:eastAsia="宋体" w:cs="宋体"/>
          <w:b/>
          <w:color w:val="000000"/>
          <w:sz w:val="24"/>
        </w:rPr>
        <w:t>三、解答题</w:t>
      </w:r>
    </w:p>
    <w:p w14:paraId="34493625">
      <w:pPr>
        <w:spacing w:line="360" w:lineRule="auto"/>
        <w:jc w:val="left"/>
        <w:textAlignment w:val="center"/>
        <w:rPr>
          <w:color w:val="000000"/>
        </w:rPr>
      </w:pPr>
      <w:r>
        <w:rPr>
          <w:color w:val="000000"/>
        </w:rPr>
        <w:t xml:space="preserve">17. </w:t>
      </w:r>
      <w:r>
        <w:rPr>
          <w:rFonts w:ascii="宋体" w:hAnsi="宋体" w:eastAsia="宋体" w:cs="宋体"/>
          <w:color w:val="000000"/>
        </w:rPr>
        <w:t>先化简，再求值：</w:t>
      </w:r>
      <w:r>
        <w:object>
          <v:shape id="_x0000_i1098" o:spt="75" alt="学科网(www.zxxk.com)--教育资源门户，提供试卷、教案、课件、论文、素材以及各类教学资源下载，还有大量而丰富的教学相关资讯！" type="#_x0000_t75" style="height:34.5pt;width:141pt;" o:ole="t" filled="f" o:preferrelative="t" stroked="f" coordsize="21600,21600">
            <v:path/>
            <v:fill on="f" focussize="0,0"/>
            <v:stroke on="f" joinstyle="miter"/>
            <v:imagedata r:id="rId171" o:title="eqId5180b7f8a870ba1ed3242e63ed51efc1"/>
            <o:lock v:ext="edit" aspectratio="t"/>
            <w10:wrap type="none"/>
            <w10:anchorlock/>
          </v:shape>
          <o:OLEObject Type="Embed" ProgID="Equation.DSMT4" ShapeID="_x0000_i1098" DrawAspect="Content" ObjectID="_1468075798" r:id="rId170">
            <o:LockedField>false</o:LockedField>
          </o:OLEObject>
        </w:object>
      </w:r>
      <w:r>
        <w:rPr>
          <w:rFonts w:ascii="宋体" w:hAnsi="宋体" w:eastAsia="宋体" w:cs="宋体"/>
          <w:color w:val="000000"/>
        </w:rPr>
        <w:t>，其中</w:t>
      </w:r>
      <w:r>
        <w:object>
          <v:shape id="_x0000_i10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73" o:title="eqId0a6936d370d6a238a608ca56f87198de"/>
            <o:lock v:ext="edit" aspectratio="t"/>
            <w10:wrap type="none"/>
            <w10:anchorlock/>
          </v:shape>
          <o:OLEObject Type="Embed" ProgID="Equation.DSMT4" ShapeID="_x0000_i1099" DrawAspect="Content" ObjectID="_1468075799" r:id="rId172">
            <o:LockedField>false</o:LockedField>
          </o:OLEObject>
        </w:object>
      </w:r>
      <w:r>
        <w:rPr>
          <w:rFonts w:ascii="宋体" w:hAnsi="宋体" w:eastAsia="宋体" w:cs="宋体"/>
          <w:color w:val="000000"/>
        </w:rPr>
        <w:t>是使不等式</w:t>
      </w:r>
      <w:r>
        <w:object>
          <v:shape id="_x0000_i1100"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175" o:title="eqId25ab812cf4248be70faa6742dbf3397a"/>
            <o:lock v:ext="edit" aspectratio="t"/>
            <w10:wrap type="none"/>
            <w10:anchorlock/>
          </v:shape>
          <o:OLEObject Type="Embed" ProgID="Equation.DSMT4" ShapeID="_x0000_i1100" DrawAspect="Content" ObjectID="_1468075800" r:id="rId174">
            <o:LockedField>false</o:LockedField>
          </o:OLEObject>
        </w:object>
      </w:r>
      <w:r>
        <w:rPr>
          <w:rFonts w:ascii="宋体" w:hAnsi="宋体" w:eastAsia="宋体" w:cs="宋体"/>
          <w:color w:val="000000"/>
        </w:rPr>
        <w:t>成立的正整数．</w:t>
      </w:r>
    </w:p>
    <w:p w14:paraId="7091D893">
      <w:pPr>
        <w:spacing w:line="360" w:lineRule="auto"/>
        <w:jc w:val="left"/>
        <w:textAlignment w:val="center"/>
        <w:rPr>
          <w:color w:val="000000"/>
        </w:rPr>
      </w:pPr>
      <w:r>
        <w:rPr>
          <w:color w:val="000000"/>
        </w:rPr>
        <w:t xml:space="preserve">18. </w:t>
      </w:r>
      <w:r>
        <w:rPr>
          <w:rFonts w:ascii="宋体" w:hAnsi="宋体" w:eastAsia="宋体" w:cs="宋体"/>
          <w:color w:val="000000"/>
        </w:rPr>
        <w:t>“基础学科拔尖学生培养试验计划”简称“珠峰计划”，是国家为回应“钱学森之问”而推出的一项人才培养计划，旨在培养中国自己的杰出人才．已知</w:t>
      </w:r>
      <w:r>
        <w:object>
          <v:shape id="_x0000_i110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101" DrawAspect="Content" ObjectID="_1468075801" r:id="rId176">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8" o:title="eqId7f9e8449aad35c5d840a3395ea86df6d"/>
            <o:lock v:ext="edit" aspectratio="t"/>
            <w10:wrap type="none"/>
            <w10:anchorlock/>
          </v:shape>
          <o:OLEObject Type="Embed" ProgID="Equation.DSMT4" ShapeID="_x0000_i1102" DrawAspect="Content" ObjectID="_1468075802" r:id="rId177">
            <o:LockedField>false</o:LockedField>
          </o:OLEObject>
        </w:object>
      </w:r>
      <w:r>
        <w:rPr>
          <w:rFonts w:ascii="宋体" w:hAnsi="宋体" w:eastAsia="宋体" w:cs="宋体"/>
          <w:color w:val="000000"/>
        </w:rPr>
        <w:t>，</w:t>
      </w:r>
      <w:r>
        <w:object>
          <v:shape id="_x0000_i110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5" o:title="eqIdc5db41a1f31d6baee7c69990811edb9f"/>
            <o:lock v:ext="edit" aspectratio="t"/>
            <w10:wrap type="none"/>
            <w10:anchorlock/>
          </v:shape>
          <o:OLEObject Type="Embed" ProgID="Equation.DSMT4" ShapeID="_x0000_i1103" DrawAspect="Content" ObjectID="_1468075803" r:id="rId179">
            <o:LockedField>false</o:LockedField>
          </o:OLEObject>
        </w:objec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9" o:title="eqId8455657dde27aabe6adb7b188e031c11"/>
            <o:lock v:ext="edit" aspectratio="t"/>
            <w10:wrap type="none"/>
            <w10:anchorlock/>
          </v:shape>
          <o:OLEObject Type="Embed" ProgID="Equation.DSMT4" ShapeID="_x0000_i1104" DrawAspect="Content" ObjectID="_1468075804" r:id="rId180">
            <o:LockedField>false</o:LockedField>
          </o:OLEObject>
        </w:object>
      </w:r>
      <w:r>
        <w:rPr>
          <w:rFonts w:ascii="宋体" w:hAnsi="宋体" w:eastAsia="宋体" w:cs="宋体"/>
          <w:color w:val="000000"/>
        </w:rPr>
        <w:t>，</w:t>
      </w:r>
      <w:r>
        <w:object>
          <v:shape id="_x0000_i1105"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82" o:title="eqId2a30f3a8b673cc28bd90c50cf1a35281"/>
            <o:lock v:ext="edit" aspectratio="t"/>
            <w10:wrap type="none"/>
            <w10:anchorlock/>
          </v:shape>
          <o:OLEObject Type="Embed" ProgID="Equation.DSMT4" ShapeID="_x0000_i1105" DrawAspect="Content" ObjectID="_1468075805" r:id="rId181">
            <o:LockedField>false</o:LockedField>
          </o:OLEObject>
        </w:object>
      </w:r>
      <w:r>
        <w:rPr>
          <w:rFonts w:ascii="宋体" w:hAnsi="宋体" w:eastAsia="宋体" w:cs="宋体"/>
          <w:color w:val="000000"/>
        </w:rPr>
        <w:t>五所大学设有数学学科拔尖学生培养基地，并开设了暑期夏令营活动，参加活动的每名中学生只能选择其中一所大学．某市为了解中学生的参与情况，随机抽取部分学生进行调查，并将统计数据整理后，绘制了如下不完整的条形统计图和扇形统计图．</w:t>
      </w:r>
    </w:p>
    <w:p w14:paraId="77E175D1">
      <w:pPr>
        <w:spacing w:line="360" w:lineRule="auto"/>
        <w:jc w:val="left"/>
        <w:textAlignment w:val="center"/>
        <w:rPr>
          <w:color w:val="000000"/>
        </w:rPr>
      </w:pPr>
      <w:r>
        <w:rPr>
          <w:color w:val="000000"/>
        </w:rPr>
        <w:drawing>
          <wp:inline distT="0" distB="0" distL="114300" distR="114300">
            <wp:extent cx="3409950" cy="147637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183"/>
                    <a:stretch>
                      <a:fillRect/>
                    </a:stretch>
                  </pic:blipFill>
                  <pic:spPr>
                    <a:xfrm>
                      <a:off x="0" y="0"/>
                      <a:ext cx="3409950" cy="1476375"/>
                    </a:xfrm>
                    <a:prstGeom prst="rect">
                      <a:avLst/>
                    </a:prstGeom>
                  </pic:spPr>
                </pic:pic>
              </a:graphicData>
            </a:graphic>
          </wp:inline>
        </w:drawing>
      </w:r>
      <w:r>
        <w:rPr>
          <w:color w:val="000000"/>
        </w:rPr>
        <w:t xml:space="preserve">  </w:t>
      </w:r>
    </w:p>
    <w:p w14:paraId="4E887611">
      <w:pPr>
        <w:spacing w:line="360" w:lineRule="auto"/>
        <w:jc w:val="left"/>
        <w:textAlignment w:val="center"/>
        <w:rPr>
          <w:color w:val="000000"/>
        </w:rPr>
      </w:pPr>
      <w:r>
        <w:rPr>
          <w:color w:val="000000"/>
        </w:rPr>
        <w:t>（1）</w:t>
      </w:r>
      <w:r>
        <w:rPr>
          <w:rFonts w:ascii="宋体" w:hAnsi="宋体" w:eastAsia="宋体" w:cs="宋体"/>
          <w:color w:val="000000"/>
        </w:rPr>
        <w:t>请将条形统计图补充完整；</w:t>
      </w:r>
    </w:p>
    <w:p w14:paraId="7723B116">
      <w:pPr>
        <w:spacing w:line="360" w:lineRule="auto"/>
        <w:jc w:val="left"/>
        <w:textAlignment w:val="center"/>
        <w:rPr>
          <w:color w:val="000000"/>
        </w:rPr>
      </w:pPr>
      <w:r>
        <w:rPr>
          <w:color w:val="000000"/>
        </w:rPr>
        <w:t>（2）</w:t>
      </w:r>
      <w:r>
        <w:rPr>
          <w:rFonts w:ascii="宋体" w:hAnsi="宋体" w:eastAsia="宋体" w:cs="宋体"/>
          <w:color w:val="000000"/>
        </w:rPr>
        <w:t>在扇形统计图中，</w:t>
      </w:r>
      <w:r>
        <w:object>
          <v:shape id="_x0000_i110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9" o:title="eqId8455657dde27aabe6adb7b188e031c11"/>
            <o:lock v:ext="edit" aspectratio="t"/>
            <w10:wrap type="none"/>
            <w10:anchorlock/>
          </v:shape>
          <o:OLEObject Type="Embed" ProgID="Equation.DSMT4" ShapeID="_x0000_i1106" DrawAspect="Content" ObjectID="_1468075806" r:id="rId184">
            <o:LockedField>false</o:LockedField>
          </o:OLEObject>
        </w:object>
      </w:r>
      <w:r>
        <w:rPr>
          <w:rFonts w:ascii="宋体" w:hAnsi="宋体" w:eastAsia="宋体" w:cs="宋体"/>
          <w:color w:val="000000"/>
        </w:rPr>
        <w:t>所在的扇形的圆心角的度数为</w:t>
      </w:r>
      <w:r>
        <w:rPr>
          <w:rFonts w:ascii="Times New Roman" w:hAnsi="Times New Roman" w:eastAsia="Times New Roman" w:cs="Times New Roman"/>
          <w:color w:val="000000"/>
        </w:rPr>
        <w:t>_________</w:t>
      </w:r>
      <w:r>
        <w:rPr>
          <w:rFonts w:ascii="宋体" w:hAnsi="宋体" w:eastAsia="宋体" w:cs="宋体"/>
          <w:color w:val="000000"/>
        </w:rPr>
        <w:t>；若该市有</w:t>
      </w:r>
      <w:r>
        <w:object>
          <v:shape id="_x0000_i1107" o:spt="75" alt="学科网(www.zxxk.com)--教育资源门户，提供试卷、教案、课件、论文、素材以及各类教学资源下载，还有大量而丰富的教学相关资讯！" type="#_x0000_t75" style="height:15pt;width:36.75pt;" o:ole="t" filled="f" o:preferrelative="t" stroked="f" coordsize="21600,21600">
            <v:path/>
            <v:fill on="f" focussize="0,0"/>
            <v:stroke on="f" joinstyle="miter"/>
            <v:imagedata r:id="rId186" o:title="eqId52ea26993edaa04f46252966f800b097"/>
            <o:lock v:ext="edit" aspectratio="t"/>
            <w10:wrap type="none"/>
            <w10:anchorlock/>
          </v:shape>
          <o:OLEObject Type="Embed" ProgID="Equation.DSMT4" ShapeID="_x0000_i1107" DrawAspect="Content" ObjectID="_1468075807" r:id="rId185">
            <o:LockedField>false</o:LockedField>
          </o:OLEObject>
        </w:object>
      </w:r>
      <w:r>
        <w:rPr>
          <w:rFonts w:ascii="宋体" w:hAnsi="宋体" w:eastAsia="宋体" w:cs="宋体"/>
          <w:color w:val="000000"/>
        </w:rPr>
        <w:t>中学生参加本次活动，则选择</w:t>
      </w:r>
      <w:r>
        <w:object>
          <v:shape id="_x0000_i110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108" DrawAspect="Content" ObjectID="_1468075808" r:id="rId187">
            <o:LockedField>false</o:LockedField>
          </o:OLEObject>
        </w:object>
      </w:r>
      <w:r>
        <w:rPr>
          <w:rFonts w:ascii="宋体" w:hAnsi="宋体" w:eastAsia="宋体" w:cs="宋体"/>
          <w:color w:val="000000"/>
        </w:rPr>
        <w:t>大学的大约有</w:t>
      </w:r>
      <w:r>
        <w:rPr>
          <w:rFonts w:ascii="Times New Roman" w:hAnsi="Times New Roman" w:eastAsia="Times New Roman" w:cs="Times New Roman"/>
          <w:color w:val="000000"/>
        </w:rPr>
        <w:t>_________</w:t>
      </w:r>
      <w:r>
        <w:rPr>
          <w:rFonts w:ascii="宋体" w:hAnsi="宋体" w:eastAsia="宋体" w:cs="宋体"/>
          <w:color w:val="000000"/>
        </w:rPr>
        <w:t>人；</w:t>
      </w:r>
    </w:p>
    <w:p w14:paraId="11AAA513">
      <w:pPr>
        <w:spacing w:line="360" w:lineRule="auto"/>
        <w:jc w:val="left"/>
        <w:textAlignment w:val="center"/>
        <w:rPr>
          <w:color w:val="000000"/>
        </w:rPr>
      </w:pPr>
      <w:r>
        <w:rPr>
          <w:color w:val="000000"/>
        </w:rPr>
        <w:t>（3）</w:t>
      </w:r>
      <w:r>
        <w:rPr>
          <w:rFonts w:ascii="宋体" w:hAnsi="宋体" w:eastAsia="宋体" w:cs="宋体"/>
          <w:color w:val="000000"/>
        </w:rPr>
        <w:t>甲、乙两位同学计划从</w:t>
      </w:r>
      <w:r>
        <w:object>
          <v:shape id="_x0000_i110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109" DrawAspect="Content" ObjectID="_1468075809" r:id="rId188">
            <o:LockedField>false</o:LockedField>
          </o:OLEObject>
        </w:object>
      </w: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8" o:title="eqId7f9e8449aad35c5d840a3395ea86df6d"/>
            <o:lock v:ext="edit" aspectratio="t"/>
            <w10:wrap type="none"/>
            <w10:anchorlock/>
          </v:shape>
          <o:OLEObject Type="Embed" ProgID="Equation.DSMT4" ShapeID="_x0000_i1110" DrawAspect="Content" ObjectID="_1468075810" r:id="rId189">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5" o:title="eqIdc5db41a1f31d6baee7c69990811edb9f"/>
            <o:lock v:ext="edit" aspectratio="t"/>
            <w10:wrap type="none"/>
            <w10:anchorlock/>
          </v:shape>
          <o:OLEObject Type="Embed" ProgID="Equation.DSMT4" ShapeID="_x0000_i1111" DrawAspect="Content" ObjectID="_1468075811" r:id="rId190">
            <o:LockedField>false</o:LockedField>
          </o:OLEObject>
        </w:object>
      </w:r>
      <w:r>
        <w:rPr>
          <w:rFonts w:ascii="宋体" w:hAnsi="宋体" w:eastAsia="宋体" w:cs="宋体"/>
          <w:color w:val="000000"/>
        </w:rPr>
        <w:t>三所大学中任选一所学校参加夏令营活动，请利用树状图或表格求两人恰好选取同一所大学的概率．</w:t>
      </w:r>
    </w:p>
    <w:p w14:paraId="107A5C32">
      <w:pPr>
        <w:spacing w:line="360" w:lineRule="auto"/>
        <w:jc w:val="left"/>
        <w:textAlignment w:val="center"/>
        <w:rPr>
          <w:color w:val="000000"/>
        </w:rPr>
      </w:pPr>
      <w:r>
        <w:rPr>
          <w:color w:val="000000"/>
        </w:rPr>
        <w:t xml:space="preserve">19. </w:t>
      </w:r>
      <w:r>
        <w:rPr>
          <w:rFonts w:ascii="宋体" w:hAnsi="宋体" w:eastAsia="宋体" w:cs="宋体"/>
          <w:color w:val="000000"/>
        </w:rPr>
        <w:t>风电项目对于调整能源结构和转变经济发展方式具有重要意义．某电力部门在一处坡角为</w:t>
      </w:r>
      <w:r>
        <w:object>
          <v:shape id="_x0000_i1112"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192" o:title="eqIdf6b86c22b670a8e9f3896f9e8883fbbb"/>
            <o:lock v:ext="edit" aspectratio="t"/>
            <w10:wrap type="none"/>
            <w10:anchorlock/>
          </v:shape>
          <o:OLEObject Type="Embed" ProgID="Equation.DSMT4" ShapeID="_x0000_i1112" DrawAspect="Content" ObjectID="_1468075812" r:id="rId191">
            <o:LockedField>false</o:LockedField>
          </o:OLEObject>
        </w:object>
      </w:r>
      <w:r>
        <w:rPr>
          <w:rFonts w:ascii="宋体" w:hAnsi="宋体" w:eastAsia="宋体" w:cs="宋体"/>
          <w:color w:val="000000"/>
        </w:rPr>
        <w:t>的坡地新安装了一架风力发电机，如图</w:t>
      </w:r>
      <w:r>
        <w:rPr>
          <w:rFonts w:ascii="Times New Roman" w:hAnsi="Times New Roman" w:eastAsia="Times New Roman" w:cs="Times New Roman"/>
          <w:color w:val="000000"/>
        </w:rPr>
        <w:t>1</w:t>
      </w:r>
      <w:r>
        <w:rPr>
          <w:rFonts w:ascii="宋体" w:hAnsi="宋体" w:eastAsia="宋体" w:cs="宋体"/>
          <w:color w:val="000000"/>
        </w:rPr>
        <w:t>．某校实践活动小组对该坡地上的这架风力发电机的塔杆高度进行了测量，图</w:t>
      </w:r>
      <w:r>
        <w:rPr>
          <w:rFonts w:ascii="Times New Roman" w:hAnsi="Times New Roman" w:eastAsia="Times New Roman" w:cs="Times New Roman"/>
          <w:color w:val="000000"/>
        </w:rPr>
        <w:t>2</w:t>
      </w:r>
      <w:r>
        <w:rPr>
          <w:rFonts w:ascii="宋体" w:hAnsi="宋体" w:eastAsia="宋体" w:cs="宋体"/>
          <w:color w:val="000000"/>
        </w:rPr>
        <w:t>为测量示意图．已知斜坡</w:t>
      </w:r>
      <w:r>
        <w:object>
          <v:shape id="_x0000_i111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94" o:title="eqId9d78abbad68bbbf12af10cd40ef4c353"/>
            <o:lock v:ext="edit" aspectratio="t"/>
            <w10:wrap type="none"/>
            <w10:anchorlock/>
          </v:shape>
          <o:OLEObject Type="Embed" ProgID="Equation.DSMT4" ShapeID="_x0000_i1113" DrawAspect="Content" ObjectID="_1468075813" r:id="rId193">
            <o:LockedField>false</o:LockedField>
          </o:OLEObject>
        </w:object>
      </w:r>
      <w:r>
        <w:rPr>
          <w:rFonts w:ascii="宋体" w:hAnsi="宋体" w:eastAsia="宋体" w:cs="宋体"/>
          <w:color w:val="000000"/>
        </w:rPr>
        <w:t>长</w:t>
      </w:r>
      <w:r>
        <w:rPr>
          <w:rFonts w:ascii="Times New Roman" w:hAnsi="Times New Roman" w:eastAsia="Times New Roman" w:cs="Times New Roman"/>
          <w:color w:val="000000"/>
        </w:rPr>
        <w:t>16</w:t>
      </w:r>
      <w:r>
        <w:rPr>
          <w:rFonts w:ascii="宋体" w:hAnsi="宋体" w:eastAsia="宋体" w:cs="宋体"/>
          <w:color w:val="000000"/>
        </w:rPr>
        <w:t>米，在地面点</w:t>
      </w:r>
      <w:r>
        <w:object>
          <v:shape id="_x0000_i111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114" DrawAspect="Content" ObjectID="_1468075814" r:id="rId195">
            <o:LockedField>false</o:LockedField>
          </o:OLEObject>
        </w:object>
      </w:r>
      <w:r>
        <w:rPr>
          <w:rFonts w:ascii="宋体" w:hAnsi="宋体" w:eastAsia="宋体" w:cs="宋体"/>
          <w:color w:val="000000"/>
        </w:rPr>
        <w:t>处测得风力发电机塔杆顶端</w:t>
      </w:r>
      <w:r>
        <w:object>
          <v:shape id="_x0000_i111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0" o:title="eqIddad2a36927223bd70f426ba06aea4b45"/>
            <o:lock v:ext="edit" aspectratio="t"/>
            <w10:wrap type="none"/>
            <w10:anchorlock/>
          </v:shape>
          <o:OLEObject Type="Embed" ProgID="Equation.DSMT4" ShapeID="_x0000_i1115" DrawAspect="Content" ObjectID="_1468075815" r:id="rId196">
            <o:LockedField>false</o:LockedField>
          </o:OLEObject>
        </w:object>
      </w:r>
      <w:r>
        <w:rPr>
          <w:rFonts w:ascii="宋体" w:hAnsi="宋体" w:eastAsia="宋体" w:cs="宋体"/>
          <w:color w:val="000000"/>
        </w:rPr>
        <w:t>点的仰角为</w:t>
      </w:r>
      <w:r>
        <w:object>
          <v:shape id="_x0000_i1116"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98" o:title="eqId79a97bb4dcfab4ec7539bc783d563c49"/>
            <o:lock v:ext="edit" aspectratio="t"/>
            <w10:wrap type="none"/>
            <w10:anchorlock/>
          </v:shape>
          <o:OLEObject Type="Embed" ProgID="Equation.DSMT4" ShapeID="_x0000_i1116" DrawAspect="Content" ObjectID="_1468075816" r:id="rId197">
            <o:LockedField>false</o:LockedField>
          </o:OLEObject>
        </w:object>
      </w:r>
      <w:r>
        <w:rPr>
          <w:rFonts w:ascii="宋体" w:hAnsi="宋体" w:eastAsia="宋体" w:cs="宋体"/>
          <w:color w:val="000000"/>
        </w:rPr>
        <w:t>，利用无人机在点</w:t>
      </w:r>
      <w:r>
        <w:object>
          <v:shape id="_x0000_i111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117" DrawAspect="Content" ObjectID="_1468075817" r:id="rId199">
            <o:LockedField>false</o:LockedField>
          </o:OLEObject>
        </w:object>
      </w:r>
      <w:r>
        <w:rPr>
          <w:rFonts w:ascii="宋体" w:hAnsi="宋体" w:eastAsia="宋体" w:cs="宋体"/>
          <w:color w:val="000000"/>
        </w:rPr>
        <w:t>的正上方</w:t>
      </w:r>
      <w:r>
        <w:rPr>
          <w:rFonts w:ascii="Times New Roman" w:hAnsi="Times New Roman" w:eastAsia="Times New Roman" w:cs="Times New Roman"/>
          <w:color w:val="000000"/>
        </w:rPr>
        <w:t>53</w:t>
      </w:r>
      <w:r>
        <w:rPr>
          <w:rFonts w:ascii="宋体" w:hAnsi="宋体" w:eastAsia="宋体" w:cs="宋体"/>
          <w:color w:val="000000"/>
        </w:rPr>
        <w:t>米的点</w:t>
      </w:r>
      <w:r>
        <w:object>
          <v:shape id="_x0000_i111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8" o:title="eqId7f9e8449aad35c5d840a3395ea86df6d"/>
            <o:lock v:ext="edit" aspectratio="t"/>
            <w10:wrap type="none"/>
            <w10:anchorlock/>
          </v:shape>
          <o:OLEObject Type="Embed" ProgID="Equation.DSMT4" ShapeID="_x0000_i1118" DrawAspect="Content" ObjectID="_1468075818" r:id="rId200">
            <o:LockedField>false</o:LockedField>
          </o:OLEObject>
        </w:object>
      </w:r>
      <w:r>
        <w:rPr>
          <w:rFonts w:ascii="宋体" w:hAnsi="宋体" w:eastAsia="宋体" w:cs="宋体"/>
          <w:color w:val="000000"/>
        </w:rPr>
        <w:t>处测得</w:t>
      </w:r>
      <w:r>
        <w:object>
          <v:shape id="_x0000_i111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0" o:title="eqIddad2a36927223bd70f426ba06aea4b45"/>
            <o:lock v:ext="edit" aspectratio="t"/>
            <w10:wrap type="none"/>
            <w10:anchorlock/>
          </v:shape>
          <o:OLEObject Type="Embed" ProgID="Equation.DSMT4" ShapeID="_x0000_i1119" DrawAspect="Content" ObjectID="_1468075819" r:id="rId201">
            <o:LockedField>false</o:LockedField>
          </o:OLEObject>
        </w:object>
      </w:r>
      <w:r>
        <w:rPr>
          <w:rFonts w:ascii="宋体" w:hAnsi="宋体" w:eastAsia="宋体" w:cs="宋体"/>
          <w:color w:val="000000"/>
        </w:rPr>
        <w:t>点的俯角为</w:t>
      </w:r>
      <w:r>
        <w:object>
          <v:shape id="_x0000_i1120"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203" o:title="eqId48cf21017ebe712348fbe500113dbc59"/>
            <o:lock v:ext="edit" aspectratio="t"/>
            <w10:wrap type="none"/>
            <w10:anchorlock/>
          </v:shape>
          <o:OLEObject Type="Embed" ProgID="Equation.DSMT4" ShapeID="_x0000_i1120" DrawAspect="Content" ObjectID="_1468075820" r:id="rId202">
            <o:LockedField>false</o:LockedField>
          </o:OLEObject>
        </w:object>
      </w:r>
      <w:r>
        <w:rPr>
          <w:rFonts w:ascii="宋体" w:hAnsi="宋体" w:eastAsia="宋体" w:cs="宋体"/>
          <w:color w:val="000000"/>
        </w:rPr>
        <w:t>，求该风力发电机塔杆</w:t>
      </w:r>
      <w:r>
        <w:object>
          <v:shape id="_x0000_i112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05" o:title="eqIde0629ce42392a7fe9be21d25c39c3e64"/>
            <o:lock v:ext="edit" aspectratio="t"/>
            <w10:wrap type="none"/>
            <w10:anchorlock/>
          </v:shape>
          <o:OLEObject Type="Embed" ProgID="Equation.DSMT4" ShapeID="_x0000_i1121" DrawAspect="Content" ObjectID="_1468075821" r:id="rId204">
            <o:LockedField>false</o:LockedField>
          </o:OLEObject>
        </w:object>
      </w:r>
      <w:r>
        <w:rPr>
          <w:rFonts w:ascii="宋体" w:hAnsi="宋体" w:eastAsia="宋体" w:cs="宋体"/>
          <w:color w:val="000000"/>
        </w:rPr>
        <w:t>的高度．（参考数据：</w:t>
      </w:r>
      <w:r>
        <w:object>
          <v:shape id="_x0000_i1122"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207" o:title="eqId860f577d9669bed9491bf0cbac5ce927"/>
            <o:lock v:ext="edit" aspectratio="t"/>
            <w10:wrap type="none"/>
            <w10:anchorlock/>
          </v:shape>
          <o:OLEObject Type="Embed" ProgID="Equation.DSMT4" ShapeID="_x0000_i1122" DrawAspect="Content" ObjectID="_1468075822" r:id="rId206">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209" o:title="eqIda7b5e0c1ba6c2081d16bf9375e79f624"/>
            <o:lock v:ext="edit" aspectratio="t"/>
            <w10:wrap type="none"/>
            <w10:anchorlock/>
          </v:shape>
          <o:OLEObject Type="Embed" ProgID="Equation.DSMT4" ShapeID="_x0000_i1123" DrawAspect="Content" ObjectID="_1468075823" r:id="rId208">
            <o:LockedField>false</o:LockedField>
          </o:OLEObject>
        </w:objec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211" o:title="eqIdbf4ad7bad12e9b4e7b9b991a4735583f"/>
            <o:lock v:ext="edit" aspectratio="t"/>
            <w10:wrap type="none"/>
            <w10:anchorlock/>
          </v:shape>
          <o:OLEObject Type="Embed" ProgID="Equation.DSMT4" ShapeID="_x0000_i1124" DrawAspect="Content" ObjectID="_1468075824" r:id="rId210">
            <o:LockedField>false</o:LockedField>
          </o:OLEObject>
        </w:object>
      </w:r>
      <w:r>
        <w:rPr>
          <w:rFonts w:ascii="宋体" w:hAnsi="宋体" w:eastAsia="宋体" w:cs="宋体"/>
          <w:color w:val="000000"/>
        </w:rPr>
        <w:t>）</w:t>
      </w:r>
    </w:p>
    <w:p w14:paraId="1DE3DA51">
      <w:pPr>
        <w:spacing w:line="360" w:lineRule="auto"/>
        <w:jc w:val="left"/>
        <w:textAlignment w:val="center"/>
        <w:rPr>
          <w:color w:val="000000"/>
        </w:rPr>
      </w:pPr>
      <w:r>
        <w:rPr>
          <w:color w:val="000000"/>
        </w:rPr>
        <w:drawing>
          <wp:inline distT="0" distB="0" distL="114300" distR="114300">
            <wp:extent cx="3219450" cy="15906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212"/>
                    <a:stretch>
                      <a:fillRect/>
                    </a:stretch>
                  </pic:blipFill>
                  <pic:spPr>
                    <a:xfrm>
                      <a:off x="0" y="0"/>
                      <a:ext cx="3219450" cy="1590675"/>
                    </a:xfrm>
                    <a:prstGeom prst="rect">
                      <a:avLst/>
                    </a:prstGeom>
                  </pic:spPr>
                </pic:pic>
              </a:graphicData>
            </a:graphic>
          </wp:inline>
        </w:drawing>
      </w:r>
      <w:r>
        <w:rPr>
          <w:color w:val="000000"/>
        </w:rPr>
        <w:t xml:space="preserve">  </w:t>
      </w:r>
    </w:p>
    <w:p w14:paraId="357CACDF">
      <w:pPr>
        <w:spacing w:line="360" w:lineRule="auto"/>
        <w:jc w:val="left"/>
        <w:textAlignment w:val="center"/>
        <w:rPr>
          <w:color w:val="000000"/>
        </w:rPr>
      </w:pPr>
      <w:r>
        <w:rPr>
          <w:color w:val="000000"/>
        </w:rPr>
        <w:t xml:space="preserve">20. </w:t>
      </w:r>
      <w:r>
        <w:rPr>
          <w:rFonts w:ascii="宋体" w:hAnsi="宋体" w:eastAsia="宋体" w:cs="宋体"/>
          <w:color w:val="000000"/>
        </w:rPr>
        <w:t>【问题背景】</w:t>
      </w:r>
    </w:p>
    <w:p w14:paraId="325E1DC3">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，数学实践课上，学习小组进行探究活动，老师要求大家对矩形</w:t>
      </w:r>
      <w:r>
        <w:object>
          <v:shape id="_x0000_i112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4" o:title="eqId411b38a18046fea8e9fab1f9f9b80a5f"/>
            <o:lock v:ext="edit" aspectratio="t"/>
            <w10:wrap type="none"/>
            <w10:anchorlock/>
          </v:shape>
          <o:OLEObject Type="Embed" ProgID="Equation.DSMT4" ShapeID="_x0000_i1125" DrawAspect="Content" ObjectID="_1468075825" r:id="rId213">
            <o:LockedField>false</o:LockedField>
          </o:OLEObject>
        </w:object>
      </w:r>
      <w:r>
        <w:rPr>
          <w:rFonts w:ascii="宋体" w:hAnsi="宋体" w:eastAsia="宋体" w:cs="宋体"/>
          <w:color w:val="000000"/>
        </w:rPr>
        <w:t>进行如下操作：①分别以点</w:t>
      </w:r>
      <w:r>
        <w:object>
          <v:shape id="_x0000_i1126" o:spt="75" alt="学科网(www.zxxk.com)--教育资源门户，提供试卷、教案、课件、论文、素材以及各类教学资源下载，还有大量而丰富的教学相关资讯！" type="#_x0000_t75" style="height:15.75pt;width:24.75pt;" o:ole="t" filled="f" o:preferrelative="t" stroked="f" coordsize="21600,21600">
            <v:path/>
            <v:fill on="f" focussize="0,0"/>
            <v:stroke on="f" joinstyle="miter"/>
            <v:imagedata r:id="rId216" o:title="eqIdab609a6574633ebabcff3e73fa862081"/>
            <o:lock v:ext="edit" aspectratio="t"/>
            <w10:wrap type="none"/>
            <w10:anchorlock/>
          </v:shape>
          <o:OLEObject Type="Embed" ProgID="Equation.DSMT4" ShapeID="_x0000_i1126" DrawAspect="Content" ObjectID="_1468075826" r:id="rId215">
            <o:LockedField>false</o:LockedField>
          </o:OLEObject>
        </w:object>
      </w:r>
      <w:r>
        <w:rPr>
          <w:rFonts w:ascii="宋体" w:hAnsi="宋体" w:eastAsia="宋体" w:cs="宋体"/>
          <w:color w:val="000000"/>
        </w:rPr>
        <w:t>为圆心，以大于</w:t>
      </w:r>
      <w:r>
        <w:object>
          <v:shape id="_x0000_i1127" o:spt="75" alt="学科网(www.zxxk.com)--教育资源门户，提供试卷、教案、课件、论文、素材以及各类教学资源下载，还有大量而丰富的教学相关资讯！" type="#_x0000_t75" style="height:31.25pt;width:29.9pt;" o:ole="t" filled="f" o:preferrelative="t" stroked="f" coordsize="21600,21600">
            <v:path/>
            <v:fill on="f" focussize="0,0"/>
            <v:stroke on="f" joinstyle="miter"/>
            <v:imagedata r:id="rId218" o:title="eqId8d452f74791f58e8400cb8d2d6038dc4"/>
            <o:lock v:ext="edit" aspectratio="t"/>
            <w10:wrap type="none"/>
            <w10:anchorlock/>
          </v:shape>
          <o:OLEObject Type="Embed" ProgID="Equation.DSMT4" ShapeID="_x0000_i1127" DrawAspect="Content" ObjectID="_1468075827" r:id="rId217">
            <o:LockedField>false</o:LockedField>
          </o:OLEObject>
        </w:object>
      </w:r>
      <w:r>
        <w:rPr>
          <w:rFonts w:ascii="宋体" w:hAnsi="宋体" w:eastAsia="宋体" w:cs="宋体"/>
          <w:color w:val="000000"/>
        </w:rPr>
        <w:t>的长度为半径作弧，两弧相交于点</w:t>
      </w:r>
      <w:r>
        <w:object>
          <v:shape id="_x0000_i112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82" o:title="eqId2a30f3a8b673cc28bd90c50cf1a35281"/>
            <o:lock v:ext="edit" aspectratio="t"/>
            <w10:wrap type="none"/>
            <w10:anchorlock/>
          </v:shape>
          <o:OLEObject Type="Embed" ProgID="Equation.DSMT4" ShapeID="_x0000_i1128" DrawAspect="Content" ObjectID="_1468075828" r:id="rId219">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3" o:title="eqIda0ed1ec316bc54c37c4286c208f55667"/>
            <o:lock v:ext="edit" aspectratio="t"/>
            <w10:wrap type="none"/>
            <w10:anchorlock/>
          </v:shape>
          <o:OLEObject Type="Embed" ProgID="Equation.DSMT4" ShapeID="_x0000_i1129" DrawAspect="Content" ObjectID="_1468075829" r:id="rId220">
            <o:LockedField>false</o:LockedField>
          </o:OLEObject>
        </w:object>
      </w:r>
      <w:r>
        <w:rPr>
          <w:rFonts w:ascii="宋体" w:hAnsi="宋体" w:eastAsia="宋体" w:cs="宋体"/>
          <w:color w:val="000000"/>
        </w:rPr>
        <w:t>，作直线</w:t>
      </w:r>
      <w:r>
        <w:object>
          <v:shape id="_x0000_i113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22" o:title="eqId49b50357a6545cae8348e3059312f520"/>
            <o:lock v:ext="edit" aspectratio="t"/>
            <w10:wrap type="none"/>
            <w10:anchorlock/>
          </v:shape>
          <o:OLEObject Type="Embed" ProgID="Equation.DSMT4" ShapeID="_x0000_i1130" DrawAspect="Content" ObjectID="_1468075830" r:id="rId221">
            <o:LockedField>false</o:LockedField>
          </o:OLEObject>
        </w:object>
      </w:r>
      <w:r>
        <w:rPr>
          <w:rFonts w:ascii="宋体" w:hAnsi="宋体" w:eastAsia="宋体" w:cs="宋体"/>
          <w:color w:val="000000"/>
        </w:rPr>
        <w:t>交</w:t>
      </w:r>
      <w:r>
        <w:object>
          <v:shape id="_x0000_i11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4" o:title="eqId0dc5c9827dfd0be5a9c85962d6ccbfb1"/>
            <o:lock v:ext="edit" aspectratio="t"/>
            <w10:wrap type="none"/>
            <w10:anchorlock/>
          </v:shape>
          <o:OLEObject Type="Embed" ProgID="Equation.DSMT4" ShapeID="_x0000_i1131" DrawAspect="Content" ObjectID="_1468075831" r:id="rId223">
            <o:LockedField>false</o:LockedField>
          </o:OLEObject>
        </w:object>
      </w:r>
      <w:r>
        <w:rPr>
          <w:rFonts w:ascii="宋体" w:hAnsi="宋体" w:eastAsia="宋体" w:cs="宋体"/>
          <w:color w:val="000000"/>
        </w:rPr>
        <w:t>于点</w:t>
      </w:r>
      <w:r>
        <w:object>
          <v:shape id="_x0000_i113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26" o:title="eqId1dde8112e8eb968fd042418dd632759e"/>
            <o:lock v:ext="edit" aspectratio="t"/>
            <w10:wrap type="none"/>
            <w10:anchorlock/>
          </v:shape>
          <o:OLEObject Type="Embed" ProgID="Equation.DSMT4" ShapeID="_x0000_i1132" DrawAspect="Content" ObjectID="_1468075832" r:id="rId225">
            <o:LockedField>false</o:LockedField>
          </o:OLEObject>
        </w:object>
      </w:r>
      <w:r>
        <w:rPr>
          <w:rFonts w:ascii="宋体" w:hAnsi="宋体" w:eastAsia="宋体" w:cs="宋体"/>
          <w:color w:val="000000"/>
        </w:rPr>
        <w:t>，连接</w:t>
      </w:r>
      <w:r>
        <w:object>
          <v:shape id="_x0000_i1133"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228" o:title="eqIde2c3d2cba96f6f03520c0b3f6e4da03e"/>
            <o:lock v:ext="edit" aspectratio="t"/>
            <w10:wrap type="none"/>
            <w10:anchorlock/>
          </v:shape>
          <o:OLEObject Type="Embed" ProgID="Equation.DSMT4" ShapeID="_x0000_i1133" DrawAspect="Content" ObjectID="_1468075833" r:id="rId227">
            <o:LockedField>false</o:LockedField>
          </o:OLEObject>
        </w:object>
      </w:r>
      <w:r>
        <w:rPr>
          <w:rFonts w:ascii="宋体" w:hAnsi="宋体" w:eastAsia="宋体" w:cs="宋体"/>
          <w:color w:val="000000"/>
        </w:rPr>
        <w:t>；②将</w:t>
      </w:r>
      <w:r>
        <w:object>
          <v:shape id="_x0000_i1134"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230" o:title="eqIde2b83beedb3438153e6f728545fe3e03"/>
            <o:lock v:ext="edit" aspectratio="t"/>
            <w10:wrap type="none"/>
            <w10:anchorlock/>
          </v:shape>
          <o:OLEObject Type="Embed" ProgID="Equation.DSMT4" ShapeID="_x0000_i1134" DrawAspect="Content" ObjectID="_1468075834" r:id="rId229">
            <o:LockedField>false</o:LockedField>
          </o:OLEObject>
        </w:object>
      </w:r>
      <w:r>
        <w:rPr>
          <w:rFonts w:ascii="宋体" w:hAnsi="宋体" w:eastAsia="宋体" w:cs="宋体"/>
          <w:color w:val="000000"/>
        </w:rPr>
        <w:t>沿</w:t>
      </w:r>
      <w:r>
        <w:object>
          <v:shape id="_x0000_i1135"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228" o:title="eqIde2c3d2cba96f6f03520c0b3f6e4da03e"/>
            <o:lock v:ext="edit" aspectratio="t"/>
            <w10:wrap type="none"/>
            <w10:anchorlock/>
          </v:shape>
          <o:OLEObject Type="Embed" ProgID="Equation.DSMT4" ShapeID="_x0000_i1135" DrawAspect="Content" ObjectID="_1468075835" r:id="rId231">
            <o:LockedField>false</o:LockedField>
          </o:OLEObject>
        </w:object>
      </w:r>
      <w:r>
        <w:rPr>
          <w:rFonts w:ascii="宋体" w:hAnsi="宋体" w:eastAsia="宋体" w:cs="宋体"/>
          <w:color w:val="000000"/>
        </w:rPr>
        <w:t>翻折，点</w:t>
      </w:r>
      <w:r>
        <w:object>
          <v:shape id="_x0000_i113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8" o:title="eqId7f9e8449aad35c5d840a3395ea86df6d"/>
            <o:lock v:ext="edit" aspectratio="t"/>
            <w10:wrap type="none"/>
            <w10:anchorlock/>
          </v:shape>
          <o:OLEObject Type="Embed" ProgID="Equation.DSMT4" ShapeID="_x0000_i1136" DrawAspect="Content" ObjectID="_1468075836" r:id="rId232">
            <o:LockedField>false</o:LockedField>
          </o:OLEObject>
        </w:object>
      </w:r>
      <w:r>
        <w:rPr>
          <w:rFonts w:ascii="宋体" w:hAnsi="宋体" w:eastAsia="宋体" w:cs="宋体"/>
          <w:color w:val="000000"/>
        </w:rPr>
        <w:t>的对应点落在点</w:t>
      </w:r>
      <w:r>
        <w:object>
          <v:shape id="_x0000_i11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0" o:title="eqIddad2a36927223bd70f426ba06aea4b45"/>
            <o:lock v:ext="edit" aspectratio="t"/>
            <w10:wrap type="none"/>
            <w10:anchorlock/>
          </v:shape>
          <o:OLEObject Type="Embed" ProgID="Equation.DSMT4" ShapeID="_x0000_i1137" DrawAspect="Content" ObjectID="_1468075837" r:id="rId233">
            <o:LockedField>false</o:LockedField>
          </o:OLEObject>
        </w:object>
      </w:r>
      <w:r>
        <w:rPr>
          <w:rFonts w:ascii="宋体" w:hAnsi="宋体" w:eastAsia="宋体" w:cs="宋体"/>
          <w:color w:val="000000"/>
        </w:rPr>
        <w:t>处，作射线</w:t>
      </w:r>
      <w:r>
        <w:object>
          <v:shape id="_x0000_i1138"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158" o:title="eqId20a541b81584a032f571159ea152c85a"/>
            <o:lock v:ext="edit" aspectratio="t"/>
            <w10:wrap type="none"/>
            <w10:anchorlock/>
          </v:shape>
          <o:OLEObject Type="Embed" ProgID="Equation.DSMT4" ShapeID="_x0000_i1138" DrawAspect="Content" ObjectID="_1468075838" r:id="rId234">
            <o:LockedField>false</o:LockedField>
          </o:OLEObject>
        </w:object>
      </w:r>
      <w:r>
        <w:rPr>
          <w:rFonts w:ascii="宋体" w:hAnsi="宋体" w:eastAsia="宋体" w:cs="宋体"/>
          <w:color w:val="000000"/>
        </w:rPr>
        <w:t>交</w:t>
      </w:r>
      <w:r>
        <w:object>
          <v:shape id="_x0000_i113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94" o:title="eqId9d78abbad68bbbf12af10cd40ef4c353"/>
            <o:lock v:ext="edit" aspectratio="t"/>
            <w10:wrap type="none"/>
            <w10:anchorlock/>
          </v:shape>
          <o:OLEObject Type="Embed" ProgID="Equation.DSMT4" ShapeID="_x0000_i1139" DrawAspect="Content" ObjectID="_1468075839" r:id="rId235">
            <o:LockedField>false</o:LockedField>
          </o:OLEObject>
        </w:object>
      </w:r>
      <w:r>
        <w:rPr>
          <w:rFonts w:ascii="宋体" w:hAnsi="宋体" w:eastAsia="宋体" w:cs="宋体"/>
          <w:color w:val="000000"/>
        </w:rPr>
        <w:t>于点</w:t>
      </w:r>
      <w:r>
        <w:object>
          <v:shape id="_x0000_i1140"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237" o:title="eqIdacc290b44635265137fdf13146b6a6d9"/>
            <o:lock v:ext="edit" aspectratio="t"/>
            <w10:wrap type="none"/>
            <w10:anchorlock/>
          </v:shape>
          <o:OLEObject Type="Embed" ProgID="Equation.DSMT4" ShapeID="_x0000_i1140" DrawAspect="Content" ObjectID="_1468075840" r:id="rId236">
            <o:LockedField>false</o:LockedField>
          </o:OLEObject>
        </w:object>
      </w:r>
      <w:r>
        <w:rPr>
          <w:rFonts w:ascii="宋体" w:hAnsi="宋体" w:eastAsia="宋体" w:cs="宋体"/>
          <w:color w:val="000000"/>
        </w:rPr>
        <w:t>．</w:t>
      </w:r>
    </w:p>
    <w:p w14:paraId="22954130">
      <w:pPr>
        <w:spacing w:line="360" w:lineRule="auto"/>
        <w:jc w:val="both"/>
        <w:textAlignment w:val="center"/>
        <w:rPr>
          <w:color w:val="000000"/>
        </w:rPr>
      </w:pPr>
      <w:r>
        <w:rPr>
          <w:color w:val="000000"/>
        </w:rPr>
        <w:drawing>
          <wp:inline distT="0" distB="0" distL="114300" distR="114300">
            <wp:extent cx="5238750" cy="1638300"/>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5238750" cy="1638300"/>
                    </a:xfrm>
                    <a:prstGeom prst="rect">
                      <a:avLst/>
                    </a:prstGeom>
                  </pic:spPr>
                </pic:pic>
              </a:graphicData>
            </a:graphic>
          </wp:inline>
        </w:drawing>
      </w:r>
      <w:r>
        <w:rPr>
          <w:color w:val="000000"/>
        </w:rPr>
        <w:t xml:space="preserve">  </w:t>
      </w:r>
    </w:p>
    <w:p w14:paraId="72C5D676">
      <w:pPr>
        <w:spacing w:line="360" w:lineRule="auto"/>
        <w:jc w:val="both"/>
        <w:textAlignment w:val="center"/>
        <w:rPr>
          <w:color w:val="000000"/>
        </w:rPr>
      </w:pPr>
      <w:r>
        <w:rPr>
          <w:rFonts w:ascii="宋体" w:hAnsi="宋体" w:eastAsia="宋体" w:cs="宋体"/>
          <w:color w:val="000000"/>
        </w:rPr>
        <w:t>【问题提出】</w:t>
      </w:r>
    </w:p>
    <w:p w14:paraId="2EB489DC">
      <w:pPr>
        <w:spacing w:line="360" w:lineRule="auto"/>
        <w:jc w:val="both"/>
        <w:textAlignment w:val="center"/>
        <w:rPr>
          <w:color w:val="000000"/>
        </w:rPr>
      </w:pPr>
      <w:r>
        <w:rPr>
          <w:rFonts w:ascii="宋体" w:hAnsi="宋体" w:eastAsia="宋体" w:cs="宋体"/>
          <w:color w:val="000000"/>
        </w:rPr>
        <w:t>在矩形</w:t>
      </w:r>
      <w:r>
        <w:object>
          <v:shape id="_x0000_i11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4" o:title="eqId411b38a18046fea8e9fab1f9f9b80a5f"/>
            <o:lock v:ext="edit" aspectratio="t"/>
            <w10:wrap type="none"/>
            <w10:anchorlock/>
          </v:shape>
          <o:OLEObject Type="Embed" ProgID="Equation.DSMT4" ShapeID="_x0000_i1141" DrawAspect="Content" ObjectID="_1468075841" r:id="rId239">
            <o:LockedField>false</o:LockedField>
          </o:OLEObject>
        </w:object>
      </w:r>
      <w:r>
        <w:rPr>
          <w:rFonts w:ascii="宋体" w:hAnsi="宋体" w:eastAsia="宋体" w:cs="宋体"/>
          <w:color w:val="000000"/>
        </w:rPr>
        <w:t>中，</w:t>
      </w:r>
      <w:r>
        <w:object>
          <v:shape id="_x0000_i1142" o:spt="75" alt="学科网(www.zxxk.com)--教育资源门户，提供试卷、教案、课件、论文、素材以及各类教学资源下载，还有大量而丰富的教学相关资讯！" type="#_x0000_t75" style="height:14pt;width:82pt;" o:ole="t" filled="f" o:preferrelative="t" stroked="f" coordsize="21600,21600">
            <v:path/>
            <v:fill on="f" focussize="0,0"/>
            <v:stroke on="f" joinstyle="miter"/>
            <v:imagedata r:id="rId241" o:title="eqIdcb8df5b509693971b8a6e434ad5e885a"/>
            <o:lock v:ext="edit" aspectratio="t"/>
            <w10:wrap type="none"/>
            <w10:anchorlock/>
          </v:shape>
          <o:OLEObject Type="Embed" ProgID="Equation.DSMT4" ShapeID="_x0000_i1142" DrawAspect="Content" ObjectID="_1468075842" r:id="rId240">
            <o:LockedField>false</o:LockedField>
          </o:OLEObject>
        </w:object>
      </w:r>
      <w:r>
        <w:rPr>
          <w:rFonts w:ascii="宋体" w:hAnsi="宋体" w:eastAsia="宋体" w:cs="宋体"/>
          <w:color w:val="000000"/>
        </w:rPr>
        <w:t>，求线段</w:t>
      </w:r>
      <w:r>
        <w:object>
          <v:shape id="_x0000_i1143"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243" o:title="eqIdf53330c107f8245290a5a42c3d356acd"/>
            <o:lock v:ext="edit" aspectratio="t"/>
            <w10:wrap type="none"/>
            <w10:anchorlock/>
          </v:shape>
          <o:OLEObject Type="Embed" ProgID="Equation.DSMT4" ShapeID="_x0000_i1143" DrawAspect="Content" ObjectID="_1468075843" r:id="rId242">
            <o:LockedField>false</o:LockedField>
          </o:OLEObject>
        </w:object>
      </w:r>
      <w:r>
        <w:rPr>
          <w:rFonts w:ascii="宋体" w:hAnsi="宋体" w:eastAsia="宋体" w:cs="宋体"/>
          <w:color w:val="000000"/>
        </w:rPr>
        <w:t>的长．</w:t>
      </w:r>
    </w:p>
    <w:p w14:paraId="73BCB381">
      <w:pPr>
        <w:spacing w:line="360" w:lineRule="auto"/>
        <w:jc w:val="both"/>
        <w:textAlignment w:val="center"/>
        <w:rPr>
          <w:color w:val="000000"/>
        </w:rPr>
      </w:pPr>
      <w:r>
        <w:rPr>
          <w:rFonts w:ascii="宋体" w:hAnsi="宋体" w:eastAsia="宋体" w:cs="宋体"/>
          <w:color w:val="000000"/>
        </w:rPr>
        <w:t>【问题解决】</w:t>
      </w:r>
    </w:p>
    <w:p w14:paraId="21E26034">
      <w:pPr>
        <w:spacing w:line="360" w:lineRule="auto"/>
        <w:jc w:val="both"/>
        <w:textAlignment w:val="center"/>
        <w:rPr>
          <w:color w:val="000000"/>
        </w:rPr>
      </w:pPr>
      <w:r>
        <w:rPr>
          <w:rFonts w:ascii="宋体" w:hAnsi="宋体" w:eastAsia="宋体" w:cs="宋体"/>
          <w:color w:val="000000"/>
        </w:rPr>
        <w:t>经过小组合作、探究、展示，其中的两个方案如下：</w:t>
      </w:r>
    </w:p>
    <w:p w14:paraId="1562BB29">
      <w:pPr>
        <w:spacing w:line="360" w:lineRule="auto"/>
        <w:jc w:val="both"/>
        <w:textAlignment w:val="center"/>
        <w:rPr>
          <w:color w:val="000000"/>
        </w:rPr>
      </w:pPr>
      <w:r>
        <w:rPr>
          <w:rFonts w:ascii="宋体" w:hAnsi="宋体" w:eastAsia="宋体" w:cs="宋体"/>
          <w:color w:val="000000"/>
        </w:rPr>
        <w:t>方案一：连接</w:t>
      </w:r>
      <w:r>
        <w:object>
          <v:shape id="_x0000_i1144" o:spt="75" alt="学科网(www.zxxk.com)--教育资源门户，提供试卷、教案、课件、论文、素材以及各类教学资源下载，还有大量而丰富的教学相关资讯！" type="#_x0000_t75" style="height:15pt;width:18.75pt;" o:ole="t" filled="f" o:preferrelative="t" stroked="f" coordsize="21600,21600">
            <v:path/>
            <v:fill on="f" focussize="0,0"/>
            <v:stroke on="f" joinstyle="miter"/>
            <v:imagedata r:id="rId245" o:title="eqId9f0009063fe00277645aff1be6e32471"/>
            <o:lock v:ext="edit" aspectratio="t"/>
            <w10:wrap type="none"/>
            <w10:anchorlock/>
          </v:shape>
          <o:OLEObject Type="Embed" ProgID="Equation.DSMT4" ShapeID="_x0000_i1144" DrawAspect="Content" ObjectID="_1468075844" r:id="rId244">
            <o:LockedField>false</o:LockedField>
          </o:OLEObject>
        </w:objec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．经过推理、计算可求出线段</w:t>
      </w:r>
      <w:r>
        <w:object>
          <v:shape id="_x0000_i1145"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243" o:title="eqIdf53330c107f8245290a5a42c3d356acd"/>
            <o:lock v:ext="edit" aspectratio="t"/>
            <w10:wrap type="none"/>
            <w10:anchorlock/>
          </v:shape>
          <o:OLEObject Type="Embed" ProgID="Equation.DSMT4" ShapeID="_x0000_i1145" DrawAspect="Content" ObjectID="_1468075845" r:id="rId246">
            <o:LockedField>false</o:LockedField>
          </o:OLEObject>
        </w:object>
      </w:r>
      <w:r>
        <w:rPr>
          <w:rFonts w:ascii="宋体" w:hAnsi="宋体" w:eastAsia="宋体" w:cs="宋体"/>
          <w:color w:val="000000"/>
        </w:rPr>
        <w:t>的长；</w:t>
      </w:r>
    </w:p>
    <w:p w14:paraId="5D24DE76">
      <w:pPr>
        <w:spacing w:line="360" w:lineRule="auto"/>
        <w:jc w:val="both"/>
        <w:textAlignment w:val="center"/>
        <w:rPr>
          <w:color w:val="000000"/>
        </w:rPr>
      </w:pPr>
      <w:r>
        <w:rPr>
          <w:rFonts w:ascii="宋体" w:hAnsi="宋体" w:eastAsia="宋体" w:cs="宋体"/>
          <w:color w:val="000000"/>
        </w:rPr>
        <w:t>方案二：将</w:t>
      </w:r>
      <w:r>
        <w:object>
          <v:shape id="_x0000_i1146" o:spt="75" alt="学科网(www.zxxk.com)--教育资源门户，提供试卷、教案、课件、论文、素材以及各类教学资源下载，还有大量而丰富的教学相关资讯！" type="#_x0000_t75" style="height:14.15pt;width:34.9pt;" o:ole="t" filled="f" o:preferrelative="t" stroked="f" coordsize="21600,21600">
            <v:path/>
            <v:fill on="f" focussize="0,0"/>
            <v:stroke on="f" joinstyle="miter"/>
            <v:imagedata r:id="rId230" o:title="eqIde2b83beedb3438153e6f728545fe3e03"/>
            <o:lock v:ext="edit" aspectratio="t"/>
            <w10:wrap type="none"/>
            <w10:anchorlock/>
          </v:shape>
          <o:OLEObject Type="Embed" ProgID="Equation.DSMT4" ShapeID="_x0000_i1146" DrawAspect="Content" ObjectID="_1468075846" r:id="rId247">
            <o:LockedField>false</o:LockedField>
          </o:OLEObject>
        </w:object>
      </w:r>
      <w:r>
        <w:rPr>
          <w:rFonts w:ascii="宋体" w:hAnsi="宋体" w:eastAsia="宋体" w:cs="宋体"/>
          <w:color w:val="000000"/>
        </w:rPr>
        <w:t>绕点</w:t>
      </w:r>
      <w:r>
        <w:object>
          <v:shape id="_x0000_i114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226" o:title="eqId1dde8112e8eb968fd042418dd632759e"/>
            <o:lock v:ext="edit" aspectratio="t"/>
            <w10:wrap type="none"/>
            <w10:anchorlock/>
          </v:shape>
          <o:OLEObject Type="Embed" ProgID="Equation.DSMT4" ShapeID="_x0000_i1147" DrawAspect="Content" ObjectID="_1468075847" r:id="rId248">
            <o:LockedField>false</o:LockedField>
          </o:OLEObject>
        </w:object>
      </w:r>
      <w:r>
        <w:rPr>
          <w:rFonts w:ascii="宋体" w:hAnsi="宋体" w:eastAsia="宋体" w:cs="宋体"/>
          <w:color w:val="000000"/>
        </w:rPr>
        <w:t>旋转</w:t>
      </w:r>
      <w:r>
        <w:object>
          <v:shape id="_x0000_i114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50" o:title="eqIdbfe639eab78eafd2d40ea70aa5d3f21d"/>
            <o:lock v:ext="edit" aspectratio="t"/>
            <w10:wrap type="none"/>
            <w10:anchorlock/>
          </v:shape>
          <o:OLEObject Type="Embed" ProgID="Equation.DSMT4" ShapeID="_x0000_i1148" DrawAspect="Content" ObjectID="_1468075848" r:id="rId249">
            <o:LockedField>false</o:LockedField>
          </o:OLEObject>
        </w:object>
      </w:r>
      <w:r>
        <w:rPr>
          <w:rFonts w:ascii="宋体" w:hAnsi="宋体" w:eastAsia="宋体" w:cs="宋体"/>
          <w:color w:val="000000"/>
        </w:rPr>
        <w:t>至</w:t>
      </w:r>
      <w:r>
        <w:object>
          <v:shape id="_x0000_i1149"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252" o:title="eqId8e62df98bfacb025aaa50a33c15bb2b3"/>
            <o:lock v:ext="edit" aspectratio="t"/>
            <w10:wrap type="none"/>
            <w10:anchorlock/>
          </v:shape>
          <o:OLEObject Type="Embed" ProgID="Equation.DSMT4" ShapeID="_x0000_i1149" DrawAspect="Content" ObjectID="_1468075849" r:id="rId251">
            <o:LockedField>false</o:LockedField>
          </o:OLEObject>
        </w:object>
      </w:r>
      <w:r>
        <w:rPr>
          <w:rFonts w:ascii="宋体" w:hAnsi="宋体" w:eastAsia="宋体" w:cs="宋体"/>
          <w:color w:val="000000"/>
        </w:rPr>
        <w:t>处，如图</w:t>
      </w:r>
      <w:r>
        <w:rPr>
          <w:rFonts w:ascii="Times New Roman" w:hAnsi="Times New Roman" w:eastAsia="Times New Roman" w:cs="Times New Roman"/>
          <w:color w:val="000000"/>
        </w:rPr>
        <w:t>3</w:t>
      </w:r>
      <w:r>
        <w:rPr>
          <w:rFonts w:ascii="宋体" w:hAnsi="宋体" w:eastAsia="宋体" w:cs="宋体"/>
          <w:color w:val="000000"/>
        </w:rPr>
        <w:t>．经过推理、计算可求出线段</w:t>
      </w:r>
      <w:r>
        <w:object>
          <v:shape id="_x0000_i1150"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243" o:title="eqIdf53330c107f8245290a5a42c3d356acd"/>
            <o:lock v:ext="edit" aspectratio="t"/>
            <w10:wrap type="none"/>
            <w10:anchorlock/>
          </v:shape>
          <o:OLEObject Type="Embed" ProgID="Equation.DSMT4" ShapeID="_x0000_i1150" DrawAspect="Content" ObjectID="_1468075850" r:id="rId253">
            <o:LockedField>false</o:LockedField>
          </o:OLEObject>
        </w:object>
      </w:r>
      <w:r>
        <w:rPr>
          <w:rFonts w:ascii="宋体" w:hAnsi="宋体" w:eastAsia="宋体" w:cs="宋体"/>
          <w:color w:val="000000"/>
        </w:rPr>
        <w:t>的长．</w:t>
      </w:r>
    </w:p>
    <w:p w14:paraId="041D83B8">
      <w:pPr>
        <w:spacing w:line="360" w:lineRule="auto"/>
        <w:jc w:val="both"/>
        <w:textAlignment w:val="center"/>
        <w:rPr>
          <w:color w:val="000000"/>
        </w:rPr>
      </w:pPr>
      <w:r>
        <w:rPr>
          <w:rFonts w:ascii="宋体" w:hAnsi="宋体" w:eastAsia="宋体" w:cs="宋体"/>
          <w:color w:val="000000"/>
        </w:rPr>
        <w:t>请你任选其中一种方案求线段</w:t>
      </w:r>
      <w:r>
        <w:object>
          <v:shape id="_x0000_i1151" o:spt="75" alt="学科网(www.zxxk.com)--教育资源门户，提供试卷、教案、课件、论文、素材以及各类教学资源下载，还有大量而丰富的教学相关资讯！" type="#_x0000_t75" style="height:15.65pt;width:20.05pt;" o:ole="t" filled="f" o:preferrelative="t" stroked="f" coordsize="21600,21600">
            <v:path/>
            <v:fill on="f" focussize="0,0"/>
            <v:stroke on="f" joinstyle="miter"/>
            <v:imagedata r:id="rId243" o:title="eqIdf53330c107f8245290a5a42c3d356acd"/>
            <o:lock v:ext="edit" aspectratio="t"/>
            <w10:wrap type="none"/>
            <w10:anchorlock/>
          </v:shape>
          <o:OLEObject Type="Embed" ProgID="Equation.DSMT4" ShapeID="_x0000_i1151" DrawAspect="Content" ObjectID="_1468075851" r:id="rId254">
            <o:LockedField>false</o:LockedField>
          </o:OLEObject>
        </w:object>
      </w:r>
      <w:r>
        <w:rPr>
          <w:rFonts w:ascii="宋体" w:hAnsi="宋体" w:eastAsia="宋体" w:cs="宋体"/>
          <w:color w:val="000000"/>
        </w:rPr>
        <w:t>的长．</w:t>
      </w:r>
    </w:p>
    <w:p w14:paraId="00DED04D">
      <w:pPr>
        <w:spacing w:line="360" w:lineRule="auto"/>
        <w:jc w:val="left"/>
        <w:textAlignment w:val="center"/>
        <w:rPr>
          <w:color w:val="000000"/>
        </w:rPr>
      </w:pPr>
      <w:r>
        <w:rPr>
          <w:color w:val="000000"/>
        </w:rPr>
        <w:t xml:space="preserve">21. </w:t>
      </w:r>
      <w:r>
        <w:rPr>
          <w:rFonts w:ascii="宋体" w:hAnsi="宋体" w:eastAsia="宋体" w:cs="宋体"/>
          <w:color w:val="000000"/>
        </w:rPr>
        <w:t>中华优秀传统文化源远流长、是中华文明的智慧结晶．《孙子算经》、《周髀算经》是我国古代较为普及的算书、许多问题浅显有趣．某书店的《孙子算经》单价是《周髀算经》单价的</w:t>
      </w:r>
      <w:r>
        <w:object>
          <v:shape id="_x0000_i1152"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256" o:title="eqId8b2a698891d42c70b597f0da4f215f09"/>
            <o:lock v:ext="edit" aspectratio="t"/>
            <w10:wrap type="none"/>
            <w10:anchorlock/>
          </v:shape>
          <o:OLEObject Type="Embed" ProgID="Equation.DSMT4" ShapeID="_x0000_i1152" DrawAspect="Content" ObjectID="_1468075852" r:id="rId255">
            <o:LockedField>false</o:LockedField>
          </o:OLEObject>
        </w:object>
      </w:r>
      <w:r>
        <w:rPr>
          <w:rFonts w:ascii="宋体" w:hAnsi="宋体" w:eastAsia="宋体" w:cs="宋体"/>
          <w:color w:val="000000"/>
        </w:rPr>
        <w:t>，用</w:t>
      </w:r>
      <w:r>
        <w:rPr>
          <w:rFonts w:ascii="Times New Roman" w:hAnsi="Times New Roman" w:eastAsia="Times New Roman" w:cs="Times New Roman"/>
          <w:color w:val="000000"/>
        </w:rPr>
        <w:t>600</w:t>
      </w:r>
      <w:r>
        <w:rPr>
          <w:rFonts w:ascii="宋体" w:hAnsi="宋体" w:eastAsia="宋体" w:cs="宋体"/>
          <w:color w:val="000000"/>
        </w:rPr>
        <w:t>元购买《孙子算经》比购买《周髀算经》多买</w:t>
      </w:r>
      <w:r>
        <w:rPr>
          <w:rFonts w:ascii="Times New Roman" w:hAnsi="Times New Roman" w:eastAsia="Times New Roman" w:cs="Times New Roman"/>
          <w:color w:val="000000"/>
        </w:rPr>
        <w:t>5</w:t>
      </w:r>
      <w:r>
        <w:rPr>
          <w:rFonts w:ascii="宋体" w:hAnsi="宋体" w:eastAsia="宋体" w:cs="宋体"/>
          <w:color w:val="000000"/>
        </w:rPr>
        <w:t>本．</w:t>
      </w:r>
    </w:p>
    <w:p w14:paraId="4BFFD4C9">
      <w:pPr>
        <w:spacing w:line="360" w:lineRule="auto"/>
        <w:jc w:val="left"/>
        <w:textAlignment w:val="center"/>
        <w:rPr>
          <w:color w:val="000000"/>
        </w:rPr>
      </w:pPr>
      <w:r>
        <w:rPr>
          <w:color w:val="000000"/>
        </w:rPr>
        <w:t>（1）</w:t>
      </w:r>
      <w:r>
        <w:rPr>
          <w:rFonts w:ascii="宋体" w:hAnsi="宋体" w:eastAsia="宋体" w:cs="宋体"/>
          <w:color w:val="000000"/>
        </w:rPr>
        <w:t>求两种图书的单价分别为多少元？</w:t>
      </w:r>
    </w:p>
    <w:p w14:paraId="01F10EC3">
      <w:pPr>
        <w:spacing w:line="360" w:lineRule="auto"/>
        <w:jc w:val="left"/>
        <w:textAlignment w:val="center"/>
        <w:rPr>
          <w:color w:val="000000"/>
        </w:rPr>
      </w:pPr>
      <w:r>
        <w:rPr>
          <w:color w:val="000000"/>
        </w:rPr>
        <w:t>（2）</w:t>
      </w:r>
      <w:r>
        <w:rPr>
          <w:rFonts w:ascii="宋体" w:hAnsi="宋体" w:eastAsia="宋体" w:cs="宋体"/>
          <w:color w:val="000000"/>
        </w:rPr>
        <w:t>为等备“</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14</w:t>
      </w:r>
      <w:r>
        <w:rPr>
          <w:rFonts w:ascii="宋体" w:hAnsi="宋体" w:eastAsia="宋体" w:cs="宋体"/>
          <w:color w:val="000000"/>
        </w:rPr>
        <w:t>数学节”活动，某校计划到该书店购买这两种图书共</w:t>
      </w:r>
      <w:r>
        <w:rPr>
          <w:rFonts w:ascii="Times New Roman" w:hAnsi="Times New Roman" w:eastAsia="Times New Roman" w:cs="Times New Roman"/>
          <w:color w:val="000000"/>
        </w:rPr>
        <w:t>80</w:t>
      </w:r>
      <w:r>
        <w:rPr>
          <w:rFonts w:ascii="宋体" w:hAnsi="宋体" w:eastAsia="宋体" w:cs="宋体"/>
          <w:color w:val="000000"/>
        </w:rPr>
        <w:t>本，且购买的《周髀算经》数量不少于《孙子算经》数量的一半．由于购买量大，书店打折优惠，两种图书均按八折出售．求两种图书分别购买多少本时费用最少？</w:t>
      </w:r>
    </w:p>
    <w:p w14:paraId="5FE5A24A">
      <w:pPr>
        <w:spacing w:line="360" w:lineRule="auto"/>
        <w:jc w:val="left"/>
        <w:textAlignment w:val="center"/>
        <w:rPr>
          <w:color w:val="000000"/>
        </w:rPr>
      </w:pPr>
      <w:r>
        <w:rPr>
          <w:color w:val="000000"/>
        </w:rPr>
        <w:t xml:space="preserve">22. </w:t>
      </w:r>
      <w:r>
        <w:rPr>
          <w:rFonts w:ascii="宋体" w:hAnsi="宋体" w:eastAsia="宋体" w:cs="宋体"/>
          <w:color w:val="000000"/>
        </w:rPr>
        <w:t>如图，在菱形</w:t>
      </w:r>
      <w:r>
        <w:object>
          <v:shape id="_x0000_i115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14" o:title="eqId411b38a18046fea8e9fab1f9f9b80a5f"/>
            <o:lock v:ext="edit" aspectratio="t"/>
            <w10:wrap type="none"/>
            <w10:anchorlock/>
          </v:shape>
          <o:OLEObject Type="Embed" ProgID="Equation.DSMT4" ShapeID="_x0000_i1153" DrawAspect="Content" ObjectID="_1468075853" r:id="rId257">
            <o:LockedField>false</o:LockedField>
          </o:OLEObject>
        </w:object>
      </w:r>
      <w:r>
        <w:rPr>
          <w:rFonts w:ascii="宋体" w:hAnsi="宋体" w:eastAsia="宋体" w:cs="宋体"/>
          <w:color w:val="000000"/>
        </w:rPr>
        <w:t>中，对角线</w:t>
      </w:r>
      <w:r>
        <w:object>
          <v:shape id="_x0000_i1154"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259" o:title="eqId73b3c032441543354c154ee67d744abb"/>
            <o:lock v:ext="edit" aspectratio="t"/>
            <w10:wrap type="none"/>
            <w10:anchorlock/>
          </v:shape>
          <o:OLEObject Type="Embed" ProgID="Equation.DSMT4" ShapeID="_x0000_i1154" DrawAspect="Content" ObjectID="_1468075854" r:id="rId258">
            <o:LockedField>false</o:LockedField>
          </o:OLEObject>
        </w:object>
      </w:r>
      <w:r>
        <w:rPr>
          <w:rFonts w:ascii="宋体" w:hAnsi="宋体" w:eastAsia="宋体" w:cs="宋体"/>
          <w:color w:val="000000"/>
        </w:rPr>
        <w:t>相交于点</w:t>
      </w:r>
      <w:r>
        <w:object>
          <v:shape id="_x0000_i1155" o:spt="75" alt="学科网(www.zxxk.com)--教育资源门户，提供试卷、教案、课件、论文、素材以及各类教学资源下载，还有大量而丰富的教学相关资讯！" type="#_x0000_t75" style="height:15.6pt;width:36pt;" o:ole="t" filled="f" o:preferrelative="t" stroked="f" coordsize="21600,21600">
            <v:path/>
            <v:fill on="f" focussize="0,0"/>
            <v:stroke on="f" joinstyle="miter"/>
            <v:imagedata r:id="rId261" o:title="eqIddd6c7f8958e6397ba505a41ac793657e"/>
            <o:lock v:ext="edit" aspectratio="t"/>
            <w10:wrap type="none"/>
            <w10:anchorlock/>
          </v:shape>
          <o:OLEObject Type="Embed" ProgID="Equation.DSMT4" ShapeID="_x0000_i1155" DrawAspect="Content" ObjectID="_1468075855" r:id="rId260">
            <o:LockedField>false</o:LockedField>
          </o:OLEObject>
        </w:object>
      </w:r>
      <w:r>
        <w:rPr>
          <w:rFonts w:ascii="宋体" w:hAnsi="宋体" w:eastAsia="宋体" w:cs="宋体"/>
          <w:color w:val="000000"/>
        </w:rPr>
        <w:t>经过</w:t>
      </w:r>
      <w:r>
        <w:object>
          <v:shape id="_x0000_i1156"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263" o:title="eqId65436512ecbaefba4ac8123c55094211"/>
            <o:lock v:ext="edit" aspectratio="t"/>
            <w10:wrap type="none"/>
            <w10:anchorlock/>
          </v:shape>
          <o:OLEObject Type="Embed" ProgID="Equation.DSMT4" ShapeID="_x0000_i1156" DrawAspect="Content" ObjectID="_1468075856" r:id="rId262">
            <o:LockedField>false</o:LockedField>
          </o:OLEObject>
        </w:object>
      </w:r>
      <w:r>
        <w:rPr>
          <w:rFonts w:ascii="宋体" w:hAnsi="宋体" w:eastAsia="宋体" w:cs="宋体"/>
          <w:color w:val="000000"/>
        </w:rPr>
        <w:t>两点，交对角线</w:t>
      </w:r>
      <w:r>
        <w:object>
          <v:shape id="_x0000_i11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5" o:title="eqId60ef95894ceebaf236170e8832dcf7e3"/>
            <o:lock v:ext="edit" aspectratio="t"/>
            <w10:wrap type="none"/>
            <w10:anchorlock/>
          </v:shape>
          <o:OLEObject Type="Embed" ProgID="Equation.DSMT4" ShapeID="_x0000_i1157" DrawAspect="Content" ObjectID="_1468075857" r:id="rId264">
            <o:LockedField>false</o:LockedField>
          </o:OLEObject>
        </w:object>
      </w:r>
      <w:r>
        <w:rPr>
          <w:rFonts w:ascii="宋体" w:hAnsi="宋体" w:eastAsia="宋体" w:cs="宋体"/>
          <w:color w:val="000000"/>
        </w:rPr>
        <w:t>于点</w:t>
      </w:r>
      <w:r>
        <w:object>
          <v:shape id="_x0000_i115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3" o:title="eqIda0ed1ec316bc54c37c4286c208f55667"/>
            <o:lock v:ext="edit" aspectratio="t"/>
            <w10:wrap type="none"/>
            <w10:anchorlock/>
          </v:shape>
          <o:OLEObject Type="Embed" ProgID="Equation.DSMT4" ShapeID="_x0000_i1158" DrawAspect="Content" ObjectID="_1468075858" r:id="rId266">
            <o:LockedField>false</o:LockedField>
          </o:OLEObject>
        </w:object>
      </w:r>
      <w:r>
        <w:rPr>
          <w:rFonts w:ascii="宋体" w:hAnsi="宋体" w:eastAsia="宋体" w:cs="宋体"/>
          <w:color w:val="000000"/>
        </w:rPr>
        <w:t>，连接</w:t>
      </w:r>
      <w:r>
        <w:object>
          <v:shape id="_x0000_i115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68" o:title="eqId6cad4595d5352b2884568a59d8d766a4"/>
            <o:lock v:ext="edit" aspectratio="t"/>
            <w10:wrap type="none"/>
            <w10:anchorlock/>
          </v:shape>
          <o:OLEObject Type="Embed" ProgID="Equation.DSMT4" ShapeID="_x0000_i1159" DrawAspect="Content" ObjectID="_1468075859" r:id="rId267">
            <o:LockedField>false</o:LockedField>
          </o:OLEObject>
        </w:object>
      </w:r>
      <w:r>
        <w:rPr>
          <w:rFonts w:ascii="宋体" w:hAnsi="宋体" w:eastAsia="宋体" w:cs="宋体"/>
          <w:color w:val="000000"/>
        </w:rPr>
        <w:t>交</w:t>
      </w:r>
      <w:r>
        <w:object>
          <v:shape id="_x0000_i116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70" o:title="eqId03902478df1a55bc99703210bccab910"/>
            <o:lock v:ext="edit" aspectratio="t"/>
            <w10:wrap type="none"/>
            <w10:anchorlock/>
          </v:shape>
          <o:OLEObject Type="Embed" ProgID="Equation.DSMT4" ShapeID="_x0000_i1160" DrawAspect="Content" ObjectID="_1468075860" r:id="rId269">
            <o:LockedField>false</o:LockedField>
          </o:OLEObject>
        </w:object>
      </w:r>
      <w:r>
        <w:rPr>
          <w:rFonts w:ascii="宋体" w:hAnsi="宋体" w:eastAsia="宋体" w:cs="宋体"/>
          <w:color w:val="000000"/>
        </w:rPr>
        <w:t>于点</w:t>
      </w:r>
      <w:r>
        <w:object>
          <v:shape id="_x0000_i1161"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2" o:title="eqId895dc3dc3a6606ff487a4c4863e18509"/>
            <o:lock v:ext="edit" aspectratio="t"/>
            <w10:wrap type="none"/>
            <w10:anchorlock/>
          </v:shape>
          <o:OLEObject Type="Embed" ProgID="Equation.DSMT4" ShapeID="_x0000_i1161" DrawAspect="Content" ObjectID="_1468075861" r:id="rId271">
            <o:LockedField>false</o:LockedField>
          </o:OLEObject>
        </w:object>
      </w:r>
      <w:r>
        <w:rPr>
          <w:rFonts w:ascii="宋体" w:hAnsi="宋体" w:eastAsia="宋体" w:cs="宋体"/>
          <w:color w:val="000000"/>
        </w:rPr>
        <w:t>，且</w:t>
      </w:r>
      <w:r>
        <w:object>
          <v:shape id="_x0000_i1162"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274" o:title="eqIdf01f9333cdeb7994bdd01f534b256448"/>
            <o:lock v:ext="edit" aspectratio="t"/>
            <w10:wrap type="none"/>
            <w10:anchorlock/>
          </v:shape>
          <o:OLEObject Type="Embed" ProgID="Equation.DSMT4" ShapeID="_x0000_i1162" DrawAspect="Content" ObjectID="_1468075862" r:id="rId273">
            <o:LockedField>false</o:LockedField>
          </o:OLEObject>
        </w:object>
      </w:r>
      <w:r>
        <w:rPr>
          <w:rFonts w:ascii="宋体" w:hAnsi="宋体" w:eastAsia="宋体" w:cs="宋体"/>
          <w:color w:val="000000"/>
        </w:rPr>
        <w:t>．</w:t>
      </w:r>
    </w:p>
    <w:p w14:paraId="355C7A05">
      <w:pPr>
        <w:spacing w:line="360" w:lineRule="auto"/>
        <w:jc w:val="both"/>
        <w:textAlignment w:val="center"/>
        <w:rPr>
          <w:color w:val="000000"/>
        </w:rPr>
      </w:pPr>
      <w:r>
        <w:rPr>
          <w:color w:val="000000"/>
        </w:rPr>
        <w:drawing>
          <wp:inline distT="0" distB="0" distL="114300" distR="114300">
            <wp:extent cx="1838325" cy="12668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275"/>
                    <a:stretch>
                      <a:fillRect/>
                    </a:stretch>
                  </pic:blipFill>
                  <pic:spPr>
                    <a:xfrm>
                      <a:off x="0" y="0"/>
                      <a:ext cx="1838325" cy="1266825"/>
                    </a:xfrm>
                    <a:prstGeom prst="rect">
                      <a:avLst/>
                    </a:prstGeom>
                  </pic:spPr>
                </pic:pic>
              </a:graphicData>
            </a:graphic>
          </wp:inline>
        </w:drawing>
      </w:r>
      <w:r>
        <w:rPr>
          <w:color w:val="000000"/>
        </w:rPr>
        <w:t xml:space="preserve">  </w:t>
      </w:r>
    </w:p>
    <w:p w14:paraId="7A0C53F5">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16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7" o:title="eqIdf52a58fbaf4fea03567e88a9f0f6e37e"/>
            <o:lock v:ext="edit" aspectratio="t"/>
            <w10:wrap type="none"/>
            <w10:anchorlock/>
          </v:shape>
          <o:OLEObject Type="Embed" ProgID="Equation.DSMT4" ShapeID="_x0000_i1163" DrawAspect="Content" ObjectID="_1468075863" r:id="rId276">
            <o:LockedField>false</o:LockedField>
          </o:OLEObject>
        </w:object>
      </w:r>
      <w:r>
        <w:rPr>
          <w:rFonts w:ascii="宋体" w:hAnsi="宋体" w:eastAsia="宋体" w:cs="宋体"/>
          <w:color w:val="000000"/>
        </w:rPr>
        <w:t>是</w:t>
      </w:r>
      <w:r>
        <w:object>
          <v:shape id="_x0000_i116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164" DrawAspect="Content" ObjectID="_1468075864" r:id="rId277">
            <o:LockedField>false</o:LockedField>
          </o:OLEObject>
        </w:object>
      </w:r>
      <w:r>
        <w:rPr>
          <w:rFonts w:ascii="宋体" w:hAnsi="宋体" w:eastAsia="宋体" w:cs="宋体"/>
          <w:color w:val="000000"/>
        </w:rPr>
        <w:t>的切线；</w:t>
      </w:r>
    </w:p>
    <w:p w14:paraId="46F109AA">
      <w:pPr>
        <w:spacing w:line="360" w:lineRule="auto"/>
        <w:jc w:val="left"/>
        <w:textAlignment w:val="center"/>
        <w:rPr>
          <w:color w:val="000000"/>
        </w:rPr>
      </w:pPr>
      <w:r>
        <w:rPr>
          <w:color w:val="000000"/>
        </w:rPr>
        <w:t>（2）</w:t>
      </w:r>
      <w:r>
        <w:rPr>
          <w:rFonts w:ascii="宋体" w:hAnsi="宋体" w:eastAsia="宋体" w:cs="宋体"/>
          <w:color w:val="000000"/>
        </w:rPr>
        <w:t>已知</w:t>
      </w:r>
      <w:r>
        <w:object>
          <v:shape id="_x0000_i116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8" o:title="eqId3d97cdc586744d208b6f69c9813af977"/>
            <o:lock v:ext="edit" aspectratio="t"/>
            <w10:wrap type="none"/>
            <w10:anchorlock/>
          </v:shape>
          <o:OLEObject Type="Embed" ProgID="Equation.DSMT4" ShapeID="_x0000_i1165" DrawAspect="Content" ObjectID="_1468075865" r:id="rId279">
            <o:LockedField>false</o:LockedField>
          </o:OLEObject>
        </w:object>
      </w:r>
      <w:r>
        <w:rPr>
          <w:rFonts w:ascii="宋体" w:hAnsi="宋体" w:eastAsia="宋体" w:cs="宋体"/>
          <w:color w:val="000000"/>
        </w:rPr>
        <w:t>的半径与菱形的边长之比为</w:t>
      </w:r>
      <w:r>
        <w:object>
          <v:shape id="_x0000_i1166" o:spt="75" alt="学科网(www.zxxk.com)--教育资源门户，提供试卷、教案、课件、论文、素材以及各类教学资源下载，还有大量而丰富的教学相关资讯！" type="#_x0000_t75" style="height:14.05pt;width:21.05pt;" o:ole="t" filled="f" o:preferrelative="t" stroked="f" coordsize="21600,21600">
            <v:path/>
            <v:fill on="f" focussize="0,0"/>
            <v:stroke on="f" joinstyle="miter"/>
            <v:imagedata r:id="rId281" o:title="eqId7d41a8f74c12963f45e6ed35ca0cd7e5"/>
            <o:lock v:ext="edit" aspectratio="t"/>
            <w10:wrap type="none"/>
            <w10:anchorlock/>
          </v:shape>
          <o:OLEObject Type="Embed" ProgID="Equation.DSMT4" ShapeID="_x0000_i1166" DrawAspect="Content" ObjectID="_1468075866" r:id="rId280">
            <o:LockedField>false</o:LockedField>
          </o:OLEObject>
        </w:object>
      </w:r>
      <w:r>
        <w:rPr>
          <w:rFonts w:ascii="宋体" w:hAnsi="宋体" w:eastAsia="宋体" w:cs="宋体"/>
          <w:color w:val="000000"/>
        </w:rPr>
        <w:t>，求</w:t>
      </w:r>
      <w:r>
        <w:object>
          <v:shape id="_x0000_i116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283" o:title="eqIda32853eb0d2be032f3910877cc34e60c"/>
            <o:lock v:ext="edit" aspectratio="t"/>
            <w10:wrap type="none"/>
            <w10:anchorlock/>
          </v:shape>
          <o:OLEObject Type="Embed" ProgID="Equation.DSMT4" ShapeID="_x0000_i1167" DrawAspect="Content" ObjectID="_1468075867" r:id="rId282">
            <o:LockedField>false</o:LockedField>
          </o:OLEObject>
        </w:object>
      </w:r>
      <w:r>
        <w:rPr>
          <w:rFonts w:ascii="宋体" w:hAnsi="宋体" w:eastAsia="宋体" w:cs="宋体"/>
          <w:color w:val="000000"/>
        </w:rPr>
        <w:t>的值．</w:t>
      </w:r>
    </w:p>
    <w:p w14:paraId="35D79576">
      <w:pPr>
        <w:spacing w:line="360" w:lineRule="auto"/>
        <w:jc w:val="left"/>
        <w:textAlignment w:val="center"/>
        <w:rPr>
          <w:color w:val="000000"/>
        </w:rPr>
      </w:pPr>
      <w:r>
        <w:rPr>
          <w:color w:val="000000"/>
        </w:rPr>
        <w:t xml:space="preserve">23. </w:t>
      </w:r>
      <w:r>
        <w:rPr>
          <w:rFonts w:ascii="宋体" w:hAnsi="宋体" w:eastAsia="宋体" w:cs="宋体"/>
          <w:color w:val="000000"/>
        </w:rPr>
        <w:t>如图，点</w:t>
      </w:r>
      <w:r>
        <w:object>
          <v:shape id="_x0000_i1168"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35" o:title="eqIdc5db41a1f31d6baee7c69990811edb9f"/>
            <o:lock v:ext="edit" aspectratio="t"/>
            <w10:wrap type="none"/>
            <w10:anchorlock/>
          </v:shape>
          <o:OLEObject Type="Embed" ProgID="Equation.DSMT4" ShapeID="_x0000_i1168" DrawAspect="Content" ObjectID="_1468075868" r:id="rId284">
            <o:LockedField>false</o:LockedField>
          </o:OLEObject>
        </w:object>
      </w:r>
      <w:r>
        <w:rPr>
          <w:rFonts w:ascii="宋体" w:hAnsi="宋体" w:eastAsia="宋体" w:cs="宋体"/>
          <w:color w:val="000000"/>
        </w:rPr>
        <w:t>为线段</w:t>
      </w:r>
      <w:r>
        <w:object>
          <v:shape id="_x0000_i11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7" o:title="eqIdf52a58fbaf4fea03567e88a9f0f6e37e"/>
            <o:lock v:ext="edit" aspectratio="t"/>
            <w10:wrap type="none"/>
            <w10:anchorlock/>
          </v:shape>
          <o:OLEObject Type="Embed" ProgID="Equation.DSMT4" ShapeID="_x0000_i1169" DrawAspect="Content" ObjectID="_1468075869" r:id="rId285">
            <o:LockedField>false</o:LockedField>
          </o:OLEObject>
        </w:object>
      </w:r>
      <w:r>
        <w:rPr>
          <w:rFonts w:ascii="宋体" w:hAnsi="宋体" w:eastAsia="宋体" w:cs="宋体"/>
          <w:color w:val="000000"/>
        </w:rPr>
        <w:t>上一点，分别以</w:t>
      </w:r>
      <w:r>
        <w:object>
          <v:shape id="_x0000_i1170" o:spt="75" alt="学科网(www.zxxk.com)--教育资源门户，提供试卷、教案、课件、论文、素材以及各类教学资源下载，还有大量而丰富的教学相关资讯！" type="#_x0000_t75" style="height:15.75pt;width:42pt;" o:ole="t" filled="f" o:preferrelative="t" stroked="f" coordsize="21600,21600">
            <v:path/>
            <v:fill on="f" focussize="0,0"/>
            <v:stroke on="f" joinstyle="miter"/>
            <v:imagedata r:id="rId287" o:title="eqIde675a92cad72c65aa4071b9d9e226090"/>
            <o:lock v:ext="edit" aspectratio="t"/>
            <w10:wrap type="none"/>
            <w10:anchorlock/>
          </v:shape>
          <o:OLEObject Type="Embed" ProgID="Equation.DSMT4" ShapeID="_x0000_i1170" DrawAspect="Content" ObjectID="_1468075870" r:id="rId286">
            <o:LockedField>false</o:LockedField>
          </o:OLEObject>
        </w:object>
      </w:r>
      <w:r>
        <w:rPr>
          <w:rFonts w:ascii="宋体" w:hAnsi="宋体" w:eastAsia="宋体" w:cs="宋体"/>
          <w:color w:val="000000"/>
        </w:rPr>
        <w:t>为等腰三角形的底边，在</w:t>
      </w:r>
      <w:r>
        <w:object>
          <v:shape id="_x0000_i11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7" o:title="eqIdf52a58fbaf4fea03567e88a9f0f6e37e"/>
            <o:lock v:ext="edit" aspectratio="t"/>
            <w10:wrap type="none"/>
            <w10:anchorlock/>
          </v:shape>
          <o:OLEObject Type="Embed" ProgID="Equation.DSMT4" ShapeID="_x0000_i1171" DrawAspect="Content" ObjectID="_1468075871" r:id="rId288">
            <o:LockedField>false</o:LockedField>
          </o:OLEObject>
        </w:object>
      </w:r>
      <w:r>
        <w:rPr>
          <w:rFonts w:ascii="宋体" w:hAnsi="宋体" w:eastAsia="宋体" w:cs="宋体"/>
          <w:color w:val="000000"/>
        </w:rPr>
        <w:t>的同侧作等腰</w:t>
      </w:r>
      <w:r>
        <w:object>
          <v:shape id="_x0000_i1172"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143" o:title="eqId7ac451db3443cabb204f96c31fd4a02e"/>
            <o:lock v:ext="edit" aspectratio="t"/>
            <w10:wrap type="none"/>
            <w10:anchorlock/>
          </v:shape>
          <o:OLEObject Type="Embed" ProgID="Equation.DSMT4" ShapeID="_x0000_i1172" DrawAspect="Content" ObjectID="_1468075872" r:id="rId289">
            <o:LockedField>false</o:LockedField>
          </o:OLEObject>
        </w:object>
      </w:r>
      <w:r>
        <w:rPr>
          <w:rFonts w:ascii="宋体" w:hAnsi="宋体" w:eastAsia="宋体" w:cs="宋体"/>
          <w:color w:val="000000"/>
        </w:rPr>
        <w:t>和等腰</w:t>
      </w:r>
      <w:r>
        <w:object>
          <v:shape id="_x0000_i11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1" o:title="eqIdbbfa1a2af7e38d33634c462300df381f"/>
            <o:lock v:ext="edit" aspectratio="t"/>
            <w10:wrap type="none"/>
            <w10:anchorlock/>
          </v:shape>
          <o:OLEObject Type="Embed" ProgID="Equation.DSMT4" ShapeID="_x0000_i1173" DrawAspect="Content" ObjectID="_1468075873" r:id="rId290">
            <o:LockedField>false</o:LockedField>
          </o:OLEObject>
        </w:object>
      </w:r>
      <w:r>
        <w:rPr>
          <w:rFonts w:ascii="宋体" w:hAnsi="宋体" w:eastAsia="宋体" w:cs="宋体"/>
          <w:color w:val="000000"/>
        </w:rPr>
        <w:t>，且</w:t>
      </w:r>
      <w:r>
        <w:object>
          <v:shape id="_x0000_i117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93" o:title="eqId0210773ea3cca829b452c3201bed4528"/>
            <o:lock v:ext="edit" aspectratio="t"/>
            <w10:wrap type="none"/>
            <w10:anchorlock/>
          </v:shape>
          <o:OLEObject Type="Embed" ProgID="Equation.DSMT4" ShapeID="_x0000_i1174" DrawAspect="Content" ObjectID="_1468075874" r:id="rId292">
            <o:LockedField>false</o:LockedField>
          </o:OLEObject>
        </w:object>
      </w:r>
      <w:r>
        <w:rPr>
          <w:rFonts w:ascii="宋体" w:hAnsi="宋体" w:eastAsia="宋体" w:cs="宋体"/>
          <w:color w:val="000000"/>
        </w:rPr>
        <w:t>．在线段</w:t>
      </w:r>
      <w:r>
        <w:object>
          <v:shape id="_x0000_i1175"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95" o:title="eqId1fc56c77464a17a1e97b568762a3e2c6"/>
            <o:lock v:ext="edit" aspectratio="t"/>
            <w10:wrap type="none"/>
            <w10:anchorlock/>
          </v:shape>
          <o:OLEObject Type="Embed" ProgID="Equation.DSMT4" ShapeID="_x0000_i1175" DrawAspect="Content" ObjectID="_1468075875" r:id="rId294">
            <o:LockedField>false</o:LockedField>
          </o:OLEObject>
        </w:object>
      </w:r>
      <w:r>
        <w:rPr>
          <w:rFonts w:ascii="宋体" w:hAnsi="宋体" w:eastAsia="宋体" w:cs="宋体"/>
          <w:color w:val="000000"/>
        </w:rPr>
        <w:t>上取一点</w:t>
      </w:r>
      <w:r>
        <w:object>
          <v:shape id="_x0000_i117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63" o:title="eqIda0ed1ec316bc54c37c4286c208f55667"/>
            <o:lock v:ext="edit" aspectratio="t"/>
            <w10:wrap type="none"/>
            <w10:anchorlock/>
          </v:shape>
          <o:OLEObject Type="Embed" ProgID="Equation.DSMT4" ShapeID="_x0000_i1176" DrawAspect="Content" ObjectID="_1468075876" r:id="rId296">
            <o:LockedField>false</o:LockedField>
          </o:OLEObject>
        </w:object>
      </w:r>
      <w:r>
        <w:rPr>
          <w:rFonts w:ascii="宋体" w:hAnsi="宋体" w:eastAsia="宋体" w:cs="宋体"/>
          <w:color w:val="000000"/>
        </w:rPr>
        <w:t>，使</w:t>
      </w:r>
      <w:r>
        <w:object>
          <v:shape id="_x0000_i117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98" o:title="eqIdb282c521e0f3406b61964ed80f7a56bd"/>
            <o:lock v:ext="edit" aspectratio="t"/>
            <w10:wrap type="none"/>
            <w10:anchorlock/>
          </v:shape>
          <o:OLEObject Type="Embed" ProgID="Equation.DSMT4" ShapeID="_x0000_i1177" DrawAspect="Content" ObjectID="_1468075877" r:id="rId297">
            <o:LockedField>false</o:LockedField>
          </o:OLEObject>
        </w:object>
      </w:r>
      <w:r>
        <w:rPr>
          <w:rFonts w:ascii="宋体" w:hAnsi="宋体" w:eastAsia="宋体" w:cs="宋体"/>
          <w:color w:val="000000"/>
        </w:rPr>
        <w:t>，连接</w:t>
      </w:r>
      <w:r>
        <w:object>
          <v:shape id="_x0000_i1178"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00" o:title="eqId9e7941d355eebcd363be2577d2107496"/>
            <o:lock v:ext="edit" aspectratio="t"/>
            <w10:wrap type="none"/>
            <w10:anchorlock/>
          </v:shape>
          <o:OLEObject Type="Embed" ProgID="Equation.DSMT4" ShapeID="_x0000_i1178" DrawAspect="Content" ObjectID="_1468075878" r:id="rId299">
            <o:LockedField>false</o:LockedField>
          </o:OLEObject>
        </w:object>
      </w:r>
      <w:r>
        <w:rPr>
          <w:rFonts w:ascii="宋体" w:hAnsi="宋体" w:eastAsia="宋体" w:cs="宋体"/>
          <w:color w:val="000000"/>
        </w:rPr>
        <w:t>．</w:t>
      </w:r>
    </w:p>
    <w:p w14:paraId="06B045B0">
      <w:pPr>
        <w:spacing w:line="360" w:lineRule="auto"/>
        <w:jc w:val="both"/>
        <w:textAlignment w:val="center"/>
        <w:rPr>
          <w:color w:val="000000"/>
        </w:rPr>
      </w:pPr>
      <w:r>
        <w:rPr>
          <w:color w:val="000000"/>
        </w:rPr>
        <w:drawing>
          <wp:inline distT="0" distB="0" distL="114300" distR="114300">
            <wp:extent cx="3228975" cy="12382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301"/>
                    <a:stretch>
                      <a:fillRect/>
                    </a:stretch>
                  </pic:blipFill>
                  <pic:spPr>
                    <a:xfrm>
                      <a:off x="0" y="0"/>
                      <a:ext cx="3228975" cy="1238250"/>
                    </a:xfrm>
                    <a:prstGeom prst="rect">
                      <a:avLst/>
                    </a:prstGeom>
                  </pic:spPr>
                </pic:pic>
              </a:graphicData>
            </a:graphic>
          </wp:inline>
        </w:drawing>
      </w:r>
      <w:r>
        <w:rPr>
          <w:color w:val="000000"/>
        </w:rPr>
        <w:t xml:space="preserve">  </w:t>
      </w:r>
    </w:p>
    <w:p w14:paraId="66156554">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，求证：</w:t>
      </w:r>
      <w:r>
        <w:object>
          <v:shape id="_x0000_i1179"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303" o:title="eqId86d1125b47dec1c5e93143ee59ad862a"/>
            <o:lock v:ext="edit" aspectratio="t"/>
            <w10:wrap type="none"/>
            <w10:anchorlock/>
          </v:shape>
          <o:OLEObject Type="Embed" ProgID="Equation.DSMT4" ShapeID="_x0000_i1179" DrawAspect="Content" ObjectID="_1468075879" r:id="rId302">
            <o:LockedField>false</o:LockedField>
          </o:OLEObject>
        </w:object>
      </w:r>
      <w:r>
        <w:rPr>
          <w:rFonts w:ascii="宋体" w:hAnsi="宋体" w:eastAsia="宋体" w:cs="宋体"/>
          <w:color w:val="000000"/>
        </w:rPr>
        <w:t>；</w:t>
      </w:r>
    </w:p>
    <w:p w14:paraId="394EBFCC">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，若</w:t>
      </w:r>
      <w:r>
        <w:object>
          <v:shape id="_x0000_i1180" o:spt="75" alt="学科网(www.zxxk.com)--教育资源门户，提供试卷、教案、课件、论文、素材以及各类教学资源下载，还有大量而丰富的教学相关资讯！" type="#_x0000_t75" style="height:14.05pt;width:65.9pt;" o:ole="t" filled="f" o:preferrelative="t" stroked="f" coordsize="21600,21600">
            <v:path/>
            <v:fill on="f" focussize="0,0"/>
            <v:stroke on="f" joinstyle="miter"/>
            <v:imagedata r:id="rId305" o:title="eqId28ea5890d1ad45c8a447289f09b4f5f6"/>
            <o:lock v:ext="edit" aspectratio="t"/>
            <w10:wrap type="none"/>
            <w10:anchorlock/>
          </v:shape>
          <o:OLEObject Type="Embed" ProgID="Equation.DSMT4" ShapeID="_x0000_i1180" DrawAspect="Content" ObjectID="_1468075880" r:id="rId304">
            <o:LockedField>false</o:LockedField>
          </o:OLEObject>
        </w:object>
      </w:r>
      <w:r>
        <w:rPr>
          <w:rFonts w:ascii="宋体" w:hAnsi="宋体" w:eastAsia="宋体" w:cs="宋体"/>
          <w:color w:val="000000"/>
        </w:rPr>
        <w:t>的延长线恰好经过</w:t>
      </w:r>
      <w:r>
        <w:object>
          <v:shape id="_x0000_i118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65" o:title="eqIde6e490f703eb6c9bb1278c78ebc2d661"/>
            <o:lock v:ext="edit" aspectratio="t"/>
            <w10:wrap type="none"/>
            <w10:anchorlock/>
          </v:shape>
          <o:OLEObject Type="Embed" ProgID="Equation.DSMT4" ShapeID="_x0000_i1181" DrawAspect="Content" ObjectID="_1468075881" r:id="rId306">
            <o:LockedField>false</o:LockedField>
          </o:OLEObject>
        </w:object>
      </w:r>
      <w:r>
        <w:rPr>
          <w:rFonts w:ascii="宋体" w:hAnsi="宋体" w:eastAsia="宋体" w:cs="宋体"/>
          <w:color w:val="000000"/>
        </w:rPr>
        <w:t>的中点</w:t>
      </w:r>
      <w:r>
        <w:object>
          <v:shape id="_x0000_i1182"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272" o:title="eqId895dc3dc3a6606ff487a4c4863e18509"/>
            <o:lock v:ext="edit" aspectratio="t"/>
            <w10:wrap type="none"/>
            <w10:anchorlock/>
          </v:shape>
          <o:OLEObject Type="Embed" ProgID="Equation.DSMT4" ShapeID="_x0000_i1182" DrawAspect="Content" ObjectID="_1468075882" r:id="rId307">
            <o:LockedField>false</o:LockedField>
          </o:OLEObject>
        </w:object>
      </w:r>
      <w:r>
        <w:rPr>
          <w:rFonts w:ascii="宋体" w:hAnsi="宋体" w:eastAsia="宋体" w:cs="宋体"/>
          <w:color w:val="000000"/>
        </w:rPr>
        <w:t>，求</w:t>
      </w:r>
      <w:r>
        <w:object>
          <v:shape id="_x0000_i118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309" o:title="eqId85c4bdfb0db1e31e8459df1d15f9ab55"/>
            <o:lock v:ext="edit" aspectratio="t"/>
            <w10:wrap type="none"/>
            <w10:anchorlock/>
          </v:shape>
          <o:OLEObject Type="Embed" ProgID="Equation.DSMT4" ShapeID="_x0000_i1183" DrawAspect="Content" ObjectID="_1468075883" r:id="rId308">
            <o:LockedField>false</o:LockedField>
          </o:OLEObject>
        </w:object>
      </w:r>
      <w:r>
        <w:rPr>
          <w:rFonts w:ascii="宋体" w:hAnsi="宋体" w:eastAsia="宋体" w:cs="宋体"/>
          <w:color w:val="000000"/>
        </w:rPr>
        <w:t>的长．</w:t>
      </w:r>
    </w:p>
    <w:p w14:paraId="4B191260">
      <w:pPr>
        <w:spacing w:line="360" w:lineRule="auto"/>
        <w:jc w:val="left"/>
        <w:textAlignment w:val="center"/>
        <w:rPr>
          <w:color w:val="000000"/>
        </w:rPr>
      </w:pPr>
      <w:r>
        <w:rPr>
          <w:color w:val="000000"/>
        </w:rPr>
        <w:t xml:space="preserve">24. </w:t>
      </w:r>
      <w:r>
        <w:rPr>
          <w:rFonts w:ascii="宋体" w:hAnsi="宋体" w:eastAsia="宋体" w:cs="宋体"/>
          <w:color w:val="000000"/>
        </w:rPr>
        <w:t>如图，抛物线</w:t>
      </w:r>
      <w:r>
        <w:object>
          <v:shape id="_x0000_i1184" o:spt="75" alt="学科网(www.zxxk.com)--教育资源门户，提供试卷、教案、课件、论文、素材以及各类教学资源下载，还有大量而丰富的教学相关资讯！" type="#_x0000_t75" style="height:18pt;width:78.95pt;" o:ole="t" filled="f" o:preferrelative="t" stroked="f" coordsize="21600,21600">
            <v:path/>
            <v:fill on="f" focussize="0,0"/>
            <v:stroke on="f" joinstyle="miter"/>
            <v:imagedata r:id="rId311" o:title="eqId4c977d0f39570f4f89be26efe20cc056"/>
            <o:lock v:ext="edit" aspectratio="t"/>
            <w10:wrap type="none"/>
            <w10:anchorlock/>
          </v:shape>
          <o:OLEObject Type="Embed" ProgID="Equation.DSMT4" ShapeID="_x0000_i1184" DrawAspect="Content" ObjectID="_1468075884" r:id="rId310">
            <o:LockedField>false</o:LockedField>
          </o:OLEObject>
        </w:object>
      </w:r>
      <w:r>
        <w:rPr>
          <w:rFonts w:ascii="宋体" w:hAnsi="宋体" w:eastAsia="宋体" w:cs="宋体"/>
          <w:color w:val="000000"/>
        </w:rPr>
        <w:t>与</w:t>
      </w:r>
      <w:r>
        <w:object>
          <v:shape id="_x0000_i118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81dea63b8ce3e51adf66cf7b9982a248"/>
            <o:lock v:ext="edit" aspectratio="t"/>
            <w10:wrap type="none"/>
            <w10:anchorlock/>
          </v:shape>
          <o:OLEObject Type="Embed" ProgID="Equation.DSMT4" ShapeID="_x0000_i1185" DrawAspect="Content" ObjectID="_1468075885" r:id="rId312">
            <o:LockedField>false</o:LockedField>
          </o:OLEObject>
        </w:object>
      </w:r>
      <w:r>
        <w:rPr>
          <w:rFonts w:ascii="宋体" w:hAnsi="宋体" w:eastAsia="宋体" w:cs="宋体"/>
          <w:color w:val="000000"/>
        </w:rPr>
        <w:t>轴交于</w:t>
      </w:r>
      <w:r>
        <w:object>
          <v:shape id="_x0000_i1186"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14" o:title="eqId01c74a907dda6bb7d9d56d009d9df253"/>
            <o:lock v:ext="edit" aspectratio="t"/>
            <w10:wrap type="none"/>
            <w10:anchorlock/>
          </v:shape>
          <o:OLEObject Type="Embed" ProgID="Equation.DSMT4" ShapeID="_x0000_i1186" DrawAspect="Content" ObjectID="_1468075886" r:id="rId313">
            <o:LockedField>false</o:LockedField>
          </o:OLEObject>
        </w:object>
      </w:r>
      <w:r>
        <w:rPr>
          <w:rFonts w:ascii="宋体" w:hAnsi="宋体" w:eastAsia="宋体" w:cs="宋体"/>
          <w:color w:val="000000"/>
        </w:rPr>
        <w:t>两点，与</w:t>
      </w:r>
      <w:r>
        <w:object>
          <v:shape id="_x0000_i118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141" o:title="eqIdd053b14c8588eee2acbbe44fc37a6886"/>
            <o:lock v:ext="edit" aspectratio="t"/>
            <w10:wrap type="none"/>
            <w10:anchorlock/>
          </v:shape>
          <o:OLEObject Type="Embed" ProgID="Equation.DSMT4" ShapeID="_x0000_i1187" DrawAspect="Content" ObjectID="_1468075887" r:id="rId315">
            <o:LockedField>false</o:LockedField>
          </o:OLEObject>
        </w:object>
      </w:r>
      <w:r>
        <w:rPr>
          <w:rFonts w:ascii="宋体" w:hAnsi="宋体" w:eastAsia="宋体" w:cs="宋体"/>
          <w:color w:val="000000"/>
        </w:rPr>
        <w:t>轴交于点</w:t>
      </w:r>
      <w:r>
        <w:object>
          <v:shape id="_x0000_i1188" o:spt="75" alt="学科网(www.zxxk.com)--教育资源门户，提供试卷、教案、课件、论文、素材以及各类教学资源下载，还有大量而丰富的教学相关资讯！" type="#_x0000_t75" style="height:15.75pt;width:50.25pt;" o:ole="t" filled="f" o:preferrelative="t" stroked="f" coordsize="21600,21600">
            <v:path/>
            <v:fill on="f" focussize="0,0"/>
            <v:stroke on="f" joinstyle="miter"/>
            <v:imagedata r:id="rId317" o:title="eqId2fc236aba2122784d9a837803d7de366"/>
            <o:lock v:ext="edit" aspectratio="t"/>
            <w10:wrap type="none"/>
            <w10:anchorlock/>
          </v:shape>
          <o:OLEObject Type="Embed" ProgID="Equation.DSMT4" ShapeID="_x0000_i1188" DrawAspect="Content" ObjectID="_1468075888" r:id="rId316">
            <o:LockedField>false</o:LockedField>
          </o:OLEObject>
        </w:object>
      </w:r>
      <w:r>
        <w:rPr>
          <w:rFonts w:ascii="宋体" w:hAnsi="宋体" w:eastAsia="宋体" w:cs="宋体"/>
          <w:color w:val="000000"/>
        </w:rPr>
        <w:t>．抛物线的对称轴</w:t>
      </w:r>
      <w:r>
        <w:object>
          <v:shape id="_x0000_i118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19" o:title="eqIde55aa0a20848c37c1892c567b2315e04"/>
            <o:lock v:ext="edit" aspectratio="t"/>
            <w10:wrap type="none"/>
            <w10:anchorlock/>
          </v:shape>
          <o:OLEObject Type="Embed" ProgID="Equation.DSMT4" ShapeID="_x0000_i1189" DrawAspect="Content" ObjectID="_1468075889" r:id="rId318">
            <o:LockedField>false</o:LockedField>
          </o:OLEObject>
        </w:object>
      </w:r>
      <w:r>
        <w:rPr>
          <w:rFonts w:ascii="宋体" w:hAnsi="宋体" w:eastAsia="宋体" w:cs="宋体"/>
          <w:color w:val="000000"/>
        </w:rPr>
        <w:t>与经过点</w:t>
      </w:r>
      <w:r>
        <w:object>
          <v:shape id="_x0000_i11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72" o:title="eqId5963abe8f421bd99a2aaa94831a951e9"/>
            <o:lock v:ext="edit" aspectratio="t"/>
            <w10:wrap type="none"/>
            <w10:anchorlock/>
          </v:shape>
          <o:OLEObject Type="Embed" ProgID="Equation.DSMT4" ShapeID="_x0000_i1190" DrawAspect="Content" ObjectID="_1468075890" r:id="rId320">
            <o:LockedField>false</o:LockedField>
          </o:OLEObject>
        </w:object>
      </w:r>
      <w:r>
        <w:rPr>
          <w:rFonts w:ascii="宋体" w:hAnsi="宋体" w:eastAsia="宋体" w:cs="宋体"/>
          <w:color w:val="000000"/>
        </w:rPr>
        <w:t>的直线</w:t>
      </w:r>
      <w:r>
        <w:object>
          <v:shape id="_x0000_i1191" o:spt="75" alt="学科网(www.zxxk.com)--教育资源门户，提供试卷、教案、课件、论文、素材以及各类教学资源下载，还有大量而丰富的教学相关资讯！" type="#_x0000_t75" style="height:15.85pt;width:48.2pt;" o:ole="t" filled="f" o:preferrelative="t" stroked="f" coordsize="21600,21600">
            <v:path/>
            <v:fill on="f" focussize="0,0"/>
            <v:stroke on="f" joinstyle="miter"/>
            <v:imagedata r:id="rId322" o:title="eqId231896d2386c924306fce5ccf9f9e8a7"/>
            <o:lock v:ext="edit" aspectratio="t"/>
            <w10:wrap type="none"/>
            <w10:anchorlock/>
          </v:shape>
          <o:OLEObject Type="Embed" ProgID="Equation.DSMT4" ShapeID="_x0000_i1191" DrawAspect="Content" ObjectID="_1468075891" r:id="rId321">
            <o:LockedField>false</o:LockedField>
          </o:OLEObject>
        </w:object>
      </w:r>
      <w:r>
        <w:rPr>
          <w:rFonts w:ascii="宋体" w:hAnsi="宋体" w:eastAsia="宋体" w:cs="宋体"/>
          <w:color w:val="000000"/>
        </w:rPr>
        <w:t>交于点</w:t>
      </w:r>
      <w:r>
        <w:object>
          <v:shape id="_x0000_i119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39" o:title="eqId8455657dde27aabe6adb7b188e031c11"/>
            <o:lock v:ext="edit" aspectratio="t"/>
            <w10:wrap type="none"/>
            <w10:anchorlock/>
          </v:shape>
          <o:OLEObject Type="Embed" ProgID="Equation.DSMT4" ShapeID="_x0000_i1192" DrawAspect="Content" ObjectID="_1468075892" r:id="rId323">
            <o:LockedField>false</o:LockedField>
          </o:OLEObject>
        </w:object>
      </w:r>
      <w:r>
        <w:rPr>
          <w:rFonts w:ascii="宋体" w:hAnsi="宋体" w:eastAsia="宋体" w:cs="宋体"/>
          <w:color w:val="000000"/>
        </w:rPr>
        <w:t>，与</w:t>
      </w:r>
      <w:r>
        <w:object>
          <v:shape id="_x0000_i11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6" o:title="eqId81dea63b8ce3e51adf66cf7b9982a248"/>
            <o:lock v:ext="edit" aspectratio="t"/>
            <w10:wrap type="none"/>
            <w10:anchorlock/>
          </v:shape>
          <o:OLEObject Type="Embed" ProgID="Equation.DSMT4" ShapeID="_x0000_i1193" DrawAspect="Content" ObjectID="_1468075893" r:id="rId324">
            <o:LockedField>false</o:LockedField>
          </o:OLEObject>
        </w:object>
      </w:r>
      <w:r>
        <w:rPr>
          <w:rFonts w:ascii="宋体" w:hAnsi="宋体" w:eastAsia="宋体" w:cs="宋体"/>
          <w:color w:val="000000"/>
        </w:rPr>
        <w:t>轴交于点</w:t>
      </w:r>
      <w:r>
        <w:object>
          <v:shape id="_x0000_i119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82" o:title="eqId2a30f3a8b673cc28bd90c50cf1a35281"/>
            <o:lock v:ext="edit" aspectratio="t"/>
            <w10:wrap type="none"/>
            <w10:anchorlock/>
          </v:shape>
          <o:OLEObject Type="Embed" ProgID="Equation.DSMT4" ShapeID="_x0000_i1194" DrawAspect="Content" ObjectID="_1468075894" r:id="rId325">
            <o:LockedField>false</o:LockedField>
          </o:OLEObject>
        </w:object>
      </w:r>
      <w:r>
        <w:rPr>
          <w:rFonts w:ascii="宋体" w:hAnsi="宋体" w:eastAsia="宋体" w:cs="宋体"/>
          <w:color w:val="000000"/>
        </w:rPr>
        <w:t>．</w:t>
      </w:r>
    </w:p>
    <w:p w14:paraId="7ACA3840">
      <w:pPr>
        <w:spacing w:line="360" w:lineRule="auto"/>
        <w:jc w:val="both"/>
        <w:textAlignment w:val="center"/>
        <w:rPr>
          <w:color w:val="000000"/>
        </w:rPr>
      </w:pPr>
      <w:r>
        <w:rPr>
          <w:color w:val="000000"/>
        </w:rPr>
        <w:drawing>
          <wp:inline distT="0" distB="0" distL="114300" distR="114300">
            <wp:extent cx="2552700" cy="17335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326"/>
                    <a:stretch>
                      <a:fillRect/>
                    </a:stretch>
                  </pic:blipFill>
                  <pic:spPr>
                    <a:xfrm>
                      <a:off x="0" y="0"/>
                      <a:ext cx="2552700" cy="1733550"/>
                    </a:xfrm>
                    <a:prstGeom prst="rect">
                      <a:avLst/>
                    </a:prstGeom>
                  </pic:spPr>
                </pic:pic>
              </a:graphicData>
            </a:graphic>
          </wp:inline>
        </w:drawing>
      </w:r>
      <w:r>
        <w:rPr>
          <w:color w:val="000000"/>
        </w:rPr>
        <w:t xml:space="preserve">  </w:t>
      </w:r>
    </w:p>
    <w:p w14:paraId="0DB611C1">
      <w:pPr>
        <w:spacing w:line="360" w:lineRule="auto"/>
        <w:jc w:val="left"/>
        <w:textAlignment w:val="center"/>
        <w:rPr>
          <w:color w:val="000000"/>
        </w:rPr>
      </w:pPr>
      <w:r>
        <w:rPr>
          <w:color w:val="000000"/>
        </w:rPr>
        <w:t>（1）</w:t>
      </w:r>
      <w:r>
        <w:rPr>
          <w:rFonts w:ascii="宋体" w:hAnsi="宋体" w:eastAsia="宋体" w:cs="宋体"/>
          <w:color w:val="000000"/>
        </w:rPr>
        <w:t>求直线</w:t>
      </w:r>
      <w:r>
        <w:object>
          <v:shape id="_x0000_i119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70" o:title="eqId03902478df1a55bc99703210bccab910"/>
            <o:lock v:ext="edit" aspectratio="t"/>
            <w10:wrap type="none"/>
            <w10:anchorlock/>
          </v:shape>
          <o:OLEObject Type="Embed" ProgID="Equation.DSMT4" ShapeID="_x0000_i1195" DrawAspect="Content" ObjectID="_1468075895" r:id="rId327">
            <o:LockedField>false</o:LockedField>
          </o:OLEObject>
        </w:object>
      </w:r>
      <w:r>
        <w:rPr>
          <w:rFonts w:ascii="宋体" w:hAnsi="宋体" w:eastAsia="宋体" w:cs="宋体"/>
          <w:color w:val="000000"/>
        </w:rPr>
        <w:t>及抛物线的表达式；</w:t>
      </w:r>
    </w:p>
    <w:p w14:paraId="1E6BCC05">
      <w:pPr>
        <w:spacing w:line="360" w:lineRule="auto"/>
        <w:jc w:val="left"/>
        <w:textAlignment w:val="center"/>
        <w:rPr>
          <w:color w:val="000000"/>
        </w:rPr>
      </w:pPr>
      <w:r>
        <w:rPr>
          <w:color w:val="000000"/>
        </w:rPr>
        <w:t>（2）</w:t>
      </w:r>
      <w:r>
        <w:rPr>
          <w:rFonts w:ascii="宋体" w:hAnsi="宋体" w:eastAsia="宋体" w:cs="宋体"/>
          <w:color w:val="000000"/>
        </w:rPr>
        <w:t>在抛物线上是否存在点</w:t>
      </w:r>
      <w:r>
        <w:object>
          <v:shape id="_x0000_i119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29" o:title="eqIdac047e91852b91af639feec23a9598b2"/>
            <o:lock v:ext="edit" aspectratio="t"/>
            <w10:wrap type="none"/>
            <w10:anchorlock/>
          </v:shape>
          <o:OLEObject Type="Embed" ProgID="Equation.DSMT4" ShapeID="_x0000_i1196" DrawAspect="Content" ObjectID="_1468075896" r:id="rId328">
            <o:LockedField>false</o:LockedField>
          </o:OLEObject>
        </w:object>
      </w:r>
      <w:r>
        <w:rPr>
          <w:rFonts w:ascii="宋体" w:hAnsi="宋体" w:eastAsia="宋体" w:cs="宋体"/>
          <w:color w:val="000000"/>
        </w:rPr>
        <w:t>，使得</w:t>
      </w:r>
      <w:r>
        <w:object>
          <v:shape id="_x0000_i1197" o:spt="75" alt="学科网(www.zxxk.com)--教育资源门户，提供试卷、教案、课件、论文、素材以及各类教学资源下载，还有大量而丰富的教学相关资讯！" type="#_x0000_t75" style="height:12.75pt;width:42.75pt;" o:ole="t" filled="f" o:preferrelative="t" stroked="f" coordsize="21600,21600">
            <v:path/>
            <v:fill on="f" focussize="0,0"/>
            <v:stroke on="f" joinstyle="miter"/>
            <v:imagedata r:id="rId331" o:title="eqIdf7f9fba8a4098c1a0515286eb8d616dc"/>
            <o:lock v:ext="edit" aspectratio="t"/>
            <w10:wrap type="none"/>
            <w10:anchorlock/>
          </v:shape>
          <o:OLEObject Type="Embed" ProgID="Equation.DSMT4" ShapeID="_x0000_i1197" DrawAspect="Content" ObjectID="_1468075897" r:id="rId330">
            <o:LockedField>false</o:LockedField>
          </o:OLEObject>
        </w:object>
      </w:r>
      <w:r>
        <w:rPr>
          <w:rFonts w:ascii="宋体" w:hAnsi="宋体" w:eastAsia="宋体" w:cs="宋体"/>
          <w:color w:val="000000"/>
        </w:rPr>
        <w:t>是以</w:t>
      </w:r>
      <w:r>
        <w:object>
          <v:shape id="_x0000_i11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70" o:title="eqId03902478df1a55bc99703210bccab910"/>
            <o:lock v:ext="edit" aspectratio="t"/>
            <w10:wrap type="none"/>
            <w10:anchorlock/>
          </v:shape>
          <o:OLEObject Type="Embed" ProgID="Equation.DSMT4" ShapeID="_x0000_i1198" DrawAspect="Content" ObjectID="_1468075898" r:id="rId332">
            <o:LockedField>false</o:LockedField>
          </o:OLEObject>
        </w:object>
      </w:r>
      <w:r>
        <w:rPr>
          <w:rFonts w:ascii="宋体" w:hAnsi="宋体" w:eastAsia="宋体" w:cs="宋体"/>
          <w:color w:val="000000"/>
        </w:rPr>
        <w:t>为直角边的直角三角形</w:t>
      </w:r>
      <w:r>
        <w:rPr>
          <w:rFonts w:ascii="Times New Roman" w:hAnsi="Times New Roman" w:eastAsia="Times New Roman" w:cs="Times New Roman"/>
          <w:color w:val="000000"/>
        </w:rPr>
        <w:t>?</w:t>
      </w:r>
      <w:r>
        <w:rPr>
          <w:rFonts w:ascii="宋体" w:hAnsi="宋体" w:eastAsia="宋体" w:cs="宋体"/>
          <w:color w:val="000000"/>
        </w:rPr>
        <w:t>若存在，求出所有点</w:t>
      </w:r>
      <w:r>
        <w:object>
          <v:shape id="_x0000_i119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329" o:title="eqIdac047e91852b91af639feec23a9598b2"/>
            <o:lock v:ext="edit" aspectratio="t"/>
            <w10:wrap type="none"/>
            <w10:anchorlock/>
          </v:shape>
          <o:OLEObject Type="Embed" ProgID="Equation.DSMT4" ShapeID="_x0000_i1199" DrawAspect="Content" ObjectID="_1468075899" r:id="rId333">
            <o:LockedField>false</o:LockedField>
          </o:OLEObject>
        </w:object>
      </w:r>
      <w:r>
        <w:rPr>
          <w:rFonts w:ascii="宋体" w:hAnsi="宋体" w:eastAsia="宋体" w:cs="宋体"/>
          <w:color w:val="000000"/>
        </w:rPr>
        <w:t>的坐标；若不存在，请说明理由；</w:t>
      </w:r>
    </w:p>
    <w:p w14:paraId="798F3984">
      <w:pPr>
        <w:spacing w:line="360" w:lineRule="auto"/>
        <w:jc w:val="left"/>
        <w:textAlignment w:val="center"/>
        <w:rPr>
          <w:color w:val="000000"/>
        </w:rPr>
      </w:pPr>
      <w:r>
        <w:rPr>
          <w:color w:val="000000"/>
        </w:rPr>
        <w:t>（3）</w:t>
      </w:r>
      <w:r>
        <w:rPr>
          <w:rFonts w:ascii="宋体" w:hAnsi="宋体" w:eastAsia="宋体" w:cs="宋体"/>
          <w:color w:val="000000"/>
        </w:rPr>
        <w:t>以点</w:t>
      </w:r>
      <w:r>
        <w:object>
          <v:shape id="_x0000_i120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8" o:title="eqId7f9e8449aad35c5d840a3395ea86df6d"/>
            <o:lock v:ext="edit" aspectratio="t"/>
            <w10:wrap type="none"/>
            <w10:anchorlock/>
          </v:shape>
          <o:OLEObject Type="Embed" ProgID="Equation.DSMT4" ShapeID="_x0000_i1200" DrawAspect="Content" ObjectID="_1468075900" r:id="rId334">
            <o:LockedField>false</o:LockedField>
          </o:OLEObject>
        </w:object>
      </w:r>
      <w:r>
        <w:rPr>
          <w:rFonts w:ascii="宋体" w:hAnsi="宋体" w:eastAsia="宋体" w:cs="宋体"/>
          <w:color w:val="000000"/>
        </w:rPr>
        <w:t>为圆心，画半径为</w:t>
      </w:r>
      <w:r>
        <w:rPr>
          <w:rFonts w:ascii="Times New Roman" w:hAnsi="Times New Roman" w:eastAsia="Times New Roman" w:cs="Times New Roman"/>
          <w:color w:val="000000"/>
        </w:rPr>
        <w:t>2</w:t>
      </w:r>
      <w:r>
        <w:rPr>
          <w:rFonts w:ascii="宋体" w:hAnsi="宋体" w:eastAsia="宋体" w:cs="宋体"/>
          <w:color w:val="000000"/>
        </w:rPr>
        <w:t>的圆，点</w:t>
      </w:r>
      <w:r>
        <w:object>
          <v:shape id="_x0000_i120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50" o:title="eqIddad2a36927223bd70f426ba06aea4b45"/>
            <o:lock v:ext="edit" aspectratio="t"/>
            <w10:wrap type="none"/>
            <w10:anchorlock/>
          </v:shape>
          <o:OLEObject Type="Embed" ProgID="Equation.DSMT4" ShapeID="_x0000_i1201" DrawAspect="Content" ObjectID="_1468075901" r:id="rId335">
            <o:LockedField>false</o:LockedField>
          </o:OLEObject>
        </w:object>
      </w:r>
      <w:r>
        <w:rPr>
          <w:rFonts w:ascii="宋体" w:hAnsi="宋体" w:eastAsia="宋体" w:cs="宋体"/>
          <w:color w:val="000000"/>
        </w:rPr>
        <w:t>为</w:t>
      </w:r>
      <w:r>
        <w:object>
          <v:shape id="_x0000_i1202"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337" o:title="eqIdc6f6558fef858bf27e9811c2d9426fe7"/>
            <o:lock v:ext="edit" aspectratio="t"/>
            <w10:wrap type="none"/>
            <w10:anchorlock/>
          </v:shape>
          <o:OLEObject Type="Embed" ProgID="Equation.DSMT4" ShapeID="_x0000_i1202" DrawAspect="Content" ObjectID="_1468075902" r:id="rId336">
            <o:LockedField>false</o:LockedField>
          </o:OLEObject>
        </w:object>
      </w:r>
      <w:r>
        <w:rPr>
          <w:rFonts w:ascii="宋体" w:hAnsi="宋体" w:eastAsia="宋体" w:cs="宋体"/>
          <w:color w:val="000000"/>
        </w:rPr>
        <w:t>上一个动点，请求出</w:t>
      </w:r>
      <w:r>
        <w:object>
          <v:shape id="_x0000_i1203"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339" o:title="eqId33c90eb575f3b707a5d5a420c75c6f27"/>
            <o:lock v:ext="edit" aspectratio="t"/>
            <w10:wrap type="none"/>
            <w10:anchorlock/>
          </v:shape>
          <o:OLEObject Type="Embed" ProgID="Equation.DSMT4" ShapeID="_x0000_i1203" DrawAspect="Content" ObjectID="_1468075903" r:id="rId338">
            <o:LockedField>false</o:LockedField>
          </o:OLEObject>
        </w:object>
      </w:r>
      <w:r>
        <w:rPr>
          <w:rFonts w:ascii="宋体" w:hAnsi="宋体" w:eastAsia="宋体" w:cs="宋体"/>
          <w:color w:val="000000"/>
        </w:rPr>
        <w:t>的最小值．</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3705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379C1">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67637">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56D96">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73042">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F26ACB">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B29184C"/>
    <w:rsid w:val="2D9D5791"/>
    <w:rsid w:val="38274566"/>
    <w:rsid w:val="3D0433C4"/>
    <w:rsid w:val="52454BAD"/>
    <w:rsid w:val="7D720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2.wmf"/><Relationship Id="rId98" Type="http://schemas.openxmlformats.org/officeDocument/2006/relationships/oleObject" Target="embeddings/oleObject38.bin"/><Relationship Id="rId97" Type="http://schemas.openxmlformats.org/officeDocument/2006/relationships/image" Target="media/image51.wmf"/><Relationship Id="rId96" Type="http://schemas.openxmlformats.org/officeDocument/2006/relationships/oleObject" Target="embeddings/oleObject37.bin"/><Relationship Id="rId95" Type="http://schemas.openxmlformats.org/officeDocument/2006/relationships/oleObject" Target="embeddings/oleObject36.bin"/><Relationship Id="rId94" Type="http://schemas.openxmlformats.org/officeDocument/2006/relationships/image" Target="media/image50.wmf"/><Relationship Id="rId93" Type="http://schemas.openxmlformats.org/officeDocument/2006/relationships/oleObject" Target="embeddings/oleObject35.bin"/><Relationship Id="rId92" Type="http://schemas.openxmlformats.org/officeDocument/2006/relationships/image" Target="media/image49.wmf"/><Relationship Id="rId91" Type="http://schemas.openxmlformats.org/officeDocument/2006/relationships/oleObject" Target="embeddings/oleObject34.bin"/><Relationship Id="rId90" Type="http://schemas.openxmlformats.org/officeDocument/2006/relationships/image" Target="media/image48.png"/><Relationship Id="rId9" Type="http://schemas.openxmlformats.org/officeDocument/2006/relationships/theme" Target="theme/theme1.xml"/><Relationship Id="rId89" Type="http://schemas.openxmlformats.org/officeDocument/2006/relationships/image" Target="media/image47.wmf"/><Relationship Id="rId88" Type="http://schemas.openxmlformats.org/officeDocument/2006/relationships/oleObject" Target="embeddings/oleObject33.bin"/><Relationship Id="rId87" Type="http://schemas.openxmlformats.org/officeDocument/2006/relationships/image" Target="media/image46.wmf"/><Relationship Id="rId86" Type="http://schemas.openxmlformats.org/officeDocument/2006/relationships/oleObject" Target="embeddings/oleObject32.bin"/><Relationship Id="rId85" Type="http://schemas.openxmlformats.org/officeDocument/2006/relationships/oleObject" Target="embeddings/oleObject31.bin"/><Relationship Id="rId84" Type="http://schemas.openxmlformats.org/officeDocument/2006/relationships/image" Target="media/image45.wmf"/><Relationship Id="rId83" Type="http://schemas.openxmlformats.org/officeDocument/2006/relationships/oleObject" Target="embeddings/oleObject30.bin"/><Relationship Id="rId82" Type="http://schemas.openxmlformats.org/officeDocument/2006/relationships/image" Target="media/image44.wmf"/><Relationship Id="rId81" Type="http://schemas.openxmlformats.org/officeDocument/2006/relationships/oleObject" Target="embeddings/oleObject29.bin"/><Relationship Id="rId80" Type="http://schemas.openxmlformats.org/officeDocument/2006/relationships/image" Target="media/image43.wmf"/><Relationship Id="rId8" Type="http://schemas.openxmlformats.org/officeDocument/2006/relationships/footer" Target="footer3.xml"/><Relationship Id="rId79" Type="http://schemas.openxmlformats.org/officeDocument/2006/relationships/oleObject" Target="embeddings/oleObject28.bin"/><Relationship Id="rId78" Type="http://schemas.openxmlformats.org/officeDocument/2006/relationships/image" Target="media/image42.wmf"/><Relationship Id="rId77" Type="http://schemas.openxmlformats.org/officeDocument/2006/relationships/oleObject" Target="embeddings/oleObject27.bin"/><Relationship Id="rId76" Type="http://schemas.openxmlformats.org/officeDocument/2006/relationships/image" Target="media/image41.wmf"/><Relationship Id="rId75" Type="http://schemas.openxmlformats.org/officeDocument/2006/relationships/oleObject" Target="embeddings/oleObject26.bin"/><Relationship Id="rId74" Type="http://schemas.openxmlformats.org/officeDocument/2006/relationships/image" Target="media/image40.wmf"/><Relationship Id="rId73" Type="http://schemas.openxmlformats.org/officeDocument/2006/relationships/oleObject" Target="embeddings/oleObject25.bin"/><Relationship Id="rId72" Type="http://schemas.openxmlformats.org/officeDocument/2006/relationships/image" Target="media/image39.wmf"/><Relationship Id="rId71" Type="http://schemas.openxmlformats.org/officeDocument/2006/relationships/oleObject" Target="embeddings/oleObject24.bin"/><Relationship Id="rId70" Type="http://schemas.openxmlformats.org/officeDocument/2006/relationships/image" Target="media/image38.wmf"/><Relationship Id="rId7" Type="http://schemas.openxmlformats.org/officeDocument/2006/relationships/footer" Target="footer2.xml"/><Relationship Id="rId69" Type="http://schemas.openxmlformats.org/officeDocument/2006/relationships/oleObject" Target="embeddings/oleObject23.bin"/><Relationship Id="rId68" Type="http://schemas.openxmlformats.org/officeDocument/2006/relationships/image" Target="media/image37.wmf"/><Relationship Id="rId67" Type="http://schemas.openxmlformats.org/officeDocument/2006/relationships/oleObject" Target="embeddings/oleObject22.bin"/><Relationship Id="rId66" Type="http://schemas.openxmlformats.org/officeDocument/2006/relationships/image" Target="media/image36.wmf"/><Relationship Id="rId65" Type="http://schemas.openxmlformats.org/officeDocument/2006/relationships/oleObject" Target="embeddings/oleObject21.bin"/><Relationship Id="rId64" Type="http://schemas.openxmlformats.org/officeDocument/2006/relationships/image" Target="media/image35.wmf"/><Relationship Id="rId63" Type="http://schemas.openxmlformats.org/officeDocument/2006/relationships/oleObject" Target="embeddings/oleObject20.bin"/><Relationship Id="rId62" Type="http://schemas.openxmlformats.org/officeDocument/2006/relationships/image" Target="media/image34.png"/><Relationship Id="rId61" Type="http://schemas.openxmlformats.org/officeDocument/2006/relationships/oleObject" Target="embeddings/oleObject19.bin"/><Relationship Id="rId60" Type="http://schemas.openxmlformats.org/officeDocument/2006/relationships/oleObject" Target="embeddings/oleObject18.bin"/><Relationship Id="rId6" Type="http://schemas.openxmlformats.org/officeDocument/2006/relationships/footer" Target="footer1.xml"/><Relationship Id="rId59" Type="http://schemas.openxmlformats.org/officeDocument/2006/relationships/image" Target="media/image33.wmf"/><Relationship Id="rId58" Type="http://schemas.openxmlformats.org/officeDocument/2006/relationships/oleObject" Target="embeddings/oleObject17.bin"/><Relationship Id="rId57" Type="http://schemas.openxmlformats.org/officeDocument/2006/relationships/image" Target="media/image32.wmf"/><Relationship Id="rId56" Type="http://schemas.openxmlformats.org/officeDocument/2006/relationships/oleObject" Target="embeddings/oleObject16.bin"/><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3.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wmf"/><Relationship Id="rId44" Type="http://schemas.openxmlformats.org/officeDocument/2006/relationships/image" Target="media/image20.wmf"/><Relationship Id="rId43" Type="http://schemas.openxmlformats.org/officeDocument/2006/relationships/oleObject" Target="embeddings/oleObject15.bin"/><Relationship Id="rId42" Type="http://schemas.openxmlformats.org/officeDocument/2006/relationships/image" Target="media/image19.wmf"/><Relationship Id="rId41" Type="http://schemas.openxmlformats.org/officeDocument/2006/relationships/oleObject" Target="embeddings/oleObject14.bin"/><Relationship Id="rId40" Type="http://schemas.openxmlformats.org/officeDocument/2006/relationships/image" Target="media/image18.wmf"/><Relationship Id="rId4" Type="http://schemas.openxmlformats.org/officeDocument/2006/relationships/header" Target="header2.xml"/><Relationship Id="rId39" Type="http://schemas.openxmlformats.org/officeDocument/2006/relationships/oleObject" Target="embeddings/oleObject13.bin"/><Relationship Id="rId38" Type="http://schemas.openxmlformats.org/officeDocument/2006/relationships/image" Target="media/image17.wmf"/><Relationship Id="rId37" Type="http://schemas.openxmlformats.org/officeDocument/2006/relationships/oleObject" Target="embeddings/oleObject12.bin"/><Relationship Id="rId36" Type="http://schemas.openxmlformats.org/officeDocument/2006/relationships/image" Target="media/image16.wmf"/><Relationship Id="rId35" Type="http://schemas.openxmlformats.org/officeDocument/2006/relationships/oleObject" Target="embeddings/oleObject11.bin"/><Relationship Id="rId341" Type="http://schemas.openxmlformats.org/officeDocument/2006/relationships/fontTable" Target="fontTable.xml"/><Relationship Id="rId340" Type="http://schemas.openxmlformats.org/officeDocument/2006/relationships/customXml" Target="../customXml/item1.xml"/><Relationship Id="rId34" Type="http://schemas.openxmlformats.org/officeDocument/2006/relationships/image" Target="media/image15.png"/><Relationship Id="rId339" Type="http://schemas.openxmlformats.org/officeDocument/2006/relationships/image" Target="media/image151.wmf"/><Relationship Id="rId338" Type="http://schemas.openxmlformats.org/officeDocument/2006/relationships/oleObject" Target="embeddings/oleObject179.bin"/><Relationship Id="rId337" Type="http://schemas.openxmlformats.org/officeDocument/2006/relationships/image" Target="media/image150.wmf"/><Relationship Id="rId336" Type="http://schemas.openxmlformats.org/officeDocument/2006/relationships/oleObject" Target="embeddings/oleObject178.bin"/><Relationship Id="rId335" Type="http://schemas.openxmlformats.org/officeDocument/2006/relationships/oleObject" Target="embeddings/oleObject177.bin"/><Relationship Id="rId334" Type="http://schemas.openxmlformats.org/officeDocument/2006/relationships/oleObject" Target="embeddings/oleObject176.bin"/><Relationship Id="rId333" Type="http://schemas.openxmlformats.org/officeDocument/2006/relationships/oleObject" Target="embeddings/oleObject175.bin"/><Relationship Id="rId332" Type="http://schemas.openxmlformats.org/officeDocument/2006/relationships/oleObject" Target="embeddings/oleObject174.bin"/><Relationship Id="rId331" Type="http://schemas.openxmlformats.org/officeDocument/2006/relationships/image" Target="media/image149.wmf"/><Relationship Id="rId330" Type="http://schemas.openxmlformats.org/officeDocument/2006/relationships/oleObject" Target="embeddings/oleObject173.bin"/><Relationship Id="rId33" Type="http://schemas.openxmlformats.org/officeDocument/2006/relationships/image" Target="media/image14.png"/><Relationship Id="rId329" Type="http://schemas.openxmlformats.org/officeDocument/2006/relationships/image" Target="media/image148.wmf"/><Relationship Id="rId328" Type="http://schemas.openxmlformats.org/officeDocument/2006/relationships/oleObject" Target="embeddings/oleObject172.bin"/><Relationship Id="rId327" Type="http://schemas.openxmlformats.org/officeDocument/2006/relationships/oleObject" Target="embeddings/oleObject171.bin"/><Relationship Id="rId326" Type="http://schemas.openxmlformats.org/officeDocument/2006/relationships/image" Target="media/image147.png"/><Relationship Id="rId325" Type="http://schemas.openxmlformats.org/officeDocument/2006/relationships/oleObject" Target="embeddings/oleObject170.bin"/><Relationship Id="rId324" Type="http://schemas.openxmlformats.org/officeDocument/2006/relationships/oleObject" Target="embeddings/oleObject169.bin"/><Relationship Id="rId323" Type="http://schemas.openxmlformats.org/officeDocument/2006/relationships/oleObject" Target="embeddings/oleObject168.bin"/><Relationship Id="rId322" Type="http://schemas.openxmlformats.org/officeDocument/2006/relationships/image" Target="media/image146.wmf"/><Relationship Id="rId321" Type="http://schemas.openxmlformats.org/officeDocument/2006/relationships/oleObject" Target="embeddings/oleObject167.bin"/><Relationship Id="rId320" Type="http://schemas.openxmlformats.org/officeDocument/2006/relationships/oleObject" Target="embeddings/oleObject166.bin"/><Relationship Id="rId32" Type="http://schemas.openxmlformats.org/officeDocument/2006/relationships/image" Target="media/image13.png"/><Relationship Id="rId319" Type="http://schemas.openxmlformats.org/officeDocument/2006/relationships/image" Target="media/image145.wmf"/><Relationship Id="rId318" Type="http://schemas.openxmlformats.org/officeDocument/2006/relationships/oleObject" Target="embeddings/oleObject165.bin"/><Relationship Id="rId317" Type="http://schemas.openxmlformats.org/officeDocument/2006/relationships/image" Target="media/image144.wmf"/><Relationship Id="rId316" Type="http://schemas.openxmlformats.org/officeDocument/2006/relationships/oleObject" Target="embeddings/oleObject164.bin"/><Relationship Id="rId315" Type="http://schemas.openxmlformats.org/officeDocument/2006/relationships/oleObject" Target="embeddings/oleObject163.bin"/><Relationship Id="rId314" Type="http://schemas.openxmlformats.org/officeDocument/2006/relationships/image" Target="media/image143.wmf"/><Relationship Id="rId313" Type="http://schemas.openxmlformats.org/officeDocument/2006/relationships/oleObject" Target="embeddings/oleObject162.bin"/><Relationship Id="rId312" Type="http://schemas.openxmlformats.org/officeDocument/2006/relationships/oleObject" Target="embeddings/oleObject161.bin"/><Relationship Id="rId311" Type="http://schemas.openxmlformats.org/officeDocument/2006/relationships/image" Target="media/image142.wmf"/><Relationship Id="rId310" Type="http://schemas.openxmlformats.org/officeDocument/2006/relationships/oleObject" Target="embeddings/oleObject160.bin"/><Relationship Id="rId31" Type="http://schemas.openxmlformats.org/officeDocument/2006/relationships/image" Target="media/image12.png"/><Relationship Id="rId309" Type="http://schemas.openxmlformats.org/officeDocument/2006/relationships/image" Target="media/image141.wmf"/><Relationship Id="rId308" Type="http://schemas.openxmlformats.org/officeDocument/2006/relationships/oleObject" Target="embeddings/oleObject159.bin"/><Relationship Id="rId307" Type="http://schemas.openxmlformats.org/officeDocument/2006/relationships/oleObject" Target="embeddings/oleObject158.bin"/><Relationship Id="rId306" Type="http://schemas.openxmlformats.org/officeDocument/2006/relationships/oleObject" Target="embeddings/oleObject157.bin"/><Relationship Id="rId305" Type="http://schemas.openxmlformats.org/officeDocument/2006/relationships/image" Target="media/image140.wmf"/><Relationship Id="rId304" Type="http://schemas.openxmlformats.org/officeDocument/2006/relationships/oleObject" Target="embeddings/oleObject156.bin"/><Relationship Id="rId303" Type="http://schemas.openxmlformats.org/officeDocument/2006/relationships/image" Target="media/image139.wmf"/><Relationship Id="rId302" Type="http://schemas.openxmlformats.org/officeDocument/2006/relationships/oleObject" Target="embeddings/oleObject155.bin"/><Relationship Id="rId301" Type="http://schemas.openxmlformats.org/officeDocument/2006/relationships/image" Target="media/image138.png"/><Relationship Id="rId300" Type="http://schemas.openxmlformats.org/officeDocument/2006/relationships/image" Target="media/image137.wmf"/><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oleObject" Target="embeddings/oleObject154.bin"/><Relationship Id="rId298" Type="http://schemas.openxmlformats.org/officeDocument/2006/relationships/image" Target="media/image136.wmf"/><Relationship Id="rId297" Type="http://schemas.openxmlformats.org/officeDocument/2006/relationships/oleObject" Target="embeddings/oleObject153.bin"/><Relationship Id="rId296" Type="http://schemas.openxmlformats.org/officeDocument/2006/relationships/oleObject" Target="embeddings/oleObject152.bin"/><Relationship Id="rId295" Type="http://schemas.openxmlformats.org/officeDocument/2006/relationships/image" Target="media/image135.wmf"/><Relationship Id="rId294" Type="http://schemas.openxmlformats.org/officeDocument/2006/relationships/oleObject" Target="embeddings/oleObject151.bin"/><Relationship Id="rId293" Type="http://schemas.openxmlformats.org/officeDocument/2006/relationships/image" Target="media/image134.wmf"/><Relationship Id="rId292" Type="http://schemas.openxmlformats.org/officeDocument/2006/relationships/oleObject" Target="embeddings/oleObject150.bin"/><Relationship Id="rId291" Type="http://schemas.openxmlformats.org/officeDocument/2006/relationships/image" Target="media/image133.wmf"/><Relationship Id="rId290" Type="http://schemas.openxmlformats.org/officeDocument/2006/relationships/oleObject" Target="embeddings/oleObject149.bin"/><Relationship Id="rId29" Type="http://schemas.openxmlformats.org/officeDocument/2006/relationships/oleObject" Target="embeddings/oleObject10.bin"/><Relationship Id="rId289" Type="http://schemas.openxmlformats.org/officeDocument/2006/relationships/oleObject" Target="embeddings/oleObject148.bin"/><Relationship Id="rId288" Type="http://schemas.openxmlformats.org/officeDocument/2006/relationships/oleObject" Target="embeddings/oleObject147.bin"/><Relationship Id="rId287" Type="http://schemas.openxmlformats.org/officeDocument/2006/relationships/image" Target="media/image132.wmf"/><Relationship Id="rId286" Type="http://schemas.openxmlformats.org/officeDocument/2006/relationships/oleObject" Target="embeddings/oleObject146.bin"/><Relationship Id="rId285" Type="http://schemas.openxmlformats.org/officeDocument/2006/relationships/oleObject" Target="embeddings/oleObject145.bin"/><Relationship Id="rId284" Type="http://schemas.openxmlformats.org/officeDocument/2006/relationships/oleObject" Target="embeddings/oleObject144.bin"/><Relationship Id="rId283" Type="http://schemas.openxmlformats.org/officeDocument/2006/relationships/image" Target="media/image131.wmf"/><Relationship Id="rId282" Type="http://schemas.openxmlformats.org/officeDocument/2006/relationships/oleObject" Target="embeddings/oleObject143.bin"/><Relationship Id="rId281" Type="http://schemas.openxmlformats.org/officeDocument/2006/relationships/image" Target="media/image130.wmf"/><Relationship Id="rId280" Type="http://schemas.openxmlformats.org/officeDocument/2006/relationships/oleObject" Target="embeddings/oleObject142.bin"/><Relationship Id="rId28" Type="http://schemas.openxmlformats.org/officeDocument/2006/relationships/image" Target="media/image10.wmf"/><Relationship Id="rId279" Type="http://schemas.openxmlformats.org/officeDocument/2006/relationships/oleObject" Target="embeddings/oleObject141.bin"/><Relationship Id="rId278" Type="http://schemas.openxmlformats.org/officeDocument/2006/relationships/image" Target="media/image129.wmf"/><Relationship Id="rId277" Type="http://schemas.openxmlformats.org/officeDocument/2006/relationships/oleObject" Target="embeddings/oleObject140.bin"/><Relationship Id="rId276" Type="http://schemas.openxmlformats.org/officeDocument/2006/relationships/oleObject" Target="embeddings/oleObject139.bin"/><Relationship Id="rId275" Type="http://schemas.openxmlformats.org/officeDocument/2006/relationships/image" Target="media/image128.png"/><Relationship Id="rId274" Type="http://schemas.openxmlformats.org/officeDocument/2006/relationships/image" Target="media/image127.wmf"/><Relationship Id="rId273" Type="http://schemas.openxmlformats.org/officeDocument/2006/relationships/oleObject" Target="embeddings/oleObject138.bin"/><Relationship Id="rId272" Type="http://schemas.openxmlformats.org/officeDocument/2006/relationships/image" Target="media/image126.wmf"/><Relationship Id="rId271" Type="http://schemas.openxmlformats.org/officeDocument/2006/relationships/oleObject" Target="embeddings/oleObject137.bin"/><Relationship Id="rId270" Type="http://schemas.openxmlformats.org/officeDocument/2006/relationships/image" Target="media/image125.wmf"/><Relationship Id="rId27" Type="http://schemas.openxmlformats.org/officeDocument/2006/relationships/oleObject" Target="embeddings/oleObject9.bin"/><Relationship Id="rId269" Type="http://schemas.openxmlformats.org/officeDocument/2006/relationships/oleObject" Target="embeddings/oleObject136.bin"/><Relationship Id="rId268" Type="http://schemas.openxmlformats.org/officeDocument/2006/relationships/image" Target="media/image124.wmf"/><Relationship Id="rId267" Type="http://schemas.openxmlformats.org/officeDocument/2006/relationships/oleObject" Target="embeddings/oleObject135.bin"/><Relationship Id="rId266" Type="http://schemas.openxmlformats.org/officeDocument/2006/relationships/oleObject" Target="embeddings/oleObject134.bin"/><Relationship Id="rId265" Type="http://schemas.openxmlformats.org/officeDocument/2006/relationships/image" Target="media/image123.wmf"/><Relationship Id="rId264" Type="http://schemas.openxmlformats.org/officeDocument/2006/relationships/oleObject" Target="embeddings/oleObject133.bin"/><Relationship Id="rId263" Type="http://schemas.openxmlformats.org/officeDocument/2006/relationships/image" Target="media/image122.wmf"/><Relationship Id="rId262" Type="http://schemas.openxmlformats.org/officeDocument/2006/relationships/oleObject" Target="embeddings/oleObject132.bin"/><Relationship Id="rId261" Type="http://schemas.openxmlformats.org/officeDocument/2006/relationships/image" Target="media/image121.wmf"/><Relationship Id="rId260" Type="http://schemas.openxmlformats.org/officeDocument/2006/relationships/oleObject" Target="embeddings/oleObject131.bin"/><Relationship Id="rId26" Type="http://schemas.openxmlformats.org/officeDocument/2006/relationships/image" Target="media/image9.wmf"/><Relationship Id="rId259" Type="http://schemas.openxmlformats.org/officeDocument/2006/relationships/image" Target="media/image120.wmf"/><Relationship Id="rId258" Type="http://schemas.openxmlformats.org/officeDocument/2006/relationships/oleObject" Target="embeddings/oleObject130.bin"/><Relationship Id="rId257" Type="http://schemas.openxmlformats.org/officeDocument/2006/relationships/oleObject" Target="embeddings/oleObject129.bin"/><Relationship Id="rId256" Type="http://schemas.openxmlformats.org/officeDocument/2006/relationships/image" Target="media/image119.wmf"/><Relationship Id="rId255" Type="http://schemas.openxmlformats.org/officeDocument/2006/relationships/oleObject" Target="embeddings/oleObject128.bin"/><Relationship Id="rId254" Type="http://schemas.openxmlformats.org/officeDocument/2006/relationships/oleObject" Target="embeddings/oleObject127.bin"/><Relationship Id="rId253" Type="http://schemas.openxmlformats.org/officeDocument/2006/relationships/oleObject" Target="embeddings/oleObject126.bin"/><Relationship Id="rId252" Type="http://schemas.openxmlformats.org/officeDocument/2006/relationships/image" Target="media/image118.wmf"/><Relationship Id="rId251" Type="http://schemas.openxmlformats.org/officeDocument/2006/relationships/oleObject" Target="embeddings/oleObject125.bin"/><Relationship Id="rId250" Type="http://schemas.openxmlformats.org/officeDocument/2006/relationships/image" Target="media/image117.wmf"/><Relationship Id="rId25" Type="http://schemas.openxmlformats.org/officeDocument/2006/relationships/oleObject" Target="embeddings/oleObject8.bin"/><Relationship Id="rId249" Type="http://schemas.openxmlformats.org/officeDocument/2006/relationships/oleObject" Target="embeddings/oleObject124.bin"/><Relationship Id="rId248" Type="http://schemas.openxmlformats.org/officeDocument/2006/relationships/oleObject" Target="embeddings/oleObject123.bin"/><Relationship Id="rId247" Type="http://schemas.openxmlformats.org/officeDocument/2006/relationships/oleObject" Target="embeddings/oleObject122.bin"/><Relationship Id="rId246" Type="http://schemas.openxmlformats.org/officeDocument/2006/relationships/oleObject" Target="embeddings/oleObject121.bin"/><Relationship Id="rId245" Type="http://schemas.openxmlformats.org/officeDocument/2006/relationships/image" Target="media/image116.wmf"/><Relationship Id="rId244" Type="http://schemas.openxmlformats.org/officeDocument/2006/relationships/oleObject" Target="embeddings/oleObject120.bin"/><Relationship Id="rId243" Type="http://schemas.openxmlformats.org/officeDocument/2006/relationships/image" Target="media/image115.wmf"/><Relationship Id="rId242" Type="http://schemas.openxmlformats.org/officeDocument/2006/relationships/oleObject" Target="embeddings/oleObject119.bin"/><Relationship Id="rId241" Type="http://schemas.openxmlformats.org/officeDocument/2006/relationships/image" Target="media/image114.wmf"/><Relationship Id="rId240" Type="http://schemas.openxmlformats.org/officeDocument/2006/relationships/oleObject" Target="embeddings/oleObject118.bin"/><Relationship Id="rId24" Type="http://schemas.openxmlformats.org/officeDocument/2006/relationships/image" Target="media/image8.wmf"/><Relationship Id="rId239" Type="http://schemas.openxmlformats.org/officeDocument/2006/relationships/oleObject" Target="embeddings/oleObject117.bin"/><Relationship Id="rId238" Type="http://schemas.openxmlformats.org/officeDocument/2006/relationships/image" Target="media/image113.png"/><Relationship Id="rId237" Type="http://schemas.openxmlformats.org/officeDocument/2006/relationships/image" Target="media/image112.wmf"/><Relationship Id="rId236" Type="http://schemas.openxmlformats.org/officeDocument/2006/relationships/oleObject" Target="embeddings/oleObject116.bin"/><Relationship Id="rId235" Type="http://schemas.openxmlformats.org/officeDocument/2006/relationships/oleObject" Target="embeddings/oleObject115.bin"/><Relationship Id="rId234" Type="http://schemas.openxmlformats.org/officeDocument/2006/relationships/oleObject" Target="embeddings/oleObject114.bin"/><Relationship Id="rId233" Type="http://schemas.openxmlformats.org/officeDocument/2006/relationships/oleObject" Target="embeddings/oleObject113.bin"/><Relationship Id="rId232" Type="http://schemas.openxmlformats.org/officeDocument/2006/relationships/oleObject" Target="embeddings/oleObject112.bin"/><Relationship Id="rId231" Type="http://schemas.openxmlformats.org/officeDocument/2006/relationships/oleObject" Target="embeddings/oleObject111.bin"/><Relationship Id="rId230" Type="http://schemas.openxmlformats.org/officeDocument/2006/relationships/image" Target="media/image111.wmf"/><Relationship Id="rId23" Type="http://schemas.openxmlformats.org/officeDocument/2006/relationships/oleObject" Target="embeddings/oleObject7.bin"/><Relationship Id="rId229" Type="http://schemas.openxmlformats.org/officeDocument/2006/relationships/oleObject" Target="embeddings/oleObject110.bin"/><Relationship Id="rId228" Type="http://schemas.openxmlformats.org/officeDocument/2006/relationships/image" Target="media/image110.wmf"/><Relationship Id="rId227" Type="http://schemas.openxmlformats.org/officeDocument/2006/relationships/oleObject" Target="embeddings/oleObject109.bin"/><Relationship Id="rId226" Type="http://schemas.openxmlformats.org/officeDocument/2006/relationships/image" Target="media/image109.wmf"/><Relationship Id="rId225" Type="http://schemas.openxmlformats.org/officeDocument/2006/relationships/oleObject" Target="embeddings/oleObject108.bin"/><Relationship Id="rId224" Type="http://schemas.openxmlformats.org/officeDocument/2006/relationships/image" Target="media/image108.wmf"/><Relationship Id="rId223" Type="http://schemas.openxmlformats.org/officeDocument/2006/relationships/oleObject" Target="embeddings/oleObject107.bin"/><Relationship Id="rId222" Type="http://schemas.openxmlformats.org/officeDocument/2006/relationships/image" Target="media/image107.wmf"/><Relationship Id="rId221" Type="http://schemas.openxmlformats.org/officeDocument/2006/relationships/oleObject" Target="embeddings/oleObject106.bin"/><Relationship Id="rId220" Type="http://schemas.openxmlformats.org/officeDocument/2006/relationships/oleObject" Target="embeddings/oleObject105.bin"/><Relationship Id="rId22" Type="http://schemas.openxmlformats.org/officeDocument/2006/relationships/image" Target="media/image7.wmf"/><Relationship Id="rId219" Type="http://schemas.openxmlformats.org/officeDocument/2006/relationships/oleObject" Target="embeddings/oleObject104.bin"/><Relationship Id="rId218" Type="http://schemas.openxmlformats.org/officeDocument/2006/relationships/image" Target="media/image106.wmf"/><Relationship Id="rId217" Type="http://schemas.openxmlformats.org/officeDocument/2006/relationships/oleObject" Target="embeddings/oleObject103.bin"/><Relationship Id="rId216" Type="http://schemas.openxmlformats.org/officeDocument/2006/relationships/image" Target="media/image105.wmf"/><Relationship Id="rId215" Type="http://schemas.openxmlformats.org/officeDocument/2006/relationships/oleObject" Target="embeddings/oleObject102.bin"/><Relationship Id="rId214" Type="http://schemas.openxmlformats.org/officeDocument/2006/relationships/image" Target="media/image104.wmf"/><Relationship Id="rId213" Type="http://schemas.openxmlformats.org/officeDocument/2006/relationships/oleObject" Target="embeddings/oleObject101.bin"/><Relationship Id="rId212" Type="http://schemas.openxmlformats.org/officeDocument/2006/relationships/image" Target="media/image103.png"/><Relationship Id="rId211" Type="http://schemas.openxmlformats.org/officeDocument/2006/relationships/image" Target="media/image102.wmf"/><Relationship Id="rId210" Type="http://schemas.openxmlformats.org/officeDocument/2006/relationships/oleObject" Target="embeddings/oleObject100.bin"/><Relationship Id="rId21" Type="http://schemas.openxmlformats.org/officeDocument/2006/relationships/oleObject" Target="embeddings/oleObject6.bin"/><Relationship Id="rId209" Type="http://schemas.openxmlformats.org/officeDocument/2006/relationships/image" Target="media/image101.wmf"/><Relationship Id="rId208" Type="http://schemas.openxmlformats.org/officeDocument/2006/relationships/oleObject" Target="embeddings/oleObject99.bin"/><Relationship Id="rId207" Type="http://schemas.openxmlformats.org/officeDocument/2006/relationships/image" Target="media/image100.wmf"/><Relationship Id="rId206" Type="http://schemas.openxmlformats.org/officeDocument/2006/relationships/oleObject" Target="embeddings/oleObject98.bin"/><Relationship Id="rId205" Type="http://schemas.openxmlformats.org/officeDocument/2006/relationships/image" Target="media/image99.wmf"/><Relationship Id="rId204" Type="http://schemas.openxmlformats.org/officeDocument/2006/relationships/oleObject" Target="embeddings/oleObject97.bin"/><Relationship Id="rId203" Type="http://schemas.openxmlformats.org/officeDocument/2006/relationships/image" Target="media/image98.wmf"/><Relationship Id="rId202" Type="http://schemas.openxmlformats.org/officeDocument/2006/relationships/oleObject" Target="embeddings/oleObject96.bin"/><Relationship Id="rId201" Type="http://schemas.openxmlformats.org/officeDocument/2006/relationships/oleObject" Target="embeddings/oleObject95.bin"/><Relationship Id="rId200" Type="http://schemas.openxmlformats.org/officeDocument/2006/relationships/oleObject" Target="embeddings/oleObject94.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oleObject" Target="embeddings/oleObject93.bin"/><Relationship Id="rId198" Type="http://schemas.openxmlformats.org/officeDocument/2006/relationships/image" Target="media/image97.wmf"/><Relationship Id="rId197" Type="http://schemas.openxmlformats.org/officeDocument/2006/relationships/oleObject" Target="embeddings/oleObject92.bin"/><Relationship Id="rId196" Type="http://schemas.openxmlformats.org/officeDocument/2006/relationships/oleObject" Target="embeddings/oleObject91.bin"/><Relationship Id="rId195" Type="http://schemas.openxmlformats.org/officeDocument/2006/relationships/oleObject" Target="embeddings/oleObject90.bin"/><Relationship Id="rId194" Type="http://schemas.openxmlformats.org/officeDocument/2006/relationships/image" Target="media/image96.wmf"/><Relationship Id="rId193" Type="http://schemas.openxmlformats.org/officeDocument/2006/relationships/oleObject" Target="embeddings/oleObject89.bin"/><Relationship Id="rId192" Type="http://schemas.openxmlformats.org/officeDocument/2006/relationships/image" Target="media/image95.wmf"/><Relationship Id="rId191" Type="http://schemas.openxmlformats.org/officeDocument/2006/relationships/oleObject" Target="embeddings/oleObject88.bin"/><Relationship Id="rId190" Type="http://schemas.openxmlformats.org/officeDocument/2006/relationships/oleObject" Target="embeddings/oleObject87.bin"/><Relationship Id="rId19" Type="http://schemas.openxmlformats.org/officeDocument/2006/relationships/oleObject" Target="embeddings/oleObject5.bin"/><Relationship Id="rId189" Type="http://schemas.openxmlformats.org/officeDocument/2006/relationships/oleObject" Target="embeddings/oleObject86.bin"/><Relationship Id="rId188" Type="http://schemas.openxmlformats.org/officeDocument/2006/relationships/oleObject" Target="embeddings/oleObject85.bin"/><Relationship Id="rId187" Type="http://schemas.openxmlformats.org/officeDocument/2006/relationships/oleObject" Target="embeddings/oleObject84.bin"/><Relationship Id="rId186" Type="http://schemas.openxmlformats.org/officeDocument/2006/relationships/image" Target="media/image94.wmf"/><Relationship Id="rId185" Type="http://schemas.openxmlformats.org/officeDocument/2006/relationships/oleObject" Target="embeddings/oleObject83.bin"/><Relationship Id="rId184" Type="http://schemas.openxmlformats.org/officeDocument/2006/relationships/oleObject" Target="embeddings/oleObject82.bin"/><Relationship Id="rId183" Type="http://schemas.openxmlformats.org/officeDocument/2006/relationships/image" Target="media/image93.png"/><Relationship Id="rId182" Type="http://schemas.openxmlformats.org/officeDocument/2006/relationships/image" Target="media/image92.wmf"/><Relationship Id="rId181" Type="http://schemas.openxmlformats.org/officeDocument/2006/relationships/oleObject" Target="embeddings/oleObject81.bin"/><Relationship Id="rId180" Type="http://schemas.openxmlformats.org/officeDocument/2006/relationships/oleObject" Target="embeddings/oleObject80.bin"/><Relationship Id="rId18" Type="http://schemas.openxmlformats.org/officeDocument/2006/relationships/image" Target="media/image5.wmf"/><Relationship Id="rId179" Type="http://schemas.openxmlformats.org/officeDocument/2006/relationships/oleObject" Target="embeddings/oleObject79.bin"/><Relationship Id="rId178" Type="http://schemas.openxmlformats.org/officeDocument/2006/relationships/image" Target="media/image91.wmf"/><Relationship Id="rId177" Type="http://schemas.openxmlformats.org/officeDocument/2006/relationships/oleObject" Target="embeddings/oleObject78.bin"/><Relationship Id="rId176" Type="http://schemas.openxmlformats.org/officeDocument/2006/relationships/oleObject" Target="embeddings/oleObject77.bin"/><Relationship Id="rId175" Type="http://schemas.openxmlformats.org/officeDocument/2006/relationships/image" Target="media/image90.wmf"/><Relationship Id="rId174" Type="http://schemas.openxmlformats.org/officeDocument/2006/relationships/oleObject" Target="embeddings/oleObject76.bin"/><Relationship Id="rId173" Type="http://schemas.openxmlformats.org/officeDocument/2006/relationships/image" Target="media/image89.wmf"/><Relationship Id="rId172" Type="http://schemas.openxmlformats.org/officeDocument/2006/relationships/oleObject" Target="embeddings/oleObject75.bin"/><Relationship Id="rId171" Type="http://schemas.openxmlformats.org/officeDocument/2006/relationships/image" Target="media/image88.wmf"/><Relationship Id="rId170" Type="http://schemas.openxmlformats.org/officeDocument/2006/relationships/oleObject" Target="embeddings/oleObject74.bin"/><Relationship Id="rId17" Type="http://schemas.openxmlformats.org/officeDocument/2006/relationships/oleObject" Target="embeddings/oleObject4.bin"/><Relationship Id="rId169" Type="http://schemas.openxmlformats.org/officeDocument/2006/relationships/image" Target="media/image87.png"/><Relationship Id="rId168" Type="http://schemas.openxmlformats.org/officeDocument/2006/relationships/image" Target="media/image86.wmf"/><Relationship Id="rId167" Type="http://schemas.openxmlformats.org/officeDocument/2006/relationships/oleObject" Target="embeddings/oleObject73.bin"/><Relationship Id="rId166" Type="http://schemas.openxmlformats.org/officeDocument/2006/relationships/oleObject" Target="embeddings/oleObject72.bin"/><Relationship Id="rId165" Type="http://schemas.openxmlformats.org/officeDocument/2006/relationships/image" Target="media/image85.wmf"/><Relationship Id="rId164" Type="http://schemas.openxmlformats.org/officeDocument/2006/relationships/oleObject" Target="embeddings/oleObject71.bin"/><Relationship Id="rId163" Type="http://schemas.openxmlformats.org/officeDocument/2006/relationships/image" Target="media/image84.wmf"/><Relationship Id="rId162" Type="http://schemas.openxmlformats.org/officeDocument/2006/relationships/oleObject" Target="embeddings/oleObject70.bin"/><Relationship Id="rId161" Type="http://schemas.openxmlformats.org/officeDocument/2006/relationships/oleObject" Target="embeddings/oleObject69.bin"/><Relationship Id="rId160" Type="http://schemas.openxmlformats.org/officeDocument/2006/relationships/oleObject" Target="embeddings/oleObject68.bin"/><Relationship Id="rId16" Type="http://schemas.openxmlformats.org/officeDocument/2006/relationships/oleObject" Target="embeddings/oleObject3.bin"/><Relationship Id="rId159" Type="http://schemas.openxmlformats.org/officeDocument/2006/relationships/oleObject" Target="embeddings/oleObject67.bin"/><Relationship Id="rId158" Type="http://schemas.openxmlformats.org/officeDocument/2006/relationships/image" Target="media/image83.wmf"/><Relationship Id="rId157" Type="http://schemas.openxmlformats.org/officeDocument/2006/relationships/oleObject" Target="embeddings/oleObject66.bin"/><Relationship Id="rId156" Type="http://schemas.openxmlformats.org/officeDocument/2006/relationships/oleObject" Target="embeddings/oleObject65.bin"/><Relationship Id="rId155" Type="http://schemas.openxmlformats.org/officeDocument/2006/relationships/oleObject" Target="embeddings/oleObject64.bin"/><Relationship Id="rId154" Type="http://schemas.openxmlformats.org/officeDocument/2006/relationships/oleObject" Target="embeddings/oleObject63.bin"/><Relationship Id="rId153" Type="http://schemas.openxmlformats.org/officeDocument/2006/relationships/image" Target="media/image82.wmf"/><Relationship Id="rId152" Type="http://schemas.openxmlformats.org/officeDocument/2006/relationships/oleObject" Target="embeddings/oleObject62.bin"/><Relationship Id="rId151" Type="http://schemas.openxmlformats.org/officeDocument/2006/relationships/oleObject" Target="embeddings/oleObject61.bin"/><Relationship Id="rId150" Type="http://schemas.openxmlformats.org/officeDocument/2006/relationships/image" Target="media/image81.wmf"/><Relationship Id="rId15" Type="http://schemas.openxmlformats.org/officeDocument/2006/relationships/image" Target="media/image4.wmf"/><Relationship Id="rId149" Type="http://schemas.openxmlformats.org/officeDocument/2006/relationships/oleObject" Target="embeddings/oleObject60.bin"/><Relationship Id="rId148" Type="http://schemas.openxmlformats.org/officeDocument/2006/relationships/image" Target="media/image80.wmf"/><Relationship Id="rId147" Type="http://schemas.openxmlformats.org/officeDocument/2006/relationships/oleObject" Target="embeddings/oleObject59.bin"/><Relationship Id="rId146" Type="http://schemas.openxmlformats.org/officeDocument/2006/relationships/image" Target="media/image79.png"/><Relationship Id="rId145" Type="http://schemas.openxmlformats.org/officeDocument/2006/relationships/image" Target="media/image78.wmf"/><Relationship Id="rId144" Type="http://schemas.openxmlformats.org/officeDocument/2006/relationships/oleObject" Target="embeddings/oleObject58.bin"/><Relationship Id="rId143" Type="http://schemas.openxmlformats.org/officeDocument/2006/relationships/image" Target="media/image77.wmf"/><Relationship Id="rId142" Type="http://schemas.openxmlformats.org/officeDocument/2006/relationships/oleObject" Target="embeddings/oleObject57.bin"/><Relationship Id="rId141" Type="http://schemas.openxmlformats.org/officeDocument/2006/relationships/image" Target="media/image76.wmf"/><Relationship Id="rId140" Type="http://schemas.openxmlformats.org/officeDocument/2006/relationships/oleObject" Target="embeddings/oleObject56.bin"/><Relationship Id="rId14" Type="http://schemas.openxmlformats.org/officeDocument/2006/relationships/oleObject" Target="embeddings/oleObject2.bin"/><Relationship Id="rId139" Type="http://schemas.openxmlformats.org/officeDocument/2006/relationships/image" Target="media/image75.wmf"/><Relationship Id="rId138" Type="http://schemas.openxmlformats.org/officeDocument/2006/relationships/oleObject" Target="embeddings/oleObject55.bin"/><Relationship Id="rId137" Type="http://schemas.openxmlformats.org/officeDocument/2006/relationships/image" Target="media/image74.wmf"/><Relationship Id="rId136" Type="http://schemas.openxmlformats.org/officeDocument/2006/relationships/oleObject" Target="embeddings/oleObject54.bin"/><Relationship Id="rId135" Type="http://schemas.openxmlformats.org/officeDocument/2006/relationships/image" Target="media/image73.wmf"/><Relationship Id="rId134" Type="http://schemas.openxmlformats.org/officeDocument/2006/relationships/oleObject" Target="embeddings/oleObject53.bin"/><Relationship Id="rId133" Type="http://schemas.openxmlformats.org/officeDocument/2006/relationships/oleObject" Target="embeddings/oleObject52.bin"/><Relationship Id="rId132" Type="http://schemas.openxmlformats.org/officeDocument/2006/relationships/image" Target="media/image72.wmf"/><Relationship Id="rId131" Type="http://schemas.openxmlformats.org/officeDocument/2006/relationships/oleObject" Target="embeddings/oleObject51.bin"/><Relationship Id="rId130" Type="http://schemas.openxmlformats.org/officeDocument/2006/relationships/oleObject" Target="embeddings/oleObject50.bin"/><Relationship Id="rId13" Type="http://schemas.openxmlformats.org/officeDocument/2006/relationships/image" Target="media/image3.wmf"/><Relationship Id="rId129" Type="http://schemas.openxmlformats.org/officeDocument/2006/relationships/image" Target="media/image71.wmf"/><Relationship Id="rId128" Type="http://schemas.openxmlformats.org/officeDocument/2006/relationships/oleObject" Target="embeddings/oleObject49.bin"/><Relationship Id="rId127" Type="http://schemas.openxmlformats.org/officeDocument/2006/relationships/image" Target="media/image70.png"/><Relationship Id="rId126" Type="http://schemas.openxmlformats.org/officeDocument/2006/relationships/image" Target="media/image69.wmf"/><Relationship Id="rId125" Type="http://schemas.openxmlformats.org/officeDocument/2006/relationships/oleObject" Target="embeddings/oleObject48.bin"/><Relationship Id="rId124" Type="http://schemas.openxmlformats.org/officeDocument/2006/relationships/image" Target="media/image68.png"/><Relationship Id="rId123" Type="http://schemas.openxmlformats.org/officeDocument/2006/relationships/image" Target="media/image67.png"/><Relationship Id="rId122" Type="http://schemas.openxmlformats.org/officeDocument/2006/relationships/image" Target="media/image66.png"/><Relationship Id="rId121" Type="http://schemas.openxmlformats.org/officeDocument/2006/relationships/image" Target="media/image65.png"/><Relationship Id="rId120" Type="http://schemas.openxmlformats.org/officeDocument/2006/relationships/image" Target="media/image64.png"/><Relationship Id="rId12" Type="http://schemas.openxmlformats.org/officeDocument/2006/relationships/image" Target="media/image2.wmf"/><Relationship Id="rId119" Type="http://schemas.openxmlformats.org/officeDocument/2006/relationships/image" Target="media/image63.wmf"/><Relationship Id="rId118" Type="http://schemas.openxmlformats.org/officeDocument/2006/relationships/oleObject" Target="embeddings/oleObject47.bin"/><Relationship Id="rId117" Type="http://schemas.openxmlformats.org/officeDocument/2006/relationships/image" Target="media/image62.wmf"/><Relationship Id="rId116" Type="http://schemas.openxmlformats.org/officeDocument/2006/relationships/oleObject" Target="embeddings/oleObject46.bin"/><Relationship Id="rId115" Type="http://schemas.openxmlformats.org/officeDocument/2006/relationships/image" Target="media/image61.png"/><Relationship Id="rId114" Type="http://schemas.openxmlformats.org/officeDocument/2006/relationships/image" Target="media/image60.wmf"/><Relationship Id="rId113" Type="http://schemas.openxmlformats.org/officeDocument/2006/relationships/oleObject" Target="embeddings/oleObject45.bin"/><Relationship Id="rId112" Type="http://schemas.openxmlformats.org/officeDocument/2006/relationships/image" Target="media/image59.wmf"/><Relationship Id="rId111" Type="http://schemas.openxmlformats.org/officeDocument/2006/relationships/oleObject" Target="embeddings/oleObject44.bin"/><Relationship Id="rId110" Type="http://schemas.openxmlformats.org/officeDocument/2006/relationships/image" Target="media/image58.wmf"/><Relationship Id="rId11" Type="http://schemas.openxmlformats.org/officeDocument/2006/relationships/oleObject" Target="embeddings/oleObject1.bin"/><Relationship Id="rId109" Type="http://schemas.openxmlformats.org/officeDocument/2006/relationships/oleObject" Target="embeddings/oleObject43.bin"/><Relationship Id="rId108" Type="http://schemas.openxmlformats.org/officeDocument/2006/relationships/image" Target="media/image57.wmf"/><Relationship Id="rId107" Type="http://schemas.openxmlformats.org/officeDocument/2006/relationships/oleObject" Target="embeddings/oleObject42.bin"/><Relationship Id="rId106" Type="http://schemas.openxmlformats.org/officeDocument/2006/relationships/image" Target="media/image56.wmf"/><Relationship Id="rId105" Type="http://schemas.openxmlformats.org/officeDocument/2006/relationships/oleObject" Target="embeddings/oleObject41.bin"/><Relationship Id="rId104" Type="http://schemas.openxmlformats.org/officeDocument/2006/relationships/image" Target="media/image55.wmf"/><Relationship Id="rId103" Type="http://schemas.openxmlformats.org/officeDocument/2006/relationships/oleObject" Target="embeddings/oleObject40.bin"/><Relationship Id="rId102" Type="http://schemas.openxmlformats.org/officeDocument/2006/relationships/image" Target="media/image54.png"/><Relationship Id="rId101" Type="http://schemas.openxmlformats.org/officeDocument/2006/relationships/image" Target="media/image53.wmf"/><Relationship Id="rId100" Type="http://schemas.openxmlformats.org/officeDocument/2006/relationships/oleObject" Target="embeddings/oleObject39.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9</Pages>
  <Words>2310</Words>
  <Characters>2459</Characters>
  <Lines>0</Lines>
  <Paragraphs>0</Paragraphs>
  <TotalTime>4</TotalTime>
  <ScaleCrop>false</ScaleCrop>
  <LinksUpToDate>false</LinksUpToDate>
  <CharactersWithSpaces>2648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2023-06-28T16:10:00Z</dcterms:created>
  <dc:creator>学科网试题生产平台</dc:creator>
  <dc:description>3263190082437120</dc:description>
  <cp:lastModifiedBy>上帝掷骰子吗</cp:lastModifiedBy>
  <dcterms:modified xsi:type="dcterms:W3CDTF">2024-07-19T05:41:55Z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1B1BA65E01694AB18AADDE888F2D49EA_12</vt:lpwstr>
  </property>
</Properties>
</file>