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0E434">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10718800</wp:posOffset>
            </wp:positionH>
            <wp:positionV relativeFrom="topMargin">
              <wp:posOffset>10985500</wp:posOffset>
            </wp:positionV>
            <wp:extent cx="330200" cy="254000"/>
            <wp:effectExtent l="0" t="0" r="12700" b="12700"/>
            <wp:wrapNone/>
            <wp:docPr id="100520" name="图片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 name="图片 100520"/>
                    <pic:cNvPicPr>
                      <a:picLocks noChangeAspect="1"/>
                    </pic:cNvPicPr>
                  </pic:nvPicPr>
                  <pic:blipFill>
                    <a:blip r:embed="rId10" cstate="print"/>
                    <a:stretch>
                      <a:fillRect/>
                    </a:stretch>
                  </pic:blipFill>
                  <pic:spPr>
                    <a:xfrm>
                      <a:off x="0" y="0"/>
                      <a:ext cx="330200" cy="254000"/>
                    </a:xfrm>
                    <a:prstGeom prst="rect">
                      <a:avLst/>
                    </a:prstGeom>
                  </pic:spPr>
                </pic:pic>
              </a:graphicData>
            </a:graphic>
          </wp:anchor>
        </w:drawing>
      </w:r>
      <w:r>
        <w:rPr>
          <w:rFonts w:ascii="宋体" w:hAnsi="宋体"/>
          <w:b/>
          <w:sz w:val="32"/>
        </w:rPr>
        <w:t>常州市</w:t>
      </w:r>
      <w:r>
        <w:rPr>
          <w:rFonts w:eastAsia="Times New Roman" w:cs="Times New Roman"/>
          <w:b/>
          <w:sz w:val="32"/>
        </w:rPr>
        <w:t>2022</w:t>
      </w:r>
      <w:r>
        <w:rPr>
          <w:rFonts w:ascii="宋体" w:hAnsi="宋体"/>
          <w:b/>
          <w:sz w:val="32"/>
        </w:rPr>
        <w:t>年初中学业水平考试数学试题</w:t>
      </w:r>
    </w:p>
    <w:p w14:paraId="358ED240">
      <w:pPr>
        <w:spacing w:line="360" w:lineRule="auto"/>
        <w:jc w:val="left"/>
        <w:textAlignment w:val="center"/>
        <w:rPr>
          <w:rFonts w:ascii="宋体" w:hAnsi="宋体"/>
          <w:b/>
          <w:sz w:val="24"/>
        </w:rPr>
      </w:pPr>
      <w:r>
        <w:rPr>
          <w:rFonts w:ascii="宋体" w:hAnsi="宋体"/>
          <w:b/>
          <w:sz w:val="24"/>
        </w:rPr>
        <w:t>一、选择题</w:t>
      </w:r>
    </w:p>
    <w:p w14:paraId="51AEC8FC">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的相反数是（</w:t>
      </w:r>
      <w:r>
        <w:rPr>
          <w:rFonts w:eastAsia="Times New Roman" w:cs="Times New Roman"/>
        </w:rPr>
        <w:t xml:space="preserve">    </w:t>
      </w:r>
      <w:r>
        <w:rPr>
          <w:rFonts w:ascii="宋体" w:hAnsi="宋体"/>
        </w:rPr>
        <w:t>）</w:t>
      </w:r>
    </w:p>
    <w:p w14:paraId="25B97D0C">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object>
          <v:shape id="_x0000_i10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4" o:title="eqIdc2a5314ca95ac34430080237a67973c8"/>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31.5pt;width:38.25pt;" o:ole="t" filled="f" o:preferrelative="t" stroked="f" coordsize="21600,21600">
            <v:path/>
            <v:fill on="f" focussize="0,0"/>
            <v:stroke on="f" joinstyle="miter"/>
            <v:imagedata r:id="rId16" o:title="eqId15fbc9869c1c96d2713e59c8f29e7ec6"/>
            <o:lock v:ext="edit" aspectratio="t"/>
            <w10:wrap type="none"/>
            <w10:anchorlock/>
          </v:shape>
          <o:OLEObject Type="Embed" ProgID="Equation.DSMT4" ShapeID="_x0000_i1027" DrawAspect="Content" ObjectID="_1468075727" r:id="rId15">
            <o:LockedField>false</o:LockedField>
          </o:OLEObject>
        </w:object>
      </w:r>
    </w:p>
    <w:p w14:paraId="60F0A84E">
      <w:pPr>
        <w:spacing w:line="360" w:lineRule="auto"/>
        <w:textAlignment w:val="center"/>
        <w:rPr>
          <w:color w:val="000000"/>
        </w:rPr>
      </w:pPr>
      <w:r>
        <w:rPr>
          <w:color w:val="2E75B6"/>
        </w:rPr>
        <w:t>【答案】</w:t>
      </w:r>
      <w:r>
        <w:rPr>
          <w:color w:val="000000"/>
        </w:rPr>
        <w:t>B</w:t>
      </w:r>
    </w:p>
    <w:p w14:paraId="5DE1831E">
      <w:pPr>
        <w:spacing w:line="360" w:lineRule="auto"/>
        <w:textAlignment w:val="center"/>
        <w:rPr>
          <w:color w:val="000000"/>
        </w:rPr>
      </w:pPr>
      <w:r>
        <w:rPr>
          <w:color w:val="2E75B6"/>
        </w:rPr>
        <w:t>【解析】</w:t>
      </w:r>
    </w:p>
    <w:p w14:paraId="067D39A9">
      <w:pPr>
        <w:spacing w:line="360" w:lineRule="auto"/>
        <w:jc w:val="left"/>
        <w:textAlignment w:val="center"/>
        <w:rPr>
          <w:rFonts w:ascii="宋体" w:hAnsi="宋体"/>
          <w:color w:val="000000"/>
        </w:rPr>
      </w:pPr>
      <w:r>
        <w:rPr>
          <w:color w:val="000000"/>
        </w:rPr>
        <w:t>【分析】</w:t>
      </w:r>
      <w:r>
        <w:rPr>
          <w:rFonts w:ascii="宋体" w:hAnsi="宋体"/>
          <w:color w:val="000000"/>
        </w:rPr>
        <w:t>根据相反数的定义直接求解．</w:t>
      </w:r>
    </w:p>
    <w:p w14:paraId="22B1692B">
      <w:pPr>
        <w:spacing w:line="360" w:lineRule="auto"/>
        <w:jc w:val="left"/>
        <w:textAlignment w:val="center"/>
        <w:rPr>
          <w:rFonts w:ascii="宋体" w:hAnsi="宋体"/>
          <w:color w:val="000000"/>
        </w:rPr>
      </w:pPr>
      <w:r>
        <w:rPr>
          <w:color w:val="000000"/>
        </w:rPr>
        <w:t>【详解】</w:t>
      </w:r>
      <w:r>
        <w:rPr>
          <w:rFonts w:ascii="宋体" w:hAnsi="宋体"/>
          <w:color w:val="000000"/>
        </w:rPr>
        <w:t>解：实数</w:t>
      </w:r>
      <w:r>
        <w:rPr>
          <w:rFonts w:eastAsia="Times New Roman" w:cs="Times New Roman"/>
          <w:color w:val="000000"/>
        </w:rPr>
        <w:t>2022</w:t>
      </w:r>
      <w:r>
        <w:rPr>
          <w:rFonts w:ascii="宋体" w:hAnsi="宋体"/>
          <w:color w:val="000000"/>
        </w:rPr>
        <w:t>的相反数是</w:t>
      </w:r>
      <w:r>
        <w:object>
          <v:shape id="_x0000_i10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w:t>
      </w:r>
    </w:p>
    <w:p w14:paraId="7993704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39A6228">
      <w:pPr>
        <w:spacing w:line="360" w:lineRule="auto"/>
        <w:jc w:val="left"/>
        <w:textAlignment w:val="center"/>
        <w:rPr>
          <w:rFonts w:ascii="宋体" w:hAnsi="宋体"/>
          <w:color w:val="000000"/>
        </w:rPr>
      </w:pPr>
      <w:r>
        <w:rPr>
          <w:color w:val="000000"/>
        </w:rPr>
        <w:t>【点睛】</w:t>
      </w:r>
      <w:r>
        <w:rPr>
          <w:rFonts w:ascii="宋体" w:hAnsi="宋体"/>
          <w:color w:val="000000"/>
        </w:rPr>
        <w:t>本题主要考查相反数的定义，解题的关键是熟练掌握相反数的定义．</w:t>
      </w:r>
    </w:p>
    <w:p w14:paraId="782F0AF5">
      <w:pPr>
        <w:spacing w:line="360" w:lineRule="auto"/>
        <w:jc w:val="left"/>
        <w:textAlignment w:val="center"/>
        <w:rPr>
          <w:rFonts w:ascii="宋体" w:hAnsi="宋体"/>
          <w:color w:val="000000"/>
        </w:rPr>
      </w:pPr>
      <w:r>
        <w:rPr>
          <w:color w:val="000000"/>
        </w:rPr>
        <w:t xml:space="preserve">2. </w:t>
      </w:r>
      <w:r>
        <w:rPr>
          <w:rFonts w:ascii="宋体" w:hAnsi="宋体"/>
          <w:color w:val="000000"/>
        </w:rPr>
        <w:t>若二次根式</w:t>
      </w:r>
      <w:r>
        <w:object>
          <v:shape id="_x0000_i102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9" o:title="eqId67156a68e3937a0114be1b502e0ab5ae"/>
            <o:lock v:ext="edit" aspectratio="t"/>
            <w10:wrap type="none"/>
            <w10:anchorlock/>
          </v:shape>
          <o:OLEObject Type="Embed" ProgID="Equation.DSMT4" ShapeID="_x0000_i1029" DrawAspect="Content" ObjectID="_1468075729" r:id="rId18">
            <o:LockedField>false</o:LockedField>
          </o:OLEObject>
        </w:object>
      </w:r>
      <w:r>
        <w:rPr>
          <w:rFonts w:ascii="宋体" w:hAnsi="宋体"/>
          <w:color w:val="000000"/>
        </w:rPr>
        <w:t>有意义，则实数</w:t>
      </w:r>
      <w:r>
        <w:object>
          <v:shape id="_x0000_i10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2C66C4A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3" o:title="eqIde2fb40a36a293471742ce75f6b9635b8"/>
            <o:lock v:ext="edit" aspectratio="t"/>
            <w10:wrap type="none"/>
            <w10:anchorlock/>
          </v:shape>
          <o:OLEObject Type="Embed" ProgID="Equation.DSMT4" ShapeID="_x0000_i1031" DrawAspect="Content" ObjectID="_1468075731" r:id="rId22">
            <o:LockedField>false</o:LockedField>
          </o:OLEObject>
        </w:object>
      </w:r>
      <w:r>
        <w:rPr>
          <w:rFonts w:ascii="宋体" w:hAnsi="宋体"/>
          <w:color w:val="000000"/>
        </w:rPr>
        <w:tab/>
      </w:r>
      <w:r>
        <w:rPr>
          <w:rFonts w:ascii="宋体" w:hAnsi="宋体"/>
          <w:color w:val="000000"/>
        </w:rPr>
        <w:t xml:space="preserve">B. </w:t>
      </w:r>
      <w:r>
        <w:object>
          <v:shape id="_x0000_i1032"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5" o:title="eqId0fde64f4d3c38e43fbdee24eadc4b0dd"/>
            <o:lock v:ext="edit" aspectratio="t"/>
            <w10:wrap type="none"/>
            <w10:anchorlock/>
          </v:shape>
          <o:OLEObject Type="Embed" ProgID="Equation.DSMT4" ShapeID="_x0000_i1032" DrawAspect="Content" ObjectID="_1468075732" r:id="rId24">
            <o:LockedField>false</o:LockedField>
          </o:OLEObject>
        </w:object>
      </w:r>
      <w:r>
        <w:rPr>
          <w:rFonts w:ascii="宋体" w:hAnsi="宋体"/>
          <w:color w:val="000000"/>
        </w:rPr>
        <w:tab/>
      </w:r>
      <w:r>
        <w:rPr>
          <w:rFonts w:ascii="宋体" w:hAnsi="宋体"/>
          <w:color w:val="000000"/>
        </w:rPr>
        <w:t xml:space="preserve">C. </w:t>
      </w:r>
      <w:r>
        <w:object>
          <v:shape id="_x0000_i103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7" o:title="eqIda6e2e79843faf62dde86bf858d1e0569"/>
            <o:lock v:ext="edit" aspectratio="t"/>
            <w10:wrap type="none"/>
            <w10:anchorlock/>
          </v:shape>
          <o:OLEObject Type="Embed" ProgID="Equation.DSMT4" ShapeID="_x0000_i1033" DrawAspect="Content" ObjectID="_1468075733" r:id="rId26">
            <o:LockedField>false</o:LockedField>
          </o:OLEObject>
        </w:object>
      </w:r>
      <w:r>
        <w:rPr>
          <w:rFonts w:ascii="宋体" w:hAnsi="宋体"/>
          <w:color w:val="000000"/>
        </w:rPr>
        <w:tab/>
      </w:r>
      <w:r>
        <w:rPr>
          <w:rFonts w:ascii="宋体" w:hAnsi="宋体"/>
          <w:color w:val="000000"/>
        </w:rPr>
        <w:t xml:space="preserve">D. </w:t>
      </w:r>
      <w:r>
        <w:object>
          <v:shape id="_x0000_i10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9" o:title="eqId08115d6d9f876dea921a4d32260ff1fb"/>
            <o:lock v:ext="edit" aspectratio="t"/>
            <w10:wrap type="none"/>
            <w10:anchorlock/>
          </v:shape>
          <o:OLEObject Type="Embed" ProgID="Equation.DSMT4" ShapeID="_x0000_i1034" DrawAspect="Content" ObjectID="_1468075734" r:id="rId28">
            <o:LockedField>false</o:LockedField>
          </o:OLEObject>
        </w:object>
      </w:r>
    </w:p>
    <w:p w14:paraId="016A7CF4">
      <w:pPr>
        <w:spacing w:line="360" w:lineRule="auto"/>
        <w:textAlignment w:val="center"/>
        <w:rPr>
          <w:color w:val="000000"/>
        </w:rPr>
      </w:pPr>
      <w:r>
        <w:rPr>
          <w:color w:val="2E75B6"/>
        </w:rPr>
        <w:t>【答案】</w:t>
      </w:r>
      <w:r>
        <w:rPr>
          <w:color w:val="000000"/>
        </w:rPr>
        <w:t>A</w:t>
      </w:r>
    </w:p>
    <w:p w14:paraId="3B52C312">
      <w:pPr>
        <w:spacing w:line="360" w:lineRule="auto"/>
        <w:textAlignment w:val="center"/>
        <w:rPr>
          <w:color w:val="000000"/>
        </w:rPr>
      </w:pPr>
      <w:r>
        <w:rPr>
          <w:color w:val="2E75B6"/>
        </w:rPr>
        <w:t>【解析】</w:t>
      </w:r>
    </w:p>
    <w:p w14:paraId="5BB3E2F1">
      <w:pPr>
        <w:spacing w:line="360" w:lineRule="auto"/>
        <w:jc w:val="left"/>
        <w:textAlignment w:val="center"/>
        <w:rPr>
          <w:rFonts w:ascii="宋体" w:hAnsi="宋体"/>
          <w:color w:val="000000"/>
        </w:rPr>
      </w:pPr>
      <w:r>
        <w:rPr>
          <w:color w:val="000000"/>
        </w:rPr>
        <w:t>【分析】</w:t>
      </w:r>
      <w:r>
        <w:rPr>
          <w:rFonts w:ascii="宋体" w:hAnsi="宋体"/>
          <w:color w:val="000000"/>
        </w:rPr>
        <w:t>根据二次根式</w:t>
      </w:r>
      <w:r>
        <w:object>
          <v:shape id="_x0000_i1035" o:spt="75" alt="学科网(www.zxxk.com)--教育资源门户，提供试卷、教案、课件、论文、素材以及各类教学资源下载，还有大量而丰富的教学相关资讯！" type="#_x0000_t75" style="height:18.75pt;width:47.25pt;" o:ole="t" filled="f" o:preferrelative="t" stroked="f" coordsize="21600,21600">
            <v:path/>
            <v:fill on="f" focussize="0,0"/>
            <v:stroke on="f" joinstyle="miter"/>
            <v:imagedata r:id="rId31" o:title="eqIdfbcd0c73715acd369473c8212d84a680"/>
            <o:lock v:ext="edit" aspectratio="t"/>
            <w10:wrap type="none"/>
            <w10:anchorlock/>
          </v:shape>
          <o:OLEObject Type="Embed" ProgID="Equation.DSMT4" ShapeID="_x0000_i1035" DrawAspect="Content" ObjectID="_1468075735" r:id="rId30">
            <o:LockedField>false</o:LockedField>
          </o:OLEObject>
        </w:object>
      </w:r>
      <w:r>
        <w:rPr>
          <w:rFonts w:ascii="宋体" w:hAnsi="宋体"/>
          <w:color w:val="000000"/>
        </w:rPr>
        <w:t>进行计算即可．</w:t>
      </w:r>
    </w:p>
    <w:p w14:paraId="090D8D04">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7FB4EA1F">
      <w:pPr>
        <w:spacing w:line="360" w:lineRule="auto"/>
        <w:jc w:val="left"/>
        <w:textAlignment w:val="center"/>
        <w:rPr>
          <w:rFonts w:ascii="宋体" w:hAnsi="宋体"/>
          <w:color w:val="000000"/>
        </w:rPr>
      </w:pPr>
      <w:r>
        <w:object>
          <v:shape id="_x0000_i1036"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33" o:title="eqId81b453795c7cd3f85ff7661ffe3540b7"/>
            <o:lock v:ext="edit" aspectratio="t"/>
            <w10:wrap type="none"/>
            <w10:anchorlock/>
          </v:shape>
          <o:OLEObject Type="Embed" ProgID="Equation.DSMT4" ShapeID="_x0000_i1036" DrawAspect="Content" ObjectID="_1468075736" r:id="rId32">
            <o:LockedField>false</o:LockedField>
          </o:OLEObject>
        </w:object>
      </w:r>
      <w:r>
        <w:rPr>
          <w:rFonts w:ascii="宋体" w:hAnsi="宋体"/>
          <w:color w:val="000000"/>
        </w:rPr>
        <w:t>，</w:t>
      </w:r>
    </w:p>
    <w:p w14:paraId="4743DCEC">
      <w:pPr>
        <w:spacing w:line="360" w:lineRule="auto"/>
        <w:jc w:val="left"/>
        <w:textAlignment w:val="center"/>
        <w:rPr>
          <w:rFonts w:ascii="宋体" w:hAnsi="宋体"/>
          <w:color w:val="000000"/>
        </w:rPr>
      </w:pPr>
      <w:r>
        <w:object>
          <v:shape id="_x0000_i10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5" o:title="eqId3990067aff6ba3bef3eae11fa3c9026a"/>
            <o:lock v:ext="edit" aspectratio="t"/>
            <w10:wrap type="none"/>
            <w10:anchorlock/>
          </v:shape>
          <o:OLEObject Type="Embed" ProgID="Equation.DSMT4" ShapeID="_x0000_i1037" DrawAspect="Content" ObjectID="_1468075737" r:id="rId34">
            <o:LockedField>false</o:LockedField>
          </o:OLEObject>
        </w:object>
      </w:r>
      <w:r>
        <w:rPr>
          <w:rFonts w:ascii="宋体" w:hAnsi="宋体"/>
          <w:color w:val="000000"/>
        </w:rPr>
        <w:t>，</w:t>
      </w:r>
    </w:p>
    <w:p w14:paraId="0EA9EC4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88D6FB6">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本题考查了二次根式有意义的条件，熟练掌握二次根式</w:t>
      </w:r>
      <w:r>
        <w:object>
          <v:shape id="_x0000_i1038" o:spt="75" alt="学科网(www.zxxk.com)--教育资源门户，提供试卷、教案、课件、论文、素材以及各类教学资源下载，还有大量而丰富的教学相关资讯！" type="#_x0000_t75" style="height:18.75pt;width:47.25pt;" o:ole="t" filled="f" o:preferrelative="t" stroked="f" coordsize="21600,21600">
            <v:path/>
            <v:fill on="f" focussize="0,0"/>
            <v:stroke on="f" joinstyle="miter"/>
            <v:imagedata r:id="rId31" o:title="eqIdfbcd0c73715acd369473c8212d84a680"/>
            <o:lock v:ext="edit" aspectratio="t"/>
            <w10:wrap type="none"/>
            <w10:anchorlock/>
          </v:shape>
          <o:OLEObject Type="Embed" ProgID="Equation.DSMT4" ShapeID="_x0000_i1038" DrawAspect="Content" ObjectID="_1468075738" r:id="rId36">
            <o:LockedField>false</o:LockedField>
          </o:OLEObject>
        </w:object>
      </w:r>
      <w:r>
        <w:rPr>
          <w:rFonts w:ascii="宋体" w:hAnsi="宋体"/>
          <w:color w:val="000000"/>
        </w:rPr>
        <w:t>是解题的关键．</w:t>
      </w:r>
    </w:p>
    <w:p w14:paraId="3C8746A5">
      <w:pPr>
        <w:spacing w:line="360" w:lineRule="auto"/>
        <w:jc w:val="left"/>
        <w:textAlignment w:val="center"/>
        <w:rPr>
          <w:rFonts w:ascii="宋体" w:hAnsi="宋体"/>
          <w:color w:val="000000"/>
        </w:rPr>
      </w:pPr>
      <w:r>
        <w:rPr>
          <w:color w:val="000000"/>
        </w:rPr>
        <w:t xml:space="preserve">3. </w:t>
      </w:r>
      <w:r>
        <w:rPr>
          <w:rFonts w:ascii="宋体" w:hAnsi="宋体"/>
          <w:color w:val="000000"/>
        </w:rPr>
        <w:t>下列图形中，为圆柱的侧面展开图的是（</w:t>
      </w:r>
      <w:r>
        <w:rPr>
          <w:rFonts w:eastAsia="Times New Roman" w:cs="Times New Roman"/>
          <w:color w:val="000000"/>
        </w:rPr>
        <w:t xml:space="preserve">    </w:t>
      </w:r>
      <w:r>
        <w:rPr>
          <w:rFonts w:ascii="宋体" w:hAnsi="宋体"/>
          <w:color w:val="000000"/>
        </w:rPr>
        <w:t>）</w:t>
      </w:r>
    </w:p>
    <w:p w14:paraId="471EED7E">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43000" cy="9048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143000" cy="9048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66775" cy="8096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866775" cy="809625"/>
                    </a:xfrm>
                    <a:prstGeom prst="rect">
                      <a:avLst/>
                    </a:prstGeom>
                  </pic:spPr>
                </pic:pic>
              </a:graphicData>
            </a:graphic>
          </wp:inline>
        </w:drawing>
      </w:r>
    </w:p>
    <w:p w14:paraId="0E42BA0E">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866775" cy="8477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866775" cy="8477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704850" cy="8572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704850" cy="857250"/>
                    </a:xfrm>
                    <a:prstGeom prst="rect">
                      <a:avLst/>
                    </a:prstGeom>
                  </pic:spPr>
                </pic:pic>
              </a:graphicData>
            </a:graphic>
          </wp:inline>
        </w:drawing>
      </w:r>
    </w:p>
    <w:p w14:paraId="2DFA7F54">
      <w:pPr>
        <w:spacing w:line="360" w:lineRule="auto"/>
        <w:textAlignment w:val="center"/>
        <w:rPr>
          <w:color w:val="000000"/>
        </w:rPr>
      </w:pPr>
      <w:r>
        <w:rPr>
          <w:color w:val="2E75B6"/>
        </w:rPr>
        <w:t>【答案】</w:t>
      </w:r>
      <w:r>
        <w:rPr>
          <w:color w:val="000000"/>
        </w:rPr>
        <w:t>D</w:t>
      </w:r>
    </w:p>
    <w:p w14:paraId="79497594">
      <w:pPr>
        <w:spacing w:line="360" w:lineRule="auto"/>
        <w:textAlignment w:val="center"/>
        <w:rPr>
          <w:color w:val="000000"/>
        </w:rPr>
      </w:pPr>
      <w:r>
        <w:rPr>
          <w:color w:val="2E75B6"/>
        </w:rPr>
        <w:t>【解析】</w:t>
      </w:r>
    </w:p>
    <w:p w14:paraId="3D998A78">
      <w:pPr>
        <w:spacing w:line="360" w:lineRule="auto"/>
        <w:jc w:val="left"/>
        <w:textAlignment w:val="center"/>
        <w:rPr>
          <w:rFonts w:ascii="宋体" w:hAnsi="宋体"/>
          <w:color w:val="000000"/>
        </w:rPr>
      </w:pPr>
      <w:r>
        <w:rPr>
          <w:color w:val="000000"/>
        </w:rPr>
        <w:t>【分析】</w:t>
      </w:r>
      <w:r>
        <w:rPr>
          <w:rFonts w:ascii="宋体" w:hAnsi="宋体"/>
          <w:color w:val="000000"/>
        </w:rPr>
        <w:t>根据题意，注意其按圆柱的侧面沿它的一条母线剪开，分析得到图形的性质，易得答案．</w:t>
      </w:r>
    </w:p>
    <w:p w14:paraId="00C1D996">
      <w:pPr>
        <w:spacing w:line="360" w:lineRule="auto"/>
        <w:jc w:val="left"/>
        <w:textAlignment w:val="center"/>
        <w:rPr>
          <w:rFonts w:ascii="宋体" w:hAnsi="宋体"/>
          <w:color w:val="000000"/>
        </w:rPr>
      </w:pPr>
      <w:r>
        <w:rPr>
          <w:color w:val="000000"/>
        </w:rPr>
        <w:t>【详解】</w:t>
      </w:r>
      <w:r>
        <w:rPr>
          <w:rFonts w:ascii="宋体" w:hAnsi="宋体"/>
          <w:color w:val="000000"/>
        </w:rPr>
        <w:t>解：根据题意，把圆柱的侧面沿它的一条母线剪开展在一个平面上，</w:t>
      </w:r>
    </w:p>
    <w:p w14:paraId="4CA8BB5E">
      <w:pPr>
        <w:spacing w:line="360" w:lineRule="auto"/>
        <w:jc w:val="left"/>
        <w:textAlignment w:val="center"/>
        <w:rPr>
          <w:rFonts w:ascii="宋体" w:hAnsi="宋体"/>
          <w:color w:val="000000"/>
        </w:rPr>
      </w:pPr>
      <w:r>
        <w:rPr>
          <w:rFonts w:ascii="宋体" w:hAnsi="宋体"/>
          <w:color w:val="000000"/>
        </w:rPr>
        <w:t>得到其侧面展开图是对边平行且相等的四边形；</w:t>
      </w:r>
    </w:p>
    <w:p w14:paraId="79CC37AE">
      <w:pPr>
        <w:spacing w:line="360" w:lineRule="auto"/>
        <w:jc w:val="left"/>
        <w:textAlignment w:val="center"/>
        <w:rPr>
          <w:rFonts w:ascii="宋体" w:hAnsi="宋体"/>
          <w:color w:val="000000"/>
        </w:rPr>
      </w:pPr>
      <w:r>
        <w:rPr>
          <w:rFonts w:ascii="宋体" w:hAnsi="宋体"/>
          <w:color w:val="000000"/>
        </w:rPr>
        <w:t>又有母线垂直于上下底面，故可得是矩形．</w:t>
      </w:r>
    </w:p>
    <w:p w14:paraId="58F7017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328EC0C">
      <w:pPr>
        <w:spacing w:line="360" w:lineRule="auto"/>
        <w:jc w:val="left"/>
        <w:textAlignment w:val="center"/>
        <w:rPr>
          <w:rFonts w:ascii="宋体" w:hAnsi="宋体"/>
          <w:color w:val="000000"/>
        </w:rPr>
      </w:pPr>
      <w:r>
        <w:rPr>
          <w:color w:val="000000"/>
        </w:rPr>
        <w:t>【点睛】</w:t>
      </w:r>
      <w:r>
        <w:rPr>
          <w:rFonts w:ascii="宋体" w:hAnsi="宋体"/>
          <w:color w:val="000000"/>
        </w:rPr>
        <w:t>本题考查的是圆柱的展开图，解题的关键是需要对圆柱有充分的理解；难度不大．</w:t>
      </w:r>
    </w:p>
    <w:p w14:paraId="2D414D26">
      <w:pPr>
        <w:spacing w:line="360" w:lineRule="auto"/>
        <w:jc w:val="left"/>
        <w:textAlignment w:val="center"/>
        <w:rPr>
          <w:rFonts w:ascii="宋体" w:hAnsi="宋体"/>
          <w:color w:val="000000"/>
        </w:rPr>
      </w:pPr>
      <w:r>
        <w:rPr>
          <w:color w:val="000000"/>
        </w:rPr>
        <w:t xml:space="preserve">4. </w:t>
      </w:r>
      <w:r>
        <w:rPr>
          <w:rFonts w:ascii="宋体" w:hAnsi="宋体"/>
          <w:color w:val="000000"/>
        </w:rPr>
        <w:t>如图，在</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边的中点，若</w:t>
      </w:r>
      <w:r>
        <w:rPr>
          <w:rFonts w:eastAsia="Times New Roman" w:cs="Times New Roman"/>
          <w:i/>
          <w:color w:val="000000"/>
        </w:rPr>
        <w:t>DE</w:t>
      </w:r>
      <w:r>
        <w:rPr>
          <w:rFonts w:ascii="宋体" w:hAnsi="宋体"/>
          <w:color w:val="000000"/>
        </w:rPr>
        <w:t>＝</w:t>
      </w:r>
      <w:r>
        <w:rPr>
          <w:rFonts w:eastAsia="Times New Roman" w:cs="Times New Roman"/>
          <w:color w:val="000000"/>
        </w:rPr>
        <w:t>2</w:t>
      </w:r>
      <w:r>
        <w:rPr>
          <w:rFonts w:ascii="宋体" w:hAnsi="宋体"/>
          <w:color w:val="000000"/>
        </w:rPr>
        <w:t>，则</w:t>
      </w:r>
      <w:r>
        <w:rPr>
          <w:rFonts w:eastAsia="Times New Roman" w:cs="Times New Roman"/>
          <w:i/>
          <w:color w:val="000000"/>
        </w:rPr>
        <w:t>BC</w:t>
      </w:r>
      <w:r>
        <w:rPr>
          <w:rFonts w:ascii="宋体" w:hAnsi="宋体"/>
          <w:color w:val="000000"/>
        </w:rPr>
        <w:t>的长度是（　　）</w:t>
      </w:r>
    </w:p>
    <w:p w14:paraId="0EE8562B">
      <w:pPr>
        <w:spacing w:line="360" w:lineRule="auto"/>
        <w:jc w:val="left"/>
        <w:textAlignment w:val="center"/>
        <w:rPr>
          <w:color w:val="000000"/>
        </w:rPr>
      </w:pPr>
      <w:r>
        <w:rPr>
          <w:rFonts w:ascii="宋体" w:hAnsi="宋体"/>
          <w:color w:val="000000"/>
        </w:rPr>
        <w:drawing>
          <wp:inline distT="0" distB="0" distL="114300" distR="114300">
            <wp:extent cx="1543050" cy="1485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1543050" cy="1485900"/>
                    </a:xfrm>
                    <a:prstGeom prst="rect">
                      <a:avLst/>
                    </a:prstGeom>
                  </pic:spPr>
                </pic:pic>
              </a:graphicData>
            </a:graphic>
          </wp:inline>
        </w:drawing>
      </w:r>
      <w:r>
        <w:rPr>
          <w:rFonts w:ascii="宋体" w:hAnsi="宋体"/>
          <w:color w:val="000000"/>
        </w:rPr>
        <w:br w:type="textWrapping"/>
      </w:r>
    </w:p>
    <w:p w14:paraId="523F0BBE">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6</w:t>
      </w:r>
      <w:r>
        <w:rPr>
          <w:rFonts w:ascii="宋体" w:hAnsi="宋体"/>
          <w:color w:val="000000"/>
        </w:rPr>
        <w:tab/>
      </w:r>
      <w:r>
        <w:rPr>
          <w:rFonts w:ascii="宋体" w:hAnsi="宋体"/>
          <w:color w:val="000000"/>
        </w:rPr>
        <w:t xml:space="preserve">B. </w:t>
      </w:r>
      <w:r>
        <w:rPr>
          <w:rFonts w:eastAsia="Times New Roman" w:cs="Times New Roman"/>
          <w:color w:val="000000"/>
        </w:rPr>
        <w:t>5</w:t>
      </w:r>
    </w:p>
    <w:p w14:paraId="4359248C">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3</w:t>
      </w:r>
    </w:p>
    <w:p w14:paraId="1F85F6AA">
      <w:pPr>
        <w:spacing w:line="360" w:lineRule="auto"/>
        <w:textAlignment w:val="center"/>
        <w:rPr>
          <w:color w:val="000000"/>
        </w:rPr>
      </w:pPr>
      <w:r>
        <w:rPr>
          <w:color w:val="2E75B6"/>
        </w:rPr>
        <w:t>【答案】</w:t>
      </w:r>
      <w:r>
        <w:rPr>
          <w:color w:val="000000"/>
        </w:rPr>
        <w:t>C</w:t>
      </w:r>
    </w:p>
    <w:p w14:paraId="7E4FAB84">
      <w:pPr>
        <w:spacing w:line="360" w:lineRule="auto"/>
        <w:textAlignment w:val="center"/>
        <w:rPr>
          <w:color w:val="000000"/>
        </w:rPr>
      </w:pPr>
      <w:r>
        <w:rPr>
          <w:color w:val="2E75B6"/>
        </w:rPr>
        <w:t>【解析】</w:t>
      </w:r>
    </w:p>
    <w:p w14:paraId="0491E637">
      <w:pPr>
        <w:spacing w:line="360" w:lineRule="auto"/>
        <w:jc w:val="left"/>
        <w:textAlignment w:val="center"/>
        <w:rPr>
          <w:rFonts w:ascii="宋体" w:hAnsi="宋体"/>
          <w:color w:val="000000"/>
        </w:rPr>
      </w:pPr>
      <w:r>
        <w:rPr>
          <w:color w:val="000000"/>
        </w:rPr>
        <w:t>【分析】</w:t>
      </w:r>
      <w:r>
        <w:rPr>
          <w:rFonts w:ascii="宋体" w:hAnsi="宋体"/>
          <w:color w:val="000000"/>
        </w:rPr>
        <w:t>直接利用三角形中位线定理得出答案．</w:t>
      </w:r>
    </w:p>
    <w:p w14:paraId="08591A60">
      <w:pPr>
        <w:spacing w:line="360" w:lineRule="auto"/>
        <w:jc w:val="left"/>
        <w:textAlignment w:val="center"/>
        <w:rPr>
          <w:rFonts w:ascii="宋体" w:hAnsi="宋体"/>
          <w:color w:val="000000"/>
        </w:rPr>
      </w:pPr>
      <w:r>
        <w:rPr>
          <w:color w:val="000000"/>
        </w:rPr>
        <w:t>【详解】</w:t>
      </w:r>
      <w:r>
        <w:rPr>
          <w:rFonts w:ascii="宋体" w:hAnsi="宋体"/>
          <w:color w:val="000000"/>
        </w:rPr>
        <w:t>∵在△</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边的中点，</w:t>
      </w:r>
    </w:p>
    <w:p w14:paraId="5F7CEC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是△</w:t>
      </w:r>
      <w:r>
        <w:rPr>
          <w:rFonts w:eastAsia="Times New Roman" w:cs="Times New Roman"/>
          <w:i/>
          <w:color w:val="000000"/>
        </w:rPr>
        <w:t>ABC</w:t>
      </w:r>
      <w:r>
        <w:rPr>
          <w:rFonts w:ascii="宋体" w:hAnsi="宋体"/>
          <w:color w:val="000000"/>
        </w:rPr>
        <w:t>的中位线，</w:t>
      </w:r>
    </w:p>
    <w:p w14:paraId="3298AB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2</w:t>
      </w:r>
      <w:r>
        <w:rPr>
          <w:rFonts w:ascii="宋体" w:hAnsi="宋体"/>
          <w:color w:val="000000"/>
        </w:rPr>
        <w:t>，</w:t>
      </w:r>
    </w:p>
    <w:p w14:paraId="708E32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的长度是：</w:t>
      </w:r>
      <w:r>
        <w:rPr>
          <w:rFonts w:eastAsia="Times New Roman" w:cs="Times New Roman"/>
          <w:color w:val="000000"/>
        </w:rPr>
        <w:t>4</w:t>
      </w:r>
      <w:r>
        <w:rPr>
          <w:rFonts w:ascii="宋体" w:hAnsi="宋体"/>
          <w:color w:val="000000"/>
        </w:rPr>
        <w:t>．</w:t>
      </w:r>
    </w:p>
    <w:p w14:paraId="31C4950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3824AE1">
      <w:pPr>
        <w:spacing w:line="360" w:lineRule="auto"/>
        <w:jc w:val="left"/>
        <w:textAlignment w:val="center"/>
        <w:rPr>
          <w:rFonts w:ascii="宋体" w:hAnsi="宋体"/>
          <w:color w:val="000000"/>
        </w:rPr>
      </w:pPr>
      <w:r>
        <w:rPr>
          <w:color w:val="000000"/>
        </w:rPr>
        <w:t>【点睛】</w:t>
      </w:r>
      <w:r>
        <w:rPr>
          <w:rFonts w:ascii="宋体" w:hAnsi="宋体"/>
          <w:color w:val="000000"/>
        </w:rPr>
        <w:t>此题主要考查了三角形的中位线，正确把握三角形中位线定理是解题关键．</w:t>
      </w:r>
    </w:p>
    <w:p w14:paraId="4BBB99AB">
      <w:pPr>
        <w:spacing w:line="360" w:lineRule="auto"/>
        <w:jc w:val="left"/>
        <w:textAlignment w:val="center"/>
        <w:rPr>
          <w:rFonts w:ascii="宋体" w:hAnsi="宋体"/>
          <w:color w:val="000000"/>
        </w:rPr>
      </w:pPr>
      <w:r>
        <w:rPr>
          <w:color w:val="000000"/>
        </w:rPr>
        <w:t xml:space="preserve">5. </w:t>
      </w:r>
      <w:r>
        <w:rPr>
          <w:rFonts w:ascii="宋体" w:hAnsi="宋体"/>
          <w:color w:val="000000"/>
        </w:rPr>
        <w:t>某城市市区人口</w:t>
      </w:r>
      <w:r>
        <w:object>
          <v:shape id="_x0000_i10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39" DrawAspect="Content" ObjectID="_1468075739" r:id="rId42">
            <o:LockedField>false</o:LockedField>
          </o:OLEObject>
        </w:object>
      </w:r>
      <w:r>
        <w:rPr>
          <w:rFonts w:ascii="宋体" w:hAnsi="宋体"/>
          <w:color w:val="000000"/>
        </w:rPr>
        <w:t>万人，市区绿地面积</w:t>
      </w:r>
      <w:r>
        <w:rPr>
          <w:rFonts w:eastAsia="Times New Roman" w:cs="Times New Roman"/>
          <w:color w:val="000000"/>
        </w:rPr>
        <w:t>50</w:t>
      </w:r>
      <w:r>
        <w:rPr>
          <w:rFonts w:ascii="宋体" w:hAnsi="宋体"/>
          <w:color w:val="000000"/>
        </w:rPr>
        <w:t>万平方米，平均每人拥有绿地</w:t>
      </w:r>
      <w:r>
        <w:object>
          <v:shape id="_x0000_i10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平方米，则</w:t>
      </w:r>
      <w:r>
        <w:object>
          <v:shape id="_x0000_i104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041" DrawAspect="Content" ObjectID="_1468075741" r:id="rId45">
            <o:LockedField>false</o:LockedField>
          </o:OLEObject>
        </w:object>
      </w:r>
      <w:r>
        <w:rPr>
          <w:rFonts w:ascii="宋体" w:hAnsi="宋体"/>
          <w:color w:val="000000"/>
        </w:rPr>
        <w:t>与</w:t>
      </w:r>
      <w:r>
        <w:object>
          <v:shape id="_x0000_i10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42" DrawAspect="Content" ObjectID="_1468075742" r:id="rId46">
            <o:LockedField>false</o:LockedField>
          </o:OLEObject>
        </w:object>
      </w:r>
      <w:r>
        <w:rPr>
          <w:rFonts w:ascii="宋体" w:hAnsi="宋体"/>
          <w:color w:val="000000"/>
        </w:rPr>
        <w:t>之间的函数表达式为（</w:t>
      </w:r>
      <w:r>
        <w:rPr>
          <w:rFonts w:eastAsia="Times New Roman" w:cs="Times New Roman"/>
          <w:color w:val="000000"/>
        </w:rPr>
        <w:t xml:space="preserve">    </w:t>
      </w:r>
      <w:r>
        <w:rPr>
          <w:rFonts w:ascii="宋体" w:hAnsi="宋体"/>
          <w:color w:val="000000"/>
        </w:rPr>
        <w:t>）</w:t>
      </w:r>
    </w:p>
    <w:p w14:paraId="2620AF8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3" o:spt="75" alt="学科网(www.zxxk.com)--教育资源门户，提供试卷、教案、课件、论文、素材以及各类教学资源下载，还有大量而丰富的教学相关资讯！" type="#_x0000_t75" style="height:15pt;width:45.75pt;" o:ole="t" filled="f" o:preferrelative="t" stroked="f" coordsize="21600,21600">
            <v:path/>
            <v:fill on="f" focussize="0,0"/>
            <v:stroke on="f" joinstyle="miter"/>
            <v:imagedata r:id="rId48" o:title="eqId55e189c6a6af442e52052363b8a22f36"/>
            <o:lock v:ext="edit" aspectratio="t"/>
            <w10:wrap type="none"/>
            <w10:anchorlock/>
          </v:shape>
          <o:OLEObject Type="Embed" ProgID="Equation.DSMT4" ShapeID="_x0000_i1043" DrawAspect="Content" ObjectID="_1468075743" r:id="rId47">
            <o:LockedField>false</o:LockedField>
          </o:OLEObject>
        </w:object>
      </w:r>
      <w:r>
        <w:rPr>
          <w:rFonts w:ascii="宋体" w:hAnsi="宋体"/>
          <w:color w:val="000000"/>
        </w:rPr>
        <w:tab/>
      </w:r>
      <w:r>
        <w:rPr>
          <w:rFonts w:ascii="宋体" w:hAnsi="宋体"/>
          <w:color w:val="000000"/>
        </w:rPr>
        <w:t xml:space="preserve">B. </w:t>
      </w:r>
      <w:r>
        <w:object>
          <v:shape id="_x0000_i1044"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50" o:title="eqIdd73cf40efcd3340df51158f5a5b57807"/>
            <o:lock v:ext="edit" aspectratio="t"/>
            <w10:wrap type="none"/>
            <w10:anchorlock/>
          </v:shape>
          <o:OLEObject Type="Embed" ProgID="Equation.DSMT4" ShapeID="_x0000_i1044" DrawAspect="Content" ObjectID="_1468075744" r:id="rId49">
            <o:LockedField>false</o:LockedField>
          </o:OLEObject>
        </w:object>
      </w:r>
      <w:r>
        <w:rPr>
          <w:rFonts w:ascii="宋体" w:hAnsi="宋体"/>
          <w:color w:val="000000"/>
        </w:rPr>
        <w:tab/>
      </w:r>
      <w:r>
        <w:rPr>
          <w:rFonts w:ascii="宋体" w:hAnsi="宋体"/>
          <w:color w:val="000000"/>
        </w:rPr>
        <w:t xml:space="preserve">C. </w:t>
      </w:r>
      <w:r>
        <w:object>
          <v:shape id="_x0000_i104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2" o:title="eqId65728788f42c7abdc007b7eb28c84398"/>
            <o:lock v:ext="edit" aspectratio="t"/>
            <w10:wrap type="none"/>
            <w10:anchorlock/>
          </v:shape>
          <o:OLEObject Type="Embed" ProgID="Equation.DSMT4" ShapeID="_x0000_i1045" DrawAspect="Content" ObjectID="_1468075745" r:id="rId51">
            <o:LockedField>false</o:LockedField>
          </o:OLEObject>
        </w:object>
      </w:r>
      <w:r>
        <w:rPr>
          <w:rFonts w:ascii="宋体" w:hAnsi="宋体"/>
          <w:color w:val="000000"/>
        </w:rPr>
        <w:tab/>
      </w:r>
      <w:r>
        <w:rPr>
          <w:rFonts w:ascii="宋体" w:hAnsi="宋体"/>
          <w:color w:val="000000"/>
        </w:rPr>
        <w:t xml:space="preserve">D. </w:t>
      </w:r>
      <w:r>
        <w:object>
          <v:shape id="_x0000_i1046"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4" o:title="eqIde2d7ebaeb27f11b8e92c9d00cc7bbf2d"/>
            <o:lock v:ext="edit" aspectratio="t"/>
            <w10:wrap type="none"/>
            <w10:anchorlock/>
          </v:shape>
          <o:OLEObject Type="Embed" ProgID="Equation.DSMT4" ShapeID="_x0000_i1046" DrawAspect="Content" ObjectID="_1468075746" r:id="rId53">
            <o:LockedField>false</o:LockedField>
          </o:OLEObject>
        </w:object>
      </w:r>
    </w:p>
    <w:p w14:paraId="713120C7">
      <w:pPr>
        <w:spacing w:line="360" w:lineRule="auto"/>
        <w:textAlignment w:val="center"/>
        <w:rPr>
          <w:color w:val="000000"/>
        </w:rPr>
      </w:pPr>
      <w:r>
        <w:rPr>
          <w:color w:val="2E75B6"/>
        </w:rPr>
        <w:t>【答案】</w:t>
      </w:r>
      <w:r>
        <w:rPr>
          <w:color w:val="000000"/>
        </w:rPr>
        <w:t>C</w:t>
      </w:r>
    </w:p>
    <w:p w14:paraId="49BB4176">
      <w:pPr>
        <w:spacing w:line="360" w:lineRule="auto"/>
        <w:textAlignment w:val="center"/>
        <w:rPr>
          <w:color w:val="000000"/>
        </w:rPr>
      </w:pPr>
      <w:r>
        <w:rPr>
          <w:color w:val="2E75B6"/>
        </w:rPr>
        <w:t>【解析】</w:t>
      </w:r>
    </w:p>
    <w:p w14:paraId="6661DB8B">
      <w:pPr>
        <w:spacing w:line="360" w:lineRule="auto"/>
        <w:jc w:val="left"/>
        <w:textAlignment w:val="center"/>
        <w:rPr>
          <w:rFonts w:ascii="宋体" w:hAnsi="宋体"/>
          <w:color w:val="000000"/>
        </w:rPr>
      </w:pPr>
      <w:r>
        <w:rPr>
          <w:color w:val="000000"/>
        </w:rPr>
        <w:t>【分析】</w:t>
      </w:r>
      <w:r>
        <w:rPr>
          <w:rFonts w:ascii="宋体" w:hAnsi="宋体"/>
          <w:color w:val="000000"/>
        </w:rPr>
        <w:t>根据：平均每人拥有绿地</w:t>
      </w:r>
      <w:r>
        <w:object>
          <v:shape id="_x0000_i104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047" DrawAspect="Content" ObjectID="_1468075747" r:id="rId55">
            <o:LockedField>false</o:LockedField>
          </o:OLEObject>
        </w:object>
      </w:r>
      <w:r>
        <w:object>
          <v:shape id="_x0000_i1048" o:spt="75" alt="学科网(www.zxxk.com)--教育资源门户，提供试卷、教案、课件、论文、素材以及各类教学资源下载，还有大量而丰富的教学相关资讯！" type="#_x0000_t75" style="height:29.25pt;width:45pt;" o:ole="t" filled="f" o:preferrelative="t" stroked="f" coordsize="21600,21600">
            <v:path/>
            <v:fill on="f" focussize="0,0"/>
            <v:stroke on="f" joinstyle="miter"/>
            <v:imagedata r:id="rId57" o:title="eqIdca4c80a9bf77e7e62b9af6778be4e81c"/>
            <o:lock v:ext="edit" aspectratio="t"/>
            <w10:wrap type="none"/>
            <w10:anchorlock/>
          </v:shape>
          <o:OLEObject Type="Embed" ProgID="Equation.DSMT4" ShapeID="_x0000_i1048" DrawAspect="Content" ObjectID="_1468075748" r:id="rId56">
            <o:LockedField>false</o:LockedField>
          </o:OLEObject>
        </w:object>
      </w:r>
      <w:r>
        <w:rPr>
          <w:rFonts w:ascii="宋体" w:hAnsi="宋体"/>
          <w:color w:val="000000"/>
        </w:rPr>
        <w:t>，列式求解．</w:t>
      </w:r>
    </w:p>
    <w:p w14:paraId="79038E9D">
      <w:pPr>
        <w:spacing w:line="360" w:lineRule="auto"/>
        <w:jc w:val="left"/>
        <w:textAlignment w:val="center"/>
        <w:rPr>
          <w:rFonts w:ascii="宋体" w:hAnsi="宋体"/>
          <w:color w:val="000000"/>
        </w:rPr>
      </w:pPr>
      <w:r>
        <w:rPr>
          <w:color w:val="000000"/>
        </w:rPr>
        <w:t>【详解】</w:t>
      </w:r>
      <w:r>
        <w:rPr>
          <w:rFonts w:ascii="宋体" w:hAnsi="宋体"/>
          <w:color w:val="000000"/>
        </w:rPr>
        <w:t>解：依题意，得：平均每人拥有绿地</w:t>
      </w:r>
      <w:r>
        <w:object>
          <v:shape id="_x0000_i1049"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2" o:title="eqId65728788f42c7abdc007b7eb28c84398"/>
            <o:lock v:ext="edit" aspectratio="t"/>
            <w10:wrap type="none"/>
            <w10:anchorlock/>
          </v:shape>
          <o:OLEObject Type="Embed" ProgID="Equation.DSMT4" ShapeID="_x0000_i1049" DrawAspect="Content" ObjectID="_1468075749" r:id="rId58">
            <o:LockedField>false</o:LockedField>
          </o:OLEObject>
        </w:object>
      </w:r>
      <w:r>
        <w:rPr>
          <w:rFonts w:ascii="宋体" w:hAnsi="宋体"/>
          <w:color w:val="000000"/>
        </w:rPr>
        <w:t>．</w:t>
      </w:r>
    </w:p>
    <w:p w14:paraId="33B1D34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7A1BF5C">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本题考查了反比例函数，解题的关键是掌握题目中数量之间的相互关系．</w:t>
      </w:r>
    </w:p>
    <w:p w14:paraId="2D54AC2B">
      <w:pPr>
        <w:spacing w:line="360" w:lineRule="auto"/>
        <w:jc w:val="left"/>
        <w:textAlignment w:val="center"/>
        <w:rPr>
          <w:rFonts w:ascii="宋体" w:hAnsi="宋体"/>
          <w:color w:val="000000"/>
        </w:rPr>
      </w:pPr>
      <w:r>
        <w:rPr>
          <w:color w:val="000000"/>
        </w:rPr>
        <w:t xml:space="preserve">6. </w:t>
      </w:r>
      <w:r>
        <w:rPr>
          <w:rFonts w:ascii="宋体" w:hAnsi="宋体"/>
          <w:color w:val="000000"/>
        </w:rPr>
        <w:t>如图，斑马线</w:t>
      </w:r>
      <w:r>
        <w:rPr>
          <w:rFonts w:ascii="宋体" w:hAnsi="宋体"/>
          <w:color w:val="000000"/>
        </w:rPr>
        <w:drawing>
          <wp:inline distT="0" distB="0" distL="114300" distR="114300">
            <wp:extent cx="133350" cy="177800"/>
            <wp:effectExtent l="0" t="0" r="0" b="13335"/>
            <wp:docPr id="954578046" name="图片 95457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8046" name="图片 954578046"/>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作用是为了引导行人安全地通过马路．小丽觉得行人沿垂直马路的方向走过斑马线更为合理，这一想法体现的数学依据是（</w:t>
      </w:r>
      <w:r>
        <w:rPr>
          <w:rFonts w:eastAsia="Times New Roman" w:cs="Times New Roman"/>
          <w:color w:val="000000"/>
        </w:rPr>
        <w:t xml:space="preserve">    </w:t>
      </w:r>
      <w:r>
        <w:rPr>
          <w:rFonts w:ascii="宋体" w:hAnsi="宋体"/>
          <w:color w:val="000000"/>
        </w:rPr>
        <w:t>）</w:t>
      </w:r>
    </w:p>
    <w:p w14:paraId="6F0D04C7">
      <w:pPr>
        <w:spacing w:line="360" w:lineRule="auto"/>
        <w:jc w:val="left"/>
        <w:textAlignment w:val="center"/>
        <w:rPr>
          <w:color w:val="000000"/>
        </w:rPr>
      </w:pPr>
      <w:r>
        <w:rPr>
          <w:rFonts w:ascii="宋体" w:hAnsi="宋体"/>
          <w:color w:val="000000"/>
        </w:rPr>
        <w:drawing>
          <wp:inline distT="0" distB="0" distL="114300" distR="114300">
            <wp:extent cx="1562100" cy="11239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562100" cy="1123950"/>
                    </a:xfrm>
                    <a:prstGeom prst="rect">
                      <a:avLst/>
                    </a:prstGeom>
                  </pic:spPr>
                </pic:pic>
              </a:graphicData>
            </a:graphic>
          </wp:inline>
        </w:drawing>
      </w:r>
      <w:r>
        <w:rPr>
          <w:rFonts w:ascii="宋体" w:hAnsi="宋体"/>
          <w:color w:val="000000"/>
        </w:rPr>
        <w:br w:type="textWrapping"/>
      </w:r>
    </w:p>
    <w:p w14:paraId="65ACF94B">
      <w:pPr>
        <w:spacing w:line="360" w:lineRule="auto"/>
        <w:jc w:val="left"/>
        <w:textAlignment w:val="center"/>
        <w:rPr>
          <w:rFonts w:ascii="宋体" w:hAnsi="宋体"/>
          <w:color w:val="000000"/>
        </w:rPr>
      </w:pPr>
      <w:r>
        <w:rPr>
          <w:rFonts w:ascii="宋体" w:hAnsi="宋体"/>
          <w:color w:val="000000"/>
        </w:rPr>
        <w:t>A. 垂线段最短</w:t>
      </w:r>
    </w:p>
    <w:p w14:paraId="29426CA8">
      <w:pPr>
        <w:spacing w:line="360" w:lineRule="auto"/>
        <w:jc w:val="left"/>
        <w:textAlignment w:val="center"/>
        <w:rPr>
          <w:rFonts w:ascii="宋体" w:hAnsi="宋体"/>
          <w:color w:val="000000"/>
        </w:rPr>
      </w:pPr>
      <w:r>
        <w:rPr>
          <w:rFonts w:ascii="宋体" w:hAnsi="宋体"/>
          <w:color w:val="000000"/>
        </w:rPr>
        <w:t>B. 两点确定一条直线</w:t>
      </w:r>
    </w:p>
    <w:p w14:paraId="1597450A">
      <w:pPr>
        <w:spacing w:line="360" w:lineRule="auto"/>
        <w:jc w:val="left"/>
        <w:textAlignment w:val="center"/>
        <w:rPr>
          <w:rFonts w:ascii="宋体" w:hAnsi="宋体"/>
          <w:color w:val="000000"/>
        </w:rPr>
      </w:pPr>
      <w:r>
        <w:rPr>
          <w:rFonts w:ascii="宋体" w:hAnsi="宋体"/>
          <w:color w:val="000000"/>
        </w:rPr>
        <w:t>C. 过一点有且只有一条直线与已知直线垂直</w:t>
      </w:r>
    </w:p>
    <w:p w14:paraId="189971CC">
      <w:pPr>
        <w:spacing w:line="360" w:lineRule="auto"/>
        <w:jc w:val="left"/>
        <w:textAlignment w:val="center"/>
        <w:rPr>
          <w:rFonts w:ascii="宋体" w:hAnsi="宋体"/>
          <w:color w:val="000000"/>
        </w:rPr>
      </w:pPr>
      <w:r>
        <w:rPr>
          <w:rFonts w:ascii="宋体" w:hAnsi="宋体"/>
          <w:color w:val="000000"/>
        </w:rPr>
        <w:t>D. 过直线外一点有且只有一条直线与已知直线平行</w:t>
      </w:r>
    </w:p>
    <w:p w14:paraId="225E41A9">
      <w:pPr>
        <w:spacing w:line="360" w:lineRule="auto"/>
        <w:textAlignment w:val="center"/>
        <w:rPr>
          <w:color w:val="000000"/>
        </w:rPr>
      </w:pPr>
      <w:r>
        <w:rPr>
          <w:color w:val="2E75B6"/>
        </w:rPr>
        <w:t>【答案】</w:t>
      </w:r>
      <w:r>
        <w:rPr>
          <w:color w:val="000000"/>
        </w:rPr>
        <w:t>A</w:t>
      </w:r>
    </w:p>
    <w:p w14:paraId="7E7F926C">
      <w:pPr>
        <w:spacing w:line="360" w:lineRule="auto"/>
        <w:textAlignment w:val="center"/>
        <w:rPr>
          <w:color w:val="000000"/>
        </w:rPr>
      </w:pPr>
      <w:r>
        <w:rPr>
          <w:color w:val="2E75B6"/>
        </w:rPr>
        <w:t>【解析】</w:t>
      </w:r>
    </w:p>
    <w:p w14:paraId="17BC7667">
      <w:pPr>
        <w:spacing w:line="360" w:lineRule="auto"/>
        <w:jc w:val="left"/>
        <w:textAlignment w:val="center"/>
        <w:rPr>
          <w:rFonts w:ascii="宋体" w:hAnsi="宋体"/>
          <w:color w:val="000000"/>
        </w:rPr>
      </w:pPr>
      <w:r>
        <w:rPr>
          <w:color w:val="000000"/>
        </w:rPr>
        <w:t>【分析】</w:t>
      </w:r>
      <w:r>
        <w:rPr>
          <w:rFonts w:ascii="宋体" w:hAnsi="宋体"/>
          <w:color w:val="000000"/>
        </w:rPr>
        <w:t>根据垂线段最短解答即可．</w:t>
      </w:r>
    </w:p>
    <w:p w14:paraId="3ED1BA80">
      <w:pPr>
        <w:spacing w:line="360" w:lineRule="auto"/>
        <w:jc w:val="left"/>
        <w:textAlignment w:val="center"/>
        <w:rPr>
          <w:rFonts w:ascii="宋体" w:hAnsi="宋体"/>
          <w:color w:val="000000"/>
        </w:rPr>
      </w:pPr>
      <w:r>
        <w:rPr>
          <w:color w:val="000000"/>
        </w:rPr>
        <w:t>【详解】</w:t>
      </w:r>
      <w:r>
        <w:rPr>
          <w:rFonts w:ascii="宋体" w:hAnsi="宋体"/>
          <w:color w:val="000000"/>
        </w:rPr>
        <w:t>解：行人沿垂直马路的方向走过斑马线，体现的数学依据是垂线段最短，</w:t>
      </w:r>
    </w:p>
    <w:p w14:paraId="244E122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78FCF28">
      <w:pPr>
        <w:spacing w:line="360" w:lineRule="auto"/>
        <w:jc w:val="left"/>
        <w:textAlignment w:val="center"/>
        <w:rPr>
          <w:rFonts w:ascii="宋体" w:hAnsi="宋体"/>
          <w:color w:val="000000"/>
        </w:rPr>
      </w:pPr>
      <w:r>
        <w:rPr>
          <w:color w:val="000000"/>
        </w:rPr>
        <w:t>【点睛】</w:t>
      </w:r>
      <w:r>
        <w:rPr>
          <w:rFonts w:ascii="宋体" w:hAnsi="宋体"/>
          <w:color w:val="000000"/>
        </w:rPr>
        <w:t>本题考查垂线段最短，熟知垂线段最短是解答的关键．</w:t>
      </w:r>
    </w:p>
    <w:p w14:paraId="658DC671">
      <w:pPr>
        <w:spacing w:line="360" w:lineRule="auto"/>
        <w:jc w:val="left"/>
        <w:textAlignment w:val="center"/>
        <w:rPr>
          <w:rFonts w:ascii="宋体" w:hAnsi="宋体"/>
          <w:color w:val="000000"/>
        </w:rPr>
      </w:pPr>
      <w:r>
        <w:rPr>
          <w:color w:val="000000"/>
        </w:rPr>
        <w:t xml:space="preserve">7. </w:t>
      </w:r>
      <w:r>
        <w:rPr>
          <w:rFonts w:ascii="宋体" w:hAnsi="宋体"/>
          <w:color w:val="000000"/>
        </w:rPr>
        <w:t>在平面直角坐标系</w:t>
      </w:r>
      <w:r>
        <w:object>
          <v:shape id="_x0000_i105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2" o:title="eqId7ee31829d0d4d5f779a957d7df8058ab"/>
            <o:lock v:ext="edit" aspectratio="t"/>
            <w10:wrap type="none"/>
            <w10:anchorlock/>
          </v:shape>
          <o:OLEObject Type="Embed" ProgID="Equation.DSMT4" ShapeID="_x0000_i1050" DrawAspect="Content" ObjectID="_1468075750" r:id="rId61">
            <o:LockedField>false</o:LockedField>
          </o:OLEObject>
        </w:object>
      </w:r>
      <w:r>
        <w:rPr>
          <w:rFonts w:ascii="宋体" w:hAnsi="宋体"/>
          <w:color w:val="000000"/>
        </w:rPr>
        <w:t>中，点</w:t>
      </w:r>
      <w:r>
        <w:rPr>
          <w:rFonts w:eastAsia="Times New Roman" w:cs="Times New Roman"/>
          <w:i/>
          <w:color w:val="000000"/>
        </w:rPr>
        <w:t>A</w:t>
      </w:r>
      <w:r>
        <w:rPr>
          <w:rFonts w:ascii="宋体" w:hAnsi="宋体"/>
          <w:color w:val="000000"/>
        </w:rPr>
        <w:t>与点</w:t>
      </w:r>
      <w:r>
        <w:object>
          <v:shape id="_x0000_i105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4" o:title="eqIda18722354086c42e62334983fc50eb6a"/>
            <o:lock v:ext="edit" aspectratio="t"/>
            <w10:wrap type="none"/>
            <w10:anchorlock/>
          </v:shape>
          <o:OLEObject Type="Embed" ProgID="Equation.DSMT4" ShapeID="_x0000_i1051" DrawAspect="Content" ObjectID="_1468075751" r:id="rId63">
            <o:LockedField>false</o:LockedField>
          </o:OLEObject>
        </w:object>
      </w:r>
      <w:r>
        <w:rPr>
          <w:rFonts w:ascii="宋体" w:hAnsi="宋体"/>
          <w:color w:val="000000"/>
        </w:rPr>
        <w:t>关于</w:t>
      </w:r>
      <w:r>
        <w:object>
          <v:shape id="_x0000_i10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52" DrawAspect="Content" ObjectID="_1468075752" r:id="rId65">
            <o:LockedField>false</o:LockedField>
          </o:OLEObject>
        </w:object>
      </w:r>
      <w:r>
        <w:rPr>
          <w:rFonts w:ascii="宋体" w:hAnsi="宋体"/>
          <w:color w:val="000000"/>
        </w:rPr>
        <w:t>轴对称，点</w:t>
      </w:r>
      <w:r>
        <w:rPr>
          <w:rFonts w:eastAsia="Times New Roman" w:cs="Times New Roman"/>
          <w:i/>
          <w:color w:val="000000"/>
        </w:rPr>
        <w:t>A</w:t>
      </w:r>
      <w:r>
        <w:rPr>
          <w:rFonts w:ascii="宋体" w:hAnsi="宋体"/>
          <w:color w:val="000000"/>
        </w:rPr>
        <w:t>与点</w:t>
      </w:r>
      <w:r>
        <w:object>
          <v:shape id="_x0000_i1053"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 o:title="eqIdcd3b9e816b14051f785aa5aae72b8eed"/>
            <o:lock v:ext="edit" aspectratio="t"/>
            <w10:wrap type="none"/>
            <w10:anchorlock/>
          </v:shape>
          <o:OLEObject Type="Embed" ProgID="Equation.DSMT4" ShapeID="_x0000_i1053" DrawAspect="Content" ObjectID="_1468075753" r:id="rId66">
            <o:LockedField>false</o:LockedField>
          </o:OLEObject>
        </w:object>
      </w:r>
      <w:r>
        <w:rPr>
          <w:rFonts w:ascii="宋体" w:hAnsi="宋体"/>
          <w:color w:val="000000"/>
        </w:rPr>
        <w:t>关于</w:t>
      </w:r>
      <w:r>
        <w:object>
          <v:shape id="_x0000_i105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054" DrawAspect="Content" ObjectID="_1468075754" r:id="rId68">
            <o:LockedField>false</o:LockedField>
          </o:OLEObject>
        </w:object>
      </w:r>
      <w:r>
        <w:rPr>
          <w:rFonts w:ascii="宋体" w:hAnsi="宋体"/>
          <w:color w:val="000000"/>
        </w:rPr>
        <w:t>轴对称．已知点</w:t>
      </w:r>
      <w:r>
        <w:object>
          <v:shape id="_x0000_i1055"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0" o:title="eqId89f852312e160b9bb57b86135bd88789"/>
            <o:lock v:ext="edit" aspectratio="t"/>
            <w10:wrap type="none"/>
            <w10:anchorlock/>
          </v:shape>
          <o:OLEObject Type="Embed" ProgID="Equation.DSMT4" ShapeID="_x0000_i1055" DrawAspect="Content" ObjectID="_1468075755" r:id="rId69">
            <o:LockedField>false</o:LockedField>
          </o:OLEObject>
        </w:object>
      </w:r>
      <w:r>
        <w:rPr>
          <w:rFonts w:ascii="宋体" w:hAnsi="宋体"/>
          <w:color w:val="000000"/>
        </w:rPr>
        <w:t>，则点</w:t>
      </w:r>
      <w:r>
        <w:object>
          <v:shape id="_x0000_i1056"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 o:title="eqIdcd3b9e816b14051f785aa5aae72b8eed"/>
            <o:lock v:ext="edit" aspectratio="t"/>
            <w10:wrap type="none"/>
            <w10:anchorlock/>
          </v:shape>
          <o:OLEObject Type="Embed" ProgID="Equation.DSMT4" ShapeID="_x0000_i1056" DrawAspect="Content" ObjectID="_1468075756" r:id="rId71">
            <o:LockedField>false</o:LockedField>
          </o:OLEObject>
        </w:object>
      </w:r>
      <w:r>
        <w:rPr>
          <w:rFonts w:ascii="宋体" w:hAnsi="宋体"/>
          <w:color w:val="000000"/>
        </w:rPr>
        <w:t>的坐标是（</w:t>
      </w:r>
      <w:r>
        <w:rPr>
          <w:rFonts w:eastAsia="Times New Roman" w:cs="Times New Roman"/>
          <w:color w:val="000000"/>
        </w:rPr>
        <w:t xml:space="preserve">    </w:t>
      </w:r>
      <w:r>
        <w:rPr>
          <w:rFonts w:ascii="宋体" w:hAnsi="宋体"/>
          <w:color w:val="000000"/>
        </w:rPr>
        <w:t>）</w:t>
      </w:r>
    </w:p>
    <w:p w14:paraId="6D73F4F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7"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73" o:title="eqId879a4007beef22e009248112d664f7c2"/>
            <o:lock v:ext="edit" aspectratio="t"/>
            <w10:wrap type="none"/>
            <w10:anchorlock/>
          </v:shape>
          <o:OLEObject Type="Embed" ProgID="Equation.DSMT4" ShapeID="_x0000_i1057" DrawAspect="Content" ObjectID="_1468075757" r:id="rId72">
            <o:LockedField>false</o:LockedField>
          </o:OLEObject>
        </w:object>
      </w:r>
      <w:r>
        <w:rPr>
          <w:rFonts w:ascii="宋体" w:hAnsi="宋体"/>
          <w:color w:val="000000"/>
        </w:rPr>
        <w:tab/>
      </w:r>
      <w:r>
        <w:rPr>
          <w:rFonts w:ascii="宋体" w:hAnsi="宋体"/>
          <w:color w:val="000000"/>
        </w:rPr>
        <w:t xml:space="preserve">B. </w:t>
      </w:r>
      <w:r>
        <w:object>
          <v:shape id="_x0000_i105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75" o:title="eqIdc47acdaa7db189fa7b579edbadaf115d"/>
            <o:lock v:ext="edit" aspectratio="t"/>
            <w10:wrap type="none"/>
            <w10:anchorlock/>
          </v:shape>
          <o:OLEObject Type="Embed" ProgID="Equation.DSMT4" ShapeID="_x0000_i1058" DrawAspect="Content" ObjectID="_1468075758" r:id="rId74">
            <o:LockedField>false</o:LockedField>
          </o:OLEObject>
        </w:object>
      </w:r>
      <w:r>
        <w:rPr>
          <w:rFonts w:ascii="宋体" w:hAnsi="宋体"/>
          <w:color w:val="000000"/>
        </w:rPr>
        <w:tab/>
      </w:r>
      <w:r>
        <w:rPr>
          <w:rFonts w:ascii="宋体" w:hAnsi="宋体"/>
          <w:color w:val="000000"/>
        </w:rPr>
        <w:t xml:space="preserve">C. </w:t>
      </w:r>
      <w:r>
        <w:object>
          <v:shape id="_x0000_i105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77" o:title="eqId27cf818dd484cc4cebd40a5f28eb8e9f"/>
            <o:lock v:ext="edit" aspectratio="t"/>
            <w10:wrap type="none"/>
            <w10:anchorlock/>
          </v:shape>
          <o:OLEObject Type="Embed" ProgID="Equation.DSMT4" ShapeID="_x0000_i1059" DrawAspect="Content" ObjectID="_1468075759" r:id="rId76">
            <o:LockedField>false</o:LockedField>
          </o:OLEObject>
        </w:object>
      </w:r>
      <w:r>
        <w:rPr>
          <w:rFonts w:ascii="宋体" w:hAnsi="宋体"/>
          <w:color w:val="000000"/>
        </w:rPr>
        <w:tab/>
      </w:r>
      <w:r>
        <w:rPr>
          <w:rFonts w:ascii="宋体" w:hAnsi="宋体"/>
          <w:color w:val="000000"/>
        </w:rPr>
        <w:t xml:space="preserve">D. </w:t>
      </w:r>
      <w:r>
        <w:object>
          <v:shape id="_x0000_i1060"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79" o:title="eqIdbc51e325e65de188652a802254adf16c"/>
            <o:lock v:ext="edit" aspectratio="t"/>
            <w10:wrap type="none"/>
            <w10:anchorlock/>
          </v:shape>
          <o:OLEObject Type="Embed" ProgID="Equation.DSMT4" ShapeID="_x0000_i1060" DrawAspect="Content" ObjectID="_1468075760" r:id="rId78">
            <o:LockedField>false</o:LockedField>
          </o:OLEObject>
        </w:object>
      </w:r>
    </w:p>
    <w:p w14:paraId="2B612C77">
      <w:pPr>
        <w:spacing w:line="360" w:lineRule="auto"/>
        <w:textAlignment w:val="center"/>
        <w:rPr>
          <w:color w:val="000000"/>
        </w:rPr>
      </w:pPr>
      <w:r>
        <w:rPr>
          <w:color w:val="2E75B6"/>
        </w:rPr>
        <w:t>【答案】</w:t>
      </w:r>
      <w:r>
        <w:rPr>
          <w:color w:val="000000"/>
        </w:rPr>
        <w:t>D</w:t>
      </w:r>
    </w:p>
    <w:p w14:paraId="56FE74F9">
      <w:pPr>
        <w:spacing w:line="360" w:lineRule="auto"/>
        <w:textAlignment w:val="center"/>
        <w:rPr>
          <w:color w:val="000000"/>
        </w:rPr>
      </w:pPr>
      <w:r>
        <w:rPr>
          <w:color w:val="2E75B6"/>
        </w:rPr>
        <w:t>【解析】</w:t>
      </w:r>
    </w:p>
    <w:p w14:paraId="3F327107">
      <w:pPr>
        <w:spacing w:line="360" w:lineRule="auto"/>
        <w:jc w:val="left"/>
        <w:textAlignment w:val="center"/>
        <w:rPr>
          <w:rFonts w:ascii="宋体" w:hAnsi="宋体"/>
          <w:color w:val="000000"/>
        </w:rPr>
      </w:pPr>
      <w:r>
        <w:rPr>
          <w:color w:val="000000"/>
        </w:rPr>
        <w:t>【分析】</w:t>
      </w:r>
      <w:r>
        <w:rPr>
          <w:rFonts w:ascii="宋体" w:hAnsi="宋体"/>
          <w:color w:val="000000"/>
        </w:rPr>
        <w:t>直接利用关于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轴对称点的性质分别得出</w:t>
      </w:r>
      <w:r>
        <w:rPr>
          <w:rFonts w:eastAsia="Times New Roman" w:cs="Times New Roman"/>
          <w:i/>
          <w:color w:val="000000"/>
        </w:rPr>
        <w:t>A</w: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 o:title="eqIdcd3b9e816b14051f785aa5aae72b8eed"/>
            <o:lock v:ext="edit" aspectratio="t"/>
            <w10:wrap type="none"/>
            <w10:anchorlock/>
          </v:shape>
          <o:OLEObject Type="Embed" ProgID="Equation.DSMT4" ShapeID="_x0000_i1061" DrawAspect="Content" ObjectID="_1468075761" r:id="rId80">
            <o:LockedField>false</o:LockedField>
          </o:OLEObject>
        </w:object>
      </w:r>
      <w:r>
        <w:rPr>
          <w:rFonts w:ascii="宋体" w:hAnsi="宋体"/>
          <w:color w:val="000000"/>
        </w:rPr>
        <w:t>点坐标，即可得出答案．</w:t>
      </w:r>
    </w:p>
    <w:p w14:paraId="21D16D64">
      <w:pPr>
        <w:spacing w:line="360" w:lineRule="auto"/>
        <w:jc w:val="left"/>
        <w:textAlignment w:val="center"/>
        <w:rPr>
          <w:rFonts w:ascii="宋体" w:hAnsi="宋体"/>
          <w:color w:val="000000"/>
        </w:rPr>
      </w:pPr>
      <w:r>
        <w:rPr>
          <w:color w:val="000000"/>
        </w:rPr>
        <w:t>【详解】</w:t>
      </w:r>
      <w:r>
        <w:rPr>
          <w:rFonts w:ascii="宋体" w:hAnsi="宋体"/>
          <w:color w:val="000000"/>
        </w:rPr>
        <w:t>解：∵点</w:t>
      </w:r>
      <w:r>
        <w:object>
          <v:shape id="_x0000_i106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4" o:title="eqIda18722354086c42e62334983fc50eb6a"/>
            <o:lock v:ext="edit" aspectratio="t"/>
            <w10:wrap type="none"/>
            <w10:anchorlock/>
          </v:shape>
          <o:OLEObject Type="Embed" ProgID="Equation.DSMT4" ShapeID="_x0000_i1062" DrawAspect="Content" ObjectID="_1468075762" r:id="rId81">
            <o:LockedField>false</o:LockedField>
          </o:OLEObject>
        </w:objec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A</w:t>
      </w:r>
      <w:r>
        <w:rPr>
          <w:rFonts w:ascii="宋体" w:hAnsi="宋体"/>
          <w:color w:val="000000"/>
        </w:rPr>
        <w:t>与点</w:t>
      </w:r>
      <w:r>
        <w:object>
          <v:shape id="_x0000_i106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4" o:title="eqIda18722354086c42e62334983fc50eb6a"/>
            <o:lock v:ext="edit" aspectratio="t"/>
            <w10:wrap type="none"/>
            <w10:anchorlock/>
          </v:shape>
          <o:OLEObject Type="Embed" ProgID="Equation.DSMT4" ShapeID="_x0000_i1063" DrawAspect="Content" ObjectID="_1468075763" r:id="rId82">
            <o:LockedField>false</o:LockedField>
          </o:OLEObject>
        </w:object>
      </w:r>
      <w:r>
        <w:rPr>
          <w:rFonts w:ascii="宋体" w:hAnsi="宋体"/>
          <w:color w:val="000000"/>
        </w:rPr>
        <w:t>关于</w:t>
      </w:r>
      <w:r>
        <w:object>
          <v:shape id="_x0000_i10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64" DrawAspect="Content" ObjectID="_1468075764" r:id="rId83">
            <o:LockedField>false</o:LockedField>
          </o:OLEObject>
        </w:object>
      </w:r>
      <w:r>
        <w:rPr>
          <w:rFonts w:ascii="宋体" w:hAnsi="宋体"/>
          <w:color w:val="000000"/>
        </w:rPr>
        <w:t>轴对称，</w:t>
      </w:r>
    </w:p>
    <w:p w14:paraId="0DA5E7F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779A469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与点</w:t>
      </w:r>
      <w:r>
        <w:object>
          <v:shape id="_x0000_i1065"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 o:title="eqIdcd3b9e816b14051f785aa5aae72b8eed"/>
            <o:lock v:ext="edit" aspectratio="t"/>
            <w10:wrap type="none"/>
            <w10:anchorlock/>
          </v:shape>
          <o:OLEObject Type="Embed" ProgID="Equation.DSMT4" ShapeID="_x0000_i1065" DrawAspect="Content" ObjectID="_1468075765" r:id="rId84">
            <o:LockedField>false</o:LockedField>
          </o:OLEObject>
        </w:object>
      </w:r>
      <w:r>
        <w:rPr>
          <w:rFonts w:ascii="宋体" w:hAnsi="宋体"/>
          <w:color w:val="000000"/>
        </w:rPr>
        <w:t>关于</w:t>
      </w:r>
      <w:r>
        <w:object>
          <v:shape id="_x0000_i106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066" DrawAspect="Content" ObjectID="_1468075766" r:id="rId85">
            <o:LockedField>false</o:LockedField>
          </o:OLEObject>
        </w:object>
      </w:r>
      <w:r>
        <w:rPr>
          <w:rFonts w:ascii="宋体" w:hAnsi="宋体"/>
          <w:color w:val="000000"/>
        </w:rPr>
        <w:t>轴对称，</w:t>
      </w:r>
    </w:p>
    <w:p w14:paraId="6C97CF3B">
      <w:pPr>
        <w:spacing w:line="360" w:lineRule="auto"/>
        <w:jc w:val="left"/>
        <w:textAlignment w:val="center"/>
        <w:rPr>
          <w:rFonts w:ascii="宋体" w:hAnsi="宋体"/>
          <w:color w:val="000000"/>
        </w:rPr>
      </w:pPr>
      <w:r>
        <w:rPr>
          <w:rFonts w:ascii="宋体" w:hAnsi="宋体"/>
          <w:color w:val="000000"/>
        </w:rPr>
        <w:t>∴点</w:t>
      </w:r>
      <w:r>
        <w:object>
          <v:shape id="_x0000_i106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67" o:title="eqIdcd3b9e816b14051f785aa5aae72b8eed"/>
            <o:lock v:ext="edit" aspectratio="t"/>
            <w10:wrap type="none"/>
            <w10:anchorlock/>
          </v:shape>
          <o:OLEObject Type="Embed" ProgID="Equation.DSMT4" ShapeID="_x0000_i1067" DrawAspect="Content" ObjectID="_1468075767" r:id="rId86">
            <o:LockedField>false</o:LockedField>
          </o:OLEObject>
        </w:object>
      </w:r>
      <w:r>
        <w:rPr>
          <w:rFonts w:ascii="宋体" w:hAnsi="宋体"/>
          <w:color w:val="000000"/>
        </w:rPr>
        <w:t>的坐标是（</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4158F20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6BAA276">
      <w:pPr>
        <w:spacing w:line="360" w:lineRule="auto"/>
        <w:jc w:val="left"/>
        <w:textAlignment w:val="center"/>
        <w:rPr>
          <w:rFonts w:ascii="宋体" w:hAnsi="宋体"/>
          <w:color w:val="000000"/>
        </w:rPr>
      </w:pPr>
      <w:r>
        <w:rPr>
          <w:color w:val="000000"/>
        </w:rPr>
        <w:t>【点睛】</w:t>
      </w:r>
      <w:r>
        <w:rPr>
          <w:rFonts w:ascii="宋体" w:hAnsi="宋体"/>
          <w:color w:val="000000"/>
        </w:rPr>
        <w:t>此题主要考查了关于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轴对称点的坐标，正确掌握关于坐标轴对称点的性质是解题关键．</w:t>
      </w:r>
    </w:p>
    <w:p w14:paraId="5C02CA2B">
      <w:pPr>
        <w:spacing w:line="360" w:lineRule="auto"/>
        <w:jc w:val="left"/>
        <w:textAlignment w:val="center"/>
        <w:rPr>
          <w:rFonts w:ascii="宋体" w:hAnsi="宋体"/>
          <w:color w:val="000000"/>
        </w:rPr>
      </w:pPr>
      <w:r>
        <w:rPr>
          <w:color w:val="000000"/>
        </w:rPr>
        <w:t xml:space="preserve">8. </w:t>
      </w:r>
      <w:r>
        <w:rPr>
          <w:rFonts w:ascii="宋体" w:hAnsi="宋体"/>
          <w:color w:val="000000"/>
        </w:rPr>
        <w:t>某汽车评测机构对市面上多款新能源汽车的</w:t>
      </w:r>
      <w:r>
        <w:object>
          <v:shape id="_x0000_i106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8" o:title="eqIdaca01337f6d99b9f39db8330fa61c71d"/>
            <o:lock v:ext="edit" aspectratio="t"/>
            <w10:wrap type="none"/>
            <w10:anchorlock/>
          </v:shape>
          <o:OLEObject Type="Embed" ProgID="Equation.DSMT4" ShapeID="_x0000_i1068" DrawAspect="Content" ObjectID="_1468075768" r:id="rId87">
            <o:LockedField>false</o:LockedField>
          </o:OLEObject>
        </w:object>
      </w:r>
      <w:r>
        <w:rPr>
          <w:rFonts w:ascii="宋体" w:hAnsi="宋体"/>
          <w:color w:val="000000"/>
        </w:rPr>
        <w:t>的加速时间和满电续航里程进行了性能评测，评测结果绘制如下，每个点都对应一款新能源汽车的评测数据．已知</w:t>
      </w:r>
      <w:r>
        <w:object>
          <v:shape id="_x0000_i106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8" o:title="eqIdaca01337f6d99b9f39db8330fa61c71d"/>
            <o:lock v:ext="edit" aspectratio="t"/>
            <w10:wrap type="none"/>
            <w10:anchorlock/>
          </v:shape>
          <o:OLEObject Type="Embed" ProgID="Equation.DSMT4" ShapeID="_x0000_i1069" DrawAspect="Content" ObjectID="_1468075769" r:id="rId89">
            <o:LockedField>false</o:LockedField>
          </o:OLEObject>
        </w:object>
      </w:r>
      <w:r>
        <w:rPr>
          <w:rFonts w:ascii="宋体" w:hAnsi="宋体"/>
          <w:color w:val="000000"/>
        </w:rPr>
        <w:t>的加速时间的中位数是</w:t>
      </w:r>
      <w:r>
        <w:object>
          <v:shape id="_x0000_i1070" o:spt="75" alt="学科网(www.zxxk.com)--教育资源门户，提供试卷、教案、课件、论文、素材以及各类教学资源下载，还有大量而丰富的教学相关资讯！" type="#_x0000_t75" style="height:11.25pt;width:17.25pt;" o:ole="t" filled="f" o:preferrelative="t" stroked="f" coordsize="21600,21600">
            <v:path/>
            <v:fill on="f" focussize="0,0"/>
            <v:stroke on="f" joinstyle="miter"/>
            <v:imagedata r:id="rId91" o:title="eqIde24f6cde37d61e5ecb758e46b7e76294"/>
            <o:lock v:ext="edit" aspectratio="t"/>
            <w10:wrap type="none"/>
            <w10:anchorlock/>
          </v:shape>
          <o:OLEObject Type="Embed" ProgID="Equation.DSMT4" ShapeID="_x0000_i1070" DrawAspect="Content" ObjectID="_1468075770" r:id="rId90">
            <o:LockedField>false</o:LockedField>
          </o:OLEObject>
        </w:object>
      </w:r>
      <w:r>
        <w:rPr>
          <w:rFonts w:ascii="宋体" w:hAnsi="宋体"/>
          <w:color w:val="000000"/>
        </w:rPr>
        <w:t>，满电续航里程的中位数是</w:t>
      </w:r>
      <w:r>
        <w:object>
          <v:shape id="_x0000_i107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3" o:title="eqId22fc69ed6982c0a691836ffb6f9a1940"/>
            <o:lock v:ext="edit" aspectratio="t"/>
            <w10:wrap type="none"/>
            <w10:anchorlock/>
          </v:shape>
          <o:OLEObject Type="Embed" ProgID="Equation.DSMT4" ShapeID="_x0000_i1071" DrawAspect="Content" ObjectID="_1468075771" r:id="rId92">
            <o:LockedField>false</o:LockedField>
          </o:OLEObject>
        </w:object>
      </w:r>
      <w:r>
        <w:rPr>
          <w:rFonts w:ascii="宋体" w:hAnsi="宋体"/>
          <w:color w:val="000000"/>
        </w:rPr>
        <w:t>，相应的直线将平面分成了①、②、③、④四个区域（直线不属于任何区域）．欲将最新上市的两款新能源汽车的评测数据对应的点绘制到平面内，若以上两组数据的中位数均保持不变，则这两个点可能分别落在（</w:t>
      </w:r>
      <w:r>
        <w:rPr>
          <w:rFonts w:eastAsia="Times New Roman" w:cs="Times New Roman"/>
          <w:color w:val="000000"/>
        </w:rPr>
        <w:t xml:space="preserve">    </w:t>
      </w:r>
      <w:r>
        <w:rPr>
          <w:rFonts w:ascii="宋体" w:hAnsi="宋体"/>
          <w:color w:val="000000"/>
        </w:rPr>
        <w:t>）</w:t>
      </w:r>
    </w:p>
    <w:p w14:paraId="4E09489A">
      <w:pPr>
        <w:spacing w:line="360" w:lineRule="auto"/>
        <w:jc w:val="left"/>
        <w:textAlignment w:val="center"/>
        <w:rPr>
          <w:color w:val="000000"/>
        </w:rPr>
      </w:pPr>
      <w:r>
        <w:rPr>
          <w:rFonts w:ascii="宋体" w:hAnsi="宋体"/>
          <w:color w:val="000000"/>
        </w:rPr>
        <w:drawing>
          <wp:inline distT="0" distB="0" distL="114300" distR="114300">
            <wp:extent cx="2743200" cy="17049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4" cstate="print"/>
                    <a:stretch>
                      <a:fillRect/>
                    </a:stretch>
                  </pic:blipFill>
                  <pic:spPr>
                    <a:xfrm>
                      <a:off x="0" y="0"/>
                      <a:ext cx="2743200" cy="1704975"/>
                    </a:xfrm>
                    <a:prstGeom prst="rect">
                      <a:avLst/>
                    </a:prstGeom>
                  </pic:spPr>
                </pic:pic>
              </a:graphicData>
            </a:graphic>
          </wp:inline>
        </w:drawing>
      </w:r>
    </w:p>
    <w:p w14:paraId="4C24AB9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区域①、②</w:t>
      </w:r>
      <w:r>
        <w:rPr>
          <w:rFonts w:ascii="宋体" w:hAnsi="宋体"/>
          <w:color w:val="000000"/>
        </w:rPr>
        <w:tab/>
      </w:r>
      <w:r>
        <w:rPr>
          <w:rFonts w:ascii="宋体" w:hAnsi="宋体"/>
          <w:color w:val="000000"/>
        </w:rPr>
        <w:t>B. 区域①、③</w:t>
      </w:r>
      <w:r>
        <w:rPr>
          <w:rFonts w:ascii="宋体" w:hAnsi="宋体"/>
          <w:color w:val="000000"/>
        </w:rPr>
        <w:tab/>
      </w:r>
      <w:r>
        <w:rPr>
          <w:rFonts w:ascii="宋体" w:hAnsi="宋体"/>
          <w:color w:val="000000"/>
        </w:rPr>
        <w:t>C. 区域①、④</w:t>
      </w:r>
      <w:r>
        <w:rPr>
          <w:rFonts w:ascii="宋体" w:hAnsi="宋体"/>
          <w:color w:val="000000"/>
        </w:rPr>
        <w:tab/>
      </w:r>
      <w:r>
        <w:rPr>
          <w:rFonts w:ascii="宋体" w:hAnsi="宋体"/>
          <w:color w:val="000000"/>
        </w:rPr>
        <w:t>D. 区域③、④</w:t>
      </w:r>
    </w:p>
    <w:p w14:paraId="2202A99C">
      <w:pPr>
        <w:spacing w:line="360" w:lineRule="auto"/>
        <w:textAlignment w:val="center"/>
        <w:rPr>
          <w:color w:val="000000"/>
        </w:rPr>
      </w:pPr>
      <w:r>
        <w:rPr>
          <w:color w:val="2E75B6"/>
        </w:rPr>
        <w:t>【答案】</w:t>
      </w:r>
      <w:r>
        <w:rPr>
          <w:color w:val="000000"/>
        </w:rPr>
        <w:t>B</w:t>
      </w:r>
    </w:p>
    <w:p w14:paraId="000A923C">
      <w:pPr>
        <w:spacing w:line="360" w:lineRule="auto"/>
        <w:textAlignment w:val="center"/>
        <w:rPr>
          <w:color w:val="000000"/>
        </w:rPr>
      </w:pPr>
      <w:r>
        <w:rPr>
          <w:color w:val="2E75B6"/>
        </w:rPr>
        <w:t>【解析】</w:t>
      </w:r>
    </w:p>
    <w:p w14:paraId="2B7E8B30">
      <w:pPr>
        <w:spacing w:line="360" w:lineRule="auto"/>
        <w:jc w:val="left"/>
        <w:textAlignment w:val="center"/>
        <w:rPr>
          <w:rFonts w:ascii="宋体" w:hAnsi="宋体"/>
          <w:color w:val="000000"/>
        </w:rPr>
      </w:pPr>
      <w:r>
        <w:rPr>
          <w:color w:val="000000"/>
        </w:rPr>
        <w:t>【分析】</w:t>
      </w:r>
      <w:r>
        <w:rPr>
          <w:rFonts w:ascii="宋体" w:hAnsi="宋体"/>
          <w:color w:val="000000"/>
        </w:rPr>
        <w:t>根据中位数的性质即可作答．</w:t>
      </w:r>
    </w:p>
    <w:p w14:paraId="7470EF84">
      <w:pPr>
        <w:spacing w:line="360" w:lineRule="auto"/>
        <w:jc w:val="left"/>
        <w:textAlignment w:val="center"/>
        <w:rPr>
          <w:rFonts w:ascii="宋体" w:hAnsi="宋体"/>
          <w:color w:val="000000"/>
        </w:rPr>
      </w:pPr>
      <w:r>
        <w:rPr>
          <w:color w:val="000000"/>
        </w:rPr>
        <w:t>【详解】</w:t>
      </w:r>
      <w:r>
        <w:rPr>
          <w:rFonts w:ascii="宋体" w:hAnsi="宋体"/>
          <w:color w:val="000000"/>
        </w:rPr>
        <w:t>在添加了两款新能源汽车的测评数据之后，</w:t>
      </w:r>
      <w:r>
        <w:rPr>
          <w:rFonts w:eastAsia="Times New Roman" w:cs="Times New Roman"/>
          <w:color w:val="000000"/>
        </w:rPr>
        <w:t>0~100km/h</w:t>
      </w:r>
      <w:r>
        <w:rPr>
          <w:rFonts w:ascii="宋体" w:hAnsi="宋体"/>
          <w:color w:val="000000"/>
        </w:rPr>
        <w:t>的加速时间的中位数</w:t>
      </w:r>
      <w:r>
        <w:rPr>
          <w:rFonts w:eastAsia="Times New Roman" w:cs="Times New Roman"/>
          <w:i/>
          <w:color w:val="000000"/>
        </w:rPr>
        <w:t>m</w:t>
      </w:r>
      <w:r>
        <w:rPr>
          <w:rFonts w:eastAsia="Times New Roman" w:cs="Times New Roman"/>
          <w:color w:val="000000"/>
        </w:rPr>
        <w:t>s</w:t>
      </w:r>
      <w:r>
        <w:rPr>
          <w:rFonts w:ascii="宋体" w:hAnsi="宋体"/>
          <w:color w:val="000000"/>
        </w:rPr>
        <w:t>，满电续航里程的中位数</w:t>
      </w:r>
      <w:r>
        <w:rPr>
          <w:rFonts w:eastAsia="Times New Roman" w:cs="Times New Roman"/>
          <w:i/>
          <w:color w:val="000000"/>
        </w:rPr>
        <w:t>n</w:t>
      </w:r>
      <w:r>
        <w:rPr>
          <w:rFonts w:eastAsia="Times New Roman" w:cs="Times New Roman"/>
          <w:color w:val="000000"/>
        </w:rPr>
        <w:t>km</w:t>
      </w:r>
      <w:r>
        <w:rPr>
          <w:rFonts w:ascii="宋体" w:hAnsi="宋体"/>
          <w:color w:val="000000"/>
        </w:rPr>
        <w:t>，这两组中位数的值不变，即可知这两款新能源汽车的</w:t>
      </w:r>
      <w:r>
        <w:rPr>
          <w:rFonts w:eastAsia="Times New Roman" w:cs="Times New Roman"/>
          <w:color w:val="000000"/>
        </w:rPr>
        <w:t>0~100km/h</w:t>
      </w:r>
      <w:r>
        <w:rPr>
          <w:rFonts w:ascii="宋体" w:hAnsi="宋体"/>
          <w:color w:val="000000"/>
        </w:rPr>
        <w:t>的加速时间的数值分别处于直线</w:t>
      </w:r>
      <w:r>
        <w:rPr>
          <w:rFonts w:eastAsia="Times New Roman" w:cs="Times New Roman"/>
          <w:i/>
          <w:color w:val="000000"/>
        </w:rPr>
        <w:t>m</w:t>
      </w:r>
      <w:r>
        <w:rPr>
          <w:rFonts w:ascii="宋体" w:hAnsi="宋体"/>
          <w:color w:val="000000"/>
        </w:rPr>
        <w:t>的上方和下方，满电续航里程的数值分别位于直线</w:t>
      </w:r>
      <w:r>
        <w:rPr>
          <w:rFonts w:eastAsia="Times New Roman" w:cs="Times New Roman"/>
          <w:i/>
          <w:color w:val="000000"/>
        </w:rPr>
        <w:t>n</w:t>
      </w:r>
      <w:r>
        <w:rPr>
          <w:rFonts w:ascii="宋体" w:hAnsi="宋体"/>
          <w:color w:val="000000"/>
        </w:rPr>
        <w:t>的左侧和右侧，据此逐项判断即可：</w:t>
      </w:r>
    </w:p>
    <w:p w14:paraId="2791D5BB">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项，两款车的</w:t>
      </w:r>
      <w:r>
        <w:rPr>
          <w:rFonts w:eastAsia="Times New Roman" w:cs="Times New Roman"/>
          <w:color w:val="000000"/>
        </w:rPr>
        <w:t>0~100km/h</w:t>
      </w:r>
      <w:r>
        <w:rPr>
          <w:rFonts w:ascii="宋体" w:hAnsi="宋体"/>
          <w:color w:val="000000"/>
        </w:rPr>
        <w:t>的加速时间均在直线</w:t>
      </w:r>
      <w:r>
        <w:rPr>
          <w:rFonts w:eastAsia="Times New Roman" w:cs="Times New Roman"/>
          <w:i/>
          <w:color w:val="000000"/>
        </w:rPr>
        <w:t>m</w:t>
      </w:r>
      <w:r>
        <w:rPr>
          <w:rFonts w:ascii="宋体" w:hAnsi="宋体"/>
          <w:color w:val="000000"/>
        </w:rPr>
        <w:t>下方，不符合要求，故</w:t>
      </w:r>
      <w:r>
        <w:rPr>
          <w:rFonts w:eastAsia="Times New Roman" w:cs="Times New Roman"/>
          <w:color w:val="000000"/>
        </w:rPr>
        <w:t>A</w:t>
      </w:r>
      <w:r>
        <w:rPr>
          <w:rFonts w:ascii="宋体" w:hAnsi="宋体"/>
          <w:color w:val="000000"/>
        </w:rPr>
        <w:t>项错误；</w:t>
      </w:r>
    </w:p>
    <w:p w14:paraId="7B059F58">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项，可知这两款新能源汽车的</w:t>
      </w:r>
      <w:r>
        <w:rPr>
          <w:rFonts w:eastAsia="Times New Roman" w:cs="Times New Roman"/>
          <w:color w:val="000000"/>
        </w:rPr>
        <w:t>0~100km/h</w:t>
      </w:r>
      <w:r>
        <w:rPr>
          <w:rFonts w:ascii="宋体" w:hAnsi="宋体"/>
          <w:color w:val="000000"/>
        </w:rPr>
        <w:t>的加速时间的数值分别处于直线</w:t>
      </w:r>
      <w:r>
        <w:rPr>
          <w:rFonts w:eastAsia="Times New Roman" w:cs="Times New Roman"/>
          <w:i/>
          <w:color w:val="000000"/>
        </w:rPr>
        <w:t>m</w:t>
      </w:r>
      <w:r>
        <w:rPr>
          <w:rFonts w:ascii="宋体" w:hAnsi="宋体"/>
          <w:color w:val="000000"/>
        </w:rPr>
        <w:t>的上方和下方，满电续航里程的数值分别位于直线</w:t>
      </w:r>
      <w:r>
        <w:rPr>
          <w:rFonts w:eastAsia="Times New Roman" w:cs="Times New Roman"/>
          <w:i/>
          <w:color w:val="000000"/>
        </w:rPr>
        <w:t>n</w:t>
      </w:r>
      <w:r>
        <w:rPr>
          <w:rFonts w:ascii="宋体" w:hAnsi="宋体"/>
          <w:color w:val="000000"/>
        </w:rPr>
        <w:t>的左侧和右侧，符合要求；</w:t>
      </w:r>
    </w:p>
    <w:p w14:paraId="4D81B3D1">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项，两款车的满电续航里程的数值均在直线</w:t>
      </w:r>
      <w:r>
        <w:rPr>
          <w:rFonts w:eastAsia="Times New Roman" w:cs="Times New Roman"/>
          <w:i/>
          <w:color w:val="000000"/>
        </w:rPr>
        <w:t>n</w:t>
      </w:r>
      <w:r>
        <w:rPr>
          <w:rFonts w:ascii="宋体" w:hAnsi="宋体"/>
          <w:color w:val="000000"/>
        </w:rPr>
        <w:t>的左侧，不符合要求，故</w:t>
      </w:r>
      <w:r>
        <w:rPr>
          <w:rFonts w:eastAsia="Times New Roman" w:cs="Times New Roman"/>
          <w:color w:val="000000"/>
        </w:rPr>
        <w:t>C</w:t>
      </w:r>
      <w:r>
        <w:rPr>
          <w:rFonts w:ascii="宋体" w:hAnsi="宋体"/>
          <w:color w:val="000000"/>
        </w:rPr>
        <w:t>项错误；</w:t>
      </w:r>
    </w:p>
    <w:p w14:paraId="75C3A6E5">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项，两款车的</w:t>
      </w:r>
      <w:r>
        <w:rPr>
          <w:rFonts w:eastAsia="Times New Roman" w:cs="Times New Roman"/>
          <w:color w:val="000000"/>
        </w:rPr>
        <w:t>0~100km/h</w:t>
      </w:r>
      <w:r>
        <w:rPr>
          <w:rFonts w:ascii="宋体" w:hAnsi="宋体"/>
          <w:color w:val="000000"/>
        </w:rPr>
        <w:t>的加速时间均在直线</w:t>
      </w:r>
      <w:r>
        <w:rPr>
          <w:rFonts w:eastAsia="Times New Roman" w:cs="Times New Roman"/>
          <w:i/>
          <w:color w:val="000000"/>
        </w:rPr>
        <w:t>m</w:t>
      </w:r>
      <w:r>
        <w:rPr>
          <w:rFonts w:ascii="宋体" w:hAnsi="宋体"/>
          <w:color w:val="000000"/>
        </w:rPr>
        <w:t>上方，不符合要求，故</w:t>
      </w:r>
      <w:r>
        <w:rPr>
          <w:rFonts w:eastAsia="Times New Roman" w:cs="Times New Roman"/>
          <w:color w:val="000000"/>
        </w:rPr>
        <w:t>D</w:t>
      </w:r>
      <w:r>
        <w:rPr>
          <w:rFonts w:ascii="宋体" w:hAnsi="宋体"/>
          <w:color w:val="000000"/>
        </w:rPr>
        <w:t>项错误；</w:t>
      </w:r>
    </w:p>
    <w:p w14:paraId="6648494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84A0FDA">
      <w:pPr>
        <w:spacing w:line="360" w:lineRule="auto"/>
        <w:jc w:val="left"/>
        <w:textAlignment w:val="center"/>
        <w:rPr>
          <w:rFonts w:ascii="宋体" w:hAnsi="宋体"/>
          <w:color w:val="000000"/>
        </w:rPr>
      </w:pPr>
      <w:r>
        <w:rPr>
          <w:color w:val="000000"/>
        </w:rPr>
        <w:t>【点睛】</w:t>
      </w:r>
      <w:r>
        <w:rPr>
          <w:rFonts w:ascii="宋体" w:hAnsi="宋体"/>
          <w:color w:val="000000"/>
        </w:rPr>
        <w:t>本题考查了中位数的概念，根据中位数的值不变可知新添加的一组数据分别处在中位数的左右两侧或刚好都等于该中位数，理解这一点是解答本题的关键．</w:t>
      </w:r>
    </w:p>
    <w:p w14:paraId="20CED475">
      <w:pPr>
        <w:spacing w:line="360" w:lineRule="auto"/>
        <w:jc w:val="left"/>
        <w:textAlignment w:val="center"/>
        <w:rPr>
          <w:rFonts w:ascii="宋体" w:hAnsi="宋体"/>
          <w:b/>
          <w:color w:val="000000"/>
          <w:sz w:val="24"/>
        </w:rPr>
      </w:pPr>
      <w:r>
        <w:rPr>
          <w:rFonts w:ascii="宋体" w:hAnsi="宋体"/>
          <w:b/>
          <w:color w:val="000000"/>
          <w:sz w:val="24"/>
        </w:rPr>
        <w:t>二、填空题</w:t>
      </w:r>
    </w:p>
    <w:p w14:paraId="60A56CC7">
      <w:pPr>
        <w:spacing w:line="360" w:lineRule="auto"/>
        <w:jc w:val="left"/>
        <w:textAlignment w:val="center"/>
        <w:rPr>
          <w:color w:val="000000"/>
        </w:rPr>
      </w:pPr>
      <w:r>
        <w:rPr>
          <w:color w:val="000000"/>
        </w:rPr>
        <w:t>9. 计算：</w:t>
      </w:r>
      <w:r>
        <w:object>
          <v:shape id="_x0000_i107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96" o:title="eqIda5b1625d21fa2fb85cf8c02d8e99f175"/>
            <o:lock v:ext="edit" aspectratio="t"/>
            <w10:wrap type="none"/>
            <w10:anchorlock/>
          </v:shape>
          <o:OLEObject Type="Embed" ProgID="Equation.DSMT4" ShapeID="_x0000_i1072" DrawAspect="Content" ObjectID="_1468075772" r:id="rId95">
            <o:LockedField>false</o:LockedField>
          </o:OLEObject>
        </w:object>
      </w:r>
      <w:r>
        <w:rPr>
          <w:color w:val="000000"/>
        </w:rPr>
        <w:t>=</w:t>
      </w:r>
      <w:r>
        <w:rPr>
          <w:rFonts w:ascii="宋体" w:hAnsi="宋体"/>
          <w:color w:val="000000"/>
        </w:rPr>
        <w:t>___</w:t>
      </w:r>
      <w:r>
        <w:rPr>
          <w:color w:val="000000"/>
        </w:rPr>
        <w:t>．</w:t>
      </w:r>
    </w:p>
    <w:p w14:paraId="4BD2D45F">
      <w:pPr>
        <w:spacing w:line="360" w:lineRule="auto"/>
        <w:textAlignment w:val="center"/>
        <w:rPr>
          <w:color w:val="000000"/>
        </w:rPr>
      </w:pPr>
      <w:r>
        <w:rPr>
          <w:color w:val="2E75B6"/>
        </w:rPr>
        <w:t>【答案】</w:t>
      </w:r>
      <w:r>
        <w:rPr>
          <w:color w:val="000000"/>
        </w:rPr>
        <w:t>2</w:t>
      </w:r>
    </w:p>
    <w:p w14:paraId="09C3A209">
      <w:pPr>
        <w:spacing w:line="360" w:lineRule="auto"/>
        <w:textAlignment w:val="center"/>
        <w:rPr>
          <w:color w:val="000000"/>
        </w:rPr>
      </w:pPr>
      <w:r>
        <w:rPr>
          <w:color w:val="2E75B6"/>
        </w:rPr>
        <w:t>【解析】</w:t>
      </w:r>
    </w:p>
    <w:p w14:paraId="04A4CB2C">
      <w:pPr>
        <w:spacing w:line="360" w:lineRule="auto"/>
        <w:jc w:val="left"/>
        <w:textAlignment w:val="center"/>
        <w:rPr>
          <w:rFonts w:ascii="宋体" w:hAnsi="宋体"/>
          <w:color w:val="000000"/>
        </w:rPr>
      </w:pPr>
      <w:r>
        <w:rPr>
          <w:color w:val="000000"/>
        </w:rPr>
        <w:t>【分析】</w:t>
      </w:r>
      <w:r>
        <w:rPr>
          <w:rFonts w:ascii="宋体" w:hAnsi="宋体"/>
          <w:color w:val="000000"/>
        </w:rPr>
        <w:t>根据立方根的定义进行计算．</w:t>
      </w:r>
    </w:p>
    <w:p w14:paraId="2BC0444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eastAsia="Times New Roman" w:cs="Times New Roman"/>
          <w:color w:val="000000"/>
          <w:vertAlign w:val="superscript"/>
        </w:rPr>
        <w:t>3</w:t>
      </w:r>
      <w:r>
        <w:rPr>
          <w:rFonts w:eastAsia="Times New Roman" w:cs="Times New Roman"/>
          <w:color w:val="000000"/>
        </w:rPr>
        <w:t>=8</w:t>
      </w:r>
      <w:r>
        <w:rPr>
          <w:rFonts w:ascii="宋体" w:hAnsi="宋体"/>
          <w:color w:val="000000"/>
        </w:rPr>
        <w:t>，</w:t>
      </w:r>
    </w:p>
    <w:p w14:paraId="7C994F4D">
      <w:pPr>
        <w:spacing w:line="360" w:lineRule="auto"/>
        <w:jc w:val="left"/>
        <w:textAlignment w:val="center"/>
        <w:rPr>
          <w:rFonts w:ascii="宋体" w:hAnsi="宋体"/>
          <w:color w:val="000000"/>
        </w:rPr>
      </w:pPr>
      <w:r>
        <w:rPr>
          <w:rFonts w:eastAsia="Times New Roman" w:cs="Times New Roman"/>
          <w:color w:val="000000"/>
        </w:rPr>
        <w:t>∴</w:t>
      </w:r>
      <w:r>
        <w:object>
          <v:shape id="_x0000_i107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98" o:title="eqIdf7245f4d6fa522a3c9814bdab10b8717"/>
            <o:lock v:ext="edit" aspectratio="t"/>
            <w10:wrap type="none"/>
            <w10:anchorlock/>
          </v:shape>
          <o:OLEObject Type="Embed" ProgID="Equation.DSMT4" ShapeID="_x0000_i1073" DrawAspect="Content" ObjectID="_1468075773" r:id="rId97">
            <o:LockedField>false</o:LockedField>
          </o:OLEObject>
        </w:object>
      </w:r>
      <w:r>
        <w:rPr>
          <w:rFonts w:ascii="宋体" w:hAnsi="宋体"/>
          <w:color w:val="000000"/>
        </w:rPr>
        <w:t>，</w:t>
      </w:r>
    </w:p>
    <w:p w14:paraId="4750DAB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22B2D8DB">
      <w:pPr>
        <w:spacing w:line="360" w:lineRule="auto"/>
        <w:jc w:val="left"/>
        <w:textAlignment w:val="center"/>
        <w:rPr>
          <w:rFonts w:ascii="宋体" w:hAnsi="宋体"/>
          <w:color w:val="000000"/>
        </w:rPr>
      </w:pPr>
      <w:r>
        <w:rPr>
          <w:color w:val="000000"/>
        </w:rPr>
        <w:t xml:space="preserve">10. </w:t>
      </w:r>
      <w:r>
        <w:rPr>
          <w:rFonts w:ascii="宋体" w:hAnsi="宋体"/>
          <w:color w:val="000000"/>
        </w:rPr>
        <w:t>计算：</w:t>
      </w:r>
      <w:r>
        <w:object>
          <v:shape id="_x0000_i107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00" o:title="eqId5ed0c29d455a7a54cb31623748fedee1"/>
            <o:lock v:ext="edit" aspectratio="t"/>
            <w10:wrap type="none"/>
            <w10:anchorlock/>
          </v:shape>
          <o:OLEObject Type="Embed" ProgID="Equation.DSMT4" ShapeID="_x0000_i1074" DrawAspect="Content" ObjectID="_1468075774" r:id="rId99">
            <o:LockedField>false</o:LockedField>
          </o:OLEObject>
        </w:object>
      </w:r>
      <w:r>
        <w:rPr>
          <w:rFonts w:ascii="宋体" w:hAnsi="宋体"/>
          <w:color w:val="000000"/>
        </w:rPr>
        <w:t>_______．</w:t>
      </w:r>
    </w:p>
    <w:p w14:paraId="5019C48C">
      <w:pPr>
        <w:spacing w:line="360" w:lineRule="auto"/>
        <w:textAlignment w:val="center"/>
        <w:rPr>
          <w:color w:val="000000"/>
        </w:rPr>
      </w:pPr>
      <w:r>
        <w:rPr>
          <w:color w:val="2E75B6"/>
        </w:rPr>
        <w:t>【答案】</w:t>
      </w:r>
      <w:r>
        <w:object>
          <v:shape id="_x0000_i1075" o:spt="75" alt="学科网(www.zxxk.com)--教育资源门户，提供试卷、教案、课件、论文、素材以及各类教学资源下载，还有大量而丰富的教学相关资讯！" type="#_x0000_t75" style="height:15pt;width:15.75pt;" o:ole="t" filled="f" o:preferrelative="t" stroked="f" coordsize="21600,21600">
            <v:path/>
            <v:fill on="f" focussize="0,0"/>
            <v:stroke on="f" joinstyle="miter"/>
            <v:imagedata r:id="rId102" o:title="eqIdf8d7b4bb12628d5ed455d814b8aafa1f"/>
            <o:lock v:ext="edit" aspectratio="t"/>
            <w10:wrap type="none"/>
            <w10:anchorlock/>
          </v:shape>
          <o:OLEObject Type="Embed" ProgID="Equation.DSMT4" ShapeID="_x0000_i1075" DrawAspect="Content" ObjectID="_1468075775" r:id="rId101">
            <o:LockedField>false</o:LockedField>
          </o:OLEObject>
        </w:object>
      </w:r>
    </w:p>
    <w:p w14:paraId="7B9D99A2">
      <w:pPr>
        <w:spacing w:line="360" w:lineRule="auto"/>
        <w:textAlignment w:val="center"/>
        <w:rPr>
          <w:color w:val="000000"/>
        </w:rPr>
      </w:pPr>
      <w:r>
        <w:rPr>
          <w:color w:val="2E75B6"/>
        </w:rPr>
        <w:t>【解析】</w:t>
      </w:r>
    </w:p>
    <w:p w14:paraId="46F7B049">
      <w:pPr>
        <w:spacing w:line="360" w:lineRule="auto"/>
        <w:jc w:val="left"/>
        <w:textAlignment w:val="center"/>
        <w:rPr>
          <w:rFonts w:ascii="宋体" w:hAnsi="宋体"/>
          <w:color w:val="000000"/>
        </w:rPr>
      </w:pPr>
      <w:r>
        <w:rPr>
          <w:color w:val="000000"/>
        </w:rPr>
        <w:t>【分析】</w:t>
      </w:r>
      <w:r>
        <w:rPr>
          <w:rFonts w:ascii="宋体" w:hAnsi="宋体"/>
          <w:color w:val="000000"/>
        </w:rPr>
        <w:t>根据同底数幂的除法运算法则即可求出．</w:t>
      </w:r>
    </w:p>
    <w:p w14:paraId="6C6B32C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76"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104" o:title="eqId72e88877f03488f60527cbb3b20ffda6"/>
            <o:lock v:ext="edit" aspectratio="t"/>
            <w10:wrap type="none"/>
            <w10:anchorlock/>
          </v:shape>
          <o:OLEObject Type="Embed" ProgID="Equation.DSMT4" ShapeID="_x0000_i1076" DrawAspect="Content" ObjectID="_1468075776" r:id="rId103">
            <o:LockedField>false</o:LockedField>
          </o:OLEObject>
        </w:object>
      </w:r>
      <w:r>
        <w:rPr>
          <w:rFonts w:ascii="宋体" w:hAnsi="宋体"/>
          <w:color w:val="000000"/>
        </w:rPr>
        <w:t>．</w:t>
      </w:r>
    </w:p>
    <w:p w14:paraId="2B2A7327">
      <w:pPr>
        <w:spacing w:line="360" w:lineRule="auto"/>
        <w:jc w:val="left"/>
        <w:textAlignment w:val="center"/>
        <w:rPr>
          <w:rFonts w:ascii="宋体" w:hAnsi="宋体"/>
          <w:color w:val="000000"/>
        </w:rPr>
      </w:pPr>
      <w:r>
        <w:rPr>
          <w:rFonts w:ascii="宋体" w:hAnsi="宋体"/>
          <w:color w:val="000000"/>
        </w:rPr>
        <w:t>故答案为：</w:t>
      </w:r>
      <w:r>
        <w:object>
          <v:shape id="_x0000_i1077" o:spt="75" alt="学科网(www.zxxk.com)--教育资源门户，提供试卷、教案、课件、论文、素材以及各类教学资源下载，还有大量而丰富的教学相关资讯！" type="#_x0000_t75" style="height:15pt;width:15.75pt;" o:ole="t" filled="f" o:preferrelative="t" stroked="f" coordsize="21600,21600">
            <v:path/>
            <v:fill on="f" focussize="0,0"/>
            <v:stroke on="f" joinstyle="miter"/>
            <v:imagedata r:id="rId102" o:title="eqIdf8d7b4bb12628d5ed455d814b8aafa1f"/>
            <o:lock v:ext="edit" aspectratio="t"/>
            <w10:wrap type="none"/>
            <w10:anchorlock/>
          </v:shape>
          <o:OLEObject Type="Embed" ProgID="Equation.DSMT4" ShapeID="_x0000_i1077" DrawAspect="Content" ObjectID="_1468075777" r:id="rId105">
            <o:LockedField>false</o:LockedField>
          </o:OLEObject>
        </w:object>
      </w:r>
      <w:r>
        <w:rPr>
          <w:rFonts w:ascii="宋体" w:hAnsi="宋体"/>
          <w:color w:val="000000"/>
        </w:rPr>
        <w:t>．</w:t>
      </w:r>
    </w:p>
    <w:p w14:paraId="0F37017E">
      <w:pPr>
        <w:spacing w:line="360" w:lineRule="auto"/>
        <w:jc w:val="left"/>
        <w:textAlignment w:val="center"/>
        <w:rPr>
          <w:rFonts w:ascii="宋体" w:hAnsi="宋体"/>
          <w:color w:val="000000"/>
        </w:rPr>
      </w:pPr>
      <w:r>
        <w:rPr>
          <w:color w:val="000000"/>
        </w:rPr>
        <w:t>【点睛】</w:t>
      </w:r>
      <w:r>
        <w:rPr>
          <w:rFonts w:ascii="宋体" w:hAnsi="宋体"/>
          <w:color w:val="000000"/>
        </w:rPr>
        <w:t>本题主要考查同底数幂的除法，掌握同底数幂的除法法则是解题的关键．</w:t>
      </w:r>
    </w:p>
    <w:p w14:paraId="723FF32C">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object>
          <v:shape id="_x0000_i1078"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107" o:title="eqId8e083ab59997d14aebe6a1caf01c8347"/>
            <o:lock v:ext="edit" aspectratio="t"/>
            <w10:wrap type="none"/>
            <w10:anchorlock/>
          </v:shape>
          <o:OLEObject Type="Embed" ProgID="Equation.DSMT4" ShapeID="_x0000_i1078" DrawAspect="Content" ObjectID="_1468075778" r:id="rId106">
            <o:LockedField>false</o:LockedField>
          </o:OLEObject>
        </w:object>
      </w:r>
      <w:r>
        <w:rPr>
          <w:rFonts w:ascii="宋体" w:hAnsi="宋体"/>
          <w:color w:val="000000"/>
        </w:rPr>
        <w:t>______．</w:t>
      </w:r>
    </w:p>
    <w:p w14:paraId="5CC6483D">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xy</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w:t>
      </w:r>
    </w:p>
    <w:p w14:paraId="3A2A5C99">
      <w:pPr>
        <w:spacing w:line="360" w:lineRule="auto"/>
        <w:textAlignment w:val="center"/>
        <w:rPr>
          <w:color w:val="000000"/>
        </w:rPr>
      </w:pPr>
      <w:r>
        <w:rPr>
          <w:color w:val="2E75B6"/>
        </w:rPr>
        <w:t>【解析】</w:t>
      </w:r>
    </w:p>
    <w:p w14:paraId="54B91E58">
      <w:pPr>
        <w:spacing w:line="360" w:lineRule="auto"/>
        <w:jc w:val="left"/>
        <w:textAlignment w:val="center"/>
        <w:rPr>
          <w:rFonts w:ascii="宋体" w:hAnsi="宋体"/>
          <w:color w:val="000000"/>
        </w:rPr>
      </w:pPr>
      <w:r>
        <w:rPr>
          <w:color w:val="000000"/>
        </w:rPr>
        <w:t>【分析】</w:t>
      </w:r>
      <w:r>
        <w:rPr>
          <w:rFonts w:ascii="宋体" w:hAnsi="宋体"/>
          <w:color w:val="000000"/>
        </w:rPr>
        <w:t>利用提公因式法即可求解．</w:t>
      </w:r>
    </w:p>
    <w:p w14:paraId="462E6781">
      <w:pPr>
        <w:spacing w:line="360" w:lineRule="auto"/>
        <w:jc w:val="left"/>
        <w:textAlignment w:val="center"/>
        <w:rPr>
          <w:rFonts w:ascii="宋体" w:hAnsi="宋体"/>
          <w:color w:val="000000"/>
        </w:rPr>
      </w:pPr>
      <w:r>
        <w:rPr>
          <w:color w:val="000000"/>
        </w:rPr>
        <w:t>【详解】</w:t>
      </w:r>
      <w:r>
        <w:object>
          <v:shape id="_x0000_i1079" o:spt="75" alt="学科网(www.zxxk.com)--教育资源门户，提供试卷、教案、课件、论文、素材以及各类教学资源下载，还有大量而丰富的教学相关资讯！" type="#_x0000_t75" style="height:18pt;width:104.25pt;" o:ole="t" filled="f" o:preferrelative="t" stroked="f" coordsize="21600,21600">
            <v:path/>
            <v:fill on="f" focussize="0,0"/>
            <v:stroke on="f" joinstyle="miter"/>
            <v:imagedata r:id="rId109" o:title="eqId2658ddb01847deaa43dc6d51ffbe5305"/>
            <o:lock v:ext="edit" aspectratio="t"/>
            <w10:wrap type="none"/>
            <w10:anchorlock/>
          </v:shape>
          <o:OLEObject Type="Embed" ProgID="Equation.DSMT4" ShapeID="_x0000_i1079" DrawAspect="Content" ObjectID="_1468075779" r:id="rId108">
            <o:LockedField>false</o:LockedField>
          </o:OLEObject>
        </w:object>
      </w:r>
      <w:r>
        <w:rPr>
          <w:rFonts w:ascii="宋体" w:hAnsi="宋体"/>
          <w:color w:val="000000"/>
        </w:rPr>
        <w:t>，</w:t>
      </w:r>
    </w:p>
    <w:p w14:paraId="0A0BD0FA">
      <w:pPr>
        <w:spacing w:line="360" w:lineRule="auto"/>
        <w:jc w:val="left"/>
        <w:textAlignment w:val="center"/>
        <w:rPr>
          <w:rFonts w:ascii="宋体" w:hAnsi="宋体"/>
          <w:color w:val="000000"/>
        </w:rPr>
      </w:pPr>
      <w:r>
        <w:rPr>
          <w:rFonts w:ascii="宋体" w:hAnsi="宋体"/>
          <w:color w:val="000000"/>
        </w:rPr>
        <w:t>故答案为：</w:t>
      </w:r>
      <w:r>
        <w:object>
          <v:shape id="_x0000_i1080"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11" o:title="eqId503ec8b8e687cb7575f6de872911a472"/>
            <o:lock v:ext="edit" aspectratio="t"/>
            <w10:wrap type="none"/>
            <w10:anchorlock/>
          </v:shape>
          <o:OLEObject Type="Embed" ProgID="Equation.DSMT4" ShapeID="_x0000_i1080" DrawAspect="Content" ObjectID="_1468075780" r:id="rId110">
            <o:LockedField>false</o:LockedField>
          </o:OLEObject>
        </w:object>
      </w:r>
      <w:r>
        <w:rPr>
          <w:rFonts w:ascii="宋体" w:hAnsi="宋体"/>
          <w:color w:val="000000"/>
        </w:rPr>
        <w:t>．</w:t>
      </w:r>
    </w:p>
    <w:p w14:paraId="572023F0">
      <w:pPr>
        <w:spacing w:line="360" w:lineRule="auto"/>
        <w:jc w:val="left"/>
        <w:textAlignment w:val="center"/>
        <w:rPr>
          <w:rFonts w:ascii="宋体" w:hAnsi="宋体"/>
          <w:color w:val="000000"/>
        </w:rPr>
      </w:pPr>
      <w:r>
        <w:rPr>
          <w:color w:val="000000"/>
        </w:rPr>
        <w:t>【点睛】</w:t>
      </w:r>
      <w:r>
        <w:rPr>
          <w:rFonts w:ascii="宋体" w:hAnsi="宋体"/>
          <w:color w:val="000000"/>
        </w:rPr>
        <w:t>本题考查了用提公因式法分解因式的知识，掌握提公因式法是解答本题的关键．</w:t>
      </w:r>
    </w:p>
    <w:p w14:paraId="76E63C78">
      <w:pPr>
        <w:spacing w:line="360" w:lineRule="auto"/>
        <w:jc w:val="left"/>
        <w:textAlignment w:val="center"/>
        <w:rPr>
          <w:rFonts w:ascii="宋体" w:hAnsi="宋体"/>
          <w:color w:val="000000"/>
        </w:rPr>
      </w:pPr>
      <w:r>
        <w:rPr>
          <w:color w:val="000000"/>
        </w:rPr>
        <w:t xml:space="preserve">12.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22</w:t>
      </w:r>
      <w:r>
        <w:rPr>
          <w:rFonts w:ascii="宋体" w:hAnsi="宋体"/>
          <w:color w:val="000000"/>
        </w:rPr>
        <w:t>日，中国科学院生物多样性委员会发布《中国生物物种名录》</w:t>
      </w:r>
      <w:r>
        <w:rPr>
          <w:rFonts w:eastAsia="Times New Roman" w:cs="Times New Roman"/>
          <w:color w:val="000000"/>
        </w:rPr>
        <w:t>2022</w:t>
      </w:r>
      <w:r>
        <w:rPr>
          <w:rFonts w:ascii="宋体" w:hAnsi="宋体"/>
          <w:color w:val="000000"/>
        </w:rPr>
        <w:t>版，共收录物种及种下单元约</w:t>
      </w:r>
      <w:r>
        <w:rPr>
          <w:rFonts w:eastAsia="Times New Roman" w:cs="Times New Roman"/>
          <w:color w:val="000000"/>
        </w:rPr>
        <w:t>138000</w:t>
      </w:r>
      <w:r>
        <w:rPr>
          <w:rFonts w:ascii="宋体" w:hAnsi="宋体"/>
          <w:color w:val="000000"/>
        </w:rPr>
        <w:t>个．数据</w:t>
      </w:r>
      <w:r>
        <w:rPr>
          <w:rFonts w:eastAsia="Times New Roman" w:cs="Times New Roman"/>
          <w:color w:val="000000"/>
        </w:rPr>
        <w:t>138000</w:t>
      </w:r>
      <w:r>
        <w:rPr>
          <w:rFonts w:ascii="宋体" w:hAnsi="宋体"/>
          <w:color w:val="000000"/>
        </w:rPr>
        <w:t>用科学记数法表示为______．</w:t>
      </w:r>
    </w:p>
    <w:p w14:paraId="0C7AED2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1.38×10</w:t>
      </w:r>
      <w:r>
        <w:rPr>
          <w:rFonts w:eastAsia="Times New Roman" w:cs="Times New Roman"/>
          <w:color w:val="000000"/>
          <w:vertAlign w:val="superscript"/>
        </w:rPr>
        <w:t>5</w:t>
      </w:r>
    </w:p>
    <w:p w14:paraId="0B0FC4F0">
      <w:pPr>
        <w:spacing w:line="360" w:lineRule="auto"/>
        <w:textAlignment w:val="center"/>
        <w:rPr>
          <w:color w:val="000000"/>
        </w:rPr>
      </w:pPr>
      <w:r>
        <w:rPr>
          <w:color w:val="2E75B6"/>
        </w:rPr>
        <w:t>【解析】</w:t>
      </w:r>
    </w:p>
    <w:p w14:paraId="7C5E1763">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是正整数数．</w:t>
      </w:r>
    </w:p>
    <w:p w14:paraId="1957D016">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p>
    <w:p w14:paraId="5BEFDAAA">
      <w:pPr>
        <w:spacing w:line="360" w:lineRule="auto"/>
        <w:jc w:val="left"/>
        <w:textAlignment w:val="center"/>
        <w:rPr>
          <w:rFonts w:ascii="宋体" w:hAnsi="宋体"/>
          <w:color w:val="000000"/>
        </w:rPr>
      </w:pPr>
      <w:r>
        <w:rPr>
          <w:rFonts w:eastAsia="Times New Roman" w:cs="Times New Roman"/>
          <w:color w:val="000000"/>
        </w:rPr>
        <w:t>138000=1.38×10</w:t>
      </w:r>
      <w:r>
        <w:rPr>
          <w:rFonts w:eastAsia="Times New Roman" w:cs="Times New Roman"/>
          <w:color w:val="000000"/>
          <w:vertAlign w:val="superscript"/>
        </w:rPr>
        <w:t>5</w:t>
      </w:r>
      <w:r>
        <w:rPr>
          <w:rFonts w:ascii="宋体" w:hAnsi="宋体"/>
          <w:color w:val="000000"/>
        </w:rPr>
        <w:t>，</w:t>
      </w:r>
    </w:p>
    <w:p w14:paraId="738ABBFB">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1.38×10</w:t>
      </w:r>
      <w:r>
        <w:rPr>
          <w:rFonts w:eastAsia="Times New Roman" w:cs="Times New Roman"/>
          <w:color w:val="000000"/>
          <w:vertAlign w:val="superscript"/>
        </w:rPr>
        <w:t>5</w:t>
      </w:r>
    </w:p>
    <w:p w14:paraId="7FCC1527">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2E5B744B">
      <w:pPr>
        <w:spacing w:line="360" w:lineRule="auto"/>
        <w:jc w:val="left"/>
        <w:textAlignment w:val="center"/>
        <w:rPr>
          <w:rFonts w:ascii="宋体" w:hAnsi="宋体"/>
          <w:color w:val="000000"/>
        </w:rPr>
      </w:pPr>
      <w:r>
        <w:rPr>
          <w:color w:val="000000"/>
        </w:rPr>
        <w:t xml:space="preserve">13. </w:t>
      </w:r>
      <w:r>
        <w:rPr>
          <w:rFonts w:ascii="宋体" w:hAnsi="宋体"/>
          <w:color w:val="000000"/>
        </w:rPr>
        <w:t>如图，数轴上的点</w:t>
      </w:r>
      <w:r>
        <w:object>
          <v:shape id="_x0000_i10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081" DrawAspect="Content" ObjectID="_1468075781" r:id="rId112">
            <o:LockedField>false</o:LockedField>
          </o:OLEObject>
        </w:objec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082" DrawAspect="Content" ObjectID="_1468075782" r:id="rId114">
            <o:LockedField>false</o:LockedField>
          </o:OLEObject>
        </w:object>
      </w:r>
      <w:r>
        <w:rPr>
          <w:rFonts w:ascii="宋体" w:hAnsi="宋体"/>
          <w:color w:val="000000"/>
        </w:rPr>
        <w:t>分别表示实数</w:t>
      </w:r>
      <w:r>
        <w:object>
          <v:shape id="_x0000_i108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7" o:title="eqId0a6936d370d6a238a608ca56f87198de"/>
            <o:lock v:ext="edit" aspectratio="t"/>
            <w10:wrap type="none"/>
            <w10:anchorlock/>
          </v:shape>
          <o:OLEObject Type="Embed" ProgID="Equation.DSMT4" ShapeID="_x0000_i1083" DrawAspect="Content" ObjectID="_1468075783" r:id="rId116">
            <o:LockedField>false</o:LockedField>
          </o:OLEObject>
        </w:objec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119" o:title="eqId2c94bb12cee76221e13f9ef955b0aab1"/>
            <o:lock v:ext="edit" aspectratio="t"/>
            <w10:wrap type="none"/>
            <w10:anchorlock/>
          </v:shape>
          <o:OLEObject Type="Embed" ProgID="Equation.DSMT4" ShapeID="_x0000_i1084" DrawAspect="Content" ObjectID="_1468075784" r:id="rId118">
            <o:LockedField>false</o:LockedField>
          </o:OLEObject>
        </w:object>
      </w:r>
      <w:r>
        <w:rPr>
          <w:rFonts w:ascii="宋体" w:hAnsi="宋体"/>
          <w:color w:val="000000"/>
        </w:rPr>
        <w:t>，则</w:t>
      </w:r>
      <w:r>
        <w:object>
          <v:shape id="_x0000_i1085" o:spt="75" alt="学科网(www.zxxk.com)--教育资源门户，提供试卷、教案、课件、论文、素材以及各类教学资源下载，还有大量而丰富的教学相关资讯！" type="#_x0000_t75" style="height:27.75pt;width:10.5pt;" o:ole="t" filled="f" o:preferrelative="t" stroked="f" coordsize="21600,21600">
            <v:path/>
            <v:fill on="f" focussize="0,0"/>
            <v:stroke on="f" joinstyle="miter"/>
            <v:imagedata r:id="rId121" o:title="eqIda2c70fcaa661df4fbcad820b439accda"/>
            <o:lock v:ext="edit" aspectratio="t"/>
            <w10:wrap type="none"/>
            <w10:anchorlock/>
          </v:shape>
          <o:OLEObject Type="Embed" ProgID="Equation.DSMT4" ShapeID="_x0000_i1085" DrawAspect="Content" ObjectID="_1468075785" r:id="rId120">
            <o:LockedField>false</o:LockedField>
          </o:OLEObject>
        </w:object>
      </w:r>
      <w:r>
        <w:rPr>
          <w:rFonts w:ascii="宋体" w:hAnsi="宋体"/>
          <w:color w:val="000000"/>
        </w:rPr>
        <w:t>______</w:t>
      </w:r>
      <w:r>
        <w:object>
          <v:shape id="_x0000_i108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3" o:title="eqId9237dbe3a4f28962ef2870b4e7dab599"/>
            <o:lock v:ext="edit" aspectratio="t"/>
            <w10:wrap type="none"/>
            <w10:anchorlock/>
          </v:shape>
          <o:OLEObject Type="Embed" ProgID="Equation.DSMT4" ShapeID="_x0000_i1086" DrawAspect="Content" ObjectID="_1468075786" r:id="rId122">
            <o:LockedField>false</o:LockedField>
          </o:OLEObject>
        </w:object>
      </w:r>
      <w:r>
        <w:rPr>
          <w:rFonts w:ascii="宋体" w:hAnsi="宋体"/>
          <w:color w:val="000000"/>
        </w:rPr>
        <w:t>．（填</w:t>
      </w:r>
      <w:r>
        <w:rPr>
          <w:rFonts w:eastAsia="Times New Roman" w:cs="Times New Roman"/>
          <w:color w:val="000000"/>
        </w:rPr>
        <w:t>“&gt;”</w:t>
      </w:r>
      <w:r>
        <w:rPr>
          <w:rFonts w:ascii="宋体" w:hAnsi="宋体"/>
          <w:color w:val="000000"/>
        </w:rPr>
        <w:t>、</w:t>
      </w:r>
      <w:r>
        <w:rPr>
          <w:rFonts w:eastAsia="Times New Roman" w:cs="Times New Roman"/>
          <w:color w:val="000000"/>
        </w:rPr>
        <w:t>“=”</w:t>
      </w:r>
      <w:r>
        <w:rPr>
          <w:rFonts w:ascii="宋体" w:hAnsi="宋体"/>
          <w:color w:val="000000"/>
        </w:rPr>
        <w:t>或</w:t>
      </w:r>
      <w:r>
        <w:rPr>
          <w:rFonts w:eastAsia="Times New Roman" w:cs="Times New Roman"/>
          <w:color w:val="000000"/>
        </w:rPr>
        <w:t>“&lt;”</w:t>
      </w:r>
      <w:r>
        <w:rPr>
          <w:rFonts w:ascii="宋体" w:hAnsi="宋体"/>
          <w:color w:val="000000"/>
        </w:rPr>
        <w:t>）</w:t>
      </w:r>
    </w:p>
    <w:p w14:paraId="427DD29A">
      <w:pPr>
        <w:spacing w:line="360" w:lineRule="auto"/>
        <w:jc w:val="left"/>
        <w:textAlignment w:val="center"/>
        <w:rPr>
          <w:color w:val="000000"/>
        </w:rPr>
      </w:pPr>
      <w:r>
        <w:rPr>
          <w:rFonts w:ascii="宋体" w:hAnsi="宋体"/>
          <w:color w:val="000000"/>
        </w:rPr>
        <w:drawing>
          <wp:inline distT="0" distB="0" distL="114300" distR="114300">
            <wp:extent cx="2457450" cy="3524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2457450" cy="352425"/>
                    </a:xfrm>
                    <a:prstGeom prst="rect">
                      <a:avLst/>
                    </a:prstGeom>
                  </pic:spPr>
                </pic:pic>
              </a:graphicData>
            </a:graphic>
          </wp:inline>
        </w:drawing>
      </w:r>
    </w:p>
    <w:p w14:paraId="758FC28C">
      <w:pPr>
        <w:spacing w:line="360" w:lineRule="auto"/>
        <w:textAlignment w:val="center"/>
        <w:rPr>
          <w:color w:val="000000"/>
        </w:rPr>
      </w:pPr>
      <w:r>
        <w:rPr>
          <w:color w:val="2E75B6"/>
        </w:rPr>
        <w:t>【答案】</w:t>
      </w:r>
      <w:r>
        <w:object>
          <v:shape id="_x0000_i10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6" o:title="eqId392cdb9d30684cce244bef94b8d861b9"/>
            <o:lock v:ext="edit" aspectratio="t"/>
            <w10:wrap type="none"/>
            <w10:anchorlock/>
          </v:shape>
          <o:OLEObject Type="Embed" ProgID="Equation.DSMT4" ShapeID="_x0000_i1087" DrawAspect="Content" ObjectID="_1468075787" r:id="rId125">
            <o:LockedField>false</o:LockedField>
          </o:OLEObject>
        </w:object>
      </w:r>
    </w:p>
    <w:p w14:paraId="7B085F0A">
      <w:pPr>
        <w:spacing w:line="360" w:lineRule="auto"/>
        <w:textAlignment w:val="center"/>
        <w:rPr>
          <w:color w:val="000000"/>
        </w:rPr>
      </w:pPr>
      <w:r>
        <w:rPr>
          <w:color w:val="2E75B6"/>
        </w:rPr>
        <w:t>【解析】</w:t>
      </w:r>
    </w:p>
    <w:p w14:paraId="7A094388">
      <w:pPr>
        <w:spacing w:line="360" w:lineRule="auto"/>
        <w:jc w:val="left"/>
        <w:textAlignment w:val="center"/>
        <w:rPr>
          <w:rFonts w:ascii="宋体" w:hAnsi="宋体"/>
          <w:color w:val="000000"/>
        </w:rPr>
      </w:pPr>
      <w:r>
        <w:rPr>
          <w:color w:val="000000"/>
        </w:rPr>
        <w:t>【分析】</w:t>
      </w:r>
      <w:r>
        <w:rPr>
          <w:rFonts w:ascii="宋体" w:hAnsi="宋体"/>
          <w:color w:val="000000"/>
        </w:rPr>
        <w:t>由图可得：</w:t>
      </w:r>
      <w:r>
        <w:object>
          <v:shape id="_x0000_i108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8" o:title="eqId63478e7cf55bad51bbd4ce1e23363e75"/>
            <o:lock v:ext="edit" aspectratio="t"/>
            <w10:wrap type="none"/>
            <w10:anchorlock/>
          </v:shape>
          <o:OLEObject Type="Embed" ProgID="Equation.DSMT4" ShapeID="_x0000_i1088" DrawAspect="Content" ObjectID="_1468075788" r:id="rId127">
            <o:LockedField>false</o:LockedField>
          </o:OLEObject>
        </w:object>
      </w:r>
      <w:r>
        <w:rPr>
          <w:rFonts w:ascii="宋体" w:hAnsi="宋体"/>
          <w:color w:val="000000"/>
        </w:rPr>
        <w:t>，再根据不等式的性质即可判断．</w:t>
      </w:r>
    </w:p>
    <w:p w14:paraId="3647956B">
      <w:pPr>
        <w:spacing w:line="360" w:lineRule="auto"/>
        <w:jc w:val="left"/>
        <w:textAlignment w:val="center"/>
        <w:rPr>
          <w:rFonts w:ascii="宋体" w:hAnsi="宋体"/>
          <w:color w:val="000000"/>
        </w:rPr>
      </w:pPr>
      <w:r>
        <w:rPr>
          <w:color w:val="000000"/>
        </w:rPr>
        <w:t>【详解】</w:t>
      </w:r>
      <w:r>
        <w:rPr>
          <w:rFonts w:ascii="宋体" w:hAnsi="宋体"/>
          <w:color w:val="000000"/>
        </w:rPr>
        <w:t>解：由图可得：</w:t>
      </w:r>
      <w:r>
        <w:object>
          <v:shape id="_x0000_i108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28" o:title="eqId63478e7cf55bad51bbd4ce1e23363e75"/>
            <o:lock v:ext="edit" aspectratio="t"/>
            <w10:wrap type="none"/>
            <w10:anchorlock/>
          </v:shape>
          <o:OLEObject Type="Embed" ProgID="Equation.DSMT4" ShapeID="_x0000_i1089" DrawAspect="Content" ObjectID="_1468075789" r:id="rId129">
            <o:LockedField>false</o:LockedField>
          </o:OLEObject>
        </w:object>
      </w:r>
      <w:r>
        <w:rPr>
          <w:rFonts w:ascii="宋体" w:hAnsi="宋体"/>
          <w:color w:val="000000"/>
        </w:rPr>
        <w:t>，</w:t>
      </w:r>
    </w:p>
    <w:p w14:paraId="49F7E89B">
      <w:pPr>
        <w:spacing w:line="360" w:lineRule="auto"/>
        <w:jc w:val="left"/>
        <w:textAlignment w:val="center"/>
        <w:rPr>
          <w:rFonts w:ascii="宋体" w:hAnsi="宋体"/>
          <w:color w:val="000000"/>
        </w:rPr>
      </w:pPr>
      <w:r>
        <w:rPr>
          <w:rFonts w:ascii="宋体" w:hAnsi="宋体"/>
          <w:color w:val="000000"/>
        </w:rPr>
        <w:t>由不等式的性质得：</w:t>
      </w:r>
      <w:r>
        <w:object>
          <v:shape id="_x0000_i1090" o:spt="75" alt="学科网(www.zxxk.com)--教育资源门户，提供试卷、教案、课件、论文、素材以及各类教学资源下载，还有大量而丰富的教学相关资讯！" type="#_x0000_t75" style="height:30.75pt;width:31.5pt;" o:ole="t" filled="f" o:preferrelative="t" stroked="f" coordsize="21600,21600">
            <v:path/>
            <v:fill on="f" focussize="0,0"/>
            <v:stroke on="f" joinstyle="miter"/>
            <v:imagedata r:id="rId131" o:title="eqIdec8201ff29a2091d40eee10db6bbc1f2"/>
            <o:lock v:ext="edit" aspectratio="t"/>
            <w10:wrap type="none"/>
            <w10:anchorlock/>
          </v:shape>
          <o:OLEObject Type="Embed" ProgID="Equation.DSMT4" ShapeID="_x0000_i1090" DrawAspect="Content" ObjectID="_1468075790" r:id="rId130">
            <o:LockedField>false</o:LockedField>
          </o:OLEObject>
        </w:object>
      </w:r>
      <w:r>
        <w:rPr>
          <w:rFonts w:ascii="宋体" w:hAnsi="宋体"/>
          <w:color w:val="000000"/>
        </w:rPr>
        <w:t>，</w:t>
      </w:r>
    </w:p>
    <w:p w14:paraId="2523DC3B">
      <w:pPr>
        <w:spacing w:line="360" w:lineRule="auto"/>
        <w:jc w:val="left"/>
        <w:textAlignment w:val="center"/>
        <w:rPr>
          <w:rFonts w:ascii="宋体" w:hAnsi="宋体"/>
          <w:color w:val="000000"/>
        </w:rPr>
      </w:pPr>
      <w:r>
        <w:rPr>
          <w:rFonts w:ascii="宋体" w:hAnsi="宋体"/>
          <w:color w:val="000000"/>
        </w:rPr>
        <w:t>故答案为：</w:t>
      </w:r>
      <w:r>
        <w:object>
          <v:shape id="_x0000_i10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6" o:title="eqId392cdb9d30684cce244bef94b8d861b9"/>
            <o:lock v:ext="edit" aspectratio="t"/>
            <w10:wrap type="none"/>
            <w10:anchorlock/>
          </v:shape>
          <o:OLEObject Type="Embed" ProgID="Equation.DSMT4" ShapeID="_x0000_i1091" DrawAspect="Content" ObjectID="_1468075791" r:id="rId132">
            <o:LockedField>false</o:LockedField>
          </o:OLEObject>
        </w:object>
      </w:r>
      <w:r>
        <w:rPr>
          <w:rFonts w:ascii="宋体" w:hAnsi="宋体"/>
          <w:color w:val="000000"/>
        </w:rPr>
        <w:t>．</w:t>
      </w:r>
    </w:p>
    <w:p w14:paraId="2A69DE20">
      <w:pPr>
        <w:spacing w:line="360" w:lineRule="auto"/>
        <w:jc w:val="left"/>
        <w:textAlignment w:val="center"/>
        <w:rPr>
          <w:rFonts w:ascii="宋体" w:hAnsi="宋体"/>
          <w:color w:val="000000"/>
        </w:rPr>
      </w:pPr>
      <w:r>
        <w:rPr>
          <w:color w:val="000000"/>
        </w:rPr>
        <w:t>【点睛】</w:t>
      </w:r>
      <w:r>
        <w:rPr>
          <w:rFonts w:ascii="宋体" w:hAnsi="宋体"/>
          <w:color w:val="000000"/>
        </w:rPr>
        <w:t>本题考查了数轴，不等式的性质，解题的关键是掌握不等式的性质．</w:t>
      </w:r>
    </w:p>
    <w:p w14:paraId="391BCE84">
      <w:pPr>
        <w:spacing w:line="360" w:lineRule="auto"/>
        <w:jc w:val="left"/>
        <w:textAlignment w:val="center"/>
        <w:rPr>
          <w:rFonts w:ascii="宋体" w:hAnsi="宋体"/>
          <w:color w:val="000000"/>
        </w:rPr>
      </w:pPr>
      <w:r>
        <w:rPr>
          <w:color w:val="000000"/>
        </w:rPr>
        <w:t xml:space="preserve">14. </w:t>
      </w:r>
      <w:r>
        <w:rPr>
          <w:rFonts w:ascii="宋体" w:hAnsi="宋体"/>
          <w:color w:val="000000"/>
        </w:rPr>
        <w:t>如图，在</w:t>
      </w:r>
      <w:r>
        <w:object>
          <v:shape id="_x0000_i109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092" DrawAspect="Content" ObjectID="_1468075792" r:id="rId133">
            <o:LockedField>false</o:LockedField>
          </o:OLEObject>
        </w:object>
      </w:r>
      <w:r>
        <w:rPr>
          <w:rFonts w:ascii="宋体" w:hAnsi="宋体"/>
          <w:color w:val="000000"/>
        </w:rPr>
        <w:t>中，</w:t>
      </w:r>
      <w:r>
        <w:object>
          <v:shape id="_x0000_i109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093" DrawAspect="Content" ObjectID="_1468075793" r:id="rId135">
            <o:LockedField>false</o:LockedField>
          </o:OLEObject>
        </w:object>
      </w:r>
      <w:r>
        <w:rPr>
          <w:rFonts w:ascii="宋体" w:hAnsi="宋体"/>
          <w:color w:val="000000"/>
        </w:rPr>
        <w:t>是中线</w:t>
      </w:r>
      <w:r>
        <w:object>
          <v:shape id="_x0000_i10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8" o:title="eqId03902478df1a55bc99703210bccab910"/>
            <o:lock v:ext="edit" aspectratio="t"/>
            <w10:wrap type="none"/>
            <w10:anchorlock/>
          </v:shape>
          <o:OLEObject Type="Embed" ProgID="Equation.DSMT4" ShapeID="_x0000_i1094" DrawAspect="Content" ObjectID="_1468075794" r:id="rId137">
            <o:LockedField>false</o:LockedField>
          </o:OLEObject>
        </w:object>
      </w:r>
      <w:r>
        <w:rPr>
          <w:rFonts w:ascii="宋体" w:hAnsi="宋体"/>
          <w:color w:val="000000"/>
        </w:rPr>
        <w:t>的中点．若</w:t>
      </w:r>
      <w:r>
        <w:object>
          <v:shape id="_x0000_i1095"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40" o:title="eqId80651f797ab9dccfd7163c605b091ad5"/>
            <o:lock v:ext="edit" aspectratio="t"/>
            <w10:wrap type="none"/>
            <w10:anchorlock/>
          </v:shape>
          <o:OLEObject Type="Embed" ProgID="Equation.DSMT4" ShapeID="_x0000_i1095" DrawAspect="Content" ObjectID="_1468075795" r:id="rId139">
            <o:LockedField>false</o:LockedField>
          </o:OLEObject>
        </w:object>
      </w:r>
      <w:r>
        <w:rPr>
          <w:rFonts w:ascii="宋体" w:hAnsi="宋体"/>
          <w:color w:val="000000"/>
        </w:rPr>
        <w:t>的面积是</w:t>
      </w:r>
      <w:r>
        <w:rPr>
          <w:rFonts w:eastAsia="Times New Roman" w:cs="Times New Roman"/>
          <w:color w:val="000000"/>
        </w:rPr>
        <w:t>1</w:t>
      </w:r>
      <w:r>
        <w:rPr>
          <w:rFonts w:ascii="宋体" w:hAnsi="宋体"/>
          <w:color w:val="000000"/>
        </w:rPr>
        <w:t>，则</w:t>
      </w:r>
      <w:r>
        <w:object>
          <v:shape id="_x0000_i109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42" o:title="eqIdab2a2834d80ff574e79eae8ca8d4e94f"/>
            <o:lock v:ext="edit" aspectratio="t"/>
            <w10:wrap type="none"/>
            <w10:anchorlock/>
          </v:shape>
          <o:OLEObject Type="Embed" ProgID="Equation.DSMT4" ShapeID="_x0000_i1096" DrawAspect="Content" ObjectID="_1468075796" r:id="rId141">
            <o:LockedField>false</o:LockedField>
          </o:OLEObject>
        </w:object>
      </w:r>
      <w:r>
        <w:rPr>
          <w:rFonts w:ascii="宋体" w:hAnsi="宋体"/>
          <w:color w:val="000000"/>
        </w:rPr>
        <w:t>的面积是______．</w:t>
      </w:r>
    </w:p>
    <w:p w14:paraId="0E4AA8F0">
      <w:pPr>
        <w:spacing w:line="360" w:lineRule="auto"/>
        <w:jc w:val="left"/>
        <w:textAlignment w:val="center"/>
        <w:rPr>
          <w:color w:val="000000"/>
        </w:rPr>
      </w:pPr>
      <w:r>
        <w:rPr>
          <w:rFonts w:ascii="宋体" w:hAnsi="宋体"/>
          <w:color w:val="000000"/>
        </w:rPr>
        <w:drawing>
          <wp:inline distT="0" distB="0" distL="114300" distR="114300">
            <wp:extent cx="1190625" cy="10382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3" cstate="print"/>
                    <a:stretch>
                      <a:fillRect/>
                    </a:stretch>
                  </pic:blipFill>
                  <pic:spPr>
                    <a:xfrm>
                      <a:off x="0" y="0"/>
                      <a:ext cx="1190625" cy="1038225"/>
                    </a:xfrm>
                    <a:prstGeom prst="rect">
                      <a:avLst/>
                    </a:prstGeom>
                  </pic:spPr>
                </pic:pic>
              </a:graphicData>
            </a:graphic>
          </wp:inline>
        </w:drawing>
      </w:r>
      <w:r>
        <w:rPr>
          <w:rFonts w:ascii="宋体" w:hAnsi="宋体"/>
          <w:color w:val="000000"/>
        </w:rPr>
        <w:br w:type="textWrapping"/>
      </w:r>
    </w:p>
    <w:p w14:paraId="1AD80B7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36490681">
      <w:pPr>
        <w:spacing w:line="360" w:lineRule="auto"/>
        <w:textAlignment w:val="center"/>
        <w:rPr>
          <w:color w:val="000000"/>
        </w:rPr>
      </w:pPr>
      <w:r>
        <w:rPr>
          <w:color w:val="2E75B6"/>
        </w:rPr>
        <w:t>【解析】</w:t>
      </w:r>
    </w:p>
    <w:p w14:paraId="3C8854D1">
      <w:pPr>
        <w:spacing w:line="360" w:lineRule="auto"/>
        <w:jc w:val="left"/>
        <w:textAlignment w:val="center"/>
        <w:rPr>
          <w:rFonts w:ascii="宋体" w:hAnsi="宋体"/>
          <w:color w:val="000000"/>
        </w:rPr>
      </w:pPr>
      <w:r>
        <w:rPr>
          <w:color w:val="000000"/>
        </w:rPr>
        <w:t>【分析】</w:t>
      </w:r>
      <w:r>
        <w:rPr>
          <w:rFonts w:ascii="宋体" w:hAnsi="宋体"/>
          <w:color w:val="000000"/>
        </w:rPr>
        <w:t>根据</w:t>
      </w:r>
      <w:r>
        <w:object>
          <v:shape id="_x0000_i1097"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45" o:title="eqId7e6980abd7792294c0143eafb2b165e7"/>
            <o:lock v:ext="edit" aspectratio="t"/>
            <w10:wrap type="none"/>
            <w10:anchorlock/>
          </v:shape>
          <o:OLEObject Type="Embed" ProgID="Equation.DSMT4" ShapeID="_x0000_i1097" DrawAspect="Content" ObjectID="_1468075797" r:id="rId144">
            <o:LockedField>false</o:LockedField>
          </o:OLEObject>
        </w:object>
      </w:r>
      <w:r>
        <w:rPr>
          <w:rFonts w:ascii="宋体" w:hAnsi="宋体"/>
          <w:color w:val="000000"/>
        </w:rPr>
        <w:t>的面积</w:t>
      </w:r>
      <w:r>
        <w:object>
          <v:shape id="_x0000_i1098"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47" o:title="eqId8af3c665a5f31e92a7abd51aadc320a4"/>
            <o:lock v:ext="edit" aspectratio="t"/>
            <w10:wrap type="none"/>
            <w10:anchorlock/>
          </v:shape>
          <o:OLEObject Type="Embed" ProgID="Equation.DSMT4" ShapeID="_x0000_i1098" DrawAspect="Content" ObjectID="_1468075798" r:id="rId146">
            <o:LockedField>false</o:LockedField>
          </o:OLEObject>
        </w:object>
      </w:r>
      <w:r>
        <w:rPr>
          <w:rFonts w:ascii="宋体" w:hAnsi="宋体"/>
          <w:color w:val="000000"/>
        </w:rPr>
        <w:t>的面积，</w:t>
      </w:r>
      <w:r>
        <w:object>
          <v:shape id="_x0000_i109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49" o:title="eqId80c505c02c59313fe0108392a5bf5127"/>
            <o:lock v:ext="edit" aspectratio="t"/>
            <w10:wrap type="none"/>
            <w10:anchorlock/>
          </v:shape>
          <o:OLEObject Type="Embed" ProgID="Equation.DSMT4" ShapeID="_x0000_i1099" DrawAspect="Content" ObjectID="_1468075799" r:id="rId148">
            <o:LockedField>false</o:LockedField>
          </o:OLEObject>
        </w:object>
      </w:r>
      <w:r>
        <w:rPr>
          <w:rFonts w:ascii="宋体" w:hAnsi="宋体"/>
          <w:color w:val="000000"/>
        </w:rPr>
        <w:t>的面积</w:t>
      </w:r>
      <w:r>
        <w:object>
          <v:shape id="_x0000_i1100"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51" o:title="eqId962627f51a7e89bf6323f8c329e9a8be"/>
            <o:lock v:ext="edit" aspectratio="t"/>
            <w10:wrap type="none"/>
            <w10:anchorlock/>
          </v:shape>
          <o:OLEObject Type="Embed" ProgID="Equation.DSMT4" ShapeID="_x0000_i1100" DrawAspect="Content" ObjectID="_1468075800" r:id="rId150">
            <o:LockedField>false</o:LockedField>
          </o:OLEObject>
        </w:object>
      </w:r>
      <w:r>
        <w:rPr>
          <w:rFonts w:ascii="宋体" w:hAnsi="宋体"/>
          <w:color w:val="000000"/>
        </w:rPr>
        <w:t>的面积计算出各部分三角形的面积．</w:t>
      </w:r>
    </w:p>
    <w:p w14:paraId="6A0E323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53" o:title="eqIdc574f339991ec2ff4e6697ed0012f851"/>
            <o:lock v:ext="edit" aspectratio="t"/>
            <w10:wrap type="none"/>
            <w10:anchorlock/>
          </v:shape>
          <o:OLEObject Type="Embed" ProgID="Equation.DSMT4" ShapeID="_x0000_i1101" DrawAspect="Content" ObjectID="_1468075801" r:id="rId152">
            <o:LockedField>false</o:LockedField>
          </o:OLEObject>
        </w:object>
      </w:r>
      <w:r>
        <w:rPr>
          <w:rFonts w:ascii="宋体" w:hAnsi="宋体"/>
          <w:color w:val="000000"/>
        </w:rPr>
        <w:t>是</w:t>
      </w:r>
      <w:r>
        <w:object>
          <v:shape id="_x0000_i11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02" DrawAspect="Content" ObjectID="_1468075802" r:id="rId154">
            <o:LockedField>false</o:LockedField>
          </o:OLEObject>
        </w:object>
      </w:r>
      <w:r>
        <w:rPr>
          <w:rFonts w:ascii="宋体" w:hAnsi="宋体"/>
          <w:color w:val="000000"/>
        </w:rPr>
        <w:t>边上的中线，</w:t>
      </w:r>
      <w:r>
        <w:object>
          <v:shape id="_x0000_i110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103" DrawAspect="Content" ObjectID="_1468075803" r:id="rId156">
            <o:LockedField>false</o:LockedField>
          </o:OLEObject>
        </w:object>
      </w:r>
      <w:r>
        <w:rPr>
          <w:rFonts w:ascii="宋体" w:hAnsi="宋体"/>
          <w:color w:val="000000"/>
        </w:rPr>
        <w:t>为</w:t>
      </w:r>
      <w:r>
        <w:object>
          <v:shape id="_x0000_i11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8" o:title="eqId03902478df1a55bc99703210bccab910"/>
            <o:lock v:ext="edit" aspectratio="t"/>
            <w10:wrap type="none"/>
            <w10:anchorlock/>
          </v:shape>
          <o:OLEObject Type="Embed" ProgID="Equation.DSMT4" ShapeID="_x0000_i1104" DrawAspect="Content" ObjectID="_1468075804" r:id="rId157">
            <o:LockedField>false</o:LockedField>
          </o:OLEObject>
        </w:object>
      </w:r>
      <w:r>
        <w:rPr>
          <w:rFonts w:ascii="宋体" w:hAnsi="宋体"/>
          <w:color w:val="000000"/>
        </w:rPr>
        <w:t>的中点，</w:t>
      </w:r>
    </w:p>
    <w:p w14:paraId="2216198A">
      <w:pPr>
        <w:spacing w:line="360" w:lineRule="auto"/>
        <w:jc w:val="left"/>
        <w:textAlignment w:val="center"/>
        <w:rPr>
          <w:rFonts w:ascii="宋体" w:hAnsi="宋体"/>
          <w:color w:val="000000"/>
        </w:rPr>
      </w:pPr>
      <w:r>
        <w:rPr>
          <w:rFonts w:ascii="宋体" w:hAnsi="宋体"/>
          <w:color w:val="000000"/>
        </w:rPr>
        <w:t>根据等底同高可知，</w:t>
      </w:r>
      <w:r>
        <w:object>
          <v:shape id="_x0000_i1105"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45" o:title="eqId7e6980abd7792294c0143eafb2b165e7"/>
            <o:lock v:ext="edit" aspectratio="t"/>
            <w10:wrap type="none"/>
            <w10:anchorlock/>
          </v:shape>
          <o:OLEObject Type="Embed" ProgID="Equation.DSMT4" ShapeID="_x0000_i1105" DrawAspect="Content" ObjectID="_1468075805" r:id="rId158">
            <o:LockedField>false</o:LockedField>
          </o:OLEObject>
        </w:object>
      </w:r>
      <w:r>
        <w:rPr>
          <w:rFonts w:ascii="宋体" w:hAnsi="宋体"/>
          <w:color w:val="000000"/>
        </w:rPr>
        <w:t>的面积</w:t>
      </w:r>
      <w:r>
        <w:object>
          <v:shape id="_x0000_i1106"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47" o:title="eqId8af3c665a5f31e92a7abd51aadc320a4"/>
            <o:lock v:ext="edit" aspectratio="t"/>
            <w10:wrap type="none"/>
            <w10:anchorlock/>
          </v:shape>
          <o:OLEObject Type="Embed" ProgID="Equation.DSMT4" ShapeID="_x0000_i1106" DrawAspect="Content" ObjectID="_1468075806" r:id="rId159">
            <o:LockedField>false</o:LockedField>
          </o:OLEObject>
        </w:object>
      </w:r>
      <w:r>
        <w:rPr>
          <w:rFonts w:ascii="宋体" w:hAnsi="宋体"/>
          <w:color w:val="000000"/>
        </w:rPr>
        <w:t>的面积</w:t>
      </w:r>
      <w:r>
        <w:object>
          <v:shape id="_x0000_i1107"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161" o:title="eqIdf90bae886c8ab958aa4c693bf8e0627d"/>
            <o:lock v:ext="edit" aspectratio="t"/>
            <w10:wrap type="none"/>
            <w10:anchorlock/>
          </v:shape>
          <o:OLEObject Type="Embed" ProgID="Equation.DSMT4" ShapeID="_x0000_i1107" DrawAspect="Content" ObjectID="_1468075807" r:id="rId160">
            <o:LockedField>false</o:LockedField>
          </o:OLEObject>
        </w:object>
      </w:r>
      <w:r>
        <w:rPr>
          <w:rFonts w:ascii="宋体" w:hAnsi="宋体"/>
          <w:color w:val="000000"/>
        </w:rPr>
        <w:t>，</w:t>
      </w:r>
    </w:p>
    <w:p w14:paraId="055D66FB">
      <w:pPr>
        <w:spacing w:line="360" w:lineRule="auto"/>
        <w:jc w:val="left"/>
        <w:textAlignment w:val="center"/>
        <w:rPr>
          <w:rFonts w:ascii="宋体" w:hAnsi="宋体"/>
          <w:color w:val="000000"/>
        </w:rPr>
      </w:pPr>
      <w:r>
        <w:object>
          <v:shape id="_x0000_i110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49" o:title="eqId80c505c02c59313fe0108392a5bf5127"/>
            <o:lock v:ext="edit" aspectratio="t"/>
            <w10:wrap type="none"/>
            <w10:anchorlock/>
          </v:shape>
          <o:OLEObject Type="Embed" ProgID="Equation.DSMT4" ShapeID="_x0000_i1108" DrawAspect="Content" ObjectID="_1468075808" r:id="rId162">
            <o:LockedField>false</o:LockedField>
          </o:OLEObject>
        </w:object>
      </w:r>
      <w:r>
        <w:rPr>
          <w:rFonts w:ascii="宋体" w:hAnsi="宋体"/>
          <w:color w:val="000000"/>
        </w:rPr>
        <w:t>的面积</w:t>
      </w:r>
      <w:r>
        <w:object>
          <v:shape id="_x0000_i1109"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51" o:title="eqId962627f51a7e89bf6323f8c329e9a8be"/>
            <o:lock v:ext="edit" aspectratio="t"/>
            <w10:wrap type="none"/>
            <w10:anchorlock/>
          </v:shape>
          <o:OLEObject Type="Embed" ProgID="Equation.DSMT4" ShapeID="_x0000_i1109" DrawAspect="Content" ObjectID="_1468075809" r:id="rId163">
            <o:LockedField>false</o:LockedField>
          </o:OLEObject>
        </w:object>
      </w:r>
      <w:r>
        <w:rPr>
          <w:rFonts w:ascii="宋体" w:hAnsi="宋体"/>
          <w:color w:val="000000"/>
        </w:rPr>
        <w:t>的面积</w:t>
      </w:r>
      <w:r>
        <w:object>
          <v:shape id="_x0000_i1110"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65" o:title="eqId0e92ae518af99f2d123dbbbf18452e52"/>
            <o:lock v:ext="edit" aspectratio="t"/>
            <w10:wrap type="none"/>
            <w10:anchorlock/>
          </v:shape>
          <o:OLEObject Type="Embed" ProgID="Equation.DSMT4" ShapeID="_x0000_i1110" DrawAspect="Content" ObjectID="_1468075810" r:id="rId164">
            <o:LockedField>false</o:LockedField>
          </o:OLEObject>
        </w:object>
      </w:r>
      <w:r>
        <w:rPr>
          <w:rFonts w:ascii="宋体" w:hAnsi="宋体"/>
          <w:color w:val="000000"/>
        </w:rPr>
        <w:t>的面积</w:t>
      </w:r>
      <w:r>
        <w:object>
          <v:shape id="_x0000_i111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7" o:title="eqIdf0204f76cda5ea4ced714588be1efeaa"/>
            <o:lock v:ext="edit" aspectratio="t"/>
            <w10:wrap type="none"/>
            <w10:anchorlock/>
          </v:shape>
          <o:OLEObject Type="Embed" ProgID="Equation.DSMT4" ShapeID="_x0000_i1111" DrawAspect="Content" ObjectID="_1468075811" r:id="rId166">
            <o:LockedField>false</o:LockedField>
          </o:OLEObject>
        </w:object>
      </w:r>
      <w:r>
        <w:rPr>
          <w:rFonts w:ascii="宋体" w:hAnsi="宋体"/>
          <w:color w:val="000000"/>
        </w:rPr>
        <w:t>，</w:t>
      </w:r>
    </w:p>
    <w:p w14:paraId="66C2136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0975425E">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本题考查了三角形的面积，解题的关键是利用三角形的中线平分三角形面积进行计算．</w:t>
      </w:r>
    </w:p>
    <w:p w14:paraId="61E74DFC">
      <w:pPr>
        <w:spacing w:line="360" w:lineRule="auto"/>
        <w:jc w:val="left"/>
        <w:textAlignment w:val="center"/>
        <w:rPr>
          <w:rFonts w:ascii="宋体" w:hAnsi="宋体"/>
          <w:color w:val="000000"/>
        </w:rPr>
      </w:pPr>
      <w:r>
        <w:rPr>
          <w:color w:val="000000"/>
        </w:rPr>
        <w:t xml:space="preserve">15. </w:t>
      </w:r>
      <w:r>
        <w:rPr>
          <w:rFonts w:ascii="宋体" w:hAnsi="宋体"/>
          <w:color w:val="000000"/>
        </w:rPr>
        <w:t>如图，将一个边长为</w:t>
      </w:r>
      <w:r>
        <w:object>
          <v:shape id="_x0000_i111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69" o:title="eqIde9ca2362e1dbf9a05e821fb5880f93b4"/>
            <o:lock v:ext="edit" aspectratio="t"/>
            <w10:wrap type="none"/>
            <w10:anchorlock/>
          </v:shape>
          <o:OLEObject Type="Embed" ProgID="Equation.DSMT4" ShapeID="_x0000_i1112" DrawAspect="Content" ObjectID="_1468075812" r:id="rId168">
            <o:LockedField>false</o:LockedField>
          </o:OLEObject>
        </w:object>
      </w:r>
      <w:r>
        <w:rPr>
          <w:rFonts w:ascii="宋体" w:hAnsi="宋体"/>
          <w:color w:val="000000"/>
        </w:rPr>
        <w:t>的正方形活动框架（边框粗细忽略不计）扭动成四边形</w:t>
      </w:r>
      <w:r>
        <w:object>
          <v:shape id="_x0000_i11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113" DrawAspect="Content" ObjectID="_1468075813" r:id="rId170">
            <o:LockedField>false</o:LockedField>
          </o:OLEObject>
        </w:object>
      </w:r>
      <w:r>
        <w:rPr>
          <w:rFonts w:ascii="宋体" w:hAnsi="宋体"/>
          <w:color w:val="000000"/>
        </w:rPr>
        <w:t>，对角线是两根橡皮筋，其拉伸长度达到</w:t>
      </w:r>
      <w:r>
        <w:object>
          <v:shape id="_x0000_i111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73" o:title="eqId6149959d41415c9d9c3fbccc5566f297"/>
            <o:lock v:ext="edit" aspectratio="t"/>
            <w10:wrap type="none"/>
            <w10:anchorlock/>
          </v:shape>
          <o:OLEObject Type="Embed" ProgID="Equation.DSMT4" ShapeID="_x0000_i1114" DrawAspect="Content" ObjectID="_1468075814" r:id="rId172">
            <o:LockedField>false</o:LockedField>
          </o:OLEObject>
        </w:object>
      </w:r>
      <w:r>
        <w:rPr>
          <w:rFonts w:ascii="宋体" w:hAnsi="宋体"/>
          <w:color w:val="000000"/>
        </w:rPr>
        <w:t>时才会断裂．若</w:t>
      </w:r>
      <w:r>
        <w:object>
          <v:shape id="_x0000_i111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75" o:title="eqIdf945a69cf7e8213e50622125cde652f5"/>
            <o:lock v:ext="edit" aspectratio="t"/>
            <w10:wrap type="none"/>
            <w10:anchorlock/>
          </v:shape>
          <o:OLEObject Type="Embed" ProgID="Equation.DSMT4" ShapeID="_x0000_i1115" DrawAspect="Content" ObjectID="_1468075815" r:id="rId174">
            <o:LockedField>false</o:LockedField>
          </o:OLEObject>
        </w:object>
      </w:r>
      <w:r>
        <w:rPr>
          <w:rFonts w:ascii="宋体" w:hAnsi="宋体"/>
          <w:color w:val="000000"/>
        </w:rPr>
        <w:t>，则橡皮筋</w:t>
      </w:r>
      <w:r>
        <w:object>
          <v:shape id="_x0000_i11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116" DrawAspect="Content" ObjectID="_1468075816" r:id="rId176">
            <o:LockedField>false</o:LockedField>
          </o:OLEObject>
        </w:object>
      </w:r>
      <w:r>
        <w:rPr>
          <w:rFonts w:ascii="宋体" w:hAnsi="宋体"/>
          <w:color w:val="000000"/>
        </w:rPr>
        <w:t>_____断裂（填</w:t>
      </w:r>
      <w:r>
        <w:rPr>
          <w:rFonts w:eastAsia="Times New Roman" w:cs="Times New Roman"/>
          <w:color w:val="000000"/>
        </w:rPr>
        <w:t>“</w:t>
      </w:r>
      <w:r>
        <w:rPr>
          <w:rFonts w:ascii="宋体" w:hAnsi="宋体"/>
          <w:color w:val="000000"/>
        </w:rPr>
        <w:t>会</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不会</w:t>
      </w:r>
      <w:r>
        <w:rPr>
          <w:rFonts w:eastAsia="Times New Roman" w:cs="Times New Roman"/>
          <w:color w:val="000000"/>
        </w:rPr>
        <w:t>”</w:t>
      </w:r>
      <w:r>
        <w:rPr>
          <w:rFonts w:ascii="宋体" w:hAnsi="宋体"/>
          <w:color w:val="000000"/>
        </w:rPr>
        <w:t>，参考数据：</w:t>
      </w:r>
      <w:r>
        <w:object>
          <v:shape id="_x0000_i111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79" o:title="eqId47bb3f35e3db7c1f3a3dd3eb20151b5f"/>
            <o:lock v:ext="edit" aspectratio="t"/>
            <w10:wrap type="none"/>
            <w10:anchorlock/>
          </v:shape>
          <o:OLEObject Type="Embed" ProgID="Equation.DSMT4" ShapeID="_x0000_i1117" DrawAspect="Content" ObjectID="_1468075817" r:id="rId178">
            <o:LockedField>false</o:LockedField>
          </o:OLEObject>
        </w:object>
      </w:r>
      <w:r>
        <w:rPr>
          <w:rFonts w:ascii="宋体" w:hAnsi="宋体"/>
          <w:color w:val="000000"/>
        </w:rPr>
        <w:t>）．</w:t>
      </w:r>
    </w:p>
    <w:p w14:paraId="1F4EDBE3">
      <w:pPr>
        <w:spacing w:line="360" w:lineRule="auto"/>
        <w:jc w:val="left"/>
        <w:textAlignment w:val="center"/>
        <w:rPr>
          <w:color w:val="000000"/>
        </w:rPr>
      </w:pPr>
      <w:r>
        <w:rPr>
          <w:rFonts w:ascii="宋体" w:hAnsi="宋体"/>
          <w:color w:val="000000"/>
        </w:rPr>
        <w:drawing>
          <wp:inline distT="0" distB="0" distL="114300" distR="114300">
            <wp:extent cx="1724025" cy="11430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724025" cy="1143000"/>
                    </a:xfrm>
                    <a:prstGeom prst="rect">
                      <a:avLst/>
                    </a:prstGeom>
                  </pic:spPr>
                </pic:pic>
              </a:graphicData>
            </a:graphic>
          </wp:inline>
        </w:drawing>
      </w:r>
      <w:r>
        <w:rPr>
          <w:rFonts w:ascii="宋体" w:hAnsi="宋体"/>
          <w:color w:val="000000"/>
        </w:rPr>
        <w:br w:type="textWrapping"/>
      </w:r>
    </w:p>
    <w:p w14:paraId="30C45DCE">
      <w:pPr>
        <w:spacing w:line="360" w:lineRule="auto"/>
        <w:textAlignment w:val="center"/>
        <w:rPr>
          <w:rFonts w:ascii="宋体" w:hAnsi="宋体"/>
          <w:color w:val="000000"/>
        </w:rPr>
      </w:pPr>
      <w:r>
        <w:rPr>
          <w:color w:val="2E75B6"/>
        </w:rPr>
        <w:t>【答案】</w:t>
      </w:r>
      <w:r>
        <w:rPr>
          <w:rFonts w:ascii="宋体" w:hAnsi="宋体"/>
          <w:color w:val="000000"/>
        </w:rPr>
        <w:t>不会</w:t>
      </w:r>
    </w:p>
    <w:p w14:paraId="7EA927DE">
      <w:pPr>
        <w:spacing w:line="360" w:lineRule="auto"/>
        <w:textAlignment w:val="center"/>
        <w:rPr>
          <w:color w:val="000000"/>
        </w:rPr>
      </w:pPr>
      <w:r>
        <w:rPr>
          <w:color w:val="2E75B6"/>
        </w:rPr>
        <w:t>【解析】</w:t>
      </w:r>
    </w:p>
    <w:p w14:paraId="7BB3DD99">
      <w:pPr>
        <w:spacing w:line="360" w:lineRule="auto"/>
        <w:jc w:val="left"/>
        <w:textAlignment w:val="center"/>
        <w:rPr>
          <w:rFonts w:ascii="宋体" w:hAnsi="宋体"/>
          <w:color w:val="000000"/>
        </w:rPr>
      </w:pPr>
      <w:r>
        <w:rPr>
          <w:color w:val="000000"/>
        </w:rPr>
        <w:t>【分析】</w:t>
      </w:r>
      <w:r>
        <w:rPr>
          <w:rFonts w:ascii="宋体" w:hAnsi="宋体"/>
          <w:color w:val="000000"/>
        </w:rPr>
        <w:t>设扭动后对角线的交点为</w:t>
      </w:r>
      <w:r>
        <w:object>
          <v:shape id="_x0000_i111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118" DrawAspect="Content" ObjectID="_1468075818" r:id="rId181">
            <o:LockedField>false</o:LockedField>
          </o:OLEObject>
        </w:object>
      </w:r>
      <w:r>
        <w:rPr>
          <w:rFonts w:ascii="宋体" w:hAnsi="宋体"/>
          <w:color w:val="000000"/>
        </w:rPr>
        <w:t>，根据正方形的性质，得出扭动后的四边形为菱形，利用菱形的性质及条件，得出</w:t>
      </w:r>
      <w:r>
        <w:object>
          <v:shape id="_x0000_i111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42" o:title="eqIdab2a2834d80ff574e79eae8ca8d4e94f"/>
            <o:lock v:ext="edit" aspectratio="t"/>
            <w10:wrap type="none"/>
            <w10:anchorlock/>
          </v:shape>
          <o:OLEObject Type="Embed" ProgID="Equation.DSMT4" ShapeID="_x0000_i1119" DrawAspect="Content" ObjectID="_1468075819" r:id="rId183">
            <o:LockedField>false</o:LockedField>
          </o:OLEObject>
        </w:object>
      </w:r>
      <w:r>
        <w:rPr>
          <w:rFonts w:ascii="宋体" w:hAnsi="宋体"/>
          <w:color w:val="000000"/>
        </w:rPr>
        <w:t>为等边三角形，利用勾股定理算出</w:t>
      </w:r>
      <w:r>
        <w:object>
          <v:shape id="_x0000_i1120"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185" o:title="eqId37ccb5813d80ddb1e89a287b415c437f"/>
            <o:lock v:ext="edit" aspectratio="t"/>
            <w10:wrap type="none"/>
            <w10:anchorlock/>
          </v:shape>
          <o:OLEObject Type="Embed" ProgID="Equation.DSMT4" ShapeID="_x0000_i1120" DrawAspect="Content" ObjectID="_1468075820" r:id="rId184">
            <o:LockedField>false</o:LockedField>
          </o:OLEObject>
        </w:object>
      </w:r>
      <w:r>
        <w:rPr>
          <w:rFonts w:ascii="宋体" w:hAnsi="宋体"/>
          <w:color w:val="000000"/>
        </w:rPr>
        <w:t>，从而得到</w:t>
      </w:r>
      <w:r>
        <w:object>
          <v:shape id="_x0000_i11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121" DrawAspect="Content" ObjectID="_1468075821" r:id="rId186">
            <o:LockedField>false</o:LockedField>
          </o:OLEObject>
        </w:object>
      </w:r>
      <w:r>
        <w:rPr>
          <w:rFonts w:ascii="宋体" w:hAnsi="宋体"/>
          <w:color w:val="000000"/>
        </w:rPr>
        <w:t>，再比较即可判断．</w:t>
      </w:r>
    </w:p>
    <w:p w14:paraId="44998D8C">
      <w:pPr>
        <w:spacing w:line="360" w:lineRule="auto"/>
        <w:jc w:val="left"/>
        <w:textAlignment w:val="center"/>
        <w:rPr>
          <w:rFonts w:ascii="宋体" w:hAnsi="宋体"/>
          <w:color w:val="000000"/>
        </w:rPr>
      </w:pPr>
      <w:r>
        <w:rPr>
          <w:color w:val="000000"/>
        </w:rPr>
        <w:t>【详解】</w:t>
      </w:r>
      <w:r>
        <w:rPr>
          <w:rFonts w:ascii="宋体" w:hAnsi="宋体"/>
          <w:color w:val="000000"/>
        </w:rPr>
        <w:t>解：设扭动后对角线的交点为</w:t>
      </w:r>
      <w:r>
        <w:object>
          <v:shape id="_x0000_i112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122" DrawAspect="Content" ObjectID="_1468075822" r:id="rId187">
            <o:LockedField>false</o:LockedField>
          </o:OLEObject>
        </w:object>
      </w:r>
      <w:r>
        <w:rPr>
          <w:rFonts w:ascii="宋体" w:hAnsi="宋体"/>
          <w:color w:val="000000"/>
        </w:rPr>
        <w:t>，如下图：</w:t>
      </w:r>
    </w:p>
    <w:p w14:paraId="5AB8B6EB">
      <w:pPr>
        <w:spacing w:line="360" w:lineRule="auto"/>
        <w:jc w:val="left"/>
        <w:textAlignment w:val="center"/>
        <w:rPr>
          <w:color w:val="000000"/>
        </w:rPr>
      </w:pPr>
      <w:r>
        <w:rPr>
          <w:color w:val="000000"/>
        </w:rPr>
        <w:drawing>
          <wp:inline distT="0" distB="0" distL="114300" distR="114300">
            <wp:extent cx="1733550" cy="1143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8" cstate="print"/>
                    <a:stretch>
                      <a:fillRect/>
                    </a:stretch>
                  </pic:blipFill>
                  <pic:spPr>
                    <a:xfrm>
                      <a:off x="0" y="0"/>
                      <a:ext cx="1733550" cy="1143000"/>
                    </a:xfrm>
                    <a:prstGeom prst="rect">
                      <a:avLst/>
                    </a:prstGeom>
                  </pic:spPr>
                </pic:pic>
              </a:graphicData>
            </a:graphic>
          </wp:inline>
        </w:drawing>
      </w:r>
      <w:r>
        <w:rPr>
          <w:color w:val="000000"/>
        </w:rPr>
        <w:br w:type="textWrapping"/>
      </w:r>
    </w:p>
    <w:p w14:paraId="3C2C5D70">
      <w:pPr>
        <w:spacing w:line="360" w:lineRule="auto"/>
        <w:jc w:val="left"/>
        <w:textAlignment w:val="center"/>
        <w:rPr>
          <w:rFonts w:ascii="宋体" w:hAnsi="宋体"/>
          <w:color w:val="000000"/>
        </w:rPr>
      </w:pPr>
      <w:r>
        <w:object>
          <v:shape id="_x0000_i1123"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90" o:title="eqId260437700def141604111083e63982d7"/>
            <o:lock v:ext="edit" aspectratio="t"/>
            <w10:wrap type="none"/>
            <w10:anchorlock/>
          </v:shape>
          <o:OLEObject Type="Embed" ProgID="Equation.DSMT4" ShapeID="_x0000_i1123" DrawAspect="Content" ObjectID="_1468075823" r:id="rId189">
            <o:LockedField>false</o:LockedField>
          </o:OLEObject>
        </w:object>
      </w:r>
      <w:r>
        <w:rPr>
          <w:rFonts w:ascii="宋体" w:hAnsi="宋体"/>
          <w:color w:val="000000"/>
        </w:rPr>
        <w:t>，</w:t>
      </w:r>
    </w:p>
    <w:p w14:paraId="6EE0C44F">
      <w:pPr>
        <w:spacing w:line="360" w:lineRule="auto"/>
        <w:jc w:val="left"/>
        <w:textAlignment w:val="center"/>
        <w:rPr>
          <w:rFonts w:ascii="宋体" w:hAnsi="宋体"/>
          <w:color w:val="000000"/>
        </w:rPr>
      </w:pPr>
      <w:r>
        <w:rPr>
          <w:rFonts w:ascii="宋体" w:hAnsi="宋体"/>
          <w:color w:val="000000"/>
        </w:rPr>
        <w:t>根据正方形的性质得，</w:t>
      </w:r>
    </w:p>
    <w:p w14:paraId="60EA935D">
      <w:pPr>
        <w:spacing w:line="360" w:lineRule="auto"/>
        <w:jc w:val="left"/>
        <w:textAlignment w:val="center"/>
        <w:rPr>
          <w:rFonts w:ascii="宋体" w:hAnsi="宋体"/>
          <w:color w:val="000000"/>
        </w:rPr>
      </w:pPr>
      <w:r>
        <w:rPr>
          <w:rFonts w:ascii="宋体" w:hAnsi="宋体"/>
          <w:color w:val="000000"/>
        </w:rPr>
        <w:t>得出扭动后的四边形四边相等为菱形，</w:t>
      </w:r>
    </w:p>
    <w:p w14:paraId="5A890525">
      <w:pPr>
        <w:spacing w:line="360" w:lineRule="auto"/>
        <w:jc w:val="left"/>
        <w:textAlignment w:val="center"/>
        <w:rPr>
          <w:rFonts w:ascii="宋体" w:hAnsi="宋体"/>
          <w:color w:val="000000"/>
        </w:rPr>
      </w:pPr>
      <w:r>
        <w:object>
          <v:shape id="_x0000_i1124"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92" o:title="eqId232466565ad45f97bddce4f545d99683"/>
            <o:lock v:ext="edit" aspectratio="t"/>
            <w10:wrap type="none"/>
            <w10:anchorlock/>
          </v:shape>
          <o:OLEObject Type="Embed" ProgID="Equation.DSMT4" ShapeID="_x0000_i1124" DrawAspect="Content" ObjectID="_1468075824" r:id="rId191">
            <o:LockedField>false</o:LockedField>
          </o:OLEObject>
        </w:object>
      </w:r>
      <w:r>
        <w:rPr>
          <w:rFonts w:ascii="宋体" w:hAnsi="宋体"/>
          <w:color w:val="000000"/>
        </w:rPr>
        <w:t>，</w:t>
      </w:r>
    </w:p>
    <w:p w14:paraId="3FA068EE">
      <w:pPr>
        <w:spacing w:line="360" w:lineRule="auto"/>
        <w:jc w:val="left"/>
        <w:textAlignment w:val="center"/>
        <w:rPr>
          <w:rFonts w:ascii="宋体" w:hAnsi="宋体"/>
          <w:color w:val="000000"/>
        </w:rPr>
      </w:pPr>
      <w:r>
        <w:object>
          <v:shape id="_x0000_i1125" o:spt="75" alt="学科网(www.zxxk.com)--教育资源门户，提供试卷、教案、课件、论文、素材以及各类教学资源下载，还有大量而丰富的教学相关资讯！" type="#_x0000_t75" style="height:13.5pt;width:41.25pt;" o:ole="t" filled="f" o:preferrelative="t" stroked="f" coordsize="21600,21600">
            <v:path/>
            <v:fill on="f" focussize="0,0"/>
            <v:stroke on="f" joinstyle="miter"/>
            <v:imagedata r:id="rId194" o:title="eqId7f06324d04a3625289891e8d178ef486"/>
            <o:lock v:ext="edit" aspectratio="t"/>
            <w10:wrap type="none"/>
            <w10:anchorlock/>
          </v:shape>
          <o:OLEObject Type="Embed" ProgID="Equation.DSMT4" ShapeID="_x0000_i1125" DrawAspect="Content" ObjectID="_1468075825" r:id="rId193">
            <o:LockedField>false</o:LockedField>
          </o:OLEObject>
        </w:object>
      </w:r>
      <w:r>
        <w:rPr>
          <w:rFonts w:ascii="宋体" w:hAnsi="宋体"/>
          <w:color w:val="000000"/>
        </w:rPr>
        <w:t>为等边三角形，</w:t>
      </w:r>
    </w:p>
    <w:p w14:paraId="7E23D247">
      <w:pPr>
        <w:spacing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96" o:title="eqId7dbbab4591a10f2bd72f0799e9e905af"/>
            <o:lock v:ext="edit" aspectratio="t"/>
            <w10:wrap type="none"/>
            <w10:anchorlock/>
          </v:shape>
          <o:OLEObject Type="Embed" ProgID="Equation.DSMT4" ShapeID="_x0000_i1126" DrawAspect="Content" ObjectID="_1468075826" r:id="rId195">
            <o:LockedField>false</o:LockedField>
          </o:OLEObject>
        </w:object>
      </w:r>
      <w:r>
        <w:rPr>
          <w:rFonts w:ascii="宋体" w:hAnsi="宋体"/>
          <w:color w:val="000000"/>
        </w:rPr>
        <w:t>，</w:t>
      </w:r>
    </w:p>
    <w:p w14:paraId="62CBF687">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198" o:title="eqIdb60418a4d66770ee7e74e824a5ff4bc3"/>
            <o:lock v:ext="edit" aspectratio="t"/>
            <w10:wrap type="none"/>
            <w10:anchorlock/>
          </v:shape>
          <o:OLEObject Type="Embed" ProgID="Equation.DSMT4" ShapeID="_x0000_i1127" DrawAspect="Content" ObjectID="_1468075827" r:id="rId197">
            <o:LockedField>false</o:LockedField>
          </o:OLEObject>
        </w:object>
      </w:r>
      <w:r>
        <w:rPr>
          <w:rFonts w:ascii="宋体" w:hAnsi="宋体"/>
          <w:color w:val="000000"/>
        </w:rPr>
        <w:t>，</w:t>
      </w:r>
    </w:p>
    <w:p w14:paraId="1E05C640">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20.25pt;width:141.75pt;" o:ole="t" filled="f" o:preferrelative="t" stroked="f" coordsize="21600,21600">
            <v:path/>
            <v:fill on="f" focussize="0,0"/>
            <v:stroke on="f" joinstyle="miter"/>
            <v:imagedata r:id="rId200" o:title="eqId1cbcf6c3e074696d569f955db2008102"/>
            <o:lock v:ext="edit" aspectratio="t"/>
            <w10:wrap type="none"/>
            <w10:anchorlock/>
          </v:shape>
          <o:OLEObject Type="Embed" ProgID="Equation.DSMT4" ShapeID="_x0000_i1128" DrawAspect="Content" ObjectID="_1468075828" r:id="rId199">
            <o:LockedField>false</o:LockedField>
          </o:OLEObject>
        </w:object>
      </w:r>
      <w:r>
        <w:rPr>
          <w:rFonts w:ascii="宋体" w:hAnsi="宋体"/>
          <w:color w:val="000000"/>
        </w:rPr>
        <w:t>，</w:t>
      </w:r>
    </w:p>
    <w:p w14:paraId="4CDAE750">
      <w:pPr>
        <w:spacing w:line="360" w:lineRule="auto"/>
        <w:jc w:val="left"/>
        <w:textAlignment w:val="center"/>
        <w:rPr>
          <w:rFonts w:ascii="宋体" w:hAnsi="宋体"/>
          <w:color w:val="000000"/>
        </w:rPr>
      </w:pPr>
      <w:r>
        <w:rPr>
          <w:rFonts w:ascii="宋体" w:hAnsi="宋体"/>
          <w:color w:val="000000"/>
        </w:rPr>
        <w:t>根据菱形的对角线的性质：</w:t>
      </w:r>
      <w:r>
        <w:object>
          <v:shape id="_x0000_i1129" o:spt="75" alt="学科网(www.zxxk.com)--教育资源门户，提供试卷、教案、课件、论文、素材以及各类教学资源下载，还有大量而丰富的教学相关资讯！" type="#_x0000_t75" style="height:18pt;width:132.75pt;" o:ole="t" filled="f" o:preferrelative="t" stroked="f" coordsize="21600,21600">
            <v:path/>
            <v:fill on="f" focussize="0,0"/>
            <v:stroke on="f" joinstyle="miter"/>
            <v:imagedata r:id="rId202" o:title="eqId334c0190f1bd437a4eb1a14499255410"/>
            <o:lock v:ext="edit" aspectratio="t"/>
            <w10:wrap type="none"/>
            <w10:anchorlock/>
          </v:shape>
          <o:OLEObject Type="Embed" ProgID="Equation.DSMT4" ShapeID="_x0000_i1129" DrawAspect="Content" ObjectID="_1468075829" r:id="rId201">
            <o:LockedField>false</o:LockedField>
          </o:OLEObject>
        </w:object>
      </w:r>
      <w:r>
        <w:rPr>
          <w:rFonts w:ascii="宋体" w:hAnsi="宋体"/>
          <w:color w:val="000000"/>
        </w:rPr>
        <w:t>，</w:t>
      </w:r>
    </w:p>
    <w:p w14:paraId="2127525B">
      <w:pPr>
        <w:spacing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204" o:title="eqIdd9fae8b212a095fda04c656e4c6512ab"/>
            <o:lock v:ext="edit" aspectratio="t"/>
            <w10:wrap type="none"/>
            <w10:anchorlock/>
          </v:shape>
          <o:OLEObject Type="Embed" ProgID="Equation.DSMT4" ShapeID="_x0000_i1130" DrawAspect="Content" ObjectID="_1468075830" r:id="rId203">
            <o:LockedField>false</o:LockedField>
          </o:OLEObject>
        </w:object>
      </w:r>
      <w:r>
        <w:rPr>
          <w:rFonts w:ascii="宋体" w:hAnsi="宋体"/>
          <w:color w:val="000000"/>
        </w:rPr>
        <w:t>，</w:t>
      </w:r>
    </w:p>
    <w:p w14:paraId="0E5F8C91">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06" o:title="eqIde9d7797c1de72c0fd2610cd32b1a1fc0"/>
            <o:lock v:ext="edit" aspectratio="t"/>
            <w10:wrap type="none"/>
            <w10:anchorlock/>
          </v:shape>
          <o:OLEObject Type="Embed" ProgID="Equation.DSMT4" ShapeID="_x0000_i1131" DrawAspect="Content" ObjectID="_1468075831" r:id="rId205">
            <o:LockedField>false</o:LockedField>
          </o:OLEObject>
        </w:object>
      </w:r>
      <w:r>
        <w:rPr>
          <w:rFonts w:ascii="宋体" w:hAnsi="宋体"/>
          <w:color w:val="000000"/>
        </w:rPr>
        <w:t>不会断裂，</w:t>
      </w:r>
    </w:p>
    <w:p w14:paraId="4B62FA8B">
      <w:pPr>
        <w:spacing w:line="360" w:lineRule="auto"/>
        <w:jc w:val="left"/>
        <w:textAlignment w:val="center"/>
        <w:rPr>
          <w:rFonts w:ascii="宋体" w:hAnsi="宋体"/>
          <w:color w:val="000000"/>
        </w:rPr>
      </w:pPr>
      <w:r>
        <w:rPr>
          <w:rFonts w:ascii="宋体" w:hAnsi="宋体"/>
          <w:color w:val="000000"/>
        </w:rPr>
        <w:t>故答案为：不会．</w:t>
      </w:r>
    </w:p>
    <w:p w14:paraId="5BD93BEE">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本题考查了正方形的性质、菱形的判定及性质、等边三角形、勾股定理，解题的关键是要掌握菱形的判定及性质．</w:t>
      </w:r>
    </w:p>
    <w:p w14:paraId="3E84CA82">
      <w:pPr>
        <w:spacing w:line="360" w:lineRule="auto"/>
        <w:jc w:val="left"/>
        <w:textAlignment w:val="center"/>
        <w:rPr>
          <w:rFonts w:ascii="宋体" w:hAnsi="宋体"/>
          <w:color w:val="000000"/>
        </w:rPr>
      </w:pPr>
      <w:r>
        <w:rPr>
          <w:color w:val="000000"/>
        </w:rPr>
        <w:t xml:space="preserve">16. </w:t>
      </w:r>
      <w:r>
        <w:rPr>
          <w:rFonts w:ascii="宋体" w:hAnsi="宋体"/>
          <w:color w:val="000000"/>
        </w:rPr>
        <w:t>如图，</w:t>
      </w:r>
      <w:r>
        <w:object>
          <v:shape id="_x0000_i113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132" DrawAspect="Content" ObjectID="_1468075832" r:id="rId207">
            <o:LockedField>false</o:LockedField>
          </o:OLEObject>
        </w:object>
      </w:r>
      <w:r>
        <w:rPr>
          <w:rFonts w:ascii="宋体" w:hAnsi="宋体"/>
          <w:color w:val="000000"/>
        </w:rPr>
        <w:t>是</w:t>
      </w:r>
      <w:r>
        <w:object>
          <v:shape id="_x0000_i113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09" o:title="eqId3d97cdc586744d208b6f69c9813af977"/>
            <o:lock v:ext="edit" aspectratio="t"/>
            <w10:wrap type="none"/>
            <w10:anchorlock/>
          </v:shape>
          <o:OLEObject Type="Embed" ProgID="Equation.DSMT4" ShapeID="_x0000_i1133" DrawAspect="Content" ObjectID="_1468075833" r:id="rId208">
            <o:LockedField>false</o:LockedField>
          </o:OLEObject>
        </w:object>
      </w:r>
      <w:r>
        <w:rPr>
          <w:rFonts w:ascii="宋体" w:hAnsi="宋体"/>
          <w:color w:val="000000"/>
        </w:rPr>
        <w:t>的内接三角形．若</w:t>
      </w:r>
      <w:r>
        <w:object>
          <v:shape id="_x0000_i113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11" o:title="eqIdc42ed2e5bd5a0f033e24008697bf4963"/>
            <o:lock v:ext="edit" aspectratio="t"/>
            <w10:wrap type="none"/>
            <w10:anchorlock/>
          </v:shape>
          <o:OLEObject Type="Embed" ProgID="Equation.DSMT4" ShapeID="_x0000_i1134" DrawAspect="Content" ObjectID="_1468075834" r:id="rId210">
            <o:LockedField>false</o:LockedField>
          </o:OLEObject>
        </w:object>
      </w: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17.25pt;width:48pt;" o:ole="t" filled="f" o:preferrelative="t" stroked="f" coordsize="21600,21600">
            <v:path/>
            <v:fill on="f" focussize="0,0"/>
            <v:stroke on="f" joinstyle="miter"/>
            <v:imagedata r:id="rId213" o:title="eqId71807a35b3170fce28ee6edf4c00d083"/>
            <o:lock v:ext="edit" aspectratio="t"/>
            <w10:wrap type="none"/>
            <w10:anchorlock/>
          </v:shape>
          <o:OLEObject Type="Embed" ProgID="Equation.DSMT4" ShapeID="_x0000_i1135" DrawAspect="Content" ObjectID="_1468075835" r:id="rId212">
            <o:LockedField>false</o:LockedField>
          </o:OLEObject>
        </w:object>
      </w:r>
      <w:r>
        <w:rPr>
          <w:rFonts w:ascii="宋体" w:hAnsi="宋体"/>
          <w:color w:val="000000"/>
        </w:rPr>
        <w:t>，则</w:t>
      </w:r>
      <w:r>
        <w:object>
          <v:shape id="_x0000_i113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09" o:title="eqId3d97cdc586744d208b6f69c9813af977"/>
            <o:lock v:ext="edit" aspectratio="t"/>
            <w10:wrap type="none"/>
            <w10:anchorlock/>
          </v:shape>
          <o:OLEObject Type="Embed" ProgID="Equation.DSMT4" ShapeID="_x0000_i1136" DrawAspect="Content" ObjectID="_1468075836" r:id="rId214">
            <o:LockedField>false</o:LockedField>
          </o:OLEObject>
        </w:object>
      </w:r>
      <w:r>
        <w:rPr>
          <w:rFonts w:ascii="宋体" w:hAnsi="宋体"/>
          <w:color w:val="000000"/>
        </w:rPr>
        <w:t>的半径是______．</w:t>
      </w:r>
    </w:p>
    <w:p w14:paraId="7E41E16A">
      <w:pPr>
        <w:spacing w:line="360" w:lineRule="auto"/>
        <w:jc w:val="left"/>
        <w:textAlignment w:val="center"/>
        <w:rPr>
          <w:color w:val="000000"/>
        </w:rPr>
      </w:pPr>
      <w:r>
        <w:rPr>
          <w:rFonts w:ascii="宋体" w:hAnsi="宋体"/>
          <w:color w:val="000000"/>
        </w:rPr>
        <w:drawing>
          <wp:inline distT="0" distB="0" distL="114300" distR="114300">
            <wp:extent cx="1190625" cy="11906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15" cstate="print"/>
                    <a:stretch>
                      <a:fillRect/>
                    </a:stretch>
                  </pic:blipFill>
                  <pic:spPr>
                    <a:xfrm>
                      <a:off x="0" y="0"/>
                      <a:ext cx="1190625" cy="1190625"/>
                    </a:xfrm>
                    <a:prstGeom prst="rect">
                      <a:avLst/>
                    </a:prstGeom>
                  </pic:spPr>
                </pic:pic>
              </a:graphicData>
            </a:graphic>
          </wp:inline>
        </w:drawing>
      </w:r>
      <w:r>
        <w:rPr>
          <w:rFonts w:ascii="宋体" w:hAnsi="宋体"/>
          <w:color w:val="000000"/>
        </w:rPr>
        <w:br w:type="textWrapping"/>
      </w:r>
    </w:p>
    <w:p w14:paraId="76DA367F">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11F8EAA0">
      <w:pPr>
        <w:spacing w:line="360" w:lineRule="auto"/>
        <w:textAlignment w:val="center"/>
        <w:rPr>
          <w:color w:val="000000"/>
        </w:rPr>
      </w:pPr>
      <w:r>
        <w:rPr>
          <w:color w:val="2E75B6"/>
        </w:rPr>
        <w:t>【解析】</w:t>
      </w:r>
    </w:p>
    <w:p w14:paraId="1054D557">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13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17" o:title="eqIdef4113c492885ba7c47fe42ac792578f"/>
            <o:lock v:ext="edit" aspectratio="t"/>
            <w10:wrap type="none"/>
            <w10:anchorlock/>
          </v:shape>
          <o:OLEObject Type="Embed" ProgID="Equation.DSMT4" ShapeID="_x0000_i1137" DrawAspect="Content" ObjectID="_1468075837" r:id="rId216">
            <o:LockedField>false</o:LockedField>
          </o:OLEObject>
        </w:object>
      </w: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828628c0876b45381c9a0edeb0fec236"/>
            <o:lock v:ext="edit" aspectratio="t"/>
            <w10:wrap type="none"/>
            <w10:anchorlock/>
          </v:shape>
          <o:OLEObject Type="Embed" ProgID="Equation.DSMT4" ShapeID="_x0000_i1138" DrawAspect="Content" ObjectID="_1468075838" r:id="rId218">
            <o:LockedField>false</o:LockedField>
          </o:OLEObject>
        </w:object>
      </w:r>
      <w:r>
        <w:rPr>
          <w:rFonts w:ascii="宋体" w:hAnsi="宋体"/>
          <w:color w:val="000000"/>
        </w:rPr>
        <w:t>，根据圆周角定理得到</w:t>
      </w:r>
      <w:r>
        <w:object>
          <v:shape id="_x0000_i113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21" o:title="eqId4a1355d96e31c41efe988488c0a461d0"/>
            <o:lock v:ext="edit" aspectratio="t"/>
            <w10:wrap type="none"/>
            <w10:anchorlock/>
          </v:shape>
          <o:OLEObject Type="Embed" ProgID="Equation.DSMT4" ShapeID="_x0000_i1139" DrawAspect="Content" ObjectID="_1468075839" r:id="rId220">
            <o:LockedField>false</o:LockedField>
          </o:OLEObject>
        </w:object>
      </w:r>
      <w:r>
        <w:rPr>
          <w:rFonts w:ascii="宋体" w:hAnsi="宋体"/>
          <w:color w:val="000000"/>
        </w:rPr>
        <w:t>，根据勾股定理计算即可．</w:t>
      </w:r>
    </w:p>
    <w:p w14:paraId="20A76AA9">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54578043" name="图片 95457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8043" name="图片 954578043"/>
                    <pic:cNvPicPr>
                      <a:picLocks noChangeAspect="1"/>
                    </pic:cNvPicPr>
                  </pic:nvPicPr>
                  <pic:blipFill>
                    <a:blip r:embed="rId222"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解：连接</w:t>
      </w:r>
      <w:r>
        <w:object>
          <v:shape id="_x0000_i114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17" o:title="eqIdef4113c492885ba7c47fe42ac792578f"/>
            <o:lock v:ext="edit" aspectratio="t"/>
            <w10:wrap type="none"/>
            <w10:anchorlock/>
          </v:shape>
          <o:OLEObject Type="Embed" ProgID="Equation.DSMT4" ShapeID="_x0000_i1140" DrawAspect="Content" ObjectID="_1468075840" r:id="rId223">
            <o:LockedField>false</o:LockedField>
          </o:OLEObject>
        </w:objec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828628c0876b45381c9a0edeb0fec236"/>
            <o:lock v:ext="edit" aspectratio="t"/>
            <w10:wrap type="none"/>
            <w10:anchorlock/>
          </v:shape>
          <o:OLEObject Type="Embed" ProgID="Equation.DSMT4" ShapeID="_x0000_i1141" DrawAspect="Content" ObjectID="_1468075841" r:id="rId224">
            <o:LockedField>false</o:LockedField>
          </o:OLEObject>
        </w:object>
      </w:r>
      <w:r>
        <w:rPr>
          <w:rFonts w:ascii="宋体" w:hAnsi="宋体"/>
          <w:color w:val="000000"/>
        </w:rPr>
        <w:t>，</w:t>
      </w:r>
    </w:p>
    <w:p w14:paraId="68B7AC9F">
      <w:pPr>
        <w:spacing w:line="360" w:lineRule="auto"/>
        <w:jc w:val="left"/>
        <w:textAlignment w:val="center"/>
        <w:rPr>
          <w:color w:val="000000"/>
        </w:rPr>
      </w:pPr>
      <w:r>
        <w:rPr>
          <w:color w:val="000000"/>
        </w:rPr>
        <w:drawing>
          <wp:inline distT="0" distB="0" distL="114300" distR="114300">
            <wp:extent cx="1190625" cy="11906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1190625" cy="1190625"/>
                    </a:xfrm>
                    <a:prstGeom prst="rect">
                      <a:avLst/>
                    </a:prstGeom>
                  </pic:spPr>
                </pic:pic>
              </a:graphicData>
            </a:graphic>
          </wp:inline>
        </w:drawing>
      </w:r>
      <w:r>
        <w:rPr>
          <w:color w:val="000000"/>
        </w:rPr>
        <w:br w:type="textWrapping"/>
      </w:r>
    </w:p>
    <w:p w14:paraId="2E818A4C">
      <w:pPr>
        <w:spacing w:line="360" w:lineRule="auto"/>
        <w:jc w:val="left"/>
        <w:textAlignment w:val="center"/>
        <w:rPr>
          <w:rFonts w:ascii="宋体" w:hAnsi="宋体"/>
          <w:color w:val="000000"/>
        </w:rPr>
      </w:pPr>
      <w:r>
        <w:object>
          <v:shape id="_x0000_i114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227" o:title="eqId8e0036f4c1255c305dc9559bcb256fff"/>
            <o:lock v:ext="edit" aspectratio="t"/>
            <w10:wrap type="none"/>
            <w10:anchorlock/>
          </v:shape>
          <o:OLEObject Type="Embed" ProgID="Equation.DSMT4" ShapeID="_x0000_i1142" DrawAspect="Content" ObjectID="_1468075842" r:id="rId226">
            <o:LockedField>false</o:LockedField>
          </o:OLEObject>
        </w:object>
      </w:r>
      <w:r>
        <w:rPr>
          <w:rFonts w:ascii="宋体" w:hAnsi="宋体"/>
          <w:color w:val="000000"/>
        </w:rPr>
        <w:t>，</w:t>
      </w:r>
    </w:p>
    <w:p w14:paraId="2CECDAA5">
      <w:pPr>
        <w:spacing w:line="360" w:lineRule="auto"/>
        <w:jc w:val="left"/>
        <w:textAlignment w:val="center"/>
        <w:rPr>
          <w:rFonts w:ascii="宋体" w:hAnsi="宋体"/>
          <w:color w:val="000000"/>
        </w:rPr>
      </w:pPr>
      <w:r>
        <w:object>
          <v:shape id="_x0000_i1143" o:spt="75" alt="学科网(www.zxxk.com)--教育资源门户，提供试卷、教案、课件、论文、素材以及各类教学资源下载，还有大量而丰富的教学相关资讯！" type="#_x0000_t75" style="height:12.75pt;width:111pt;" o:ole="t" filled="f" o:preferrelative="t" stroked="f" coordsize="21600,21600">
            <v:path/>
            <v:fill on="f" focussize="0,0"/>
            <v:stroke on="f" joinstyle="miter"/>
            <v:imagedata r:id="rId229" o:title="eqId656f32011d69d1ba8bc95dcdc44bcea4"/>
            <o:lock v:ext="edit" aspectratio="t"/>
            <w10:wrap type="none"/>
            <w10:anchorlock/>
          </v:shape>
          <o:OLEObject Type="Embed" ProgID="Equation.DSMT4" ShapeID="_x0000_i1143" DrawAspect="Content" ObjectID="_1468075843" r:id="rId228">
            <o:LockedField>false</o:LockedField>
          </o:OLEObject>
        </w:object>
      </w:r>
      <w:r>
        <w:rPr>
          <w:rFonts w:ascii="宋体" w:hAnsi="宋体"/>
          <w:color w:val="000000"/>
        </w:rPr>
        <w:t>，</w:t>
      </w:r>
    </w:p>
    <w:p w14:paraId="24C1B9A2">
      <w:pPr>
        <w:spacing w:line="360" w:lineRule="auto"/>
        <w:jc w:val="left"/>
        <w:textAlignment w:val="center"/>
        <w:rPr>
          <w:rFonts w:ascii="宋体" w:hAnsi="宋体"/>
          <w:color w:val="000000"/>
        </w:rPr>
      </w:pPr>
      <w:r>
        <w:object>
          <v:shape id="_x0000_i1144"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231" o:title="eqId64cf2055d567a450d2c71eaf98464ea8"/>
            <o:lock v:ext="edit" aspectratio="t"/>
            <w10:wrap type="none"/>
            <w10:anchorlock/>
          </v:shape>
          <o:OLEObject Type="Embed" ProgID="Equation.DSMT4" ShapeID="_x0000_i1144" DrawAspect="Content" ObjectID="_1468075844" r:id="rId230">
            <o:LockedField>false</o:LockedField>
          </o:OLEObject>
        </w:object>
      </w:r>
      <w:r>
        <w:rPr>
          <w:rFonts w:ascii="宋体" w:hAnsi="宋体"/>
          <w:color w:val="000000"/>
        </w:rPr>
        <w:t>，即</w:t>
      </w:r>
      <w:r>
        <w:object>
          <v:shape id="_x0000_i1145"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233" o:title="eqIdc85669c8cf2b074c6900dc188080c84a"/>
            <o:lock v:ext="edit" aspectratio="t"/>
            <w10:wrap type="none"/>
            <w10:anchorlock/>
          </v:shape>
          <o:OLEObject Type="Embed" ProgID="Equation.DSMT4" ShapeID="_x0000_i1145" DrawAspect="Content" ObjectID="_1468075845" r:id="rId232">
            <o:LockedField>false</o:LockedField>
          </o:OLEObject>
        </w:object>
      </w:r>
      <w:r>
        <w:rPr>
          <w:rFonts w:ascii="宋体" w:hAnsi="宋体"/>
          <w:color w:val="000000"/>
        </w:rPr>
        <w:t>，</w:t>
      </w:r>
    </w:p>
    <w:p w14:paraId="78DA2D93">
      <w:pPr>
        <w:spacing w:line="360" w:lineRule="auto"/>
        <w:jc w:val="left"/>
        <w:textAlignment w:val="center"/>
        <w:rPr>
          <w:rFonts w:ascii="宋体" w:hAnsi="宋体"/>
          <w:color w:val="000000"/>
        </w:rPr>
      </w:pPr>
      <w:r>
        <w:rPr>
          <w:rFonts w:ascii="宋体" w:hAnsi="宋体"/>
          <w:color w:val="000000"/>
        </w:rPr>
        <w:t>解得：</w:t>
      </w:r>
      <w:r>
        <w:object>
          <v:shape id="_x0000_i114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35" o:title="eqId52705567101a48893de582656ef41527"/>
            <o:lock v:ext="edit" aspectratio="t"/>
            <w10:wrap type="none"/>
            <w10:anchorlock/>
          </v:shape>
          <o:OLEObject Type="Embed" ProgID="Equation.DSMT4" ShapeID="_x0000_i1146" DrawAspect="Content" ObjectID="_1468075846" r:id="rId234">
            <o:LockedField>false</o:LockedField>
          </o:OLEObject>
        </w:object>
      </w:r>
      <w:r>
        <w:rPr>
          <w:rFonts w:ascii="宋体" w:hAnsi="宋体"/>
          <w:color w:val="000000"/>
        </w:rPr>
        <w:t>，</w:t>
      </w:r>
    </w:p>
    <w:p w14:paraId="0AE645D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5F1BD594">
      <w:pPr>
        <w:spacing w:line="360" w:lineRule="auto"/>
        <w:jc w:val="left"/>
        <w:textAlignment w:val="center"/>
        <w:rPr>
          <w:rFonts w:ascii="宋体" w:hAnsi="宋体"/>
          <w:color w:val="000000"/>
        </w:rPr>
      </w:pPr>
      <w:r>
        <w:rPr>
          <w:color w:val="000000"/>
        </w:rPr>
        <w:t>【点睛】</w:t>
      </w:r>
      <w:r>
        <w:rPr>
          <w:rFonts w:ascii="宋体" w:hAnsi="宋体"/>
          <w:color w:val="000000"/>
        </w:rPr>
        <w:t>本题考查的是三角形的外接圆与外心，掌握圆周角定理、勾股定理是解题的关键．</w:t>
      </w:r>
    </w:p>
    <w:p w14:paraId="7AABBC5A">
      <w:pPr>
        <w:spacing w:line="360" w:lineRule="auto"/>
        <w:jc w:val="left"/>
        <w:textAlignment w:val="center"/>
        <w:rPr>
          <w:rFonts w:ascii="宋体" w:hAnsi="宋体"/>
          <w:color w:val="000000"/>
        </w:rPr>
      </w:pPr>
      <w:r>
        <w:rPr>
          <w:color w:val="000000"/>
        </w:rPr>
        <w:t xml:space="preserve">17. </w:t>
      </w:r>
      <w:r>
        <w:rPr>
          <w:rFonts w:ascii="宋体" w:hAnsi="宋体"/>
          <w:color w:val="000000"/>
        </w:rPr>
        <w:t>如图，在四边形</w:t>
      </w:r>
      <w:r>
        <w:object>
          <v:shape id="_x0000_i11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147" DrawAspect="Content" ObjectID="_1468075847" r:id="rId236">
            <o:LockedField>false</o:LockedField>
          </o:OLEObject>
        </w:object>
      </w:r>
      <w:r>
        <w:rPr>
          <w:rFonts w:ascii="宋体" w:hAnsi="宋体"/>
          <w:color w:val="000000"/>
        </w:rPr>
        <w:t>中，</w:t>
      </w:r>
      <w:r>
        <w:object>
          <v:shape id="_x0000_i114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238" o:title="eqId7af7f3ef883a66428798c0665810ec71"/>
            <o:lock v:ext="edit" aspectratio="t"/>
            <w10:wrap type="none"/>
            <w10:anchorlock/>
          </v:shape>
          <o:OLEObject Type="Embed" ProgID="Equation.DSMT4" ShapeID="_x0000_i1148" DrawAspect="Content" ObjectID="_1468075848" r:id="rId237">
            <o:LockedField>false</o:LockedField>
          </o:OLEObject>
        </w:objec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0" o:title="eqId7d97dc3b752832906de41447bb58a341"/>
            <o:lock v:ext="edit" aspectratio="t"/>
            <w10:wrap type="none"/>
            <w10:anchorlock/>
          </v:shape>
          <o:OLEObject Type="Embed" ProgID="Equation.DSMT4" ShapeID="_x0000_i1149" DrawAspect="Content" ObjectID="_1468075849" r:id="rId239">
            <o:LockedField>false</o:LockedField>
          </o:OLEObject>
        </w:object>
      </w:r>
      <w:r>
        <w:rPr>
          <w:rFonts w:ascii="宋体" w:hAnsi="宋体"/>
          <w:color w:val="000000"/>
        </w:rPr>
        <w:t>平分</w:t>
      </w:r>
      <w:r>
        <w:object>
          <v:shape id="_x0000_i115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42" o:title="eqId3981e7286d41960daf4e110c1c84e03a"/>
            <o:lock v:ext="edit" aspectratio="t"/>
            <w10:wrap type="none"/>
            <w10:anchorlock/>
          </v:shape>
          <o:OLEObject Type="Embed" ProgID="Equation.DSMT4" ShapeID="_x0000_i1150" DrawAspect="Content" ObjectID="_1468075850" r:id="rId241">
            <o:LockedField>false</o:LockedField>
          </o:OLEObject>
        </w:object>
      </w:r>
      <w:r>
        <w:rPr>
          <w:rFonts w:ascii="宋体" w:hAnsi="宋体"/>
          <w:color w:val="000000"/>
        </w:rPr>
        <w:t>．若</w:t>
      </w:r>
      <w:r>
        <w:object>
          <v:shape id="_x0000_i115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244" o:title="eqId3f4aca5534bce25acaeb7379deed8f8f"/>
            <o:lock v:ext="edit" aspectratio="t"/>
            <w10:wrap type="none"/>
            <w10:anchorlock/>
          </v:shape>
          <o:OLEObject Type="Embed" ProgID="Equation.DSMT4" ShapeID="_x0000_i1151" DrawAspect="Content" ObjectID="_1468075851" r:id="rId243">
            <o:LockedField>false</o:LockedField>
          </o:OLEObject>
        </w:object>
      </w: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46" o:title="eqId55c24a968c73e960698a572ab01e3698"/>
            <o:lock v:ext="edit" aspectratio="t"/>
            <w10:wrap type="none"/>
            <w10:anchorlock/>
          </v:shape>
          <o:OLEObject Type="Embed" ProgID="Equation.DSMT4" ShapeID="_x0000_i1152" DrawAspect="Content" ObjectID="_1468075852" r:id="rId245">
            <o:LockedField>false</o:LockedField>
          </o:OLEObject>
        </w:object>
      </w:r>
      <w:r>
        <w:rPr>
          <w:rFonts w:ascii="宋体" w:hAnsi="宋体"/>
          <w:color w:val="000000"/>
        </w:rPr>
        <w:t>，则</w:t>
      </w:r>
      <w:r>
        <w:object>
          <v:shape id="_x0000_i115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48" o:title="eqId7bc7aa1208ad706c46b37453e3087a90"/>
            <o:lock v:ext="edit" aspectratio="t"/>
            <w10:wrap type="none"/>
            <w10:anchorlock/>
          </v:shape>
          <o:OLEObject Type="Embed" ProgID="Equation.DSMT4" ShapeID="_x0000_i1153" DrawAspect="Content" ObjectID="_1468075853" r:id="rId247">
            <o:LockedField>false</o:LockedField>
          </o:OLEObject>
        </w:object>
      </w:r>
      <w:r>
        <w:rPr>
          <w:rFonts w:ascii="宋体" w:hAnsi="宋体"/>
          <w:color w:val="000000"/>
        </w:rPr>
        <w:t>______．</w:t>
      </w:r>
    </w:p>
    <w:p w14:paraId="59891A22">
      <w:pPr>
        <w:spacing w:line="360" w:lineRule="auto"/>
        <w:jc w:val="left"/>
        <w:textAlignment w:val="center"/>
        <w:rPr>
          <w:color w:val="000000"/>
        </w:rPr>
      </w:pPr>
      <w:r>
        <w:rPr>
          <w:rFonts w:ascii="宋体" w:hAnsi="宋体"/>
          <w:color w:val="000000"/>
        </w:rPr>
        <w:drawing>
          <wp:inline distT="0" distB="0" distL="114300" distR="114300">
            <wp:extent cx="1247775" cy="14859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1247775" cy="1485900"/>
                    </a:xfrm>
                    <a:prstGeom prst="rect">
                      <a:avLst/>
                    </a:prstGeom>
                  </pic:spPr>
                </pic:pic>
              </a:graphicData>
            </a:graphic>
          </wp:inline>
        </w:drawing>
      </w:r>
    </w:p>
    <w:p w14:paraId="3155C81D">
      <w:pPr>
        <w:spacing w:line="360" w:lineRule="auto"/>
        <w:textAlignment w:val="center"/>
        <w:rPr>
          <w:color w:val="000000"/>
        </w:rPr>
      </w:pPr>
      <w:r>
        <w:rPr>
          <w:color w:val="2E75B6"/>
        </w:rPr>
        <w:t>【答案】</w:t>
      </w:r>
      <w:r>
        <w:object>
          <v:shape id="_x0000_i1154"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51" o:title="eqId64f1145c162038df3c7184d9201c628e"/>
            <o:lock v:ext="edit" aspectratio="t"/>
            <w10:wrap type="none"/>
            <w10:anchorlock/>
          </v:shape>
          <o:OLEObject Type="Embed" ProgID="Equation.DSMT4" ShapeID="_x0000_i1154" DrawAspect="Content" ObjectID="_1468075854" r:id="rId250">
            <o:LockedField>false</o:LockedField>
          </o:OLEObject>
        </w:object>
      </w:r>
    </w:p>
    <w:p w14:paraId="6C4F8D05">
      <w:pPr>
        <w:spacing w:line="360" w:lineRule="auto"/>
        <w:textAlignment w:val="center"/>
        <w:rPr>
          <w:color w:val="000000"/>
        </w:rPr>
      </w:pPr>
      <w:r>
        <w:rPr>
          <w:color w:val="2E75B6"/>
        </w:rPr>
        <w:t>【解析】</w:t>
      </w:r>
    </w:p>
    <w:p w14:paraId="4CB40CF9">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1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155" DrawAspect="Content" ObjectID="_1468075855" r:id="rId252">
            <o:LockedField>false</o:LockedField>
          </o:OLEObject>
        </w:object>
      </w:r>
      <w:r>
        <w:rPr>
          <w:rFonts w:ascii="宋体" w:hAnsi="宋体"/>
          <w:color w:val="000000"/>
        </w:rPr>
        <w:t>作</w:t>
      </w:r>
      <w:r>
        <w:object>
          <v:shape id="_x0000_i11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56" DrawAspect="Content" ObjectID="_1468075856" r:id="rId254">
            <o:LockedField>false</o:LockedField>
          </o:OLEObject>
        </w:object>
      </w:r>
      <w:r>
        <w:rPr>
          <w:rFonts w:ascii="宋体" w:hAnsi="宋体"/>
          <w:color w:val="000000"/>
        </w:rPr>
        <w:t>的垂线交于</w:t>
      </w:r>
      <w:r>
        <w:object>
          <v:shape id="_x0000_i115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157" DrawAspect="Content" ObjectID="_1468075857" r:id="rId255">
            <o:LockedField>false</o:LockedField>
          </o:OLEObject>
        </w:object>
      </w:r>
      <w:r>
        <w:rPr>
          <w:rFonts w:ascii="宋体" w:hAnsi="宋体"/>
          <w:color w:val="000000"/>
        </w:rPr>
        <w:t>，证明出四边形</w:t>
      </w:r>
      <w:r>
        <w:object>
          <v:shape id="_x0000_i115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57" o:title="eqIde1d70676406f26d339465fe3473c0c05"/>
            <o:lock v:ext="edit" aspectratio="t"/>
            <w10:wrap type="none"/>
            <w10:anchorlock/>
          </v:shape>
          <o:OLEObject Type="Embed" ProgID="Equation.DSMT4" ShapeID="_x0000_i1158" DrawAspect="Content" ObjectID="_1468075858" r:id="rId256">
            <o:LockedField>false</o:LockedField>
          </o:OLEObject>
        </w:object>
      </w:r>
      <w:r>
        <w:rPr>
          <w:rFonts w:ascii="宋体" w:hAnsi="宋体"/>
          <w:color w:val="000000"/>
        </w:rPr>
        <w:t>为矩形，</w:t>
      </w:r>
      <w:r>
        <w:object>
          <v:shape id="_x0000_i115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59" o:title="eqId661ff55b5ebbadfb600989af3cfce2fd"/>
            <o:lock v:ext="edit" aspectratio="t"/>
            <w10:wrap type="none"/>
            <w10:anchorlock/>
          </v:shape>
          <o:OLEObject Type="Embed" ProgID="Equation.DSMT4" ShapeID="_x0000_i1159" DrawAspect="Content" ObjectID="_1468075859" r:id="rId258">
            <o:LockedField>false</o:LockedField>
          </o:OLEObject>
        </w:object>
      </w:r>
      <w:r>
        <w:rPr>
          <w:rFonts w:ascii="宋体" w:hAnsi="宋体"/>
          <w:color w:val="000000"/>
        </w:rPr>
        <w:t>为等腰三角形，由勾股定理算出</w:t>
      </w:r>
      <w:r>
        <w:object>
          <v:shape id="_x0000_i116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61" o:title="eqId2908a3e03f724d93ada9dce67ae4cf61"/>
            <o:lock v:ext="edit" aspectratio="t"/>
            <w10:wrap type="none"/>
            <w10:anchorlock/>
          </v:shape>
          <o:OLEObject Type="Embed" ProgID="Equation.DSMT4" ShapeID="_x0000_i1160" DrawAspect="Content" ObjectID="_1468075860" r:id="rId260">
            <o:LockedField>false</o:LockedField>
          </o:OLEObject>
        </w:object>
      </w:r>
      <w:r>
        <w:rPr>
          <w:rFonts w:ascii="宋体" w:hAnsi="宋体"/>
          <w:color w:val="000000"/>
        </w:rPr>
        <w:t>，</w:t>
      </w:r>
      <w:r>
        <w:object>
          <v:shape id="_x0000_i1161" o:spt="75" alt="学科网(www.zxxk.com)--教育资源门户，提供试卷、教案、课件、论文、素材以及各类教学资源下载，还有大量而丰富的教学相关资讯！" type="#_x0000_t75" style="height:17.25pt;width:44.25pt;" o:ole="t" filled="f" o:preferrelative="t" stroked="f" coordsize="21600,21600">
            <v:path/>
            <v:fill on="f" focussize="0,0"/>
            <v:stroke on="f" joinstyle="miter"/>
            <v:imagedata r:id="rId263" o:title="eqId29470a095de205acb450d5a48b38be1f"/>
            <o:lock v:ext="edit" aspectratio="t"/>
            <w10:wrap type="none"/>
            <w10:anchorlock/>
          </v:shape>
          <o:OLEObject Type="Embed" ProgID="Equation.DSMT4" ShapeID="_x0000_i1161" DrawAspect="Content" ObjectID="_1468075861" r:id="rId262">
            <o:LockedField>false</o:LockedField>
          </o:OLEObject>
        </w:object>
      </w:r>
      <w:r>
        <w:rPr>
          <w:rFonts w:ascii="宋体" w:hAnsi="宋体"/>
          <w:color w:val="000000"/>
        </w:rPr>
        <w:t>，即可求解．</w:t>
      </w:r>
    </w:p>
    <w:p w14:paraId="54394A7E">
      <w:pPr>
        <w:spacing w:line="360" w:lineRule="auto"/>
        <w:jc w:val="left"/>
        <w:textAlignment w:val="center"/>
        <w:rPr>
          <w:rFonts w:ascii="宋体" w:hAnsi="宋体"/>
          <w:color w:val="000000"/>
        </w:rPr>
      </w:pPr>
      <w:r>
        <w:rPr>
          <w:color w:val="000000"/>
        </w:rPr>
        <w:t>【详解】</w:t>
      </w:r>
      <w:r>
        <w:rPr>
          <w:rFonts w:ascii="宋体" w:hAnsi="宋体"/>
          <w:color w:val="000000"/>
        </w:rPr>
        <w:t>解：过点</w:t>
      </w:r>
      <w:r>
        <w:object>
          <v:shape id="_x0000_i116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162" DrawAspect="Content" ObjectID="_1468075862" r:id="rId264">
            <o:LockedField>false</o:LockedField>
          </o:OLEObject>
        </w:object>
      </w:r>
      <w:r>
        <w:rPr>
          <w:rFonts w:ascii="宋体" w:hAnsi="宋体"/>
          <w:color w:val="000000"/>
        </w:rPr>
        <w:t>作</w:t>
      </w:r>
      <w:r>
        <w:object>
          <v:shape id="_x0000_i11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163" DrawAspect="Content" ObjectID="_1468075863" r:id="rId265">
            <o:LockedField>false</o:LockedField>
          </o:OLEObject>
        </w:object>
      </w:r>
      <w:r>
        <w:rPr>
          <w:rFonts w:ascii="宋体" w:hAnsi="宋体"/>
          <w:color w:val="000000"/>
        </w:rPr>
        <w:t>的垂线交于</w:t>
      </w:r>
      <w:r>
        <w:object>
          <v:shape id="_x0000_i116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164" DrawAspect="Content" ObjectID="_1468075864" r:id="rId266">
            <o:LockedField>false</o:LockedField>
          </o:OLEObject>
        </w:object>
      </w:r>
      <w:r>
        <w:rPr>
          <w:rFonts w:ascii="宋体" w:hAnsi="宋体"/>
          <w:color w:val="000000"/>
        </w:rPr>
        <w:t>，</w:t>
      </w:r>
    </w:p>
    <w:p w14:paraId="75AA657E">
      <w:pPr>
        <w:spacing w:line="360" w:lineRule="auto"/>
        <w:jc w:val="left"/>
        <w:textAlignment w:val="center"/>
        <w:rPr>
          <w:color w:val="000000"/>
        </w:rPr>
      </w:pPr>
      <w:r>
        <w:rPr>
          <w:color w:val="000000"/>
        </w:rPr>
        <w:drawing>
          <wp:inline distT="0" distB="0" distL="114300" distR="114300">
            <wp:extent cx="1666875" cy="18764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67" cstate="print"/>
                    <a:stretch>
                      <a:fillRect/>
                    </a:stretch>
                  </pic:blipFill>
                  <pic:spPr>
                    <a:xfrm>
                      <a:off x="0" y="0"/>
                      <a:ext cx="1666875" cy="1876425"/>
                    </a:xfrm>
                    <a:prstGeom prst="rect">
                      <a:avLst/>
                    </a:prstGeom>
                  </pic:spPr>
                </pic:pic>
              </a:graphicData>
            </a:graphic>
          </wp:inline>
        </w:drawing>
      </w:r>
    </w:p>
    <w:p w14:paraId="5F63C45E">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269" o:title="eqId948a872c2382ec86a20d666d59641abf"/>
            <o:lock v:ext="edit" aspectratio="t"/>
            <w10:wrap type="none"/>
            <w10:anchorlock/>
          </v:shape>
          <o:OLEObject Type="Embed" ProgID="Equation.DSMT4" ShapeID="_x0000_i1165" DrawAspect="Content" ObjectID="_1468075865" r:id="rId268">
            <o:LockedField>false</o:LockedField>
          </o:OLEObject>
        </w:object>
      </w:r>
    </w:p>
    <w:p w14:paraId="76C3B22B">
      <w:pPr>
        <w:spacing w:line="360" w:lineRule="auto"/>
        <w:jc w:val="left"/>
        <w:textAlignment w:val="center"/>
        <w:rPr>
          <w:rFonts w:ascii="宋体" w:hAnsi="宋体"/>
          <w:color w:val="000000"/>
        </w:rPr>
      </w:pPr>
      <w:r>
        <w:object>
          <v:shape id="_x0000_i1166"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271" o:title="eqId4fde3ee2d39fdb74568ef0d0041b301d"/>
            <o:lock v:ext="edit" aspectratio="t"/>
            <w10:wrap type="none"/>
            <w10:anchorlock/>
          </v:shape>
          <o:OLEObject Type="Embed" ProgID="Equation.DSMT4" ShapeID="_x0000_i1166" DrawAspect="Content" ObjectID="_1468075866" r:id="rId270">
            <o:LockedField>false</o:LockedField>
          </o:OLEObject>
        </w:object>
      </w:r>
      <w:r>
        <w:rPr>
          <w:rFonts w:ascii="宋体" w:hAnsi="宋体"/>
          <w:color w:val="000000"/>
        </w:rPr>
        <w:t>，</w:t>
      </w:r>
    </w:p>
    <w:p w14:paraId="3DCC02DF">
      <w:pPr>
        <w:spacing w:line="360" w:lineRule="auto"/>
        <w:jc w:val="left"/>
        <w:textAlignment w:val="center"/>
        <w:rPr>
          <w:rFonts w:ascii="宋体" w:hAnsi="宋体"/>
          <w:color w:val="000000"/>
        </w:rPr>
      </w:pPr>
      <w:r>
        <w:object>
          <v:shape id="_x0000_i11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73" o:title="eqId2de0d10ef8b748d4531250c37c5d3f9e"/>
            <o:lock v:ext="edit" aspectratio="t"/>
            <w10:wrap type="none"/>
            <w10:anchorlock/>
          </v:shape>
          <o:OLEObject Type="Embed" ProgID="Equation.DSMT4" ShapeID="_x0000_i1167" DrawAspect="Content" ObjectID="_1468075867" r:id="rId272">
            <o:LockedField>false</o:LockedField>
          </o:OLEObject>
        </w:object>
      </w:r>
      <w:r>
        <w:rPr>
          <w:rFonts w:ascii="宋体" w:hAnsi="宋体"/>
          <w:color w:val="000000"/>
        </w:rPr>
        <w:t>四边形</w:t>
      </w:r>
      <w:r>
        <w:object>
          <v:shape id="_x0000_i116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57" o:title="eqIde1d70676406f26d339465fe3473c0c05"/>
            <o:lock v:ext="edit" aspectratio="t"/>
            <w10:wrap type="none"/>
            <w10:anchorlock/>
          </v:shape>
          <o:OLEObject Type="Embed" ProgID="Equation.DSMT4" ShapeID="_x0000_i1168" DrawAspect="Content" ObjectID="_1468075868" r:id="rId274">
            <o:LockedField>false</o:LockedField>
          </o:OLEObject>
        </w:object>
      </w:r>
      <w:r>
        <w:rPr>
          <w:rFonts w:ascii="宋体" w:hAnsi="宋体"/>
          <w:color w:val="000000"/>
        </w:rPr>
        <w:t>为矩形，</w:t>
      </w:r>
    </w:p>
    <w:p w14:paraId="40A0686F">
      <w:pPr>
        <w:spacing w:line="360" w:lineRule="auto"/>
        <w:jc w:val="left"/>
        <w:textAlignment w:val="center"/>
        <w:rPr>
          <w:rFonts w:ascii="宋体" w:hAnsi="宋体"/>
          <w:color w:val="000000"/>
        </w:rPr>
      </w:pPr>
      <w:r>
        <w:object>
          <v:shape id="_x0000_i1169"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276" o:title="eqId2e997fd7a31ec24bcc27bfaf16ae3890"/>
            <o:lock v:ext="edit" aspectratio="t"/>
            <w10:wrap type="none"/>
            <w10:anchorlock/>
          </v:shape>
          <o:OLEObject Type="Embed" ProgID="Equation.DSMT4" ShapeID="_x0000_i1169" DrawAspect="Content" ObjectID="_1468075869" r:id="rId275">
            <o:LockedField>false</o:LockedField>
          </o:OLEObject>
        </w:object>
      </w:r>
      <w:r>
        <w:rPr>
          <w:rFonts w:ascii="宋体" w:hAnsi="宋体"/>
          <w:color w:val="000000"/>
        </w:rPr>
        <w:t>，</w:t>
      </w:r>
    </w:p>
    <w:p w14:paraId="4BCD22B6">
      <w:pPr>
        <w:spacing w:line="360" w:lineRule="auto"/>
        <w:jc w:val="left"/>
        <w:textAlignment w:val="center"/>
        <w:rPr>
          <w:rFonts w:ascii="宋体" w:hAnsi="宋体"/>
          <w:color w:val="000000"/>
        </w:rPr>
      </w:pPr>
      <w:r>
        <w:object>
          <v:shape id="_x0000_i1170"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278" o:title="eqId7aa96ca28a1315d3ec3a256a36341799"/>
            <o:lock v:ext="edit" aspectratio="t"/>
            <w10:wrap type="none"/>
            <w10:anchorlock/>
          </v:shape>
          <o:OLEObject Type="Embed" ProgID="Equation.DSMT4" ShapeID="_x0000_i1170" DrawAspect="Content" ObjectID="_1468075870" r:id="rId277">
            <o:LockedField>false</o:LockedField>
          </o:OLEObject>
        </w:object>
      </w:r>
      <w:r>
        <w:rPr>
          <w:rFonts w:ascii="宋体" w:hAnsi="宋体"/>
          <w:color w:val="000000"/>
        </w:rPr>
        <w:t>，</w:t>
      </w:r>
    </w:p>
    <w:p w14:paraId="28E4213A">
      <w:pPr>
        <w:spacing w:line="360" w:lineRule="auto"/>
        <w:jc w:val="left"/>
        <w:textAlignment w:val="center"/>
        <w:rPr>
          <w:rFonts w:ascii="宋体" w:hAnsi="宋体"/>
          <w:color w:val="000000"/>
        </w:rPr>
      </w:pPr>
      <w:r>
        <w:object>
          <v:shape id="_x0000_i117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80" o:title="eqIdd558048f4591f82e669ae89e20ebc082"/>
            <o:lock v:ext="edit" aspectratio="t"/>
            <w10:wrap type="none"/>
            <w10:anchorlock/>
          </v:shape>
          <o:OLEObject Type="Embed" ProgID="Equation.DSMT4" ShapeID="_x0000_i1171" DrawAspect="Content" ObjectID="_1468075871" r:id="rId279">
            <o:LockedField>false</o:LockedField>
          </o:OLEObject>
        </w:object>
      </w:r>
      <w:r>
        <w:rPr>
          <w:rFonts w:ascii="宋体" w:hAnsi="宋体"/>
          <w:color w:val="000000"/>
        </w:rPr>
        <w:t>平分</w:t>
      </w:r>
      <w:r>
        <w:object>
          <v:shape id="_x0000_i117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42" o:title="eqId3981e7286d41960daf4e110c1c84e03a"/>
            <o:lock v:ext="edit" aspectratio="t"/>
            <w10:wrap type="none"/>
            <w10:anchorlock/>
          </v:shape>
          <o:OLEObject Type="Embed" ProgID="Equation.DSMT4" ShapeID="_x0000_i1172" DrawAspect="Content" ObjectID="_1468075872" r:id="rId281">
            <o:LockedField>false</o:LockedField>
          </o:OLEObject>
        </w:object>
      </w:r>
      <w:r>
        <w:rPr>
          <w:rFonts w:ascii="宋体" w:hAnsi="宋体"/>
          <w:color w:val="000000"/>
        </w:rPr>
        <w:t>，</w:t>
      </w:r>
    </w:p>
    <w:p w14:paraId="1C7AC27B">
      <w:pPr>
        <w:spacing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283" o:title="eqIdaf2de3937150b8e625137e2666f7ee4f"/>
            <o:lock v:ext="edit" aspectratio="t"/>
            <w10:wrap type="none"/>
            <w10:anchorlock/>
          </v:shape>
          <o:OLEObject Type="Embed" ProgID="Equation.DSMT4" ShapeID="_x0000_i1173" DrawAspect="Content" ObjectID="_1468075873" r:id="rId282">
            <o:LockedField>false</o:LockedField>
          </o:OLEObject>
        </w:object>
      </w:r>
      <w:r>
        <w:rPr>
          <w:rFonts w:ascii="宋体" w:hAnsi="宋体"/>
          <w:color w:val="000000"/>
        </w:rPr>
        <w:t>，</w:t>
      </w:r>
    </w:p>
    <w:p w14:paraId="761027BA">
      <w:pPr>
        <w:spacing w:line="360" w:lineRule="auto"/>
        <w:jc w:val="left"/>
        <w:textAlignment w:val="center"/>
        <w:rPr>
          <w:rFonts w:ascii="宋体" w:hAnsi="宋体"/>
          <w:color w:val="000000"/>
        </w:rPr>
      </w:pPr>
      <w:r>
        <w:object>
          <v:shape id="_x0000_i117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5" o:title="eqId7c182639d5e8d05f4d37fc81e28629b4"/>
            <o:lock v:ext="edit" aspectratio="t"/>
            <w10:wrap type="none"/>
            <w10:anchorlock/>
          </v:shape>
          <o:OLEObject Type="Embed" ProgID="Equation.DSMT4" ShapeID="_x0000_i1174" DrawAspect="Content" ObjectID="_1468075874" r:id="rId284">
            <o:LockedField>false</o:LockedField>
          </o:OLEObject>
        </w:object>
      </w:r>
      <w:r>
        <w:rPr>
          <w:rFonts w:ascii="宋体" w:hAnsi="宋体"/>
          <w:color w:val="000000"/>
        </w:rPr>
        <w:t>，</w:t>
      </w:r>
    </w:p>
    <w:p w14:paraId="2B824562">
      <w:pPr>
        <w:spacing w:line="360" w:lineRule="auto"/>
        <w:jc w:val="left"/>
        <w:textAlignment w:val="center"/>
        <w:rPr>
          <w:rFonts w:ascii="宋体" w:hAnsi="宋体"/>
          <w:color w:val="000000"/>
        </w:rPr>
      </w:pPr>
      <w:r>
        <w:object>
          <v:shape id="_x0000_i1175"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287" o:title="eqId4ca438c3be72645ac1ffca0b50333ee9"/>
            <o:lock v:ext="edit" aspectratio="t"/>
            <w10:wrap type="none"/>
            <w10:anchorlock/>
          </v:shape>
          <o:OLEObject Type="Embed" ProgID="Equation.DSMT4" ShapeID="_x0000_i1175" DrawAspect="Content" ObjectID="_1468075875" r:id="rId286">
            <o:LockedField>false</o:LockedField>
          </o:OLEObject>
        </w:object>
      </w:r>
      <w:r>
        <w:rPr>
          <w:rFonts w:ascii="宋体" w:hAnsi="宋体"/>
          <w:color w:val="000000"/>
        </w:rPr>
        <w:t>，</w:t>
      </w:r>
    </w:p>
    <w:p w14:paraId="4CB25E68">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CDB</w:t>
      </w:r>
      <w:r>
        <w:rPr>
          <w:rFonts w:ascii="宋体" w:hAnsi="宋体"/>
          <w:color w:val="000000"/>
        </w:rPr>
        <w:t>=∠</w:t>
      </w:r>
      <w:r>
        <w:rPr>
          <w:rFonts w:eastAsia="Times New Roman" w:cs="Times New Roman"/>
          <w:i/>
          <w:color w:val="000000"/>
        </w:rPr>
        <w:t>CBD</w:t>
      </w:r>
    </w:p>
    <w:p w14:paraId="66CFE004">
      <w:pPr>
        <w:spacing w:line="360" w:lineRule="auto"/>
        <w:jc w:val="left"/>
        <w:textAlignment w:val="center"/>
        <w:rPr>
          <w:rFonts w:ascii="宋体" w:hAnsi="宋体"/>
          <w:color w:val="000000"/>
        </w:rPr>
      </w:pPr>
      <w:r>
        <w:object>
          <v:shape id="_x0000_i1176"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89" o:title="eqId51918fc2e7317758f9ae15067e9c39c1"/>
            <o:lock v:ext="edit" aspectratio="t"/>
            <w10:wrap type="none"/>
            <w10:anchorlock/>
          </v:shape>
          <o:OLEObject Type="Embed" ProgID="Equation.DSMT4" ShapeID="_x0000_i1176" DrawAspect="Content" ObjectID="_1468075876" r:id="rId288">
            <o:LockedField>false</o:LockedField>
          </o:OLEObject>
        </w:object>
      </w:r>
      <w:r>
        <w:rPr>
          <w:rFonts w:ascii="宋体" w:hAnsi="宋体"/>
          <w:color w:val="000000"/>
        </w:rPr>
        <w:t>，</w:t>
      </w:r>
    </w:p>
    <w:p w14:paraId="5B7F312A">
      <w:pPr>
        <w:spacing w:line="360" w:lineRule="auto"/>
        <w:jc w:val="left"/>
        <w:textAlignment w:val="center"/>
        <w:rPr>
          <w:rFonts w:ascii="宋体" w:hAnsi="宋体"/>
          <w:color w:val="000000"/>
        </w:rPr>
      </w:pPr>
      <w:r>
        <w:object>
          <v:shape id="_x0000_i1177" o:spt="75" alt="学科网(www.zxxk.com)--教育资源门户，提供试卷、教案、课件、论文、素材以及各类教学资源下载，还有大量而丰富的教学相关资讯！" type="#_x0000_t75" style="height:12pt;width:66pt;" o:ole="t" filled="f" o:preferrelative="t" stroked="f" coordsize="21600,21600">
            <v:path/>
            <v:fill on="f" focussize="0,0"/>
            <v:stroke on="f" joinstyle="miter"/>
            <v:imagedata r:id="rId291" o:title="eqIdde49f7f83e92b5287a49665a00465936"/>
            <o:lock v:ext="edit" aspectratio="t"/>
            <w10:wrap type="none"/>
            <w10:anchorlock/>
          </v:shape>
          <o:OLEObject Type="Embed" ProgID="Equation.DSMT4" ShapeID="_x0000_i1177" DrawAspect="Content" ObjectID="_1468075877" r:id="rId290">
            <o:LockedField>false</o:LockedField>
          </o:OLEObject>
        </w:object>
      </w:r>
      <w:r>
        <w:rPr>
          <w:rFonts w:ascii="宋体" w:hAnsi="宋体"/>
          <w:color w:val="000000"/>
        </w:rPr>
        <w:t>，</w:t>
      </w:r>
    </w:p>
    <w:p w14:paraId="48E728A0">
      <w:pPr>
        <w:spacing w:line="360" w:lineRule="auto"/>
        <w:jc w:val="left"/>
        <w:textAlignment w:val="center"/>
        <w:rPr>
          <w:rFonts w:ascii="宋体" w:hAnsi="宋体"/>
          <w:color w:val="000000"/>
        </w:rPr>
      </w:pPr>
      <w:r>
        <w:object>
          <v:shape id="_x0000_i117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93" o:title="eqId93d1ad2f0ddbb22708babcb36807ead8"/>
            <o:lock v:ext="edit" aspectratio="t"/>
            <w10:wrap type="none"/>
            <w10:anchorlock/>
          </v:shape>
          <o:OLEObject Type="Embed" ProgID="Equation.DSMT4" ShapeID="_x0000_i1178" DrawAspect="Content" ObjectID="_1468075878" r:id="rId292">
            <o:LockedField>false</o:LockedField>
          </o:OLEObject>
        </w:object>
      </w:r>
      <w:r>
        <w:rPr>
          <w:rFonts w:ascii="宋体" w:hAnsi="宋体"/>
          <w:color w:val="000000"/>
        </w:rPr>
        <w:t>，</w:t>
      </w:r>
    </w:p>
    <w:p w14:paraId="2B03C203">
      <w:pPr>
        <w:spacing w:line="360" w:lineRule="auto"/>
        <w:jc w:val="left"/>
        <w:textAlignment w:val="center"/>
        <w:rPr>
          <w:rFonts w:ascii="宋体" w:hAnsi="宋体"/>
          <w:color w:val="000000"/>
        </w:rPr>
      </w:pPr>
      <w:r>
        <w:object>
          <v:shape id="_x0000_i1179" o:spt="75" alt="学科网(www.zxxk.com)--教育资源门户，提供试卷、教案、课件、论文、素材以及各类教学资源下载，还有大量而丰富的教学相关资讯！" type="#_x0000_t75" style="height:20.25pt;width:174.75pt;" o:ole="t" filled="f" o:preferrelative="t" stroked="f" coordsize="21600,21600">
            <v:path/>
            <v:fill on="f" focussize="0,0"/>
            <v:stroke on="f" joinstyle="miter"/>
            <v:imagedata r:id="rId295" o:title="eqId79568f3a8e5664885828382bb8711308"/>
            <o:lock v:ext="edit" aspectratio="t"/>
            <w10:wrap type="none"/>
            <w10:anchorlock/>
          </v:shape>
          <o:OLEObject Type="Embed" ProgID="Equation.DSMT4" ShapeID="_x0000_i1179" DrawAspect="Content" ObjectID="_1468075879" r:id="rId294">
            <o:LockedField>false</o:LockedField>
          </o:OLEObject>
        </w:object>
      </w:r>
      <w:r>
        <w:rPr>
          <w:rFonts w:ascii="宋体" w:hAnsi="宋体"/>
          <w:color w:val="000000"/>
        </w:rPr>
        <w:t>，</w:t>
      </w:r>
    </w:p>
    <w:p w14:paraId="13311854">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20.25pt;width:173.25pt;" o:ole="t" filled="f" o:preferrelative="t" stroked="f" coordsize="21600,21600">
            <v:path/>
            <v:fill on="f" focussize="0,0"/>
            <v:stroke on="f" joinstyle="miter"/>
            <v:imagedata r:id="rId297" o:title="eqId85d5c284e2989b835c0c3dcbe20736ea"/>
            <o:lock v:ext="edit" aspectratio="t"/>
            <w10:wrap type="none"/>
            <w10:anchorlock/>
          </v:shape>
          <o:OLEObject Type="Embed" ProgID="Equation.DSMT4" ShapeID="_x0000_i1180" DrawAspect="Content" ObjectID="_1468075880" r:id="rId296">
            <o:LockedField>false</o:LockedField>
          </o:OLEObject>
        </w:object>
      </w:r>
    </w:p>
    <w:p w14:paraId="1A4E6E10">
      <w:pPr>
        <w:spacing w:line="360" w:lineRule="auto"/>
        <w:jc w:val="left"/>
        <w:textAlignment w:val="center"/>
        <w:rPr>
          <w:rFonts w:ascii="宋体" w:hAnsi="宋体"/>
          <w:color w:val="000000"/>
        </w:rPr>
      </w:pPr>
      <w:r>
        <w:object>
          <v:shape id="_x0000_i1181" o:spt="75" alt="学科网(www.zxxk.com)--教育资源门户，提供试卷、教案、课件、论文、素材以及各类教学资源下载，还有大量而丰富的教学相关资讯！" type="#_x0000_t75" style="height:36pt;width:150pt;" o:ole="t" filled="f" o:preferrelative="t" stroked="f" coordsize="21600,21600">
            <v:path/>
            <v:fill on="f" focussize="0,0"/>
            <v:stroke on="f" joinstyle="miter"/>
            <v:imagedata r:id="rId299" o:title="eqId48380f073ee69b14daa411c351cb17ad"/>
            <o:lock v:ext="edit" aspectratio="t"/>
            <w10:wrap type="none"/>
            <w10:anchorlock/>
          </v:shape>
          <o:OLEObject Type="Embed" ProgID="Equation.DSMT4" ShapeID="_x0000_i1181" DrawAspect="Content" ObjectID="_1468075881" r:id="rId298">
            <o:LockedField>false</o:LockedField>
          </o:OLEObject>
        </w:object>
      </w:r>
      <w:r>
        <w:rPr>
          <w:rFonts w:ascii="宋体" w:hAnsi="宋体"/>
          <w:color w:val="000000"/>
        </w:rPr>
        <w:t>，</w:t>
      </w:r>
    </w:p>
    <w:p w14:paraId="06F484A0">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33.75pt;width:90pt;" o:ole="t" filled="f" o:preferrelative="t" stroked="f" coordsize="21600,21600">
            <v:path/>
            <v:fill on="f" focussize="0,0"/>
            <v:stroke on="f" joinstyle="miter"/>
            <v:imagedata r:id="rId301" o:title="eqId69479cd06926320e0cd14273fed47fee"/>
            <o:lock v:ext="edit" aspectratio="t"/>
            <w10:wrap type="none"/>
            <w10:anchorlock/>
          </v:shape>
          <o:OLEObject Type="Embed" ProgID="Equation.DSMT4" ShapeID="_x0000_i1182" DrawAspect="Content" ObjectID="_1468075882" r:id="rId300">
            <o:LockedField>false</o:LockedField>
          </o:OLEObject>
        </w:object>
      </w:r>
      <w:r>
        <w:rPr>
          <w:rFonts w:ascii="宋体" w:hAnsi="宋体"/>
          <w:color w:val="000000"/>
        </w:rPr>
        <w:t>，</w:t>
      </w:r>
    </w:p>
    <w:p w14:paraId="151C80DE">
      <w:pPr>
        <w:spacing w:line="360" w:lineRule="auto"/>
        <w:jc w:val="left"/>
        <w:textAlignment w:val="center"/>
        <w:rPr>
          <w:rFonts w:ascii="宋体" w:hAnsi="宋体"/>
          <w:color w:val="000000"/>
        </w:rPr>
      </w:pPr>
      <w:r>
        <w:rPr>
          <w:rFonts w:ascii="宋体" w:hAnsi="宋体"/>
          <w:color w:val="000000"/>
        </w:rPr>
        <w:t>故答案为：</w:t>
      </w:r>
      <w:r>
        <w:object>
          <v:shape id="_x0000_i1183"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51" o:title="eqId64f1145c162038df3c7184d9201c628e"/>
            <o:lock v:ext="edit" aspectratio="t"/>
            <w10:wrap type="none"/>
            <w10:anchorlock/>
          </v:shape>
          <o:OLEObject Type="Embed" ProgID="Equation.DSMT4" ShapeID="_x0000_i1183" DrawAspect="Content" ObjectID="_1468075883" r:id="rId302">
            <o:LockedField>false</o:LockedField>
          </o:OLEObject>
        </w:object>
      </w:r>
      <w:r>
        <w:rPr>
          <w:rFonts w:ascii="宋体" w:hAnsi="宋体"/>
          <w:color w:val="000000"/>
        </w:rPr>
        <w:t>．</w:t>
      </w:r>
    </w:p>
    <w:p w14:paraId="17714285">
      <w:pPr>
        <w:spacing w:line="360" w:lineRule="auto"/>
        <w:jc w:val="left"/>
        <w:textAlignment w:val="center"/>
        <w:rPr>
          <w:rFonts w:ascii="宋体" w:hAnsi="宋体"/>
          <w:color w:val="000000"/>
        </w:rPr>
      </w:pPr>
      <w:r>
        <w:rPr>
          <w:color w:val="000000"/>
        </w:rPr>
        <w:t>【点睛】</w:t>
      </w:r>
      <w:r>
        <w:rPr>
          <w:rFonts w:ascii="宋体" w:hAnsi="宋体"/>
          <w:color w:val="000000"/>
        </w:rPr>
        <w:t>本题考查了锐角三角函数、矩形、等腰三角形形、勾股定理、平行线的性质，解题的关键是构造直角三角形求解．</w:t>
      </w:r>
    </w:p>
    <w:p w14:paraId="27E57F71">
      <w:pPr>
        <w:spacing w:line="360" w:lineRule="auto"/>
        <w:jc w:val="left"/>
        <w:textAlignment w:val="center"/>
        <w:rPr>
          <w:rFonts w:ascii="宋体" w:hAnsi="宋体"/>
          <w:color w:val="000000"/>
        </w:rPr>
      </w:pPr>
      <w:r>
        <w:rPr>
          <w:color w:val="000000"/>
        </w:rPr>
        <w:t xml:space="preserve">18. </w:t>
      </w:r>
      <w:r>
        <w:rPr>
          <w:rFonts w:ascii="宋体" w:hAnsi="宋体"/>
          <w:color w:val="000000"/>
        </w:rPr>
        <w:t>如图，在</w:t>
      </w:r>
      <w:r>
        <w:object>
          <v:shape id="_x0000_i118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04" o:title="eqIdeddf629bfb2d7b9daea6f2c1553360af"/>
            <o:lock v:ext="edit" aspectratio="t"/>
            <w10:wrap type="none"/>
            <w10:anchorlock/>
          </v:shape>
          <o:OLEObject Type="Embed" ProgID="Equation.DSMT4" ShapeID="_x0000_i1184" DrawAspect="Content" ObjectID="_1468075884" r:id="rId303">
            <o:LockedField>false</o:LockedField>
          </o:OLEObject>
        </w:object>
      </w:r>
      <w:r>
        <w:rPr>
          <w:rFonts w:ascii="宋体" w:hAnsi="宋体"/>
          <w:color w:val="000000"/>
        </w:rPr>
        <w:t>中，</w:t>
      </w:r>
      <w:r>
        <w:object>
          <v:shape id="_x0000_i118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06" o:title="eqId7e3262fc038bbec5e7c8cc47df08bef7"/>
            <o:lock v:ext="edit" aspectratio="t"/>
            <w10:wrap type="none"/>
            <w10:anchorlock/>
          </v:shape>
          <o:OLEObject Type="Embed" ProgID="Equation.DSMT4" ShapeID="_x0000_i1185" DrawAspect="Content" ObjectID="_1468075885" r:id="rId305">
            <o:LockedField>false</o:LockedField>
          </o:OLEObject>
        </w:object>
      </w: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8" o:title="eqId348216467fda035329fe8fac46b39911"/>
            <o:lock v:ext="edit" aspectratio="t"/>
            <w10:wrap type="none"/>
            <w10:anchorlock/>
          </v:shape>
          <o:OLEObject Type="Embed" ProgID="Equation.DSMT4" ShapeID="_x0000_i1186" DrawAspect="Content" ObjectID="_1468075886" r:id="rId307">
            <o:LockedField>false</o:LockedField>
          </o:OLEObject>
        </w:objec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10" o:title="eqIdb939af5ba06e279cce39396aaf0fae06"/>
            <o:lock v:ext="edit" aspectratio="t"/>
            <w10:wrap type="none"/>
            <w10:anchorlock/>
          </v:shape>
          <o:OLEObject Type="Embed" ProgID="Equation.DSMT4" ShapeID="_x0000_i1187" DrawAspect="Content" ObjectID="_1468075887" r:id="rId309">
            <o:LockedField>false</o:LockedField>
          </o:OLEObject>
        </w:object>
      </w:r>
      <w:r>
        <w:rPr>
          <w:rFonts w:ascii="宋体" w:hAnsi="宋体"/>
          <w:color w:val="000000"/>
        </w:rPr>
        <w:t>．在</w:t>
      </w:r>
      <w:r>
        <w:object>
          <v:shape id="_x0000_i118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12" o:title="eqId555aa78cb904ba0cd160f8dfeb450ec5"/>
            <o:lock v:ext="edit" aspectratio="t"/>
            <w10:wrap type="none"/>
            <w10:anchorlock/>
          </v:shape>
          <o:OLEObject Type="Embed" ProgID="Equation.DSMT4" ShapeID="_x0000_i1188" DrawAspect="Content" ObjectID="_1468075888" r:id="rId311">
            <o:LockedField>false</o:LockedField>
          </o:OLEObject>
        </w:object>
      </w:r>
      <w:r>
        <w:rPr>
          <w:rFonts w:ascii="宋体" w:hAnsi="宋体"/>
          <w:color w:val="000000"/>
        </w:rPr>
        <w:t>中，</w:t>
      </w:r>
      <w:r>
        <w:object>
          <v:shape id="_x0000_i11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4" o:title="eqIddac4b6e138df1ff677092e8aad75eb38"/>
            <o:lock v:ext="edit" aspectratio="t"/>
            <w10:wrap type="none"/>
            <w10:anchorlock/>
          </v:shape>
          <o:OLEObject Type="Embed" ProgID="Equation.DSMT4" ShapeID="_x0000_i1189" DrawAspect="Content" ObjectID="_1468075889" r:id="rId313">
            <o:LockedField>false</o:LockedField>
          </o:OLEObject>
        </w:object>
      </w: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16" o:title="eqIdebc95af9238cf516b1f60fd4c51b409a"/>
            <o:lock v:ext="edit" aspectratio="t"/>
            <w10:wrap type="none"/>
            <w10:anchorlock/>
          </v:shape>
          <o:OLEObject Type="Embed" ProgID="Equation.DSMT4" ShapeID="_x0000_i1190" DrawAspect="Content" ObjectID="_1468075890" r:id="rId315">
            <o:LockedField>false</o:LockedField>
          </o:OLEObject>
        </w:objec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18" o:title="eqId613dedf2d90e58591b7ac4a250ac7b5d"/>
            <o:lock v:ext="edit" aspectratio="t"/>
            <w10:wrap type="none"/>
            <w10:anchorlock/>
          </v:shape>
          <o:OLEObject Type="Embed" ProgID="Equation.DSMT4" ShapeID="_x0000_i1191" DrawAspect="Content" ObjectID="_1468075891" r:id="rId317">
            <o:LockedField>false</o:LockedField>
          </o:OLEObject>
        </w:object>
      </w:r>
      <w:r>
        <w:rPr>
          <w:rFonts w:ascii="宋体" w:hAnsi="宋体"/>
          <w:color w:val="000000"/>
        </w:rPr>
        <w:t>．用一条始终绷直的弹性染色线连接</w:t>
      </w:r>
      <w:r>
        <w:object>
          <v:shape id="_x0000_i11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0" o:title="eqId4cae70b8a9d2d2e96dea62c00ced04b9"/>
            <o:lock v:ext="edit" aspectratio="t"/>
            <w10:wrap type="none"/>
            <w10:anchorlock/>
          </v:shape>
          <o:OLEObject Type="Embed" ProgID="Equation.DSMT4" ShapeID="_x0000_i1192" DrawAspect="Content" ObjectID="_1468075892" r:id="rId319">
            <o:LockedField>false</o:LockedField>
          </o:OLEObject>
        </w:object>
      </w: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12" o:title="eqId555aa78cb904ba0cd160f8dfeb450ec5"/>
            <o:lock v:ext="edit" aspectratio="t"/>
            <w10:wrap type="none"/>
            <w10:anchorlock/>
          </v:shape>
          <o:OLEObject Type="Embed" ProgID="Equation.DSMT4" ShapeID="_x0000_i1193" DrawAspect="Content" ObjectID="_1468075893" r:id="rId321">
            <o:LockedField>false</o:LockedField>
          </o:OLEObject>
        </w:object>
      </w:r>
      <w:r>
        <w:rPr>
          <w:rFonts w:ascii="宋体" w:hAnsi="宋体"/>
          <w:color w:val="000000"/>
        </w:rPr>
        <w:t>从起始位置（点</w:t>
      </w:r>
      <w:r>
        <w:object>
          <v:shape id="_x0000_i119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194" DrawAspect="Content" ObjectID="_1468075894" r:id="rId322">
            <o:LockedField>false</o:LockedField>
          </o:OLEObject>
        </w:object>
      </w:r>
      <w:r>
        <w:rPr>
          <w:rFonts w:ascii="宋体" w:hAnsi="宋体"/>
          <w:color w:val="000000"/>
        </w:rPr>
        <w:t>与点</w:t>
      </w:r>
      <w:r>
        <w:object>
          <v:shape id="_x0000_i11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195" DrawAspect="Content" ObjectID="_1468075895" r:id="rId323">
            <o:LockedField>false</o:LockedField>
          </o:OLEObject>
        </w:object>
      </w:r>
      <w:r>
        <w:rPr>
          <w:rFonts w:ascii="宋体" w:hAnsi="宋体"/>
          <w:color w:val="000000"/>
        </w:rPr>
        <w:t>重合）平移至终止位置（点</w:t>
      </w:r>
      <w:r>
        <w:object>
          <v:shape id="_x0000_i119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196" DrawAspect="Content" ObjectID="_1468075896" r:id="rId324">
            <o:LockedField>false</o:LockedField>
          </o:OLEObject>
        </w:object>
      </w:r>
      <w:r>
        <w:rPr>
          <w:rFonts w:ascii="宋体" w:hAnsi="宋体"/>
          <w:color w:val="000000"/>
        </w:rPr>
        <w:t>与点</w:t>
      </w:r>
      <w:r>
        <w:object>
          <v:shape id="_x0000_i11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197" DrawAspect="Content" ObjectID="_1468075897" r:id="rId325">
            <o:LockedField>false</o:LockedField>
          </o:OLEObject>
        </w:object>
      </w:r>
      <w:r>
        <w:rPr>
          <w:rFonts w:ascii="宋体" w:hAnsi="宋体"/>
          <w:color w:val="000000"/>
        </w:rPr>
        <w:t>重合），且斜边</w:t>
      </w:r>
      <w:r>
        <w:object>
          <v:shape id="_x0000_i11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27" o:title="eqIde6e490f703eb6c9bb1278c78ebc2d661"/>
            <o:lock v:ext="edit" aspectratio="t"/>
            <w10:wrap type="none"/>
            <w10:anchorlock/>
          </v:shape>
          <o:OLEObject Type="Embed" ProgID="Equation.DSMT4" ShapeID="_x0000_i1198" DrawAspect="Content" ObjectID="_1468075898" r:id="rId326">
            <o:LockedField>false</o:LockedField>
          </o:OLEObject>
        </w:object>
      </w:r>
      <w:r>
        <w:rPr>
          <w:rFonts w:ascii="宋体" w:hAnsi="宋体"/>
          <w:color w:val="000000"/>
        </w:rPr>
        <w:t>始终在线段</w:t>
      </w:r>
      <w:r>
        <w:object>
          <v:shape id="_x0000_i11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199" DrawAspect="Content" ObjectID="_1468075899" r:id="rId328">
            <o:LockedField>false</o:LockedField>
          </o:OLEObject>
        </w:object>
      </w:r>
      <w:r>
        <w:rPr>
          <w:rFonts w:ascii="宋体" w:hAnsi="宋体"/>
          <w:color w:val="000000"/>
        </w:rPr>
        <w:t>上，则</w:t>
      </w:r>
      <w:r>
        <w:object>
          <v:shape id="_x0000_i120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04" o:title="eqIdeddf629bfb2d7b9daea6f2c1553360af"/>
            <o:lock v:ext="edit" aspectratio="t"/>
            <w10:wrap type="none"/>
            <w10:anchorlock/>
          </v:shape>
          <o:OLEObject Type="Embed" ProgID="Equation.DSMT4" ShapeID="_x0000_i1200" DrawAspect="Content" ObjectID="_1468075900" r:id="rId330">
            <o:LockedField>false</o:LockedField>
          </o:OLEObject>
        </w:object>
      </w:r>
      <w:r>
        <w:rPr>
          <w:rFonts w:ascii="宋体" w:hAnsi="宋体"/>
          <w:color w:val="000000"/>
        </w:rPr>
        <w:t>的</w:t>
      </w:r>
      <w:r>
        <w:rPr>
          <w:rFonts w:ascii="宋体" w:hAnsi="宋体"/>
          <w:color w:val="000000"/>
          <w:em w:val="dot"/>
        </w:rPr>
        <w:t>外部</w:t>
      </w:r>
      <w:r>
        <w:rPr>
          <w:rFonts w:ascii="宋体" w:hAnsi="宋体"/>
          <w:color w:val="000000"/>
        </w:rPr>
        <w:t>被染色的区域面积是______．</w:t>
      </w:r>
    </w:p>
    <w:p w14:paraId="51DEB9DA">
      <w:pPr>
        <w:spacing w:line="360" w:lineRule="auto"/>
        <w:jc w:val="left"/>
        <w:textAlignment w:val="center"/>
        <w:rPr>
          <w:color w:val="000000"/>
        </w:rPr>
      </w:pPr>
      <w:r>
        <w:rPr>
          <w:rFonts w:ascii="宋体" w:hAnsi="宋体"/>
          <w:color w:val="000000"/>
        </w:rPr>
        <w:drawing>
          <wp:inline distT="0" distB="0" distL="114300" distR="114300">
            <wp:extent cx="1247775" cy="14287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31" cstate="print"/>
                    <a:stretch>
                      <a:fillRect/>
                    </a:stretch>
                  </pic:blipFill>
                  <pic:spPr>
                    <a:xfrm>
                      <a:off x="0" y="0"/>
                      <a:ext cx="1247775" cy="1428750"/>
                    </a:xfrm>
                    <a:prstGeom prst="rect">
                      <a:avLst/>
                    </a:prstGeom>
                  </pic:spPr>
                </pic:pic>
              </a:graphicData>
            </a:graphic>
          </wp:inline>
        </w:drawing>
      </w:r>
    </w:p>
    <w:p w14:paraId="5F9D488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28</w:t>
      </w:r>
    </w:p>
    <w:p w14:paraId="04BE479A">
      <w:pPr>
        <w:spacing w:line="360" w:lineRule="auto"/>
        <w:textAlignment w:val="center"/>
        <w:rPr>
          <w:color w:val="000000"/>
        </w:rPr>
      </w:pPr>
      <w:r>
        <w:rPr>
          <w:color w:val="2E75B6"/>
        </w:rPr>
        <w:t>【解析】</w:t>
      </w:r>
    </w:p>
    <w:p w14:paraId="35486F66">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20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33" o:title="eqIda0ed1ec316bc54c37c4286c208f55667"/>
            <o:lock v:ext="edit" aspectratio="t"/>
            <w10:wrap type="none"/>
            <w10:anchorlock/>
          </v:shape>
          <o:OLEObject Type="Embed" ProgID="Equation.DSMT4" ShapeID="_x0000_i1201" DrawAspect="Content" ObjectID="_1468075901" r:id="rId332">
            <o:LockedField>false</o:LockedField>
          </o:OLEObject>
        </w:object>
      </w:r>
      <w:r>
        <w:rPr>
          <w:rFonts w:ascii="宋体" w:hAnsi="宋体"/>
          <w:color w:val="000000"/>
        </w:rPr>
        <w:t>作</w:t>
      </w:r>
      <w:r>
        <w:object>
          <v:shape id="_x0000_i12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202" DrawAspect="Content" ObjectID="_1468075902" r:id="rId334">
            <o:LockedField>false</o:LockedField>
          </o:OLEObject>
        </w:object>
      </w:r>
      <w:r>
        <w:rPr>
          <w:rFonts w:ascii="宋体" w:hAnsi="宋体"/>
          <w:color w:val="000000"/>
        </w:rPr>
        <w:t>的垂线交于</w:t>
      </w:r>
      <w:r>
        <w:object>
          <v:shape id="_x0000_i1203"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336" o:title="eqId895dc3dc3a6606ff487a4c4863e18509"/>
            <o:lock v:ext="edit" aspectratio="t"/>
            <w10:wrap type="none"/>
            <w10:anchorlock/>
          </v:shape>
          <o:OLEObject Type="Embed" ProgID="Equation.DSMT4" ShapeID="_x0000_i1203" DrawAspect="Content" ObjectID="_1468075903" r:id="rId335">
            <o:LockedField>false</o:LockedField>
          </o:OLEObject>
        </w:object>
      </w:r>
      <w:r>
        <w:rPr>
          <w:rFonts w:ascii="宋体" w:hAnsi="宋体"/>
          <w:color w:val="000000"/>
        </w:rPr>
        <w:t>，同时在图上标出</w:t>
      </w:r>
      <w:r>
        <w:object>
          <v:shape id="_x0000_i1204"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338" o:title="eqIdd16fd278c82986754ee740267c7c239f"/>
            <o:lock v:ext="edit" aspectratio="t"/>
            <w10:wrap type="none"/>
            <w10:anchorlock/>
          </v:shape>
          <o:OLEObject Type="Embed" ProgID="Equation.DSMT4" ShapeID="_x0000_i1204" DrawAspect="Content" ObjectID="_1468075904" r:id="rId337">
            <o:LockedField>false</o:LockedField>
          </o:OLEObject>
        </w:object>
      </w:r>
      <w:r>
        <w:rPr>
          <w:rFonts w:ascii="宋体" w:hAnsi="宋体"/>
          <w:color w:val="000000"/>
        </w:rPr>
        <w:t>如图，需要知道的是</w:t>
      </w:r>
      <w:r>
        <w:object>
          <v:shape id="_x0000_i120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40" o:title="eqId7281b641656a5992abaafb4190ca9afc"/>
            <o:lock v:ext="edit" aspectratio="t"/>
            <w10:wrap type="none"/>
            <w10:anchorlock/>
          </v:shape>
          <o:OLEObject Type="Embed" ProgID="Equation.DSMT4" ShapeID="_x0000_i1205" DrawAspect="Content" ObjectID="_1468075905" r:id="rId339">
            <o:LockedField>false</o:LockedField>
          </o:OLEObject>
        </w:object>
      </w:r>
      <w:r>
        <w:rPr>
          <w:rFonts w:ascii="宋体" w:hAnsi="宋体"/>
          <w:color w:val="000000"/>
        </w:rPr>
        <w:t>的被染色的区域面积是</w:t>
      </w:r>
      <w:r>
        <w:object>
          <v:shape id="_x0000_i1206" o:spt="75" alt="学科网(www.zxxk.com)--教育资源门户，提供试卷、教案、课件、论文、素材以及各类教学资源下载，还有大量而丰富的教学相关资讯！" type="#_x0000_t75" style="height:18.75pt;width:45.75pt;" o:ole="t" filled="f" o:preferrelative="t" stroked="f" coordsize="21600,21600">
            <v:path/>
            <v:fill on="f" focussize="0,0"/>
            <v:stroke on="f" joinstyle="miter"/>
            <v:imagedata r:id="rId342" o:title="eqId7cc205039c4a3352dd54fd6bf3c09265"/>
            <o:lock v:ext="edit" aspectratio="t"/>
            <w10:wrap type="none"/>
            <w10:anchorlock/>
          </v:shape>
          <o:OLEObject Type="Embed" ProgID="Equation.DSMT4" ShapeID="_x0000_i1206" DrawAspect="Content" ObjectID="_1468075906" r:id="rId341">
            <o:LockedField>false</o:LockedField>
          </o:OLEObject>
        </w:object>
      </w:r>
      <w:r>
        <w:rPr>
          <w:rFonts w:ascii="宋体" w:hAnsi="宋体"/>
          <w:color w:val="000000"/>
        </w:rPr>
        <w:t>，所以需要利用勾股定理，相似三角形、平行四边形的判定及性质，求出相应边长，即可求解．</w:t>
      </w:r>
    </w:p>
    <w:p w14:paraId="1BE76C0F">
      <w:pPr>
        <w:spacing w:line="360" w:lineRule="auto"/>
        <w:jc w:val="left"/>
        <w:textAlignment w:val="center"/>
        <w:rPr>
          <w:rFonts w:ascii="宋体" w:hAnsi="宋体"/>
          <w:color w:val="000000"/>
        </w:rPr>
      </w:pPr>
      <w:r>
        <w:rPr>
          <w:color w:val="000000"/>
        </w:rPr>
        <w:t>【详解】</w:t>
      </w:r>
      <w:r>
        <w:rPr>
          <w:rFonts w:ascii="宋体" w:hAnsi="宋体"/>
          <w:color w:val="000000"/>
        </w:rPr>
        <w:t>解：过点</w:t>
      </w:r>
      <w:r>
        <w:object>
          <v:shape id="_x0000_i120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33" o:title="eqIda0ed1ec316bc54c37c4286c208f55667"/>
            <o:lock v:ext="edit" aspectratio="t"/>
            <w10:wrap type="none"/>
            <w10:anchorlock/>
          </v:shape>
          <o:OLEObject Type="Embed" ProgID="Equation.DSMT4" ShapeID="_x0000_i1207" DrawAspect="Content" ObjectID="_1468075907" r:id="rId343">
            <o:LockedField>false</o:LockedField>
          </o:OLEObject>
        </w:object>
      </w:r>
      <w:r>
        <w:rPr>
          <w:rFonts w:ascii="宋体" w:hAnsi="宋体"/>
          <w:color w:val="000000"/>
        </w:rPr>
        <w:t>作</w:t>
      </w:r>
      <w:r>
        <w:object>
          <v:shape id="_x0000_i12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208" DrawAspect="Content" ObjectID="_1468075908" r:id="rId344">
            <o:LockedField>false</o:LockedField>
          </o:OLEObject>
        </w:object>
      </w:r>
      <w:r>
        <w:rPr>
          <w:rFonts w:ascii="宋体" w:hAnsi="宋体"/>
          <w:color w:val="000000"/>
        </w:rPr>
        <w:t>的垂线交于</w:t>
      </w:r>
      <w:r>
        <w:object>
          <v:shape id="_x0000_i120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336" o:title="eqId895dc3dc3a6606ff487a4c4863e18509"/>
            <o:lock v:ext="edit" aspectratio="t"/>
            <w10:wrap type="none"/>
            <w10:anchorlock/>
          </v:shape>
          <o:OLEObject Type="Embed" ProgID="Equation.DSMT4" ShapeID="_x0000_i1209" DrawAspect="Content" ObjectID="_1468075909" r:id="rId345">
            <o:LockedField>false</o:LockedField>
          </o:OLEObject>
        </w:object>
      </w:r>
      <w:r>
        <w:rPr>
          <w:rFonts w:ascii="宋体" w:hAnsi="宋体"/>
          <w:color w:val="000000"/>
        </w:rPr>
        <w:t>，同时在图上标出</w:t>
      </w:r>
      <w:r>
        <w:object>
          <v:shape id="_x0000_i1210"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338" o:title="eqIdd16fd278c82986754ee740267c7c239f"/>
            <o:lock v:ext="edit" aspectratio="t"/>
            <w10:wrap type="none"/>
            <w10:anchorlock/>
          </v:shape>
          <o:OLEObject Type="Embed" ProgID="Equation.DSMT4" ShapeID="_x0000_i1210" DrawAspect="Content" ObjectID="_1468075910" r:id="rId346">
            <o:LockedField>false</o:LockedField>
          </o:OLEObject>
        </w:object>
      </w:r>
      <w:r>
        <w:rPr>
          <w:rFonts w:ascii="宋体" w:hAnsi="宋体"/>
          <w:color w:val="000000"/>
        </w:rPr>
        <w:t>如下图：</w:t>
      </w:r>
    </w:p>
    <w:p w14:paraId="5BD0C74F">
      <w:pPr>
        <w:spacing w:line="360" w:lineRule="auto"/>
        <w:jc w:val="left"/>
        <w:textAlignment w:val="center"/>
        <w:rPr>
          <w:color w:val="000000"/>
        </w:rPr>
      </w:pPr>
      <w:r>
        <w:rPr>
          <w:color w:val="000000"/>
        </w:rPr>
        <w:drawing>
          <wp:inline distT="0" distB="0" distL="114300" distR="114300">
            <wp:extent cx="1666875" cy="18383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1666875" cy="1838325"/>
                    </a:xfrm>
                    <a:prstGeom prst="rect">
                      <a:avLst/>
                    </a:prstGeom>
                  </pic:spPr>
                </pic:pic>
              </a:graphicData>
            </a:graphic>
          </wp:inline>
        </w:drawing>
      </w:r>
    </w:p>
    <w:p w14:paraId="3FE18EE6">
      <w:pPr>
        <w:spacing w:line="360" w:lineRule="auto"/>
        <w:jc w:val="left"/>
        <w:textAlignment w:val="center"/>
        <w:rPr>
          <w:rFonts w:ascii="宋体" w:hAnsi="宋体"/>
          <w:color w:val="000000"/>
        </w:rPr>
      </w:pPr>
      <w:r>
        <w:object>
          <v:shape id="_x0000_i1211"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349" o:title="eqIda5b883e9774dbe058b760adaea21f6e2"/>
            <o:lock v:ext="edit" aspectratio="t"/>
            <w10:wrap type="none"/>
            <w10:anchorlock/>
          </v:shape>
          <o:OLEObject Type="Embed" ProgID="Equation.DSMT4" ShapeID="_x0000_i1211" DrawAspect="Content" ObjectID="_1468075911" r:id="rId348">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8" o:title="eqId348216467fda035329fe8fac46b39911"/>
            <o:lock v:ext="edit" aspectratio="t"/>
            <w10:wrap type="none"/>
            <w10:anchorlock/>
          </v:shape>
          <o:OLEObject Type="Embed" ProgID="Equation.DSMT4" ShapeID="_x0000_i1212" DrawAspect="Content" ObjectID="_1468075912" r:id="rId350">
            <o:LockedField>false</o:LockedField>
          </o:OLEObject>
        </w:object>
      </w: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10" o:title="eqIdb939af5ba06e279cce39396aaf0fae06"/>
            <o:lock v:ext="edit" aspectratio="t"/>
            <w10:wrap type="none"/>
            <w10:anchorlock/>
          </v:shape>
          <o:OLEObject Type="Embed" ProgID="Equation.DSMT4" ShapeID="_x0000_i1213" DrawAspect="Content" ObjectID="_1468075913" r:id="rId351">
            <o:LockedField>false</o:LockedField>
          </o:OLEObject>
        </w:object>
      </w:r>
      <w:r>
        <w:rPr>
          <w:rFonts w:ascii="宋体" w:hAnsi="宋体"/>
          <w:color w:val="000000"/>
        </w:rPr>
        <w:t>，</w:t>
      </w:r>
    </w:p>
    <w:p w14:paraId="44633812">
      <w:pPr>
        <w:spacing w:line="360" w:lineRule="auto"/>
        <w:jc w:val="left"/>
        <w:textAlignment w:val="center"/>
        <w:rPr>
          <w:rFonts w:ascii="宋体" w:hAnsi="宋体"/>
          <w:color w:val="000000"/>
        </w:rPr>
      </w:pPr>
      <w:r>
        <w:object>
          <v:shape id="_x0000_i1214"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353" o:title="eqId1a219e69da70622844a63781cb472447"/>
            <o:lock v:ext="edit" aspectratio="t"/>
            <w10:wrap type="none"/>
            <w10:anchorlock/>
          </v:shape>
          <o:OLEObject Type="Embed" ProgID="Equation.DSMT4" ShapeID="_x0000_i1214" DrawAspect="Content" ObjectID="_1468075914" r:id="rId352">
            <o:LockedField>false</o:LockedField>
          </o:OLEObject>
        </w:object>
      </w:r>
      <w:r>
        <w:rPr>
          <w:rFonts w:ascii="宋体" w:hAnsi="宋体"/>
          <w:color w:val="000000"/>
        </w:rPr>
        <w:t>，</w:t>
      </w:r>
    </w:p>
    <w:p w14:paraId="4CED859F">
      <w:pPr>
        <w:spacing w:line="360" w:lineRule="auto"/>
        <w:jc w:val="left"/>
        <w:textAlignment w:val="center"/>
        <w:rPr>
          <w:rFonts w:ascii="宋体" w:hAnsi="宋体"/>
          <w:color w:val="000000"/>
        </w:rPr>
      </w:pPr>
      <w:r>
        <w:rPr>
          <w:rFonts w:ascii="宋体" w:hAnsi="宋体"/>
          <w:color w:val="000000"/>
        </w:rPr>
        <w:t>在</w:t>
      </w:r>
      <w:r>
        <w:object>
          <v:shape id="_x0000_i121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12" o:title="eqId555aa78cb904ba0cd160f8dfeb450ec5"/>
            <o:lock v:ext="edit" aspectratio="t"/>
            <w10:wrap type="none"/>
            <w10:anchorlock/>
          </v:shape>
          <o:OLEObject Type="Embed" ProgID="Equation.DSMT4" ShapeID="_x0000_i1215" DrawAspect="Content" ObjectID="_1468075915" r:id="rId354">
            <o:LockedField>false</o:LockedField>
          </o:OLEObject>
        </w:object>
      </w:r>
      <w:r>
        <w:rPr>
          <w:rFonts w:ascii="宋体" w:hAnsi="宋体"/>
          <w:color w:val="000000"/>
        </w:rPr>
        <w:t>中，</w:t>
      </w:r>
      <w:r>
        <w:object>
          <v:shape id="_x0000_i121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4" o:title="eqIddac4b6e138df1ff677092e8aad75eb38"/>
            <o:lock v:ext="edit" aspectratio="t"/>
            <w10:wrap type="none"/>
            <w10:anchorlock/>
          </v:shape>
          <o:OLEObject Type="Embed" ProgID="Equation.DSMT4" ShapeID="_x0000_i1216" DrawAspect="Content" ObjectID="_1468075916" r:id="rId355">
            <o:LockedField>false</o:LockedField>
          </o:OLEObject>
        </w:object>
      </w: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16" o:title="eqIdebc95af9238cf516b1f60fd4c51b409a"/>
            <o:lock v:ext="edit" aspectratio="t"/>
            <w10:wrap type="none"/>
            <w10:anchorlock/>
          </v:shape>
          <o:OLEObject Type="Embed" ProgID="Equation.DSMT4" ShapeID="_x0000_i1217" DrawAspect="Content" ObjectID="_1468075917" r:id="rId356">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18" o:title="eqId613dedf2d90e58591b7ac4a250ac7b5d"/>
            <o:lock v:ext="edit" aspectratio="t"/>
            <w10:wrap type="none"/>
            <w10:anchorlock/>
          </v:shape>
          <o:OLEObject Type="Embed" ProgID="Equation.DSMT4" ShapeID="_x0000_i1218" DrawAspect="Content" ObjectID="_1468075918" r:id="rId357">
            <o:LockedField>false</o:LockedField>
          </o:OLEObject>
        </w:object>
      </w:r>
      <w:r>
        <w:rPr>
          <w:rFonts w:ascii="宋体" w:hAnsi="宋体"/>
          <w:color w:val="000000"/>
        </w:rPr>
        <w:t>．</w:t>
      </w:r>
    </w:p>
    <w:p w14:paraId="333B2034">
      <w:pPr>
        <w:spacing w:line="360" w:lineRule="auto"/>
        <w:jc w:val="left"/>
        <w:textAlignment w:val="center"/>
        <w:rPr>
          <w:rFonts w:ascii="宋体" w:hAnsi="宋体"/>
          <w:color w:val="000000"/>
        </w:rPr>
      </w:pPr>
      <w:r>
        <w:object>
          <v:shape id="_x0000_i1219" o:spt="75" alt="学科网(www.zxxk.com)--教育资源门户，提供试卷、教案、课件、论文、素材以及各类教学资源下载，还有大量而丰富的教学相关资讯！" type="#_x0000_t75" style="height:18.75pt;width:123pt;" o:ole="t" filled="f" o:preferrelative="t" stroked="f" coordsize="21600,21600">
            <v:path/>
            <v:fill on="f" focussize="0,0"/>
            <v:stroke on="f" joinstyle="miter"/>
            <v:imagedata r:id="rId359" o:title="eqIdb8f01f3771669afc835e642706636bc2"/>
            <o:lock v:ext="edit" aspectratio="t"/>
            <w10:wrap type="none"/>
            <w10:anchorlock/>
          </v:shape>
          <o:OLEObject Type="Embed" ProgID="Equation.DSMT4" ShapeID="_x0000_i1219" DrawAspect="Content" ObjectID="_1468075919" r:id="rId358">
            <o:LockedField>false</o:LockedField>
          </o:OLEObject>
        </w:object>
      </w:r>
      <w:r>
        <w:rPr>
          <w:rFonts w:ascii="宋体" w:hAnsi="宋体"/>
          <w:color w:val="000000"/>
        </w:rPr>
        <w:t>，</w:t>
      </w:r>
    </w:p>
    <w:p w14:paraId="4210945F">
      <w:pPr>
        <w:spacing w:line="360" w:lineRule="auto"/>
        <w:jc w:val="left"/>
        <w:textAlignment w:val="center"/>
        <w:rPr>
          <w:rFonts w:ascii="宋体" w:hAnsi="宋体"/>
          <w:color w:val="000000"/>
        </w:rPr>
      </w:pPr>
      <w:r>
        <w:object>
          <v:shape id="_x0000_i1220" o:spt="75" alt="学科网(www.zxxk.com)--教育资源门户，提供试卷、教案、课件、论文、素材以及各类教学资源下载，还有大量而丰富的教学相关资讯！" type="#_x0000_t75" style="height:14.25pt;width:146.25pt;" o:ole="t" filled="f" o:preferrelative="t" stroked="f" coordsize="21600,21600">
            <v:path/>
            <v:fill on="f" focussize="0,0"/>
            <v:stroke on="f" joinstyle="miter"/>
            <v:imagedata r:id="rId361" o:title="eqIded9317c7c4601093caefdc8117ae0c79"/>
            <o:lock v:ext="edit" aspectratio="t"/>
            <w10:wrap type="none"/>
            <w10:anchorlock/>
          </v:shape>
          <o:OLEObject Type="Embed" ProgID="Equation.DSMT4" ShapeID="_x0000_i1220" DrawAspect="Content" ObjectID="_1468075920" r:id="rId360">
            <o:LockedField>false</o:LockedField>
          </o:OLEObject>
        </w:object>
      </w:r>
      <w:r>
        <w:rPr>
          <w:rFonts w:ascii="宋体" w:hAnsi="宋体"/>
          <w:color w:val="000000"/>
        </w:rPr>
        <w:t>，</w:t>
      </w:r>
    </w:p>
    <w:p w14:paraId="0E3C13DF">
      <w:pPr>
        <w:spacing w:line="360" w:lineRule="auto"/>
        <w:jc w:val="left"/>
        <w:textAlignment w:val="center"/>
        <w:rPr>
          <w:rFonts w:ascii="宋体" w:hAnsi="宋体"/>
          <w:color w:val="000000"/>
        </w:rPr>
      </w:pPr>
      <w:r>
        <w:object>
          <v:shape id="_x0000_i1221"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363" o:title="eqId319c96174d40e08e9994611e2c91103e"/>
            <o:lock v:ext="edit" aspectratio="t"/>
            <w10:wrap type="none"/>
            <w10:anchorlock/>
          </v:shape>
          <o:OLEObject Type="Embed" ProgID="Equation.DSMT4" ShapeID="_x0000_i1221" DrawAspect="Content" ObjectID="_1468075921" r:id="rId362">
            <o:LockedField>false</o:LockedField>
          </o:OLEObject>
        </w:object>
      </w:r>
      <w:r>
        <w:rPr>
          <w:rFonts w:ascii="宋体" w:hAnsi="宋体"/>
          <w:color w:val="000000"/>
        </w:rPr>
        <w:t>，</w:t>
      </w:r>
    </w:p>
    <w:p w14:paraId="13110B33">
      <w:pPr>
        <w:spacing w:line="360" w:lineRule="auto"/>
        <w:jc w:val="left"/>
        <w:textAlignment w:val="center"/>
        <w:rPr>
          <w:rFonts w:ascii="宋体" w:hAnsi="宋体"/>
          <w:color w:val="000000"/>
        </w:rPr>
      </w:pPr>
      <w:r>
        <w:object>
          <v:shape id="_x0000_i12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73" o:title="eqId2de0d10ef8b748d4531250c37c5d3f9e"/>
            <o:lock v:ext="edit" aspectratio="t"/>
            <w10:wrap type="none"/>
            <w10:anchorlock/>
          </v:shape>
          <o:OLEObject Type="Embed" ProgID="Equation.DSMT4" ShapeID="_x0000_i1222" DrawAspect="Content" ObjectID="_1468075922" r:id="rId364">
            <o:LockedField>false</o:LockedField>
          </o:OLEObject>
        </w:object>
      </w:r>
      <w:r>
        <w:rPr>
          <w:rFonts w:ascii="宋体" w:hAnsi="宋体"/>
          <w:color w:val="000000"/>
        </w:rPr>
        <w:t>四边形</w:t>
      </w:r>
      <w:r>
        <w:object>
          <v:shape id="_x0000_i122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66" o:title="eqId433a525bd6b7576b7f9a726b7eca143a"/>
            <o:lock v:ext="edit" aspectratio="t"/>
            <w10:wrap type="none"/>
            <w10:anchorlock/>
          </v:shape>
          <o:OLEObject Type="Embed" ProgID="Equation.DSMT4" ShapeID="_x0000_i1223" DrawAspect="Content" ObjectID="_1468075923" r:id="rId365">
            <o:LockedField>false</o:LockedField>
          </o:OLEObject>
        </w:object>
      </w:r>
      <w:r>
        <w:rPr>
          <w:rFonts w:ascii="宋体" w:hAnsi="宋体"/>
          <w:color w:val="000000"/>
        </w:rPr>
        <w:t>为平行四边形，</w:t>
      </w:r>
    </w:p>
    <w:p w14:paraId="319018C0">
      <w:pPr>
        <w:spacing w:line="360" w:lineRule="auto"/>
        <w:jc w:val="left"/>
        <w:textAlignment w:val="center"/>
        <w:rPr>
          <w:rFonts w:ascii="宋体" w:hAnsi="宋体"/>
          <w:color w:val="000000"/>
        </w:rPr>
      </w:pPr>
      <w:r>
        <w:object>
          <v:shape id="_x0000_i122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68" o:title="eqId3ad532a3913989c8f5baaac7b3db172a"/>
            <o:lock v:ext="edit" aspectratio="t"/>
            <w10:wrap type="none"/>
            <w10:anchorlock/>
          </v:shape>
          <o:OLEObject Type="Embed" ProgID="Equation.DSMT4" ShapeID="_x0000_i1224" DrawAspect="Content" ObjectID="_1468075924" r:id="rId367">
            <o:LockedField>false</o:LockedField>
          </o:OLEObject>
        </w:object>
      </w:r>
      <w:r>
        <w:rPr>
          <w:rFonts w:ascii="宋体" w:hAnsi="宋体"/>
          <w:color w:val="000000"/>
        </w:rPr>
        <w:t>，</w:t>
      </w:r>
    </w:p>
    <w:p w14:paraId="37BB2E77">
      <w:pPr>
        <w:spacing w:line="360" w:lineRule="auto"/>
        <w:jc w:val="left"/>
        <w:textAlignment w:val="center"/>
        <w:rPr>
          <w:rFonts w:ascii="宋体" w:hAnsi="宋体"/>
          <w:color w:val="000000"/>
        </w:rPr>
      </w:pPr>
      <w:r>
        <w:object>
          <v:shape id="_x0000_i1225" o:spt="75" alt="学科网(www.zxxk.com)--教育资源门户，提供试卷、教案、课件、论文、素材以及各类教学资源下载，还有大量而丰富的教学相关资讯！" type="#_x0000_t75" style="height:30.75pt;width:180pt;" o:ole="t" filled="f" o:preferrelative="t" stroked="f" coordsize="21600,21600">
            <v:path/>
            <v:fill on="f" focussize="0,0"/>
            <v:stroke on="f" joinstyle="miter"/>
            <v:imagedata r:id="rId370" o:title="eqId1d7c4fe586e6f9282290c6f034fc231e"/>
            <o:lock v:ext="edit" aspectratio="t"/>
            <w10:wrap type="none"/>
            <w10:anchorlock/>
          </v:shape>
          <o:OLEObject Type="Embed" ProgID="Equation.DSMT4" ShapeID="_x0000_i1225" DrawAspect="Content" ObjectID="_1468075925" r:id="rId369">
            <o:LockedField>false</o:LockedField>
          </o:OLEObject>
        </w:object>
      </w:r>
      <w:r>
        <w:rPr>
          <w:rFonts w:ascii="宋体" w:hAnsi="宋体"/>
          <w:color w:val="000000"/>
        </w:rPr>
        <w:t>，</w:t>
      </w:r>
    </w:p>
    <w:p w14:paraId="5C812AB8">
      <w:pPr>
        <w:spacing w:line="360" w:lineRule="auto"/>
        <w:jc w:val="left"/>
        <w:textAlignment w:val="center"/>
        <w:rPr>
          <w:rFonts w:ascii="宋体" w:hAnsi="宋体"/>
          <w:color w:val="000000"/>
        </w:rPr>
      </w:pPr>
      <w:r>
        <w:rPr>
          <w:rFonts w:ascii="宋体" w:hAnsi="宋体"/>
          <w:color w:val="000000"/>
        </w:rPr>
        <w:t>解得：</w:t>
      </w:r>
      <w:r>
        <w:object>
          <v:shape id="_x0000_i122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372" o:title="eqId07623387e4cbca5db34da9ec7c03c5af"/>
            <o:lock v:ext="edit" aspectratio="t"/>
            <w10:wrap type="none"/>
            <w10:anchorlock/>
          </v:shape>
          <o:OLEObject Type="Embed" ProgID="Equation.DSMT4" ShapeID="_x0000_i1226" DrawAspect="Content" ObjectID="_1468075926" r:id="rId371">
            <o:LockedField>false</o:LockedField>
          </o:OLEObject>
        </w:object>
      </w:r>
      <w:r>
        <w:rPr>
          <w:rFonts w:ascii="宋体" w:hAnsi="宋体"/>
          <w:color w:val="000000"/>
        </w:rPr>
        <w:t xml:space="preserve">，  </w:t>
      </w:r>
    </w:p>
    <w:p w14:paraId="30C6118A">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374" o:title="eqId49e297de71a7929340d5cef6accfffbf"/>
            <o:lock v:ext="edit" aspectratio="t"/>
            <w10:wrap type="none"/>
            <w10:anchorlock/>
          </v:shape>
          <o:OLEObject Type="Embed" ProgID="Equation.DSMT4" ShapeID="_x0000_i1227" DrawAspect="Content" ObjectID="_1468075927" r:id="rId373">
            <o:LockedField>false</o:LockedField>
          </o:OLEObject>
        </w:object>
      </w:r>
      <w:r>
        <w:rPr>
          <w:rFonts w:ascii="宋体" w:hAnsi="宋体"/>
          <w:color w:val="000000"/>
        </w:rPr>
        <w:t>，</w:t>
      </w:r>
    </w:p>
    <w:p w14:paraId="7C8C297B">
      <w:pPr>
        <w:spacing w:line="360" w:lineRule="auto"/>
        <w:jc w:val="left"/>
        <w:textAlignment w:val="center"/>
        <w:rPr>
          <w:rFonts w:ascii="宋体" w:hAnsi="宋体"/>
          <w:color w:val="000000"/>
        </w:rPr>
      </w:pPr>
      <w:r>
        <w:object>
          <v:shape id="_x0000_i1228" o:spt="75" alt="学科网(www.zxxk.com)--教育资源门户，提供试卷、教案、课件、论文、素材以及各类教学资源下载，还有大量而丰富的教学相关资讯！" type="#_x0000_t75" style="height:15.75pt;width:188.25pt;" o:ole="t" filled="f" o:preferrelative="t" stroked="f" coordsize="21600,21600">
            <v:path/>
            <v:fill on="f" focussize="0,0"/>
            <v:stroke on="f" joinstyle="miter"/>
            <v:imagedata r:id="rId376" o:title="eqIdd8c827fc0485dc12f81b9887fbaecfd2"/>
            <o:lock v:ext="edit" aspectratio="t"/>
            <w10:wrap type="none"/>
            <w10:anchorlock/>
          </v:shape>
          <o:OLEObject Type="Embed" ProgID="Equation.DSMT4" ShapeID="_x0000_i1228" DrawAspect="Content" ObjectID="_1468075928" r:id="rId375">
            <o:LockedField>false</o:LockedField>
          </o:OLEObject>
        </w:object>
      </w:r>
      <w:r>
        <w:rPr>
          <w:rFonts w:ascii="宋体" w:hAnsi="宋体"/>
          <w:color w:val="000000"/>
        </w:rPr>
        <w:t>，</w:t>
      </w:r>
    </w:p>
    <w:p w14:paraId="012DF908">
      <w:pPr>
        <w:spacing w:line="360" w:lineRule="auto"/>
        <w:jc w:val="left"/>
        <w:textAlignment w:val="center"/>
        <w:rPr>
          <w:rFonts w:ascii="宋体" w:hAnsi="宋体"/>
          <w:color w:val="000000"/>
        </w:rPr>
      </w:pPr>
      <w:r>
        <w:object>
          <v:shape id="_x0000_i1229"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378" o:title="eqId17abf003b54b6b078166764cf34a2646"/>
            <o:lock v:ext="edit" aspectratio="t"/>
            <w10:wrap type="none"/>
            <w10:anchorlock/>
          </v:shape>
          <o:OLEObject Type="Embed" ProgID="Equation.DSMT4" ShapeID="_x0000_i1229" DrawAspect="Content" ObjectID="_1468075929" r:id="rId377">
            <o:LockedField>false</o:LockedField>
          </o:OLEObject>
        </w:object>
      </w:r>
      <w:r>
        <w:rPr>
          <w:rFonts w:ascii="宋体" w:hAnsi="宋体"/>
          <w:color w:val="000000"/>
        </w:rPr>
        <w:t xml:space="preserve">，  </w:t>
      </w:r>
    </w:p>
    <w:p w14:paraId="5EFB7E97">
      <w:pPr>
        <w:spacing w:line="360" w:lineRule="auto"/>
        <w:jc w:val="left"/>
        <w:textAlignment w:val="center"/>
        <w:rPr>
          <w:rFonts w:ascii="宋体" w:hAnsi="宋体"/>
          <w:color w:val="000000"/>
        </w:rPr>
      </w:pPr>
      <w:r>
        <w:object>
          <v:shape id="_x0000_i1230"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380" o:title="eqId9e9b4b0921c26890423b4098c7cfdeb8"/>
            <o:lock v:ext="edit" aspectratio="t"/>
            <w10:wrap type="none"/>
            <w10:anchorlock/>
          </v:shape>
          <o:OLEObject Type="Embed" ProgID="Equation.DSMT4" ShapeID="_x0000_i1230" DrawAspect="Content" ObjectID="_1468075930" r:id="rId379">
            <o:LockedField>false</o:LockedField>
          </o:OLEObject>
        </w:object>
      </w:r>
      <w:r>
        <w:rPr>
          <w:rFonts w:ascii="宋体" w:hAnsi="宋体"/>
          <w:color w:val="000000"/>
        </w:rPr>
        <w:t>，</w:t>
      </w:r>
    </w:p>
    <w:p w14:paraId="4FA66F4A">
      <w:pPr>
        <w:spacing w:line="360" w:lineRule="auto"/>
        <w:jc w:val="left"/>
        <w:textAlignment w:val="center"/>
        <w:rPr>
          <w:rFonts w:ascii="宋体" w:hAnsi="宋体"/>
          <w:color w:val="000000"/>
        </w:rPr>
      </w:pPr>
      <w:r>
        <w:object>
          <v:shape id="_x0000_i1231" o:spt="75" alt="学科网(www.zxxk.com)--教育资源门户，提供试卷、教案、课件、论文、素材以及各类教学资源下载，还有大量而丰富的教学相关资讯！" type="#_x0000_t75" style="height:30.75pt;width:137.25pt;" o:ole="t" filled="f" o:preferrelative="t" stroked="f" coordsize="21600,21600">
            <v:path/>
            <v:fill on="f" focussize="0,0"/>
            <v:stroke on="f" joinstyle="miter"/>
            <v:imagedata r:id="rId382" o:title="eqId2a0d2b5065d2ef039ac78eeef01e37a8"/>
            <o:lock v:ext="edit" aspectratio="t"/>
            <w10:wrap type="none"/>
            <w10:anchorlock/>
          </v:shape>
          <o:OLEObject Type="Embed" ProgID="Equation.DSMT4" ShapeID="_x0000_i1231" DrawAspect="Content" ObjectID="_1468075931" r:id="rId381">
            <o:LockedField>false</o:LockedField>
          </o:OLEObject>
        </w:object>
      </w:r>
      <w:r>
        <w:rPr>
          <w:rFonts w:ascii="宋体" w:hAnsi="宋体"/>
          <w:color w:val="000000"/>
        </w:rPr>
        <w:t>，</w:t>
      </w:r>
    </w:p>
    <w:p w14:paraId="61D681CE">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84" o:title="eqId17e2c106dd40951754e45eec0c3c06aa"/>
            <o:lock v:ext="edit" aspectratio="t"/>
            <w10:wrap type="none"/>
            <w10:anchorlock/>
          </v:shape>
          <o:OLEObject Type="Embed" ProgID="Equation.DSMT4" ShapeID="_x0000_i1232" DrawAspect="Content" ObjectID="_1468075932" r:id="rId383">
            <o:LockedField>false</o:LockedField>
          </o:OLEObject>
        </w:object>
      </w:r>
      <w:r>
        <w:rPr>
          <w:rFonts w:ascii="宋体" w:hAnsi="宋体"/>
          <w:color w:val="000000"/>
        </w:rPr>
        <w:t>，</w:t>
      </w:r>
    </w:p>
    <w:p w14:paraId="31AFE40A">
      <w:pPr>
        <w:spacing w:line="360" w:lineRule="auto"/>
        <w:jc w:val="left"/>
        <w:textAlignment w:val="center"/>
        <w:rPr>
          <w:rFonts w:ascii="宋体" w:hAnsi="宋体"/>
          <w:color w:val="000000"/>
        </w:rPr>
      </w:pPr>
      <w:r>
        <w:rPr>
          <w:rFonts w:ascii="宋体" w:hAnsi="宋体"/>
          <w:color w:val="000000"/>
        </w:rPr>
        <w:t>同理可证：</w:t>
      </w:r>
      <w:r>
        <w:object>
          <v:shape id="_x0000_i123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386" o:title="eqId9353d1903359c106ca2c22ad46417aaf"/>
            <o:lock v:ext="edit" aspectratio="t"/>
            <w10:wrap type="none"/>
            <w10:anchorlock/>
          </v:shape>
          <o:OLEObject Type="Embed" ProgID="Equation.DSMT4" ShapeID="_x0000_i1233" DrawAspect="Content" ObjectID="_1468075933" r:id="rId385">
            <o:LockedField>false</o:LockedField>
          </o:OLEObject>
        </w:object>
      </w:r>
      <w:r>
        <w:rPr>
          <w:rFonts w:ascii="宋体" w:hAnsi="宋体"/>
          <w:color w:val="000000"/>
        </w:rPr>
        <w:t xml:space="preserve">，  </w:t>
      </w:r>
    </w:p>
    <w:p w14:paraId="6E2E56AC">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388" o:title="eqId81e862bc96c132af39685a26307d15bc"/>
            <o:lock v:ext="edit" aspectratio="t"/>
            <w10:wrap type="none"/>
            <w10:anchorlock/>
          </v:shape>
          <o:OLEObject Type="Embed" ProgID="Equation.DSMT4" ShapeID="_x0000_i1234" DrawAspect="Content" ObjectID="_1468075934" r:id="rId387">
            <o:LockedField>false</o:LockedField>
          </o:OLEObject>
        </w:object>
      </w:r>
      <w:r>
        <w:rPr>
          <w:rFonts w:ascii="宋体" w:hAnsi="宋体"/>
          <w:color w:val="000000"/>
        </w:rPr>
        <w:t>，</w:t>
      </w:r>
    </w:p>
    <w:p w14:paraId="1E1A45A6">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30.75pt;width:129.75pt;" o:ole="t" filled="f" o:preferrelative="t" stroked="f" coordsize="21600,21600">
            <v:path/>
            <v:fill on="f" focussize="0,0"/>
            <v:stroke on="f" joinstyle="miter"/>
            <v:imagedata r:id="rId390" o:title="eqId29252c279b51b7f1d290f05351a3164c"/>
            <o:lock v:ext="edit" aspectratio="t"/>
            <w10:wrap type="none"/>
            <w10:anchorlock/>
          </v:shape>
          <o:OLEObject Type="Embed" ProgID="Equation.DSMT4" ShapeID="_x0000_i1235" DrawAspect="Content" ObjectID="_1468075935" r:id="rId389">
            <o:LockedField>false</o:LockedField>
          </o:OLEObject>
        </w:object>
      </w:r>
      <w:r>
        <w:rPr>
          <w:rFonts w:ascii="宋体" w:hAnsi="宋体"/>
          <w:color w:val="000000"/>
        </w:rPr>
        <w:t>，</w:t>
      </w:r>
    </w:p>
    <w:p w14:paraId="7A3C766C">
      <w:pPr>
        <w:spacing w:line="360" w:lineRule="auto"/>
        <w:jc w:val="left"/>
        <w:textAlignment w:val="center"/>
        <w:rPr>
          <w:rFonts w:ascii="宋体" w:hAnsi="宋体"/>
          <w:color w:val="000000"/>
        </w:rPr>
      </w:pPr>
      <w:r>
        <w:object>
          <v:shape id="_x0000_i1236" o:spt="75" alt="学科网(www.zxxk.com)--教育资源门户，提供试卷、教案、课件、论文、素材以及各类教学资源下载，还有大量而丰富的教学相关资讯！" type="#_x0000_t75" style="height:30.75pt;width:168.75pt;" o:ole="t" filled="f" o:preferrelative="t" stroked="f" coordsize="21600,21600">
            <v:path/>
            <v:fill on="f" focussize="0,0"/>
            <v:stroke on="f" joinstyle="miter"/>
            <v:imagedata r:id="rId392" o:title="eqIdfb9c128f73a57ac887833db7a55e65b7"/>
            <o:lock v:ext="edit" aspectratio="t"/>
            <w10:wrap type="none"/>
            <w10:anchorlock/>
          </v:shape>
          <o:OLEObject Type="Embed" ProgID="Equation.DSMT4" ShapeID="_x0000_i1236" DrawAspect="Content" ObjectID="_1468075936" r:id="rId391">
            <o:LockedField>false</o:LockedField>
          </o:OLEObject>
        </w:object>
      </w:r>
      <w:r>
        <w:rPr>
          <w:rFonts w:ascii="宋体" w:hAnsi="宋体"/>
          <w:color w:val="000000"/>
        </w:rPr>
        <w:t>，</w:t>
      </w:r>
    </w:p>
    <w:p w14:paraId="6D82BFC6">
      <w:pPr>
        <w:spacing w:line="360" w:lineRule="auto"/>
        <w:jc w:val="left"/>
        <w:textAlignment w:val="center"/>
        <w:rPr>
          <w:rFonts w:ascii="宋体" w:hAnsi="宋体"/>
          <w:color w:val="000000"/>
        </w:rPr>
      </w:pPr>
      <w:r>
        <w:object>
          <v:shape id="_x0000_i123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40" o:title="eqId7281b641656a5992abaafb4190ca9afc"/>
            <o:lock v:ext="edit" aspectratio="t"/>
            <w10:wrap type="none"/>
            <w10:anchorlock/>
          </v:shape>
          <o:OLEObject Type="Embed" ProgID="Equation.DSMT4" ShapeID="_x0000_i1237" DrawAspect="Content" ObjectID="_1468075937" r:id="rId393">
            <o:LockedField>false</o:LockedField>
          </o:OLEObject>
        </w:object>
      </w:r>
      <w:r>
        <w:rPr>
          <w:rFonts w:ascii="宋体" w:hAnsi="宋体"/>
          <w:color w:val="000000"/>
        </w:rPr>
        <w:t>的外部被染色的区域面积为</w:t>
      </w:r>
      <w:r>
        <w:object>
          <v:shape id="_x0000_i1238" o:spt="75" alt="学科网(www.zxxk.com)--教育资源门户，提供试卷、教案、课件、论文、素材以及各类教学资源下载，还有大量而丰富的教学相关资讯！" type="#_x0000_t75" style="height:33.75pt;width:168.75pt;" o:ole="t" filled="f" o:preferrelative="t" stroked="f" coordsize="21600,21600">
            <v:path/>
            <v:fill on="f" focussize="0,0"/>
            <v:stroke on="f" joinstyle="miter"/>
            <v:imagedata r:id="rId395" o:title="eqIda751091f9eacb7db2fba9c1eb62d17cb"/>
            <o:lock v:ext="edit" aspectratio="t"/>
            <w10:wrap type="none"/>
            <w10:anchorlock/>
          </v:shape>
          <o:OLEObject Type="Embed" ProgID="Equation.DSMT4" ShapeID="_x0000_i1238" DrawAspect="Content" ObjectID="_1468075938" r:id="rId394">
            <o:LockedField>false</o:LockedField>
          </o:OLEObject>
        </w:object>
      </w:r>
      <w:r>
        <w:rPr>
          <w:rFonts w:ascii="宋体" w:hAnsi="宋体"/>
          <w:color w:val="000000"/>
        </w:rPr>
        <w:t>，</w:t>
      </w:r>
    </w:p>
    <w:p w14:paraId="73D6021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28</w:t>
      </w:r>
      <w:r>
        <w:rPr>
          <w:rFonts w:ascii="宋体" w:hAnsi="宋体"/>
          <w:color w:val="000000"/>
        </w:rPr>
        <w:t>．</w:t>
      </w:r>
    </w:p>
    <w:p w14:paraId="3B1DA664">
      <w:pPr>
        <w:spacing w:line="360" w:lineRule="auto"/>
        <w:jc w:val="left"/>
        <w:textAlignment w:val="center"/>
        <w:rPr>
          <w:rFonts w:ascii="宋体" w:hAnsi="宋体"/>
          <w:color w:val="000000"/>
        </w:rPr>
      </w:pPr>
      <w:r>
        <w:rPr>
          <w:color w:val="000000"/>
        </w:rPr>
        <w:t>【点睛】</w:t>
      </w:r>
      <w:r>
        <w:rPr>
          <w:rFonts w:ascii="宋体" w:hAnsi="宋体"/>
          <w:color w:val="000000"/>
        </w:rPr>
        <w:t>本题考查了直角三角形，相似三角形的判定及性质、勾股定理、平行四边形的判定及性质，解题的关键是把问题转化为求梯形的面积．</w:t>
      </w:r>
    </w:p>
    <w:p w14:paraId="17350A13">
      <w:pPr>
        <w:spacing w:line="360" w:lineRule="auto"/>
        <w:jc w:val="left"/>
        <w:textAlignment w:val="center"/>
        <w:rPr>
          <w:rFonts w:ascii="宋体" w:hAnsi="宋体"/>
          <w:b/>
          <w:color w:val="000000"/>
          <w:sz w:val="24"/>
        </w:rPr>
      </w:pPr>
      <w:r>
        <w:rPr>
          <w:rFonts w:ascii="宋体" w:hAnsi="宋体"/>
          <w:b/>
          <w:color w:val="000000"/>
          <w:sz w:val="24"/>
        </w:rPr>
        <w:t>三、解答题</w:t>
      </w:r>
    </w:p>
    <w:p w14:paraId="1E4CEB4B">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p>
    <w:p w14:paraId="667390F1">
      <w:pPr>
        <w:spacing w:line="360" w:lineRule="auto"/>
        <w:jc w:val="left"/>
        <w:textAlignment w:val="center"/>
        <w:rPr>
          <w:rFonts w:ascii="宋体" w:hAnsi="宋体"/>
          <w:color w:val="000000"/>
        </w:rPr>
      </w:pPr>
      <w:r>
        <w:rPr>
          <w:rFonts w:ascii="宋体" w:hAnsi="宋体"/>
          <w:color w:val="000000"/>
        </w:rPr>
        <w:t>（1）</w:t>
      </w:r>
      <w:r>
        <w:object>
          <v:shape id="_x0000_i1239"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397" o:title="eqId3a9a87f28cf8b39a3ae45aa85cfbf47d"/>
            <o:lock v:ext="edit" aspectratio="t"/>
            <w10:wrap type="none"/>
            <w10:anchorlock/>
          </v:shape>
          <o:OLEObject Type="Embed" ProgID="Equation.DSMT4" ShapeID="_x0000_i1239" DrawAspect="Content" ObjectID="_1468075939" r:id="rId396">
            <o:LockedField>false</o:LockedField>
          </o:OLEObject>
        </w:object>
      </w:r>
      <w:r>
        <w:rPr>
          <w:rFonts w:ascii="宋体" w:hAnsi="宋体"/>
          <w:color w:val="000000"/>
        </w:rPr>
        <w:t>；</w:t>
      </w:r>
    </w:p>
    <w:p w14:paraId="174C35D9">
      <w:pPr>
        <w:spacing w:line="360" w:lineRule="auto"/>
        <w:jc w:val="left"/>
        <w:textAlignment w:val="center"/>
        <w:rPr>
          <w:rFonts w:ascii="宋体" w:hAnsi="宋体"/>
          <w:color w:val="000000"/>
        </w:rPr>
      </w:pPr>
      <w:r>
        <w:rPr>
          <w:rFonts w:ascii="宋体" w:hAnsi="宋体"/>
          <w:color w:val="000000"/>
        </w:rPr>
        <w:t>（2）</w:t>
      </w:r>
      <w:r>
        <w:object>
          <v:shape id="_x0000_i1240"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399" o:title="eqId2e330e6349eea5248db3c689fea9353c"/>
            <o:lock v:ext="edit" aspectratio="t"/>
            <w10:wrap type="none"/>
            <w10:anchorlock/>
          </v:shape>
          <o:OLEObject Type="Embed" ProgID="Equation.DSMT4" ShapeID="_x0000_i1240" DrawAspect="Content" ObjectID="_1468075940" r:id="rId398">
            <o:LockedField>false</o:LockedField>
          </o:OLEObject>
        </w:object>
      </w:r>
      <w:r>
        <w:rPr>
          <w:rFonts w:ascii="宋体" w:hAnsi="宋体"/>
          <w:color w:val="000000"/>
        </w:rPr>
        <w:t>．</w:t>
      </w:r>
    </w:p>
    <w:p w14:paraId="5AE0B7A0">
      <w:pPr>
        <w:spacing w:line="360" w:lineRule="auto"/>
        <w:textAlignment w:val="center"/>
        <w:rPr>
          <w:color w:val="000000"/>
        </w:rPr>
      </w:pPr>
      <w:r>
        <w:rPr>
          <w:color w:val="2E75B6"/>
        </w:rPr>
        <w:t>【答案】</w:t>
      </w:r>
      <w:r>
        <w:rPr>
          <w:color w:val="000000"/>
        </w:rPr>
        <w:t>（1）</w:t>
      </w:r>
      <w:r>
        <w:object>
          <v:shape id="_x0000_i1241"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01" o:title="eqIdd599cb4a589f90b0205f24c2e1fa021e"/>
            <o:lock v:ext="edit" aspectratio="t"/>
            <w10:wrap type="none"/>
            <w10:anchorlock/>
          </v:shape>
          <o:OLEObject Type="Embed" ProgID="Equation.DSMT4" ShapeID="_x0000_i1241" DrawAspect="Content" ObjectID="_1468075941" r:id="rId400">
            <o:LockedField>false</o:LockedField>
          </o:OLEObject>
        </w:object>
      </w:r>
      <w:r>
        <w:rPr>
          <w:color w:val="000000"/>
        </w:rPr>
        <w:t xml:space="preserve">    </w:t>
      </w:r>
    </w:p>
    <w:p w14:paraId="4AB1067E">
      <w:pPr>
        <w:spacing w:line="360" w:lineRule="auto"/>
        <w:textAlignment w:val="center"/>
        <w:rPr>
          <w:rFonts w:eastAsia="Times New Roman" w:cs="Times New Roman"/>
          <w:color w:val="000000"/>
        </w:rPr>
      </w:pPr>
      <w:r>
        <w:rPr>
          <w:color w:val="000000"/>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+2</w:t>
      </w:r>
    </w:p>
    <w:p w14:paraId="778ECD60">
      <w:pPr>
        <w:spacing w:line="360" w:lineRule="auto"/>
        <w:textAlignment w:val="center"/>
        <w:rPr>
          <w:color w:val="000000"/>
        </w:rPr>
      </w:pPr>
      <w:r>
        <w:rPr>
          <w:color w:val="2E75B6"/>
        </w:rPr>
        <w:t>【解析】</w:t>
      </w:r>
    </w:p>
    <w:p w14:paraId="293D9E8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）利用负指数公式化简，零指数公式化简，平方根定义化简，合并后即可求出值；</w:t>
      </w:r>
    </w:p>
    <w:p w14:paraId="59259E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）利用完全平方，以及平方差计算，再合并即可求出值．</w:t>
      </w:r>
    </w:p>
    <w:p w14:paraId="09265B22">
      <w:pPr>
        <w:spacing w:line="360" w:lineRule="auto"/>
        <w:jc w:val="left"/>
        <w:textAlignment w:val="center"/>
        <w:rPr>
          <w:color w:val="000000"/>
        </w:rPr>
      </w:pPr>
      <w:r>
        <w:rPr>
          <w:color w:val="000000"/>
        </w:rPr>
        <w:t>【小问1详解】</w:t>
      </w:r>
    </w:p>
    <w:p w14:paraId="0AD5A8AE">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397" o:title="eqId3a9a87f28cf8b39a3ae45aa85cfbf47d"/>
            <o:lock v:ext="edit" aspectratio="t"/>
            <w10:wrap type="none"/>
            <w10:anchorlock/>
          </v:shape>
          <o:OLEObject Type="Embed" ProgID="Equation.DSMT4" ShapeID="_x0000_i1242" DrawAspect="Content" ObjectID="_1468075942" r:id="rId402">
            <o:LockedField>false</o:LockedField>
          </o:OLEObject>
        </w:object>
      </w:r>
    </w:p>
    <w:p w14:paraId="29B1604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object>
          <v:shape id="_x0000_i124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04" o:title="eqId4dac452fbb5ef6dd653e7fbbef639484"/>
            <o:lock v:ext="edit" aspectratio="t"/>
            <w10:wrap type="none"/>
            <w10:anchorlock/>
          </v:shape>
          <o:OLEObject Type="Embed" ProgID="Equation.DSMT4" ShapeID="_x0000_i1243" DrawAspect="Content" ObjectID="_1468075943" r:id="rId403">
            <o:LockedField>false</o:LockedField>
          </o:OLEObject>
        </w:object>
      </w:r>
    </w:p>
    <w:p w14:paraId="215CC6C2">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01" o:title="eqIdd599cb4a589f90b0205f24c2e1fa021e"/>
            <o:lock v:ext="edit" aspectratio="t"/>
            <w10:wrap type="none"/>
            <w10:anchorlock/>
          </v:shape>
          <o:OLEObject Type="Embed" ProgID="Equation.DSMT4" ShapeID="_x0000_i1244" DrawAspect="Content" ObjectID="_1468075944" r:id="rId405">
            <o:LockedField>false</o:LockedField>
          </o:OLEObject>
        </w:object>
      </w:r>
      <w:r>
        <w:rPr>
          <w:rFonts w:ascii="宋体" w:hAnsi="宋体"/>
          <w:color w:val="000000"/>
        </w:rPr>
        <w:t>；</w:t>
      </w:r>
    </w:p>
    <w:p w14:paraId="755B682B">
      <w:pPr>
        <w:spacing w:line="360" w:lineRule="auto"/>
        <w:jc w:val="left"/>
        <w:textAlignment w:val="center"/>
        <w:rPr>
          <w:color w:val="000000"/>
        </w:rPr>
      </w:pPr>
      <w:r>
        <w:rPr>
          <w:color w:val="000000"/>
        </w:rPr>
        <w:t>【小问2详解】</w:t>
      </w:r>
    </w:p>
    <w:p w14:paraId="0E34013F">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399" o:title="eqId2e330e6349eea5248db3c689fea9353c"/>
            <o:lock v:ext="edit" aspectratio="t"/>
            <w10:wrap type="none"/>
            <w10:anchorlock/>
          </v:shape>
          <o:OLEObject Type="Embed" ProgID="Equation.DSMT4" ShapeID="_x0000_i1245" DrawAspect="Content" ObjectID="_1468075945" r:id="rId406">
            <o:LockedField>false</o:LockedField>
          </o:OLEObject>
        </w:object>
      </w:r>
    </w:p>
    <w:p w14:paraId="7044B22B">
      <w:pPr>
        <w:spacing w:line="360" w:lineRule="auto"/>
        <w:jc w:val="left"/>
        <w:textAlignment w:val="center"/>
        <w:rPr>
          <w:rFonts w:eastAsia="Times New Roman" w:cs="Times New Roman"/>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408" o:title="eqId63d42ae466383fd876c5411e7d001dbf"/>
            <o:lock v:ext="edit" aspectratio="t"/>
            <w10:wrap type="none"/>
            <w10:anchorlock/>
          </v:shape>
          <o:OLEObject Type="Embed" ProgID="Equation.DSMT4" ShapeID="_x0000_i1246" DrawAspect="Content" ObjectID="_1468075946" r:id="rId407">
            <o:LockedField>false</o:LockedField>
          </o:OLEObject>
        </w:object>
      </w:r>
      <w:r>
        <w:rPr>
          <w:rFonts w:eastAsia="Times New Roman" w:cs="Times New Roman"/>
          <w:color w:val="000000"/>
        </w:rPr>
        <w:t xml:space="preserve"> </w:t>
      </w:r>
    </w:p>
    <w:p w14:paraId="255D55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60430354">
      <w:pPr>
        <w:spacing w:line="360" w:lineRule="auto"/>
        <w:jc w:val="left"/>
        <w:textAlignment w:val="center"/>
        <w:rPr>
          <w:rFonts w:ascii="宋体" w:hAnsi="宋体"/>
          <w:color w:val="000000"/>
        </w:rPr>
      </w:pPr>
      <w:r>
        <w:rPr>
          <w:color w:val="000000"/>
        </w:rPr>
        <w:t>【点睛】</w:t>
      </w:r>
      <w:r>
        <w:rPr>
          <w:rFonts w:ascii="宋体" w:hAnsi="宋体"/>
          <w:color w:val="000000"/>
        </w:rPr>
        <w:t>此题考查了乘法公式，以及实数的运算，实数的运算涉及的知识有：零指数公式，负指数公式，绝对值的代数意义，以及平方根的定义．</w:t>
      </w:r>
    </w:p>
    <w:p w14:paraId="21561041">
      <w:pPr>
        <w:spacing w:line="360" w:lineRule="auto"/>
        <w:jc w:val="left"/>
        <w:textAlignment w:val="center"/>
        <w:rPr>
          <w:rFonts w:ascii="宋体" w:hAnsi="宋体"/>
          <w:color w:val="000000"/>
        </w:rPr>
      </w:pPr>
      <w:r>
        <w:rPr>
          <w:color w:val="000000"/>
        </w:rPr>
        <w:t xml:space="preserve">20. </w:t>
      </w:r>
      <w:r>
        <w:rPr>
          <w:rFonts w:ascii="宋体" w:hAnsi="宋体"/>
          <w:color w:val="000000"/>
        </w:rPr>
        <w:t>解不等式组</w:t>
      </w:r>
      <w:r>
        <w:object>
          <v:shape id="_x0000_i1247"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410" o:title="eqId5c4c05576d258ff2af4ebaaa7dd640f5"/>
            <o:lock v:ext="edit" aspectratio="t"/>
            <w10:wrap type="none"/>
            <w10:anchorlock/>
          </v:shape>
          <o:OLEObject Type="Embed" ProgID="Equation.DSMT4" ShapeID="_x0000_i1247" DrawAspect="Content" ObjectID="_1468075947" r:id="rId409">
            <o:LockedField>false</o:LockedField>
          </o:OLEObject>
        </w:object>
      </w:r>
      <w:r>
        <w:rPr>
          <w:rFonts w:ascii="宋体" w:hAnsi="宋体"/>
          <w:color w:val="000000"/>
        </w:rPr>
        <w:t>，并把解集在数轴上表示出来．</w:t>
      </w:r>
    </w:p>
    <w:p w14:paraId="672DDD9F">
      <w:pPr>
        <w:spacing w:line="360" w:lineRule="auto"/>
        <w:jc w:val="left"/>
        <w:textAlignment w:val="center"/>
        <w:rPr>
          <w:color w:val="000000"/>
        </w:rPr>
      </w:pPr>
      <w:r>
        <w:rPr>
          <w:rFonts w:ascii="宋体" w:hAnsi="宋体"/>
          <w:color w:val="000000"/>
        </w:rPr>
        <w:drawing>
          <wp:inline distT="0" distB="0" distL="114300" distR="114300">
            <wp:extent cx="2552700" cy="2476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11" cstate="print"/>
                    <a:stretch>
                      <a:fillRect/>
                    </a:stretch>
                  </pic:blipFill>
                  <pic:spPr>
                    <a:xfrm>
                      <a:off x="0" y="0"/>
                      <a:ext cx="2552700" cy="247650"/>
                    </a:xfrm>
                    <a:prstGeom prst="rect">
                      <a:avLst/>
                    </a:prstGeom>
                  </pic:spPr>
                </pic:pic>
              </a:graphicData>
            </a:graphic>
          </wp:inline>
        </w:drawing>
      </w:r>
      <w:r>
        <w:rPr>
          <w:rFonts w:ascii="宋体" w:hAnsi="宋体"/>
          <w:color w:val="000000"/>
        </w:rPr>
        <w:br w:type="textWrapping"/>
      </w:r>
    </w:p>
    <w:p w14:paraId="3D99FAB6">
      <w:pPr>
        <w:spacing w:line="360" w:lineRule="auto"/>
        <w:textAlignment w:val="center"/>
        <w:rPr>
          <w:rFonts w:ascii="宋体" w:hAnsi="宋体"/>
          <w:color w:val="000000"/>
        </w:rPr>
      </w:pPr>
      <w:r>
        <w:rPr>
          <w:color w:val="2E75B6"/>
        </w:rPr>
        <w:t>【答案】</w:t>
      </w:r>
      <w:r>
        <w:object>
          <v:shape id="_x0000_i124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13" o:title="eqIde8df5de84c39ccd46c7a4d5b480543bb"/>
            <o:lock v:ext="edit" aspectratio="t"/>
            <w10:wrap type="none"/>
            <w10:anchorlock/>
          </v:shape>
          <o:OLEObject Type="Embed" ProgID="Equation.DSMT4" ShapeID="_x0000_i1248" DrawAspect="Content" ObjectID="_1468075948" r:id="rId412">
            <o:LockedField>false</o:LockedField>
          </o:OLEObject>
        </w:object>
      </w:r>
      <w:r>
        <w:rPr>
          <w:rFonts w:ascii="宋体" w:hAnsi="宋体"/>
          <w:color w:val="000000"/>
        </w:rPr>
        <w:t>；解集表示见解析</w:t>
      </w:r>
    </w:p>
    <w:p w14:paraId="6639E440">
      <w:pPr>
        <w:spacing w:line="360" w:lineRule="auto"/>
        <w:textAlignment w:val="center"/>
        <w:rPr>
          <w:color w:val="000000"/>
        </w:rPr>
      </w:pPr>
      <w:r>
        <w:rPr>
          <w:color w:val="2E75B6"/>
        </w:rPr>
        <w:t>【解析】</w:t>
      </w:r>
    </w:p>
    <w:p w14:paraId="73FEBD57">
      <w:pPr>
        <w:spacing w:line="360" w:lineRule="auto"/>
        <w:jc w:val="left"/>
        <w:textAlignment w:val="center"/>
        <w:rPr>
          <w:rFonts w:ascii="宋体" w:hAnsi="宋体"/>
          <w:color w:val="000000"/>
        </w:rPr>
      </w:pPr>
      <w:r>
        <w:rPr>
          <w:color w:val="000000"/>
        </w:rPr>
        <w:t>【分析】</w:t>
      </w:r>
      <w:r>
        <w:rPr>
          <w:rFonts w:ascii="宋体" w:hAnsi="宋体"/>
          <w:color w:val="000000"/>
        </w:rPr>
        <w:t>先求出每个不等式的解集，然后求出不等式组的解集，并在数轴上表示出来即可．</w:t>
      </w:r>
    </w:p>
    <w:p w14:paraId="0A8D19BD">
      <w:pPr>
        <w:spacing w:line="360" w:lineRule="auto"/>
        <w:jc w:val="left"/>
        <w:textAlignment w:val="center"/>
        <w:rPr>
          <w:rFonts w:ascii="宋体" w:hAnsi="宋体"/>
          <w:color w:val="000000"/>
        </w:rPr>
      </w:pPr>
      <w:r>
        <w:rPr>
          <w:color w:val="000000"/>
        </w:rPr>
        <w:t>【详解】</w:t>
      </w:r>
      <w:r>
        <w:rPr>
          <w:rFonts w:ascii="宋体" w:hAnsi="宋体"/>
          <w:color w:val="000000"/>
        </w:rPr>
        <w:t>解：原不等式组为</w:t>
      </w:r>
      <w:r>
        <w:object>
          <v:shape id="_x0000_i1249" o:spt="75" alt="学科网(www.zxxk.com)--教育资源门户，提供试卷、教案、课件、论文、素材以及各类教学资源下载，还有大量而丰富的教学相关资讯！" type="#_x0000_t75" style="height:38.25pt;width:75pt;" o:ole="t" filled="f" o:preferrelative="t" stroked="f" coordsize="21600,21600">
            <v:path/>
            <v:fill on="f" focussize="0,0"/>
            <v:stroke on="f" joinstyle="miter"/>
            <v:imagedata r:id="rId415" o:title="eqId91e12fa19c7973ef654b23fe7aa453f9"/>
            <o:lock v:ext="edit" aspectratio="t"/>
            <w10:wrap type="none"/>
            <w10:anchorlock/>
          </v:shape>
          <o:OLEObject Type="Embed" ProgID="Equation.DSMT4" ShapeID="_x0000_i1249" DrawAspect="Content" ObjectID="_1468075949" r:id="rId414">
            <o:LockedField>false</o:LockedField>
          </o:OLEObject>
        </w:object>
      </w:r>
      <w:r>
        <w:rPr>
          <w:rFonts w:ascii="宋体" w:hAnsi="宋体"/>
          <w:color w:val="000000"/>
        </w:rPr>
        <w:t>，</w:t>
      </w:r>
    </w:p>
    <w:p w14:paraId="2F1D60DB">
      <w:pPr>
        <w:spacing w:line="360" w:lineRule="auto"/>
        <w:jc w:val="left"/>
        <w:textAlignment w:val="center"/>
        <w:rPr>
          <w:rFonts w:ascii="宋体" w:hAnsi="宋体"/>
          <w:color w:val="000000"/>
        </w:rPr>
      </w:pPr>
      <w:r>
        <w:rPr>
          <w:rFonts w:ascii="宋体" w:hAnsi="宋体"/>
          <w:color w:val="000000"/>
        </w:rPr>
        <w:t>解不等式①，得</w:t>
      </w:r>
      <w:r>
        <w:object>
          <v:shape id="_x0000_i125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17" o:title="eqId0f417f76e2e7eb5231d8e90fb85c5b17"/>
            <o:lock v:ext="edit" aspectratio="t"/>
            <w10:wrap type="none"/>
            <w10:anchorlock/>
          </v:shape>
          <o:OLEObject Type="Embed" ProgID="Equation.DSMT4" ShapeID="_x0000_i1250" DrawAspect="Content" ObjectID="_1468075950" r:id="rId416">
            <o:LockedField>false</o:LockedField>
          </o:OLEObject>
        </w:object>
      </w:r>
      <w:r>
        <w:rPr>
          <w:rFonts w:ascii="宋体" w:hAnsi="宋体"/>
          <w:color w:val="000000"/>
        </w:rPr>
        <w:t>；</w:t>
      </w:r>
    </w:p>
    <w:p w14:paraId="7FFD9367">
      <w:pPr>
        <w:spacing w:line="360" w:lineRule="auto"/>
        <w:jc w:val="left"/>
        <w:textAlignment w:val="center"/>
        <w:rPr>
          <w:rFonts w:ascii="宋体" w:hAnsi="宋体"/>
          <w:color w:val="000000"/>
        </w:rPr>
      </w:pPr>
      <w:r>
        <w:rPr>
          <w:rFonts w:ascii="宋体" w:hAnsi="宋体"/>
          <w:color w:val="000000"/>
        </w:rPr>
        <w:t>解不等式②，得</w:t>
      </w:r>
      <w:r>
        <w:object>
          <v:shape id="_x0000_i125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19" o:title="eqIdadc3e5be1796493161a4df7e28a6f6b7"/>
            <o:lock v:ext="edit" aspectratio="t"/>
            <w10:wrap type="none"/>
            <w10:anchorlock/>
          </v:shape>
          <o:OLEObject Type="Embed" ProgID="Equation.DSMT4" ShapeID="_x0000_i1251" DrawAspect="Content" ObjectID="_1468075951" r:id="rId418">
            <o:LockedField>false</o:LockedField>
          </o:OLEObject>
        </w:object>
      </w:r>
      <w:r>
        <w:rPr>
          <w:rFonts w:ascii="宋体" w:hAnsi="宋体"/>
          <w:color w:val="000000"/>
        </w:rPr>
        <w:t>．</w:t>
      </w:r>
    </w:p>
    <w:p w14:paraId="794676A5">
      <w:pPr>
        <w:spacing w:line="360" w:lineRule="auto"/>
        <w:jc w:val="left"/>
        <w:textAlignment w:val="center"/>
        <w:rPr>
          <w:rFonts w:ascii="宋体" w:hAnsi="宋体"/>
          <w:color w:val="000000"/>
        </w:rPr>
      </w:pPr>
      <w:r>
        <w:rPr>
          <w:rFonts w:ascii="宋体" w:hAnsi="宋体"/>
          <w:color w:val="000000"/>
        </w:rPr>
        <w:t>∴原不等式组的解集为</w:t>
      </w:r>
      <w:r>
        <w:object>
          <v:shape id="_x0000_i125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13" o:title="eqIde8df5de84c39ccd46c7a4d5b480543bb"/>
            <o:lock v:ext="edit" aspectratio="t"/>
            <w10:wrap type="none"/>
            <w10:anchorlock/>
          </v:shape>
          <o:OLEObject Type="Embed" ProgID="Equation.DSMT4" ShapeID="_x0000_i1252" DrawAspect="Content" ObjectID="_1468075952" r:id="rId420">
            <o:LockedField>false</o:LockedField>
          </o:OLEObject>
        </w:object>
      </w:r>
      <w:r>
        <w:rPr>
          <w:rFonts w:eastAsia="Times New Roman" w:cs="Times New Roman"/>
          <w:color w:val="000000"/>
        </w:rPr>
        <w:t xml:space="preserve"> </w:t>
      </w:r>
      <w:r>
        <w:rPr>
          <w:rFonts w:ascii="宋体" w:hAnsi="宋体"/>
          <w:color w:val="000000"/>
        </w:rPr>
        <w:t>，</w:t>
      </w:r>
    </w:p>
    <w:p w14:paraId="3F3EC1CE">
      <w:pPr>
        <w:spacing w:line="360" w:lineRule="auto"/>
        <w:jc w:val="left"/>
        <w:textAlignment w:val="center"/>
        <w:rPr>
          <w:rFonts w:ascii="宋体" w:hAnsi="宋体"/>
          <w:color w:val="000000"/>
        </w:rPr>
      </w:pPr>
      <w:r>
        <w:rPr>
          <w:rFonts w:ascii="宋体" w:hAnsi="宋体"/>
          <w:color w:val="000000"/>
        </w:rPr>
        <w:t>将不等式组的解集表示在数轴上如下：</w:t>
      </w:r>
    </w:p>
    <w:p w14:paraId="5A9C8F3D">
      <w:pPr>
        <w:spacing w:line="360" w:lineRule="auto"/>
        <w:jc w:val="left"/>
        <w:textAlignment w:val="center"/>
        <w:rPr>
          <w:rFonts w:ascii="宋体" w:hAnsi="宋体"/>
          <w:color w:val="000000"/>
        </w:rPr>
      </w:pPr>
      <w:r>
        <w:rPr>
          <w:color w:val="000000"/>
        </w:rPr>
        <w:drawing>
          <wp:inline distT="0" distB="0" distL="114300" distR="114300">
            <wp:extent cx="2209800" cy="6858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21" cstate="print"/>
                    <a:stretch>
                      <a:fillRect/>
                    </a:stretch>
                  </pic:blipFill>
                  <pic:spPr>
                    <a:xfrm>
                      <a:off x="0" y="0"/>
                      <a:ext cx="2209800" cy="6858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本题主要考查解一元一次不等式组，掌握解一元一次不等式组的方法是解题的关键．</w:t>
      </w:r>
    </w:p>
    <w:p w14:paraId="625BD832">
      <w:pPr>
        <w:spacing w:line="360" w:lineRule="auto"/>
        <w:jc w:val="left"/>
        <w:textAlignment w:val="center"/>
        <w:rPr>
          <w:rFonts w:ascii="宋体" w:hAnsi="宋体"/>
          <w:color w:val="000000"/>
        </w:rPr>
      </w:pPr>
      <w:r>
        <w:rPr>
          <w:color w:val="000000"/>
        </w:rPr>
        <w:t xml:space="preserve">21. </w:t>
      </w:r>
      <w:r>
        <w:rPr>
          <w:rFonts w:ascii="宋体" w:hAnsi="宋体"/>
          <w:color w:val="000000"/>
        </w:rPr>
        <w:t>为减少传统塑料袋对生态环境的破坏，国家提倡使用可以在自然环境下（特定微生物、温度、湿度）较快完成降解的环保塑料袋．调查小组就某小区每户家庭</w:t>
      </w:r>
      <w:r>
        <w:rPr>
          <w:rFonts w:eastAsia="Times New Roman" w:cs="Times New Roman"/>
          <w:color w:val="000000"/>
        </w:rPr>
        <w:t>1</w:t>
      </w:r>
      <w:r>
        <w:rPr>
          <w:rFonts w:ascii="宋体" w:hAnsi="宋体"/>
          <w:color w:val="000000"/>
        </w:rPr>
        <w:t>周内环保塑料袋的使用情况进行了抽样调查，使用情况为</w:t>
      </w:r>
      <w:r>
        <w:object>
          <v:shape id="_x0000_i125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53" DrawAspect="Content" ObjectID="_1468075953" r:id="rId422">
            <o:LockedField>false</o:LockedField>
          </o:OLEObject>
        </w:object>
      </w:r>
      <w:r>
        <w:rPr>
          <w:rFonts w:ascii="宋体" w:hAnsi="宋体"/>
          <w:color w:val="000000"/>
        </w:rPr>
        <w:t>（不使用）、</w:t>
      </w:r>
      <w:r>
        <w:object>
          <v:shape id="_x0000_i12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254" DrawAspect="Content" ObjectID="_1468075954" r:id="rId423">
            <o:LockedField>false</o:LockedField>
          </o:OLEObject>
        </w:object>
      </w:r>
      <w:r>
        <w:rPr>
          <w:rFonts w:ascii="宋体" w:hAnsi="宋体"/>
          <w:color w:val="000000"/>
        </w:rPr>
        <w:t>（</w:t>
      </w:r>
      <w:r>
        <w:rPr>
          <w:rFonts w:eastAsia="Times New Roman" w:cs="Times New Roman"/>
          <w:color w:val="000000"/>
        </w:rPr>
        <w:t>1~3</w:t>
      </w:r>
      <w:r>
        <w:rPr>
          <w:rFonts w:ascii="宋体" w:hAnsi="宋体"/>
          <w:color w:val="000000"/>
        </w:rPr>
        <w:t>个）、</w:t>
      </w:r>
      <w:r>
        <w:object>
          <v:shape id="_x0000_i12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255" DrawAspect="Content" ObjectID="_1468075955" r:id="rId424">
            <o:LockedField>false</o:LockedField>
          </o:OLEObject>
        </w:object>
      </w:r>
      <w:r>
        <w:rPr>
          <w:rFonts w:ascii="宋体" w:hAnsi="宋体"/>
          <w:color w:val="000000"/>
        </w:rPr>
        <w:t>（</w:t>
      </w:r>
      <w:r>
        <w:rPr>
          <w:rFonts w:eastAsia="Times New Roman" w:cs="Times New Roman"/>
          <w:color w:val="000000"/>
        </w:rPr>
        <w:t>4~6</w:t>
      </w:r>
      <w:r>
        <w:rPr>
          <w:rFonts w:ascii="宋体" w:hAnsi="宋体"/>
          <w:color w:val="000000"/>
        </w:rPr>
        <w:t>个）、</w:t>
      </w:r>
      <w:r>
        <w:object>
          <v:shape id="_x0000_i12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256" DrawAspect="Content" ObjectID="_1468075956" r:id="rId426">
            <o:LockedField>false</o:LockedField>
          </o:OLEObject>
        </w:object>
      </w:r>
      <w:r>
        <w:rPr>
          <w:rFonts w:ascii="宋体" w:hAnsi="宋体"/>
          <w:color w:val="000000"/>
        </w:rPr>
        <w:t>（</w:t>
      </w:r>
      <w:r>
        <w:rPr>
          <w:rFonts w:eastAsia="Times New Roman" w:cs="Times New Roman"/>
          <w:color w:val="000000"/>
        </w:rPr>
        <w:t>7</w:t>
      </w:r>
      <w:r>
        <w:rPr>
          <w:rFonts w:ascii="宋体" w:hAnsi="宋体"/>
          <w:color w:val="000000"/>
        </w:rPr>
        <w:t>个及以上），以下是根据调查结果绘制的统计图的一部分．</w:t>
      </w:r>
    </w:p>
    <w:p w14:paraId="7269EAEE">
      <w:pPr>
        <w:spacing w:line="360" w:lineRule="auto"/>
        <w:jc w:val="left"/>
        <w:textAlignment w:val="center"/>
        <w:rPr>
          <w:rFonts w:eastAsia="Times New Roman" w:cs="Times New Roman"/>
          <w:color w:val="000000"/>
        </w:rPr>
      </w:pPr>
      <w:r>
        <w:rPr>
          <w:rFonts w:ascii="宋体" w:hAnsi="宋体"/>
          <w:color w:val="000000"/>
        </w:rPr>
        <w:drawing>
          <wp:inline distT="0" distB="0" distL="114300" distR="114300">
            <wp:extent cx="2743200" cy="1762125"/>
            <wp:effectExtent l="0" t="0" r="0"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27" cstate="print"/>
                    <a:stretch>
                      <a:fillRect/>
                    </a:stretch>
                  </pic:blipFill>
                  <pic:spPr>
                    <a:xfrm>
                      <a:off x="0" y="0"/>
                      <a:ext cx="2743200" cy="1762125"/>
                    </a:xfrm>
                    <a:prstGeom prst="rect">
                      <a:avLst/>
                    </a:prstGeom>
                  </pic:spPr>
                </pic:pic>
              </a:graphicData>
            </a:graphic>
          </wp:inline>
        </w:drawing>
      </w:r>
      <w:r>
        <w:rPr>
          <w:rFonts w:eastAsia="Times New Roman" w:cs="Times New Roman"/>
          <w:color w:val="000000"/>
        </w:rPr>
        <w:t xml:space="preserve">    </w:t>
      </w:r>
      <w:r>
        <w:rPr>
          <w:rFonts w:ascii="宋体" w:hAnsi="宋体"/>
          <w:color w:val="000000"/>
        </w:rPr>
        <w:drawing>
          <wp:inline distT="0" distB="0" distL="114300" distR="114300">
            <wp:extent cx="1371600" cy="13430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28" cstate="print"/>
                    <a:stretch>
                      <a:fillRect/>
                    </a:stretch>
                  </pic:blipFill>
                  <pic:spPr>
                    <a:xfrm>
                      <a:off x="0" y="0"/>
                      <a:ext cx="1371600" cy="1343025"/>
                    </a:xfrm>
                    <a:prstGeom prst="rect">
                      <a:avLst/>
                    </a:prstGeom>
                  </pic:spPr>
                </pic:pic>
              </a:graphicData>
            </a:graphic>
          </wp:inline>
        </w:drawing>
      </w:r>
    </w:p>
    <w:p w14:paraId="27E2EA46">
      <w:pPr>
        <w:spacing w:line="360" w:lineRule="auto"/>
        <w:jc w:val="left"/>
        <w:textAlignment w:val="center"/>
        <w:rPr>
          <w:rFonts w:ascii="宋体" w:hAnsi="宋体"/>
          <w:color w:val="000000"/>
        </w:rPr>
      </w:pPr>
      <w:r>
        <w:rPr>
          <w:rFonts w:ascii="宋体" w:hAnsi="宋体"/>
          <w:color w:val="000000"/>
        </w:rPr>
        <w:t>（1）本次调查的样本容量是</w:t>
      </w:r>
      <w:r>
        <w:rPr>
          <w:rFonts w:eastAsia="Times New Roman" w:cs="Times New Roman"/>
          <w:color w:val="000000"/>
        </w:rPr>
        <w:t>_____</w:t>
      </w:r>
      <w:r>
        <w:rPr>
          <w:rFonts w:ascii="宋体" w:hAnsi="宋体"/>
          <w:color w:val="000000"/>
        </w:rPr>
        <w:t>，请补全条形统计图；</w:t>
      </w:r>
    </w:p>
    <w:p w14:paraId="6ADD25CA">
      <w:pPr>
        <w:spacing w:line="360" w:lineRule="auto"/>
        <w:jc w:val="left"/>
        <w:textAlignment w:val="center"/>
        <w:rPr>
          <w:rFonts w:ascii="宋体" w:hAnsi="宋体"/>
          <w:color w:val="000000"/>
        </w:rPr>
      </w:pPr>
      <w:r>
        <w:rPr>
          <w:rFonts w:ascii="宋体" w:hAnsi="宋体"/>
          <w:color w:val="000000"/>
        </w:rPr>
        <w:t>（2）已知该小区有</w:t>
      </w:r>
      <w:r>
        <w:rPr>
          <w:rFonts w:eastAsia="Times New Roman" w:cs="Times New Roman"/>
          <w:color w:val="000000"/>
        </w:rPr>
        <w:t>1500</w:t>
      </w:r>
      <w:r>
        <w:rPr>
          <w:rFonts w:ascii="宋体" w:hAnsi="宋体"/>
          <w:color w:val="000000"/>
        </w:rPr>
        <w:t>户家庭，调查小组估计：该小区</w:t>
      </w:r>
      <w:r>
        <w:rPr>
          <w:rFonts w:eastAsia="Times New Roman" w:cs="Times New Roman"/>
          <w:color w:val="000000"/>
        </w:rPr>
        <w:t>1</w:t>
      </w:r>
      <w:r>
        <w:rPr>
          <w:rFonts w:ascii="宋体" w:hAnsi="宋体"/>
          <w:color w:val="000000"/>
        </w:rPr>
        <w:t>周内使用</w:t>
      </w:r>
      <w:r>
        <w:rPr>
          <w:rFonts w:eastAsia="Times New Roman" w:cs="Times New Roman"/>
          <w:color w:val="000000"/>
        </w:rPr>
        <w:t>7</w:t>
      </w:r>
      <w:r>
        <w:rPr>
          <w:rFonts w:ascii="宋体" w:hAnsi="宋体"/>
          <w:color w:val="000000"/>
        </w:rPr>
        <w:t>个及以上环保塑料袋的家庭约有</w:t>
      </w:r>
      <w:r>
        <w:rPr>
          <w:rFonts w:eastAsia="Times New Roman" w:cs="Times New Roman"/>
          <w:color w:val="000000"/>
        </w:rPr>
        <w:t>225</w:t>
      </w:r>
      <w:r>
        <w:rPr>
          <w:rFonts w:ascii="宋体" w:hAnsi="宋体"/>
          <w:color w:val="000000"/>
        </w:rPr>
        <w:t>户．调查小组的估计是否合理？请说明理由．</w:t>
      </w:r>
    </w:p>
    <w:p w14:paraId="6824A0C9">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100</w:t>
      </w:r>
      <w:r>
        <w:rPr>
          <w:rFonts w:ascii="宋体" w:hAnsi="宋体"/>
          <w:color w:val="000000"/>
        </w:rPr>
        <w:t>，图见解析</w:t>
      </w:r>
      <w:r>
        <w:rPr>
          <w:color w:val="000000"/>
        </w:rPr>
        <w:t xml:space="preserve">    </w:t>
      </w:r>
    </w:p>
    <w:p w14:paraId="5D3BB9F2">
      <w:pPr>
        <w:spacing w:line="360" w:lineRule="auto"/>
        <w:textAlignment w:val="center"/>
        <w:rPr>
          <w:rFonts w:ascii="宋体" w:hAnsi="宋体"/>
          <w:color w:val="000000"/>
        </w:rPr>
      </w:pPr>
      <w:r>
        <w:rPr>
          <w:color w:val="000000"/>
        </w:rPr>
        <w:t>（2）</w:t>
      </w:r>
      <w:r>
        <w:rPr>
          <w:rFonts w:ascii="宋体" w:hAnsi="宋体"/>
          <w:color w:val="000000"/>
        </w:rPr>
        <w:t>合理，理由见解析</w:t>
      </w:r>
    </w:p>
    <w:p w14:paraId="5D4199BC">
      <w:pPr>
        <w:spacing w:line="360" w:lineRule="auto"/>
        <w:textAlignment w:val="center"/>
        <w:rPr>
          <w:color w:val="000000"/>
        </w:rPr>
      </w:pPr>
      <w:r>
        <w:rPr>
          <w:color w:val="2E75B6"/>
        </w:rPr>
        <w:t>【解析】</w:t>
      </w:r>
    </w:p>
    <w:p w14:paraId="4D2D73F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）利用频数除以频率即可得出，结合条形统计图及扇形统计图，求出</w:t>
      </w:r>
      <w:r>
        <w:object>
          <v:shape id="_x0000_i125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430" o:title="eqIdab609a6574633ebabcff3e73fa862081"/>
            <o:lock v:ext="edit" aspectratio="t"/>
            <w10:wrap type="none"/>
            <w10:anchorlock/>
          </v:shape>
          <o:OLEObject Type="Embed" ProgID="Equation.DSMT4" ShapeID="_x0000_i1257" DrawAspect="Content" ObjectID="_1468075957" r:id="rId429">
            <o:LockedField>false</o:LockedField>
          </o:OLEObject>
        </w:object>
      </w:r>
      <w:r>
        <w:rPr>
          <w:rFonts w:ascii="宋体" w:hAnsi="宋体"/>
          <w:color w:val="000000"/>
        </w:rPr>
        <w:t>涉及的户数再画图即可；</w:t>
      </w:r>
    </w:p>
    <w:p w14:paraId="6FE38A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）利用样本估计总体的思想来解释即可．</w:t>
      </w:r>
    </w:p>
    <w:p w14:paraId="6C4CCE3D">
      <w:pPr>
        <w:spacing w:line="360" w:lineRule="auto"/>
        <w:jc w:val="left"/>
        <w:textAlignment w:val="center"/>
        <w:rPr>
          <w:color w:val="000000"/>
        </w:rPr>
      </w:pPr>
      <w:r>
        <w:rPr>
          <w:color w:val="000000"/>
        </w:rPr>
        <w:t>【小问1详解】</w:t>
      </w:r>
    </w:p>
    <w:p w14:paraId="47E197DF">
      <w:pPr>
        <w:spacing w:line="360" w:lineRule="auto"/>
        <w:jc w:val="left"/>
        <w:textAlignment w:val="center"/>
        <w:rPr>
          <w:rFonts w:ascii="宋体" w:hAnsi="宋体"/>
          <w:color w:val="000000"/>
        </w:rPr>
      </w:pPr>
      <w:r>
        <w:rPr>
          <w:rFonts w:ascii="宋体" w:hAnsi="宋体"/>
          <w:color w:val="000000"/>
        </w:rPr>
        <w:t>解：本次调查的样本容量为：</w:t>
      </w:r>
      <w:r>
        <w:object>
          <v:shape id="_x0000_i1258"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32" o:title="eqId260d28dbccb5d065484010408137b4df"/>
            <o:lock v:ext="edit" aspectratio="t"/>
            <w10:wrap type="none"/>
            <w10:anchorlock/>
          </v:shape>
          <o:OLEObject Type="Embed" ProgID="Equation.DSMT4" ShapeID="_x0000_i1258" DrawAspect="Content" ObjectID="_1468075958" r:id="rId431">
            <o:LockedField>false</o:LockedField>
          </o:OLEObject>
        </w:object>
      </w:r>
      <w:r>
        <w:rPr>
          <w:rFonts w:ascii="宋体" w:hAnsi="宋体"/>
          <w:color w:val="000000"/>
        </w:rPr>
        <w:t>（户），</w:t>
      </w:r>
    </w:p>
    <w:p w14:paraId="2E2536EA">
      <w:pPr>
        <w:spacing w:line="360" w:lineRule="auto"/>
        <w:jc w:val="left"/>
        <w:textAlignment w:val="center"/>
        <w:rPr>
          <w:rFonts w:ascii="宋体" w:hAnsi="宋体"/>
          <w:color w:val="000000"/>
        </w:rPr>
      </w:pPr>
      <w:r>
        <w:object>
          <v:shape id="_x0000_i125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34" o:title="eqIdc6b2e79b940fe87b5b7fb91d0360c28e"/>
            <o:lock v:ext="edit" aspectratio="t"/>
            <w10:wrap type="none"/>
            <w10:anchorlock/>
          </v:shape>
          <o:OLEObject Type="Embed" ProgID="Equation.DSMT4" ShapeID="_x0000_i1259" DrawAspect="Content" ObjectID="_1468075959" r:id="rId433">
            <o:LockedField>false</o:LockedField>
          </o:OLEObject>
        </w:object>
      </w:r>
      <w:r>
        <w:rPr>
          <w:rFonts w:ascii="宋体" w:hAnsi="宋体"/>
          <w:color w:val="000000"/>
        </w:rPr>
        <w:t>使用情况的户数为：</w:t>
      </w:r>
      <w:r>
        <w:object>
          <v:shape id="_x0000_i1260"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436" o:title="eqId2d916048fef67ac2744ebd49404aaed9"/>
            <o:lock v:ext="edit" aspectratio="t"/>
            <w10:wrap type="none"/>
            <w10:anchorlock/>
          </v:shape>
          <o:OLEObject Type="Embed" ProgID="Equation.DSMT4" ShapeID="_x0000_i1260" DrawAspect="Content" ObjectID="_1468075960" r:id="rId435">
            <o:LockedField>false</o:LockedField>
          </o:OLEObject>
        </w:object>
      </w:r>
      <w:r>
        <w:rPr>
          <w:rFonts w:ascii="宋体" w:hAnsi="宋体"/>
          <w:color w:val="000000"/>
        </w:rPr>
        <w:t>，</w:t>
      </w:r>
    </w:p>
    <w:p w14:paraId="48F0A5D9">
      <w:pPr>
        <w:spacing w:line="360" w:lineRule="auto"/>
        <w:jc w:val="left"/>
        <w:textAlignment w:val="center"/>
        <w:rPr>
          <w:rFonts w:ascii="宋体" w:hAnsi="宋体"/>
          <w:color w:val="000000"/>
        </w:rPr>
      </w:pPr>
      <w:r>
        <w:object>
          <v:shape id="_x0000_i12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261" DrawAspect="Content" ObjectID="_1468075961" r:id="rId437">
            <o:LockedField>false</o:LockedField>
          </o:OLEObject>
        </w:object>
      </w:r>
      <w:r>
        <w:rPr>
          <w:rFonts w:ascii="宋体" w:hAnsi="宋体"/>
          <w:color w:val="000000"/>
        </w:rPr>
        <w:t>占的比例为：</w:t>
      </w:r>
      <w:r>
        <w:object>
          <v:shape id="_x0000_i126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39" o:title="eqId8ef76b01e99b5f0bd48521b9e0c22ea6"/>
            <o:lock v:ext="edit" aspectratio="t"/>
            <w10:wrap type="none"/>
            <w10:anchorlock/>
          </v:shape>
          <o:OLEObject Type="Embed" ProgID="Equation.DSMT4" ShapeID="_x0000_i1262" DrawAspect="Content" ObjectID="_1468075962" r:id="rId438">
            <o:LockedField>false</o:LockedField>
          </o:OLEObject>
        </w:object>
      </w:r>
      <w:r>
        <w:rPr>
          <w:rFonts w:ascii="宋体" w:hAnsi="宋体"/>
          <w:color w:val="000000"/>
        </w:rPr>
        <w:t>，</w:t>
      </w:r>
    </w:p>
    <w:p w14:paraId="3DFCFF1C">
      <w:pPr>
        <w:spacing w:line="360" w:lineRule="auto"/>
        <w:jc w:val="left"/>
        <w:textAlignment w:val="center"/>
        <w:rPr>
          <w:rFonts w:ascii="宋体" w:hAnsi="宋体"/>
          <w:color w:val="000000"/>
        </w:rPr>
      </w:pPr>
      <w:r>
        <w:object>
          <v:shape id="_x0000_i1263"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441" o:title="eqId4be7df4b53c137053274a2aa2a01d253"/>
            <o:lock v:ext="edit" aspectratio="t"/>
            <w10:wrap type="none"/>
            <w10:anchorlock/>
          </v:shape>
          <o:OLEObject Type="Embed" ProgID="Equation.DSMT4" ShapeID="_x0000_i1263" DrawAspect="Content" ObjectID="_1468075963" r:id="rId440">
            <o:LockedField>false</o:LockedField>
          </o:OLEObject>
        </w:object>
      </w:r>
      <w:r>
        <w:rPr>
          <w:rFonts w:ascii="宋体" w:hAnsi="宋体"/>
          <w:color w:val="000000"/>
        </w:rPr>
        <w:t>的比例为：</w:t>
      </w:r>
      <w:r>
        <w:object>
          <v:shape id="_x0000_i1264"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443" o:title="eqId72c3bf9725a1f47befe330f77fa42ce9"/>
            <o:lock v:ext="edit" aspectratio="t"/>
            <w10:wrap type="none"/>
            <w10:anchorlock/>
          </v:shape>
          <o:OLEObject Type="Embed" ProgID="Equation.DSMT4" ShapeID="_x0000_i1264" DrawAspect="Content" ObjectID="_1468075964" r:id="rId442">
            <o:LockedField>false</o:LockedField>
          </o:OLEObject>
        </w:object>
      </w:r>
      <w:r>
        <w:rPr>
          <w:rFonts w:ascii="宋体" w:hAnsi="宋体"/>
          <w:color w:val="000000"/>
        </w:rPr>
        <w:t>，</w:t>
      </w:r>
    </w:p>
    <w:p w14:paraId="424378C9">
      <w:pPr>
        <w:spacing w:line="360" w:lineRule="auto"/>
        <w:jc w:val="left"/>
        <w:textAlignment w:val="center"/>
        <w:rPr>
          <w:rFonts w:ascii="宋体" w:hAnsi="宋体"/>
          <w:color w:val="000000"/>
        </w:rPr>
      </w:pPr>
      <w:r>
        <w:object>
          <v:shape id="_x0000_i1265"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441" o:title="eqId4be7df4b53c137053274a2aa2a01d253"/>
            <o:lock v:ext="edit" aspectratio="t"/>
            <w10:wrap type="none"/>
            <w10:anchorlock/>
          </v:shape>
          <o:OLEObject Type="Embed" ProgID="Equation.DSMT4" ShapeID="_x0000_i1265" DrawAspect="Content" ObjectID="_1468075965" r:id="rId444">
            <o:LockedField>false</o:LockedField>
          </o:OLEObject>
        </w:object>
      </w:r>
      <w:r>
        <w:rPr>
          <w:rFonts w:ascii="宋体" w:hAnsi="宋体"/>
          <w:color w:val="000000"/>
        </w:rPr>
        <w:t>使用情况的户数为：</w:t>
      </w:r>
      <w:r>
        <w:object>
          <v:shape id="_x0000_i1266"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46" o:title="eqId85331cc678494144370d667c6f0b09e8"/>
            <o:lock v:ext="edit" aspectratio="t"/>
            <w10:wrap type="none"/>
            <w10:anchorlock/>
          </v:shape>
          <o:OLEObject Type="Embed" ProgID="Equation.DSMT4" ShapeID="_x0000_i1266" DrawAspect="Content" ObjectID="_1468075966" r:id="rId445">
            <o:LockedField>false</o:LockedField>
          </o:OLEObject>
        </w:object>
      </w:r>
      <w:r>
        <w:rPr>
          <w:rFonts w:ascii="宋体" w:hAnsi="宋体"/>
          <w:color w:val="000000"/>
        </w:rPr>
        <w:t>，</w:t>
      </w:r>
    </w:p>
    <w:p w14:paraId="12C29369">
      <w:pPr>
        <w:spacing w:line="360" w:lineRule="auto"/>
        <w:jc w:val="left"/>
        <w:textAlignment w:val="center"/>
        <w:rPr>
          <w:rFonts w:ascii="宋体" w:hAnsi="宋体"/>
          <w:color w:val="000000"/>
        </w:rPr>
      </w:pPr>
      <w:r>
        <w:rPr>
          <w:rFonts w:ascii="宋体" w:hAnsi="宋体"/>
          <w:color w:val="000000"/>
        </w:rPr>
        <w:t>补全条形统计图如下：</w:t>
      </w:r>
    </w:p>
    <w:p w14:paraId="27266178">
      <w:pPr>
        <w:spacing w:line="360" w:lineRule="auto"/>
        <w:jc w:val="left"/>
        <w:textAlignment w:val="center"/>
        <w:rPr>
          <w:color w:val="000000"/>
        </w:rPr>
      </w:pPr>
      <w:r>
        <w:rPr>
          <w:color w:val="000000"/>
        </w:rPr>
        <w:drawing>
          <wp:inline distT="0" distB="0" distL="114300" distR="114300">
            <wp:extent cx="2524125" cy="170497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47" cstate="print"/>
                    <a:stretch>
                      <a:fillRect/>
                    </a:stretch>
                  </pic:blipFill>
                  <pic:spPr>
                    <a:xfrm>
                      <a:off x="0" y="0"/>
                      <a:ext cx="2524125" cy="1704975"/>
                    </a:xfrm>
                    <a:prstGeom prst="rect">
                      <a:avLst/>
                    </a:prstGeom>
                  </pic:spPr>
                </pic:pic>
              </a:graphicData>
            </a:graphic>
          </wp:inline>
        </w:drawing>
      </w:r>
    </w:p>
    <w:p w14:paraId="596FF00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w:t>
      </w:r>
      <w:r>
        <w:rPr>
          <w:rFonts w:ascii="宋体" w:hAnsi="宋体"/>
          <w:color w:val="000000"/>
        </w:rPr>
        <w:t>．</w:t>
      </w:r>
    </w:p>
    <w:p w14:paraId="3B6109DC">
      <w:pPr>
        <w:spacing w:line="360" w:lineRule="auto"/>
        <w:jc w:val="left"/>
        <w:textAlignment w:val="center"/>
        <w:rPr>
          <w:color w:val="000000"/>
        </w:rPr>
      </w:pPr>
      <w:r>
        <w:rPr>
          <w:color w:val="000000"/>
        </w:rPr>
        <w:t>【小问2详解】</w:t>
      </w:r>
    </w:p>
    <w:p w14:paraId="6B475DBB">
      <w:pPr>
        <w:spacing w:line="360" w:lineRule="auto"/>
        <w:jc w:val="left"/>
        <w:textAlignment w:val="center"/>
        <w:rPr>
          <w:rFonts w:ascii="宋体" w:hAnsi="宋体"/>
          <w:color w:val="000000"/>
        </w:rPr>
      </w:pPr>
      <w:r>
        <w:rPr>
          <w:rFonts w:ascii="宋体" w:hAnsi="宋体"/>
          <w:color w:val="000000"/>
        </w:rPr>
        <w:t>解：合理，理由如下：</w:t>
      </w:r>
    </w:p>
    <w:p w14:paraId="51F0B2DC">
      <w:pPr>
        <w:spacing w:line="360" w:lineRule="auto"/>
        <w:jc w:val="left"/>
        <w:textAlignment w:val="center"/>
        <w:rPr>
          <w:rFonts w:ascii="宋体" w:hAnsi="宋体"/>
          <w:color w:val="000000"/>
        </w:rPr>
      </w:pPr>
      <w:r>
        <w:rPr>
          <w:rFonts w:ascii="宋体" w:hAnsi="宋体"/>
          <w:color w:val="000000"/>
        </w:rPr>
        <w:t>利用样本估计总体：</w:t>
      </w:r>
      <w:r>
        <w:object>
          <v:shape id="_x0000_i12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3" o:title="eqId8455657dde27aabe6adb7b188e031c11"/>
            <o:lock v:ext="edit" aspectratio="t"/>
            <w10:wrap type="none"/>
            <w10:anchorlock/>
          </v:shape>
          <o:OLEObject Type="Embed" ProgID="Equation.DSMT4" ShapeID="_x0000_i1267" DrawAspect="Content" ObjectID="_1468075967" r:id="rId448">
            <o:LockedField>false</o:LockedField>
          </o:OLEObject>
        </w:object>
      </w:r>
      <w:r>
        <w:rPr>
          <w:rFonts w:ascii="宋体" w:hAnsi="宋体"/>
          <w:color w:val="000000"/>
        </w:rPr>
        <w:t>占的比例为：</w:t>
      </w:r>
      <w:r>
        <w:object>
          <v:shape id="_x0000_i1268"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39" o:title="eqId8ef76b01e99b5f0bd48521b9e0c22ea6"/>
            <o:lock v:ext="edit" aspectratio="t"/>
            <w10:wrap type="none"/>
            <w10:anchorlock/>
          </v:shape>
          <o:OLEObject Type="Embed" ProgID="Equation.DSMT4" ShapeID="_x0000_i1268" DrawAspect="Content" ObjectID="_1468075968" r:id="rId449">
            <o:LockedField>false</o:LockedField>
          </o:OLEObject>
        </w:object>
      </w:r>
      <w:r>
        <w:rPr>
          <w:rFonts w:ascii="宋体" w:hAnsi="宋体"/>
          <w:color w:val="000000"/>
        </w:rPr>
        <w:t>，</w:t>
      </w:r>
    </w:p>
    <w:p w14:paraId="72457520">
      <w:pPr>
        <w:spacing w:line="360" w:lineRule="auto"/>
        <w:jc w:val="left"/>
        <w:textAlignment w:val="center"/>
        <w:rPr>
          <w:rFonts w:ascii="宋体" w:hAnsi="宋体"/>
          <w:color w:val="000000"/>
        </w:rPr>
      </w:pPr>
      <w:r>
        <w:object>
          <v:shape id="_x0000_i1269"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451" o:title="eqId02da9c6f89e24b754c2832c57586d77b"/>
            <o:lock v:ext="edit" aspectratio="t"/>
            <w10:wrap type="none"/>
            <w10:anchorlock/>
          </v:shape>
          <o:OLEObject Type="Embed" ProgID="Equation.DSMT4" ShapeID="_x0000_i1269" DrawAspect="Content" ObjectID="_1468075969" r:id="rId450">
            <o:LockedField>false</o:LockedField>
          </o:OLEObject>
        </w:object>
      </w:r>
      <w:r>
        <w:rPr>
          <w:rFonts w:ascii="宋体" w:hAnsi="宋体"/>
          <w:color w:val="000000"/>
        </w:rPr>
        <w:t>（户），</w:t>
      </w:r>
    </w:p>
    <w:p w14:paraId="29ED9694">
      <w:pPr>
        <w:spacing w:line="360" w:lineRule="auto"/>
        <w:jc w:val="left"/>
        <w:textAlignment w:val="center"/>
        <w:rPr>
          <w:rFonts w:ascii="宋体" w:hAnsi="宋体"/>
          <w:color w:val="000000"/>
        </w:rPr>
      </w:pPr>
      <w:r>
        <w:object>
          <v:shape id="_x0000_i12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73" o:title="eqId2de0d10ef8b748d4531250c37c5d3f9e"/>
            <o:lock v:ext="edit" aspectratio="t"/>
            <w10:wrap type="none"/>
            <w10:anchorlock/>
          </v:shape>
          <o:OLEObject Type="Embed" ProgID="Equation.DSMT4" ShapeID="_x0000_i1270" DrawAspect="Content" ObjectID="_1468075970" r:id="rId452">
            <o:LockedField>false</o:LockedField>
          </o:OLEObject>
        </w:object>
      </w:r>
      <w:r>
        <w:rPr>
          <w:rFonts w:eastAsia="Times New Roman" w:cs="Times New Roman"/>
          <w:color w:val="000000"/>
        </w:rPr>
        <w:t xml:space="preserve"> </w:t>
      </w:r>
      <w:r>
        <w:rPr>
          <w:rFonts w:ascii="宋体" w:hAnsi="宋体"/>
          <w:color w:val="000000"/>
        </w:rPr>
        <w:t>调查小组的估计是合理的．</w:t>
      </w:r>
    </w:p>
    <w:p w14:paraId="05013785">
      <w:pPr>
        <w:spacing w:line="360" w:lineRule="auto"/>
        <w:jc w:val="left"/>
        <w:textAlignment w:val="center"/>
        <w:rPr>
          <w:rFonts w:ascii="宋体" w:hAnsi="宋体"/>
          <w:color w:val="000000"/>
        </w:rPr>
      </w:pPr>
      <w:r>
        <w:rPr>
          <w:color w:val="000000"/>
        </w:rPr>
        <w:t>【点睛】</w:t>
      </w:r>
      <w:r>
        <w:rPr>
          <w:rFonts w:ascii="宋体" w:hAnsi="宋体"/>
          <w:color w:val="000000"/>
        </w:rPr>
        <w:t>本题考查了形统计图及扇形统计图，样本估计总体，解题的关键是通过数形结合对数据进行分析．</w:t>
      </w:r>
    </w:p>
    <w:p w14:paraId="433F89E2">
      <w:pPr>
        <w:spacing w:line="360" w:lineRule="auto"/>
        <w:jc w:val="left"/>
        <w:textAlignment w:val="center"/>
        <w:rPr>
          <w:rFonts w:ascii="宋体" w:hAnsi="宋体"/>
          <w:color w:val="000000"/>
        </w:rPr>
      </w:pPr>
      <w:r>
        <w:rPr>
          <w:color w:val="000000"/>
        </w:rPr>
        <w:t xml:space="preserve">22. </w:t>
      </w:r>
      <w:r>
        <w:rPr>
          <w:rFonts w:ascii="宋体" w:hAnsi="宋体"/>
          <w:color w:val="000000"/>
        </w:rPr>
        <w:t>在</w:t>
      </w:r>
      <w:r>
        <w:rPr>
          <w:rFonts w:eastAsia="Times New Roman" w:cs="Times New Roman"/>
          <w:color w:val="000000"/>
        </w:rPr>
        <w:t>5</w:t>
      </w:r>
      <w:r>
        <w:rPr>
          <w:rFonts w:ascii="宋体" w:hAnsi="宋体"/>
          <w:color w:val="000000"/>
        </w:rPr>
        <w:t>张相同的小纸条上，分别写有语句：①函数表达式为</w:t>
      </w:r>
      <w:r>
        <w:object>
          <v:shape id="_x0000_i1271"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454" o:title="eqIdd77f5191798242b7b9b88a75e17e4425"/>
            <o:lock v:ext="edit" aspectratio="t"/>
            <w10:wrap type="none"/>
            <w10:anchorlock/>
          </v:shape>
          <o:OLEObject Type="Embed" ProgID="Equation.DSMT4" ShapeID="_x0000_i1271" DrawAspect="Content" ObjectID="_1468075971" r:id="rId453">
            <o:LockedField>false</o:LockedField>
          </o:OLEObject>
        </w:object>
      </w:r>
      <w:r>
        <w:rPr>
          <w:rFonts w:ascii="宋体" w:hAnsi="宋体"/>
          <w:color w:val="000000"/>
        </w:rPr>
        <w:t>；②函数表达式为</w:t>
      </w:r>
      <w:r>
        <w:object>
          <v:shape id="_x0000_i127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456" o:title="eqId344ccbf79da6ad7e3709d6fa72efb756"/>
            <o:lock v:ext="edit" aspectratio="t"/>
            <w10:wrap type="none"/>
            <w10:anchorlock/>
          </v:shape>
          <o:OLEObject Type="Embed" ProgID="Equation.DSMT4" ShapeID="_x0000_i1272" DrawAspect="Content" ObjectID="_1468075972" r:id="rId455">
            <o:LockedField>false</o:LockedField>
          </o:OLEObject>
        </w:object>
      </w:r>
      <w:r>
        <w:rPr>
          <w:rFonts w:ascii="宋体" w:hAnsi="宋体"/>
          <w:color w:val="000000"/>
        </w:rPr>
        <w:t>；③函数的图像关于原点对称；④函数的图像关于</w:t>
      </w:r>
      <w:r>
        <w:object>
          <v:shape id="_x0000_i127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273" DrawAspect="Content" ObjectID="_1468075973" r:id="rId457">
            <o:LockedField>false</o:LockedField>
          </o:OLEObject>
        </w:object>
      </w:r>
      <w:r>
        <w:rPr>
          <w:rFonts w:ascii="宋体" w:hAnsi="宋体"/>
          <w:color w:val="000000"/>
        </w:rPr>
        <w:t>轴对称；⑤函数值</w:t>
      </w:r>
      <w:r>
        <w:object>
          <v:shape id="_x0000_i12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274" DrawAspect="Content" ObjectID="_1468075974" r:id="rId458">
            <o:LockedField>false</o:LockedField>
          </o:OLEObject>
        </w:object>
      </w:r>
      <w:r>
        <w:rPr>
          <w:rFonts w:ascii="宋体" w:hAnsi="宋体"/>
          <w:color w:val="000000"/>
        </w:rPr>
        <w:t>随自变量</w:t>
      </w:r>
      <w:r>
        <w:object>
          <v:shape id="_x0000_i12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275" DrawAspect="Content" ObjectID="_1468075975" r:id="rId459">
            <o:LockedField>false</o:LockedField>
          </o:OLEObject>
        </w:object>
      </w:r>
      <w:r>
        <w:rPr>
          <w:rFonts w:ascii="宋体" w:hAnsi="宋体"/>
          <w:color w:val="000000"/>
        </w:rPr>
        <w:t>增大而增大．将这</w:t>
      </w:r>
      <w:r>
        <w:rPr>
          <w:rFonts w:eastAsia="Times New Roman" w:cs="Times New Roman"/>
          <w:color w:val="000000"/>
        </w:rPr>
        <w:t>5</w:t>
      </w:r>
      <w:r>
        <w:rPr>
          <w:rFonts w:ascii="宋体" w:hAnsi="宋体"/>
          <w:color w:val="000000"/>
        </w:rPr>
        <w:t>张小纸条做成</w:t>
      </w:r>
      <w:r>
        <w:rPr>
          <w:rFonts w:eastAsia="Times New Roman" w:cs="Times New Roman"/>
          <w:color w:val="000000"/>
        </w:rPr>
        <w:t>5</w:t>
      </w:r>
      <w:r>
        <w:rPr>
          <w:rFonts w:ascii="宋体" w:hAnsi="宋体"/>
          <w:color w:val="000000"/>
        </w:rPr>
        <w:t>支签，①、②放在不透明的盒子</w:t>
      </w:r>
      <w:r>
        <w:object>
          <v:shape id="_x0000_i12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76" DrawAspect="Content" ObjectID="_1468075976" r:id="rId460">
            <o:LockedField>false</o:LockedField>
          </o:OLEObject>
        </w:object>
      </w:r>
      <w:r>
        <w:rPr>
          <w:rFonts w:ascii="宋体" w:hAnsi="宋体"/>
          <w:color w:val="000000"/>
        </w:rPr>
        <w:t>中搅匀，③、④、⑤放在不透明的盒子</w:t>
      </w:r>
      <w:r>
        <w:object>
          <v:shape id="_x0000_i12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277" DrawAspect="Content" ObjectID="_1468075977" r:id="rId461">
            <o:LockedField>false</o:LockedField>
          </o:OLEObject>
        </w:object>
      </w:r>
      <w:r>
        <w:rPr>
          <w:rFonts w:ascii="宋体" w:hAnsi="宋体"/>
          <w:color w:val="000000"/>
        </w:rPr>
        <w:t>中搅匀．</w:t>
      </w:r>
    </w:p>
    <w:p w14:paraId="55D1D300">
      <w:pPr>
        <w:spacing w:line="360" w:lineRule="auto"/>
        <w:jc w:val="left"/>
        <w:textAlignment w:val="center"/>
        <w:rPr>
          <w:rFonts w:ascii="宋体" w:hAnsi="宋体"/>
          <w:color w:val="000000"/>
        </w:rPr>
      </w:pPr>
      <w:r>
        <w:rPr>
          <w:rFonts w:ascii="宋体" w:hAnsi="宋体"/>
          <w:color w:val="000000"/>
        </w:rPr>
        <w:t>（1）从盒子</w:t>
      </w:r>
      <w:r>
        <w:object>
          <v:shape id="_x0000_i12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78" DrawAspect="Content" ObjectID="_1468075978" r:id="rId462">
            <o:LockedField>false</o:LockedField>
          </o:OLEObject>
        </w:object>
      </w:r>
      <w:r>
        <w:rPr>
          <w:rFonts w:ascii="宋体" w:hAnsi="宋体"/>
          <w:color w:val="000000"/>
        </w:rPr>
        <w:t>中任意抽出</w:t>
      </w:r>
      <w:r>
        <w:rPr>
          <w:rFonts w:eastAsia="Times New Roman" w:cs="Times New Roman"/>
          <w:color w:val="000000"/>
        </w:rPr>
        <w:t>1</w:t>
      </w:r>
      <w:r>
        <w:rPr>
          <w:rFonts w:ascii="宋体" w:hAnsi="宋体"/>
          <w:color w:val="000000"/>
        </w:rPr>
        <w:t>支签，抽到①</w:t>
      </w:r>
      <w:r>
        <w:rPr>
          <w:rFonts w:ascii="宋体" w:hAnsi="宋体"/>
          <w:color w:val="000000"/>
        </w:rPr>
        <w:drawing>
          <wp:inline distT="0" distB="0" distL="114300" distR="114300">
            <wp:extent cx="133350" cy="177800"/>
            <wp:effectExtent l="0" t="0" r="0" b="13335"/>
            <wp:docPr id="954578044" name="图片 95457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8044" name="图片 954578044"/>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概率是</w:t>
      </w:r>
      <w:r>
        <w:rPr>
          <w:rFonts w:eastAsia="Times New Roman" w:cs="Times New Roman"/>
          <w:color w:val="000000"/>
        </w:rPr>
        <w:t>______</w:t>
      </w:r>
      <w:r>
        <w:rPr>
          <w:rFonts w:ascii="宋体" w:hAnsi="宋体"/>
          <w:color w:val="000000"/>
        </w:rPr>
        <w:t>；</w:t>
      </w:r>
    </w:p>
    <w:p w14:paraId="1DC84532">
      <w:pPr>
        <w:spacing w:line="360" w:lineRule="auto"/>
        <w:jc w:val="left"/>
        <w:textAlignment w:val="center"/>
        <w:rPr>
          <w:rFonts w:ascii="宋体" w:hAnsi="宋体"/>
          <w:color w:val="000000"/>
        </w:rPr>
      </w:pPr>
      <w:r>
        <w:rPr>
          <w:rFonts w:ascii="宋体" w:hAnsi="宋体"/>
          <w:color w:val="000000"/>
        </w:rPr>
        <w:t>（2）先从盒子</w:t>
      </w:r>
      <w:r>
        <w:object>
          <v:shape id="_x0000_i127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79" DrawAspect="Content" ObjectID="_1468075979" r:id="rId463">
            <o:LockedField>false</o:LockedField>
          </o:OLEObject>
        </w:object>
      </w:r>
      <w:r>
        <w:rPr>
          <w:rFonts w:ascii="宋体" w:hAnsi="宋体"/>
          <w:color w:val="000000"/>
        </w:rPr>
        <w:t>中任意抽出</w:t>
      </w:r>
      <w:r>
        <w:rPr>
          <w:rFonts w:eastAsia="Times New Roman" w:cs="Times New Roman"/>
          <w:color w:val="000000"/>
        </w:rPr>
        <w:t>1</w:t>
      </w:r>
      <w:r>
        <w:rPr>
          <w:rFonts w:ascii="宋体" w:hAnsi="宋体"/>
          <w:color w:val="000000"/>
        </w:rPr>
        <w:t>支签，再从盒子</w:t>
      </w:r>
      <w:r>
        <w:object>
          <v:shape id="_x0000_i12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280" DrawAspect="Content" ObjectID="_1468075980" r:id="rId464">
            <o:LockedField>false</o:LockedField>
          </o:OLEObject>
        </w:object>
      </w:r>
      <w:r>
        <w:rPr>
          <w:rFonts w:ascii="宋体" w:hAnsi="宋体"/>
          <w:color w:val="000000"/>
        </w:rPr>
        <w:t>中任意抽出</w:t>
      </w:r>
      <w:r>
        <w:rPr>
          <w:rFonts w:eastAsia="Times New Roman" w:cs="Times New Roman"/>
          <w:color w:val="000000"/>
        </w:rPr>
        <w:t>1</w:t>
      </w:r>
      <w:r>
        <w:rPr>
          <w:rFonts w:ascii="宋体" w:hAnsi="宋体"/>
          <w:color w:val="000000"/>
        </w:rPr>
        <w:t>支签．求抽到的</w:t>
      </w:r>
      <w:r>
        <w:rPr>
          <w:rFonts w:eastAsia="Times New Roman" w:cs="Times New Roman"/>
          <w:color w:val="000000"/>
        </w:rPr>
        <w:t>2</w:t>
      </w:r>
      <w:r>
        <w:rPr>
          <w:rFonts w:ascii="宋体" w:hAnsi="宋体"/>
          <w:color w:val="000000"/>
        </w:rPr>
        <w:t>张小纸条上的语句对函数的描述相符合的概率．</w:t>
      </w:r>
    </w:p>
    <w:p w14:paraId="57605AB9">
      <w:pPr>
        <w:spacing w:line="360" w:lineRule="auto"/>
        <w:textAlignment w:val="center"/>
        <w:rPr>
          <w:rFonts w:eastAsia="Times New Roman" w:cs="Times New Roman"/>
          <w:color w:val="000000"/>
        </w:rPr>
      </w:pPr>
      <w:r>
        <w:rPr>
          <w:color w:val="2E75B6"/>
        </w:rPr>
        <w:t>【答案】</w:t>
      </w:r>
      <w:r>
        <w:rPr>
          <w:color w:val="000000"/>
        </w:rPr>
        <w:t>（1）</w:t>
      </w:r>
      <w:r>
        <w:object>
          <v:shape id="_x0000_i128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6" o:title="eqIdf89eef3148f2d4d09379767b4af69132"/>
            <o:lock v:ext="edit" aspectratio="t"/>
            <w10:wrap type="none"/>
            <w10:anchorlock/>
          </v:shape>
          <o:OLEObject Type="Embed" ProgID="Equation.DSMT4" ShapeID="_x0000_i1281" DrawAspect="Content" ObjectID="_1468075981" r:id="rId465">
            <o:LockedField>false</o:LockedField>
          </o:OLEObject>
        </w:object>
      </w:r>
      <w:r>
        <w:rPr>
          <w:color w:val="000000"/>
        </w:rPr>
        <w:t xml:space="preserve">    </w:t>
      </w:r>
    </w:p>
    <w:p w14:paraId="14A6A26F">
      <w:pPr>
        <w:spacing w:line="360" w:lineRule="auto"/>
        <w:textAlignment w:val="center"/>
        <w:rPr>
          <w:color w:val="000000"/>
        </w:rPr>
      </w:pPr>
      <w:r>
        <w:rPr>
          <w:color w:val="000000"/>
        </w:rPr>
        <w:t>（2）</w:t>
      </w:r>
      <w:r>
        <w:object>
          <v:shape id="_x0000_i128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6" o:title="eqIdf89eef3148f2d4d09379767b4af69132"/>
            <o:lock v:ext="edit" aspectratio="t"/>
            <w10:wrap type="none"/>
            <w10:anchorlock/>
          </v:shape>
          <o:OLEObject Type="Embed" ProgID="Equation.DSMT4" ShapeID="_x0000_i1282" DrawAspect="Content" ObjectID="_1468075982" r:id="rId467">
            <o:LockedField>false</o:LockedField>
          </o:OLEObject>
        </w:object>
      </w:r>
    </w:p>
    <w:p w14:paraId="589CB3EC">
      <w:pPr>
        <w:spacing w:line="360" w:lineRule="auto"/>
        <w:textAlignment w:val="center"/>
        <w:rPr>
          <w:color w:val="000000"/>
        </w:rPr>
      </w:pPr>
      <w:r>
        <w:rPr>
          <w:color w:val="2E75B6"/>
        </w:rPr>
        <w:t>【解析】</w:t>
      </w:r>
    </w:p>
    <w:p w14:paraId="5486CC0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）直接由概率公式求解即可；</w:t>
      </w:r>
    </w:p>
    <w:p w14:paraId="6E734A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）画出树状图，再由概率计算公式求解即可．</w:t>
      </w:r>
    </w:p>
    <w:p w14:paraId="33C6942B">
      <w:pPr>
        <w:spacing w:line="360" w:lineRule="auto"/>
        <w:jc w:val="left"/>
        <w:textAlignment w:val="center"/>
        <w:rPr>
          <w:color w:val="000000"/>
        </w:rPr>
      </w:pPr>
      <w:r>
        <w:rPr>
          <w:color w:val="000000"/>
        </w:rPr>
        <w:t>【小问1详解】</w:t>
      </w:r>
    </w:p>
    <w:p w14:paraId="4869D697">
      <w:pPr>
        <w:spacing w:line="360" w:lineRule="auto"/>
        <w:jc w:val="left"/>
        <w:textAlignment w:val="center"/>
        <w:rPr>
          <w:rFonts w:ascii="宋体" w:hAnsi="宋体"/>
          <w:color w:val="000000"/>
        </w:rPr>
      </w:pPr>
      <w:r>
        <w:rPr>
          <w:rFonts w:ascii="宋体" w:hAnsi="宋体"/>
          <w:color w:val="000000"/>
        </w:rPr>
        <w:t>解：从盒子</w:t>
      </w:r>
      <w:r>
        <w:object>
          <v:shape id="_x0000_i12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83" DrawAspect="Content" ObjectID="_1468075983" r:id="rId468">
            <o:LockedField>false</o:LockedField>
          </o:OLEObject>
        </w:object>
      </w:r>
      <w:r>
        <w:rPr>
          <w:rFonts w:ascii="宋体" w:hAnsi="宋体"/>
          <w:color w:val="000000"/>
        </w:rPr>
        <w:t>中任意抽出</w:t>
      </w:r>
      <w:r>
        <w:rPr>
          <w:rFonts w:eastAsia="Times New Roman" w:cs="Times New Roman"/>
          <w:color w:val="000000"/>
        </w:rPr>
        <w:t>1</w:t>
      </w:r>
      <w:r>
        <w:rPr>
          <w:rFonts w:ascii="宋体" w:hAnsi="宋体"/>
          <w:color w:val="000000"/>
        </w:rPr>
        <w:t>支签，抽到①的概率是</w:t>
      </w:r>
      <w:r>
        <w:object>
          <v:shape id="_x0000_i128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6" o:title="eqIdf89eef3148f2d4d09379767b4af69132"/>
            <o:lock v:ext="edit" aspectratio="t"/>
            <w10:wrap type="none"/>
            <w10:anchorlock/>
          </v:shape>
          <o:OLEObject Type="Embed" ProgID="Equation.DSMT4" ShapeID="_x0000_i1284" DrawAspect="Content" ObjectID="_1468075984" r:id="rId469">
            <o:LockedField>false</o:LockedField>
          </o:OLEObject>
        </w:object>
      </w:r>
      <w:r>
        <w:rPr>
          <w:rFonts w:ascii="宋体" w:hAnsi="宋体"/>
          <w:color w:val="000000"/>
        </w:rPr>
        <w:t>；</w:t>
      </w:r>
    </w:p>
    <w:p w14:paraId="5EB9BD48">
      <w:pPr>
        <w:spacing w:line="360" w:lineRule="auto"/>
        <w:jc w:val="left"/>
        <w:textAlignment w:val="center"/>
        <w:rPr>
          <w:rFonts w:ascii="宋体" w:hAnsi="宋体"/>
          <w:color w:val="000000"/>
        </w:rPr>
      </w:pPr>
      <w:r>
        <w:rPr>
          <w:rFonts w:ascii="宋体" w:hAnsi="宋体"/>
          <w:color w:val="000000"/>
        </w:rPr>
        <w:t>故答案为：</w:t>
      </w:r>
      <w:r>
        <w:object>
          <v:shape id="_x0000_i128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6" o:title="eqIdf89eef3148f2d4d09379767b4af69132"/>
            <o:lock v:ext="edit" aspectratio="t"/>
            <w10:wrap type="none"/>
            <w10:anchorlock/>
          </v:shape>
          <o:OLEObject Type="Embed" ProgID="Equation.DSMT4" ShapeID="_x0000_i1285" DrawAspect="Content" ObjectID="_1468075985" r:id="rId470">
            <o:LockedField>false</o:LockedField>
          </o:OLEObject>
        </w:object>
      </w:r>
      <w:r>
        <w:rPr>
          <w:rFonts w:ascii="宋体" w:hAnsi="宋体"/>
          <w:color w:val="000000"/>
        </w:rPr>
        <w:t>；</w:t>
      </w:r>
    </w:p>
    <w:p w14:paraId="07EDDE2F">
      <w:pPr>
        <w:spacing w:line="360" w:lineRule="auto"/>
        <w:jc w:val="left"/>
        <w:textAlignment w:val="center"/>
        <w:rPr>
          <w:color w:val="000000"/>
        </w:rPr>
      </w:pPr>
      <w:r>
        <w:rPr>
          <w:color w:val="000000"/>
        </w:rPr>
        <w:t>【小问2详解】</w:t>
      </w:r>
    </w:p>
    <w:p w14:paraId="0542FB72">
      <w:pPr>
        <w:spacing w:line="360" w:lineRule="auto"/>
        <w:jc w:val="left"/>
        <w:textAlignment w:val="center"/>
        <w:rPr>
          <w:rFonts w:ascii="宋体" w:hAnsi="宋体"/>
          <w:color w:val="000000"/>
        </w:rPr>
      </w:pPr>
      <w:r>
        <w:rPr>
          <w:rFonts w:ascii="宋体" w:hAnsi="宋体"/>
          <w:color w:val="000000"/>
        </w:rPr>
        <w:t>解：画出树状图：</w:t>
      </w:r>
    </w:p>
    <w:p w14:paraId="1FCC0CDF">
      <w:pPr>
        <w:spacing w:line="360" w:lineRule="auto"/>
        <w:jc w:val="left"/>
        <w:textAlignment w:val="center"/>
        <w:rPr>
          <w:color w:val="000000"/>
        </w:rPr>
      </w:pPr>
      <w:r>
        <w:rPr>
          <w:color w:val="000000"/>
        </w:rPr>
        <w:drawing>
          <wp:inline distT="0" distB="0" distL="114300" distR="114300">
            <wp:extent cx="2962275" cy="19240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71" cstate="print"/>
                    <a:stretch>
                      <a:fillRect/>
                    </a:stretch>
                  </pic:blipFill>
                  <pic:spPr>
                    <a:xfrm>
                      <a:off x="0" y="0"/>
                      <a:ext cx="2962275" cy="1924050"/>
                    </a:xfrm>
                    <a:prstGeom prst="rect">
                      <a:avLst/>
                    </a:prstGeom>
                  </pic:spPr>
                </pic:pic>
              </a:graphicData>
            </a:graphic>
          </wp:inline>
        </w:drawing>
      </w:r>
    </w:p>
    <w:p w14:paraId="02354C17">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6</w:t>
      </w:r>
      <w:r>
        <w:rPr>
          <w:rFonts w:ascii="宋体" w:hAnsi="宋体"/>
          <w:color w:val="000000"/>
        </w:rPr>
        <w:t>种结果，抽到的</w:t>
      </w:r>
      <w:r>
        <w:rPr>
          <w:rFonts w:eastAsia="Times New Roman" w:cs="Times New Roman"/>
          <w:color w:val="000000"/>
        </w:rPr>
        <w:t>2</w:t>
      </w:r>
      <w:r>
        <w:rPr>
          <w:rFonts w:ascii="宋体" w:hAnsi="宋体"/>
          <w:color w:val="000000"/>
        </w:rPr>
        <w:t>张小纸条上的语句对函数的描述相符合的有①、③和①、⑤和②、④共3种，</w:t>
      </w:r>
    </w:p>
    <w:p w14:paraId="78267469">
      <w:pPr>
        <w:spacing w:line="360" w:lineRule="auto"/>
        <w:jc w:val="left"/>
        <w:textAlignment w:val="center"/>
        <w:rPr>
          <w:rFonts w:ascii="宋体" w:hAnsi="宋体"/>
          <w:color w:val="000000"/>
        </w:rPr>
      </w:pPr>
      <w:r>
        <w:object>
          <v:shape id="_x0000_i12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73" o:title="eqId2de0d10ef8b748d4531250c37c5d3f9e"/>
            <o:lock v:ext="edit" aspectratio="t"/>
            <w10:wrap type="none"/>
            <w10:anchorlock/>
          </v:shape>
          <o:OLEObject Type="Embed" ProgID="Equation.DSMT4" ShapeID="_x0000_i1286" DrawAspect="Content" ObjectID="_1468075986" r:id="rId472">
            <o:LockedField>false</o:LockedField>
          </o:OLEObject>
        </w:object>
      </w:r>
      <w:r>
        <w:rPr>
          <w:rFonts w:ascii="宋体" w:hAnsi="宋体"/>
          <w:color w:val="000000"/>
        </w:rPr>
        <w:t>抽到的</w:t>
      </w:r>
      <w:r>
        <w:rPr>
          <w:rFonts w:eastAsia="Times New Roman" w:cs="Times New Roman"/>
          <w:color w:val="000000"/>
        </w:rPr>
        <w:t>2</w:t>
      </w:r>
      <w:r>
        <w:rPr>
          <w:rFonts w:ascii="宋体" w:hAnsi="宋体"/>
          <w:color w:val="000000"/>
        </w:rPr>
        <w:t>张小纸条上的语句对函数的描述相符合的概率为</w:t>
      </w:r>
      <w:r>
        <w:object>
          <v:shape id="_x0000_i1287"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74" o:title="eqIdaeb9a33cb3ecf25d7530388efe7bbb95"/>
            <o:lock v:ext="edit" aspectratio="t"/>
            <w10:wrap type="none"/>
            <w10:anchorlock/>
          </v:shape>
          <o:OLEObject Type="Embed" ProgID="Equation.DSMT4" ShapeID="_x0000_i1287" DrawAspect="Content" ObjectID="_1468075987" r:id="rId473">
            <o:LockedField>false</o:LockedField>
          </o:OLEObject>
        </w:object>
      </w:r>
      <w:r>
        <w:rPr>
          <w:rFonts w:ascii="宋体" w:hAnsi="宋体"/>
          <w:color w:val="000000"/>
        </w:rPr>
        <w:t>．</w:t>
      </w:r>
    </w:p>
    <w:p w14:paraId="16CC7D50">
      <w:pPr>
        <w:spacing w:line="360" w:lineRule="auto"/>
        <w:jc w:val="left"/>
        <w:textAlignment w:val="center"/>
        <w:rPr>
          <w:rFonts w:ascii="宋体" w:hAnsi="宋体"/>
          <w:color w:val="000000"/>
        </w:rPr>
      </w:pPr>
      <w:r>
        <w:rPr>
          <w:color w:val="000000"/>
        </w:rPr>
        <w:t>【点睛】</w:t>
      </w:r>
      <w:r>
        <w:rPr>
          <w:rFonts w:ascii="宋体" w:hAnsi="宋体"/>
          <w:color w:val="000000"/>
        </w:rPr>
        <w:t>本题主要考查了列表法或树状图求概率，一次函数与二次函数的性质，解题的关键是会列出表或树状图以及一次函数与二次函数的性质．</w:t>
      </w:r>
    </w:p>
    <w:p w14:paraId="16FED577">
      <w:pPr>
        <w:spacing w:line="360" w:lineRule="auto"/>
        <w:jc w:val="left"/>
        <w:textAlignment w:val="center"/>
        <w:rPr>
          <w:rFonts w:ascii="宋体" w:hAnsi="宋体"/>
          <w:color w:val="000000"/>
        </w:rPr>
      </w:pPr>
      <w:r>
        <w:rPr>
          <w:color w:val="000000"/>
        </w:rPr>
        <w:t xml:space="preserve">23. </w:t>
      </w:r>
      <w:r>
        <w:rPr>
          <w:rFonts w:ascii="宋体" w:hAnsi="宋体"/>
          <w:color w:val="000000"/>
        </w:rPr>
        <w:t>如图，在平面直角坐标系</w:t>
      </w:r>
      <w:r>
        <w:object>
          <v:shape id="_x0000_i128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2" o:title="eqId7ee31829d0d4d5f779a957d7df8058ab"/>
            <o:lock v:ext="edit" aspectratio="t"/>
            <w10:wrap type="none"/>
            <w10:anchorlock/>
          </v:shape>
          <o:OLEObject Type="Embed" ProgID="Equation.DSMT4" ShapeID="_x0000_i1288" DrawAspect="Content" ObjectID="_1468075988" r:id="rId475">
            <o:LockedField>false</o:LockedField>
          </o:OLEObject>
        </w:object>
      </w:r>
      <w:r>
        <w:rPr>
          <w:rFonts w:ascii="宋体" w:hAnsi="宋体"/>
          <w:color w:val="000000"/>
        </w:rPr>
        <w:t>中，一次函数</w:t>
      </w:r>
      <w:r>
        <w:object>
          <v:shape id="_x0000_i1289"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477" o:title="eqIdbebb3b7f47e0decd48e64cb32aaa5903"/>
            <o:lock v:ext="edit" aspectratio="t"/>
            <w10:wrap type="none"/>
            <w10:anchorlock/>
          </v:shape>
          <o:OLEObject Type="Embed" ProgID="Equation.DSMT4" ShapeID="_x0000_i1289" DrawAspect="Content" ObjectID="_1468075989" r:id="rId476">
            <o:LockedField>false</o:LockedField>
          </o:OLEObject>
        </w:object>
      </w:r>
      <w:r>
        <w:rPr>
          <w:rFonts w:ascii="宋体" w:hAnsi="宋体"/>
          <w:color w:val="000000"/>
        </w:rPr>
        <w:t>的图象分别与</w:t>
      </w:r>
      <w:r>
        <w:object>
          <v:shape id="_x0000_i12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290" DrawAspect="Content" ObjectID="_1468075990" r:id="rId478">
            <o:LockedField>false</o:LockedField>
          </o:OLEObject>
        </w:object>
      </w:r>
      <w:r>
        <w:rPr>
          <w:rFonts w:ascii="宋体" w:hAnsi="宋体"/>
          <w:color w:val="000000"/>
        </w:rPr>
        <w:t>轴、</w:t>
      </w:r>
      <w:r>
        <w:object>
          <v:shape id="_x0000_i12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291" DrawAspect="Content" ObjectID="_1468075991" r:id="rId479">
            <o:LockedField>false</o:LockedField>
          </o:OLEObject>
        </w:object>
      </w:r>
      <w:r>
        <w:rPr>
          <w:rFonts w:ascii="宋体" w:hAnsi="宋体"/>
          <w:color w:val="000000"/>
        </w:rPr>
        <w:t>轴交于点</w:t>
      </w:r>
      <w:r>
        <w:object>
          <v:shape id="_x0000_i12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292" DrawAspect="Content" ObjectID="_1468075992" r:id="rId480">
            <o:LockedField>false</o:LockedField>
          </o:OLEObject>
        </w:object>
      </w:r>
      <w:r>
        <w:rPr>
          <w:rFonts w:ascii="宋体" w:hAnsi="宋体"/>
          <w:color w:val="000000"/>
        </w:rPr>
        <w:t>、</w:t>
      </w:r>
      <w:r>
        <w:object>
          <v:shape id="_x0000_i12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293" DrawAspect="Content" ObjectID="_1468075993" r:id="rId481">
            <o:LockedField>false</o:LockedField>
          </o:OLEObject>
        </w:object>
      </w:r>
      <w:r>
        <w:rPr>
          <w:rFonts w:ascii="宋体" w:hAnsi="宋体"/>
          <w:color w:val="000000"/>
        </w:rPr>
        <w:t>，与反比例函数</w:t>
      </w:r>
      <w:r>
        <w:object>
          <v:shape id="_x0000_i1294"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483" o:title="eqId03517310ea1e913f709753592ac65ffd"/>
            <o:lock v:ext="edit" aspectratio="t"/>
            <w10:wrap type="none"/>
            <w10:anchorlock/>
          </v:shape>
          <o:OLEObject Type="Embed" ProgID="Equation.DSMT4" ShapeID="_x0000_i1294" DrawAspect="Content" ObjectID="_1468075994" r:id="rId482">
            <o:LockedField>false</o:LockedField>
          </o:OLEObject>
        </w:object>
      </w:r>
      <w:r>
        <w:rPr>
          <w:rFonts w:ascii="宋体" w:hAnsi="宋体"/>
          <w:color w:val="000000"/>
        </w:rPr>
        <w:t>的图象交于点</w:t>
      </w:r>
      <w:r>
        <w:object>
          <v:shape id="_x0000_i129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295" DrawAspect="Content" ObjectID="_1468075995" r:id="rId484">
            <o:LockedField>false</o:LockedField>
          </o:OLEObject>
        </w:object>
      </w:r>
      <w:r>
        <w:rPr>
          <w:rFonts w:ascii="宋体" w:hAnsi="宋体"/>
          <w:color w:val="000000"/>
        </w:rPr>
        <w:t>，连接</w:t>
      </w:r>
      <w:r>
        <w:object>
          <v:shape id="_x0000_i12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828628c0876b45381c9a0edeb0fec236"/>
            <o:lock v:ext="edit" aspectratio="t"/>
            <w10:wrap type="none"/>
            <w10:anchorlock/>
          </v:shape>
          <o:OLEObject Type="Embed" ProgID="Equation.DSMT4" ShapeID="_x0000_i1296" DrawAspect="Content" ObjectID="_1468075996" r:id="rId485">
            <o:LockedField>false</o:LockedField>
          </o:OLEObject>
        </w:object>
      </w:r>
      <w:r>
        <w:rPr>
          <w:rFonts w:ascii="宋体" w:hAnsi="宋体"/>
          <w:color w:val="000000"/>
        </w:rPr>
        <w:t>．已知点</w:t>
      </w:r>
      <w:r>
        <w:object>
          <v:shape id="_x0000_i1297"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487" o:title="eqId557437a8641a61bf64c1e40f2bbf72a6"/>
            <o:lock v:ext="edit" aspectratio="t"/>
            <w10:wrap type="none"/>
            <w10:anchorlock/>
          </v:shape>
          <o:OLEObject Type="Embed" ProgID="Equation.DSMT4" ShapeID="_x0000_i1297" DrawAspect="Content" ObjectID="_1468075997" r:id="rId486">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89" o:title="eqId3a7ffcd1925a2b1259221c6a476152f7"/>
            <o:lock v:ext="edit" aspectratio="t"/>
            <w10:wrap type="none"/>
            <w10:anchorlock/>
          </v:shape>
          <o:OLEObject Type="Embed" ProgID="Equation.DSMT4" ShapeID="_x0000_i1298" DrawAspect="Content" ObjectID="_1468075998" r:id="rId488">
            <o:LockedField>false</o:LockedField>
          </o:OLEObject>
        </w:object>
      </w:r>
      <w:r>
        <w:rPr>
          <w:rFonts w:ascii="宋体" w:hAnsi="宋体"/>
          <w:color w:val="000000"/>
        </w:rPr>
        <w:t>的面积是</w:t>
      </w:r>
      <w:r>
        <w:rPr>
          <w:rFonts w:eastAsia="Times New Roman" w:cs="Times New Roman"/>
          <w:color w:val="000000"/>
        </w:rPr>
        <w:t>2</w:t>
      </w:r>
      <w:r>
        <w:rPr>
          <w:rFonts w:ascii="宋体" w:hAnsi="宋体"/>
          <w:color w:val="000000"/>
        </w:rPr>
        <w:t>．</w:t>
      </w:r>
    </w:p>
    <w:p w14:paraId="0D6CDA13">
      <w:pPr>
        <w:spacing w:line="360" w:lineRule="auto"/>
        <w:jc w:val="left"/>
        <w:textAlignment w:val="center"/>
        <w:rPr>
          <w:color w:val="000000"/>
        </w:rPr>
      </w:pPr>
      <w:r>
        <w:rPr>
          <w:rFonts w:ascii="宋体" w:hAnsi="宋体"/>
          <w:color w:val="000000"/>
        </w:rPr>
        <w:drawing>
          <wp:inline distT="0" distB="0" distL="114300" distR="114300">
            <wp:extent cx="1533525" cy="1504950"/>
            <wp:effectExtent l="0" t="0" r="9525"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90" cstate="print"/>
                    <a:stretch>
                      <a:fillRect/>
                    </a:stretch>
                  </pic:blipFill>
                  <pic:spPr>
                    <a:xfrm>
                      <a:off x="0" y="0"/>
                      <a:ext cx="1533525" cy="1504950"/>
                    </a:xfrm>
                    <a:prstGeom prst="rect">
                      <a:avLst/>
                    </a:prstGeom>
                  </pic:spPr>
                </pic:pic>
              </a:graphicData>
            </a:graphic>
          </wp:inline>
        </w:drawing>
      </w:r>
      <w:r>
        <w:rPr>
          <w:rFonts w:ascii="宋体" w:hAnsi="宋体"/>
          <w:color w:val="000000"/>
        </w:rPr>
        <w:br w:type="textWrapping"/>
      </w:r>
    </w:p>
    <w:p w14:paraId="052AB34B">
      <w:pPr>
        <w:spacing w:line="360" w:lineRule="auto"/>
        <w:jc w:val="left"/>
        <w:textAlignment w:val="center"/>
        <w:rPr>
          <w:rFonts w:ascii="宋体" w:hAnsi="宋体"/>
          <w:color w:val="000000"/>
        </w:rPr>
      </w:pPr>
      <w:r>
        <w:rPr>
          <w:rFonts w:ascii="宋体" w:hAnsi="宋体"/>
          <w:color w:val="000000"/>
        </w:rPr>
        <w:t>（1）求</w:t>
      </w:r>
      <w:r>
        <w:object>
          <v:shape id="_x0000_i129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119" o:title="eqId2c94bb12cee76221e13f9ef955b0aab1"/>
            <o:lock v:ext="edit" aspectratio="t"/>
            <w10:wrap type="none"/>
            <w10:anchorlock/>
          </v:shape>
          <o:OLEObject Type="Embed" ProgID="Equation.DSMT4" ShapeID="_x0000_i1299" DrawAspect="Content" ObjectID="_1468075999" r:id="rId491">
            <o:LockedField>false</o:LockedField>
          </o:OLEObject>
        </w:object>
      </w: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93" o:title="eqIdf0a532e15e232cb4b99a8d4d07c89575"/>
            <o:lock v:ext="edit" aspectratio="t"/>
            <w10:wrap type="none"/>
            <w10:anchorlock/>
          </v:shape>
          <o:OLEObject Type="Embed" ProgID="Equation.DSMT4" ShapeID="_x0000_i1300" DrawAspect="Content" ObjectID="_1468076000" r:id="rId492">
            <o:LockedField>false</o:LockedField>
          </o:OLEObject>
        </w:object>
      </w:r>
      <w:r>
        <w:rPr>
          <w:rFonts w:ascii="宋体" w:hAnsi="宋体"/>
          <w:color w:val="000000"/>
        </w:rPr>
        <w:t>的值；</w:t>
      </w:r>
    </w:p>
    <w:p w14:paraId="50823438">
      <w:pPr>
        <w:spacing w:line="360" w:lineRule="auto"/>
        <w:jc w:val="left"/>
        <w:textAlignment w:val="center"/>
        <w:rPr>
          <w:rFonts w:ascii="宋体" w:hAnsi="宋体"/>
          <w:color w:val="000000"/>
        </w:rPr>
      </w:pPr>
      <w:r>
        <w:rPr>
          <w:rFonts w:ascii="宋体" w:hAnsi="宋体"/>
          <w:color w:val="000000"/>
        </w:rPr>
        <w:t>（2）求</w:t>
      </w:r>
      <w:r>
        <w:object>
          <v:shape id="_x0000_i130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95" o:title="eqId2bbf9680f74a9ac5d934304654ce2771"/>
            <o:lock v:ext="edit" aspectratio="t"/>
            <w10:wrap type="none"/>
            <w10:anchorlock/>
          </v:shape>
          <o:OLEObject Type="Embed" ProgID="Equation.DSMT4" ShapeID="_x0000_i1301" DrawAspect="Content" ObjectID="_1468076001" r:id="rId494">
            <o:LockedField>false</o:LockedField>
          </o:OLEObject>
        </w:object>
      </w:r>
      <w:r>
        <w:rPr>
          <w:rFonts w:ascii="宋体" w:hAnsi="宋体"/>
          <w:color w:val="000000"/>
        </w:rPr>
        <w:t>的面积．</w:t>
      </w:r>
    </w:p>
    <w:p w14:paraId="7A90C7AA">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4</w:t>
      </w:r>
      <w:r>
        <w:rPr>
          <w:rFonts w:ascii="宋体" w:hAnsi="宋体"/>
          <w:color w:val="000000"/>
        </w:rPr>
        <w:t>；</w:t>
      </w:r>
      <w:r>
        <w:rPr>
          <w:rFonts w:eastAsia="Times New Roman" w:cs="Times New Roman"/>
          <w:color w:val="000000"/>
        </w:rPr>
        <w:t>6</w:t>
      </w:r>
      <w:r>
        <w:rPr>
          <w:color w:val="000000"/>
        </w:rPr>
        <w:t xml:space="preserve">    （2）</w:t>
      </w:r>
      <w:r>
        <w:rPr>
          <w:rFonts w:eastAsia="Times New Roman" w:cs="Times New Roman"/>
          <w:color w:val="000000"/>
        </w:rPr>
        <w:t>6</w:t>
      </w:r>
    </w:p>
    <w:p w14:paraId="17EACE40">
      <w:pPr>
        <w:spacing w:line="360" w:lineRule="auto"/>
        <w:textAlignment w:val="center"/>
        <w:rPr>
          <w:color w:val="000000"/>
        </w:rPr>
      </w:pPr>
      <w:r>
        <w:rPr>
          <w:color w:val="2E75B6"/>
        </w:rPr>
        <w:t>【解析】</w:t>
      </w:r>
    </w:p>
    <w:p w14:paraId="5D6C7AE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）由点</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）在一次函数</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的图象上，代入求得</w:t>
      </w:r>
      <w:r>
        <w:rPr>
          <w:rFonts w:eastAsia="Times New Roman" w:cs="Times New Roman"/>
          <w:i/>
          <w:color w:val="000000"/>
        </w:rPr>
        <w:t>b</w:t>
      </w:r>
      <w:r>
        <w:rPr>
          <w:rFonts w:eastAsia="Times New Roman" w:cs="Times New Roman"/>
          <w:color w:val="000000"/>
        </w:rPr>
        <w:t>=4</w:t>
      </w:r>
      <w:r>
        <w:rPr>
          <w:rFonts w:ascii="宋体" w:hAnsi="宋体"/>
          <w:color w:val="000000"/>
        </w:rPr>
        <w:t>，由</w:t>
      </w:r>
      <w:r>
        <w:rPr>
          <w:rFonts w:eastAsia="Times New Roman" w:cs="Times New Roman"/>
          <w:color w:val="000000"/>
        </w:rPr>
        <w:t>△</w:t>
      </w:r>
      <w:r>
        <w:rPr>
          <w:rFonts w:eastAsia="Times New Roman" w:cs="Times New Roman"/>
          <w:i/>
          <w:color w:val="000000"/>
        </w:rPr>
        <w:t>BOC</w:t>
      </w:r>
      <w:r>
        <w:rPr>
          <w:rFonts w:ascii="宋体" w:hAnsi="宋体"/>
          <w:color w:val="000000"/>
        </w:rPr>
        <w:t>的面积是</w:t>
      </w:r>
      <w:r>
        <w:rPr>
          <w:rFonts w:eastAsia="Times New Roman" w:cs="Times New Roman"/>
          <w:color w:val="000000"/>
        </w:rPr>
        <w:t>2</w:t>
      </w:r>
      <w:r>
        <w:rPr>
          <w:rFonts w:ascii="宋体" w:hAnsi="宋体"/>
          <w:color w:val="000000"/>
        </w:rPr>
        <w:t>得出</w:t>
      </w:r>
      <w:r>
        <w:rPr>
          <w:rFonts w:eastAsia="Times New Roman" w:cs="Times New Roman"/>
          <w:i/>
          <w:color w:val="000000"/>
        </w:rPr>
        <w:t>C</w:t>
      </w:r>
      <w:r>
        <w:rPr>
          <w:rFonts w:ascii="宋体" w:hAnsi="宋体"/>
          <w:color w:val="000000"/>
        </w:rPr>
        <w:t>的横坐标为</w:t>
      </w:r>
      <w:r>
        <w:rPr>
          <w:rFonts w:eastAsia="Times New Roman" w:cs="Times New Roman"/>
          <w:color w:val="000000"/>
        </w:rPr>
        <w:t>1</w:t>
      </w:r>
      <w:r>
        <w:rPr>
          <w:rFonts w:ascii="宋体" w:hAnsi="宋体"/>
          <w:color w:val="000000"/>
        </w:rPr>
        <w:t>，代入直线关系式即可求出</w:t>
      </w:r>
      <w:r>
        <w:rPr>
          <w:rFonts w:eastAsia="Times New Roman" w:cs="Times New Roman"/>
          <w:i/>
          <w:color w:val="000000"/>
        </w:rPr>
        <w:t>C</w:t>
      </w:r>
      <w:r>
        <w:rPr>
          <w:rFonts w:ascii="宋体" w:hAnsi="宋体"/>
          <w:color w:val="000000"/>
        </w:rPr>
        <w:t>的坐标，从而求出</w:t>
      </w:r>
      <w:r>
        <w:rPr>
          <w:rFonts w:eastAsia="Times New Roman" w:cs="Times New Roman"/>
          <w:i/>
          <w:color w:val="000000"/>
        </w:rPr>
        <w:t>k</w:t>
      </w:r>
      <w:r>
        <w:rPr>
          <w:rFonts w:ascii="宋体" w:hAnsi="宋体"/>
          <w:color w:val="000000"/>
        </w:rPr>
        <w:t>的值；</w:t>
      </w:r>
    </w:p>
    <w:p w14:paraId="4B898F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）根据一次函数的解析式求得</w:t>
      </w:r>
      <w:r>
        <w:rPr>
          <w:rFonts w:eastAsia="Times New Roman" w:cs="Times New Roman"/>
          <w:i/>
          <w:color w:val="000000"/>
        </w:rPr>
        <w:t>A</w:t>
      </w:r>
      <w:r>
        <w:rPr>
          <w:rFonts w:ascii="宋体" w:hAnsi="宋体"/>
          <w:color w:val="000000"/>
        </w:rPr>
        <w:t>的坐标，然后根据三角形的面积公式代入计算即可．</w:t>
      </w:r>
    </w:p>
    <w:p w14:paraId="748B03F2">
      <w:pPr>
        <w:spacing w:line="360" w:lineRule="auto"/>
        <w:jc w:val="left"/>
        <w:textAlignment w:val="center"/>
        <w:rPr>
          <w:color w:val="000000"/>
        </w:rPr>
      </w:pPr>
      <w:r>
        <w:rPr>
          <w:color w:val="000000"/>
        </w:rPr>
        <w:t>【小问1详解】</w:t>
      </w:r>
    </w:p>
    <w:p w14:paraId="67212A91">
      <w:pPr>
        <w:spacing w:line="360" w:lineRule="auto"/>
        <w:jc w:val="left"/>
        <w:textAlignment w:val="center"/>
        <w:rPr>
          <w:rFonts w:ascii="宋体" w:hAnsi="宋体"/>
          <w:color w:val="000000"/>
        </w:rPr>
      </w:pPr>
      <w:r>
        <w:rPr>
          <w:rFonts w:ascii="宋体" w:hAnsi="宋体"/>
          <w:color w:val="000000"/>
        </w:rPr>
        <w:t>解：∵一次函数</w:t>
      </w:r>
      <w:r>
        <w:object>
          <v:shape id="_x0000_i1302"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477" o:title="eqIdbebb3b7f47e0decd48e64cb32aaa5903"/>
            <o:lock v:ext="edit" aspectratio="t"/>
            <w10:wrap type="none"/>
            <w10:anchorlock/>
          </v:shape>
          <o:OLEObject Type="Embed" ProgID="Equation.DSMT4" ShapeID="_x0000_i1302" DrawAspect="Content" ObjectID="_1468076002" r:id="rId496">
            <o:LockedField>false</o:LockedField>
          </o:OLEObject>
        </w:object>
      </w:r>
      <w:r>
        <w:rPr>
          <w:rFonts w:ascii="宋体" w:hAnsi="宋体"/>
          <w:color w:val="000000"/>
        </w:rPr>
        <w:t>的图象</w:t>
      </w:r>
      <w:r>
        <w:object>
          <v:shape id="_x0000_i130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303" DrawAspect="Content" ObjectID="_1468076003" r:id="rId497">
            <o:LockedField>false</o:LockedField>
          </o:OLEObject>
        </w:object>
      </w:r>
      <w:r>
        <w:rPr>
          <w:rFonts w:ascii="宋体" w:hAnsi="宋体"/>
          <w:color w:val="000000"/>
        </w:rPr>
        <w:t>轴交于点</w:t>
      </w:r>
      <w:r>
        <w:object>
          <v:shape id="_x0000_i1304"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487" o:title="eqId557437a8641a61bf64c1e40f2bbf72a6"/>
            <o:lock v:ext="edit" aspectratio="t"/>
            <w10:wrap type="none"/>
            <w10:anchorlock/>
          </v:shape>
          <o:OLEObject Type="Embed" ProgID="Equation.DSMT4" ShapeID="_x0000_i1304" DrawAspect="Content" ObjectID="_1468076004" r:id="rId498">
            <o:LockedField>false</o:LockedField>
          </o:OLEObject>
        </w:object>
      </w:r>
      <w:r>
        <w:rPr>
          <w:rFonts w:ascii="宋体" w:hAnsi="宋体"/>
          <w:color w:val="000000"/>
        </w:rPr>
        <w:t>，</w:t>
      </w:r>
    </w:p>
    <w:p w14:paraId="6FFB891C">
      <w:pPr>
        <w:spacing w:line="360" w:lineRule="auto"/>
        <w:jc w:val="left"/>
        <w:textAlignment w:val="center"/>
        <w:rPr>
          <w:rFonts w:ascii="宋体" w:hAnsi="宋体"/>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00" o:title="eqId3320a13248a3a1208ff6ee85c9d26f36"/>
            <o:lock v:ext="edit" aspectratio="t"/>
            <w10:wrap type="none"/>
            <w10:anchorlock/>
          </v:shape>
          <o:OLEObject Type="Embed" ProgID="Equation.DSMT4" ShapeID="_x0000_i1305" DrawAspect="Content" ObjectID="_1468076005" r:id="rId499">
            <o:LockedField>false</o:LockedField>
          </o:OLEObject>
        </w:object>
      </w:r>
      <w:r>
        <w:rPr>
          <w:rFonts w:ascii="宋体" w:hAnsi="宋体"/>
          <w:color w:val="000000"/>
        </w:rPr>
        <w:t>，</w:t>
      </w:r>
      <w:r>
        <w:rPr>
          <w:rFonts w:eastAsia="Times New Roman" w:cs="Times New Roman"/>
          <w:i/>
          <w:color w:val="000000"/>
        </w:rPr>
        <w:t>OB</w:t>
      </w:r>
      <w:r>
        <w:rPr>
          <w:rFonts w:eastAsia="Times New Roman" w:cs="Times New Roman"/>
          <w:color w:val="000000"/>
        </w:rPr>
        <w:t>=4</w:t>
      </w:r>
      <w:r>
        <w:rPr>
          <w:rFonts w:ascii="宋体" w:hAnsi="宋体"/>
          <w:color w:val="000000"/>
        </w:rPr>
        <w:t>，</w:t>
      </w:r>
    </w:p>
    <w:p w14:paraId="7697B8DA">
      <w:pPr>
        <w:spacing w:line="360" w:lineRule="auto"/>
        <w:jc w:val="left"/>
        <w:textAlignment w:val="center"/>
        <w:rPr>
          <w:rFonts w:ascii="宋体" w:hAnsi="宋体"/>
          <w:color w:val="000000"/>
        </w:rPr>
      </w:pPr>
      <w:r>
        <w:rPr>
          <w:rFonts w:ascii="宋体" w:hAnsi="宋体"/>
          <w:color w:val="000000"/>
        </w:rPr>
        <w:t>∴一次函数解析式为</w:t>
      </w:r>
      <w:r>
        <w:object>
          <v:shape id="_x0000_i1306"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02" o:title="eqId78b5062be5cf27ae8089ad0c25d1b7c3"/>
            <o:lock v:ext="edit" aspectratio="t"/>
            <w10:wrap type="none"/>
            <w10:anchorlock/>
          </v:shape>
          <o:OLEObject Type="Embed" ProgID="Equation.DSMT4" ShapeID="_x0000_i1306" DrawAspect="Content" ObjectID="_1468076006" r:id="rId501">
            <o:LockedField>false</o:LockedField>
          </o:OLEObject>
        </w:object>
      </w:r>
      <w:r>
        <w:rPr>
          <w:rFonts w:ascii="宋体" w:hAnsi="宋体"/>
          <w:color w:val="000000"/>
        </w:rPr>
        <w:t>，</w:t>
      </w:r>
    </w:p>
    <w:p w14:paraId="2DC64F5D">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C</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p>
    <w:p w14:paraId="522CA3AF">
      <w:pPr>
        <w:spacing w:line="360" w:lineRule="auto"/>
        <w:jc w:val="left"/>
        <w:textAlignment w:val="center"/>
        <w:rPr>
          <w:rFonts w:ascii="宋体" w:hAnsi="宋体"/>
          <w:color w:val="000000"/>
        </w:rPr>
      </w:pP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89" o:title="eqId3a7ffcd1925a2b1259221c6a476152f7"/>
            <o:lock v:ext="edit" aspectratio="t"/>
            <w10:wrap type="none"/>
            <w10:anchorlock/>
          </v:shape>
          <o:OLEObject Type="Embed" ProgID="Equation.DSMT4" ShapeID="_x0000_i1307" DrawAspect="Content" ObjectID="_1468076007" r:id="rId503">
            <o:LockedField>false</o:LockedField>
          </o:OLEObject>
        </w:object>
      </w:r>
      <w:r>
        <w:rPr>
          <w:rFonts w:ascii="宋体" w:hAnsi="宋体"/>
          <w:color w:val="000000"/>
        </w:rPr>
        <w:t>的面积是</w:t>
      </w:r>
      <w:r>
        <w:rPr>
          <w:rFonts w:eastAsia="Times New Roman" w:cs="Times New Roman"/>
          <w:color w:val="000000"/>
        </w:rPr>
        <w:t>2</w:t>
      </w:r>
      <w:r>
        <w:rPr>
          <w:rFonts w:ascii="宋体" w:hAnsi="宋体"/>
          <w:color w:val="000000"/>
        </w:rPr>
        <w:t>．</w:t>
      </w:r>
    </w:p>
    <w:p w14:paraId="11B6F8B2">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27.75pt;width:48.75pt;" o:ole="t" filled="f" o:preferrelative="t" stroked="f" coordsize="21600,21600">
            <v:path/>
            <v:fill on="f" focussize="0,0"/>
            <v:stroke on="f" joinstyle="miter"/>
            <v:imagedata r:id="rId505" o:title="eqId887cab433ac8c2db7bea71e1017011ac"/>
            <o:lock v:ext="edit" aspectratio="t"/>
            <w10:wrap type="none"/>
            <w10:anchorlock/>
          </v:shape>
          <o:OLEObject Type="Embed" ProgID="Equation.DSMT4" ShapeID="_x0000_i1308" DrawAspect="Content" ObjectID="_1468076008" r:id="rId504">
            <o:LockedField>false</o:LockedField>
          </o:OLEObject>
        </w:object>
      </w:r>
      <w:r>
        <w:rPr>
          <w:rFonts w:ascii="宋体" w:hAnsi="宋体"/>
          <w:color w:val="000000"/>
        </w:rPr>
        <w:t>，解得：</w:t>
      </w:r>
      <w:r>
        <w:rPr>
          <w:rFonts w:eastAsia="Times New Roman" w:cs="Times New Roman"/>
          <w:i/>
          <w:color w:val="000000"/>
        </w:rPr>
        <w:t>m</w:t>
      </w:r>
      <w:r>
        <w:rPr>
          <w:rFonts w:eastAsia="Times New Roman" w:cs="Times New Roman"/>
          <w:color w:val="000000"/>
        </w:rPr>
        <w:t>=1</w:t>
      </w:r>
      <w:r>
        <w:rPr>
          <w:rFonts w:ascii="宋体" w:hAnsi="宋体"/>
          <w:color w:val="000000"/>
        </w:rPr>
        <w:t>，</w:t>
      </w:r>
    </w:p>
    <w:p w14:paraId="09D5053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在一次函数图象上，</w:t>
      </w:r>
    </w:p>
    <w:p w14:paraId="59000BFF">
      <w:pPr>
        <w:spacing w:line="360" w:lineRule="auto"/>
        <w:jc w:val="left"/>
        <w:textAlignment w:val="center"/>
        <w:rPr>
          <w:rFonts w:ascii="宋体" w:hAnsi="宋体"/>
          <w:color w:val="000000"/>
        </w:rPr>
      </w:pP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507" o:title="eqIde270a034702f854ee16c2cd0edfa1de4"/>
            <o:lock v:ext="edit" aspectratio="t"/>
            <w10:wrap type="none"/>
            <w10:anchorlock/>
          </v:shape>
          <o:OLEObject Type="Embed" ProgID="Equation.DSMT4" ShapeID="_x0000_i1309" DrawAspect="Content" ObjectID="_1468076009" r:id="rId506">
            <o:LockedField>false</o:LockedField>
          </o:OLEObject>
        </w:object>
      </w:r>
      <w:r>
        <w:rPr>
          <w:rFonts w:ascii="宋体" w:hAnsi="宋体"/>
          <w:color w:val="000000"/>
        </w:rPr>
        <w:t>，</w:t>
      </w:r>
    </w:p>
    <w:p w14:paraId="63690D3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w:t>
      </w:r>
    </w:p>
    <w:p w14:paraId="2245FC76">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）代入</w:t>
      </w:r>
      <w:r>
        <w:object>
          <v:shape id="_x0000_i1310"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483" o:title="eqId03517310ea1e913f709753592ac65ffd"/>
            <o:lock v:ext="edit" aspectratio="t"/>
            <w10:wrap type="none"/>
            <w10:anchorlock/>
          </v:shape>
          <o:OLEObject Type="Embed" ProgID="Equation.DSMT4" ShapeID="_x0000_i1310" DrawAspect="Content" ObjectID="_1468076010" r:id="rId508">
            <o:LockedField>false</o:LockedField>
          </o:OLEObject>
        </w:object>
      </w:r>
      <w:r>
        <w:rPr>
          <w:rFonts w:ascii="宋体" w:hAnsi="宋体"/>
          <w:color w:val="000000"/>
        </w:rPr>
        <w:t>得：</w:t>
      </w:r>
      <w:r>
        <w:rPr>
          <w:rFonts w:eastAsia="Times New Roman" w:cs="Times New Roman"/>
          <w:i/>
          <w:color w:val="000000"/>
        </w:rPr>
        <w:t>k</w:t>
      </w:r>
      <w:r>
        <w:rPr>
          <w:rFonts w:eastAsia="Times New Roman" w:cs="Times New Roman"/>
          <w:color w:val="000000"/>
        </w:rPr>
        <w:t>=6</w:t>
      </w:r>
      <w:r>
        <w:rPr>
          <w:rFonts w:ascii="宋体" w:hAnsi="宋体"/>
          <w:color w:val="000000"/>
        </w:rPr>
        <w:t>；</w:t>
      </w:r>
    </w:p>
    <w:p w14:paraId="7D49D69B">
      <w:pPr>
        <w:spacing w:line="360" w:lineRule="auto"/>
        <w:jc w:val="left"/>
        <w:textAlignment w:val="center"/>
        <w:rPr>
          <w:color w:val="000000"/>
        </w:rPr>
      </w:pPr>
      <w:r>
        <w:rPr>
          <w:color w:val="000000"/>
        </w:rPr>
        <w:t>【小问2详解】</w:t>
      </w:r>
    </w:p>
    <w:p w14:paraId="2E87683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y</w:t>
      </w:r>
      <w:r>
        <w:rPr>
          <w:rFonts w:eastAsia="Times New Roman" w:cs="Times New Roman"/>
          <w:color w:val="000000"/>
        </w:rPr>
        <w:t>=0</w:t>
      </w:r>
      <w:r>
        <w:rPr>
          <w:rFonts w:ascii="宋体" w:hAnsi="宋体"/>
          <w:color w:val="000000"/>
        </w:rPr>
        <w:t>时，</w:t>
      </w:r>
      <w:r>
        <w:object>
          <v:shape id="_x0000_i131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10" o:title="eqIdf1d0db520a26c57014565d719b18122b"/>
            <o:lock v:ext="edit" aspectratio="t"/>
            <w10:wrap type="none"/>
            <w10:anchorlock/>
          </v:shape>
          <o:OLEObject Type="Embed" ProgID="Equation.DSMT4" ShapeID="_x0000_i1311" DrawAspect="Content" ObjectID="_1468076011" r:id="rId509">
            <o:LockedField>false</o:LockedField>
          </o:OLEObject>
        </w:object>
      </w:r>
      <w:r>
        <w:rPr>
          <w:rFonts w:ascii="宋体" w:hAnsi="宋体"/>
          <w:color w:val="000000"/>
        </w:rPr>
        <w:t>，解得：</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2DB6BFE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0CD6BB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=2</w:t>
      </w:r>
      <w:r>
        <w:rPr>
          <w:rFonts w:ascii="宋体" w:hAnsi="宋体"/>
          <w:color w:val="000000"/>
        </w:rPr>
        <w:t>，</w:t>
      </w:r>
    </w:p>
    <w:p w14:paraId="4C97F29F">
      <w:pPr>
        <w:spacing w:line="360" w:lineRule="auto"/>
        <w:jc w:val="left"/>
        <w:textAlignment w:val="center"/>
        <w:rPr>
          <w:rFonts w:ascii="宋体" w:hAnsi="宋体"/>
          <w:color w:val="000000"/>
        </w:rPr>
      </w:pP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512" o:title="eqIdd23a4c74603710f929a860fda1698a47"/>
            <o:lock v:ext="edit" aspectratio="t"/>
            <w10:wrap type="none"/>
            <w10:anchorlock/>
          </v:shape>
          <o:OLEObject Type="Embed" ProgID="Equation.DSMT4" ShapeID="_x0000_i1312" DrawAspect="Content" ObjectID="_1468076012" r:id="rId511">
            <o:LockedField>false</o:LockedField>
          </o:OLEObject>
        </w:object>
      </w:r>
      <w:r>
        <w:rPr>
          <w:rFonts w:ascii="宋体" w:hAnsi="宋体"/>
          <w:color w:val="000000"/>
        </w:rPr>
        <w:t>．</w:t>
      </w:r>
    </w:p>
    <w:p w14:paraId="4781132A">
      <w:pPr>
        <w:spacing w:line="360" w:lineRule="auto"/>
        <w:jc w:val="left"/>
        <w:textAlignment w:val="center"/>
        <w:rPr>
          <w:rFonts w:ascii="宋体" w:hAnsi="宋体"/>
          <w:color w:val="000000"/>
        </w:rPr>
      </w:pPr>
      <w:r>
        <w:rPr>
          <w:color w:val="000000"/>
        </w:rPr>
        <w:t>【点睛】</w:t>
      </w:r>
      <w:r>
        <w:rPr>
          <w:rFonts w:ascii="宋体" w:hAnsi="宋体"/>
          <w:color w:val="000000"/>
        </w:rPr>
        <w:t>本题是一次函数与反比例函数的交点问题，考查了待定系数法求函数的解析式，一次函数图象上点的坐标特征，三角形的面积，求出</w:t>
      </w:r>
      <w:r>
        <w:rPr>
          <w:rFonts w:eastAsia="Times New Roman" w:cs="Times New Roman"/>
          <w:i/>
          <w:color w:val="000000"/>
        </w:rPr>
        <w:t>C</w:t>
      </w:r>
      <w:r>
        <w:rPr>
          <w:rFonts w:ascii="宋体" w:hAnsi="宋体"/>
          <w:color w:val="000000"/>
        </w:rPr>
        <w:t>的坐标是解题的关键．</w:t>
      </w:r>
    </w:p>
    <w:p w14:paraId="09E4B8F9">
      <w:pPr>
        <w:spacing w:line="360" w:lineRule="auto"/>
        <w:jc w:val="left"/>
        <w:textAlignment w:val="center"/>
        <w:rPr>
          <w:rFonts w:ascii="宋体" w:hAnsi="宋体"/>
          <w:color w:val="000000"/>
        </w:rPr>
      </w:pPr>
      <w:r>
        <w:rPr>
          <w:color w:val="000000"/>
        </w:rPr>
        <w:t xml:space="preserve">24. </w:t>
      </w:r>
      <w:r>
        <w:rPr>
          <w:rFonts w:ascii="宋体" w:hAnsi="宋体"/>
          <w:color w:val="000000"/>
        </w:rPr>
        <w:t>如图，点</w:t>
      </w:r>
      <w:r>
        <w:object>
          <v:shape id="_x0000_i13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313" DrawAspect="Content" ObjectID="_1468076013" r:id="rId513">
            <o:LockedField>false</o:LockedField>
          </o:OLEObject>
        </w:object>
      </w:r>
      <w:r>
        <w:rPr>
          <w:rFonts w:ascii="宋体" w:hAnsi="宋体"/>
          <w:color w:val="000000"/>
        </w:rPr>
        <w:t>在射线</w:t>
      </w:r>
      <w:r>
        <w:object>
          <v:shape id="_x0000_i131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5" o:title="eqIdbb780c38866c437ef52b2a9f7d508a0b"/>
            <o:lock v:ext="edit" aspectratio="t"/>
            <w10:wrap type="none"/>
            <w10:anchorlock/>
          </v:shape>
          <o:OLEObject Type="Embed" ProgID="Equation.DSMT4" ShapeID="_x0000_i1314" DrawAspect="Content" ObjectID="_1468076014" r:id="rId514">
            <o:LockedField>false</o:LockedField>
          </o:OLEObject>
        </w:object>
      </w:r>
      <w:r>
        <w:rPr>
          <w:rFonts w:ascii="宋体" w:hAnsi="宋体"/>
          <w:color w:val="000000"/>
        </w:rPr>
        <w:t>上，</w:t>
      </w:r>
      <w:r>
        <w:object>
          <v:shape id="_x0000_i1315"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517" o:title="eqId30fbeb2f1f6ee7279885520d889bfc47"/>
            <o:lock v:ext="edit" aspectratio="t"/>
            <w10:wrap type="none"/>
            <w10:anchorlock/>
          </v:shape>
          <o:OLEObject Type="Embed" ProgID="Equation.DSMT4" ShapeID="_x0000_i1315" DrawAspect="Content" ObjectID="_1468076015" r:id="rId516">
            <o:LockedField>false</o:LockedField>
          </o:OLEObject>
        </w:object>
      </w:r>
      <w:r>
        <w:rPr>
          <w:rFonts w:ascii="宋体" w:hAnsi="宋体"/>
          <w:color w:val="000000"/>
        </w:rPr>
        <w:t>．如果</w:t>
      </w:r>
      <w:r>
        <w:object>
          <v:shape id="_x0000_i131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17" o:title="eqIdef4113c492885ba7c47fe42ac792578f"/>
            <o:lock v:ext="edit" aspectratio="t"/>
            <w10:wrap type="none"/>
            <w10:anchorlock/>
          </v:shape>
          <o:OLEObject Type="Embed" ProgID="Equation.DSMT4" ShapeID="_x0000_i1316" DrawAspect="Content" ObjectID="_1468076016" r:id="rId518">
            <o:LockedField>false</o:LockedField>
          </o:OLEObject>
        </w:object>
      </w:r>
      <w:r>
        <w:rPr>
          <w:rFonts w:ascii="宋体" w:hAnsi="宋体"/>
          <w:color w:val="000000"/>
        </w:rPr>
        <w:t>绕点</w:t>
      </w:r>
      <w:r>
        <w:object>
          <v:shape id="_x0000_i131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317" DrawAspect="Content" ObjectID="_1468076017" r:id="rId519">
            <o:LockedField>false</o:LockedField>
          </o:OLEObject>
        </w:object>
      </w:r>
      <w:r>
        <w:rPr>
          <w:rFonts w:ascii="宋体" w:hAnsi="宋体"/>
          <w:color w:val="000000"/>
        </w:rPr>
        <w:t>按逆时针方向旋转</w:t>
      </w:r>
      <w:r>
        <w:object>
          <v:shape id="_x0000_i131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521" o:title="eqId1bb81a6730bb3d5bd985b6755b040aea"/>
            <o:lock v:ext="edit" aspectratio="t"/>
            <w10:wrap type="none"/>
            <w10:anchorlock/>
          </v:shape>
          <o:OLEObject Type="Embed" ProgID="Equation.DSMT4" ShapeID="_x0000_i1318" DrawAspect="Content" ObjectID="_1468076018" r:id="rId520">
            <o:LockedField>false</o:LockedField>
          </o:OLEObject>
        </w:object>
      </w:r>
      <w:r>
        <w:rPr>
          <w:rFonts w:ascii="宋体" w:hAnsi="宋体"/>
          <w:color w:val="000000"/>
        </w:rPr>
        <w:t>到</w:t>
      </w:r>
      <w:r>
        <w:object>
          <v:shape id="_x0000_i1319"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523" o:title="eqId48fce10478485ef01d2318fc3465bb4e"/>
            <o:lock v:ext="edit" aspectratio="t"/>
            <w10:wrap type="none"/>
            <w10:anchorlock/>
          </v:shape>
          <o:OLEObject Type="Embed" ProgID="Equation.DSMT4" ShapeID="_x0000_i1319" DrawAspect="Content" ObjectID="_1468076019" r:id="rId522">
            <o:LockedField>false</o:LockedField>
          </o:OLEObject>
        </w:object>
      </w:r>
      <w:r>
        <w:rPr>
          <w:rFonts w:ascii="宋体" w:hAnsi="宋体"/>
          <w:color w:val="000000"/>
        </w:rPr>
        <w:t>，那么点</w:t>
      </w:r>
      <w:r>
        <w:object>
          <v:shape id="_x0000_i132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5" o:title="eqIde7c314398e26ffc7164b82946eeb4273"/>
            <o:lock v:ext="edit" aspectratio="t"/>
            <w10:wrap type="none"/>
            <w10:anchorlock/>
          </v:shape>
          <o:OLEObject Type="Embed" ProgID="Equation.DSMT4" ShapeID="_x0000_i1320" DrawAspect="Content" ObjectID="_1468076020" r:id="rId524">
            <o:LockedField>false</o:LockedField>
          </o:OLEObject>
        </w:object>
      </w:r>
      <w:r>
        <w:rPr>
          <w:rFonts w:ascii="宋体" w:hAnsi="宋体"/>
          <w:color w:val="000000"/>
        </w:rPr>
        <w:t>的位置可以用</w:t>
      </w:r>
      <w:r>
        <w:object>
          <v:shape id="_x0000_i1321"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527" o:title="eqIddaf4e05ed3cd1528a4356752841599b5"/>
            <o:lock v:ext="edit" aspectratio="t"/>
            <w10:wrap type="none"/>
            <w10:anchorlock/>
          </v:shape>
          <o:OLEObject Type="Embed" ProgID="Equation.DSMT4" ShapeID="_x0000_i1321" DrawAspect="Content" ObjectID="_1468076021" r:id="rId526">
            <o:LockedField>false</o:LockedField>
          </o:OLEObject>
        </w:object>
      </w:r>
      <w:r>
        <w:rPr>
          <w:rFonts w:ascii="宋体" w:hAnsi="宋体"/>
          <w:color w:val="000000"/>
        </w:rPr>
        <w:t>表示．</w:t>
      </w:r>
    </w:p>
    <w:p w14:paraId="6646CA0B">
      <w:pPr>
        <w:spacing w:line="360" w:lineRule="auto"/>
        <w:jc w:val="left"/>
        <w:textAlignment w:val="center"/>
        <w:rPr>
          <w:color w:val="000000"/>
        </w:rPr>
      </w:pPr>
      <w:r>
        <w:rPr>
          <w:rFonts w:ascii="宋体" w:hAnsi="宋体"/>
          <w:color w:val="000000"/>
        </w:rPr>
        <w:drawing>
          <wp:inline distT="0" distB="0" distL="114300" distR="114300">
            <wp:extent cx="1838325" cy="9810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28" cstate="print"/>
                    <a:stretch>
                      <a:fillRect/>
                    </a:stretch>
                  </pic:blipFill>
                  <pic:spPr>
                    <a:xfrm>
                      <a:off x="0" y="0"/>
                      <a:ext cx="1838325" cy="981075"/>
                    </a:xfrm>
                    <a:prstGeom prst="rect">
                      <a:avLst/>
                    </a:prstGeom>
                  </pic:spPr>
                </pic:pic>
              </a:graphicData>
            </a:graphic>
          </wp:inline>
        </w:drawing>
      </w:r>
    </w:p>
    <w:p w14:paraId="25911F1D">
      <w:pPr>
        <w:spacing w:line="360" w:lineRule="auto"/>
        <w:jc w:val="left"/>
        <w:textAlignment w:val="center"/>
        <w:rPr>
          <w:rFonts w:ascii="宋体" w:hAnsi="宋体"/>
          <w:color w:val="000000"/>
        </w:rPr>
      </w:pPr>
      <w:r>
        <w:rPr>
          <w:rFonts w:ascii="宋体" w:hAnsi="宋体"/>
          <w:color w:val="000000"/>
        </w:rPr>
        <w:t>（1）按上述表示方法，若</w:t>
      </w:r>
      <w:r>
        <w:object>
          <v:shape id="_x0000_i132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30" o:title="eqIde65397f11ea8af736f38debadf420c4a"/>
            <o:lock v:ext="edit" aspectratio="t"/>
            <w10:wrap type="none"/>
            <w10:anchorlock/>
          </v:shape>
          <o:OLEObject Type="Embed" ProgID="Equation.DSMT4" ShapeID="_x0000_i1322" DrawAspect="Content" ObjectID="_1468076022" r:id="rId529">
            <o:LockedField>false</o:LockedField>
          </o:OLEObject>
        </w:object>
      </w: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2" o:title="eqIdfe28a198aaf933b5ca38c01168f8615d"/>
            <o:lock v:ext="edit" aspectratio="t"/>
            <w10:wrap type="none"/>
            <w10:anchorlock/>
          </v:shape>
          <o:OLEObject Type="Embed" ProgID="Equation.DSMT4" ShapeID="_x0000_i1323" DrawAspect="Content" ObjectID="_1468076023" r:id="rId531">
            <o:LockedField>false</o:LockedField>
          </o:OLEObject>
        </w:object>
      </w:r>
      <w:r>
        <w:rPr>
          <w:rFonts w:ascii="宋体" w:hAnsi="宋体"/>
          <w:color w:val="000000"/>
        </w:rPr>
        <w:t>，则点</w:t>
      </w:r>
      <w:r>
        <w:object>
          <v:shape id="_x0000_i132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25" o:title="eqIde7c314398e26ffc7164b82946eeb4273"/>
            <o:lock v:ext="edit" aspectratio="t"/>
            <w10:wrap type="none"/>
            <w10:anchorlock/>
          </v:shape>
          <o:OLEObject Type="Embed" ProgID="Equation.DSMT4" ShapeID="_x0000_i1324" DrawAspect="Content" ObjectID="_1468076024" r:id="rId533">
            <o:LockedField>false</o:LockedField>
          </o:OLEObject>
        </w:object>
      </w:r>
      <w:r>
        <w:rPr>
          <w:rFonts w:ascii="宋体" w:hAnsi="宋体"/>
          <w:color w:val="000000"/>
        </w:rPr>
        <w:t>的位置可以表示为</w:t>
      </w:r>
      <w:r>
        <w:rPr>
          <w:rFonts w:eastAsia="Times New Roman" w:cs="Times New Roman"/>
          <w:color w:val="000000"/>
        </w:rPr>
        <w:t>______</w:t>
      </w:r>
      <w:r>
        <w:rPr>
          <w:rFonts w:ascii="宋体" w:hAnsi="宋体"/>
          <w:color w:val="000000"/>
        </w:rPr>
        <w:t>；</w:t>
      </w:r>
    </w:p>
    <w:p w14:paraId="34607FF5">
      <w:pPr>
        <w:spacing w:line="360" w:lineRule="auto"/>
        <w:jc w:val="left"/>
        <w:textAlignment w:val="center"/>
        <w:rPr>
          <w:rFonts w:ascii="宋体" w:hAnsi="宋体"/>
          <w:color w:val="000000"/>
        </w:rPr>
      </w:pPr>
      <w:r>
        <w:rPr>
          <w:rFonts w:ascii="宋体" w:hAnsi="宋体"/>
          <w:color w:val="000000"/>
        </w:rPr>
        <w:t>（2）在（</w:t>
      </w:r>
      <w:r>
        <w:rPr>
          <w:rFonts w:eastAsia="Times New Roman" w:cs="Times New Roman"/>
          <w:color w:val="000000"/>
        </w:rPr>
        <w:t>1</w:t>
      </w:r>
      <w:r>
        <w:rPr>
          <w:rFonts w:ascii="宋体" w:hAnsi="宋体"/>
          <w:color w:val="000000"/>
        </w:rPr>
        <w:t>）的条件下，已知点</w:t>
      </w:r>
      <w:r>
        <w:object>
          <v:shape id="_x0000_i13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325" DrawAspect="Content" ObjectID="_1468076025" r:id="rId534">
            <o:LockedField>false</o:LockedField>
          </o:OLEObject>
        </w:object>
      </w:r>
      <w:r>
        <w:rPr>
          <w:rFonts w:ascii="宋体" w:hAnsi="宋体"/>
          <w:color w:val="000000"/>
        </w:rPr>
        <w:t>的位置用</w:t>
      </w:r>
      <w:r>
        <w:object>
          <v:shape id="_x0000_i132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6" o:title="eqId4b2f91d4c6a4857f5e265dcee53dc02a"/>
            <o:lock v:ext="edit" aspectratio="t"/>
            <w10:wrap type="none"/>
            <w10:anchorlock/>
          </v:shape>
          <o:OLEObject Type="Embed" ProgID="Equation.DSMT4" ShapeID="_x0000_i1326" DrawAspect="Content" ObjectID="_1468076026" r:id="rId535">
            <o:LockedField>false</o:LockedField>
          </o:OLEObject>
        </w:object>
      </w:r>
      <w:r>
        <w:rPr>
          <w:rFonts w:ascii="宋体" w:hAnsi="宋体"/>
          <w:color w:val="000000"/>
        </w:rPr>
        <w:t>表示，连接</w:t>
      </w:r>
      <w:r>
        <w:object>
          <v:shape id="_x0000_i132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38" o:title="eqIdf986a0d8f37177dcccfee3898a66fd00"/>
            <o:lock v:ext="edit" aspectratio="t"/>
            <w10:wrap type="none"/>
            <w10:anchorlock/>
          </v:shape>
          <o:OLEObject Type="Embed" ProgID="Equation.DSMT4" ShapeID="_x0000_i1327" DrawAspect="Content" ObjectID="_1468076027" r:id="rId537">
            <o:LockedField>false</o:LockedField>
          </o:OLEObject>
        </w:object>
      </w: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40" o:title="eqIde663220a66eff19da6a71e46b397db2e"/>
            <o:lock v:ext="edit" aspectratio="t"/>
            <w10:wrap type="none"/>
            <w10:anchorlock/>
          </v:shape>
          <o:OLEObject Type="Embed" ProgID="Equation.DSMT4" ShapeID="_x0000_i1328" DrawAspect="Content" ObjectID="_1468076028" r:id="rId539">
            <o:LockedField>false</o:LockedField>
          </o:OLEObject>
        </w:object>
      </w:r>
      <w:r>
        <w:rPr>
          <w:rFonts w:ascii="宋体" w:hAnsi="宋体"/>
          <w:color w:val="000000"/>
        </w:rPr>
        <w:t>．求证：</w:t>
      </w:r>
      <w:r>
        <w:object>
          <v:shape id="_x0000_i1329"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42" o:title="eqId461ebbb6b439707fc6f2d0b265227ef0"/>
            <o:lock v:ext="edit" aspectratio="t"/>
            <w10:wrap type="none"/>
            <w10:anchorlock/>
          </v:shape>
          <o:OLEObject Type="Embed" ProgID="Equation.DSMT4" ShapeID="_x0000_i1329" DrawAspect="Content" ObjectID="_1468076029" r:id="rId541">
            <o:LockedField>false</o:LockedField>
          </o:OLEObject>
        </w:object>
      </w:r>
      <w:r>
        <w:rPr>
          <w:rFonts w:ascii="宋体" w:hAnsi="宋体"/>
          <w:color w:val="000000"/>
        </w:rPr>
        <w:t>．</w:t>
      </w:r>
    </w:p>
    <w:p w14:paraId="11FFDE33">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w:t>
      </w:r>
      <w:r>
        <w:rPr>
          <w:rFonts w:eastAsia="Times New Roman" w:cs="Times New Roman"/>
          <w:i/>
          <w:color w:val="000000"/>
        </w:rPr>
        <w:t>3</w:t>
      </w:r>
      <w:r>
        <w:rPr>
          <w:rFonts w:eastAsia="Times New Roman" w:cs="Times New Roman"/>
          <w:color w:val="000000"/>
        </w:rPr>
        <w:t>,37°)</w:t>
      </w:r>
      <w:r>
        <w:rPr>
          <w:color w:val="000000"/>
        </w:rPr>
        <w:t xml:space="preserve">    </w:t>
      </w:r>
    </w:p>
    <w:p w14:paraId="30494CEE">
      <w:pPr>
        <w:spacing w:line="360" w:lineRule="auto"/>
        <w:textAlignment w:val="center"/>
        <w:rPr>
          <w:rFonts w:ascii="宋体" w:hAnsi="宋体"/>
          <w:color w:val="000000"/>
        </w:rPr>
      </w:pPr>
      <w:r>
        <w:rPr>
          <w:color w:val="000000"/>
        </w:rPr>
        <w:t>（2）</w:t>
      </w:r>
      <w:r>
        <w:rPr>
          <w:rFonts w:ascii="宋体" w:hAnsi="宋体"/>
          <w:color w:val="000000"/>
        </w:rPr>
        <w:t>见解析</w:t>
      </w:r>
    </w:p>
    <w:p w14:paraId="30187DF8">
      <w:pPr>
        <w:spacing w:line="360" w:lineRule="auto"/>
        <w:textAlignment w:val="center"/>
        <w:rPr>
          <w:color w:val="000000"/>
        </w:rPr>
      </w:pPr>
      <w:r>
        <w:rPr>
          <w:color w:val="2E75B6"/>
        </w:rPr>
        <w:t>【解析】</w:t>
      </w:r>
    </w:p>
    <w:p w14:paraId="0A96CFE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）根据点的位置定义，即可得出答案；</w:t>
      </w:r>
    </w:p>
    <w:p w14:paraId="761FDE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）画出图形，证明</w:t>
      </w:r>
      <w:r>
        <w:rPr>
          <w:rFonts w:ascii="Cambria Math" w:hAnsi="Cambria Math" w:eastAsia="Cambria Math" w:cs="Cambria Math"/>
          <w:color w:val="000000"/>
        </w:rPr>
        <w:t>△</w:t>
      </w:r>
      <w:r>
        <w:rPr>
          <w:rFonts w:eastAsia="Times New Roman" w:cs="Times New Roman"/>
          <w:i/>
          <w:color w:val="000000"/>
        </w:rPr>
        <w:t>AOA</w:t>
      </w:r>
      <w:r>
        <w:rPr>
          <w:rFonts w:eastAsia="Times New Roman" w:cs="Times New Roman"/>
          <w:color w:val="000000"/>
        </w:rPr>
        <w:t>′</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BOA</w:t>
      </w:r>
      <w:r>
        <w:rPr>
          <w:rFonts w:eastAsia="Times New Roman" w:cs="Times New Roman"/>
          <w:color w:val="000000"/>
        </w:rPr>
        <w:t>′</w:t>
      </w:r>
      <w:r>
        <w:rPr>
          <w:rFonts w:ascii="宋体" w:hAnsi="宋体"/>
          <w:color w:val="000000"/>
        </w:rPr>
        <w:t>（</w:t>
      </w:r>
      <w:r>
        <w:rPr>
          <w:rFonts w:eastAsia="Times New Roman" w:cs="Times New Roman"/>
          <w:color w:val="000000"/>
        </w:rPr>
        <w:t>SAS</w:t>
      </w:r>
      <w:r>
        <w:rPr>
          <w:rFonts w:ascii="宋体" w:hAnsi="宋体"/>
          <w:color w:val="000000"/>
        </w:rPr>
        <w:t>），即可由全等三角形的性质，得出结论．</w:t>
      </w:r>
    </w:p>
    <w:p w14:paraId="7CB15D3F">
      <w:pPr>
        <w:spacing w:line="360" w:lineRule="auto"/>
        <w:jc w:val="left"/>
        <w:textAlignment w:val="center"/>
        <w:rPr>
          <w:color w:val="000000"/>
        </w:rPr>
      </w:pPr>
      <w:r>
        <w:rPr>
          <w:color w:val="000000"/>
        </w:rPr>
        <w:t>【小问1详解】</w:t>
      </w:r>
    </w:p>
    <w:p w14:paraId="2D18C0CB">
      <w:pPr>
        <w:spacing w:line="360" w:lineRule="auto"/>
        <w:jc w:val="left"/>
        <w:textAlignment w:val="center"/>
        <w:rPr>
          <w:rFonts w:ascii="宋体" w:hAnsi="宋体"/>
          <w:color w:val="000000"/>
        </w:rPr>
      </w:pPr>
      <w:r>
        <w:rPr>
          <w:rFonts w:ascii="宋体" w:hAnsi="宋体"/>
          <w:color w:val="000000"/>
        </w:rPr>
        <w:t>解：由题意，得</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w:t>
      </w:r>
    </w:p>
    <w:p w14:paraId="6B84EC2E">
      <w:pPr>
        <w:spacing w:line="360" w:lineRule="auto"/>
        <w:jc w:val="left"/>
        <w:textAlignment w:val="center"/>
        <w:rPr>
          <w:rFonts w:eastAsia="Times New Roman" w:cs="Times New Roman"/>
          <w:i/>
          <w:color w:val="000000"/>
        </w:rPr>
      </w:pPr>
      <w:r>
        <w:rPr>
          <w:rFonts w:eastAsia="Times New Roman" w:cs="Times New Roman"/>
          <w:i/>
          <w:color w:val="000000"/>
        </w:rPr>
        <w:t>∵a=3,n=37，</w:t>
      </w:r>
    </w:p>
    <w:p w14:paraId="087D04B7">
      <w:pPr>
        <w:spacing w:line="360" w:lineRule="auto"/>
        <w:jc w:val="left"/>
        <w:textAlignment w:val="center"/>
        <w:rPr>
          <w:rFonts w:ascii="宋体" w:hAnsi="宋体"/>
          <w:color w:val="000000"/>
        </w:rPr>
      </w:pPr>
      <w:r>
        <w:rPr>
          <w:rFonts w:eastAsia="Times New Roman" w:cs="Times New Roman"/>
          <w:color w:val="000000"/>
        </w:rPr>
        <w:t>∴A′(3,37°)</w:t>
      </w:r>
      <w:r>
        <w:rPr>
          <w:rFonts w:ascii="宋体" w:hAnsi="宋体"/>
          <w:color w:val="000000"/>
        </w:rPr>
        <w:t>，</w:t>
      </w:r>
    </w:p>
    <w:p w14:paraId="6698247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w:t>
      </w:r>
      <w:r>
        <w:rPr>
          <w:rFonts w:eastAsia="Times New Roman" w:cs="Times New Roman"/>
          <w:i/>
          <w:color w:val="000000"/>
        </w:rPr>
        <w:t>3</w:t>
      </w:r>
      <w:r>
        <w:rPr>
          <w:rFonts w:eastAsia="Times New Roman" w:cs="Times New Roman"/>
          <w:color w:val="000000"/>
        </w:rPr>
        <w:t>,37°)</w:t>
      </w:r>
      <w:r>
        <w:rPr>
          <w:rFonts w:ascii="宋体" w:hAnsi="宋体"/>
          <w:color w:val="000000"/>
        </w:rPr>
        <w:t>；</w:t>
      </w:r>
    </w:p>
    <w:p w14:paraId="28D769F5">
      <w:pPr>
        <w:spacing w:line="360" w:lineRule="auto"/>
        <w:jc w:val="left"/>
        <w:textAlignment w:val="center"/>
        <w:rPr>
          <w:color w:val="000000"/>
        </w:rPr>
      </w:pPr>
      <w:r>
        <w:rPr>
          <w:color w:val="000000"/>
        </w:rPr>
        <w:t>【小问2详解】</w:t>
      </w:r>
    </w:p>
    <w:p w14:paraId="531ED194">
      <w:pPr>
        <w:spacing w:line="360" w:lineRule="auto"/>
        <w:jc w:val="left"/>
        <w:textAlignment w:val="center"/>
        <w:rPr>
          <w:rFonts w:ascii="宋体" w:hAnsi="宋体"/>
          <w:color w:val="000000"/>
        </w:rPr>
      </w:pPr>
      <w:r>
        <w:rPr>
          <w:rFonts w:ascii="宋体" w:hAnsi="宋体"/>
          <w:color w:val="000000"/>
        </w:rPr>
        <w:t>证明：如图，</w:t>
      </w:r>
    </w:p>
    <w:p w14:paraId="03E57CFC">
      <w:pPr>
        <w:spacing w:line="360" w:lineRule="auto"/>
        <w:jc w:val="left"/>
        <w:textAlignment w:val="center"/>
        <w:rPr>
          <w:color w:val="000000"/>
        </w:rPr>
      </w:pPr>
      <w:r>
        <w:rPr>
          <w:color w:val="000000"/>
        </w:rPr>
        <w:drawing>
          <wp:inline distT="0" distB="0" distL="114300" distR="114300">
            <wp:extent cx="2238375" cy="147637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43" cstate="print"/>
                    <a:stretch>
                      <a:fillRect/>
                    </a:stretch>
                  </pic:blipFill>
                  <pic:spPr>
                    <a:xfrm>
                      <a:off x="0" y="0"/>
                      <a:ext cx="2238375" cy="1476375"/>
                    </a:xfrm>
                    <a:prstGeom prst="rect">
                      <a:avLst/>
                    </a:prstGeom>
                  </pic:spPr>
                </pic:pic>
              </a:graphicData>
            </a:graphic>
          </wp:inline>
        </w:drawing>
      </w:r>
    </w:p>
    <w:p w14:paraId="74C55268">
      <w:pPr>
        <w:spacing w:line="360" w:lineRule="auto"/>
        <w:jc w:val="left"/>
        <w:textAlignment w:val="center"/>
        <w:rPr>
          <w:rFonts w:ascii="宋体" w:hAnsi="宋体"/>
          <w:color w:val="000000"/>
        </w:rPr>
      </w:pP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21pt;width:57.75pt;" o:ole="t" filled="f" o:preferrelative="t" stroked="f" coordsize="21600,21600">
            <v:path/>
            <v:fill on="f" focussize="0,0"/>
            <v:stroke on="f" joinstyle="miter"/>
            <v:imagedata r:id="rId545" o:title="eqIdd5df40bc75bbd3747bf9703126ded41a"/>
            <o:lock v:ext="edit" aspectratio="t"/>
            <w10:wrap type="none"/>
            <w10:anchorlock/>
          </v:shape>
          <o:OLEObject Type="Embed" ProgID="Equation.DSMT4" ShapeID="_x0000_i1330" DrawAspect="Content" ObjectID="_1468076030" r:id="rId544">
            <o:LockedField>false</o:LockedField>
          </o:OLEObject>
        </w:object>
      </w:r>
      <w:r>
        <w:rPr>
          <w:rFonts w:ascii="宋体" w:hAnsi="宋体"/>
          <w:color w:val="000000"/>
        </w:rPr>
        <w:t>，</w:t>
      </w:r>
      <w:r>
        <w:rPr>
          <w:rFonts w:eastAsia="Times New Roman" w:cs="Times New Roman"/>
          <w:i/>
          <w:color w:val="000000"/>
        </w:rPr>
        <w:t>B</w:t>
      </w:r>
      <w:r>
        <w:rPr>
          <w:rFonts w:eastAsia="Times New Roman" w:cs="Times New Roman"/>
          <w:color w:val="000000"/>
        </w:rPr>
        <w:t>(3,74°)</w:t>
      </w:r>
      <w:r>
        <w:rPr>
          <w:rFonts w:ascii="宋体" w:hAnsi="宋体"/>
          <w:color w:val="000000"/>
        </w:rPr>
        <w:t>，</w:t>
      </w:r>
    </w:p>
    <w:p w14:paraId="443030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AOA</w:t>
      </w:r>
      <w:r>
        <w:rPr>
          <w:rFonts w:eastAsia="Times New Roman" w:cs="Times New Roman"/>
          <w:color w:val="000000"/>
        </w:rPr>
        <w:t>′=37°</w:t>
      </w:r>
      <w:r>
        <w:rPr>
          <w:rFonts w:ascii="宋体" w:hAnsi="宋体"/>
          <w:color w:val="000000"/>
        </w:rPr>
        <w:t>，∠</w:t>
      </w:r>
      <w:r>
        <w:rPr>
          <w:rFonts w:eastAsia="Times New Roman" w:cs="Times New Roman"/>
          <w:i/>
          <w:color w:val="000000"/>
        </w:rPr>
        <w:t>AOB</w:t>
      </w:r>
      <w:r>
        <w:rPr>
          <w:rFonts w:eastAsia="Times New Roman" w:cs="Times New Roman"/>
          <w:color w:val="000000"/>
        </w:rPr>
        <w:t>=74°</w:t>
      </w:r>
      <w:r>
        <w:rPr>
          <w:rFonts w:ascii="宋体" w:hAnsi="宋体"/>
          <w:color w:val="000000"/>
        </w:rPr>
        <w:t>，</w:t>
      </w:r>
      <w:r>
        <w:rPr>
          <w:rFonts w:eastAsia="Times New Roman" w:cs="Times New Roman"/>
          <w:i/>
          <w:color w:val="000000"/>
        </w:rPr>
        <w:t>OA</w:t>
      </w:r>
      <w:r>
        <w:rPr>
          <w:rFonts w:eastAsia="Times New Roman" w:cs="Times New Roman"/>
          <w:color w:val="000000"/>
        </w:rPr>
        <w:t xml:space="preserve">= </w:t>
      </w:r>
      <w:r>
        <w:rPr>
          <w:rFonts w:eastAsia="Times New Roman" w:cs="Times New Roman"/>
          <w:i/>
          <w:color w:val="000000"/>
        </w:rPr>
        <w:t>OB</w:t>
      </w:r>
      <w:r>
        <w:rPr>
          <w:rFonts w:eastAsia="Times New Roman" w:cs="Times New Roman"/>
          <w:color w:val="000000"/>
        </w:rPr>
        <w:t>=3</w:t>
      </w:r>
      <w:r>
        <w:rPr>
          <w:rFonts w:ascii="宋体" w:hAnsi="宋体"/>
          <w:color w:val="000000"/>
        </w:rPr>
        <w:t>，</w:t>
      </w:r>
    </w:p>
    <w:p w14:paraId="1EF55B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AOA</w:t>
      </w:r>
      <w:r>
        <w:rPr>
          <w:rFonts w:eastAsia="Times New Roman" w:cs="Times New Roman"/>
          <w:color w:val="000000"/>
        </w:rPr>
        <w:t>′=74°-37°=37°</w:t>
      </w:r>
      <w:r>
        <w:rPr>
          <w:rFonts w:ascii="宋体" w:hAnsi="宋体"/>
          <w:color w:val="000000"/>
        </w:rPr>
        <w:t>，</w:t>
      </w:r>
    </w:p>
    <w:p w14:paraId="497924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ascii="宋体" w:hAnsi="宋体"/>
          <w:color w:val="000000"/>
        </w:rPr>
        <w:t>，</w:t>
      </w:r>
    </w:p>
    <w:p w14:paraId="34AEC6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AOA</w:t>
      </w:r>
      <w:r>
        <w:rPr>
          <w:rFonts w:eastAsia="Times New Roman" w:cs="Times New Roman"/>
          <w:color w:val="000000"/>
        </w:rPr>
        <w:t>′</w:t>
      </w:r>
      <w:r>
        <w:rPr>
          <w:rFonts w:ascii="宋体" w:hAnsi="宋体"/>
          <w:color w:val="000000"/>
        </w:rPr>
        <w:t>≌△</w:t>
      </w:r>
      <w:r>
        <w:rPr>
          <w:rFonts w:eastAsia="Times New Roman" w:cs="Times New Roman"/>
          <w:i/>
          <w:color w:val="000000"/>
        </w:rPr>
        <w:t>BOA</w:t>
      </w:r>
      <w:r>
        <w:rPr>
          <w:rFonts w:eastAsia="Times New Roman" w:cs="Times New Roman"/>
          <w:color w:val="000000"/>
        </w:rPr>
        <w:t>′</w:t>
      </w:r>
      <w:r>
        <w:rPr>
          <w:rFonts w:ascii="宋体" w:hAnsi="宋体"/>
          <w:color w:val="000000"/>
        </w:rPr>
        <w:t>（</w:t>
      </w:r>
      <w:r>
        <w:rPr>
          <w:rFonts w:eastAsia="Times New Roman" w:cs="Times New Roman"/>
          <w:color w:val="000000"/>
        </w:rPr>
        <w:t>SAS</w:t>
      </w:r>
      <w:r>
        <w:rPr>
          <w:rFonts w:ascii="宋体" w:hAnsi="宋体"/>
          <w:color w:val="000000"/>
        </w:rPr>
        <w:t>），</w:t>
      </w:r>
    </w:p>
    <w:p w14:paraId="7712F6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31896C8D">
      <w:pPr>
        <w:spacing w:line="360" w:lineRule="auto"/>
        <w:jc w:val="left"/>
        <w:textAlignment w:val="center"/>
        <w:rPr>
          <w:rFonts w:ascii="宋体" w:hAnsi="宋体"/>
          <w:color w:val="000000"/>
        </w:rPr>
      </w:pPr>
      <w:r>
        <w:rPr>
          <w:color w:val="000000"/>
        </w:rPr>
        <w:t>【点睛】</w:t>
      </w:r>
      <w:r>
        <w:rPr>
          <w:rFonts w:ascii="宋体" w:hAnsi="宋体"/>
          <w:color w:val="000000"/>
        </w:rPr>
        <w:t>本题考查全等三角形的判定与性质，新定义，旋转的性质，熟练掌握全等三角形的判定与性质是解题的关键．</w:t>
      </w:r>
    </w:p>
    <w:p w14:paraId="2A0D4CD6">
      <w:pPr>
        <w:spacing w:line="360" w:lineRule="auto"/>
        <w:jc w:val="left"/>
        <w:textAlignment w:val="center"/>
        <w:rPr>
          <w:rFonts w:ascii="宋体" w:hAnsi="宋体"/>
          <w:color w:val="000000"/>
        </w:rPr>
      </w:pPr>
      <w:r>
        <w:rPr>
          <w:color w:val="000000"/>
        </w:rPr>
        <w:t xml:space="preserve">25. </w:t>
      </w:r>
      <w:r>
        <w:rPr>
          <w:rFonts w:ascii="宋体" w:hAnsi="宋体"/>
          <w:color w:val="000000"/>
        </w:rPr>
        <w:t>第十四届国际数学教育大会（</w:t>
      </w:r>
      <w:r>
        <w:rPr>
          <w:rFonts w:eastAsia="Times New Roman" w:cs="Times New Roman"/>
          <w:i/>
          <w:color w:val="000000"/>
        </w:rPr>
        <w:t>ICME</w:t>
      </w:r>
      <w:r>
        <w:rPr>
          <w:rFonts w:eastAsia="Times New Roman" w:cs="Times New Roman"/>
          <w:color w:val="000000"/>
        </w:rPr>
        <w:t>-14</w:t>
      </w:r>
      <w:r>
        <w:rPr>
          <w:rFonts w:ascii="宋体" w:hAnsi="宋体"/>
          <w:color w:val="000000"/>
        </w:rPr>
        <w:t>）会徽的主题图案有着丰富的数学元素，展现了我国古代数学的文化魅力，其右下方的“卦”是用我国古代的计数符号写出的八进制数</w:t>
      </w:r>
      <w:r>
        <w:rPr>
          <w:rFonts w:eastAsia="Times New Roman" w:cs="Times New Roman"/>
          <w:color w:val="000000"/>
        </w:rPr>
        <w:t>3745</w:t>
      </w:r>
      <w:r>
        <w:rPr>
          <w:rFonts w:ascii="宋体" w:hAnsi="宋体"/>
          <w:color w:val="000000"/>
        </w:rPr>
        <w:t>．八进制是以</w:t>
      </w:r>
      <w:r>
        <w:rPr>
          <w:rFonts w:eastAsia="Times New Roman" w:cs="Times New Roman"/>
          <w:color w:val="000000"/>
        </w:rPr>
        <w:t>8</w:t>
      </w:r>
      <w:r>
        <w:rPr>
          <w:rFonts w:ascii="宋体" w:hAnsi="宋体"/>
          <w:color w:val="000000"/>
        </w:rPr>
        <w:t>作为进位基数的数字系统，有</w:t>
      </w:r>
      <w:r>
        <w:rPr>
          <w:rFonts w:eastAsia="Times New Roman" w:cs="Times New Roman"/>
          <w:color w:val="000000"/>
        </w:rPr>
        <w:t>0~7</w:t>
      </w:r>
      <w:r>
        <w:rPr>
          <w:rFonts w:ascii="宋体" w:hAnsi="宋体"/>
          <w:color w:val="000000"/>
        </w:rPr>
        <w:t>共</w:t>
      </w:r>
      <w:r>
        <w:rPr>
          <w:rFonts w:eastAsia="Times New Roman" w:cs="Times New Roman"/>
          <w:color w:val="000000"/>
        </w:rPr>
        <w:t>8</w:t>
      </w:r>
      <w:r>
        <w:rPr>
          <w:rFonts w:ascii="宋体" w:hAnsi="宋体"/>
          <w:color w:val="000000"/>
        </w:rPr>
        <w:t>个基本数字．八进制数</w:t>
      </w:r>
      <w:r>
        <w:rPr>
          <w:rFonts w:eastAsia="Times New Roman" w:cs="Times New Roman"/>
          <w:color w:val="000000"/>
        </w:rPr>
        <w:t>3745</w:t>
      </w:r>
      <w:r>
        <w:rPr>
          <w:rFonts w:ascii="宋体" w:hAnsi="宋体"/>
          <w:color w:val="000000"/>
        </w:rPr>
        <w:t>换算成十进制数是</w:t>
      </w:r>
      <w:r>
        <w:object>
          <v:shape id="_x0000_i1331" o:spt="75" alt="学科网(www.zxxk.com)--教育资源门户，提供试卷、教案、课件、论文、素材以及各类教学资源下载，还有大量而丰富的教学相关资讯！" type="#_x0000_t75" style="height:15.75pt;width:176.25pt;" o:ole="t" filled="f" o:preferrelative="t" stroked="f" coordsize="21600,21600">
            <v:path/>
            <v:fill on="f" focussize="0,0"/>
            <v:stroke on="f" joinstyle="miter"/>
            <v:imagedata r:id="rId547" o:title="eqId90a393909b6a713812544c7c8336306b"/>
            <o:lock v:ext="edit" aspectratio="t"/>
            <w10:wrap type="none"/>
            <w10:anchorlock/>
          </v:shape>
          <o:OLEObject Type="Embed" ProgID="Equation.DSMT4" ShapeID="_x0000_i1331" DrawAspect="Content" ObjectID="_1468076031" r:id="rId546">
            <o:LockedField>false</o:LockedField>
          </o:OLEObject>
        </w:object>
      </w:r>
      <w:r>
        <w:rPr>
          <w:rFonts w:ascii="宋体" w:hAnsi="宋体"/>
          <w:color w:val="000000"/>
        </w:rPr>
        <w:t>，表示</w:t>
      </w:r>
      <w:r>
        <w:rPr>
          <w:rFonts w:eastAsia="Times New Roman" w:cs="Times New Roman"/>
          <w:i/>
          <w:color w:val="000000"/>
        </w:rPr>
        <w:t>ICME</w:t>
      </w:r>
      <w:r>
        <w:rPr>
          <w:rFonts w:eastAsia="Times New Roman" w:cs="Times New Roman"/>
          <w:color w:val="000000"/>
        </w:rPr>
        <w:t>-14</w:t>
      </w:r>
      <w:r>
        <w:rPr>
          <w:rFonts w:ascii="宋体" w:hAnsi="宋体"/>
          <w:color w:val="000000"/>
        </w:rPr>
        <w:t>的举办年份．</w:t>
      </w:r>
    </w:p>
    <w:p w14:paraId="15E91412">
      <w:pPr>
        <w:spacing w:line="360" w:lineRule="auto"/>
        <w:jc w:val="left"/>
        <w:textAlignment w:val="center"/>
        <w:rPr>
          <w:color w:val="000000"/>
        </w:rPr>
      </w:pPr>
      <w:r>
        <w:rPr>
          <w:rFonts w:ascii="宋体" w:hAnsi="宋体"/>
          <w:color w:val="000000"/>
        </w:rPr>
        <w:drawing>
          <wp:inline distT="0" distB="0" distL="114300" distR="114300">
            <wp:extent cx="1704975" cy="10096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48" cstate="print"/>
                    <a:stretch>
                      <a:fillRect/>
                    </a:stretch>
                  </pic:blipFill>
                  <pic:spPr>
                    <a:xfrm>
                      <a:off x="0" y="0"/>
                      <a:ext cx="1704975" cy="1009650"/>
                    </a:xfrm>
                    <a:prstGeom prst="rect">
                      <a:avLst/>
                    </a:prstGeom>
                  </pic:spPr>
                </pic:pic>
              </a:graphicData>
            </a:graphic>
          </wp:inline>
        </w:drawing>
      </w:r>
    </w:p>
    <w:p w14:paraId="1F1569DB">
      <w:pPr>
        <w:spacing w:line="360" w:lineRule="auto"/>
        <w:jc w:val="left"/>
        <w:textAlignment w:val="center"/>
        <w:rPr>
          <w:rFonts w:ascii="宋体" w:hAnsi="宋体"/>
          <w:color w:val="000000"/>
        </w:rPr>
      </w:pPr>
      <w:r>
        <w:rPr>
          <w:rFonts w:ascii="宋体" w:hAnsi="宋体"/>
          <w:color w:val="000000"/>
        </w:rPr>
        <w:t>（1）八进制数</w:t>
      </w:r>
      <w:r>
        <w:rPr>
          <w:rFonts w:eastAsia="Times New Roman" w:cs="Times New Roman"/>
          <w:color w:val="000000"/>
        </w:rPr>
        <w:t>3746</w:t>
      </w:r>
      <w:r>
        <w:rPr>
          <w:rFonts w:ascii="宋体" w:hAnsi="宋体"/>
          <w:color w:val="000000"/>
        </w:rPr>
        <w:t>换算成十进制数是</w:t>
      </w:r>
      <w:r>
        <w:rPr>
          <w:rFonts w:eastAsia="Times New Roman" w:cs="Times New Roman"/>
          <w:color w:val="000000"/>
        </w:rPr>
        <w:t>_______</w:t>
      </w:r>
      <w:r>
        <w:rPr>
          <w:rFonts w:ascii="宋体" w:hAnsi="宋体"/>
          <w:color w:val="000000"/>
        </w:rPr>
        <w:t>；</w:t>
      </w:r>
    </w:p>
    <w:p w14:paraId="49B23BA8">
      <w:pPr>
        <w:spacing w:line="360" w:lineRule="auto"/>
        <w:jc w:val="left"/>
        <w:textAlignment w:val="center"/>
        <w:rPr>
          <w:rFonts w:ascii="宋体" w:hAnsi="宋体"/>
          <w:color w:val="000000"/>
        </w:rPr>
      </w:pPr>
      <w:r>
        <w:rPr>
          <w:rFonts w:ascii="宋体" w:hAnsi="宋体"/>
          <w:color w:val="000000"/>
        </w:rPr>
        <w:t>（2）小华设计了一个</w:t>
      </w:r>
      <w:r>
        <w:object>
          <v:shape id="_x0000_i133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50" o:title="eqIdb6a24198bd04c29321ae5dc5a28fe421"/>
            <o:lock v:ext="edit" aspectratio="t"/>
            <w10:wrap type="none"/>
            <w10:anchorlock/>
          </v:shape>
          <o:OLEObject Type="Embed" ProgID="Equation.DSMT4" ShapeID="_x0000_i1332" DrawAspect="Content" ObjectID="_1468076032" r:id="rId549">
            <o:LockedField>false</o:LockedField>
          </o:OLEObject>
        </w:object>
      </w:r>
      <w:r>
        <w:rPr>
          <w:rFonts w:ascii="宋体" w:hAnsi="宋体"/>
          <w:color w:val="000000"/>
        </w:rPr>
        <w:t>进制数</w:t>
      </w:r>
      <w:r>
        <w:rPr>
          <w:rFonts w:eastAsia="Times New Roman" w:cs="Times New Roman"/>
          <w:color w:val="000000"/>
        </w:rPr>
        <w:t>143</w:t>
      </w:r>
      <w:r>
        <w:rPr>
          <w:rFonts w:ascii="宋体" w:hAnsi="宋体"/>
          <w:color w:val="000000"/>
        </w:rPr>
        <w:t>，换算成十进制数是</w:t>
      </w:r>
      <w:r>
        <w:rPr>
          <w:rFonts w:eastAsia="Times New Roman" w:cs="Times New Roman"/>
          <w:color w:val="000000"/>
        </w:rPr>
        <w:t>120</w:t>
      </w:r>
      <w:r>
        <w:rPr>
          <w:rFonts w:ascii="宋体" w:hAnsi="宋体"/>
          <w:color w:val="000000"/>
        </w:rPr>
        <w:t>，求</w:t>
      </w:r>
      <w:r>
        <w:object>
          <v:shape id="_x0000_i133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50" o:title="eqIdb6a24198bd04c29321ae5dc5a28fe421"/>
            <o:lock v:ext="edit" aspectratio="t"/>
            <w10:wrap type="none"/>
            <w10:anchorlock/>
          </v:shape>
          <o:OLEObject Type="Embed" ProgID="Equation.DSMT4" ShapeID="_x0000_i1333" DrawAspect="Content" ObjectID="_1468076033" r:id="rId551">
            <o:LockedField>false</o:LockedField>
          </o:OLEObject>
        </w:object>
      </w:r>
      <w:r>
        <w:rPr>
          <w:rFonts w:ascii="宋体" w:hAnsi="宋体"/>
          <w:color w:val="000000"/>
        </w:rPr>
        <w:t>的值．</w:t>
      </w:r>
    </w:p>
    <w:p w14:paraId="5C27AA1D">
      <w:pPr>
        <w:spacing w:line="360" w:lineRule="auto"/>
        <w:textAlignment w:val="center"/>
        <w:rPr>
          <w:color w:val="000000"/>
        </w:rPr>
      </w:pPr>
      <w:r>
        <w:rPr>
          <w:color w:val="2E75B6"/>
        </w:rPr>
        <w:t>【答案】</w:t>
      </w:r>
      <w:r>
        <w:rPr>
          <w:color w:val="000000"/>
        </w:rPr>
        <w:t>（1）2022    （2）9</w:t>
      </w:r>
    </w:p>
    <w:p w14:paraId="13C69636">
      <w:pPr>
        <w:spacing w:line="360" w:lineRule="auto"/>
        <w:textAlignment w:val="center"/>
        <w:rPr>
          <w:color w:val="000000"/>
        </w:rPr>
      </w:pPr>
      <w:r>
        <w:rPr>
          <w:color w:val="2E75B6"/>
        </w:rPr>
        <w:t>【解析】</w:t>
      </w:r>
    </w:p>
    <w:p w14:paraId="143562E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）根据八进制换算成十进制的方法即可作答；</w:t>
      </w:r>
    </w:p>
    <w:p w14:paraId="7BCDEE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i/>
          <w:color w:val="000000"/>
        </w:rPr>
        <w:t>n</w:t>
      </w:r>
      <w:r>
        <w:rPr>
          <w:rFonts w:ascii="宋体" w:hAnsi="宋体"/>
          <w:color w:val="000000"/>
        </w:rPr>
        <w:t>进制换算成十进制的方法可列出关于</w:t>
      </w:r>
      <w:r>
        <w:rPr>
          <w:rFonts w:eastAsia="Times New Roman" w:cs="Times New Roman"/>
          <w:i/>
          <w:color w:val="000000"/>
        </w:rPr>
        <w:t>n</w:t>
      </w:r>
      <w:r>
        <w:rPr>
          <w:rFonts w:ascii="宋体" w:hAnsi="宋体"/>
          <w:color w:val="000000"/>
        </w:rPr>
        <w:t>的一元二次方程，解方程即可求解．</w:t>
      </w:r>
    </w:p>
    <w:p w14:paraId="48A3A5AA">
      <w:pPr>
        <w:spacing w:line="360" w:lineRule="auto"/>
        <w:jc w:val="left"/>
        <w:textAlignment w:val="center"/>
        <w:rPr>
          <w:color w:val="000000"/>
        </w:rPr>
      </w:pPr>
      <w:r>
        <w:rPr>
          <w:color w:val="000000"/>
        </w:rPr>
        <w:t>【小问1详解】</w:t>
      </w:r>
    </w:p>
    <w:p w14:paraId="161472DE">
      <w:pPr>
        <w:spacing w:line="360" w:lineRule="auto"/>
        <w:jc w:val="left"/>
        <w:textAlignment w:val="center"/>
        <w:rPr>
          <w:rFonts w:ascii="宋体" w:hAnsi="宋体"/>
          <w:color w:val="000000"/>
        </w:rPr>
      </w:pPr>
      <w:r>
        <w:object>
          <v:shape id="_x0000_i1334" o:spt="75" alt="学科网(www.zxxk.com)--教育资源门户，提供试卷、教案、课件、论文、素材以及各类教学资源下载，还有大量而丰富的教学相关资讯！" type="#_x0000_t75" style="height:16.5pt;width:172.5pt;" o:ole="t" filled="f" o:preferrelative="t" stroked="f" coordsize="21600,21600">
            <v:path/>
            <v:fill on="f" focussize="0,0"/>
            <v:stroke on="f" joinstyle="miter"/>
            <v:imagedata r:id="rId553" o:title="eqIda4bc0785e4baeb866ef226a43c18b572"/>
            <o:lock v:ext="edit" aspectratio="t"/>
            <w10:wrap type="none"/>
            <w10:anchorlock/>
          </v:shape>
          <o:OLEObject Type="Embed" ProgID="Equation.DSMT4" ShapeID="_x0000_i1334" DrawAspect="Content" ObjectID="_1468076034" r:id="rId552">
            <o:LockedField>false</o:LockedField>
          </o:OLEObject>
        </w:object>
      </w:r>
      <w:r>
        <w:rPr>
          <w:rFonts w:ascii="宋体" w:hAnsi="宋体"/>
          <w:color w:val="000000"/>
        </w:rPr>
        <w:t>，</w:t>
      </w:r>
    </w:p>
    <w:p w14:paraId="2DA1D7A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2022</w:t>
      </w:r>
      <w:r>
        <w:rPr>
          <w:rFonts w:ascii="宋体" w:hAnsi="宋体"/>
          <w:color w:val="000000"/>
        </w:rPr>
        <w:t>；</w:t>
      </w:r>
    </w:p>
    <w:p w14:paraId="31B4E267">
      <w:pPr>
        <w:spacing w:line="360" w:lineRule="auto"/>
        <w:jc w:val="left"/>
        <w:textAlignment w:val="center"/>
        <w:rPr>
          <w:color w:val="000000"/>
        </w:rPr>
      </w:pPr>
      <w:r>
        <w:rPr>
          <w:color w:val="000000"/>
        </w:rPr>
        <w:t>【小问2详解】</w:t>
      </w:r>
    </w:p>
    <w:p w14:paraId="7DF711DD">
      <w:pPr>
        <w:spacing w:line="360" w:lineRule="auto"/>
        <w:jc w:val="left"/>
        <w:textAlignment w:val="center"/>
        <w:rPr>
          <w:rFonts w:ascii="宋体" w:hAnsi="宋体"/>
          <w:color w:val="000000"/>
        </w:rPr>
      </w:pPr>
      <w:r>
        <w:rPr>
          <w:rFonts w:ascii="宋体" w:hAnsi="宋体"/>
          <w:color w:val="000000"/>
        </w:rPr>
        <w:t>根据题意有：</w:t>
      </w:r>
      <w:r>
        <w:object>
          <v:shape id="_x0000_i1335" o:spt="75" alt="学科网(www.zxxk.com)--教育资源门户，提供试卷、教案、课件、论文、素材以及各类教学资源下载，还有大量而丰富的教学相关资讯！" type="#_x0000_t75" style="height:16.5pt;width:152.25pt;" o:ole="t" filled="f" o:preferrelative="t" stroked="f" coordsize="21600,21600">
            <v:path/>
            <v:fill on="f" focussize="0,0"/>
            <v:stroke on="f" joinstyle="miter"/>
            <v:imagedata r:id="rId555" o:title="eqId7775feda1c6d1f0659e55ac110c9bc10"/>
            <o:lock v:ext="edit" aspectratio="t"/>
            <w10:wrap type="none"/>
            <w10:anchorlock/>
          </v:shape>
          <o:OLEObject Type="Embed" ProgID="Equation.DSMT4" ShapeID="_x0000_i1335" DrawAspect="Content" ObjectID="_1468076035" r:id="rId554">
            <o:LockedField>false</o:LockedField>
          </o:OLEObject>
        </w:object>
      </w:r>
      <w:r>
        <w:rPr>
          <w:rFonts w:ascii="宋体" w:hAnsi="宋体"/>
          <w:color w:val="000000"/>
        </w:rPr>
        <w:t>，</w:t>
      </w:r>
    </w:p>
    <w:p w14:paraId="2F1251DE">
      <w:pPr>
        <w:spacing w:line="360" w:lineRule="auto"/>
        <w:jc w:val="left"/>
        <w:textAlignment w:val="center"/>
        <w:rPr>
          <w:rFonts w:ascii="宋体" w:hAnsi="宋体"/>
          <w:color w:val="000000"/>
        </w:rPr>
      </w:pPr>
      <w:r>
        <w:rPr>
          <w:rFonts w:ascii="宋体" w:hAnsi="宋体"/>
          <w:color w:val="000000"/>
        </w:rPr>
        <w:t>整理得：</w:t>
      </w:r>
      <w:r>
        <w:object>
          <v:shape id="_x0000_i1336" o:spt="75" alt="学科网(www.zxxk.com)--教育资源门户，提供试卷、教案、课件、论文、素材以及各类教学资源下载，还有大量而丰富的教学相关资讯！" type="#_x0000_t75" style="height:16.5pt;width:83.25pt;" o:ole="t" filled="f" o:preferrelative="t" stroked="f" coordsize="21600,21600">
            <v:path/>
            <v:fill on="f" focussize="0,0"/>
            <v:stroke on="f" joinstyle="miter"/>
            <v:imagedata r:id="rId557" o:title="eqId34e1c714f0c1232571eb3d62b0614cf8"/>
            <o:lock v:ext="edit" aspectratio="t"/>
            <w10:wrap type="none"/>
            <w10:anchorlock/>
          </v:shape>
          <o:OLEObject Type="Embed" ProgID="Equation.DSMT4" ShapeID="_x0000_i1336" DrawAspect="Content" ObjectID="_1468076036" r:id="rId556">
            <o:LockedField>false</o:LockedField>
          </o:OLEObject>
        </w:object>
      </w:r>
      <w:r>
        <w:rPr>
          <w:rFonts w:ascii="宋体" w:hAnsi="宋体"/>
          <w:color w:val="000000"/>
        </w:rPr>
        <w:t>，</w:t>
      </w:r>
    </w:p>
    <w:p w14:paraId="09916ADD">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n</w:t>
      </w:r>
      <w:r>
        <w:rPr>
          <w:rFonts w:eastAsia="Times New Roman" w:cs="Times New Roman"/>
          <w:color w:val="000000"/>
        </w:rPr>
        <w:t>=9</w:t>
      </w:r>
      <w:r>
        <w:rPr>
          <w:rFonts w:ascii="宋体" w:hAnsi="宋体"/>
          <w:color w:val="000000"/>
        </w:rPr>
        <w:t>，（负值舍去），</w:t>
      </w:r>
    </w:p>
    <w:p w14:paraId="75461937">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i/>
          <w:color w:val="000000"/>
        </w:rPr>
        <w:t>n</w:t>
      </w:r>
      <w:r>
        <w:rPr>
          <w:rFonts w:ascii="宋体" w:hAnsi="宋体"/>
          <w:color w:val="000000"/>
        </w:rPr>
        <w:t>的值为</w:t>
      </w:r>
      <w:r>
        <w:rPr>
          <w:rFonts w:eastAsia="Times New Roman" w:cs="Times New Roman"/>
          <w:color w:val="000000"/>
        </w:rPr>
        <w:t>9</w:t>
      </w:r>
      <w:r>
        <w:rPr>
          <w:rFonts w:ascii="宋体" w:hAnsi="宋体"/>
          <w:color w:val="000000"/>
        </w:rPr>
        <w:t>．</w:t>
      </w:r>
    </w:p>
    <w:p w14:paraId="13744743">
      <w:pPr>
        <w:spacing w:line="360" w:lineRule="auto"/>
        <w:jc w:val="left"/>
        <w:textAlignment w:val="center"/>
        <w:rPr>
          <w:rFonts w:ascii="宋体" w:hAnsi="宋体"/>
          <w:color w:val="000000"/>
        </w:rPr>
      </w:pPr>
      <w:r>
        <w:rPr>
          <w:color w:val="000000"/>
        </w:rPr>
        <w:t>【点睛】</w:t>
      </w:r>
      <w:r>
        <w:rPr>
          <w:rFonts w:ascii="宋体" w:hAnsi="宋体"/>
          <w:color w:val="000000"/>
        </w:rPr>
        <w:t>本题考查了有理数的运算以及一元二次方程的应用等知识，根据题意列出关于</w:t>
      </w:r>
      <w:r>
        <w:rPr>
          <w:rFonts w:eastAsia="Times New Roman" w:cs="Times New Roman"/>
          <w:i/>
          <w:color w:val="000000"/>
        </w:rPr>
        <w:t>n</w:t>
      </w:r>
      <w:r>
        <w:rPr>
          <w:rFonts w:ascii="宋体" w:hAnsi="宋体"/>
          <w:color w:val="000000"/>
        </w:rPr>
        <w:t>的一元二次方程是解答本题的关键．</w:t>
      </w:r>
    </w:p>
    <w:p w14:paraId="0FB65896">
      <w:pPr>
        <w:spacing w:line="360" w:lineRule="auto"/>
        <w:jc w:val="left"/>
        <w:textAlignment w:val="center"/>
        <w:rPr>
          <w:rFonts w:ascii="宋体" w:hAnsi="宋体"/>
          <w:color w:val="000000"/>
        </w:rPr>
      </w:pPr>
      <w:r>
        <w:rPr>
          <w:color w:val="000000"/>
        </w:rPr>
        <w:t xml:space="preserve">26. </w:t>
      </w:r>
      <w:r>
        <w:rPr>
          <w:rFonts w:ascii="宋体" w:hAnsi="宋体"/>
          <w:color w:val="000000"/>
        </w:rPr>
        <w:t>在四边形</w:t>
      </w:r>
      <w:r>
        <w:object>
          <v:shape id="_x0000_i13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337" DrawAspect="Content" ObjectID="_1468076037" r:id="rId558">
            <o:LockedField>false</o:LockedField>
          </o:OLEObject>
        </w:object>
      </w:r>
      <w:r>
        <w:rPr>
          <w:rFonts w:ascii="宋体" w:hAnsi="宋体"/>
          <w:color w:val="000000"/>
        </w:rPr>
        <w:t>中，</w:t>
      </w:r>
      <w:r>
        <w:object>
          <v:shape id="_x0000_i133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338" DrawAspect="Content" ObjectID="_1468076038" r:id="rId559">
            <o:LockedField>false</o:LockedField>
          </o:OLEObject>
        </w:object>
      </w:r>
      <w:r>
        <w:rPr>
          <w:rFonts w:ascii="宋体" w:hAnsi="宋体"/>
          <w:color w:val="000000"/>
        </w:rPr>
        <w:t>是边</w:t>
      </w:r>
      <w:r>
        <w:object>
          <v:shape id="_x0000_i13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339" DrawAspect="Content" ObjectID="_1468076039" r:id="rId560">
            <o:LockedField>false</o:LockedField>
          </o:OLEObject>
        </w:object>
      </w:r>
      <w:r>
        <w:rPr>
          <w:rFonts w:ascii="宋体" w:hAnsi="宋体"/>
          <w:color w:val="000000"/>
        </w:rPr>
        <w:t>上的一点．若</w:t>
      </w:r>
      <w:r>
        <w:object>
          <v:shape id="_x0000_i1340"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562" o:title="eqId095fd8dfd68e8da984ea37b38442fcd8"/>
            <o:lock v:ext="edit" aspectratio="t"/>
            <w10:wrap type="none"/>
            <w10:anchorlock/>
          </v:shape>
          <o:OLEObject Type="Embed" ProgID="Equation.DSMT4" ShapeID="_x0000_i1340" DrawAspect="Content" ObjectID="_1468076040" r:id="rId561">
            <o:LockedField>false</o:LockedField>
          </o:OLEObject>
        </w:object>
      </w:r>
      <w:r>
        <w:rPr>
          <w:rFonts w:ascii="宋体" w:hAnsi="宋体"/>
          <w:color w:val="000000"/>
        </w:rPr>
        <w:t>，则点</w:t>
      </w:r>
      <w:r>
        <w:object>
          <v:shape id="_x0000_i134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341" DrawAspect="Content" ObjectID="_1468076041" r:id="rId563">
            <o:LockedField>false</o:LockedField>
          </o:OLEObject>
        </w:object>
      </w:r>
      <w:r>
        <w:rPr>
          <w:rFonts w:ascii="宋体" w:hAnsi="宋体"/>
          <w:color w:val="000000"/>
        </w:rPr>
        <w:t>叫做该四边形的“等形点”．</w:t>
      </w:r>
    </w:p>
    <w:p w14:paraId="7BA91E8D">
      <w:pPr>
        <w:spacing w:line="360" w:lineRule="auto"/>
        <w:jc w:val="left"/>
        <w:textAlignment w:val="center"/>
        <w:rPr>
          <w:color w:val="000000"/>
        </w:rPr>
      </w:pPr>
      <w:r>
        <w:rPr>
          <w:rFonts w:ascii="宋体" w:hAnsi="宋体"/>
          <w:color w:val="000000"/>
        </w:rPr>
        <w:drawing>
          <wp:inline distT="0" distB="0" distL="114300" distR="114300">
            <wp:extent cx="2000250" cy="12287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64" cstate="print"/>
                    <a:stretch>
                      <a:fillRect/>
                    </a:stretch>
                  </pic:blipFill>
                  <pic:spPr>
                    <a:xfrm>
                      <a:off x="0" y="0"/>
                      <a:ext cx="2000250" cy="1228725"/>
                    </a:xfrm>
                    <a:prstGeom prst="rect">
                      <a:avLst/>
                    </a:prstGeom>
                  </pic:spPr>
                </pic:pic>
              </a:graphicData>
            </a:graphic>
          </wp:inline>
        </w:drawing>
      </w:r>
    </w:p>
    <w:p w14:paraId="19506625">
      <w:pPr>
        <w:spacing w:line="360" w:lineRule="auto"/>
        <w:jc w:val="left"/>
        <w:textAlignment w:val="center"/>
        <w:rPr>
          <w:rFonts w:ascii="宋体" w:hAnsi="宋体"/>
          <w:color w:val="000000"/>
        </w:rPr>
      </w:pPr>
      <w:r>
        <w:rPr>
          <w:rFonts w:ascii="宋体" w:hAnsi="宋体"/>
          <w:color w:val="000000"/>
        </w:rPr>
        <w:t>（1）正方形</w:t>
      </w:r>
      <w:r>
        <w:rPr>
          <w:rFonts w:eastAsia="Times New Roman" w:cs="Times New Roman"/>
          <w:color w:val="000000"/>
        </w:rPr>
        <w:t>_______</w:t>
      </w:r>
      <w:r>
        <w:rPr>
          <w:rFonts w:ascii="宋体" w:hAnsi="宋体"/>
          <w:color w:val="000000"/>
        </w:rPr>
        <w:t>“等形点”（填“存在”或“不存在”）；</w:t>
      </w:r>
    </w:p>
    <w:p w14:paraId="4194A27E">
      <w:pPr>
        <w:spacing w:line="360" w:lineRule="auto"/>
        <w:jc w:val="left"/>
        <w:textAlignment w:val="center"/>
        <w:rPr>
          <w:rFonts w:ascii="宋体" w:hAnsi="宋体"/>
          <w:color w:val="000000"/>
        </w:rPr>
      </w:pPr>
      <w:r>
        <w:rPr>
          <w:rFonts w:ascii="宋体" w:hAnsi="宋体"/>
          <w:color w:val="000000"/>
        </w:rPr>
        <w:t>（2）如图，在四边形</w:t>
      </w:r>
      <w:r>
        <w:object>
          <v:shape id="_x0000_i13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342" DrawAspect="Content" ObjectID="_1468076042" r:id="rId565">
            <o:LockedField>false</o:LockedField>
          </o:OLEObject>
        </w:object>
      </w:r>
      <w:r>
        <w:rPr>
          <w:rFonts w:ascii="宋体" w:hAnsi="宋体"/>
          <w:color w:val="000000"/>
        </w:rPr>
        <w:t>中，边</w:t>
      </w:r>
      <w:r>
        <w:object>
          <v:shape id="_x0000_i13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343" DrawAspect="Content" ObjectID="_1468076043" r:id="rId566">
            <o:LockedField>false</o:LockedField>
          </o:OLEObject>
        </w:object>
      </w:r>
      <w:r>
        <w:rPr>
          <w:rFonts w:ascii="宋体" w:hAnsi="宋体"/>
          <w:color w:val="000000"/>
        </w:rPr>
        <w:t>上的点</w:t>
      </w:r>
      <w:r>
        <w:object>
          <v:shape id="_x0000_i13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344" DrawAspect="Content" ObjectID="_1468076044" r:id="rId567">
            <o:LockedField>false</o:LockedField>
          </o:OLEObject>
        </w:object>
      </w:r>
      <w:r>
        <w:rPr>
          <w:rFonts w:ascii="宋体" w:hAnsi="宋体"/>
          <w:color w:val="000000"/>
        </w:rPr>
        <w:t>是四边形</w:t>
      </w:r>
      <w:r>
        <w:object>
          <v:shape id="_x0000_i13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345" DrawAspect="Content" ObjectID="_1468076045" r:id="rId568">
            <o:LockedField>false</o:LockedField>
          </o:OLEObject>
        </w:object>
      </w:r>
      <w:r>
        <w:rPr>
          <w:rFonts w:ascii="宋体" w:hAnsi="宋体"/>
          <w:color w:val="000000"/>
        </w:rPr>
        <w:t>的“等形点”．已知</w:t>
      </w:r>
      <w:r>
        <w:object>
          <v:shape id="_x0000_i1346"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570" o:title="eqId5713d1a64003579a8daec80c5a55b939"/>
            <o:lock v:ext="edit" aspectratio="t"/>
            <w10:wrap type="none"/>
            <w10:anchorlock/>
          </v:shape>
          <o:OLEObject Type="Embed" ProgID="Equation.DSMT4" ShapeID="_x0000_i1346" DrawAspect="Content" ObjectID="_1468076046" r:id="rId569">
            <o:LockedField>false</o:LockedField>
          </o:OLEObject>
        </w:object>
      </w: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72" o:title="eqId9419302c045670b2f7384d6b0e7b7738"/>
            <o:lock v:ext="edit" aspectratio="t"/>
            <w10:wrap type="none"/>
            <w10:anchorlock/>
          </v:shape>
          <o:OLEObject Type="Embed" ProgID="Equation.DSMT4" ShapeID="_x0000_i1347" DrawAspect="Content" ObjectID="_1468076047" r:id="rId571">
            <o:LockedField>false</o:LockedField>
          </o:OLEObject>
        </w:object>
      </w:r>
      <w:r>
        <w:rPr>
          <w:rFonts w:ascii="宋体" w:hAnsi="宋体"/>
          <w:color w:val="000000"/>
        </w:rPr>
        <w:t>，</w:t>
      </w:r>
      <w:r>
        <w:object>
          <v:shape id="_x0000_i134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10" o:title="eqIdb939af5ba06e279cce39396aaf0fae06"/>
            <o:lock v:ext="edit" aspectratio="t"/>
            <w10:wrap type="none"/>
            <w10:anchorlock/>
          </v:shape>
          <o:OLEObject Type="Embed" ProgID="Equation.DSMT4" ShapeID="_x0000_i1348" DrawAspect="Content" ObjectID="_1468076048" r:id="rId573">
            <o:LockedField>false</o:LockedField>
          </o:OLEObject>
        </w:object>
      </w:r>
      <w:r>
        <w:rPr>
          <w:rFonts w:ascii="宋体" w:hAnsi="宋体"/>
          <w:color w:val="000000"/>
        </w:rPr>
        <w:t>，连接</w:t>
      </w:r>
      <w:r>
        <w:object>
          <v:shape id="_x0000_i13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349" DrawAspect="Content" ObjectID="_1468076049" r:id="rId574">
            <o:LockedField>false</o:LockedField>
          </o:OLEObject>
        </w:object>
      </w:r>
      <w:r>
        <w:rPr>
          <w:rFonts w:ascii="宋体" w:hAnsi="宋体"/>
          <w:color w:val="000000"/>
        </w:rPr>
        <w:t>，求</w:t>
      </w:r>
      <w:r>
        <w:object>
          <v:shape id="_x0000_i13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350" DrawAspect="Content" ObjectID="_1468076050" r:id="rId575">
            <o:LockedField>false</o:LockedField>
          </o:OLEObject>
        </w:object>
      </w:r>
      <w:r>
        <w:rPr>
          <w:rFonts w:ascii="宋体" w:hAnsi="宋体"/>
          <w:color w:val="000000"/>
        </w:rPr>
        <w:t>的长；</w:t>
      </w:r>
    </w:p>
    <w:p w14:paraId="44135668">
      <w:pPr>
        <w:spacing w:line="360" w:lineRule="auto"/>
        <w:jc w:val="left"/>
        <w:textAlignment w:val="center"/>
        <w:rPr>
          <w:rFonts w:ascii="宋体" w:hAnsi="宋体"/>
          <w:color w:val="000000"/>
        </w:rPr>
      </w:pPr>
      <w:r>
        <w:rPr>
          <w:rFonts w:ascii="宋体" w:hAnsi="宋体"/>
          <w:color w:val="000000"/>
        </w:rPr>
        <w:t>（3）在四边形</w:t>
      </w:r>
      <w:r>
        <w:object>
          <v:shape id="_x0000_i135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7" o:title="eqId611f100dcfa7803db6eb233e2e7f2dab"/>
            <o:lock v:ext="edit" aspectratio="t"/>
            <w10:wrap type="none"/>
            <w10:anchorlock/>
          </v:shape>
          <o:OLEObject Type="Embed" ProgID="Equation.DSMT4" ShapeID="_x0000_i1351" DrawAspect="Content" ObjectID="_1468076051" r:id="rId576">
            <o:LockedField>false</o:LockedField>
          </o:OLEObject>
        </w:object>
      </w:r>
      <w:r>
        <w:rPr>
          <w:rFonts w:ascii="宋体" w:hAnsi="宋体"/>
          <w:color w:val="000000"/>
        </w:rPr>
        <w:t>中，</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FG</w:t>
      </w:r>
      <w:r>
        <w:rPr>
          <w:rFonts w:ascii="宋体" w:hAnsi="宋体"/>
          <w:color w:val="000000"/>
        </w:rPr>
        <w:t>．若边</w:t>
      </w:r>
      <w:r>
        <w:object>
          <v:shape id="_x0000_i135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9" o:title="eqIdc63e36329f5e0979f5ee776ac5d06327"/>
            <o:lock v:ext="edit" aspectratio="t"/>
            <w10:wrap type="none"/>
            <w10:anchorlock/>
          </v:shape>
          <o:OLEObject Type="Embed" ProgID="Equation.DSMT4" ShapeID="_x0000_i1352" DrawAspect="Content" ObjectID="_1468076052" r:id="rId578">
            <o:LockedField>false</o:LockedField>
          </o:OLEObject>
        </w:object>
      </w:r>
      <w:r>
        <w:rPr>
          <w:rFonts w:ascii="宋体" w:hAnsi="宋体"/>
          <w:color w:val="000000"/>
        </w:rPr>
        <w:t>上</w:t>
      </w:r>
      <w:r>
        <w:rPr>
          <w:rFonts w:ascii="宋体" w:hAnsi="宋体"/>
          <w:color w:val="000000"/>
        </w:rPr>
        <w:drawing>
          <wp:inline distT="0" distB="0" distL="114300" distR="114300">
            <wp:extent cx="133350" cy="177800"/>
            <wp:effectExtent l="0" t="0" r="0" b="13335"/>
            <wp:docPr id="954578042" name="图片 95457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8042" name="图片 954578042"/>
                    <pic:cNvPicPr>
                      <a:picLocks noChangeAspect="1"/>
                    </pic:cNvPicPr>
                  </pic:nvPicPr>
                  <pic:blipFill>
                    <a:blip r:embed="rId59" cstate="print"/>
                    <a:stretch>
                      <a:fillRect/>
                    </a:stretch>
                  </pic:blipFill>
                  <pic:spPr>
                    <a:xfrm>
                      <a:off x="0" y="0"/>
                      <a:ext cx="133350" cy="177800"/>
                    </a:xfrm>
                    <a:prstGeom prst="rect">
                      <a:avLst/>
                    </a:prstGeom>
                  </pic:spPr>
                </pic:pic>
              </a:graphicData>
            </a:graphic>
          </wp:inline>
        </w:drawing>
      </w:r>
      <w:r>
        <w:rPr>
          <w:rFonts w:ascii="宋体" w:hAnsi="宋体"/>
          <w:color w:val="000000"/>
        </w:rPr>
        <w:t>点</w:t>
      </w:r>
      <w:r>
        <w:object>
          <v:shape id="_x0000_i135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353" DrawAspect="Content" ObjectID="_1468076053" r:id="rId580">
            <o:LockedField>false</o:LockedField>
          </o:OLEObject>
        </w:object>
      </w:r>
      <w:r>
        <w:rPr>
          <w:rFonts w:ascii="宋体" w:hAnsi="宋体"/>
          <w:color w:val="000000"/>
        </w:rPr>
        <w:t>是四边形</w:t>
      </w:r>
      <w:r>
        <w:object>
          <v:shape id="_x0000_i135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7" o:title="eqId611f100dcfa7803db6eb233e2e7f2dab"/>
            <o:lock v:ext="edit" aspectratio="t"/>
            <w10:wrap type="none"/>
            <w10:anchorlock/>
          </v:shape>
          <o:OLEObject Type="Embed" ProgID="Equation.DSMT4" ShapeID="_x0000_i1354" DrawAspect="Content" ObjectID="_1468076054" r:id="rId581">
            <o:LockedField>false</o:LockedField>
          </o:OLEObject>
        </w:object>
      </w:r>
      <w:r>
        <w:rPr>
          <w:rFonts w:ascii="宋体" w:hAnsi="宋体"/>
          <w:color w:val="000000"/>
        </w:rPr>
        <w:t>的“等形点”，求</w:t>
      </w:r>
      <w:r>
        <w:object>
          <v:shape id="_x0000_i1355"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583" o:title="eqIdf11ccdb7fd71ddc0fdd3152763e9e46e"/>
            <o:lock v:ext="edit" aspectratio="t"/>
            <w10:wrap type="none"/>
            <w10:anchorlock/>
          </v:shape>
          <o:OLEObject Type="Embed" ProgID="Equation.DSMT4" ShapeID="_x0000_i1355" DrawAspect="Content" ObjectID="_1468076055" r:id="rId582">
            <o:LockedField>false</o:LockedField>
          </o:OLEObject>
        </w:object>
      </w:r>
      <w:r>
        <w:rPr>
          <w:rFonts w:ascii="宋体" w:hAnsi="宋体"/>
          <w:color w:val="000000"/>
        </w:rPr>
        <w:t>的值．</w:t>
      </w:r>
    </w:p>
    <w:p w14:paraId="3541CBF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不存在，理由见详解</w:t>
      </w:r>
      <w:r>
        <w:rPr>
          <w:color w:val="000000"/>
        </w:rPr>
        <w:t xml:space="preserve">    </w:t>
      </w:r>
    </w:p>
    <w:p w14:paraId="30EE2DC3">
      <w:pPr>
        <w:spacing w:line="360" w:lineRule="auto"/>
        <w:textAlignment w:val="center"/>
        <w:rPr>
          <w:color w:val="000000"/>
        </w:rPr>
      </w:pPr>
      <w:r>
        <w:rPr>
          <w:color w:val="000000"/>
        </w:rPr>
        <w:t>（2）</w:t>
      </w:r>
      <w:r>
        <w:object>
          <v:shape id="_x0000_i1356" o:spt="75" alt="学科网(www.zxxk.com)--教育资源门户，提供试卷、教案、课件、论文、素材以及各类教学资源下载，还有大量而丰富的教学相关资讯！" type="#_x0000_t75" style="height:31.5pt;width:39pt;" o:ole="t" filled="f" o:preferrelative="t" stroked="f" coordsize="21600,21600">
            <v:path/>
            <v:fill on="f" focussize="0,0"/>
            <v:stroke on="f" joinstyle="miter"/>
            <v:imagedata r:id="rId585" o:title="eqId0598b29f19dc6600f1d0c6aa81cac896"/>
            <o:lock v:ext="edit" aspectratio="t"/>
            <w10:wrap type="none"/>
            <w10:anchorlock/>
          </v:shape>
          <o:OLEObject Type="Embed" ProgID="Equation.DSMT4" ShapeID="_x0000_i1356" DrawAspect="Content" ObjectID="_1468076056" r:id="rId584">
            <o:LockedField>false</o:LockedField>
          </o:OLEObject>
        </w:object>
      </w:r>
      <w:r>
        <w:rPr>
          <w:color w:val="000000"/>
        </w:rPr>
        <w:t xml:space="preserve">    </w:t>
      </w:r>
    </w:p>
    <w:p w14:paraId="1C59C5D5">
      <w:pPr>
        <w:spacing w:line="360" w:lineRule="auto"/>
        <w:textAlignment w:val="center"/>
        <w:rPr>
          <w:rFonts w:eastAsia="Times New Roman" w:cs="Times New Roman"/>
          <w:color w:val="000000"/>
        </w:rPr>
      </w:pPr>
      <w:r>
        <w:rPr>
          <w:color w:val="000000"/>
        </w:rPr>
        <w:t>（3）</w:t>
      </w:r>
      <w:r>
        <w:rPr>
          <w:rFonts w:eastAsia="Times New Roman" w:cs="Times New Roman"/>
          <w:color w:val="000000"/>
        </w:rPr>
        <w:t>1</w:t>
      </w:r>
    </w:p>
    <w:p w14:paraId="1695ED77">
      <w:pPr>
        <w:spacing w:line="360" w:lineRule="auto"/>
        <w:textAlignment w:val="center"/>
        <w:rPr>
          <w:color w:val="000000"/>
        </w:rPr>
      </w:pPr>
      <w:r>
        <w:rPr>
          <w:color w:val="2E75B6"/>
        </w:rPr>
        <w:t>【解析】</w:t>
      </w:r>
    </w:p>
    <w:p w14:paraId="385AD57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）根据“等形点”的概念，采用反证法即可判断；</w:t>
      </w:r>
    </w:p>
    <w:p w14:paraId="2344E5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w:t>
      </w:r>
      <w:r>
        <w:rPr>
          <w:rFonts w:eastAsia="Times New Roman" w:cs="Times New Roman"/>
          <w:i/>
          <w:color w:val="000000"/>
        </w:rPr>
        <w:t>A</w:t>
      </w:r>
      <w:r>
        <w:rPr>
          <w:rFonts w:ascii="宋体" w:hAnsi="宋体"/>
          <w:color w:val="000000"/>
        </w:rPr>
        <w:t>点作</w:t>
      </w:r>
      <w:r>
        <w:rPr>
          <w:rFonts w:eastAsia="Times New Roman" w:cs="Times New Roman"/>
          <w:i/>
          <w:color w:val="000000"/>
        </w:rPr>
        <w:t>AM</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，根据“等形点”的性质可得</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object>
          <v:shape id="_x0000_i1357"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587" o:title="eqId4e2031d209711b058f3d278ede3c1d33"/>
            <o:lock v:ext="edit" aspectratio="t"/>
            <w10:wrap type="none"/>
            <w10:anchorlock/>
          </v:shape>
          <o:OLEObject Type="Embed" ProgID="Equation.DSMT4" ShapeID="_x0000_i1357" DrawAspect="Content" ObjectID="_1468076057" r:id="rId586">
            <o:LockedField>false</o:LockedField>
          </o:OLEObject>
        </w:objec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=5</w:t>
      </w:r>
      <w:r>
        <w:rPr>
          <w:rFonts w:ascii="宋体" w:hAnsi="宋体"/>
          <w:color w:val="000000"/>
        </w:rPr>
        <w:t>，</w:t>
      </w:r>
      <w:r>
        <w:rPr>
          <w:rFonts w:eastAsia="Times New Roman" w:cs="Times New Roman"/>
          <w:i/>
          <w:color w:val="000000"/>
        </w:rPr>
        <w:t>OB</w:t>
      </w:r>
      <w:r>
        <w:rPr>
          <w:rFonts w:eastAsia="Times New Roman" w:cs="Times New Roman"/>
          <w:color w:val="000000"/>
        </w:rPr>
        <w:t>=7=</w:t>
      </w:r>
      <w:r>
        <w:rPr>
          <w:rFonts w:eastAsia="Times New Roman" w:cs="Times New Roman"/>
          <w:i/>
          <w:color w:val="000000"/>
        </w:rPr>
        <w:t>OD</w:t>
      </w:r>
      <w:r>
        <w:rPr>
          <w:rFonts w:ascii="宋体" w:hAnsi="宋体"/>
          <w:color w:val="000000"/>
        </w:rPr>
        <w:t>，设</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a</w:t>
      </w:r>
      <w:r>
        <w:rPr>
          <w:rFonts w:ascii="宋体" w:hAnsi="宋体"/>
          <w:color w:val="000000"/>
        </w:rPr>
        <w:t>，则</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BO</w:t>
      </w:r>
      <w:r>
        <w:rPr>
          <w:rFonts w:eastAsia="Times New Roman" w:cs="Times New Roman"/>
          <w:color w:val="000000"/>
        </w:rPr>
        <w:t>-</w:t>
      </w:r>
      <w:r>
        <w:rPr>
          <w:rFonts w:eastAsia="Times New Roman" w:cs="Times New Roman"/>
          <w:i/>
          <w:color w:val="000000"/>
        </w:rPr>
        <w:t>MO</w:t>
      </w:r>
      <w:r>
        <w:rPr>
          <w:rFonts w:eastAsia="Times New Roman" w:cs="Times New Roman"/>
          <w:color w:val="000000"/>
        </w:rPr>
        <w:t>=7-</w:t>
      </w:r>
      <w:r>
        <w:rPr>
          <w:rFonts w:eastAsia="Times New Roman" w:cs="Times New Roman"/>
          <w:i/>
          <w:color w:val="000000"/>
        </w:rPr>
        <w:t>a</w:t>
      </w: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ABM</w:t>
      </w:r>
      <w:r>
        <w:rPr>
          <w:rFonts w:ascii="宋体" w:hAnsi="宋体"/>
          <w:color w:val="000000"/>
        </w:rPr>
        <w:t>和</w:t>
      </w:r>
      <w:r>
        <w:rPr>
          <w:rFonts w:eastAsia="Times New Roman" w:cs="Times New Roman"/>
          <w:i/>
          <w:color w:val="000000"/>
        </w:rPr>
        <w:t>Rt</w:t>
      </w:r>
      <w:r>
        <w:rPr>
          <w:rFonts w:ascii="宋体" w:hAnsi="宋体"/>
          <w:color w:val="000000"/>
        </w:rPr>
        <w:t>△</w:t>
      </w:r>
      <w:r>
        <w:rPr>
          <w:rFonts w:eastAsia="Times New Roman" w:cs="Times New Roman"/>
          <w:i/>
          <w:color w:val="000000"/>
        </w:rPr>
        <w:t>AOM</w:t>
      </w:r>
      <w:r>
        <w:rPr>
          <w:rFonts w:ascii="宋体" w:hAnsi="宋体"/>
          <w:color w:val="000000"/>
        </w:rPr>
        <w:t>中，利用勾股定理即可求出</w:t>
      </w:r>
      <w:r>
        <w:rPr>
          <w:rFonts w:eastAsia="Times New Roman" w:cs="Times New Roman"/>
          <w:i/>
          <w:color w:val="000000"/>
        </w:rPr>
        <w:t>AM</w:t>
      </w:r>
      <w:r>
        <w:rPr>
          <w:rFonts w:ascii="宋体" w:hAnsi="宋体"/>
          <w:color w:val="000000"/>
        </w:rPr>
        <w:t>，则在</w:t>
      </w:r>
      <w:r>
        <w:rPr>
          <w:rFonts w:eastAsia="Times New Roman" w:cs="Times New Roman"/>
          <w:i/>
          <w:color w:val="000000"/>
        </w:rPr>
        <w:t>Rt</w:t>
      </w:r>
      <w:r>
        <w:rPr>
          <w:rFonts w:ascii="宋体" w:hAnsi="宋体"/>
          <w:color w:val="000000"/>
        </w:rPr>
        <w:t>△</w:t>
      </w:r>
      <w:r>
        <w:rPr>
          <w:rFonts w:eastAsia="Times New Roman" w:cs="Times New Roman"/>
          <w:i/>
          <w:color w:val="000000"/>
        </w:rPr>
        <w:t>AMC</w:t>
      </w:r>
      <w:r>
        <w:rPr>
          <w:rFonts w:ascii="宋体" w:hAnsi="宋体"/>
          <w:color w:val="000000"/>
        </w:rPr>
        <w:t>中利用勾股定理即可求出</w:t>
      </w:r>
      <w:r>
        <w:rPr>
          <w:rFonts w:eastAsia="Times New Roman" w:cs="Times New Roman"/>
          <w:i/>
          <w:color w:val="000000"/>
        </w:rPr>
        <w:t>AC</w:t>
      </w:r>
      <w:r>
        <w:rPr>
          <w:rFonts w:ascii="宋体" w:hAnsi="宋体"/>
          <w:color w:val="000000"/>
        </w:rPr>
        <w:t>；</w:t>
      </w:r>
    </w:p>
    <w:p w14:paraId="503D4EF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）根据“等形点”的性质可得</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OH</w:t>
      </w:r>
      <w:r>
        <w:rPr>
          <w:rFonts w:ascii="宋体" w:hAnsi="宋体"/>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OG</w:t>
      </w:r>
      <w:r>
        <w:rPr>
          <w:rFonts w:ascii="宋体" w:hAnsi="宋体"/>
          <w:color w:val="000000"/>
        </w:rPr>
        <w:t>，∠</w:t>
      </w:r>
      <w:r>
        <w:rPr>
          <w:rFonts w:eastAsia="Times New Roman" w:cs="Times New Roman"/>
          <w:i/>
          <w:color w:val="000000"/>
        </w:rPr>
        <w:t>EOF</w:t>
      </w:r>
      <w:r>
        <w:rPr>
          <w:rFonts w:eastAsia="Times New Roman" w:cs="Times New Roman"/>
          <w:color w:val="000000"/>
        </w:rPr>
        <w:t>=</w:t>
      </w:r>
      <w:r>
        <w:rPr>
          <w:rFonts w:ascii="宋体" w:hAnsi="宋体"/>
          <w:color w:val="000000"/>
        </w:rPr>
        <w:t>∠</w:t>
      </w:r>
      <w:r>
        <w:rPr>
          <w:rFonts w:eastAsia="Times New Roman" w:cs="Times New Roman"/>
          <w:i/>
          <w:color w:val="000000"/>
        </w:rPr>
        <w:t>GOH</w:t>
      </w:r>
      <w:r>
        <w:rPr>
          <w:rFonts w:ascii="宋体" w:hAnsi="宋体"/>
          <w:color w:val="000000"/>
        </w:rPr>
        <w:t>，再根据</w:t>
      </w:r>
      <w:r>
        <w:object>
          <v:shape id="_x0000_i1358"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89" o:title="eqId841975e06b7db0367d36171663988b81"/>
            <o:lock v:ext="edit" aspectratio="t"/>
            <w10:wrap type="none"/>
            <w10:anchorlock/>
          </v:shape>
          <o:OLEObject Type="Embed" ProgID="Equation.DSMT4" ShapeID="_x0000_i1358" DrawAspect="Content" ObjectID="_1468076058" r:id="rId588">
            <o:LockedField>false</o:LockedField>
          </o:OLEObject>
        </w:object>
      </w:r>
      <w:r>
        <w:rPr>
          <w:rFonts w:ascii="宋体" w:hAnsi="宋体"/>
          <w:color w:val="000000"/>
        </w:rPr>
        <w:t>，可得∠</w:t>
      </w:r>
      <w:r>
        <w:rPr>
          <w:rFonts w:eastAsia="Times New Roman" w:cs="Times New Roman"/>
          <w:i/>
          <w:color w:val="000000"/>
        </w:rPr>
        <w:t>EOF</w:t>
      </w:r>
      <w:r>
        <w:rPr>
          <w:rFonts w:eastAsia="Times New Roman" w:cs="Times New Roman"/>
          <w:color w:val="000000"/>
        </w:rPr>
        <w:t>=</w:t>
      </w:r>
      <w:r>
        <w:rPr>
          <w:rFonts w:ascii="宋体" w:hAnsi="宋体"/>
          <w:color w:val="000000"/>
        </w:rPr>
        <w:t>∠</w:t>
      </w:r>
      <w:r>
        <w:rPr>
          <w:rFonts w:eastAsia="Times New Roman" w:cs="Times New Roman"/>
          <w:i/>
          <w:color w:val="000000"/>
        </w:rPr>
        <w:t>OEH</w:t>
      </w:r>
      <w:r>
        <w:rPr>
          <w:rFonts w:ascii="宋体" w:hAnsi="宋体"/>
          <w:color w:val="000000"/>
        </w:rPr>
        <w:t>，∠</w:t>
      </w:r>
      <w:r>
        <w:rPr>
          <w:rFonts w:eastAsia="Times New Roman" w:cs="Times New Roman"/>
          <w:i/>
          <w:color w:val="000000"/>
        </w:rPr>
        <w:t>GOH</w:t>
      </w:r>
      <w:r>
        <w:rPr>
          <w:rFonts w:eastAsia="Times New Roman" w:cs="Times New Roman"/>
          <w:color w:val="000000"/>
        </w:rPr>
        <w:t>=</w:t>
      </w:r>
      <w:r>
        <w:rPr>
          <w:rFonts w:ascii="宋体" w:hAnsi="宋体"/>
          <w:color w:val="000000"/>
        </w:rPr>
        <w:t>∠</w:t>
      </w:r>
      <w:r>
        <w:rPr>
          <w:rFonts w:eastAsia="Times New Roman" w:cs="Times New Roman"/>
          <w:i/>
          <w:color w:val="000000"/>
        </w:rPr>
        <w:t>EHO</w:t>
      </w:r>
      <w:r>
        <w:rPr>
          <w:rFonts w:ascii="宋体" w:hAnsi="宋体"/>
          <w:color w:val="000000"/>
        </w:rPr>
        <w:t>，即有∠</w:t>
      </w:r>
      <w:r>
        <w:rPr>
          <w:rFonts w:eastAsia="Times New Roman" w:cs="Times New Roman"/>
          <w:i/>
          <w:color w:val="000000"/>
        </w:rPr>
        <w:t>OEH</w:t>
      </w:r>
      <w:r>
        <w:rPr>
          <w:rFonts w:eastAsia="Times New Roman" w:cs="Times New Roman"/>
          <w:color w:val="000000"/>
        </w:rPr>
        <w:t>=</w:t>
      </w:r>
      <w:r>
        <w:rPr>
          <w:rFonts w:ascii="宋体" w:hAnsi="宋体"/>
          <w:color w:val="000000"/>
        </w:rPr>
        <w:t>∠</w:t>
      </w:r>
      <w:r>
        <w:rPr>
          <w:rFonts w:eastAsia="Times New Roman" w:cs="Times New Roman"/>
          <w:i/>
          <w:color w:val="000000"/>
        </w:rPr>
        <w:t>OHE</w:t>
      </w:r>
      <w:r>
        <w:rPr>
          <w:rFonts w:ascii="宋体" w:hAnsi="宋体"/>
          <w:color w:val="000000"/>
        </w:rPr>
        <w:t>，进而有</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OH</w:t>
      </w:r>
      <w:r>
        <w:rPr>
          <w:rFonts w:ascii="宋体" w:hAnsi="宋体"/>
          <w:color w:val="000000"/>
        </w:rPr>
        <w:t>，可得</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OG</w:t>
      </w:r>
      <w:r>
        <w:rPr>
          <w:rFonts w:ascii="宋体" w:hAnsi="宋体"/>
          <w:color w:val="000000"/>
        </w:rPr>
        <w:t>，则问题得解．</w:t>
      </w:r>
    </w:p>
    <w:p w14:paraId="39A858AD">
      <w:pPr>
        <w:spacing w:line="360" w:lineRule="auto"/>
        <w:jc w:val="left"/>
        <w:textAlignment w:val="center"/>
        <w:rPr>
          <w:color w:val="000000"/>
        </w:rPr>
      </w:pPr>
      <w:r>
        <w:rPr>
          <w:color w:val="000000"/>
        </w:rPr>
        <w:t>【小问1详解】</w:t>
      </w:r>
    </w:p>
    <w:p w14:paraId="0F81AE86">
      <w:pPr>
        <w:spacing w:line="360" w:lineRule="auto"/>
        <w:jc w:val="left"/>
        <w:textAlignment w:val="center"/>
        <w:rPr>
          <w:rFonts w:ascii="宋体" w:hAnsi="宋体"/>
          <w:color w:val="000000"/>
        </w:rPr>
      </w:pPr>
      <w:r>
        <w:rPr>
          <w:rFonts w:ascii="宋体" w:hAnsi="宋体"/>
          <w:color w:val="000000"/>
        </w:rPr>
        <w:t>不存在，</w:t>
      </w:r>
    </w:p>
    <w:p w14:paraId="69421EAE">
      <w:pPr>
        <w:spacing w:line="360" w:lineRule="auto"/>
        <w:jc w:val="left"/>
        <w:textAlignment w:val="center"/>
        <w:rPr>
          <w:rFonts w:ascii="宋体" w:hAnsi="宋体"/>
          <w:color w:val="000000"/>
        </w:rPr>
      </w:pPr>
      <w:r>
        <w:rPr>
          <w:rFonts w:ascii="宋体" w:hAnsi="宋体"/>
          <w:color w:val="000000"/>
        </w:rPr>
        <w:t>理由如下：</w:t>
      </w:r>
    </w:p>
    <w:p w14:paraId="76D7E739">
      <w:pPr>
        <w:spacing w:line="360" w:lineRule="auto"/>
        <w:jc w:val="left"/>
        <w:textAlignment w:val="center"/>
        <w:rPr>
          <w:rFonts w:ascii="宋体" w:hAnsi="宋体"/>
          <w:color w:val="000000"/>
        </w:rPr>
      </w:pPr>
      <w:r>
        <w:rPr>
          <w:rFonts w:ascii="宋体" w:hAnsi="宋体"/>
          <w:color w:val="000000"/>
        </w:rPr>
        <w:t>假设正方形</w:t>
      </w:r>
      <w:r>
        <w:rPr>
          <w:rFonts w:eastAsia="Times New Roman" w:cs="Times New Roman"/>
          <w:i/>
          <w:color w:val="000000"/>
        </w:rPr>
        <w:t>ABCD</w:t>
      </w:r>
      <w:r>
        <w:rPr>
          <w:rFonts w:ascii="宋体" w:hAnsi="宋体"/>
          <w:color w:val="000000"/>
        </w:rPr>
        <w:t>存在“等形点”点</w:t>
      </w:r>
      <w:r>
        <w:rPr>
          <w:rFonts w:eastAsia="Times New Roman" w:cs="Times New Roman"/>
          <w:i/>
          <w:color w:val="000000"/>
        </w:rPr>
        <w:t>O</w:t>
      </w:r>
      <w:r>
        <w:rPr>
          <w:rFonts w:ascii="宋体" w:hAnsi="宋体"/>
          <w:color w:val="000000"/>
        </w:rPr>
        <w:t>，即存在△</w:t>
      </w:r>
      <w:r>
        <w:rPr>
          <w:rFonts w:eastAsia="Times New Roman" w:cs="Times New Roman"/>
          <w:i/>
          <w:color w:val="000000"/>
        </w:rPr>
        <w:t>OAB</w:t>
      </w:r>
      <w:r>
        <w:rPr>
          <w:rFonts w:ascii="宋体" w:hAnsi="宋体"/>
          <w:color w:val="000000"/>
        </w:rPr>
        <w:t>≌△</w:t>
      </w:r>
      <w:r>
        <w:rPr>
          <w:rFonts w:eastAsia="Times New Roman" w:cs="Times New Roman"/>
          <w:i/>
          <w:color w:val="000000"/>
        </w:rPr>
        <w:t>OCD</w:t>
      </w:r>
      <w:r>
        <w:rPr>
          <w:rFonts w:ascii="宋体" w:hAnsi="宋体"/>
          <w:color w:val="000000"/>
        </w:rPr>
        <w:t>，</w:t>
      </w:r>
    </w:p>
    <w:p w14:paraId="519B12A8">
      <w:pPr>
        <w:spacing w:line="360" w:lineRule="auto"/>
        <w:jc w:val="left"/>
        <w:textAlignment w:val="center"/>
        <w:rPr>
          <w:rFonts w:ascii="宋体" w:hAnsi="宋体"/>
          <w:color w:val="000000"/>
        </w:rPr>
      </w:pPr>
      <w:r>
        <w:rPr>
          <w:rFonts w:ascii="宋体" w:hAnsi="宋体"/>
          <w:color w:val="000000"/>
        </w:rPr>
        <w:t>∵在正方形</w:t>
      </w:r>
      <w:r>
        <w:rPr>
          <w:rFonts w:eastAsia="Times New Roman" w:cs="Times New Roman"/>
          <w:i/>
          <w:color w:val="000000"/>
        </w:rPr>
        <w:t>ABCD</w:t>
      </w:r>
      <w:r>
        <w:rPr>
          <w:rFonts w:ascii="宋体" w:hAnsi="宋体"/>
          <w:color w:val="000000"/>
        </w:rPr>
        <w:t>中，点</w:t>
      </w:r>
      <w:r>
        <w:rPr>
          <w:rFonts w:eastAsia="Times New Roman" w:cs="Times New Roman"/>
          <w:i/>
          <w:color w:val="000000"/>
        </w:rPr>
        <w:t>O</w:t>
      </w:r>
      <w:r>
        <w:rPr>
          <w:rFonts w:ascii="宋体" w:hAnsi="宋体"/>
          <w:color w:val="000000"/>
        </w:rPr>
        <w:t>在边</w:t>
      </w:r>
      <w:r>
        <w:rPr>
          <w:rFonts w:eastAsia="Times New Roman" w:cs="Times New Roman"/>
          <w:i/>
          <w:color w:val="000000"/>
        </w:rPr>
        <w:t>BC</w:t>
      </w:r>
      <w:r>
        <w:rPr>
          <w:rFonts w:ascii="宋体" w:hAnsi="宋体"/>
          <w:color w:val="000000"/>
        </w:rPr>
        <w:t>上，</w:t>
      </w:r>
    </w:p>
    <w:p w14:paraId="2A199D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ABO</w:t>
      </w:r>
      <w:r>
        <w:rPr>
          <w:rFonts w:eastAsia="Times New Roman" w:cs="Times New Roman"/>
          <w:color w:val="000000"/>
        </w:rPr>
        <w:t>=90</w:t>
      </w:r>
      <w:r>
        <w:rPr>
          <w:rFonts w:ascii="宋体" w:hAnsi="宋体"/>
          <w:color w:val="000000"/>
        </w:rPr>
        <w:t>°，</w:t>
      </w:r>
    </w:p>
    <w:p w14:paraId="530817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OAB</w:t>
      </w:r>
      <w:r>
        <w:rPr>
          <w:rFonts w:ascii="宋体" w:hAnsi="宋体"/>
          <w:color w:val="000000"/>
        </w:rPr>
        <w:t>≌△</w:t>
      </w:r>
      <w:r>
        <w:rPr>
          <w:rFonts w:eastAsia="Times New Roman" w:cs="Times New Roman"/>
          <w:i/>
          <w:color w:val="000000"/>
        </w:rPr>
        <w:t>OCD</w:t>
      </w:r>
      <w:r>
        <w:rPr>
          <w:rFonts w:ascii="宋体" w:hAnsi="宋体"/>
          <w:color w:val="000000"/>
        </w:rPr>
        <w:t>，</w:t>
      </w:r>
    </w:p>
    <w:p w14:paraId="44F11A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ABO</w:t>
      </w:r>
      <w:r>
        <w:rPr>
          <w:rFonts w:eastAsia="Times New Roman" w:cs="Times New Roman"/>
          <w:color w:val="000000"/>
        </w:rPr>
        <w:t>=</w:t>
      </w:r>
      <w:r>
        <w:rPr>
          <w:rFonts w:ascii="宋体" w:hAnsi="宋体"/>
          <w:color w:val="000000"/>
        </w:rPr>
        <w:t>∠</w:t>
      </w:r>
      <w:r>
        <w:rPr>
          <w:rFonts w:eastAsia="Times New Roman" w:cs="Times New Roman"/>
          <w:i/>
          <w:color w:val="000000"/>
        </w:rPr>
        <w:t>CDO</w:t>
      </w:r>
      <w:r>
        <w:rPr>
          <w:rFonts w:eastAsia="Times New Roman" w:cs="Times New Roman"/>
          <w:color w:val="000000"/>
        </w:rPr>
        <w:t>=90</w:t>
      </w:r>
      <w:r>
        <w:rPr>
          <w:rFonts w:ascii="宋体" w:hAnsi="宋体"/>
          <w:color w:val="000000"/>
        </w:rPr>
        <w:t>°，</w:t>
      </w:r>
    </w:p>
    <w:p w14:paraId="30FC35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DO</w:t>
      </w:r>
      <w:r>
        <w:rPr>
          <w:rFonts w:ascii="宋体" w:hAnsi="宋体"/>
          <w:color w:val="000000"/>
        </w:rPr>
        <w:t>，</w:t>
      </w:r>
    </w:p>
    <w:p w14:paraId="50DF98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BC</w:t>
      </w:r>
      <w:r>
        <w:rPr>
          <w:rFonts w:ascii="宋体" w:hAnsi="宋体"/>
          <w:color w:val="000000"/>
        </w:rPr>
        <w:t>，</w:t>
      </w:r>
    </w:p>
    <w:p w14:paraId="64E1F53E">
      <w:pPr>
        <w:spacing w:line="360" w:lineRule="auto"/>
        <w:jc w:val="left"/>
        <w:textAlignment w:val="center"/>
        <w:rPr>
          <w:rFonts w:ascii="宋体" w:hAnsi="宋体"/>
          <w:color w:val="000000"/>
        </w:rPr>
      </w:pP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91" o:title="eqIdb658cabbe51ed72706dcaaa401341fbe"/>
            <o:lock v:ext="edit" aspectratio="t"/>
            <w10:wrap type="none"/>
            <w10:anchorlock/>
          </v:shape>
          <o:OLEObject Type="Embed" ProgID="Equation.DSMT4" ShapeID="_x0000_i1359" DrawAspect="Content" ObjectID="_1468076059" r:id="rId590">
            <o:LockedField>false</o:LockedField>
          </o:OLEObject>
        </w:object>
      </w:r>
      <w:r>
        <w:rPr>
          <w:rFonts w:ascii="宋体" w:hAnsi="宋体"/>
          <w:color w:val="000000"/>
        </w:rPr>
        <w:t>，</w:t>
      </w:r>
    </w:p>
    <w:p w14:paraId="67B18F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点在</w:t>
      </w:r>
      <w:r>
        <w:rPr>
          <w:rFonts w:eastAsia="Times New Roman" w:cs="Times New Roman"/>
          <w:i/>
          <w:color w:val="000000"/>
        </w:rPr>
        <w:t>BC</w:t>
      </w:r>
      <w:r>
        <w:rPr>
          <w:rFonts w:ascii="宋体" w:hAnsi="宋体"/>
          <w:color w:val="000000"/>
        </w:rPr>
        <w:t>上，</w:t>
      </w:r>
    </w:p>
    <w:p w14:paraId="6A4045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w:t>
      </w:r>
      <w:r>
        <w:rPr>
          <w:rFonts w:ascii="宋体" w:hAnsi="宋体"/>
          <w:color w:val="000000"/>
        </w:rPr>
        <w:t>与</w:t>
      </w:r>
      <w:r>
        <w:rPr>
          <w:rFonts w:eastAsia="Times New Roman" w:cs="Times New Roman"/>
          <w:i/>
          <w:color w:val="000000"/>
        </w:rPr>
        <w:t>BC</w:t>
      </w:r>
      <w:r>
        <w:rPr>
          <w:rFonts w:ascii="宋体" w:hAnsi="宋体"/>
          <w:color w:val="000000"/>
        </w:rPr>
        <w:t>交于点</w:t>
      </w:r>
      <w:r>
        <w:rPr>
          <w:rFonts w:eastAsia="Times New Roman" w:cs="Times New Roman"/>
          <w:i/>
          <w:color w:val="000000"/>
        </w:rPr>
        <w:t>O</w:t>
      </w:r>
      <w:r>
        <w:rPr>
          <w:rFonts w:ascii="宋体" w:hAnsi="宋体"/>
          <w:color w:val="000000"/>
        </w:rPr>
        <w:t>，</w:t>
      </w:r>
    </w:p>
    <w:p w14:paraId="30C86E24">
      <w:pPr>
        <w:spacing w:line="360" w:lineRule="auto"/>
        <w:jc w:val="left"/>
        <w:textAlignment w:val="center"/>
        <w:rPr>
          <w:rFonts w:ascii="宋体" w:hAnsi="宋体"/>
          <w:color w:val="000000"/>
        </w:rPr>
      </w:pPr>
      <w:r>
        <w:rPr>
          <w:rFonts w:ascii="宋体" w:hAnsi="宋体"/>
          <w:color w:val="000000"/>
        </w:rPr>
        <w:t>∴假设不成立，</w:t>
      </w:r>
    </w:p>
    <w:p w14:paraId="778D846D">
      <w:pPr>
        <w:spacing w:line="360" w:lineRule="auto"/>
        <w:jc w:val="left"/>
        <w:textAlignment w:val="center"/>
        <w:rPr>
          <w:rFonts w:ascii="宋体" w:hAnsi="宋体"/>
          <w:color w:val="000000"/>
        </w:rPr>
      </w:pPr>
      <w:r>
        <w:rPr>
          <w:rFonts w:ascii="宋体" w:hAnsi="宋体"/>
          <w:color w:val="000000"/>
        </w:rPr>
        <w:t>故正方形不存在“等形点”；</w:t>
      </w:r>
    </w:p>
    <w:p w14:paraId="069DA4B2">
      <w:pPr>
        <w:spacing w:line="360" w:lineRule="auto"/>
        <w:jc w:val="left"/>
        <w:textAlignment w:val="center"/>
        <w:rPr>
          <w:color w:val="000000"/>
        </w:rPr>
      </w:pPr>
      <w:r>
        <w:rPr>
          <w:color w:val="000000"/>
        </w:rPr>
        <w:t>【小问2详解】</w:t>
      </w:r>
    </w:p>
    <w:p w14:paraId="470F3981">
      <w:pPr>
        <w:spacing w:line="360" w:lineRule="auto"/>
        <w:jc w:val="left"/>
        <w:textAlignment w:val="center"/>
        <w:rPr>
          <w:rFonts w:ascii="宋体" w:hAnsi="宋体"/>
          <w:color w:val="000000"/>
        </w:rPr>
      </w:pPr>
      <w:r>
        <w:rPr>
          <w:rFonts w:ascii="宋体" w:hAnsi="宋体"/>
          <w:color w:val="000000"/>
        </w:rPr>
        <w:t>如图，过</w:t>
      </w:r>
      <w:r>
        <w:rPr>
          <w:rFonts w:eastAsia="Times New Roman" w:cs="Times New Roman"/>
          <w:i/>
          <w:color w:val="000000"/>
        </w:rPr>
        <w:t>A</w:t>
      </w:r>
      <w:r>
        <w:rPr>
          <w:rFonts w:ascii="宋体" w:hAnsi="宋体"/>
          <w:color w:val="000000"/>
        </w:rPr>
        <w:t>点作</w:t>
      </w:r>
      <w:r>
        <w:rPr>
          <w:rFonts w:eastAsia="Times New Roman" w:cs="Times New Roman"/>
          <w:i/>
          <w:color w:val="000000"/>
        </w:rPr>
        <w:t>AM</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，如图，</w:t>
      </w:r>
    </w:p>
    <w:p w14:paraId="60259920">
      <w:pPr>
        <w:spacing w:line="360" w:lineRule="auto"/>
        <w:jc w:val="left"/>
        <w:textAlignment w:val="center"/>
        <w:rPr>
          <w:color w:val="000000"/>
        </w:rPr>
      </w:pPr>
      <w:r>
        <w:rPr>
          <w:color w:val="000000"/>
        </w:rPr>
        <w:drawing>
          <wp:inline distT="0" distB="0" distL="114300" distR="114300">
            <wp:extent cx="2000250" cy="12287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92" cstate="print"/>
                    <a:stretch>
                      <a:fillRect/>
                    </a:stretch>
                  </pic:blipFill>
                  <pic:spPr>
                    <a:xfrm>
                      <a:off x="0" y="0"/>
                      <a:ext cx="2000250" cy="1228725"/>
                    </a:xfrm>
                    <a:prstGeom prst="rect">
                      <a:avLst/>
                    </a:prstGeom>
                  </pic:spPr>
                </pic:pic>
              </a:graphicData>
            </a:graphic>
          </wp:inline>
        </w:drawing>
      </w:r>
    </w:p>
    <w:p w14:paraId="687A0A0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点是四边形</w:t>
      </w:r>
      <w:r>
        <w:rPr>
          <w:rFonts w:eastAsia="Times New Roman" w:cs="Times New Roman"/>
          <w:i/>
          <w:color w:val="000000"/>
        </w:rPr>
        <w:t>ABCD</w:t>
      </w:r>
      <w:r>
        <w:rPr>
          <w:rFonts w:ascii="宋体" w:hAnsi="宋体"/>
          <w:color w:val="000000"/>
        </w:rPr>
        <w:t>的“等形点”，</w:t>
      </w:r>
    </w:p>
    <w:p w14:paraId="745505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OAB</w:t>
      </w:r>
      <w:r>
        <w:rPr>
          <w:rFonts w:ascii="宋体" w:hAnsi="宋体"/>
          <w:color w:val="000000"/>
        </w:rPr>
        <w:t>≌△</w:t>
      </w:r>
      <w:r>
        <w:rPr>
          <w:rFonts w:eastAsia="Times New Roman" w:cs="Times New Roman"/>
          <w:i/>
          <w:color w:val="000000"/>
        </w:rPr>
        <w:t>OCD</w:t>
      </w:r>
      <w:r>
        <w:rPr>
          <w:rFonts w:ascii="宋体" w:hAnsi="宋体"/>
          <w:color w:val="000000"/>
        </w:rPr>
        <w:t>，</w:t>
      </w:r>
    </w:p>
    <w:p w14:paraId="3A5F1E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COD</w:t>
      </w:r>
      <w:r>
        <w:rPr>
          <w:rFonts w:ascii="宋体" w:hAnsi="宋体"/>
          <w:color w:val="000000"/>
        </w:rPr>
        <w:t>，</w:t>
      </w:r>
    </w:p>
    <w:p w14:paraId="7D4A36B1">
      <w:pPr>
        <w:spacing w:line="360" w:lineRule="auto"/>
        <w:jc w:val="left"/>
        <w:textAlignment w:val="center"/>
        <w:rPr>
          <w:rFonts w:ascii="宋体" w:hAnsi="宋体"/>
          <w:color w:val="000000"/>
        </w:rPr>
      </w:pP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570" o:title="eqId5713d1a64003579a8daec80c5a55b939"/>
            <o:lock v:ext="edit" aspectratio="t"/>
            <w10:wrap type="none"/>
            <w10:anchorlock/>
          </v:shape>
          <o:OLEObject Type="Embed" ProgID="Equation.DSMT4" ShapeID="_x0000_i1360" DrawAspect="Content" ObjectID="_1468076060" r:id="rId593">
            <o:LockedField>false</o:LockedField>
          </o:OLEObject>
        </w:object>
      </w:r>
      <w:r>
        <w:rPr>
          <w:rFonts w:ascii="宋体" w:hAnsi="宋体"/>
          <w:color w:val="000000"/>
        </w:rPr>
        <w:t>，</w:t>
      </w:r>
      <w:r>
        <w:rPr>
          <w:rFonts w:eastAsia="Times New Roman" w:cs="Times New Roman"/>
          <w:i/>
          <w:color w:val="000000"/>
        </w:rPr>
        <w:t>OA</w:t>
      </w:r>
      <w:r>
        <w:rPr>
          <w:rFonts w:eastAsia="Times New Roman" w:cs="Times New Roman"/>
          <w:color w:val="000000"/>
        </w:rPr>
        <w:t>=5</w:t>
      </w:r>
      <w:r>
        <w:rPr>
          <w:rFonts w:ascii="宋体" w:hAnsi="宋体"/>
          <w:color w:val="000000"/>
        </w:rPr>
        <w:t>，</w:t>
      </w:r>
      <w:r>
        <w:rPr>
          <w:rFonts w:eastAsia="Times New Roman" w:cs="Times New Roman"/>
          <w:i/>
          <w:color w:val="000000"/>
        </w:rPr>
        <w:t>BC</w:t>
      </w:r>
      <w:r>
        <w:rPr>
          <w:rFonts w:eastAsia="Times New Roman" w:cs="Times New Roman"/>
          <w:color w:val="000000"/>
        </w:rPr>
        <w:t>=12</w:t>
      </w:r>
      <w:r>
        <w:rPr>
          <w:rFonts w:ascii="宋体" w:hAnsi="宋体"/>
          <w:color w:val="000000"/>
        </w:rPr>
        <w:t>，</w:t>
      </w:r>
    </w:p>
    <w:p w14:paraId="5CA742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587" o:title="eqId4e2031d209711b058f3d278ede3c1d33"/>
            <o:lock v:ext="edit" aspectratio="t"/>
            <w10:wrap type="none"/>
            <w10:anchorlock/>
          </v:shape>
          <o:OLEObject Type="Embed" ProgID="Equation.DSMT4" ShapeID="_x0000_i1361" DrawAspect="Content" ObjectID="_1468076061" r:id="rId594">
            <o:LockedField>false</o:LockedField>
          </o:OLEObject>
        </w:objec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=5</w:t>
      </w:r>
      <w:r>
        <w:rPr>
          <w:rFonts w:ascii="宋体" w:hAnsi="宋体"/>
          <w:color w:val="000000"/>
        </w:rPr>
        <w:t>，</w:t>
      </w:r>
    </w:p>
    <w:p w14:paraId="225169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OC</w:t>
      </w:r>
      <w:r>
        <w:rPr>
          <w:rFonts w:eastAsia="Times New Roman" w:cs="Times New Roman"/>
          <w:color w:val="000000"/>
        </w:rPr>
        <w:t>=12-5=7=</w:t>
      </w:r>
      <w:r>
        <w:rPr>
          <w:rFonts w:eastAsia="Times New Roman" w:cs="Times New Roman"/>
          <w:i/>
          <w:color w:val="000000"/>
        </w:rPr>
        <w:t>OD</w:t>
      </w:r>
      <w:r>
        <w:rPr>
          <w:rFonts w:ascii="宋体" w:hAnsi="宋体"/>
          <w:color w:val="000000"/>
        </w:rPr>
        <w:t>，</w:t>
      </w:r>
    </w:p>
    <w:p w14:paraId="792BF9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BC</w:t>
      </w:r>
      <w:r>
        <w:rPr>
          <w:rFonts w:ascii="宋体" w:hAnsi="宋体"/>
          <w:color w:val="000000"/>
        </w:rPr>
        <w:t>，</w:t>
      </w:r>
    </w:p>
    <w:p w14:paraId="0D5A06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AMO</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AMB</w:t>
      </w:r>
      <w:r>
        <w:rPr>
          <w:rFonts w:ascii="宋体" w:hAnsi="宋体"/>
          <w:color w:val="000000"/>
        </w:rPr>
        <w:t>，</w:t>
      </w:r>
    </w:p>
    <w:p w14:paraId="36C5D154">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a</w:t>
      </w:r>
      <w:r>
        <w:rPr>
          <w:rFonts w:ascii="宋体" w:hAnsi="宋体"/>
          <w:color w:val="000000"/>
        </w:rPr>
        <w:t>，则</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BO</w:t>
      </w:r>
      <w:r>
        <w:rPr>
          <w:rFonts w:eastAsia="Times New Roman" w:cs="Times New Roman"/>
          <w:color w:val="000000"/>
        </w:rPr>
        <w:t>-</w:t>
      </w:r>
      <w:r>
        <w:rPr>
          <w:rFonts w:eastAsia="Times New Roman" w:cs="Times New Roman"/>
          <w:i/>
          <w:color w:val="000000"/>
        </w:rPr>
        <w:t>MO</w:t>
      </w:r>
      <w:r>
        <w:rPr>
          <w:rFonts w:eastAsia="Times New Roman" w:cs="Times New Roman"/>
          <w:color w:val="000000"/>
        </w:rPr>
        <w:t>=7-</w:t>
      </w:r>
      <w:r>
        <w:rPr>
          <w:rFonts w:eastAsia="Times New Roman" w:cs="Times New Roman"/>
          <w:i/>
          <w:color w:val="000000"/>
        </w:rPr>
        <w:t>a</w:t>
      </w:r>
      <w:r>
        <w:rPr>
          <w:rFonts w:ascii="宋体" w:hAnsi="宋体"/>
          <w:color w:val="000000"/>
        </w:rPr>
        <w:t>，</w:t>
      </w:r>
    </w:p>
    <w:p w14:paraId="442BEFA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ABM</w:t>
      </w:r>
      <w:r>
        <w:rPr>
          <w:rFonts w:ascii="宋体" w:hAnsi="宋体"/>
          <w:color w:val="000000"/>
        </w:rPr>
        <w:t>和</w:t>
      </w:r>
      <w:r>
        <w:rPr>
          <w:rFonts w:eastAsia="Times New Roman" w:cs="Times New Roman"/>
          <w:i/>
          <w:color w:val="000000"/>
        </w:rPr>
        <w:t>Rt</w:t>
      </w:r>
      <w:r>
        <w:rPr>
          <w:rFonts w:ascii="宋体" w:hAnsi="宋体"/>
          <w:color w:val="000000"/>
        </w:rPr>
        <w:t>△</w:t>
      </w:r>
      <w:r>
        <w:rPr>
          <w:rFonts w:eastAsia="Times New Roman" w:cs="Times New Roman"/>
          <w:i/>
          <w:color w:val="000000"/>
        </w:rPr>
        <w:t>AOM</w:t>
      </w:r>
      <w:r>
        <w:rPr>
          <w:rFonts w:ascii="宋体" w:hAnsi="宋体"/>
          <w:color w:val="000000"/>
        </w:rPr>
        <w:t>中，</w:t>
      </w:r>
      <w:r>
        <w:object>
          <v:shape id="_x0000_i1362" o:spt="75" alt="学科网(www.zxxk.com)--教育资源门户，提供试卷、教案、课件、论文、素材以及各类教学资源下载，还有大量而丰富的教学相关资讯！" type="#_x0000_t75" style="height:16.5pt;width:165pt;" o:ole="t" filled="f" o:preferrelative="t" stroked="f" coordsize="21600,21600">
            <v:path/>
            <v:fill on="f" focussize="0,0"/>
            <v:stroke on="f" joinstyle="miter"/>
            <v:imagedata r:id="rId596" o:title="eqIdfffd58389525e7928f6a360342e7834b"/>
            <o:lock v:ext="edit" aspectratio="t"/>
            <w10:wrap type="none"/>
            <w10:anchorlock/>
          </v:shape>
          <o:OLEObject Type="Embed" ProgID="Equation.DSMT4" ShapeID="_x0000_i1362" DrawAspect="Content" ObjectID="_1468076062" r:id="rId595">
            <o:LockedField>false</o:LockedField>
          </o:OLEObject>
        </w:object>
      </w:r>
      <w:r>
        <w:rPr>
          <w:rFonts w:ascii="宋体" w:hAnsi="宋体"/>
          <w:color w:val="000000"/>
        </w:rPr>
        <w:t>，</w:t>
      </w:r>
    </w:p>
    <w:p w14:paraId="12A5060F">
      <w:pPr>
        <w:spacing w:line="360" w:lineRule="auto"/>
        <w:jc w:val="left"/>
        <w:textAlignment w:val="center"/>
        <w:rPr>
          <w:rFonts w:ascii="宋体" w:hAnsi="宋体"/>
          <w:color w:val="000000"/>
        </w:rPr>
      </w:pP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6.5pt;width:127.5pt;" o:ole="t" filled="f" o:preferrelative="t" stroked="f" coordsize="21600,21600">
            <v:path/>
            <v:fill on="f" focussize="0,0"/>
            <v:stroke on="f" joinstyle="miter"/>
            <v:imagedata r:id="rId598" o:title="eqId076c27fc7da26eb87b720228b706d42c"/>
            <o:lock v:ext="edit" aspectratio="t"/>
            <w10:wrap type="none"/>
            <w10:anchorlock/>
          </v:shape>
          <o:OLEObject Type="Embed" ProgID="Equation.DSMT4" ShapeID="_x0000_i1363" DrawAspect="Content" ObjectID="_1468076063" r:id="rId597">
            <o:LockedField>false</o:LockedField>
          </o:OLEObject>
        </w:object>
      </w:r>
      <w:r>
        <w:rPr>
          <w:rFonts w:ascii="宋体" w:hAnsi="宋体"/>
          <w:color w:val="000000"/>
        </w:rPr>
        <w:t>，即</w:t>
      </w:r>
      <w:r>
        <w:object>
          <v:shape id="_x0000_i1364"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600" o:title="eqId6294818da1336020921ade93c0f17e31"/>
            <o:lock v:ext="edit" aspectratio="t"/>
            <w10:wrap type="none"/>
            <w10:anchorlock/>
          </v:shape>
          <o:OLEObject Type="Embed" ProgID="Equation.DSMT4" ShapeID="_x0000_i1364" DrawAspect="Content" ObjectID="_1468076064" r:id="rId599">
            <o:LockedField>false</o:LockedField>
          </o:OLEObject>
        </w:object>
      </w:r>
      <w:r>
        <w:rPr>
          <w:rFonts w:ascii="宋体" w:hAnsi="宋体"/>
          <w:color w:val="000000"/>
        </w:rPr>
        <w:t>，</w:t>
      </w:r>
    </w:p>
    <w:p w14:paraId="2EEDCEA6">
      <w:pPr>
        <w:spacing w:line="360" w:lineRule="auto"/>
        <w:jc w:val="left"/>
        <w:textAlignment w:val="center"/>
        <w:rPr>
          <w:rFonts w:ascii="宋体" w:hAnsi="宋体"/>
          <w:color w:val="000000"/>
        </w:rPr>
      </w:pPr>
      <w:r>
        <w:rPr>
          <w:rFonts w:ascii="宋体" w:hAnsi="宋体"/>
          <w:color w:val="000000"/>
        </w:rPr>
        <w:t>解得：</w:t>
      </w:r>
      <w:r>
        <w:object>
          <v:shape id="_x0000_i136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02" o:title="eqIde8af64dbc495450ee3f14bb5ec1e0d00"/>
            <o:lock v:ext="edit" aspectratio="t"/>
            <w10:wrap type="none"/>
            <w10:anchorlock/>
          </v:shape>
          <o:OLEObject Type="Embed" ProgID="Equation.DSMT4" ShapeID="_x0000_i1365" DrawAspect="Content" ObjectID="_1468076065" r:id="rId601">
            <o:LockedField>false</o:LockedField>
          </o:OLEObject>
        </w:object>
      </w:r>
      <w:r>
        <w:rPr>
          <w:rFonts w:ascii="宋体" w:hAnsi="宋体"/>
          <w:color w:val="000000"/>
        </w:rPr>
        <w:t>，即</w:t>
      </w:r>
      <w:r>
        <w:object>
          <v:shape id="_x0000_i1366" o:spt="75" alt="学科网(www.zxxk.com)--教育资源门户，提供试卷、教案、课件、论文、素材以及各类教学资源下载，还有大量而丰富的教学相关资讯！" type="#_x0000_t75" style="height:31.5pt;width:48.75pt;" o:ole="t" filled="f" o:preferrelative="t" stroked="f" coordsize="21600,21600">
            <v:path/>
            <v:fill on="f" focussize="0,0"/>
            <v:stroke on="f" joinstyle="miter"/>
            <v:imagedata r:id="rId604" o:title="eqIda1097e2acdc12f11dba81cf666c97551"/>
            <o:lock v:ext="edit" aspectratio="t"/>
            <w10:wrap type="none"/>
            <w10:anchorlock/>
          </v:shape>
          <o:OLEObject Type="Embed" ProgID="Equation.DSMT4" ShapeID="_x0000_i1366" DrawAspect="Content" ObjectID="_1468076066" r:id="rId603">
            <o:LockedField>false</o:LockedField>
          </o:OLEObject>
        </w:object>
      </w:r>
      <w:r>
        <w:rPr>
          <w:rFonts w:ascii="宋体" w:hAnsi="宋体"/>
          <w:color w:val="000000"/>
        </w:rPr>
        <w:t>，</w:t>
      </w:r>
    </w:p>
    <w:p w14:paraId="43F78B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w:t>
      </w:r>
      <w:r>
        <w:rPr>
          <w:rFonts w:eastAsia="Times New Roman" w:cs="Times New Roman"/>
          <w:color w:val="000000"/>
        </w:rPr>
        <w:t>=</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object>
          <v:shape id="_x0000_i1367"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606" o:title="eqIdaea40b28a8a03aa92d13ecf3d7a607e6"/>
            <o:lock v:ext="edit" aspectratio="t"/>
            <w10:wrap type="none"/>
            <w10:anchorlock/>
          </v:shape>
          <o:OLEObject Type="Embed" ProgID="Equation.DSMT4" ShapeID="_x0000_i1367" DrawAspect="Content" ObjectID="_1468076067" r:id="rId605">
            <o:LockedField>false</o:LockedField>
          </o:OLEObject>
        </w:object>
      </w: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35.25pt;width:213pt;" o:ole="t" filled="f" o:preferrelative="t" stroked="f" coordsize="21600,21600">
            <v:path/>
            <v:fill on="f" focussize="0,0"/>
            <v:stroke on="f" joinstyle="miter"/>
            <v:imagedata r:id="rId608" o:title="eqId0cd976070773cbe18466e0e4de28569f"/>
            <o:lock v:ext="edit" aspectratio="t"/>
            <w10:wrap type="none"/>
            <w10:anchorlock/>
          </v:shape>
          <o:OLEObject Type="Embed" ProgID="Equation.DSMT4" ShapeID="_x0000_i1368" DrawAspect="Content" ObjectID="_1468076068" r:id="rId607">
            <o:LockedField>false</o:LockedField>
          </o:OLEObject>
        </w:object>
      </w:r>
    </w:p>
    <w:p w14:paraId="77DC53D0">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AMC</w:t>
      </w:r>
      <w:r>
        <w:rPr>
          <w:rFonts w:ascii="宋体" w:hAnsi="宋体"/>
          <w:color w:val="000000"/>
        </w:rPr>
        <w:t>中，</w:t>
      </w:r>
      <w:r>
        <w:object>
          <v:shape id="_x0000_i1369" o:spt="75" alt="学科网(www.zxxk.com)--教育资源门户，提供试卷、教案、课件、论文、素材以及各类教学资源下载，还有大量而丰富的教学相关资讯！" type="#_x0000_t75" style="height:35.25pt;width:249.75pt;" o:ole="t" filled="f" o:preferrelative="t" stroked="f" coordsize="21600,21600">
            <v:path/>
            <v:fill on="f" focussize="0,0"/>
            <v:stroke on="f" joinstyle="miter"/>
            <v:imagedata r:id="rId610" o:title="eqId02ac765262f2fb245bcc55ca30286ec1"/>
            <o:lock v:ext="edit" aspectratio="t"/>
            <w10:wrap type="none"/>
            <w10:anchorlock/>
          </v:shape>
          <o:OLEObject Type="Embed" ProgID="Equation.DSMT4" ShapeID="_x0000_i1369" DrawAspect="Content" ObjectID="_1468076069" r:id="rId609">
            <o:LockedField>false</o:LockedField>
          </o:OLEObject>
        </w:object>
      </w:r>
      <w:r>
        <w:rPr>
          <w:rFonts w:ascii="宋体" w:hAnsi="宋体"/>
          <w:color w:val="000000"/>
        </w:rPr>
        <w:t>，</w:t>
      </w:r>
    </w:p>
    <w:p w14:paraId="48953D27">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AC</w:t>
      </w:r>
      <w:r>
        <w:rPr>
          <w:rFonts w:ascii="宋体" w:hAnsi="宋体"/>
          <w:color w:val="000000"/>
        </w:rPr>
        <w:t>的长为</w:t>
      </w:r>
      <w:r>
        <w:object>
          <v:shape id="_x0000_i1370" o:spt="75" alt="学科网(www.zxxk.com)--教育资源门户，提供试卷、教案、课件、论文、素材以及各类教学资源下载，还有大量而丰富的教学相关资讯！" type="#_x0000_t75" style="height:31.5pt;width:39pt;" o:ole="t" filled="f" o:preferrelative="t" stroked="f" coordsize="21600,21600">
            <v:path/>
            <v:fill on="f" focussize="0,0"/>
            <v:stroke on="f" joinstyle="miter"/>
            <v:imagedata r:id="rId585" o:title="eqId0598b29f19dc6600f1d0c6aa81cac896"/>
            <o:lock v:ext="edit" aspectratio="t"/>
            <w10:wrap type="none"/>
            <w10:anchorlock/>
          </v:shape>
          <o:OLEObject Type="Embed" ProgID="Equation.DSMT4" ShapeID="_x0000_i1370" DrawAspect="Content" ObjectID="_1468076070" r:id="rId611">
            <o:LockedField>false</o:LockedField>
          </o:OLEObject>
        </w:object>
      </w:r>
      <w:r>
        <w:rPr>
          <w:rFonts w:ascii="宋体" w:hAnsi="宋体"/>
          <w:color w:val="000000"/>
        </w:rPr>
        <w:t>；</w:t>
      </w:r>
    </w:p>
    <w:p w14:paraId="67ACA545">
      <w:pPr>
        <w:spacing w:line="360" w:lineRule="auto"/>
        <w:jc w:val="left"/>
        <w:textAlignment w:val="center"/>
        <w:rPr>
          <w:color w:val="000000"/>
        </w:rPr>
      </w:pPr>
      <w:r>
        <w:rPr>
          <w:color w:val="000000"/>
        </w:rPr>
        <w:t>【小问3详解】</w:t>
      </w:r>
    </w:p>
    <w:p w14:paraId="13A5E497">
      <w:pPr>
        <w:spacing w:line="360" w:lineRule="auto"/>
        <w:jc w:val="left"/>
        <w:textAlignment w:val="center"/>
        <w:rPr>
          <w:rFonts w:ascii="宋体" w:hAnsi="宋体"/>
          <w:color w:val="000000"/>
        </w:rPr>
      </w:pPr>
      <w:r>
        <w:rPr>
          <w:rFonts w:ascii="宋体" w:hAnsi="宋体"/>
          <w:color w:val="000000"/>
        </w:rPr>
        <w:t>如图，</w:t>
      </w:r>
    </w:p>
    <w:p w14:paraId="29792294">
      <w:pPr>
        <w:spacing w:line="360" w:lineRule="auto"/>
        <w:jc w:val="left"/>
        <w:textAlignment w:val="center"/>
        <w:rPr>
          <w:color w:val="000000"/>
        </w:rPr>
      </w:pPr>
      <w:r>
        <w:rPr>
          <w:color w:val="000000"/>
        </w:rPr>
        <w:drawing>
          <wp:inline distT="0" distB="0" distL="114300" distR="114300">
            <wp:extent cx="1724025" cy="113347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12" cstate="print"/>
                    <a:stretch>
                      <a:fillRect/>
                    </a:stretch>
                  </pic:blipFill>
                  <pic:spPr>
                    <a:xfrm>
                      <a:off x="0" y="0"/>
                      <a:ext cx="1724025" cy="1133475"/>
                    </a:xfrm>
                    <a:prstGeom prst="rect">
                      <a:avLst/>
                    </a:prstGeom>
                  </pic:spPr>
                </pic:pic>
              </a:graphicData>
            </a:graphic>
          </wp:inline>
        </w:drawing>
      </w:r>
    </w:p>
    <w:p w14:paraId="1711D7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点是四边形</w:t>
      </w:r>
      <w:r>
        <w:rPr>
          <w:rFonts w:eastAsia="Times New Roman" w:cs="Times New Roman"/>
          <w:i/>
          <w:color w:val="000000"/>
        </w:rPr>
        <w:t>EFGH</w:t>
      </w:r>
      <w:r>
        <w:rPr>
          <w:rFonts w:ascii="宋体" w:hAnsi="宋体"/>
          <w:color w:val="000000"/>
        </w:rPr>
        <w:t>的“等形点”，</w:t>
      </w:r>
    </w:p>
    <w:p w14:paraId="5852C1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OEF</w:t>
      </w:r>
      <w:r>
        <w:rPr>
          <w:rFonts w:ascii="宋体" w:hAnsi="宋体"/>
          <w:color w:val="000000"/>
        </w:rPr>
        <w:t>≌△</w:t>
      </w:r>
      <w:r>
        <w:rPr>
          <w:rFonts w:eastAsia="Times New Roman" w:cs="Times New Roman"/>
          <w:i/>
          <w:color w:val="000000"/>
        </w:rPr>
        <w:t>OGH</w:t>
      </w:r>
      <w:r>
        <w:rPr>
          <w:rFonts w:ascii="宋体" w:hAnsi="宋体"/>
          <w:color w:val="000000"/>
        </w:rPr>
        <w:t>，</w:t>
      </w:r>
    </w:p>
    <w:p w14:paraId="711D15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OH</w:t>
      </w:r>
      <w:r>
        <w:rPr>
          <w:rFonts w:ascii="宋体" w:hAnsi="宋体"/>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OG</w:t>
      </w:r>
      <w:r>
        <w:rPr>
          <w:rFonts w:ascii="宋体" w:hAnsi="宋体"/>
          <w:color w:val="000000"/>
        </w:rPr>
        <w:t>，∠</w:t>
      </w:r>
      <w:r>
        <w:rPr>
          <w:rFonts w:eastAsia="Times New Roman" w:cs="Times New Roman"/>
          <w:i/>
          <w:color w:val="000000"/>
        </w:rPr>
        <w:t>EOF</w:t>
      </w:r>
      <w:r>
        <w:rPr>
          <w:rFonts w:eastAsia="Times New Roman" w:cs="Times New Roman"/>
          <w:color w:val="000000"/>
        </w:rPr>
        <w:t>=</w:t>
      </w:r>
      <w:r>
        <w:rPr>
          <w:rFonts w:ascii="宋体" w:hAnsi="宋体"/>
          <w:color w:val="000000"/>
        </w:rPr>
        <w:t>∠</w:t>
      </w:r>
      <w:r>
        <w:rPr>
          <w:rFonts w:eastAsia="Times New Roman" w:cs="Times New Roman"/>
          <w:i/>
          <w:color w:val="000000"/>
        </w:rPr>
        <w:t>GOH</w:t>
      </w:r>
      <w:r>
        <w:rPr>
          <w:rFonts w:ascii="宋体" w:hAnsi="宋体"/>
          <w:color w:val="000000"/>
        </w:rPr>
        <w:t>，</w:t>
      </w:r>
    </w:p>
    <w:p w14:paraId="79A781D9">
      <w:pPr>
        <w:spacing w:line="360" w:lineRule="auto"/>
        <w:jc w:val="left"/>
        <w:textAlignment w:val="center"/>
        <w:rPr>
          <w:rFonts w:ascii="宋体" w:hAnsi="宋体"/>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589" o:title="eqId841975e06b7db0367d36171663988b81"/>
            <o:lock v:ext="edit" aspectratio="t"/>
            <w10:wrap type="none"/>
            <w10:anchorlock/>
          </v:shape>
          <o:OLEObject Type="Embed" ProgID="Equation.DSMT4" ShapeID="_x0000_i1371" DrawAspect="Content" ObjectID="_1468076071" r:id="rId613">
            <o:LockedField>false</o:LockedField>
          </o:OLEObject>
        </w:object>
      </w:r>
      <w:r>
        <w:rPr>
          <w:rFonts w:ascii="宋体" w:hAnsi="宋体"/>
          <w:color w:val="000000"/>
        </w:rPr>
        <w:t>，</w:t>
      </w:r>
    </w:p>
    <w:p w14:paraId="10EA13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EOF</w:t>
      </w:r>
      <w:r>
        <w:rPr>
          <w:rFonts w:eastAsia="Times New Roman" w:cs="Times New Roman"/>
          <w:color w:val="000000"/>
        </w:rPr>
        <w:t>=</w:t>
      </w:r>
      <w:r>
        <w:rPr>
          <w:rFonts w:ascii="宋体" w:hAnsi="宋体"/>
          <w:color w:val="000000"/>
        </w:rPr>
        <w:t>∠</w:t>
      </w:r>
      <w:r>
        <w:rPr>
          <w:rFonts w:eastAsia="Times New Roman" w:cs="Times New Roman"/>
          <w:i/>
          <w:color w:val="000000"/>
        </w:rPr>
        <w:t>OEH</w:t>
      </w:r>
      <w:r>
        <w:rPr>
          <w:rFonts w:ascii="宋体" w:hAnsi="宋体"/>
          <w:color w:val="000000"/>
        </w:rPr>
        <w:t>，∠</w:t>
      </w:r>
      <w:r>
        <w:rPr>
          <w:rFonts w:eastAsia="Times New Roman" w:cs="Times New Roman"/>
          <w:i/>
          <w:color w:val="000000"/>
        </w:rPr>
        <w:t>GOH</w:t>
      </w:r>
      <w:r>
        <w:rPr>
          <w:rFonts w:eastAsia="Times New Roman" w:cs="Times New Roman"/>
          <w:color w:val="000000"/>
        </w:rPr>
        <w:t>=</w:t>
      </w:r>
      <w:r>
        <w:rPr>
          <w:rFonts w:ascii="宋体" w:hAnsi="宋体"/>
          <w:color w:val="000000"/>
        </w:rPr>
        <w:t>∠</w:t>
      </w:r>
      <w:r>
        <w:rPr>
          <w:rFonts w:eastAsia="Times New Roman" w:cs="Times New Roman"/>
          <w:i/>
          <w:color w:val="000000"/>
        </w:rPr>
        <w:t>EHO</w:t>
      </w:r>
      <w:r>
        <w:rPr>
          <w:rFonts w:ascii="宋体" w:hAnsi="宋体"/>
          <w:color w:val="000000"/>
        </w:rPr>
        <w:t>，</w:t>
      </w:r>
    </w:p>
    <w:p w14:paraId="4B7C0F85">
      <w:pPr>
        <w:spacing w:line="360" w:lineRule="auto"/>
        <w:jc w:val="left"/>
        <w:textAlignment w:val="center"/>
        <w:rPr>
          <w:rFonts w:ascii="宋体" w:hAnsi="宋体"/>
          <w:color w:val="000000"/>
        </w:rPr>
      </w:pPr>
      <w:r>
        <w:rPr>
          <w:rFonts w:ascii="宋体" w:hAnsi="宋体"/>
          <w:color w:val="000000"/>
        </w:rPr>
        <w:t>∴根据∠</w:t>
      </w:r>
      <w:r>
        <w:rPr>
          <w:rFonts w:eastAsia="Times New Roman" w:cs="Times New Roman"/>
          <w:i/>
          <w:color w:val="000000"/>
        </w:rPr>
        <w:t>EOF</w:t>
      </w:r>
      <w:r>
        <w:rPr>
          <w:rFonts w:eastAsia="Times New Roman" w:cs="Times New Roman"/>
          <w:color w:val="000000"/>
        </w:rPr>
        <w:t>=</w:t>
      </w:r>
      <w:r>
        <w:rPr>
          <w:rFonts w:ascii="宋体" w:hAnsi="宋体"/>
          <w:color w:val="000000"/>
        </w:rPr>
        <w:t>∠</w:t>
      </w:r>
      <w:r>
        <w:rPr>
          <w:rFonts w:eastAsia="Times New Roman" w:cs="Times New Roman"/>
          <w:i/>
          <w:color w:val="000000"/>
        </w:rPr>
        <w:t>GOH</w:t>
      </w:r>
      <w:r>
        <w:rPr>
          <w:rFonts w:ascii="宋体" w:hAnsi="宋体"/>
          <w:color w:val="000000"/>
        </w:rPr>
        <w:t>有∠</w:t>
      </w:r>
      <w:r>
        <w:rPr>
          <w:rFonts w:eastAsia="Times New Roman" w:cs="Times New Roman"/>
          <w:i/>
          <w:color w:val="000000"/>
        </w:rPr>
        <w:t>OEH</w:t>
      </w:r>
      <w:r>
        <w:rPr>
          <w:rFonts w:eastAsia="Times New Roman" w:cs="Times New Roman"/>
          <w:color w:val="000000"/>
        </w:rPr>
        <w:t>=</w:t>
      </w:r>
      <w:r>
        <w:rPr>
          <w:rFonts w:ascii="宋体" w:hAnsi="宋体"/>
          <w:color w:val="000000"/>
        </w:rPr>
        <w:t>∠</w:t>
      </w:r>
      <w:r>
        <w:rPr>
          <w:rFonts w:eastAsia="Times New Roman" w:cs="Times New Roman"/>
          <w:i/>
          <w:color w:val="000000"/>
        </w:rPr>
        <w:t>OHE</w:t>
      </w:r>
      <w:r>
        <w:rPr>
          <w:rFonts w:ascii="宋体" w:hAnsi="宋体"/>
          <w:color w:val="000000"/>
        </w:rPr>
        <w:t>，</w:t>
      </w:r>
    </w:p>
    <w:p w14:paraId="0FD9BD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OH</w:t>
      </w:r>
      <w:r>
        <w:rPr>
          <w:rFonts w:ascii="宋体" w:hAnsi="宋体"/>
          <w:color w:val="000000"/>
        </w:rPr>
        <w:t>，</w:t>
      </w:r>
    </w:p>
    <w:p w14:paraId="67738C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OH</w:t>
      </w:r>
      <w:r>
        <w:rPr>
          <w:rFonts w:ascii="宋体" w:hAnsi="宋体"/>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OG</w:t>
      </w:r>
      <w:r>
        <w:rPr>
          <w:rFonts w:ascii="宋体" w:hAnsi="宋体"/>
          <w:color w:val="000000"/>
        </w:rPr>
        <w:t>，</w:t>
      </w:r>
    </w:p>
    <w:p w14:paraId="76B055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OG</w:t>
      </w:r>
      <w:r>
        <w:rPr>
          <w:rFonts w:ascii="宋体" w:hAnsi="宋体"/>
          <w:color w:val="000000"/>
        </w:rPr>
        <w:t>，</w:t>
      </w:r>
    </w:p>
    <w:p w14:paraId="177188F3">
      <w:pPr>
        <w:spacing w:line="360" w:lineRule="auto"/>
        <w:jc w:val="left"/>
        <w:textAlignment w:val="center"/>
        <w:rPr>
          <w:rFonts w:ascii="宋体" w:hAnsi="宋体"/>
          <w:color w:val="000000"/>
        </w:rPr>
      </w:pP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31.5pt;width:39pt;" o:ole="t" filled="f" o:preferrelative="t" stroked="f" coordsize="21600,21600">
            <v:path/>
            <v:fill on="f" focussize="0,0"/>
            <v:stroke on="f" joinstyle="miter"/>
            <v:imagedata r:id="rId615" o:title="eqId7268cc2beb9d3e6a2f878ac2fbd3099d"/>
            <o:lock v:ext="edit" aspectratio="t"/>
            <w10:wrap type="none"/>
            <w10:anchorlock/>
          </v:shape>
          <o:OLEObject Type="Embed" ProgID="Equation.DSMT4" ShapeID="_x0000_i1372" DrawAspect="Content" ObjectID="_1468076072" r:id="rId614">
            <o:LockedField>false</o:LockedField>
          </o:OLEObject>
        </w:object>
      </w:r>
      <w:r>
        <w:rPr>
          <w:rFonts w:ascii="宋体" w:hAnsi="宋体"/>
          <w:color w:val="000000"/>
        </w:rPr>
        <w:t>．</w:t>
      </w:r>
    </w:p>
    <w:p w14:paraId="1DA1BF3F">
      <w:pPr>
        <w:spacing w:line="360" w:lineRule="auto"/>
        <w:jc w:val="left"/>
        <w:textAlignment w:val="center"/>
        <w:rPr>
          <w:rFonts w:ascii="宋体" w:hAnsi="宋体"/>
          <w:color w:val="000000"/>
        </w:rPr>
      </w:pPr>
      <w:r>
        <w:rPr>
          <w:color w:val="000000"/>
        </w:rPr>
        <w:t>【点睛】</w:t>
      </w:r>
      <w:r>
        <w:rPr>
          <w:rFonts w:ascii="宋体" w:hAnsi="宋体"/>
          <w:color w:val="000000"/>
        </w:rPr>
        <w:t>本题考查了全等三角形的性质、勾股定理、正方形的性质、平行的性质等知识，充分利用全等三角形的性质是解答本题的关键．</w:t>
      </w:r>
    </w:p>
    <w:p w14:paraId="21AECD71">
      <w:pPr>
        <w:spacing w:line="360" w:lineRule="auto"/>
        <w:jc w:val="left"/>
        <w:textAlignment w:val="center"/>
        <w:rPr>
          <w:rFonts w:ascii="宋体" w:hAnsi="宋体"/>
          <w:color w:val="000000"/>
        </w:rPr>
      </w:pPr>
      <w:r>
        <w:rPr>
          <w:color w:val="000000"/>
        </w:rPr>
        <w:t xml:space="preserve">27. </w:t>
      </w:r>
      <w:r>
        <w:rPr>
          <w:rFonts w:ascii="宋体" w:hAnsi="宋体"/>
          <w:color w:val="000000"/>
        </w:rPr>
        <w:t>已知二次函数</w:t>
      </w:r>
      <w:r>
        <w:object>
          <v:shape id="_x0000_i1373"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17" o:title="eqId63d8de071a9c22c96a59b172d76c127e"/>
            <o:lock v:ext="edit" aspectratio="t"/>
            <w10:wrap type="none"/>
            <w10:anchorlock/>
          </v:shape>
          <o:OLEObject Type="Embed" ProgID="Equation.DSMT4" ShapeID="_x0000_i1373" DrawAspect="Content" ObjectID="_1468076073" r:id="rId616">
            <o:LockedField>false</o:LockedField>
          </o:OLEObject>
        </w:object>
      </w:r>
      <w:r>
        <w:rPr>
          <w:rFonts w:ascii="宋体" w:hAnsi="宋体"/>
          <w:color w:val="000000"/>
        </w:rPr>
        <w:t>的自变量</w:t>
      </w:r>
      <w:r>
        <w:object>
          <v:shape id="_x0000_i13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374" DrawAspect="Content" ObjectID="_1468076074" r:id="rId618">
            <o:LockedField>false</o:LockedField>
          </o:OLEObject>
        </w:object>
      </w:r>
      <w:r>
        <w:rPr>
          <w:rFonts w:ascii="宋体" w:hAnsi="宋体"/>
          <w:color w:val="000000"/>
        </w:rPr>
        <w:t>的部分取值和对应函数值</w:t>
      </w:r>
      <w:r>
        <w:object>
          <v:shape id="_x0000_i13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375" DrawAspect="Content" ObjectID="_1468076075" r:id="rId619">
            <o:LockedField>false</o:LockedField>
          </o:OLEObject>
        </w:object>
      </w:r>
      <w:r>
        <w:rPr>
          <w:rFonts w:ascii="宋体" w:hAnsi="宋体"/>
          <w:color w:val="000000"/>
        </w:rPr>
        <w:t>如下表：</w:t>
      </w:r>
    </w:p>
    <w:tbl>
      <w:tblPr>
        <w:tblStyle w:val="5"/>
        <w:tblW w:w="6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55"/>
        <w:gridCol w:w="855"/>
        <w:gridCol w:w="840"/>
        <w:gridCol w:w="855"/>
        <w:gridCol w:w="855"/>
        <w:gridCol w:w="855"/>
        <w:gridCol w:w="855"/>
        <w:gridCol w:w="855"/>
      </w:tblGrid>
      <w:tr w14:paraId="6D55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CA0545">
            <w:pPr>
              <w:spacing w:line="360" w:lineRule="auto"/>
              <w:jc w:val="center"/>
              <w:textAlignment w:val="center"/>
              <w:rPr>
                <w:color w:val="000000"/>
              </w:rPr>
            </w:pPr>
            <w:r>
              <w:object>
                <v:shape id="_x0000_i13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376" DrawAspect="Content" ObjectID="_1468076076" r:id="rId620">
                  <o:LockedField>false</o:LockedField>
                </o:OLEObject>
              </w:objec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C6AAC2">
            <w:pPr>
              <w:spacing w:line="360" w:lineRule="auto"/>
              <w:jc w:val="center"/>
              <w:textAlignment w:val="center"/>
              <w:rPr>
                <w:rFonts w:eastAsia="Times New Roman" w:cs="Times New Roman"/>
                <w:color w:val="000000"/>
              </w:rPr>
            </w:pPr>
            <w:r>
              <w:rPr>
                <w:rFonts w:eastAsia="Times New Roman" w:cs="Times New Roman"/>
                <w:color w:val="000000"/>
              </w:rPr>
              <w:t>…</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03C7FD">
            <w:pPr>
              <w:spacing w:line="360" w:lineRule="auto"/>
              <w:jc w:val="center"/>
              <w:textAlignment w:val="center"/>
              <w:rPr>
                <w:color w:val="000000"/>
              </w:rPr>
            </w:pPr>
            <w:r>
              <w:object>
                <v:shape id="_x0000_i1377"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622" o:title="eqIdacbc6a613224461ade69362d46550474"/>
                  <o:lock v:ext="edit" aspectratio="t"/>
                  <w10:wrap type="none"/>
                  <w10:anchorlock/>
                </v:shape>
                <o:OLEObject Type="Embed" ProgID="Equation.DSMT4" ShapeID="_x0000_i1377" DrawAspect="Content" ObjectID="_1468076077" r:id="rId621">
                  <o:LockedField>false</o:LockedField>
                </o:OLEObject>
              </w:objec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7B66B7">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793186">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DD3227">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5D4AEC">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22F49A">
            <w:pPr>
              <w:spacing w:line="360" w:lineRule="auto"/>
              <w:jc w:val="center"/>
              <w:textAlignment w:val="center"/>
              <w:rPr>
                <w:rFonts w:eastAsia="Times New Roman" w:cs="Times New Roman"/>
                <w:color w:val="000000"/>
              </w:rPr>
            </w:pPr>
            <w:r>
              <w:rPr>
                <w:rFonts w:eastAsia="Times New Roman" w:cs="Times New Roman"/>
                <w:color w:val="000000"/>
              </w:rPr>
              <w:t>…</w:t>
            </w:r>
          </w:p>
        </w:tc>
      </w:tr>
      <w:tr w14:paraId="77C9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55" w:hRule="atLeast"/>
        </w:trPr>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08A98E">
            <w:pPr>
              <w:spacing w:line="360" w:lineRule="auto"/>
              <w:jc w:val="center"/>
              <w:textAlignment w:val="center"/>
              <w:rPr>
                <w:color w:val="000000"/>
              </w:rPr>
            </w:pPr>
            <w:r>
              <w:object>
                <v:shape id="_x0000_i13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378" DrawAspect="Content" ObjectID="_1468076078" r:id="rId623">
                  <o:LockedField>false</o:LockedField>
                </o:OLEObject>
              </w:objec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071BC4">
            <w:pPr>
              <w:spacing w:line="360" w:lineRule="auto"/>
              <w:jc w:val="center"/>
              <w:textAlignment w:val="center"/>
              <w:rPr>
                <w:rFonts w:eastAsia="Times New Roman" w:cs="Times New Roman"/>
                <w:color w:val="000000"/>
              </w:rPr>
            </w:pPr>
            <w:r>
              <w:rPr>
                <w:rFonts w:eastAsia="Times New Roman" w:cs="Times New Roman"/>
                <w:color w:val="000000"/>
              </w:rPr>
              <w:t>…</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235CBD">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1C38F9">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6DDE9F">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C60D1E">
            <w:pPr>
              <w:spacing w:line="360" w:lineRule="auto"/>
              <w:jc w:val="center"/>
              <w:textAlignment w:val="center"/>
              <w:rPr>
                <w:color w:val="000000"/>
              </w:rPr>
            </w:pPr>
            <w:r>
              <w:object>
                <v:shape id="_x0000_i1379"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625" o:title="eqIdd13ce3ebd1112220c639562739f1f9d1"/>
                  <o:lock v:ext="edit" aspectratio="t"/>
                  <w10:wrap type="none"/>
                  <w10:anchorlock/>
                </v:shape>
                <o:OLEObject Type="Embed" ProgID="Equation.DSMT4" ShapeID="_x0000_i1379" DrawAspect="Content" ObjectID="_1468076079" r:id="rId624">
                  <o:LockedField>false</o:LockedField>
                </o:OLEObject>
              </w:objec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1F4C1C">
            <w:pPr>
              <w:spacing w:line="360" w:lineRule="auto"/>
              <w:jc w:val="center"/>
              <w:textAlignment w:val="center"/>
              <w:rPr>
                <w:color w:val="000000"/>
              </w:rPr>
            </w:pPr>
            <w:r>
              <w:object>
                <v:shape id="_x0000_i138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627" o:title="eqId95e35f76e01c3979ae5987f7729f9856"/>
                  <o:lock v:ext="edit" aspectratio="t"/>
                  <w10:wrap type="none"/>
                  <w10:anchorlock/>
                </v:shape>
                <o:OLEObject Type="Embed" ProgID="Equation.DSMT4" ShapeID="_x0000_i1380" DrawAspect="Content" ObjectID="_1468076080" r:id="rId626">
                  <o:LockedField>false</o:LockedField>
                </o:OLEObject>
              </w:objec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515B0A">
            <w:pPr>
              <w:spacing w:line="360" w:lineRule="auto"/>
              <w:jc w:val="center"/>
              <w:textAlignment w:val="center"/>
              <w:rPr>
                <w:rFonts w:eastAsia="Times New Roman" w:cs="Times New Roman"/>
                <w:color w:val="000000"/>
              </w:rPr>
            </w:pPr>
            <w:r>
              <w:rPr>
                <w:rFonts w:eastAsia="Times New Roman" w:cs="Times New Roman"/>
                <w:color w:val="000000"/>
              </w:rPr>
              <w:t>…</w:t>
            </w:r>
          </w:p>
        </w:tc>
      </w:tr>
    </w:tbl>
    <w:p w14:paraId="12FD2901">
      <w:pPr>
        <w:spacing w:line="360" w:lineRule="auto"/>
        <w:jc w:val="left"/>
        <w:textAlignment w:val="center"/>
        <w:rPr>
          <w:color w:val="000000"/>
        </w:rPr>
      </w:pPr>
    </w:p>
    <w:p w14:paraId="42A49A64">
      <w:pPr>
        <w:spacing w:line="360" w:lineRule="auto"/>
        <w:jc w:val="left"/>
        <w:textAlignment w:val="center"/>
        <w:rPr>
          <w:rFonts w:ascii="宋体" w:hAnsi="宋体"/>
          <w:color w:val="000000"/>
        </w:rPr>
      </w:pPr>
      <w:r>
        <w:rPr>
          <w:rFonts w:ascii="宋体" w:hAnsi="宋体"/>
          <w:color w:val="000000"/>
        </w:rPr>
        <w:t>（1）求二次函数</w:t>
      </w:r>
      <w:r>
        <w:object>
          <v:shape id="_x0000_i1381"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17" o:title="eqId63d8de071a9c22c96a59b172d76c127e"/>
            <o:lock v:ext="edit" aspectratio="t"/>
            <w10:wrap type="none"/>
            <w10:anchorlock/>
          </v:shape>
          <o:OLEObject Type="Embed" ProgID="Equation.DSMT4" ShapeID="_x0000_i1381" DrawAspect="Content" ObjectID="_1468076081" r:id="rId628">
            <o:LockedField>false</o:LockedField>
          </o:OLEObject>
        </w:object>
      </w:r>
      <w:r>
        <w:rPr>
          <w:rFonts w:ascii="宋体" w:hAnsi="宋体"/>
          <w:color w:val="000000"/>
        </w:rPr>
        <w:t>的表达式；</w:t>
      </w:r>
    </w:p>
    <w:p w14:paraId="711B367C">
      <w:pPr>
        <w:spacing w:line="360" w:lineRule="auto"/>
        <w:jc w:val="left"/>
        <w:textAlignment w:val="center"/>
        <w:rPr>
          <w:rFonts w:ascii="宋体" w:hAnsi="宋体"/>
          <w:color w:val="000000"/>
        </w:rPr>
      </w:pPr>
      <w:r>
        <w:rPr>
          <w:rFonts w:ascii="宋体" w:hAnsi="宋体"/>
          <w:color w:val="000000"/>
        </w:rPr>
        <w:t>（2）将二次函数</w:t>
      </w:r>
      <w:r>
        <w:object>
          <v:shape id="_x0000_i1382"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17" o:title="eqId63d8de071a9c22c96a59b172d76c127e"/>
            <o:lock v:ext="edit" aspectratio="t"/>
            <w10:wrap type="none"/>
            <w10:anchorlock/>
          </v:shape>
          <o:OLEObject Type="Embed" ProgID="Equation.DSMT4" ShapeID="_x0000_i1382" DrawAspect="Content" ObjectID="_1468076082" r:id="rId629">
            <o:LockedField>false</o:LockedField>
          </o:OLEObject>
        </w:object>
      </w:r>
      <w:r>
        <w:rPr>
          <w:rFonts w:ascii="宋体" w:hAnsi="宋体"/>
          <w:color w:val="000000"/>
        </w:rPr>
        <w:t>的图像向右平移</w:t>
      </w:r>
      <w:r>
        <w:object>
          <v:shape id="_x0000_i138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631" o:title="eqId893d4e8d70ea2c716ac7b6c1777a77f2"/>
            <o:lock v:ext="edit" aspectratio="t"/>
            <w10:wrap type="none"/>
            <w10:anchorlock/>
          </v:shape>
          <o:OLEObject Type="Embed" ProgID="Equation.DSMT4" ShapeID="_x0000_i1383" DrawAspect="Content" ObjectID="_1468076083" r:id="rId630">
            <o:LockedField>false</o:LockedField>
          </o:OLEObject>
        </w:object>
      </w:r>
      <w:r>
        <w:rPr>
          <w:rFonts w:ascii="宋体" w:hAnsi="宋体"/>
          <w:color w:val="000000"/>
        </w:rPr>
        <w:t>个单位，得到二次函数</w:t>
      </w:r>
      <w:r>
        <w:object>
          <v:shape id="_x0000_i1384"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633" o:title="eqIda7341d40182a965612b5e35a3067def6"/>
            <o:lock v:ext="edit" aspectratio="t"/>
            <w10:wrap type="none"/>
            <w10:anchorlock/>
          </v:shape>
          <o:OLEObject Type="Embed" ProgID="Equation.DSMT4" ShapeID="_x0000_i1384" DrawAspect="Content" ObjectID="_1468076084" r:id="rId632">
            <o:LockedField>false</o:LockedField>
          </o:OLEObject>
        </w:object>
      </w:r>
      <w:r>
        <w:rPr>
          <w:rFonts w:ascii="宋体" w:hAnsi="宋体"/>
          <w:color w:val="000000"/>
        </w:rPr>
        <w:t>的图像，使得当</w:t>
      </w:r>
      <w:r>
        <w:object>
          <v:shape id="_x0000_i138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5" o:title="eqId24b843858ba23012c724dea0c51d54a3"/>
            <o:lock v:ext="edit" aspectratio="t"/>
            <w10:wrap type="none"/>
            <w10:anchorlock/>
          </v:shape>
          <o:OLEObject Type="Embed" ProgID="Equation.DSMT4" ShapeID="_x0000_i1385" DrawAspect="Content" ObjectID="_1468076085" r:id="rId634">
            <o:LockedField>false</o:LockedField>
          </o:OLEObject>
        </w:object>
      </w:r>
      <w:r>
        <w:rPr>
          <w:rFonts w:ascii="宋体" w:hAnsi="宋体"/>
          <w:color w:val="000000"/>
        </w:rPr>
        <w:t>时，</w:t>
      </w:r>
      <w:r>
        <w:object>
          <v:shape id="_x0000_i138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386" DrawAspect="Content" ObjectID="_1468076086" r:id="rId636">
            <o:LockedField>false</o:LockedField>
          </o:OLEObject>
        </w:object>
      </w:r>
      <w:r>
        <w:rPr>
          <w:rFonts w:ascii="宋体" w:hAnsi="宋体"/>
          <w:color w:val="000000"/>
        </w:rPr>
        <w:t>随</w:t>
      </w:r>
      <w:r>
        <w:object>
          <v:shape id="_x0000_i13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387" DrawAspect="Content" ObjectID="_1468076087" r:id="rId637">
            <o:LockedField>false</o:LockedField>
          </o:OLEObject>
        </w:object>
      </w:r>
      <w:r>
        <w:rPr>
          <w:rFonts w:ascii="宋体" w:hAnsi="宋体"/>
          <w:color w:val="000000"/>
        </w:rPr>
        <w:t>增大而增大；当</w:t>
      </w:r>
      <w:r>
        <w:object>
          <v:shape id="_x0000_i138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39" o:title="eqIdbd428e8f0f103d78aee31544170d49c0"/>
            <o:lock v:ext="edit" aspectratio="t"/>
            <w10:wrap type="none"/>
            <w10:anchorlock/>
          </v:shape>
          <o:OLEObject Type="Embed" ProgID="Equation.DSMT4" ShapeID="_x0000_i1388" DrawAspect="Content" ObjectID="_1468076088" r:id="rId638">
            <o:LockedField>false</o:LockedField>
          </o:OLEObject>
        </w:object>
      </w:r>
      <w:r>
        <w:rPr>
          <w:rFonts w:ascii="宋体" w:hAnsi="宋体"/>
          <w:color w:val="000000"/>
        </w:rPr>
        <w:t>时，</w:t>
      </w:r>
      <w:r>
        <w:object>
          <v:shape id="_x0000_i138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389" DrawAspect="Content" ObjectID="_1468076089" r:id="rId640">
            <o:LockedField>false</o:LockedField>
          </o:OLEObject>
        </w:object>
      </w:r>
      <w:r>
        <w:rPr>
          <w:rFonts w:ascii="宋体" w:hAnsi="宋体"/>
          <w:color w:val="000000"/>
        </w:rPr>
        <w:t>随</w:t>
      </w:r>
      <w:r>
        <w:object>
          <v:shape id="_x0000_i13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390" DrawAspect="Content" ObjectID="_1468076090" r:id="rId641">
            <o:LockedField>false</o:LockedField>
          </o:OLEObject>
        </w:object>
      </w:r>
      <w:r>
        <w:rPr>
          <w:rFonts w:ascii="宋体" w:hAnsi="宋体"/>
          <w:color w:val="000000"/>
        </w:rPr>
        <w:t>增大而减小，请写出一个符合条件的二次函数</w:t>
      </w:r>
      <w:r>
        <w:object>
          <v:shape id="_x0000_i1391"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633" o:title="eqIda7341d40182a965612b5e35a3067def6"/>
            <o:lock v:ext="edit" aspectratio="t"/>
            <w10:wrap type="none"/>
            <w10:anchorlock/>
          </v:shape>
          <o:OLEObject Type="Embed" ProgID="Equation.DSMT4" ShapeID="_x0000_i1391" DrawAspect="Content" ObjectID="_1468076091" r:id="rId642">
            <o:LockedField>false</o:LockedField>
          </o:OLEObject>
        </w:object>
      </w:r>
      <w:r>
        <w:rPr>
          <w:rFonts w:ascii="宋体" w:hAnsi="宋体"/>
          <w:color w:val="000000"/>
        </w:rPr>
        <w:t>的表达式</w:t>
      </w:r>
      <w:r>
        <w:object>
          <v:shape id="_x0000_i13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4" o:title="eqId070d1ea22a92808dad7489438c239629"/>
            <o:lock v:ext="edit" aspectratio="t"/>
            <w10:wrap type="none"/>
            <w10:anchorlock/>
          </v:shape>
          <o:OLEObject Type="Embed" ProgID="Equation.DSMT4" ShapeID="_x0000_i1392" DrawAspect="Content" ObjectID="_1468076092" r:id="rId643">
            <o:LockedField>false</o:LockedField>
          </o:OLEObject>
        </w:object>
      </w:r>
      <w:r>
        <w:rPr>
          <w:rFonts w:eastAsia="Times New Roman" w:cs="Times New Roman"/>
          <w:color w:val="000000"/>
        </w:rPr>
        <w:t>______</w:t>
      </w:r>
      <w:r>
        <w:rPr>
          <w:rFonts w:ascii="宋体" w:hAnsi="宋体"/>
          <w:color w:val="000000"/>
        </w:rPr>
        <w:t>，实数</w:t>
      </w:r>
      <w:r>
        <w:object>
          <v:shape id="_x0000_i1393"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93" o:title="eqIdf0a532e15e232cb4b99a8d4d07c89575"/>
            <o:lock v:ext="edit" aspectratio="t"/>
            <w10:wrap type="none"/>
            <w10:anchorlock/>
          </v:shape>
          <o:OLEObject Type="Embed" ProgID="Equation.DSMT4" ShapeID="_x0000_i1393" DrawAspect="Content" ObjectID="_1468076093" r:id="rId645">
            <o:LockedField>false</o:LockedField>
          </o:OLEObject>
        </w:object>
      </w:r>
      <w:r>
        <w:rPr>
          <w:rFonts w:ascii="宋体" w:hAnsi="宋体"/>
          <w:color w:val="000000"/>
        </w:rPr>
        <w:t>的取值范围是</w:t>
      </w:r>
      <w:r>
        <w:rPr>
          <w:rFonts w:eastAsia="Times New Roman" w:cs="Times New Roman"/>
          <w:color w:val="000000"/>
        </w:rPr>
        <w:t>_______</w:t>
      </w:r>
      <w:r>
        <w:rPr>
          <w:rFonts w:ascii="宋体" w:hAnsi="宋体"/>
          <w:color w:val="000000"/>
        </w:rPr>
        <w:t>；</w:t>
      </w:r>
    </w:p>
    <w:p w14:paraId="4080905D">
      <w:pPr>
        <w:spacing w:line="360" w:lineRule="auto"/>
        <w:jc w:val="left"/>
        <w:textAlignment w:val="center"/>
        <w:rPr>
          <w:rFonts w:ascii="宋体" w:hAnsi="宋体"/>
          <w:color w:val="000000"/>
        </w:rPr>
      </w:pPr>
      <w:r>
        <w:rPr>
          <w:rFonts w:ascii="宋体" w:hAnsi="宋体"/>
          <w:color w:val="000000"/>
        </w:rPr>
        <w:t>（3）</w:t>
      </w:r>
      <w:r>
        <w:object>
          <v:shape id="_x0000_i13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394" DrawAspect="Content" ObjectID="_1468076094" r:id="rId646">
            <o:LockedField>false</o:LockedField>
          </o:OLEObject>
        </w:object>
      </w:r>
      <w:r>
        <w:rPr>
          <w:rFonts w:ascii="宋体" w:hAnsi="宋体"/>
          <w:color w:val="000000"/>
        </w:rPr>
        <w:t>、</w:t>
      </w:r>
      <w:r>
        <w:object>
          <v:shape id="_x0000_i13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395" DrawAspect="Content" ObjectID="_1468076095" r:id="rId647">
            <o:LockedField>false</o:LockedField>
          </o:OLEObject>
        </w:objec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396" DrawAspect="Content" ObjectID="_1468076096" r:id="rId648">
            <o:LockedField>false</o:LockedField>
          </o:OLEObject>
        </w:object>
      </w:r>
      <w:r>
        <w:rPr>
          <w:rFonts w:ascii="宋体" w:hAnsi="宋体"/>
          <w:color w:val="000000"/>
        </w:rPr>
        <w:t>是二次函数</w:t>
      </w:r>
      <w:r>
        <w:object>
          <v:shape id="_x0000_i1397"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617" o:title="eqId63d8de071a9c22c96a59b172d76c127e"/>
            <o:lock v:ext="edit" aspectratio="t"/>
            <w10:wrap type="none"/>
            <w10:anchorlock/>
          </v:shape>
          <o:OLEObject Type="Embed" ProgID="Equation.DSMT4" ShapeID="_x0000_i1397" DrawAspect="Content" ObjectID="_1468076097" r:id="rId649">
            <o:LockedField>false</o:LockedField>
          </o:OLEObject>
        </w:object>
      </w:r>
      <w:r>
        <w:rPr>
          <w:rFonts w:ascii="宋体" w:hAnsi="宋体"/>
          <w:color w:val="000000"/>
        </w:rPr>
        <w:t>的图像上互不重合的三点．已知点</w:t>
      </w:r>
      <w:r>
        <w:object>
          <v:shape id="_x0000_i13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398" DrawAspect="Content" ObjectID="_1468076098" r:id="rId650">
            <o:LockedField>false</o:LockedField>
          </o:OLEObject>
        </w:object>
      </w: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399" DrawAspect="Content" ObjectID="_1468076099" r:id="rId651">
            <o:LockedField>false</o:LockedField>
          </o:OLEObject>
        </w:object>
      </w:r>
      <w:r>
        <w:rPr>
          <w:rFonts w:ascii="宋体" w:hAnsi="宋体"/>
          <w:color w:val="000000"/>
        </w:rPr>
        <w:t>的横坐标分别是</w:t>
      </w:r>
      <w:r>
        <w:object>
          <v:shape id="_x0000_i14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53" o:title="eqId294f5ba74cdf695fc9a8a8e52f421328"/>
            <o:lock v:ext="edit" aspectratio="t"/>
            <w10:wrap type="none"/>
            <w10:anchorlock/>
          </v:shape>
          <o:OLEObject Type="Embed" ProgID="Equation.DSMT4" ShapeID="_x0000_i1400" DrawAspect="Content" ObjectID="_1468076100" r:id="rId652">
            <o:LockedField>false</o:LockedField>
          </o:OLEObject>
        </w:object>
      </w: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55" o:title="eqId0623207595425920f16e76a7f8f268b6"/>
            <o:lock v:ext="edit" aspectratio="t"/>
            <w10:wrap type="none"/>
            <w10:anchorlock/>
          </v:shape>
          <o:OLEObject Type="Embed" ProgID="Equation.DSMT4" ShapeID="_x0000_i1401" DrawAspect="Content" ObjectID="_1468076101" r:id="rId654">
            <o:LockedField>false</o:LockedField>
          </o:OLEObject>
        </w:object>
      </w:r>
      <w:r>
        <w:rPr>
          <w:rFonts w:ascii="宋体" w:hAnsi="宋体"/>
          <w:color w:val="000000"/>
        </w:rPr>
        <w:t>，点</w:t>
      </w:r>
      <w:r>
        <w:object>
          <v:shape id="_x0000_i14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402" DrawAspect="Content" ObjectID="_1468076102" r:id="rId656">
            <o:LockedField>false</o:LockedField>
          </o:OLEObject>
        </w:object>
      </w:r>
      <w:r>
        <w:rPr>
          <w:rFonts w:ascii="宋体" w:hAnsi="宋体"/>
          <w:color w:val="000000"/>
        </w:rPr>
        <w:t>与点</w:t>
      </w:r>
      <w:r>
        <w:object>
          <v:shape id="_x0000_i14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403" DrawAspect="Content" ObjectID="_1468076103" r:id="rId657">
            <o:LockedField>false</o:LockedField>
          </o:OLEObject>
        </w:object>
      </w:r>
      <w:r>
        <w:rPr>
          <w:rFonts w:ascii="宋体" w:hAnsi="宋体"/>
          <w:color w:val="000000"/>
        </w:rPr>
        <w:t>关于该函数图像的对称轴对称，求</w:t>
      </w:r>
      <w:r>
        <w:object>
          <v:shape id="_x0000_i1404"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659" o:title="eqId8fabb884dc5f9609de491245463bbe9a"/>
            <o:lock v:ext="edit" aspectratio="t"/>
            <w10:wrap type="none"/>
            <w10:anchorlock/>
          </v:shape>
          <o:OLEObject Type="Embed" ProgID="Equation.DSMT4" ShapeID="_x0000_i1404" DrawAspect="Content" ObjectID="_1468076104" r:id="rId658">
            <o:LockedField>false</o:LockedField>
          </o:OLEObject>
        </w:object>
      </w:r>
      <w:r>
        <w:rPr>
          <w:rFonts w:ascii="宋体" w:hAnsi="宋体"/>
          <w:color w:val="000000"/>
        </w:rPr>
        <w:t>的度数．</w:t>
      </w:r>
    </w:p>
    <w:p w14:paraId="12D79B62">
      <w:pPr>
        <w:spacing w:line="360" w:lineRule="auto"/>
        <w:textAlignment w:val="center"/>
        <w:rPr>
          <w:color w:val="000000"/>
        </w:rPr>
      </w:pPr>
      <w:r>
        <w:rPr>
          <w:color w:val="2E75B6"/>
        </w:rPr>
        <w:t>【答案】</w:t>
      </w:r>
      <w:r>
        <w:rPr>
          <w:color w:val="000000"/>
        </w:rPr>
        <w:t>（1）</w:t>
      </w:r>
      <w:r>
        <w:object>
          <v:shape id="_x0000_i1405"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61" o:title="eqId63f57c5d08e534712f29c041ee91478d"/>
            <o:lock v:ext="edit" aspectratio="t"/>
            <w10:wrap type="none"/>
            <w10:anchorlock/>
          </v:shape>
          <o:OLEObject Type="Embed" ProgID="Equation.DSMT4" ShapeID="_x0000_i1405" DrawAspect="Content" ObjectID="_1468076105" r:id="rId660">
            <o:LockedField>false</o:LockedField>
          </o:OLEObject>
        </w:object>
      </w:r>
      <w:r>
        <w:rPr>
          <w:color w:val="000000"/>
        </w:rPr>
        <w:t xml:space="preserve">    </w:t>
      </w:r>
    </w:p>
    <w:p w14:paraId="389C5CBC">
      <w:pPr>
        <w:spacing w:line="360" w:lineRule="auto"/>
        <w:textAlignment w:val="center"/>
        <w:rPr>
          <w:rFonts w:ascii="宋体" w:hAnsi="宋体"/>
          <w:color w:val="000000"/>
        </w:rPr>
      </w:pPr>
      <w:r>
        <w:rPr>
          <w:color w:val="000000"/>
        </w:rPr>
        <w:t>（2）</w:t>
      </w:r>
      <w:r>
        <w:object>
          <v:shape id="_x0000_i1406" o:spt="75" alt="学科网(www.zxxk.com)--教育资源门户，提供试卷、教案、课件、论文、素材以及各类教学资源下载，还有大量而丰富的教学相关资讯！" type="#_x0000_t75" style="height:22.5pt;width:84pt;" o:ole="t" filled="f" o:preferrelative="t" stroked="f" coordsize="21600,21600">
            <v:path/>
            <v:fill on="f" focussize="0,0"/>
            <v:stroke on="f" joinstyle="miter"/>
            <v:imagedata r:id="rId663" o:title="eqId538e6f0d1f289e8398625c7261a91a0d"/>
            <o:lock v:ext="edit" aspectratio="t"/>
            <w10:wrap type="none"/>
            <w10:anchorlock/>
          </v:shape>
          <o:OLEObject Type="Embed" ProgID="Equation.DSMT4" ShapeID="_x0000_i1406" DrawAspect="Content" ObjectID="_1468076106" r:id="rId662">
            <o:LockedField>false</o:LockedField>
          </o:OLEObject>
        </w:object>
      </w:r>
      <w:r>
        <w:rPr>
          <w:rFonts w:ascii="宋体" w:hAnsi="宋体"/>
          <w:color w:val="000000"/>
        </w:rPr>
        <w:t>（答案不唯一），</w:t>
      </w:r>
      <w:r>
        <w:object>
          <v:shape id="_x0000_i1407"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665" o:title="eqId022024662f245205766094cb0132e8b9"/>
            <o:lock v:ext="edit" aspectratio="t"/>
            <w10:wrap type="none"/>
            <w10:anchorlock/>
          </v:shape>
          <o:OLEObject Type="Embed" ProgID="Equation.DSMT4" ShapeID="_x0000_i1407" DrawAspect="Content" ObjectID="_1468076107" r:id="rId664">
            <o:LockedField>false</o:LockedField>
          </o:OLEObject>
        </w:object>
      </w:r>
      <w:r>
        <w:rPr>
          <w:color w:val="000000"/>
        </w:rPr>
        <w:t xml:space="preserve">    </w:t>
      </w:r>
    </w:p>
    <w:p w14:paraId="1188AECD">
      <w:pPr>
        <w:spacing w:line="360" w:lineRule="auto"/>
        <w:textAlignment w:val="center"/>
        <w:rPr>
          <w:rFonts w:eastAsia="Times New Roman" w:cs="Times New Roman"/>
          <w:color w:val="000000"/>
        </w:rPr>
      </w:pPr>
      <w:r>
        <w:rPr>
          <w:color w:val="000000"/>
        </w:rPr>
        <w:t>（3）</w:t>
      </w:r>
      <w:r>
        <w:rPr>
          <w:rFonts w:ascii="宋体" w:hAnsi="宋体"/>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或</w:t>
      </w:r>
      <w:r>
        <w:rPr>
          <w:rFonts w:eastAsia="Times New Roman" w:cs="Times New Roman"/>
          <w:color w:val="000000"/>
        </w:rPr>
        <w:t>135°</w:t>
      </w:r>
    </w:p>
    <w:p w14:paraId="0F5F26F1">
      <w:pPr>
        <w:spacing w:line="360" w:lineRule="auto"/>
        <w:textAlignment w:val="center"/>
        <w:rPr>
          <w:color w:val="000000"/>
        </w:rPr>
      </w:pPr>
      <w:r>
        <w:rPr>
          <w:color w:val="2E75B6"/>
        </w:rPr>
        <w:t>【解析】</w:t>
      </w:r>
    </w:p>
    <w:p w14:paraId="1AA3C2A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）利用待定系数法求解即可；</w:t>
      </w:r>
    </w:p>
    <w:p w14:paraId="0C596A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）先求出平移后的二次函数对称轴为直线</w:t>
      </w:r>
      <w:r>
        <w:object>
          <v:shape id="_x0000_i140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67" o:title="eqIdd7dbcd84b4d7ca3462e7b868a48f29c7"/>
            <o:lock v:ext="edit" aspectratio="t"/>
            <w10:wrap type="none"/>
            <w10:anchorlock/>
          </v:shape>
          <o:OLEObject Type="Embed" ProgID="Equation.DSMT4" ShapeID="_x0000_i1408" DrawAspect="Content" ObjectID="_1468076108" r:id="rId666">
            <o:LockedField>false</o:LockedField>
          </o:OLEObject>
        </w:object>
      </w:r>
      <w:r>
        <w:rPr>
          <w:rFonts w:ascii="宋体" w:hAnsi="宋体"/>
          <w:color w:val="000000"/>
        </w:rPr>
        <w:t>，然后根据二次函数的增减性求出</w:t>
      </w:r>
      <w:r>
        <w:object>
          <v:shape id="_x0000_i1409"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665" o:title="eqId022024662f245205766094cb0132e8b9"/>
            <o:lock v:ext="edit" aspectratio="t"/>
            <w10:wrap type="none"/>
            <w10:anchorlock/>
          </v:shape>
          <o:OLEObject Type="Embed" ProgID="Equation.DSMT4" ShapeID="_x0000_i1409" DrawAspect="Content" ObjectID="_1468076109" r:id="rId668">
            <o:LockedField>false</o:LockedField>
          </o:OLEObject>
        </w:object>
      </w:r>
      <w:r>
        <w:rPr>
          <w:rFonts w:ascii="宋体" w:hAnsi="宋体"/>
          <w:color w:val="000000"/>
        </w:rPr>
        <w:t>，即可得到答案；</w:t>
      </w:r>
    </w:p>
    <w:p w14:paraId="1BF1FE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）先分别求出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三点的坐标，然后求出</w:t>
      </w:r>
      <w:r>
        <w:object>
          <v:shape id="_x0000_i1410"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670" o:title="eqId1c490eb2db297193ed9c498bb5128721"/>
            <o:lock v:ext="edit" aspectratio="t"/>
            <w10:wrap type="none"/>
            <w10:anchorlock/>
          </v:shape>
          <o:OLEObject Type="Embed" ProgID="Equation.DSMT4" ShapeID="_x0000_i1410" DrawAspect="Content" ObjectID="_1468076110" r:id="rId669">
            <o:LockedField>false</o:LockedField>
          </o:OLEObject>
        </w:object>
      </w: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672" o:title="eqId8f8a7f705b0e167575fbdd5f98473319"/>
            <o:lock v:ext="edit" aspectratio="t"/>
            <w10:wrap type="none"/>
            <w10:anchorlock/>
          </v:shape>
          <o:OLEObject Type="Embed" ProgID="Equation.DSMT4" ShapeID="_x0000_i1411" DrawAspect="Content" ObjectID="_1468076111" r:id="rId671">
            <o:LockedField>false</o:LockedField>
          </o:OLEObject>
        </w:object>
      </w:r>
      <w:r>
        <w:rPr>
          <w:rFonts w:ascii="宋体" w:hAnsi="宋体"/>
          <w:color w:val="000000"/>
        </w:rPr>
        <w:t>，然后分四种情况讨论求解即可得到答案．</w:t>
      </w:r>
    </w:p>
    <w:p w14:paraId="64448804">
      <w:pPr>
        <w:spacing w:line="360" w:lineRule="auto"/>
        <w:jc w:val="left"/>
        <w:textAlignment w:val="center"/>
        <w:rPr>
          <w:color w:val="000000"/>
        </w:rPr>
      </w:pPr>
      <w:r>
        <w:rPr>
          <w:color w:val="000000"/>
        </w:rPr>
        <w:t>【小问1详解】</w:t>
      </w:r>
    </w:p>
    <w:p w14:paraId="2ED74069">
      <w:pPr>
        <w:spacing w:line="360" w:lineRule="auto"/>
        <w:jc w:val="left"/>
        <w:textAlignment w:val="center"/>
        <w:rPr>
          <w:rFonts w:ascii="宋体" w:hAnsi="宋体"/>
          <w:color w:val="000000"/>
        </w:rPr>
      </w:pPr>
      <w:r>
        <w:rPr>
          <w:rFonts w:ascii="宋体" w:hAnsi="宋体"/>
          <w:color w:val="000000"/>
        </w:rPr>
        <w:t>解：由题意得：</w:t>
      </w:r>
      <w:r>
        <w:object>
          <v:shape id="_x0000_i1412" o:spt="75" alt="学科网(www.zxxk.com)--教育资源门户，提供试卷、教案、课件、论文、素材以及各类教学资源下载，还有大量而丰富的教学相关资讯！" type="#_x0000_t75" style="height:56.25pt;width:66.75pt;" o:ole="t" filled="f" o:preferrelative="t" stroked="f" coordsize="21600,21600">
            <v:path/>
            <v:fill on="f" focussize="0,0"/>
            <v:stroke on="f" joinstyle="miter"/>
            <v:imagedata r:id="rId674" o:title="eqId2282e5eb07a6ee819c49e8e8b5de31b0"/>
            <o:lock v:ext="edit" aspectratio="t"/>
            <w10:wrap type="none"/>
            <w10:anchorlock/>
          </v:shape>
          <o:OLEObject Type="Embed" ProgID="Equation.DSMT4" ShapeID="_x0000_i1412" DrawAspect="Content" ObjectID="_1468076112" r:id="rId673">
            <o:LockedField>false</o:LockedField>
          </o:OLEObject>
        </w:object>
      </w:r>
      <w:r>
        <w:rPr>
          <w:rFonts w:ascii="宋体" w:hAnsi="宋体"/>
          <w:color w:val="000000"/>
        </w:rPr>
        <w:t>，</w:t>
      </w:r>
    </w:p>
    <w:p w14:paraId="2C7D603E">
      <w:pPr>
        <w:spacing w:line="360" w:lineRule="auto"/>
        <w:jc w:val="left"/>
        <w:textAlignment w:val="center"/>
        <w:rPr>
          <w:rFonts w:ascii="宋体" w:hAnsi="宋体"/>
          <w:color w:val="000000"/>
        </w:rPr>
      </w:pPr>
      <w:r>
        <w:rPr>
          <w:rFonts w:ascii="宋体" w:hAnsi="宋体"/>
          <w:color w:val="000000"/>
        </w:rPr>
        <w:t>解得</w:t>
      </w:r>
      <w:r>
        <w:object>
          <v:shape id="_x0000_i141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76" o:title="eqId3dcb9ffa9e4c0a2ff9132e8fb34740b2"/>
            <o:lock v:ext="edit" aspectratio="t"/>
            <w10:wrap type="none"/>
            <w10:anchorlock/>
          </v:shape>
          <o:OLEObject Type="Embed" ProgID="Equation.DSMT4" ShapeID="_x0000_i1413" DrawAspect="Content" ObjectID="_1468076113" r:id="rId675">
            <o:LockedField>false</o:LockedField>
          </o:OLEObject>
        </w:object>
      </w:r>
      <w:r>
        <w:rPr>
          <w:rFonts w:ascii="宋体" w:hAnsi="宋体"/>
          <w:color w:val="000000"/>
        </w:rPr>
        <w:t>，</w:t>
      </w:r>
    </w:p>
    <w:p w14:paraId="44FFD478">
      <w:pPr>
        <w:spacing w:line="360" w:lineRule="auto"/>
        <w:jc w:val="left"/>
        <w:textAlignment w:val="center"/>
        <w:rPr>
          <w:rFonts w:ascii="宋体" w:hAnsi="宋体"/>
          <w:color w:val="000000"/>
        </w:rPr>
      </w:pPr>
      <w:r>
        <w:rPr>
          <w:rFonts w:ascii="宋体" w:hAnsi="宋体"/>
          <w:color w:val="000000"/>
        </w:rPr>
        <w:t>∴二次函数解析式为</w:t>
      </w:r>
      <w:r>
        <w:object>
          <v:shape id="_x0000_i1414"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61" o:title="eqId63f57c5d08e534712f29c041ee91478d"/>
            <o:lock v:ext="edit" aspectratio="t"/>
            <w10:wrap type="none"/>
            <w10:anchorlock/>
          </v:shape>
          <o:OLEObject Type="Embed" ProgID="Equation.DSMT4" ShapeID="_x0000_i1414" DrawAspect="Content" ObjectID="_1468076114" r:id="rId677">
            <o:LockedField>false</o:LockedField>
          </o:OLEObject>
        </w:object>
      </w:r>
      <w:r>
        <w:rPr>
          <w:rFonts w:ascii="宋体" w:hAnsi="宋体"/>
          <w:color w:val="000000"/>
        </w:rPr>
        <w:t>；</w:t>
      </w:r>
    </w:p>
    <w:p w14:paraId="6E2E7262">
      <w:pPr>
        <w:spacing w:line="360" w:lineRule="auto"/>
        <w:jc w:val="left"/>
        <w:textAlignment w:val="center"/>
        <w:rPr>
          <w:color w:val="000000"/>
        </w:rPr>
      </w:pPr>
      <w:r>
        <w:rPr>
          <w:color w:val="000000"/>
        </w:rPr>
        <w:t>【小问2详解】</w:t>
      </w:r>
    </w:p>
    <w:p w14:paraId="7C0FC9E0">
      <w:pPr>
        <w:spacing w:line="360" w:lineRule="auto"/>
        <w:jc w:val="left"/>
        <w:textAlignment w:val="center"/>
        <w:rPr>
          <w:rFonts w:eastAsia="Times New Roman" w:cs="Times New Roman"/>
          <w:color w:val="000000"/>
        </w:rPr>
      </w:pPr>
      <w:r>
        <w:rPr>
          <w:rFonts w:ascii="宋体" w:hAnsi="宋体"/>
          <w:color w:val="000000"/>
        </w:rPr>
        <w:t>解：∵原二次函数解析式为</w:t>
      </w:r>
      <w:r>
        <w:object>
          <v:shape id="_x0000_i1415"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679" o:title="eqId4c117e9c5797f0731d7d167dd9af8276"/>
            <o:lock v:ext="edit" aspectratio="t"/>
            <w10:wrap type="none"/>
            <w10:anchorlock/>
          </v:shape>
          <o:OLEObject Type="Embed" ProgID="Equation.DSMT4" ShapeID="_x0000_i1415" DrawAspect="Content" ObjectID="_1468076115" r:id="rId678">
            <o:LockedField>false</o:LockedField>
          </o:OLEObject>
        </w:object>
      </w:r>
      <w:r>
        <w:rPr>
          <w:rFonts w:eastAsia="Times New Roman" w:cs="Times New Roman"/>
          <w:color w:val="000000"/>
        </w:rPr>
        <w:t xml:space="preserve"> </w:t>
      </w:r>
    </w:p>
    <w:p w14:paraId="5286E03E">
      <w:pPr>
        <w:spacing w:line="360" w:lineRule="auto"/>
        <w:jc w:val="left"/>
        <w:textAlignment w:val="center"/>
        <w:rPr>
          <w:rFonts w:ascii="宋体" w:hAnsi="宋体"/>
          <w:color w:val="000000"/>
        </w:rPr>
      </w:pPr>
      <w:r>
        <w:rPr>
          <w:rFonts w:ascii="宋体" w:hAnsi="宋体"/>
          <w:color w:val="000000"/>
        </w:rPr>
        <w:t>由题意得平移后的二次函数解析式为</w:t>
      </w:r>
      <w:r>
        <w:object>
          <v:shape id="_x0000_i1416" o:spt="75" alt="学科网(www.zxxk.com)--教育资源门户，提供试卷、教案、课件、论文、素材以及各类教学资源下载，还有大量而丰富的教学相关资讯！" type="#_x0000_t75" style="height:22.5pt;width:102pt;" o:ole="t" filled="f" o:preferrelative="t" stroked="f" coordsize="21600,21600">
            <v:path/>
            <v:fill on="f" focussize="0,0"/>
            <v:stroke on="f" joinstyle="miter"/>
            <v:imagedata r:id="rId681" o:title="eqId5d414f9aec285a16c9314d042aca6def"/>
            <o:lock v:ext="edit" aspectratio="t"/>
            <w10:wrap type="none"/>
            <w10:anchorlock/>
          </v:shape>
          <o:OLEObject Type="Embed" ProgID="Equation.DSMT4" ShapeID="_x0000_i1416" DrawAspect="Content" ObjectID="_1468076116" r:id="rId680">
            <o:LockedField>false</o:LockedField>
          </o:OLEObject>
        </w:object>
      </w:r>
      <w:r>
        <w:rPr>
          <w:rFonts w:ascii="宋体" w:hAnsi="宋体"/>
          <w:color w:val="000000"/>
        </w:rPr>
        <w:t>，</w:t>
      </w:r>
    </w:p>
    <w:p w14:paraId="23ED5227">
      <w:pPr>
        <w:spacing w:line="360" w:lineRule="auto"/>
        <w:jc w:val="left"/>
        <w:textAlignment w:val="center"/>
        <w:rPr>
          <w:rFonts w:ascii="宋体" w:hAnsi="宋体"/>
          <w:color w:val="000000"/>
        </w:rPr>
      </w:pPr>
      <w:r>
        <w:rPr>
          <w:rFonts w:ascii="宋体" w:hAnsi="宋体"/>
          <w:color w:val="000000"/>
        </w:rPr>
        <w:t>∴平移后的二次函数对称轴为直线</w:t>
      </w:r>
      <w:r>
        <w:object>
          <v:shape id="_x0000_i141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67" o:title="eqIdd7dbcd84b4d7ca3462e7b868a48f29c7"/>
            <o:lock v:ext="edit" aspectratio="t"/>
            <w10:wrap type="none"/>
            <w10:anchorlock/>
          </v:shape>
          <o:OLEObject Type="Embed" ProgID="Equation.DSMT4" ShapeID="_x0000_i1417" DrawAspect="Content" ObjectID="_1468076117" r:id="rId682">
            <o:LockedField>false</o:LockedField>
          </o:OLEObject>
        </w:object>
      </w:r>
      <w:r>
        <w:rPr>
          <w:rFonts w:ascii="宋体" w:hAnsi="宋体"/>
          <w:color w:val="000000"/>
        </w:rPr>
        <w:t>，</w:t>
      </w:r>
    </w:p>
    <w:p w14:paraId="03EE541B">
      <w:pPr>
        <w:spacing w:line="360" w:lineRule="auto"/>
        <w:jc w:val="left"/>
        <w:textAlignment w:val="center"/>
        <w:rPr>
          <w:rFonts w:ascii="宋体" w:hAnsi="宋体"/>
          <w:color w:val="000000"/>
        </w:rPr>
      </w:pPr>
      <w:r>
        <w:rPr>
          <w:rFonts w:ascii="宋体" w:hAnsi="宋体"/>
          <w:color w:val="000000"/>
        </w:rPr>
        <w:t>∵二次函数</w:t>
      </w:r>
      <w:r>
        <w:object>
          <v:shape id="_x0000_i1418"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633" o:title="eqIda7341d40182a965612b5e35a3067def6"/>
            <o:lock v:ext="edit" aspectratio="t"/>
            <w10:wrap type="none"/>
            <w10:anchorlock/>
          </v:shape>
          <o:OLEObject Type="Embed" ProgID="Equation.DSMT4" ShapeID="_x0000_i1418" DrawAspect="Content" ObjectID="_1468076118" r:id="rId683">
            <o:LockedField>false</o:LockedField>
          </o:OLEObject>
        </w:object>
      </w:r>
      <w:r>
        <w:rPr>
          <w:rFonts w:ascii="宋体" w:hAnsi="宋体"/>
          <w:color w:val="000000"/>
        </w:rPr>
        <w:t>的图像，使得当</w:t>
      </w:r>
      <w:r>
        <w:object>
          <v:shape id="_x0000_i141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5" o:title="eqId24b843858ba23012c724dea0c51d54a3"/>
            <o:lock v:ext="edit" aspectratio="t"/>
            <w10:wrap type="none"/>
            <w10:anchorlock/>
          </v:shape>
          <o:OLEObject Type="Embed" ProgID="Equation.DSMT4" ShapeID="_x0000_i1419" DrawAspect="Content" ObjectID="_1468076119" r:id="rId684">
            <o:LockedField>false</o:LockedField>
          </o:OLEObject>
        </w:object>
      </w:r>
      <w:r>
        <w:rPr>
          <w:rFonts w:ascii="宋体" w:hAnsi="宋体"/>
          <w:color w:val="000000"/>
        </w:rPr>
        <w:t>时，</w:t>
      </w:r>
      <w:r>
        <w:object>
          <v:shape id="_x0000_i142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420" DrawAspect="Content" ObjectID="_1468076120" r:id="rId685">
            <o:LockedField>false</o:LockedField>
          </o:OLEObject>
        </w:object>
      </w:r>
      <w:r>
        <w:rPr>
          <w:rFonts w:ascii="宋体" w:hAnsi="宋体"/>
          <w:color w:val="000000"/>
        </w:rPr>
        <w:t>随</w:t>
      </w:r>
      <w:r>
        <w:object>
          <v:shape id="_x0000_i14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421" DrawAspect="Content" ObjectID="_1468076121" r:id="rId686">
            <o:LockedField>false</o:LockedField>
          </o:OLEObject>
        </w:object>
      </w:r>
      <w:r>
        <w:rPr>
          <w:rFonts w:ascii="宋体" w:hAnsi="宋体"/>
          <w:color w:val="000000"/>
        </w:rPr>
        <w:t>增大而增大；当</w:t>
      </w:r>
      <w:r>
        <w:object>
          <v:shape id="_x0000_i142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39" o:title="eqIdbd428e8f0f103d78aee31544170d49c0"/>
            <o:lock v:ext="edit" aspectratio="t"/>
            <w10:wrap type="none"/>
            <w10:anchorlock/>
          </v:shape>
          <o:OLEObject Type="Embed" ProgID="Equation.DSMT4" ShapeID="_x0000_i1422" DrawAspect="Content" ObjectID="_1468076122" r:id="rId687">
            <o:LockedField>false</o:LockedField>
          </o:OLEObject>
        </w:object>
      </w:r>
      <w:r>
        <w:rPr>
          <w:rFonts w:ascii="宋体" w:hAnsi="宋体"/>
          <w:color w:val="000000"/>
        </w:rPr>
        <w:t>时，</w:t>
      </w:r>
      <w:r>
        <w:object>
          <v:shape id="_x0000_i142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4" o:title="eqIdd053b14c8588eee2acbbe44fc37a6886"/>
            <o:lock v:ext="edit" aspectratio="t"/>
            <w10:wrap type="none"/>
            <w10:anchorlock/>
          </v:shape>
          <o:OLEObject Type="Embed" ProgID="Equation.DSMT4" ShapeID="_x0000_i1423" DrawAspect="Content" ObjectID="_1468076123" r:id="rId688">
            <o:LockedField>false</o:LockedField>
          </o:OLEObject>
        </w:object>
      </w:r>
      <w:r>
        <w:rPr>
          <w:rFonts w:ascii="宋体" w:hAnsi="宋体"/>
          <w:color w:val="000000"/>
        </w:rPr>
        <w:t>随</w:t>
      </w:r>
      <w:r>
        <w:object>
          <v:shape id="_x0000_i14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424" DrawAspect="Content" ObjectID="_1468076124" r:id="rId689">
            <o:LockedField>false</o:LockedField>
          </o:OLEObject>
        </w:object>
      </w:r>
      <w:r>
        <w:rPr>
          <w:rFonts w:ascii="宋体" w:hAnsi="宋体"/>
          <w:color w:val="000000"/>
        </w:rPr>
        <w:t>增大而减小，且二次函数</w:t>
      </w:r>
      <w:r>
        <w:object>
          <v:shape id="_x0000_i1425"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633" o:title="eqIda7341d40182a965612b5e35a3067def6"/>
            <o:lock v:ext="edit" aspectratio="t"/>
            <w10:wrap type="none"/>
            <w10:anchorlock/>
          </v:shape>
          <o:OLEObject Type="Embed" ProgID="Equation.DSMT4" ShapeID="_x0000_i1425" DrawAspect="Content" ObjectID="_1468076125" r:id="rId690">
            <o:LockedField>false</o:LockedField>
          </o:OLEObject>
        </w:object>
      </w:r>
      <w:r>
        <w:rPr>
          <w:rFonts w:ascii="宋体" w:hAnsi="宋体"/>
          <w:color w:val="000000"/>
        </w:rPr>
        <w:t>的开口向下，</w:t>
      </w:r>
    </w:p>
    <w:p w14:paraId="004D1A7C">
      <w:pPr>
        <w:spacing w:line="360" w:lineRule="auto"/>
        <w:jc w:val="left"/>
        <w:textAlignment w:val="center"/>
        <w:rPr>
          <w:rFonts w:ascii="宋体" w:hAnsi="宋体"/>
          <w:color w:val="000000"/>
        </w:rPr>
      </w:pPr>
      <w:r>
        <w:rPr>
          <w:rFonts w:ascii="宋体" w:hAnsi="宋体"/>
          <w:color w:val="000000"/>
        </w:rPr>
        <w:t>∴</w:t>
      </w:r>
      <w:r>
        <w:object>
          <v:shape id="_x0000_i1426"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692" o:title="eqId4c2db4031e425c6ddaa9c577628885b8"/>
            <o:lock v:ext="edit" aspectratio="t"/>
            <w10:wrap type="none"/>
            <w10:anchorlock/>
          </v:shape>
          <o:OLEObject Type="Embed" ProgID="Equation.DSMT4" ShapeID="_x0000_i1426" DrawAspect="Content" ObjectID="_1468076126" r:id="rId691">
            <o:LockedField>false</o:LockedField>
          </o:OLEObject>
        </w:object>
      </w:r>
      <w:r>
        <w:rPr>
          <w:rFonts w:ascii="宋体" w:hAnsi="宋体"/>
          <w:color w:val="000000"/>
        </w:rPr>
        <w:t>，</w:t>
      </w:r>
    </w:p>
    <w:p w14:paraId="4BACFA02">
      <w:pPr>
        <w:spacing w:line="360" w:lineRule="auto"/>
        <w:jc w:val="left"/>
        <w:textAlignment w:val="center"/>
        <w:rPr>
          <w:rFonts w:ascii="宋体" w:hAnsi="宋体"/>
          <w:color w:val="000000"/>
        </w:rPr>
      </w:pPr>
      <w:r>
        <w:rPr>
          <w:rFonts w:ascii="宋体" w:hAnsi="宋体"/>
          <w:color w:val="000000"/>
        </w:rPr>
        <w:t>∴</w:t>
      </w:r>
      <w:r>
        <w:object>
          <v:shape id="_x0000_i1427"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665" o:title="eqId022024662f245205766094cb0132e8b9"/>
            <o:lock v:ext="edit" aspectratio="t"/>
            <w10:wrap type="none"/>
            <w10:anchorlock/>
          </v:shape>
          <o:OLEObject Type="Embed" ProgID="Equation.DSMT4" ShapeID="_x0000_i1427" DrawAspect="Content" ObjectID="_1468076127" r:id="rId693">
            <o:LockedField>false</o:LockedField>
          </o:OLEObject>
        </w:object>
      </w:r>
      <w:r>
        <w:rPr>
          <w:rFonts w:ascii="宋体" w:hAnsi="宋体"/>
          <w:color w:val="000000"/>
        </w:rPr>
        <w:t>，</w:t>
      </w:r>
    </w:p>
    <w:p w14:paraId="393A855B">
      <w:pPr>
        <w:spacing w:line="360" w:lineRule="auto"/>
        <w:jc w:val="left"/>
        <w:textAlignment w:val="center"/>
        <w:rPr>
          <w:rFonts w:ascii="宋体" w:hAnsi="宋体"/>
          <w:color w:val="000000"/>
        </w:rPr>
      </w:pPr>
      <w:r>
        <w:rPr>
          <w:rFonts w:ascii="宋体" w:hAnsi="宋体"/>
          <w:color w:val="000000"/>
        </w:rPr>
        <w:t>∴符合题意的二次函数解析式可以为</w:t>
      </w:r>
      <w:r>
        <w:object>
          <v:shape id="_x0000_i1428" o:spt="75" alt="学科网(www.zxxk.com)--教育资源门户，提供试卷、教案、课件、论文、素材以及各类教学资源下载，还有大量而丰富的教学相关资讯！" type="#_x0000_t75" style="height:22.5pt;width:175.5pt;" o:ole="t" filled="f" o:preferrelative="t" stroked="f" coordsize="21600,21600">
            <v:path/>
            <v:fill on="f" focussize="0,0"/>
            <v:stroke on="f" joinstyle="miter"/>
            <v:imagedata r:id="rId695" o:title="eqId0ff6dd9fdc37b4e805d4119f1b83058d"/>
            <o:lock v:ext="edit" aspectratio="t"/>
            <w10:wrap type="none"/>
            <w10:anchorlock/>
          </v:shape>
          <o:OLEObject Type="Embed" ProgID="Equation.DSMT4" ShapeID="_x0000_i1428" DrawAspect="Content" ObjectID="_1468076128" r:id="rId694">
            <o:LockedField>false</o:LockedField>
          </o:OLEObject>
        </w:object>
      </w:r>
      <w:r>
        <w:rPr>
          <w:rFonts w:ascii="宋体" w:hAnsi="宋体"/>
          <w:color w:val="000000"/>
        </w:rPr>
        <w:t>；</w:t>
      </w:r>
    </w:p>
    <w:p w14:paraId="59F78C50">
      <w:pPr>
        <w:spacing w:line="360" w:lineRule="auto"/>
        <w:jc w:val="left"/>
        <w:textAlignment w:val="center"/>
        <w:rPr>
          <w:rFonts w:ascii="宋体" w:hAnsi="宋体"/>
          <w:color w:val="000000"/>
        </w:rPr>
      </w:pPr>
      <w:r>
        <w:rPr>
          <w:rFonts w:ascii="宋体" w:hAnsi="宋体"/>
          <w:color w:val="000000"/>
        </w:rPr>
        <w:t>故答案为：</w:t>
      </w:r>
      <w:r>
        <w:object>
          <v:shape id="_x0000_i1429" o:spt="75" alt="学科网(www.zxxk.com)--教育资源门户，提供试卷、教案、课件、论文、素材以及各类教学资源下载，还有大量而丰富的教学相关资讯！" type="#_x0000_t75" style="height:22.5pt;width:84pt;" o:ole="t" filled="f" o:preferrelative="t" stroked="f" coordsize="21600,21600">
            <v:path/>
            <v:fill on="f" focussize="0,0"/>
            <v:stroke on="f" joinstyle="miter"/>
            <v:imagedata r:id="rId663" o:title="eqId538e6f0d1f289e8398625c7261a91a0d"/>
            <o:lock v:ext="edit" aspectratio="t"/>
            <w10:wrap type="none"/>
            <w10:anchorlock/>
          </v:shape>
          <o:OLEObject Type="Embed" ProgID="Equation.DSMT4" ShapeID="_x0000_i1429" DrawAspect="Content" ObjectID="_1468076129" r:id="rId696">
            <o:LockedField>false</o:LockedField>
          </o:OLEObject>
        </w:object>
      </w:r>
      <w:r>
        <w:rPr>
          <w:rFonts w:ascii="宋体" w:hAnsi="宋体"/>
          <w:color w:val="000000"/>
        </w:rPr>
        <w:t>（答案不唯一），</w:t>
      </w:r>
      <w:r>
        <w:object>
          <v:shape id="_x0000_i1430"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665" o:title="eqId022024662f245205766094cb0132e8b9"/>
            <o:lock v:ext="edit" aspectratio="t"/>
            <w10:wrap type="none"/>
            <w10:anchorlock/>
          </v:shape>
          <o:OLEObject Type="Embed" ProgID="Equation.DSMT4" ShapeID="_x0000_i1430" DrawAspect="Content" ObjectID="_1468076130" r:id="rId697">
            <o:LockedField>false</o:LockedField>
          </o:OLEObject>
        </w:object>
      </w:r>
      <w:r>
        <w:rPr>
          <w:rFonts w:ascii="宋体" w:hAnsi="宋体"/>
          <w:color w:val="000000"/>
        </w:rPr>
        <w:t>；</w:t>
      </w:r>
    </w:p>
    <w:p w14:paraId="36A64497">
      <w:pPr>
        <w:spacing w:line="360" w:lineRule="auto"/>
        <w:jc w:val="left"/>
        <w:textAlignment w:val="center"/>
        <w:rPr>
          <w:color w:val="000000"/>
        </w:rPr>
      </w:pPr>
      <w:r>
        <w:rPr>
          <w:color w:val="000000"/>
        </w:rPr>
        <w:t>【小问3详解】</w:t>
      </w:r>
    </w:p>
    <w:p w14:paraId="21F1CFD1">
      <w:pPr>
        <w:spacing w:line="360" w:lineRule="auto"/>
        <w:jc w:val="left"/>
        <w:textAlignment w:val="center"/>
        <w:rPr>
          <w:rFonts w:ascii="宋体" w:hAnsi="宋体"/>
          <w:color w:val="000000"/>
        </w:rPr>
      </w:pPr>
      <w:r>
        <w:rPr>
          <w:rFonts w:ascii="宋体" w:hAnsi="宋体"/>
          <w:color w:val="000000"/>
        </w:rPr>
        <w:t>解：∵二次函数解析式为</w:t>
      </w:r>
      <w:r>
        <w:object>
          <v:shape id="_x0000_i1431"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679" o:title="eqId4c117e9c5797f0731d7d167dd9af8276"/>
            <o:lock v:ext="edit" aspectratio="t"/>
            <w10:wrap type="none"/>
            <w10:anchorlock/>
          </v:shape>
          <o:OLEObject Type="Embed" ProgID="Equation.DSMT4" ShapeID="_x0000_i1431" DrawAspect="Content" ObjectID="_1468076131" r:id="rId698">
            <o:LockedField>false</o:LockedField>
          </o:OLEObject>
        </w:object>
      </w:r>
      <w:r>
        <w:rPr>
          <w:rFonts w:ascii="宋体" w:hAnsi="宋体"/>
          <w:color w:val="000000"/>
        </w:rPr>
        <w:t>，</w:t>
      </w:r>
    </w:p>
    <w:p w14:paraId="2BE17D24">
      <w:pPr>
        <w:spacing w:line="360" w:lineRule="auto"/>
        <w:jc w:val="left"/>
        <w:textAlignment w:val="center"/>
        <w:rPr>
          <w:rFonts w:ascii="宋体" w:hAnsi="宋体"/>
          <w:color w:val="000000"/>
        </w:rPr>
      </w:pPr>
      <w:r>
        <w:rPr>
          <w:rFonts w:ascii="宋体" w:hAnsi="宋体"/>
          <w:color w:val="000000"/>
        </w:rPr>
        <w:t>∴二次函数</w:t>
      </w:r>
      <w:r>
        <w:object>
          <v:shape id="_x0000_i1432"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61" o:title="eqId63f57c5d08e534712f29c041ee91478d"/>
            <o:lock v:ext="edit" aspectratio="t"/>
            <w10:wrap type="none"/>
            <w10:anchorlock/>
          </v:shape>
          <o:OLEObject Type="Embed" ProgID="Equation.DSMT4" ShapeID="_x0000_i1432" DrawAspect="Content" ObjectID="_1468076132" r:id="rId699">
            <o:LockedField>false</o:LockedField>
          </o:OLEObject>
        </w:object>
      </w:r>
      <w:r>
        <w:rPr>
          <w:rFonts w:ascii="宋体" w:hAnsi="宋体"/>
          <w:color w:val="000000"/>
        </w:rPr>
        <w:t>的对称轴为直线</w:t>
      </w:r>
      <w:r>
        <w:object>
          <v:shape id="_x0000_i143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01" o:title="eqId99c6875d552e9fff3c7d655f3a59b166"/>
            <o:lock v:ext="edit" aspectratio="t"/>
            <w10:wrap type="none"/>
            <w10:anchorlock/>
          </v:shape>
          <o:OLEObject Type="Embed" ProgID="Equation.DSMT4" ShapeID="_x0000_i1433" DrawAspect="Content" ObjectID="_1468076133" r:id="rId700">
            <o:LockedField>false</o:LockedField>
          </o:OLEObject>
        </w:object>
      </w:r>
      <w:r>
        <w:rPr>
          <w:rFonts w:ascii="宋体" w:hAnsi="宋体"/>
          <w:color w:val="000000"/>
        </w:rPr>
        <w:t>，</w:t>
      </w:r>
    </w:p>
    <w:p w14:paraId="5C7B20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关于对称轴对称，点</w:t>
      </w:r>
      <w:r>
        <w:rPr>
          <w:rFonts w:eastAsia="Times New Roman" w:cs="Times New Roman"/>
          <w:i/>
          <w:color w:val="000000"/>
        </w:rPr>
        <w:t>A</w:t>
      </w:r>
      <w:r>
        <w:rPr>
          <w:rFonts w:ascii="宋体" w:hAnsi="宋体"/>
          <w:color w:val="000000"/>
        </w:rPr>
        <w:t>的横坐标为</w:t>
      </w:r>
      <w:r>
        <w:rPr>
          <w:rFonts w:eastAsia="Times New Roman" w:cs="Times New Roman"/>
          <w:i/>
          <w:color w:val="000000"/>
        </w:rPr>
        <w:t>m</w:t>
      </w:r>
      <w:r>
        <w:rPr>
          <w:rFonts w:ascii="宋体" w:hAnsi="宋体"/>
          <w:color w:val="000000"/>
        </w:rPr>
        <w:t>，</w:t>
      </w:r>
    </w:p>
    <w:p w14:paraId="10FDDEF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的横坐标为</w:t>
      </w:r>
      <w:r>
        <w:object>
          <v:shape id="_x0000_i14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03" o:title="eqId73eac94ef7516f05d64b6a8d0fbdab4e"/>
            <o:lock v:ext="edit" aspectratio="t"/>
            <w10:wrap type="none"/>
            <w10:anchorlock/>
          </v:shape>
          <o:OLEObject Type="Embed" ProgID="Equation.DSMT4" ShapeID="_x0000_i1434" DrawAspect="Content" ObjectID="_1468076134" r:id="rId702">
            <o:LockedField>false</o:LockedField>
          </o:OLEObject>
        </w:object>
      </w:r>
      <w:r>
        <w:rPr>
          <w:rFonts w:ascii="宋体" w:hAnsi="宋体"/>
          <w:color w:val="000000"/>
        </w:rPr>
        <w:t>，</w:t>
      </w:r>
    </w:p>
    <w:p w14:paraId="02AD78A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i/>
          <w:color w:val="000000"/>
        </w:rPr>
        <w:t>m</w:t>
      </w: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705" o:title="eqId7b3f98517bf0ddf1280ff7f0ca77e65f"/>
            <o:lock v:ext="edit" aspectratio="t"/>
            <w10:wrap type="none"/>
            <w10:anchorlock/>
          </v:shape>
          <o:OLEObject Type="Embed" ProgID="Equation.DSMT4" ShapeID="_x0000_i1435" DrawAspect="Content" ObjectID="_1468076135" r:id="rId704">
            <o:LockedField>false</o:LockedField>
          </o:OLEObject>
        </w:object>
      </w:r>
      <w:r>
        <w:rPr>
          <w:rFonts w:ascii="宋体" w:hAnsi="宋体"/>
          <w:color w:val="000000"/>
        </w:rPr>
        <w:t>），点</w:t>
      </w:r>
      <w:r>
        <w:rPr>
          <w:rFonts w:eastAsia="Times New Roman" w:cs="Times New Roman"/>
          <w:i/>
          <w:color w:val="000000"/>
        </w:rPr>
        <w:t>C</w:t>
      </w:r>
      <w:r>
        <w:rPr>
          <w:rFonts w:ascii="宋体" w:hAnsi="宋体"/>
          <w:color w:val="000000"/>
        </w:rPr>
        <w:t>的坐标为（</w:t>
      </w:r>
      <w:r>
        <w:object>
          <v:shape id="_x0000_i1436"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07" o:title="eqId2edb7df495e0318b110adeb8d3d86c6c"/>
            <o:lock v:ext="edit" aspectratio="t"/>
            <w10:wrap type="none"/>
            <w10:anchorlock/>
          </v:shape>
          <o:OLEObject Type="Embed" ProgID="Equation.DSMT4" ShapeID="_x0000_i1436" DrawAspect="Content" ObjectID="_1468076136" r:id="rId706">
            <o:LockedField>false</o:LockedField>
          </o:OLEObject>
        </w:object>
      </w: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705" o:title="eqId7b3f98517bf0ddf1280ff7f0ca77e65f"/>
            <o:lock v:ext="edit" aspectratio="t"/>
            <w10:wrap type="none"/>
            <w10:anchorlock/>
          </v:shape>
          <o:OLEObject Type="Embed" ProgID="Equation.DSMT4" ShapeID="_x0000_i1437" DrawAspect="Content" ObjectID="_1468076137" r:id="rId708">
            <o:LockedField>false</o:LockedField>
          </o:OLEObject>
        </w:object>
      </w:r>
      <w:r>
        <w:rPr>
          <w:rFonts w:ascii="宋体" w:hAnsi="宋体"/>
          <w:color w:val="000000"/>
        </w:rPr>
        <w:t>），</w:t>
      </w:r>
    </w:p>
    <w:p w14:paraId="08F51BE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的横坐标为</w:t>
      </w:r>
      <w:r>
        <w:rPr>
          <w:rFonts w:eastAsia="Times New Roman" w:cs="Times New Roman"/>
          <w:i/>
          <w:color w:val="000000"/>
        </w:rPr>
        <w:t>m</w:t>
      </w:r>
      <w:r>
        <w:rPr>
          <w:rFonts w:eastAsia="Times New Roman" w:cs="Times New Roman"/>
          <w:color w:val="000000"/>
        </w:rPr>
        <w:t>+1</w:t>
      </w:r>
      <w:r>
        <w:rPr>
          <w:rFonts w:ascii="宋体" w:hAnsi="宋体"/>
          <w:color w:val="000000"/>
        </w:rPr>
        <w:t>，</w:t>
      </w:r>
    </w:p>
    <w:p w14:paraId="74911F7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rPr>
          <w:rFonts w:eastAsia="Times New Roman" w:cs="Times New Roman"/>
          <w:i/>
          <w:color w:val="000000"/>
        </w:rPr>
        <w:t>m</w:t>
      </w:r>
      <w:r>
        <w:rPr>
          <w:rFonts w:eastAsia="Times New Roman" w:cs="Times New Roman"/>
          <w:color w:val="000000"/>
        </w:rPr>
        <w:t>+1</w:t>
      </w:r>
      <w:r>
        <w:rPr>
          <w:rFonts w:ascii="宋体" w:hAnsi="宋体"/>
          <w:color w:val="000000"/>
        </w:rPr>
        <w:t>，</w:t>
      </w:r>
      <w:r>
        <w:object>
          <v:shape id="_x0000_i143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710" o:title="eqId3c99b03e06346675d782b88d55e90894"/>
            <o:lock v:ext="edit" aspectratio="t"/>
            <w10:wrap type="none"/>
            <w10:anchorlock/>
          </v:shape>
          <o:OLEObject Type="Embed" ProgID="Equation.DSMT4" ShapeID="_x0000_i1438" DrawAspect="Content" ObjectID="_1468076138" r:id="rId709">
            <o:LockedField>false</o:LockedField>
          </o:OLEObject>
        </w:object>
      </w:r>
      <w:r>
        <w:rPr>
          <w:rFonts w:ascii="宋体" w:hAnsi="宋体"/>
          <w:color w:val="000000"/>
        </w:rPr>
        <w:t>），</w:t>
      </w:r>
    </w:p>
    <w:p w14:paraId="75193442">
      <w:pPr>
        <w:spacing w:line="360" w:lineRule="auto"/>
        <w:jc w:val="left"/>
        <w:textAlignment w:val="center"/>
        <w:rPr>
          <w:rFonts w:ascii="宋体" w:hAnsi="宋体"/>
          <w:color w:val="000000"/>
        </w:rPr>
      </w:pP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670" o:title="eqId1c490eb2db297193ed9c498bb5128721"/>
            <o:lock v:ext="edit" aspectratio="t"/>
            <w10:wrap type="none"/>
            <w10:anchorlock/>
          </v:shape>
          <o:OLEObject Type="Embed" ProgID="Equation.DSMT4" ShapeID="_x0000_i1439" DrawAspect="Content" ObjectID="_1468076139" r:id="rId711">
            <o:LockedField>false</o:LockedField>
          </o:OLEObject>
        </w:object>
      </w: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672" o:title="eqId8f8a7f705b0e167575fbdd5f98473319"/>
            <o:lock v:ext="edit" aspectratio="t"/>
            <w10:wrap type="none"/>
            <w10:anchorlock/>
          </v:shape>
          <o:OLEObject Type="Embed" ProgID="Equation.DSMT4" ShapeID="_x0000_i1440" DrawAspect="Content" ObjectID="_1468076140" r:id="rId712">
            <o:LockedField>false</o:LockedField>
          </o:OLEObject>
        </w:object>
      </w:r>
      <w:r>
        <w:rPr>
          <w:rFonts w:ascii="宋体" w:hAnsi="宋体"/>
          <w:color w:val="000000"/>
        </w:rPr>
        <w:t>，</w:t>
      </w:r>
    </w:p>
    <w:p w14:paraId="426F40E1">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所示，当</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同时在对称轴左侧时，过点</w:t>
      </w:r>
      <w:r>
        <w:rPr>
          <w:rFonts w:eastAsia="Times New Roman" w:cs="Times New Roman"/>
          <w:i/>
          <w:color w:val="000000"/>
        </w:rPr>
        <w:t>B</w:t>
      </w:r>
      <w:r>
        <w:rPr>
          <w:rFonts w:ascii="宋体" w:hAnsi="宋体"/>
          <w:color w:val="000000"/>
        </w:rPr>
        <w:t>作</w:t>
      </w:r>
      <w:r>
        <w:rPr>
          <w:rFonts w:eastAsia="Times New Roman" w:cs="Times New Roman"/>
          <w:i/>
          <w:color w:val="000000"/>
        </w:rPr>
        <w:t>BE</w:t>
      </w:r>
      <w:r>
        <w:rPr>
          <w:rFonts w:ascii="宋体" w:hAnsi="宋体"/>
          <w:color w:val="000000"/>
        </w:rPr>
        <w:t>⊥</w:t>
      </w:r>
      <w:r>
        <w:rPr>
          <w:rFonts w:eastAsia="Times New Roman" w:cs="Times New Roman"/>
          <w:i/>
          <w:color w:val="000000"/>
        </w:rPr>
        <w:t>x</w:t>
      </w:r>
      <w:r>
        <w:rPr>
          <w:rFonts w:ascii="宋体" w:hAnsi="宋体"/>
          <w:color w:val="000000"/>
        </w:rPr>
        <w:t>轴于</w:t>
      </w:r>
      <w:r>
        <w:rPr>
          <w:rFonts w:eastAsia="Times New Roman" w:cs="Times New Roman"/>
          <w:i/>
          <w:color w:val="000000"/>
        </w:rPr>
        <w:t>E</w:t>
      </w:r>
      <w:r>
        <w:rPr>
          <w:rFonts w:ascii="宋体" w:hAnsi="宋体"/>
          <w:color w:val="000000"/>
        </w:rPr>
        <w:t>，交</w:t>
      </w:r>
      <w:r>
        <w:rPr>
          <w:rFonts w:eastAsia="Times New Roman" w:cs="Times New Roman"/>
          <w:i/>
          <w:color w:val="000000"/>
        </w:rPr>
        <w:t>AC</w:t>
      </w:r>
      <w:r>
        <w:rPr>
          <w:rFonts w:ascii="宋体" w:hAnsi="宋体"/>
          <w:color w:val="000000"/>
        </w:rPr>
        <w:t>于</w:t>
      </w:r>
      <w:r>
        <w:rPr>
          <w:rFonts w:eastAsia="Times New Roman" w:cs="Times New Roman"/>
          <w:i/>
          <w:color w:val="000000"/>
        </w:rPr>
        <w:t>D</w:t>
      </w:r>
      <w:r>
        <w:rPr>
          <w:rFonts w:ascii="宋体" w:hAnsi="宋体"/>
          <w:color w:val="000000"/>
        </w:rPr>
        <w:t>，连接</w:t>
      </w:r>
      <w:r>
        <w:rPr>
          <w:rFonts w:eastAsia="Times New Roman" w:cs="Times New Roman"/>
          <w:i/>
          <w:color w:val="000000"/>
        </w:rPr>
        <w:t>BC</w:t>
      </w:r>
      <w:r>
        <w:rPr>
          <w:rFonts w:ascii="宋体" w:hAnsi="宋体"/>
          <w:color w:val="000000"/>
        </w:rPr>
        <w:t>，</w:t>
      </w:r>
    </w:p>
    <w:p w14:paraId="33B4F8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关于对称轴对称，</w:t>
      </w:r>
    </w:p>
    <w:p w14:paraId="1CBD86BF">
      <w:pPr>
        <w:spacing w:line="360" w:lineRule="auto"/>
        <w:jc w:val="left"/>
        <w:textAlignment w:val="center"/>
        <w:rPr>
          <w:rFonts w:ascii="宋体" w:hAnsi="宋体"/>
          <w:color w:val="000000"/>
        </w:rPr>
      </w:pP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14" o:title="eqId69bf093299f0a975d68dc684fb67a393"/>
            <o:lock v:ext="edit" aspectratio="t"/>
            <w10:wrap type="none"/>
            <w10:anchorlock/>
          </v:shape>
          <o:OLEObject Type="Embed" ProgID="Equation.DSMT4" ShapeID="_x0000_i1441" DrawAspect="Content" ObjectID="_1468076141" r:id="rId713">
            <o:LockedField>false</o:LockedField>
          </o:OLEObject>
        </w:object>
      </w:r>
      <w:r>
        <w:rPr>
          <w:rFonts w:ascii="宋体" w:hAnsi="宋体"/>
          <w:color w:val="000000"/>
        </w:rPr>
        <w:t>轴，</w:t>
      </w:r>
    </w:p>
    <w:p w14:paraId="12A1A443">
      <w:pPr>
        <w:spacing w:line="360" w:lineRule="auto"/>
        <w:jc w:val="left"/>
        <w:textAlignment w:val="center"/>
        <w:rPr>
          <w:rFonts w:ascii="宋体" w:hAnsi="宋体"/>
          <w:color w:val="000000"/>
        </w:rPr>
      </w:pP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16" o:title="eqIdd320f180419175d75eebc618cc458b39"/>
            <o:lock v:ext="edit" aspectratio="t"/>
            <w10:wrap type="none"/>
            <w10:anchorlock/>
          </v:shape>
          <o:OLEObject Type="Embed" ProgID="Equation.DSMT4" ShapeID="_x0000_i1442" DrawAspect="Content" ObjectID="_1468076142" r:id="rId715">
            <o:LockedField>false</o:LockedField>
          </o:OLEObject>
        </w:object>
      </w:r>
      <w:r>
        <w:rPr>
          <w:rFonts w:ascii="宋体" w:hAnsi="宋体"/>
          <w:color w:val="000000"/>
        </w:rPr>
        <w:t>，</w:t>
      </w:r>
    </w:p>
    <w:p w14:paraId="4853E73D">
      <w:pPr>
        <w:spacing w:line="360" w:lineRule="auto"/>
        <w:jc w:val="left"/>
        <w:textAlignment w:val="center"/>
        <w:rPr>
          <w:rFonts w:ascii="宋体" w:hAnsi="宋体"/>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670" o:title="eqId1c490eb2db297193ed9c498bb5128721"/>
            <o:lock v:ext="edit" aspectratio="t"/>
            <w10:wrap type="none"/>
            <w10:anchorlock/>
          </v:shape>
          <o:OLEObject Type="Embed" ProgID="Equation.DSMT4" ShapeID="_x0000_i1443" DrawAspect="Content" ObjectID="_1468076143" r:id="rId717">
            <o:LockedField>false</o:LockedField>
          </o:OLEObject>
        </w:object>
      </w: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672" o:title="eqId8f8a7f705b0e167575fbdd5f98473319"/>
            <o:lock v:ext="edit" aspectratio="t"/>
            <w10:wrap type="none"/>
            <w10:anchorlock/>
          </v:shape>
          <o:OLEObject Type="Embed" ProgID="Equation.DSMT4" ShapeID="_x0000_i1444" DrawAspect="Content" ObjectID="_1468076144" r:id="rId718">
            <o:LockedField>false</o:LockedField>
          </o:OLEObject>
        </w:object>
      </w:r>
      <w:r>
        <w:rPr>
          <w:rFonts w:ascii="宋体" w:hAnsi="宋体"/>
          <w:color w:val="000000"/>
        </w:rPr>
        <w:t>，</w:t>
      </w:r>
    </w:p>
    <w:p w14:paraId="50900046">
      <w:pPr>
        <w:spacing w:line="360" w:lineRule="auto"/>
        <w:jc w:val="left"/>
        <w:textAlignment w:val="center"/>
        <w:rPr>
          <w:rFonts w:ascii="宋体" w:hAnsi="宋体"/>
          <w:color w:val="000000"/>
        </w:rPr>
      </w:pP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720" o:title="eqIddc8f3f8503a1cca2e131bb307f2f263d"/>
            <o:lock v:ext="edit" aspectratio="t"/>
            <w10:wrap type="none"/>
            <w10:anchorlock/>
          </v:shape>
          <o:OLEObject Type="Embed" ProgID="Equation.DSMT4" ShapeID="_x0000_i1445" DrawAspect="Content" ObjectID="_1468076145" r:id="rId719">
            <o:LockedField>false</o:LockedField>
          </o:OLEObject>
        </w:object>
      </w:r>
      <w:r>
        <w:rPr>
          <w:rFonts w:ascii="宋体" w:hAnsi="宋体"/>
          <w:color w:val="000000"/>
        </w:rPr>
        <w:t>，</w:t>
      </w:r>
    </w:p>
    <w:p w14:paraId="487A34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BDC</w:t>
      </w:r>
      <w:r>
        <w:rPr>
          <w:rFonts w:ascii="宋体" w:hAnsi="宋体"/>
          <w:color w:val="000000"/>
        </w:rPr>
        <w:t>是等腰直角三角形，</w:t>
      </w:r>
    </w:p>
    <w:p w14:paraId="50755EB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w:t>
      </w:r>
    </w:p>
    <w:p w14:paraId="64BDCA36">
      <w:pPr>
        <w:spacing w:line="360" w:lineRule="auto"/>
        <w:jc w:val="left"/>
        <w:textAlignment w:val="center"/>
        <w:rPr>
          <w:rFonts w:ascii="宋体" w:hAnsi="宋体"/>
          <w:color w:val="000000"/>
        </w:rPr>
      </w:pPr>
      <w:r>
        <w:rPr>
          <w:rFonts w:ascii="宋体" w:hAnsi="宋体"/>
          <w:color w:val="000000"/>
        </w:rPr>
        <w:t>同理当</w:t>
      </w:r>
      <w:r>
        <w:rPr>
          <w:rFonts w:eastAsia="Times New Roman" w:cs="Times New Roman"/>
          <w:i/>
          <w:color w:val="000000"/>
        </w:rPr>
        <w:t>AB</w:t>
      </w:r>
      <w:r>
        <w:rPr>
          <w:rFonts w:ascii="宋体" w:hAnsi="宋体"/>
          <w:color w:val="000000"/>
        </w:rPr>
        <w:t>同时在对称轴右侧时，也可求得∠</w:t>
      </w:r>
      <w:r>
        <w:rPr>
          <w:rFonts w:eastAsia="Times New Roman" w:cs="Times New Roman"/>
          <w:i/>
          <w:color w:val="000000"/>
        </w:rPr>
        <w:t>ACB</w:t>
      </w:r>
      <w:r>
        <w:rPr>
          <w:rFonts w:eastAsia="Times New Roman" w:cs="Times New Roman"/>
          <w:color w:val="000000"/>
        </w:rPr>
        <w:t>=45°</w:t>
      </w:r>
      <w:r>
        <w:rPr>
          <w:rFonts w:ascii="宋体" w:hAnsi="宋体"/>
          <w:color w:val="000000"/>
        </w:rPr>
        <w:t>，</w:t>
      </w:r>
    </w:p>
    <w:p w14:paraId="0D1994B3">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所示，当</w:t>
      </w:r>
      <w:r>
        <w:rPr>
          <w:rFonts w:eastAsia="Times New Roman" w:cs="Times New Roman"/>
          <w:i/>
          <w:color w:val="000000"/>
        </w:rPr>
        <w:t>A</w:t>
      </w:r>
      <w:r>
        <w:rPr>
          <w:rFonts w:ascii="宋体" w:hAnsi="宋体"/>
          <w:color w:val="000000"/>
        </w:rPr>
        <w:t>在对称轴左侧，</w:t>
      </w:r>
      <w:r>
        <w:rPr>
          <w:rFonts w:eastAsia="Times New Roman" w:cs="Times New Roman"/>
          <w:i/>
          <w:color w:val="000000"/>
        </w:rPr>
        <w:t>B</w:t>
      </w:r>
      <w:r>
        <w:rPr>
          <w:rFonts w:ascii="宋体" w:hAnsi="宋体"/>
          <w:color w:val="000000"/>
        </w:rPr>
        <w:t>在对称轴右侧时，</w:t>
      </w:r>
    </w:p>
    <w:p w14:paraId="0373AA2D">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B</w:t>
      </w:r>
      <w:r>
        <w:rPr>
          <w:rFonts w:ascii="宋体" w:hAnsi="宋体"/>
          <w:color w:val="000000"/>
        </w:rPr>
        <w:t>作直线</w:t>
      </w:r>
      <w:r>
        <w:rPr>
          <w:rFonts w:eastAsia="Times New Roman" w:cs="Times New Roman"/>
          <w:i/>
          <w:color w:val="000000"/>
        </w:rPr>
        <w:t>BD</w:t>
      </w:r>
      <w:r>
        <w:rPr>
          <w:rFonts w:ascii="宋体" w:hAnsi="宋体"/>
          <w:color w:val="000000"/>
        </w:rPr>
        <w:t>垂直于直线</w:t>
      </w:r>
      <w:r>
        <w:rPr>
          <w:rFonts w:eastAsia="Times New Roman" w:cs="Times New Roman"/>
          <w:i/>
          <w:color w:val="000000"/>
        </w:rPr>
        <w:t>AC</w:t>
      </w:r>
      <w:r>
        <w:rPr>
          <w:rFonts w:ascii="宋体" w:hAnsi="宋体"/>
          <w:color w:val="000000"/>
        </w:rPr>
        <w:t>交直线</w:t>
      </w:r>
      <w:r>
        <w:rPr>
          <w:rFonts w:eastAsia="Times New Roman" w:cs="Times New Roman"/>
          <w:i/>
          <w:color w:val="000000"/>
        </w:rPr>
        <w:t>AC</w:t>
      </w:r>
      <w:r>
        <w:rPr>
          <w:rFonts w:ascii="宋体" w:hAnsi="宋体"/>
          <w:color w:val="000000"/>
        </w:rPr>
        <w:t>于</w:t>
      </w:r>
      <w:r>
        <w:rPr>
          <w:rFonts w:eastAsia="Times New Roman" w:cs="Times New Roman"/>
          <w:i/>
          <w:color w:val="000000"/>
        </w:rPr>
        <w:t>D</w:t>
      </w:r>
      <w:r>
        <w:rPr>
          <w:rFonts w:ascii="宋体" w:hAnsi="宋体"/>
          <w:color w:val="000000"/>
        </w:rPr>
        <w:t>，</w:t>
      </w:r>
    </w:p>
    <w:p w14:paraId="06CCA7DC">
      <w:pPr>
        <w:spacing w:line="360" w:lineRule="auto"/>
        <w:jc w:val="left"/>
        <w:textAlignment w:val="center"/>
        <w:rPr>
          <w:rFonts w:ascii="宋体" w:hAnsi="宋体"/>
          <w:color w:val="000000"/>
        </w:rPr>
      </w:pPr>
      <w:r>
        <w:rPr>
          <w:rFonts w:ascii="宋体" w:hAnsi="宋体"/>
          <w:color w:val="000000"/>
        </w:rPr>
        <w:t>同理可证</w:t>
      </w:r>
      <w:r>
        <w:rPr>
          <w:rFonts w:ascii="Cambria Math" w:hAnsi="Cambria Math" w:eastAsia="Cambria Math" w:cs="Cambria Math"/>
          <w:color w:val="000000"/>
        </w:rPr>
        <w:t>△</w:t>
      </w:r>
      <w:r>
        <w:rPr>
          <w:rFonts w:eastAsia="Times New Roman" w:cs="Times New Roman"/>
          <w:i/>
          <w:color w:val="000000"/>
        </w:rPr>
        <w:t>BDC</w:t>
      </w:r>
      <w:r>
        <w:rPr>
          <w:rFonts w:ascii="宋体" w:hAnsi="宋体"/>
          <w:color w:val="000000"/>
        </w:rPr>
        <w:t>为等腰直角三角形，</w:t>
      </w:r>
    </w:p>
    <w:p w14:paraId="086376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BCD</w:t>
      </w:r>
      <w:r>
        <w:rPr>
          <w:rFonts w:eastAsia="Times New Roman" w:cs="Times New Roman"/>
          <w:color w:val="000000"/>
        </w:rPr>
        <w:t>=45°</w:t>
      </w:r>
      <w:r>
        <w:rPr>
          <w:rFonts w:ascii="宋体" w:hAnsi="宋体"/>
          <w:color w:val="000000"/>
        </w:rPr>
        <w:t>，</w:t>
      </w:r>
    </w:p>
    <w:p w14:paraId="4D3915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=135°</w:t>
      </w:r>
      <w:r>
        <w:rPr>
          <w:rFonts w:ascii="宋体" w:hAnsi="宋体"/>
          <w:color w:val="000000"/>
        </w:rPr>
        <w:t>，</w:t>
      </w:r>
    </w:p>
    <w:p w14:paraId="7C726C94">
      <w:pPr>
        <w:spacing w:line="360" w:lineRule="auto"/>
        <w:jc w:val="left"/>
        <w:textAlignment w:val="center"/>
        <w:rPr>
          <w:rFonts w:ascii="宋体" w:hAnsi="宋体"/>
          <w:color w:val="000000"/>
        </w:rPr>
      </w:pPr>
      <w:r>
        <w:rPr>
          <w:rFonts w:ascii="宋体" w:hAnsi="宋体"/>
          <w:color w:val="000000"/>
        </w:rPr>
        <w:t>同理当</w:t>
      </w:r>
      <w:r>
        <w:rPr>
          <w:rFonts w:eastAsia="Times New Roman" w:cs="Times New Roman"/>
          <w:i/>
          <w:color w:val="000000"/>
        </w:rPr>
        <w:t>A</w:t>
      </w:r>
      <w:r>
        <w:rPr>
          <w:rFonts w:ascii="宋体" w:hAnsi="宋体"/>
          <w:color w:val="000000"/>
        </w:rPr>
        <w:t>在对称轴右侧，</w:t>
      </w:r>
      <w:r>
        <w:rPr>
          <w:rFonts w:eastAsia="Times New Roman" w:cs="Times New Roman"/>
          <w:i/>
          <w:color w:val="000000"/>
        </w:rPr>
        <w:t>B</w:t>
      </w:r>
      <w:r>
        <w:rPr>
          <w:rFonts w:ascii="宋体" w:hAnsi="宋体"/>
          <w:color w:val="000000"/>
        </w:rPr>
        <w:t>在对称轴左侧也可求得∠</w:t>
      </w:r>
      <w:r>
        <w:rPr>
          <w:rFonts w:eastAsia="Times New Roman" w:cs="Times New Roman"/>
          <w:i/>
          <w:color w:val="000000"/>
        </w:rPr>
        <w:t>ACB</w:t>
      </w:r>
      <w:r>
        <w:rPr>
          <w:rFonts w:eastAsia="Times New Roman" w:cs="Times New Roman"/>
          <w:color w:val="000000"/>
        </w:rPr>
        <w:t>=135°</w:t>
      </w:r>
      <w:r>
        <w:rPr>
          <w:rFonts w:ascii="宋体" w:hAnsi="宋体"/>
          <w:color w:val="000000"/>
        </w:rPr>
        <w:t>，</w:t>
      </w:r>
    </w:p>
    <w:p w14:paraId="0CDBB184">
      <w:pPr>
        <w:spacing w:line="360" w:lineRule="auto"/>
        <w:jc w:val="left"/>
        <w:textAlignment w:val="center"/>
        <w:rPr>
          <w:rFonts w:eastAsia="Times New Roman" w:cs="Times New Roman"/>
          <w:color w:val="000000"/>
        </w:rPr>
      </w:pPr>
      <w:r>
        <w:rPr>
          <w:rFonts w:ascii="宋体" w:hAnsi="宋体"/>
          <w:color w:val="000000"/>
        </w:rPr>
        <w:t>综上所述，∠</w:t>
      </w:r>
      <w:r>
        <w:rPr>
          <w:rFonts w:eastAsia="Times New Roman" w:cs="Times New Roman"/>
          <w:i/>
          <w:color w:val="000000"/>
        </w:rPr>
        <w:t>ACB</w:t>
      </w:r>
      <w:r>
        <w:rPr>
          <w:rFonts w:eastAsia="Times New Roman" w:cs="Times New Roman"/>
          <w:color w:val="000000"/>
        </w:rPr>
        <w:t>=45°</w:t>
      </w:r>
      <w:r>
        <w:rPr>
          <w:rFonts w:ascii="宋体" w:hAnsi="宋体"/>
          <w:color w:val="000000"/>
        </w:rPr>
        <w:t>或</w:t>
      </w:r>
      <w:r>
        <w:rPr>
          <w:rFonts w:eastAsia="Times New Roman" w:cs="Times New Roman"/>
          <w:color w:val="000000"/>
        </w:rPr>
        <w:t>135°</w:t>
      </w:r>
    </w:p>
    <w:p w14:paraId="7BD97CF0">
      <w:pPr>
        <w:spacing w:line="360" w:lineRule="auto"/>
        <w:jc w:val="left"/>
        <w:textAlignment w:val="center"/>
        <w:rPr>
          <w:color w:val="000000"/>
        </w:rPr>
      </w:pPr>
      <w:r>
        <w:rPr>
          <w:color w:val="000000"/>
        </w:rPr>
        <w:drawing>
          <wp:inline distT="0" distB="0" distL="114300" distR="114300">
            <wp:extent cx="3124200" cy="31527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21" cstate="print"/>
                    <a:stretch>
                      <a:fillRect/>
                    </a:stretch>
                  </pic:blipFill>
                  <pic:spPr>
                    <a:xfrm>
                      <a:off x="0" y="0"/>
                      <a:ext cx="3124200" cy="3152775"/>
                    </a:xfrm>
                    <a:prstGeom prst="rect">
                      <a:avLst/>
                    </a:prstGeom>
                  </pic:spPr>
                </pic:pic>
              </a:graphicData>
            </a:graphic>
          </wp:inline>
        </w:drawing>
      </w:r>
      <w:r>
        <w:rPr>
          <w:color w:val="000000"/>
        </w:rPr>
        <w:drawing>
          <wp:inline distT="0" distB="0" distL="114300" distR="114300">
            <wp:extent cx="2933700" cy="34099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22" cstate="print"/>
                    <a:stretch>
                      <a:fillRect/>
                    </a:stretch>
                  </pic:blipFill>
                  <pic:spPr>
                    <a:xfrm>
                      <a:off x="0" y="0"/>
                      <a:ext cx="2933700" cy="3409950"/>
                    </a:xfrm>
                    <a:prstGeom prst="rect">
                      <a:avLst/>
                    </a:prstGeom>
                  </pic:spPr>
                </pic:pic>
              </a:graphicData>
            </a:graphic>
          </wp:inline>
        </w:drawing>
      </w:r>
    </w:p>
    <w:p w14:paraId="1198DF27">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本题主要考查了二次函数综合，二次函数的平移，二次函数的增减性，待定系数法求函数解析式等等，熟知二次函数的相关知识是解题的关键．</w:t>
      </w:r>
    </w:p>
    <w:p w14:paraId="1F02AF62">
      <w:pPr>
        <w:spacing w:line="360" w:lineRule="auto"/>
        <w:jc w:val="left"/>
        <w:textAlignment w:val="center"/>
        <w:rPr>
          <w:rFonts w:ascii="宋体" w:hAnsi="宋体"/>
          <w:color w:val="000000"/>
        </w:rPr>
      </w:pPr>
      <w:r>
        <w:rPr>
          <w:color w:val="000000"/>
        </w:rPr>
        <w:t xml:space="preserve">28. </w:t>
      </w:r>
      <w:r>
        <w:rPr>
          <w:rFonts w:ascii="宋体" w:hAnsi="宋体"/>
          <w:color w:val="000000"/>
        </w:rPr>
        <w:t>（现有若干张相同的半圆形纸片，点</w:t>
      </w:r>
      <w:r>
        <w:object>
          <v:shape id="_x0000_i144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82" o:title="eqId1dde8112e8eb968fd042418dd632759e"/>
            <o:lock v:ext="edit" aspectratio="t"/>
            <w10:wrap type="none"/>
            <w10:anchorlock/>
          </v:shape>
          <o:OLEObject Type="Embed" ProgID="Equation.DSMT4" ShapeID="_x0000_i1446" DrawAspect="Content" ObjectID="_1468076146" r:id="rId723">
            <o:LockedField>false</o:LockedField>
          </o:OLEObject>
        </w:object>
      </w:r>
      <w:r>
        <w:rPr>
          <w:rFonts w:ascii="宋体" w:hAnsi="宋体"/>
          <w:color w:val="000000"/>
        </w:rPr>
        <w:t>是圆心，直径</w:t>
      </w:r>
      <w:r>
        <w:object>
          <v:shape id="_x0000_i14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447" DrawAspect="Content" ObjectID="_1468076147" r:id="rId724">
            <o:LockedField>false</o:LockedField>
          </o:OLEObject>
        </w:object>
      </w:r>
      <w:r>
        <w:rPr>
          <w:rFonts w:ascii="宋体" w:hAnsi="宋体"/>
          <w:color w:val="000000"/>
        </w:rPr>
        <w:t>的长是</w:t>
      </w:r>
      <w:r>
        <w:object>
          <v:shape id="_x0000_i144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26" o:title="eqId04ed8d62722a9b36b0e66bc71589a5fd"/>
            <o:lock v:ext="edit" aspectratio="t"/>
            <w10:wrap type="none"/>
            <w10:anchorlock/>
          </v:shape>
          <o:OLEObject Type="Embed" ProgID="Equation.DSMT4" ShapeID="_x0000_i1448" DrawAspect="Content" ObjectID="_1468076148" r:id="rId725">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449" DrawAspect="Content" ObjectID="_1468076149" r:id="rId727">
            <o:LockedField>false</o:LockedField>
          </o:OLEObject>
        </w:object>
      </w:r>
      <w:r>
        <w:rPr>
          <w:rFonts w:ascii="宋体" w:hAnsi="宋体"/>
          <w:color w:val="000000"/>
        </w:rPr>
        <w:t>是半圆弧上的一点（点</w:t>
      </w:r>
      <w:r>
        <w:object>
          <v:shape id="_x0000_i145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450" DrawAspect="Content" ObjectID="_1468076150" r:id="rId728">
            <o:LockedField>false</o:LockedField>
          </o:OLEObject>
        </w:object>
      </w:r>
      <w:r>
        <w:rPr>
          <w:rFonts w:ascii="宋体" w:hAnsi="宋体"/>
          <w:color w:val="000000"/>
        </w:rPr>
        <w:t>与点</w:t>
      </w:r>
      <w:r>
        <w:object>
          <v:shape id="_x0000_i14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13" o:title="eqId5963abe8f421bd99a2aaa94831a951e9"/>
            <o:lock v:ext="edit" aspectratio="t"/>
            <w10:wrap type="none"/>
            <w10:anchorlock/>
          </v:shape>
          <o:OLEObject Type="Embed" ProgID="Equation.DSMT4" ShapeID="_x0000_i1451" DrawAspect="Content" ObjectID="_1468076151" r:id="rId729">
            <o:LockedField>false</o:LockedField>
          </o:OLEObject>
        </w:object>
      </w:r>
      <w:r>
        <w:rPr>
          <w:rFonts w:ascii="宋体" w:hAnsi="宋体"/>
          <w:color w:val="000000"/>
        </w:rPr>
        <w:t>、</w:t>
      </w:r>
      <w:r>
        <w:object>
          <v:shape id="_x0000_i14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5" o:title="eqId7f9e8449aad35c5d840a3395ea86df6d"/>
            <o:lock v:ext="edit" aspectratio="t"/>
            <w10:wrap type="none"/>
            <w10:anchorlock/>
          </v:shape>
          <o:OLEObject Type="Embed" ProgID="Equation.DSMT4" ShapeID="_x0000_i1452" DrawAspect="Content" ObjectID="_1468076152" r:id="rId730">
            <o:LockedField>false</o:LockedField>
          </o:OLEObject>
        </w:object>
      </w:r>
      <w:r>
        <w:rPr>
          <w:rFonts w:ascii="宋体" w:hAnsi="宋体"/>
          <w:color w:val="000000"/>
        </w:rPr>
        <w:t>不重合），连接</w:t>
      </w:r>
      <w:r>
        <w:object>
          <v:shape id="_x0000_i14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453" DrawAspect="Content" ObjectID="_1468076153" r:id="rId731">
            <o:LockedField>false</o:LockedField>
          </o:OLEObject>
        </w:object>
      </w: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454" DrawAspect="Content" ObjectID="_1468076154" r:id="rId732">
            <o:LockedField>false</o:LockedField>
          </o:OLEObject>
        </w:object>
      </w:r>
      <w:r>
        <w:rPr>
          <w:rFonts w:ascii="宋体" w:hAnsi="宋体"/>
          <w:color w:val="000000"/>
        </w:rPr>
        <w:t>．</w:t>
      </w:r>
    </w:p>
    <w:p w14:paraId="44D2ED1F">
      <w:pPr>
        <w:spacing w:line="360" w:lineRule="auto"/>
        <w:jc w:val="left"/>
        <w:textAlignment w:val="center"/>
        <w:rPr>
          <w:color w:val="000000"/>
        </w:rPr>
      </w:pPr>
      <w:r>
        <w:rPr>
          <w:rFonts w:ascii="宋体" w:hAnsi="宋体"/>
          <w:color w:val="000000"/>
        </w:rPr>
        <w:drawing>
          <wp:inline distT="0" distB="0" distL="114300" distR="114300">
            <wp:extent cx="2647950" cy="9144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33" cstate="print"/>
                    <a:stretch>
                      <a:fillRect/>
                    </a:stretch>
                  </pic:blipFill>
                  <pic:spPr>
                    <a:xfrm>
                      <a:off x="0" y="0"/>
                      <a:ext cx="2647950" cy="914400"/>
                    </a:xfrm>
                    <a:prstGeom prst="rect">
                      <a:avLst/>
                    </a:prstGeom>
                  </pic:spPr>
                </pic:pic>
              </a:graphicData>
            </a:graphic>
          </wp:inline>
        </w:drawing>
      </w:r>
      <w:r>
        <w:rPr>
          <w:rFonts w:ascii="宋体" w:hAnsi="宋体"/>
          <w:color w:val="000000"/>
        </w:rPr>
        <w:br w:type="textWrapping"/>
      </w:r>
    </w:p>
    <w:p w14:paraId="42CA123F">
      <w:pPr>
        <w:spacing w:line="360" w:lineRule="auto"/>
        <w:jc w:val="left"/>
        <w:textAlignment w:val="center"/>
        <w:rPr>
          <w:rFonts w:ascii="宋体" w:hAnsi="宋体"/>
          <w:color w:val="000000"/>
        </w:rPr>
      </w:pPr>
      <w:r>
        <w:rPr>
          <w:rFonts w:ascii="宋体" w:hAnsi="宋体"/>
          <w:color w:val="000000"/>
        </w:rPr>
        <w:t>（1）沿</w:t>
      </w:r>
      <w:r>
        <w:object>
          <v:shape id="_x0000_i145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455" DrawAspect="Content" ObjectID="_1468076155" r:id="rId734">
            <o:LockedField>false</o:LockedField>
          </o:OLEObject>
        </w:object>
      </w:r>
      <w:r>
        <w:rPr>
          <w:rFonts w:ascii="宋体" w:hAnsi="宋体"/>
          <w:color w:val="000000"/>
        </w:rPr>
        <w:t>、</w:t>
      </w:r>
      <w:r>
        <w:object>
          <v:shape id="_x0000_i14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456" DrawAspect="Content" ObjectID="_1468076156" r:id="rId735">
            <o:LockedField>false</o:LockedField>
          </o:OLEObject>
        </w:object>
      </w:r>
      <w:r>
        <w:rPr>
          <w:rFonts w:ascii="宋体" w:hAnsi="宋体"/>
          <w:color w:val="000000"/>
        </w:rPr>
        <w:t>剪下</w:t>
      </w:r>
      <w:r>
        <w:object>
          <v:shape id="_x0000_i14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457" DrawAspect="Content" ObjectID="_1468076157" r:id="rId736">
            <o:LockedField>false</o:LockedField>
          </o:OLEObject>
        </w:object>
      </w:r>
      <w:r>
        <w:rPr>
          <w:rFonts w:ascii="宋体" w:hAnsi="宋体"/>
          <w:color w:val="000000"/>
        </w:rPr>
        <w:t>，则</w:t>
      </w:r>
      <w:r>
        <w:object>
          <v:shape id="_x0000_i14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458" DrawAspect="Content" ObjectID="_1468076158" r:id="rId737">
            <o:LockedField>false</o:LockedField>
          </o:OLEObject>
        </w:object>
      </w:r>
      <w:r>
        <w:rPr>
          <w:rFonts w:ascii="宋体" w:hAnsi="宋体"/>
          <w:color w:val="000000"/>
        </w:rPr>
        <w:t>是</w:t>
      </w:r>
      <w:r>
        <w:rPr>
          <w:rFonts w:eastAsia="Times New Roman" w:cs="Times New Roman"/>
          <w:color w:val="000000"/>
        </w:rPr>
        <w:t>______</w:t>
      </w:r>
      <w:r>
        <w:rPr>
          <w:rFonts w:ascii="宋体" w:hAnsi="宋体"/>
          <w:color w:val="000000"/>
        </w:rPr>
        <w:t>三角形（填“锐角”、“直角”或“钝角”）；</w:t>
      </w:r>
    </w:p>
    <w:p w14:paraId="71627154">
      <w:pPr>
        <w:spacing w:line="360" w:lineRule="auto"/>
        <w:jc w:val="left"/>
        <w:textAlignment w:val="center"/>
        <w:rPr>
          <w:rFonts w:ascii="宋体" w:hAnsi="宋体"/>
          <w:color w:val="000000"/>
        </w:rPr>
      </w:pPr>
      <w:r>
        <w:rPr>
          <w:rFonts w:ascii="宋体" w:hAnsi="宋体"/>
          <w:color w:val="000000"/>
        </w:rPr>
        <w:t>（2）分别取半圆弧上的点</w:t>
      </w:r>
      <w:r>
        <w:object>
          <v:shape id="_x0000_i145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6" o:title="eqId2a30f3a8b673cc28bd90c50cf1a35281"/>
            <o:lock v:ext="edit" aspectratio="t"/>
            <w10:wrap type="none"/>
            <w10:anchorlock/>
          </v:shape>
          <o:OLEObject Type="Embed" ProgID="Equation.DSMT4" ShapeID="_x0000_i1459" DrawAspect="Content" ObjectID="_1468076159" r:id="rId738">
            <o:LockedField>false</o:LockedField>
          </o:OLEObject>
        </w:object>
      </w: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33" o:title="eqIda0ed1ec316bc54c37c4286c208f55667"/>
            <o:lock v:ext="edit" aspectratio="t"/>
            <w10:wrap type="none"/>
            <w10:anchorlock/>
          </v:shape>
          <o:OLEObject Type="Embed" ProgID="Equation.DSMT4" ShapeID="_x0000_i1460" DrawAspect="Content" ObjectID="_1468076160" r:id="rId739">
            <o:LockedField>false</o:LockedField>
          </o:OLEObject>
        </w:object>
      </w:r>
      <w:r>
        <w:rPr>
          <w:rFonts w:ascii="宋体" w:hAnsi="宋体"/>
          <w:color w:val="000000"/>
        </w:rPr>
        <w:t>和直径</w:t>
      </w:r>
      <w:r>
        <w:object>
          <v:shape id="_x0000_i14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461" DrawAspect="Content" ObjectID="_1468076161" r:id="rId740">
            <o:LockedField>false</o:LockedField>
          </o:OLEObject>
        </w:object>
      </w:r>
      <w:r>
        <w:rPr>
          <w:rFonts w:ascii="宋体" w:hAnsi="宋体"/>
          <w:color w:val="000000"/>
        </w:rPr>
        <w:t>上的点</w:t>
      </w:r>
      <w:r>
        <w:object>
          <v:shape id="_x0000_i1462"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336" o:title="eqId895dc3dc3a6606ff487a4c4863e18509"/>
            <o:lock v:ext="edit" aspectratio="t"/>
            <w10:wrap type="none"/>
            <w10:anchorlock/>
          </v:shape>
          <o:OLEObject Type="Embed" ProgID="Equation.DSMT4" ShapeID="_x0000_i1462" DrawAspect="Content" ObjectID="_1468076162" r:id="rId741">
            <o:LockedField>false</o:LockedField>
          </o:OLEObject>
        </w:object>
      </w: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43" o:title="eqId73465a1f9aa03481295bf6bd3c6903ac"/>
            <o:lock v:ext="edit" aspectratio="t"/>
            <w10:wrap type="none"/>
            <w10:anchorlock/>
          </v:shape>
          <o:OLEObject Type="Embed" ProgID="Equation.DSMT4" ShapeID="_x0000_i1463" DrawAspect="Content" ObjectID="_1468076163" r:id="rId742">
            <o:LockedField>false</o:LockedField>
          </o:OLEObject>
        </w:object>
      </w:r>
      <w:r>
        <w:rPr>
          <w:rFonts w:ascii="宋体" w:hAnsi="宋体"/>
          <w:color w:val="000000"/>
        </w:rPr>
        <w:t>．已知剪下的由这四个点顺次连接构成的四边形是一个边长为</w:t>
      </w:r>
      <w:r>
        <w:object>
          <v:shape id="_x0000_i1464" o:spt="75" alt="学科网(www.zxxk.com)--教育资源门户，提供试卷、教案、课件、论文、素材以及各类教学资源下载，还有大量而丰富的教学相关资讯！" type="#_x0000_t75" style="height:13.5pt;width:23.25pt;" o:ole="t" filled="f" o:preferrelative="t" stroked="f" coordsize="21600,21600">
            <v:path/>
            <v:fill on="f" focussize="0,0"/>
            <v:stroke on="f" joinstyle="miter"/>
            <v:imagedata r:id="rId745" o:title="eqIded0c23da3570f7f3e0b32f531348f9af"/>
            <o:lock v:ext="edit" aspectratio="t"/>
            <w10:wrap type="none"/>
            <w10:anchorlock/>
          </v:shape>
          <o:OLEObject Type="Embed" ProgID="Equation.DSMT4" ShapeID="_x0000_i1464" DrawAspect="Content" ObjectID="_1468076164" r:id="rId744">
            <o:LockedField>false</o:LockedField>
          </o:OLEObject>
        </w:object>
      </w:r>
      <w:r>
        <w:rPr>
          <w:rFonts w:ascii="宋体" w:hAnsi="宋体"/>
          <w:color w:val="000000"/>
        </w:rPr>
        <w:t>的菱形．请用直尺和圆规在图中作出一个符合条件的菱形（保留作图痕迹，不要求写作法）；</w:t>
      </w:r>
    </w:p>
    <w:p w14:paraId="6133F28D">
      <w:pPr>
        <w:spacing w:line="360" w:lineRule="auto"/>
        <w:jc w:val="left"/>
        <w:textAlignment w:val="center"/>
        <w:rPr>
          <w:rFonts w:ascii="宋体" w:hAnsi="宋体"/>
          <w:color w:val="000000"/>
        </w:rPr>
      </w:pPr>
      <w:r>
        <w:rPr>
          <w:rFonts w:ascii="宋体" w:hAnsi="宋体"/>
          <w:color w:val="000000"/>
        </w:rPr>
        <w:t>（3）经过数次探索，小明猜想，对于半圆弧上的任意一点</w:t>
      </w:r>
      <w:r>
        <w:object>
          <v:shape id="_x0000_i146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5" o:title="eqIdc5db41a1f31d6baee7c69990811edb9f"/>
            <o:lock v:ext="edit" aspectratio="t"/>
            <w10:wrap type="none"/>
            <w10:anchorlock/>
          </v:shape>
          <o:OLEObject Type="Embed" ProgID="Equation.DSMT4" ShapeID="_x0000_i1465" DrawAspect="Content" ObjectID="_1468076165" r:id="rId746">
            <o:LockedField>false</o:LockedField>
          </o:OLEObject>
        </w:object>
      </w:r>
      <w:r>
        <w:rPr>
          <w:rFonts w:ascii="宋体" w:hAnsi="宋体"/>
          <w:color w:val="000000"/>
        </w:rPr>
        <w:t>，一定存在线段</w:t>
      </w:r>
      <w:r>
        <w:object>
          <v:shape id="_x0000_i146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7" o:title="eqId60ef95894ceebaf236170e8832dcf7e3"/>
            <o:lock v:ext="edit" aspectratio="t"/>
            <w10:wrap type="none"/>
            <w10:anchorlock/>
          </v:shape>
          <o:OLEObject Type="Embed" ProgID="Equation.DSMT4" ShapeID="_x0000_i1466" DrawAspect="Content" ObjectID="_1468076166" r:id="rId747">
            <o:LockedField>false</o:LockedField>
          </o:OLEObject>
        </w:object>
      </w:r>
      <w:r>
        <w:rPr>
          <w:rFonts w:ascii="宋体" w:hAnsi="宋体"/>
          <w:color w:val="000000"/>
        </w:rPr>
        <w:t>上的点</w:t>
      </w:r>
      <w:r>
        <w:object>
          <v:shape id="_x0000_i146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49" o:title="eqIdac047e91852b91af639feec23a9598b2"/>
            <o:lock v:ext="edit" aspectratio="t"/>
            <w10:wrap type="none"/>
            <w10:anchorlock/>
          </v:shape>
          <o:OLEObject Type="Embed" ProgID="Equation.DSMT4" ShapeID="_x0000_i1467" DrawAspect="Content" ObjectID="_1468076167" r:id="rId748">
            <o:LockedField>false</o:LockedField>
          </o:OLEObject>
        </w:object>
      </w:r>
      <w:r>
        <w:rPr>
          <w:rFonts w:ascii="宋体" w:hAnsi="宋体"/>
          <w:color w:val="000000"/>
        </w:rPr>
        <w:t>、线段</w:t>
      </w:r>
      <w:r>
        <w:object>
          <v:shape id="_x0000_i14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0dc5c9827dfd0be5a9c85962d6ccbfb1"/>
            <o:lock v:ext="edit" aspectratio="t"/>
            <w10:wrap type="none"/>
            <w10:anchorlock/>
          </v:shape>
          <o:OLEObject Type="Embed" ProgID="Equation.DSMT4" ShapeID="_x0000_i1468" DrawAspect="Content" ObjectID="_1468076168" r:id="rId750">
            <o:LockedField>false</o:LockedField>
          </o:OLEObject>
        </w:object>
      </w:r>
      <w:r>
        <w:rPr>
          <w:rFonts w:ascii="宋体" w:hAnsi="宋体"/>
          <w:color w:val="000000"/>
        </w:rPr>
        <w:t>上的点</w:t>
      </w:r>
      <w:r>
        <w:object>
          <v:shape id="_x0000_i146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52" o:title="eqId54a5d7d3b6b63fe5c24c3907b7a8eaa3"/>
            <o:lock v:ext="edit" aspectratio="t"/>
            <w10:wrap type="none"/>
            <w10:anchorlock/>
          </v:shape>
          <o:OLEObject Type="Embed" ProgID="Equation.DSMT4" ShapeID="_x0000_i1469" DrawAspect="Content" ObjectID="_1468076169" r:id="rId751">
            <o:LockedField>false</o:LockedField>
          </o:OLEObject>
        </w:object>
      </w:r>
      <w:r>
        <w:rPr>
          <w:rFonts w:ascii="宋体" w:hAnsi="宋体"/>
          <w:color w:val="000000"/>
        </w:rPr>
        <w:t>和直径</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29" o:title="eqIdf52a58fbaf4fea03567e88a9f0f6e37e"/>
            <o:lock v:ext="edit" aspectratio="t"/>
            <w10:wrap type="none"/>
            <w10:anchorlock/>
          </v:shape>
          <o:OLEObject Type="Embed" ProgID="Equation.DSMT4" ShapeID="_x0000_i1470" DrawAspect="Content" ObjectID="_1468076170" r:id="rId753">
            <o:LockedField>false</o:LockedField>
          </o:OLEObject>
        </w:object>
      </w:r>
      <w:r>
        <w:rPr>
          <w:rFonts w:ascii="宋体" w:hAnsi="宋体"/>
          <w:color w:val="000000"/>
        </w:rPr>
        <w:t>上的点</w:t>
      </w:r>
      <w:r>
        <w:object>
          <v:shape id="_x0000_i14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5" o:title="eqIddad2a36927223bd70f426ba06aea4b45"/>
            <o:lock v:ext="edit" aspectratio="t"/>
            <w10:wrap type="none"/>
            <w10:anchorlock/>
          </v:shape>
          <o:OLEObject Type="Embed" ProgID="Equation.DSMT4" ShapeID="_x0000_i1471" DrawAspect="Content" ObjectID="_1468076171" r:id="rId754">
            <o:LockedField>false</o:LockedField>
          </o:OLEObject>
        </w:object>
      </w: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57" o:title="eqIdacc290b44635265137fdf13146b6a6d9"/>
            <o:lock v:ext="edit" aspectratio="t"/>
            <w10:wrap type="none"/>
            <w10:anchorlock/>
          </v:shape>
          <o:OLEObject Type="Embed" ProgID="Equation.DSMT4" ShapeID="_x0000_i1472" DrawAspect="Content" ObjectID="_1468076172" r:id="rId756">
            <o:LockedField>false</o:LockedField>
          </o:OLEObject>
        </w:object>
      </w:r>
      <w:r>
        <w:rPr>
          <w:rFonts w:ascii="宋体" w:hAnsi="宋体"/>
          <w:color w:val="000000"/>
        </w:rPr>
        <w:t>，使得由这四个点顺次连接构成的四边形是一个边长为</w:t>
      </w:r>
      <w:r>
        <w:object>
          <v:shape id="_x0000_i1473"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759" o:title="eqId7b3d13e42a662b4b799f64095d106b53"/>
            <o:lock v:ext="edit" aspectratio="t"/>
            <w10:wrap type="none"/>
            <w10:anchorlock/>
          </v:shape>
          <o:OLEObject Type="Embed" ProgID="Equation.DSMT4" ShapeID="_x0000_i1473" DrawAspect="Content" ObjectID="_1468076173" r:id="rId758">
            <o:LockedField>false</o:LockedField>
          </o:OLEObject>
        </w:object>
      </w:r>
      <w:r>
        <w:rPr>
          <w:rFonts w:ascii="宋体" w:hAnsi="宋体"/>
          <w:color w:val="000000"/>
        </w:rPr>
        <w:t>的菱形．小明的猜想是否正确？请说明理由．</w:t>
      </w:r>
    </w:p>
    <w:p w14:paraId="775DD0AC">
      <w:pPr>
        <w:spacing w:line="360" w:lineRule="auto"/>
        <w:textAlignment w:val="center"/>
        <w:rPr>
          <w:color w:val="000000"/>
        </w:rPr>
      </w:pPr>
      <w:r>
        <w:rPr>
          <w:color w:val="2E75B6"/>
        </w:rPr>
        <w:t>【答案】</w:t>
      </w:r>
      <w:r>
        <w:rPr>
          <w:color w:val="000000"/>
        </w:rPr>
        <w:t xml:space="preserve">（1）直角    （2）见详解    </w:t>
      </w:r>
    </w:p>
    <w:p w14:paraId="3E121315">
      <w:pPr>
        <w:spacing w:line="360" w:lineRule="auto"/>
        <w:textAlignment w:val="center"/>
        <w:rPr>
          <w:color w:val="000000"/>
        </w:rPr>
      </w:pPr>
      <w:r>
        <w:rPr>
          <w:color w:val="000000"/>
        </w:rPr>
        <w:t>（3）小明的猜想错误，理由见详解</w:t>
      </w:r>
    </w:p>
    <w:p w14:paraId="6FA5B456">
      <w:pPr>
        <w:spacing w:line="360" w:lineRule="auto"/>
        <w:textAlignment w:val="center"/>
        <w:rPr>
          <w:color w:val="000000"/>
        </w:rPr>
      </w:pPr>
      <w:r>
        <w:rPr>
          <w:color w:val="2E75B6"/>
        </w:rPr>
        <w:t>【解析】</w:t>
      </w:r>
    </w:p>
    <w:p w14:paraId="4D80456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AB</w:t>
      </w:r>
      <w:r>
        <w:rPr>
          <w:rFonts w:ascii="宋体" w:hAnsi="宋体"/>
          <w:color w:val="000000"/>
        </w:rPr>
        <w:t>是圆的直径，根据圆周角定理可知</w:t>
      </w:r>
      <w:r>
        <w:rPr>
          <w:rFonts w:eastAsia="Times New Roman" w:cs="Times New Roman"/>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，即可作答；</w:t>
      </w:r>
    </w:p>
    <w:p w14:paraId="17BF37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）以</w:t>
      </w:r>
      <w:r>
        <w:rPr>
          <w:rFonts w:eastAsia="Times New Roman" w:cs="Times New Roman"/>
          <w:i/>
          <w:color w:val="000000"/>
        </w:rPr>
        <w:t>A</w:t>
      </w:r>
      <w:r>
        <w:rPr>
          <w:rFonts w:ascii="宋体" w:hAnsi="宋体"/>
          <w:color w:val="000000"/>
        </w:rPr>
        <w:t>为圆心，</w:t>
      </w:r>
      <w:r>
        <w:rPr>
          <w:rFonts w:eastAsia="Times New Roman" w:cs="Times New Roman"/>
          <w:i/>
          <w:color w:val="000000"/>
        </w:rPr>
        <w:t>AO</w:t>
      </w:r>
      <w:r>
        <w:rPr>
          <w:rFonts w:ascii="宋体" w:hAnsi="宋体"/>
          <w:color w:val="000000"/>
        </w:rPr>
        <w:t>为半径画弧交⊙</w:t>
      </w:r>
      <w:r>
        <w:rPr>
          <w:rFonts w:eastAsia="Times New Roman" w:cs="Times New Roman"/>
          <w:i/>
          <w:color w:val="000000"/>
        </w:rPr>
        <w:t>O</w:t>
      </w:r>
      <w:r>
        <w:rPr>
          <w:rFonts w:ascii="宋体" w:hAnsi="宋体"/>
          <w:color w:val="000000"/>
        </w:rPr>
        <w:t>于点</w:t>
      </w:r>
      <w:r>
        <w:rPr>
          <w:rFonts w:eastAsia="Times New Roman" w:cs="Times New Roman"/>
          <w:i/>
          <w:color w:val="000000"/>
        </w:rPr>
        <w:t>E</w:t>
      </w:r>
      <w:r>
        <w:rPr>
          <w:rFonts w:ascii="宋体" w:hAnsi="宋体"/>
          <w:color w:val="000000"/>
        </w:rPr>
        <w:t>，再以</w:t>
      </w:r>
      <w:r>
        <w:rPr>
          <w:rFonts w:eastAsia="Times New Roman" w:cs="Times New Roman"/>
          <w:i/>
          <w:color w:val="000000"/>
        </w:rPr>
        <w:t>E</w:t>
      </w:r>
      <w:r>
        <w:rPr>
          <w:rFonts w:ascii="宋体" w:hAnsi="宋体"/>
          <w:color w:val="000000"/>
        </w:rPr>
        <w:t>为圆心，</w:t>
      </w:r>
      <w:r>
        <w:rPr>
          <w:rFonts w:eastAsia="Times New Roman" w:cs="Times New Roman"/>
          <w:i/>
          <w:color w:val="000000"/>
        </w:rPr>
        <w:t>EO</w:t>
      </w:r>
      <w:r>
        <w:rPr>
          <w:rFonts w:ascii="宋体" w:hAnsi="宋体"/>
          <w:color w:val="000000"/>
        </w:rPr>
        <w:t>为半径画弧交于⊙</w:t>
      </w:r>
      <w:r>
        <w:rPr>
          <w:rFonts w:eastAsia="Times New Roman" w:cs="Times New Roman"/>
          <w:i/>
          <w:color w:val="000000"/>
        </w:rPr>
        <w:t>O</w:t>
      </w:r>
      <w:r>
        <w:rPr>
          <w:rFonts w:ascii="宋体" w:hAnsi="宋体"/>
          <w:color w:val="000000"/>
        </w:rPr>
        <w:t>点</w:t>
      </w:r>
      <w:r>
        <w:rPr>
          <w:rFonts w:eastAsia="Times New Roman" w:cs="Times New Roman"/>
          <w:i/>
          <w:color w:val="000000"/>
        </w:rPr>
        <w:t>F</w:t>
      </w:r>
      <w:r>
        <w:rPr>
          <w:rFonts w:ascii="宋体" w:hAnsi="宋体"/>
          <w:color w:val="000000"/>
        </w:rPr>
        <w:t>连接</w:t>
      </w:r>
      <w:r>
        <w:rPr>
          <w:rFonts w:eastAsia="Times New Roman" w:cs="Times New Roman"/>
          <w:i/>
          <w:color w:val="000000"/>
        </w:rPr>
        <w:t>EF</w:t>
      </w:r>
      <w:r>
        <w:rPr>
          <w:rFonts w:ascii="宋体" w:hAnsi="宋体"/>
          <w:color w:val="000000"/>
        </w:rPr>
        <w:t>、</w:t>
      </w:r>
      <w:r>
        <w:rPr>
          <w:rFonts w:eastAsia="Times New Roman" w:cs="Times New Roman"/>
          <w:i/>
          <w:color w:val="000000"/>
        </w:rPr>
        <w:t>FO</w:t>
      </w:r>
      <w:r>
        <w:rPr>
          <w:rFonts w:ascii="宋体" w:hAnsi="宋体"/>
          <w:color w:val="000000"/>
        </w:rPr>
        <w:t>、</w:t>
      </w:r>
      <w:r>
        <w:rPr>
          <w:rFonts w:eastAsia="Times New Roman" w:cs="Times New Roman"/>
          <w:i/>
          <w:color w:val="000000"/>
        </w:rPr>
        <w:t>EA</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点分别与</w:t>
      </w:r>
      <w:r>
        <w:rPr>
          <w:rFonts w:eastAsia="Times New Roman" w:cs="Times New Roman"/>
          <w:i/>
          <w:color w:val="000000"/>
        </w:rPr>
        <w:t>A</w:t>
      </w:r>
      <w:r>
        <w:rPr>
          <w:rFonts w:ascii="宋体" w:hAnsi="宋体"/>
          <w:color w:val="000000"/>
        </w:rPr>
        <w:t>、</w:t>
      </w:r>
      <w:r>
        <w:rPr>
          <w:rFonts w:eastAsia="Times New Roman" w:cs="Times New Roman"/>
          <w:i/>
          <w:color w:val="000000"/>
        </w:rPr>
        <w:t>O</w:t>
      </w:r>
      <w:r>
        <w:rPr>
          <w:rFonts w:ascii="宋体" w:hAnsi="宋体"/>
          <w:color w:val="000000"/>
        </w:rPr>
        <w:t>点重合，即可；</w:t>
      </w:r>
    </w:p>
    <w:p w14:paraId="09076D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w:t>
      </w:r>
      <w:r>
        <w:rPr>
          <w:rFonts w:eastAsia="Times New Roman" w:cs="Times New Roman"/>
          <w:i/>
          <w:color w:val="000000"/>
        </w:rPr>
        <w:t>C</w:t>
      </w:r>
      <w:r>
        <w:rPr>
          <w:rFonts w:ascii="宋体" w:hAnsi="宋体"/>
          <w:color w:val="000000"/>
        </w:rPr>
        <w:t>点作</w:t>
      </w:r>
      <w:r>
        <w:object>
          <v:shape id="_x0000_i1474"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761" o:title="eqIdb5f833ad82eeb774adfb5b95c9596dad"/>
            <o:lock v:ext="edit" aspectratio="t"/>
            <w10:wrap type="none"/>
            <w10:anchorlock/>
          </v:shape>
          <o:OLEObject Type="Embed" ProgID="Equation.DSMT4" ShapeID="_x0000_i1474" DrawAspect="Content" ObjectID="_1468076174" r:id="rId760">
            <o:LockedField>false</o:LockedField>
          </o:OLEObject>
        </w:objec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，连接</w:t>
      </w:r>
      <w:r>
        <w:rPr>
          <w:rFonts w:eastAsia="Times New Roman" w:cs="Times New Roman"/>
          <w:i/>
          <w:color w:val="000000"/>
        </w:rPr>
        <w:t>CO</w:t>
      </w:r>
      <w:r>
        <w:rPr>
          <w:rFonts w:ascii="宋体" w:hAnsi="宋体"/>
          <w:color w:val="000000"/>
        </w:rPr>
        <w:t>，根据</w:t>
      </w:r>
      <w:r>
        <w:object>
          <v:shape id="_x0000_i1475"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63" o:title="eqId947aed0181a8c0bd81c6ebeba8d1ddc6"/>
            <o:lock v:ext="edit" aspectratio="t"/>
            <w10:wrap type="none"/>
            <w10:anchorlock/>
          </v:shape>
          <o:OLEObject Type="Embed" ProgID="Equation.DSMT4" ShapeID="_x0000_i1475" DrawAspect="Content" ObjectID="_1468076175" r:id="rId762">
            <o:LockedField>false</o:LockedField>
          </o:OLEObject>
        </w:object>
      </w:r>
      <w:r>
        <w:rPr>
          <w:rFonts w:ascii="宋体" w:hAnsi="宋体"/>
          <w:color w:val="000000"/>
        </w:rPr>
        <w:t>，可得</w:t>
      </w:r>
      <w:r>
        <w:object>
          <v:shape id="_x0000_i1476"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765" o:title="eqIde415f4e349524ad8ee22b0bb05c6632f"/>
            <o:lock v:ext="edit" aspectratio="t"/>
            <w10:wrap type="none"/>
            <w10:anchorlock/>
          </v:shape>
          <o:OLEObject Type="Embed" ProgID="Equation.DSMT4" ShapeID="_x0000_i1476" DrawAspect="Content" ObjectID="_1468076176" r:id="rId764">
            <o:LockedField>false</o:LockedField>
          </o:OLEObject>
        </w:object>
      </w:r>
      <w:r>
        <w:rPr>
          <w:rFonts w:ascii="宋体" w:hAnsi="宋体"/>
          <w:color w:val="000000"/>
        </w:rPr>
        <w:t>，即有</w:t>
      </w:r>
      <w:r>
        <w:object>
          <v:shape id="_x0000_i1477"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767" o:title="eqIdcc0d57eca047364721d2e5a167a90b4b"/>
            <o:lock v:ext="edit" aspectratio="t"/>
            <w10:wrap type="none"/>
            <w10:anchorlock/>
          </v:shape>
          <o:OLEObject Type="Embed" ProgID="Equation.DSMT4" ShapeID="_x0000_i1477" DrawAspect="Content" ObjectID="_1468076177" r:id="rId766">
            <o:LockedField>false</o:LockedField>
          </o:OLEObject>
        </w:object>
      </w:r>
      <w:r>
        <w:rPr>
          <w:rFonts w:ascii="宋体" w:hAnsi="宋体"/>
          <w:color w:val="000000"/>
        </w:rPr>
        <w:t>，则可求得</w:t>
      </w:r>
      <w:r>
        <w:object>
          <v:shape id="_x0000_i1478" o:spt="75" alt="学科网(www.zxxk.com)--教育资源门户，提供试卷、教案、课件、论文、素材以及各类教学资源下载，还有大量而丰富的教学相关资讯！" type="#_x0000_t75" style="height:30.75pt;width:43.5pt;" o:ole="t" filled="f" o:preferrelative="t" stroked="f" coordsize="21600,21600">
            <v:path/>
            <v:fill on="f" focussize="0,0"/>
            <v:stroke on="f" joinstyle="miter"/>
            <v:imagedata r:id="rId769" o:title="eqIdb80e7d9305db9fb41b4131245e09f415"/>
            <o:lock v:ext="edit" aspectratio="t"/>
            <w10:wrap type="none"/>
            <w10:anchorlock/>
          </v:shape>
          <o:OLEObject Type="Embed" ProgID="Equation.DSMT4" ShapeID="_x0000_i1478" DrawAspect="Content" ObjectID="_1468076178" r:id="rId768">
            <o:LockedField>false</o:LockedField>
          </o:OLEObject>
        </w:object>
      </w:r>
      <w:r>
        <w:rPr>
          <w:rFonts w:ascii="宋体" w:hAnsi="宋体"/>
          <w:color w:val="000000"/>
        </w:rPr>
        <w:t>，依据</w:t>
      </w:r>
      <w:r>
        <w:object>
          <v:shape id="_x0000_i1479"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761" o:title="eqIdb5f833ad82eeb774adfb5b95c9596dad"/>
            <o:lock v:ext="edit" aspectratio="t"/>
            <w10:wrap type="none"/>
            <w10:anchorlock/>
          </v:shape>
          <o:OLEObject Type="Embed" ProgID="Equation.DSMT4" ShapeID="_x0000_i1479" DrawAspect="Content" ObjectID="_1468076179" r:id="rId770">
            <o:LockedField>false</o:LockedField>
          </o:OLEObject>
        </w:object>
      </w:r>
      <w:r>
        <w:rPr>
          <w:rFonts w:ascii="宋体" w:hAnsi="宋体"/>
          <w:color w:val="000000"/>
        </w:rPr>
        <w:t>，</w:t>
      </w:r>
      <w:r>
        <w:rPr>
          <w:rFonts w:eastAsia="Times New Roman" w:cs="Times New Roman"/>
          <w:i/>
          <w:color w:val="000000"/>
        </w:rPr>
        <w:t>NQ</w:t>
      </w:r>
      <w:r>
        <w:rPr>
          <w:rFonts w:eastAsia="Times New Roman" w:cs="Times New Roman"/>
          <w:color w:val="000000"/>
        </w:rPr>
        <w:t>=4</w:t>
      </w:r>
      <w:r>
        <w:rPr>
          <w:rFonts w:ascii="宋体" w:hAnsi="宋体"/>
          <w:color w:val="000000"/>
        </w:rPr>
        <w:t>，可得</w:t>
      </w:r>
      <w:r>
        <w:rPr>
          <w:rFonts w:eastAsia="Times New Roman" w:cs="Times New Roman"/>
          <w:i/>
          <w:color w:val="000000"/>
        </w:rPr>
        <w:t>GC</w:t>
      </w:r>
      <w:r>
        <w:rPr>
          <w:rFonts w:eastAsia="Times New Roman" w:cs="Times New Roman"/>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，即可判断．</w:t>
      </w:r>
    </w:p>
    <w:p w14:paraId="099B031B">
      <w:pPr>
        <w:spacing w:line="360" w:lineRule="auto"/>
        <w:jc w:val="left"/>
        <w:textAlignment w:val="center"/>
        <w:rPr>
          <w:color w:val="000000"/>
        </w:rPr>
      </w:pPr>
      <w:r>
        <w:rPr>
          <w:color w:val="000000"/>
        </w:rPr>
        <w:t>【小问1详解】</w:t>
      </w:r>
    </w:p>
    <w:p w14:paraId="44DD06C5">
      <w:pPr>
        <w:spacing w:line="360" w:lineRule="auto"/>
        <w:jc w:val="left"/>
        <w:textAlignment w:val="center"/>
        <w:rPr>
          <w:rFonts w:ascii="宋体" w:hAnsi="宋体"/>
          <w:color w:val="000000"/>
        </w:rPr>
      </w:pPr>
      <w:r>
        <w:rPr>
          <w:rFonts w:ascii="宋体" w:hAnsi="宋体"/>
          <w:color w:val="000000"/>
        </w:rPr>
        <w:t>如图，</w:t>
      </w:r>
    </w:p>
    <w:p w14:paraId="1682B498">
      <w:pPr>
        <w:spacing w:line="360" w:lineRule="auto"/>
        <w:jc w:val="left"/>
        <w:textAlignment w:val="center"/>
        <w:rPr>
          <w:color w:val="000000"/>
        </w:rPr>
      </w:pPr>
      <w:r>
        <w:rPr>
          <w:color w:val="000000"/>
        </w:rPr>
        <w:drawing>
          <wp:inline distT="0" distB="0" distL="114300" distR="114300">
            <wp:extent cx="1543050" cy="8382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771" cstate="print"/>
                    <a:stretch>
                      <a:fillRect/>
                    </a:stretch>
                  </pic:blipFill>
                  <pic:spPr>
                    <a:xfrm>
                      <a:off x="0" y="0"/>
                      <a:ext cx="1543050" cy="838200"/>
                    </a:xfrm>
                    <a:prstGeom prst="rect">
                      <a:avLst/>
                    </a:prstGeom>
                  </pic:spPr>
                </pic:pic>
              </a:graphicData>
            </a:graphic>
          </wp:inline>
        </w:drawing>
      </w:r>
      <w:r>
        <w:rPr>
          <w:color w:val="000000"/>
        </w:rPr>
        <w:br w:type="textWrapping"/>
      </w:r>
    </w:p>
    <w:p w14:paraId="18CCE3C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p>
    <w:p w14:paraId="7093161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2813A0A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ACB</w:t>
      </w:r>
      <w:r>
        <w:rPr>
          <w:rFonts w:ascii="宋体" w:hAnsi="宋体"/>
          <w:color w:val="000000"/>
        </w:rPr>
        <w:drawing>
          <wp:inline distT="0" distB="0" distL="114300" distR="114300">
            <wp:extent cx="132080" cy="167640"/>
            <wp:effectExtent l="0" t="0" r="1270" b="3175"/>
            <wp:docPr id="954578045" name="图片 95457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78045" name="图片 954578045"/>
                    <pic:cNvPicPr>
                      <a:picLocks noChangeAspect="1"/>
                    </pic:cNvPicPr>
                  </pic:nvPicPr>
                  <pic:blipFill>
                    <a:blip r:embed="rId772" cstate="print"/>
                    <a:stretch>
                      <a:fillRect/>
                    </a:stretch>
                  </pic:blipFill>
                  <pic:spPr>
                    <a:xfrm>
                      <a:off x="0" y="0"/>
                      <a:ext cx="132080" cy="167640"/>
                    </a:xfrm>
                    <a:prstGeom prst="rect">
                      <a:avLst/>
                    </a:prstGeom>
                  </pic:spPr>
                </pic:pic>
              </a:graphicData>
            </a:graphic>
          </wp:inline>
        </w:drawing>
      </w:r>
      <w:r>
        <w:rPr>
          <w:rFonts w:ascii="宋体" w:hAnsi="宋体"/>
          <w:color w:val="000000"/>
        </w:rPr>
        <w:t>直角，</w:t>
      </w:r>
    </w:p>
    <w:p w14:paraId="6398FEC4">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ABC</w:t>
      </w:r>
      <w:r>
        <w:rPr>
          <w:rFonts w:ascii="宋体" w:hAnsi="宋体"/>
          <w:color w:val="000000"/>
        </w:rPr>
        <w:t>是直角三角形，</w:t>
      </w:r>
    </w:p>
    <w:p w14:paraId="6CD17C01">
      <w:pPr>
        <w:spacing w:line="360" w:lineRule="auto"/>
        <w:jc w:val="left"/>
        <w:textAlignment w:val="center"/>
        <w:rPr>
          <w:rFonts w:ascii="宋体" w:hAnsi="宋体"/>
          <w:color w:val="000000"/>
        </w:rPr>
      </w:pPr>
      <w:r>
        <w:rPr>
          <w:rFonts w:ascii="宋体" w:hAnsi="宋体"/>
          <w:color w:val="000000"/>
        </w:rPr>
        <w:t>故答案为：直角，</w:t>
      </w:r>
    </w:p>
    <w:p w14:paraId="535F877D">
      <w:pPr>
        <w:spacing w:line="360" w:lineRule="auto"/>
        <w:jc w:val="left"/>
        <w:textAlignment w:val="center"/>
        <w:rPr>
          <w:color w:val="000000"/>
        </w:rPr>
      </w:pPr>
      <w:r>
        <w:rPr>
          <w:color w:val="000000"/>
        </w:rPr>
        <w:t>【小问2详解】</w:t>
      </w:r>
    </w:p>
    <w:p w14:paraId="362A3C79">
      <w:pPr>
        <w:spacing w:line="360" w:lineRule="auto"/>
        <w:jc w:val="left"/>
        <w:textAlignment w:val="center"/>
        <w:rPr>
          <w:rFonts w:ascii="宋体" w:hAnsi="宋体"/>
          <w:color w:val="000000"/>
        </w:rPr>
      </w:pPr>
      <w:r>
        <w:rPr>
          <w:rFonts w:ascii="宋体" w:hAnsi="宋体"/>
          <w:color w:val="000000"/>
        </w:rPr>
        <w:t>以</w:t>
      </w:r>
      <w:r>
        <w:rPr>
          <w:rFonts w:eastAsia="Times New Roman" w:cs="Times New Roman"/>
          <w:i/>
          <w:color w:val="000000"/>
        </w:rPr>
        <w:t>A</w:t>
      </w:r>
      <w:r>
        <w:rPr>
          <w:rFonts w:ascii="宋体" w:hAnsi="宋体"/>
          <w:color w:val="000000"/>
        </w:rPr>
        <w:t>为圆心，</w:t>
      </w:r>
      <w:r>
        <w:rPr>
          <w:rFonts w:eastAsia="Times New Roman" w:cs="Times New Roman"/>
          <w:i/>
          <w:color w:val="000000"/>
        </w:rPr>
        <w:t>AO</w:t>
      </w:r>
      <w:r>
        <w:rPr>
          <w:rFonts w:ascii="宋体" w:hAnsi="宋体"/>
          <w:color w:val="000000"/>
        </w:rPr>
        <w:t>为半径画弧交⊙</w:t>
      </w:r>
      <w:r>
        <w:rPr>
          <w:rFonts w:eastAsia="Times New Roman" w:cs="Times New Roman"/>
          <w:i/>
          <w:color w:val="000000"/>
        </w:rPr>
        <w:t>O</w:t>
      </w:r>
      <w:r>
        <w:rPr>
          <w:rFonts w:ascii="宋体" w:hAnsi="宋体"/>
          <w:color w:val="000000"/>
        </w:rPr>
        <w:t>于点</w:t>
      </w:r>
      <w:r>
        <w:rPr>
          <w:rFonts w:eastAsia="Times New Roman" w:cs="Times New Roman"/>
          <w:i/>
          <w:color w:val="000000"/>
        </w:rPr>
        <w:t>E</w:t>
      </w:r>
      <w:r>
        <w:rPr>
          <w:rFonts w:ascii="宋体" w:hAnsi="宋体"/>
          <w:color w:val="000000"/>
        </w:rPr>
        <w:t>，再以</w:t>
      </w:r>
      <w:r>
        <w:rPr>
          <w:rFonts w:eastAsia="Times New Roman" w:cs="Times New Roman"/>
          <w:i/>
          <w:color w:val="000000"/>
        </w:rPr>
        <w:t>E</w:t>
      </w:r>
      <w:r>
        <w:rPr>
          <w:rFonts w:ascii="宋体" w:hAnsi="宋体"/>
          <w:color w:val="000000"/>
        </w:rPr>
        <w:t>为圆心，</w:t>
      </w:r>
      <w:r>
        <w:rPr>
          <w:rFonts w:eastAsia="Times New Roman" w:cs="Times New Roman"/>
          <w:i/>
          <w:color w:val="000000"/>
        </w:rPr>
        <w:t>EO</w:t>
      </w:r>
      <w:r>
        <w:rPr>
          <w:rFonts w:ascii="宋体" w:hAnsi="宋体"/>
          <w:color w:val="000000"/>
        </w:rPr>
        <w:t>为半径画弧交于⊙</w:t>
      </w:r>
      <w:r>
        <w:rPr>
          <w:rFonts w:eastAsia="Times New Roman" w:cs="Times New Roman"/>
          <w:i/>
          <w:color w:val="000000"/>
        </w:rPr>
        <w:t>O</w:t>
      </w:r>
      <w:r>
        <w:rPr>
          <w:rFonts w:ascii="宋体" w:hAnsi="宋体"/>
          <w:color w:val="000000"/>
        </w:rPr>
        <w:t>点</w:t>
      </w:r>
      <w:r>
        <w:rPr>
          <w:rFonts w:eastAsia="Times New Roman" w:cs="Times New Roman"/>
          <w:i/>
          <w:color w:val="000000"/>
        </w:rPr>
        <w:t>F</w:t>
      </w:r>
      <w:r>
        <w:rPr>
          <w:rFonts w:ascii="宋体" w:hAnsi="宋体"/>
          <w:color w:val="000000"/>
        </w:rPr>
        <w:t>连接</w:t>
      </w:r>
      <w:r>
        <w:rPr>
          <w:rFonts w:eastAsia="Times New Roman" w:cs="Times New Roman"/>
          <w:i/>
          <w:color w:val="000000"/>
        </w:rPr>
        <w:t>EF</w:t>
      </w:r>
      <w:r>
        <w:rPr>
          <w:rFonts w:ascii="宋体" w:hAnsi="宋体"/>
          <w:color w:val="000000"/>
        </w:rPr>
        <w:t>、</w:t>
      </w:r>
      <w:r>
        <w:rPr>
          <w:rFonts w:eastAsia="Times New Roman" w:cs="Times New Roman"/>
          <w:i/>
          <w:color w:val="000000"/>
        </w:rPr>
        <w:t>FO</w:t>
      </w:r>
      <w:r>
        <w:rPr>
          <w:rFonts w:ascii="宋体" w:hAnsi="宋体"/>
          <w:color w:val="000000"/>
        </w:rPr>
        <w:t>、</w:t>
      </w:r>
      <w:r>
        <w:rPr>
          <w:rFonts w:eastAsia="Times New Roman" w:cs="Times New Roman"/>
          <w:i/>
          <w:color w:val="000000"/>
        </w:rPr>
        <w:t>EA</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点分别与</w:t>
      </w:r>
      <w:r>
        <w:rPr>
          <w:rFonts w:eastAsia="Times New Roman" w:cs="Times New Roman"/>
          <w:i/>
          <w:color w:val="000000"/>
        </w:rPr>
        <w:t>A</w:t>
      </w:r>
      <w:r>
        <w:rPr>
          <w:rFonts w:ascii="宋体" w:hAnsi="宋体"/>
          <w:color w:val="000000"/>
        </w:rPr>
        <w:t>、</w:t>
      </w:r>
      <w:r>
        <w:rPr>
          <w:rFonts w:eastAsia="Times New Roman" w:cs="Times New Roman"/>
          <w:i/>
          <w:color w:val="000000"/>
        </w:rPr>
        <w:t>O</w:t>
      </w:r>
      <w:r>
        <w:rPr>
          <w:rFonts w:ascii="宋体" w:hAnsi="宋体"/>
          <w:color w:val="000000"/>
        </w:rPr>
        <w:t>点重合，即可，</w:t>
      </w:r>
    </w:p>
    <w:p w14:paraId="3B503B3D">
      <w:pPr>
        <w:spacing w:line="360" w:lineRule="auto"/>
        <w:jc w:val="left"/>
        <w:textAlignment w:val="center"/>
        <w:rPr>
          <w:rFonts w:ascii="宋体" w:hAnsi="宋体"/>
          <w:color w:val="000000"/>
        </w:rPr>
      </w:pPr>
      <w:r>
        <w:rPr>
          <w:rFonts w:ascii="宋体" w:hAnsi="宋体"/>
          <w:color w:val="000000"/>
        </w:rPr>
        <w:t>作图如下：</w:t>
      </w:r>
    </w:p>
    <w:p w14:paraId="1C763BC9">
      <w:pPr>
        <w:spacing w:line="360" w:lineRule="auto"/>
        <w:jc w:val="left"/>
        <w:textAlignment w:val="center"/>
        <w:rPr>
          <w:color w:val="000000"/>
        </w:rPr>
      </w:pPr>
      <w:r>
        <w:rPr>
          <w:color w:val="000000"/>
        </w:rPr>
        <w:drawing>
          <wp:inline distT="0" distB="0" distL="114300" distR="114300">
            <wp:extent cx="1533525" cy="89535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73" cstate="print"/>
                    <a:stretch>
                      <a:fillRect/>
                    </a:stretch>
                  </pic:blipFill>
                  <pic:spPr>
                    <a:xfrm>
                      <a:off x="0" y="0"/>
                      <a:ext cx="1533525" cy="895350"/>
                    </a:xfrm>
                    <a:prstGeom prst="rect">
                      <a:avLst/>
                    </a:prstGeom>
                  </pic:spPr>
                </pic:pic>
              </a:graphicData>
            </a:graphic>
          </wp:inline>
        </w:drawing>
      </w:r>
      <w:r>
        <w:rPr>
          <w:color w:val="000000"/>
        </w:rPr>
        <w:br w:type="textWrapping"/>
      </w:r>
    </w:p>
    <w:p w14:paraId="5FC243F1">
      <w:pPr>
        <w:spacing w:line="360" w:lineRule="auto"/>
        <w:jc w:val="left"/>
        <w:textAlignment w:val="center"/>
        <w:rPr>
          <w:rFonts w:ascii="宋体" w:hAnsi="宋体"/>
          <w:color w:val="000000"/>
        </w:rPr>
      </w:pPr>
      <w:r>
        <w:rPr>
          <w:rFonts w:ascii="宋体" w:hAnsi="宋体"/>
          <w:color w:val="000000"/>
        </w:rPr>
        <w:t>由作图可知</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FH</w:t>
      </w:r>
      <w:r>
        <w:rPr>
          <w:rFonts w:eastAsia="Times New Roman" w:cs="Times New Roman"/>
          <w:color w:val="000000"/>
        </w:rPr>
        <w:t>=</w:t>
      </w:r>
      <w:r>
        <w:rPr>
          <w:rFonts w:eastAsia="Times New Roman" w:cs="Times New Roman"/>
          <w:i/>
          <w:color w:val="000000"/>
        </w:rPr>
        <w:t>HG</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object>
          <v:shape id="_x0000_i148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66" o:title="eqIdf89eef3148f2d4d09379767b4af69132"/>
            <o:lock v:ext="edit" aspectratio="t"/>
            <w10:wrap type="none"/>
            <w10:anchorlock/>
          </v:shape>
          <o:OLEObject Type="Embed" ProgID="Equation.DSMT4" ShapeID="_x0000_i1480" DrawAspect="Content" ObjectID="_1468076180" r:id="rId774">
            <o:LockedField>false</o:LockedField>
          </o:OLEObject>
        </w:object>
      </w:r>
      <w:r>
        <w:rPr>
          <w:rFonts w:eastAsia="Times New Roman" w:cs="Times New Roman"/>
          <w:i/>
          <w:color w:val="000000"/>
        </w:rPr>
        <w:t>AB</w:t>
      </w:r>
      <w:r>
        <w:rPr>
          <w:rFonts w:eastAsia="Times New Roman" w:cs="Times New Roman"/>
          <w:color w:val="000000"/>
        </w:rPr>
        <w:t>=6</w:t>
      </w:r>
      <w:r>
        <w:rPr>
          <w:rFonts w:ascii="宋体" w:hAnsi="宋体"/>
          <w:color w:val="000000"/>
        </w:rPr>
        <w:t>，</w:t>
      </w:r>
    </w:p>
    <w:p w14:paraId="66EA5D13">
      <w:pPr>
        <w:spacing w:line="360" w:lineRule="auto"/>
        <w:jc w:val="left"/>
        <w:textAlignment w:val="center"/>
        <w:rPr>
          <w:rFonts w:ascii="宋体" w:hAnsi="宋体"/>
          <w:color w:val="000000"/>
        </w:rPr>
      </w:pPr>
      <w:r>
        <w:rPr>
          <w:rFonts w:ascii="宋体" w:hAnsi="宋体"/>
          <w:color w:val="000000"/>
        </w:rPr>
        <w:t>即四边形</w:t>
      </w:r>
      <w:r>
        <w:rPr>
          <w:rFonts w:eastAsia="Times New Roman" w:cs="Times New Roman"/>
          <w:i/>
          <w:color w:val="000000"/>
        </w:rPr>
        <w:t>EFHG</w:t>
      </w:r>
      <w:r>
        <w:rPr>
          <w:rFonts w:ascii="宋体" w:hAnsi="宋体"/>
          <w:color w:val="000000"/>
        </w:rPr>
        <w:t>是边长为</w:t>
      </w:r>
      <w:r>
        <w:rPr>
          <w:rFonts w:eastAsia="Times New Roman" w:cs="Times New Roman"/>
          <w:color w:val="000000"/>
        </w:rPr>
        <w:t>6cm</w:t>
      </w:r>
      <w:r>
        <w:rPr>
          <w:rFonts w:ascii="宋体" w:hAnsi="宋体"/>
          <w:color w:val="000000"/>
        </w:rPr>
        <w:t>的菱形；</w:t>
      </w:r>
    </w:p>
    <w:p w14:paraId="101F8FB4">
      <w:pPr>
        <w:spacing w:line="360" w:lineRule="auto"/>
        <w:jc w:val="left"/>
        <w:textAlignment w:val="center"/>
        <w:rPr>
          <w:color w:val="000000"/>
        </w:rPr>
      </w:pPr>
      <w:r>
        <w:rPr>
          <w:color w:val="000000"/>
        </w:rPr>
        <w:t>【小问3详解】</w:t>
      </w:r>
    </w:p>
    <w:p w14:paraId="1F3AD819">
      <w:pPr>
        <w:spacing w:line="360" w:lineRule="auto"/>
        <w:jc w:val="left"/>
        <w:textAlignment w:val="center"/>
        <w:rPr>
          <w:rFonts w:ascii="宋体" w:hAnsi="宋体"/>
          <w:color w:val="000000"/>
        </w:rPr>
      </w:pPr>
      <w:r>
        <w:rPr>
          <w:rFonts w:ascii="宋体" w:hAnsi="宋体"/>
          <w:color w:val="000000"/>
        </w:rPr>
        <w:t>小明的猜想错误，理由如下：</w:t>
      </w:r>
    </w:p>
    <w:p w14:paraId="3111A430">
      <w:pPr>
        <w:spacing w:line="360" w:lineRule="auto"/>
        <w:jc w:val="left"/>
        <w:textAlignment w:val="center"/>
        <w:rPr>
          <w:rFonts w:ascii="宋体" w:hAnsi="宋体"/>
          <w:color w:val="000000"/>
        </w:rPr>
      </w:pPr>
      <w:r>
        <w:rPr>
          <w:rFonts w:ascii="宋体" w:hAnsi="宋体"/>
          <w:color w:val="000000"/>
        </w:rPr>
        <w:t>如图，菱形</w:t>
      </w:r>
      <w:r>
        <w:rPr>
          <w:rFonts w:eastAsia="Times New Roman" w:cs="Times New Roman"/>
          <w:i/>
          <w:color w:val="000000"/>
        </w:rPr>
        <w:t>MNQP</w:t>
      </w:r>
      <w:r>
        <w:rPr>
          <w:rFonts w:ascii="宋体" w:hAnsi="宋体"/>
          <w:color w:val="000000"/>
        </w:rPr>
        <w:t>的边长为</w:t>
      </w:r>
      <w:r>
        <w:rPr>
          <w:rFonts w:eastAsia="Times New Roman" w:cs="Times New Roman"/>
          <w:color w:val="000000"/>
        </w:rPr>
        <w:t>4</w:t>
      </w:r>
      <w:r>
        <w:rPr>
          <w:rFonts w:ascii="宋体" w:hAnsi="宋体"/>
          <w:color w:val="000000"/>
        </w:rPr>
        <w:t>，过</w:t>
      </w:r>
      <w:r>
        <w:rPr>
          <w:rFonts w:eastAsia="Times New Roman" w:cs="Times New Roman"/>
          <w:i/>
          <w:color w:val="000000"/>
        </w:rPr>
        <w:t>C</w:t>
      </w:r>
      <w:r>
        <w:rPr>
          <w:rFonts w:ascii="宋体" w:hAnsi="宋体"/>
          <w:color w:val="000000"/>
        </w:rPr>
        <w:t>点作</w:t>
      </w:r>
      <w:r>
        <w:object>
          <v:shape id="_x0000_i1481"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761" o:title="eqIdb5f833ad82eeb774adfb5b95c9596dad"/>
            <o:lock v:ext="edit" aspectratio="t"/>
            <w10:wrap type="none"/>
            <w10:anchorlock/>
          </v:shape>
          <o:OLEObject Type="Embed" ProgID="Equation.DSMT4" ShapeID="_x0000_i1481" DrawAspect="Content" ObjectID="_1468076181" r:id="rId775">
            <o:LockedField>false</o:LockedField>
          </o:OLEObject>
        </w:objec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，连接</w:t>
      </w:r>
      <w:r>
        <w:rPr>
          <w:rFonts w:eastAsia="Times New Roman" w:cs="Times New Roman"/>
          <w:i/>
          <w:color w:val="000000"/>
        </w:rPr>
        <w:t>CO</w:t>
      </w:r>
      <w:r>
        <w:rPr>
          <w:rFonts w:ascii="宋体" w:hAnsi="宋体"/>
          <w:color w:val="000000"/>
        </w:rPr>
        <w:t>，</w:t>
      </w:r>
    </w:p>
    <w:p w14:paraId="14D0732C">
      <w:pPr>
        <w:spacing w:line="360" w:lineRule="auto"/>
        <w:jc w:val="left"/>
        <w:textAlignment w:val="center"/>
        <w:rPr>
          <w:color w:val="000000"/>
        </w:rPr>
      </w:pPr>
      <w:r>
        <w:rPr>
          <w:color w:val="000000"/>
        </w:rPr>
        <w:drawing>
          <wp:inline distT="0" distB="0" distL="114300" distR="114300">
            <wp:extent cx="1533525" cy="838200"/>
            <wp:effectExtent l="0" t="0" r="9525"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776" cstate="print"/>
                    <a:stretch>
                      <a:fillRect/>
                    </a:stretch>
                  </pic:blipFill>
                  <pic:spPr>
                    <a:xfrm>
                      <a:off x="0" y="0"/>
                      <a:ext cx="1533525" cy="838200"/>
                    </a:xfrm>
                    <a:prstGeom prst="rect">
                      <a:avLst/>
                    </a:prstGeom>
                  </pic:spPr>
                </pic:pic>
              </a:graphicData>
            </a:graphic>
          </wp:inline>
        </w:drawing>
      </w:r>
      <w:r>
        <w:rPr>
          <w:color w:val="000000"/>
        </w:rPr>
        <w:br w:type="textWrapping"/>
      </w:r>
    </w:p>
    <w:p w14:paraId="6E48106D">
      <w:pPr>
        <w:spacing w:line="360" w:lineRule="auto"/>
        <w:jc w:val="left"/>
        <w:textAlignment w:val="center"/>
        <w:rPr>
          <w:rFonts w:ascii="宋体" w:hAnsi="宋体"/>
          <w:color w:val="000000"/>
        </w:rPr>
      </w:pPr>
      <w:r>
        <w:rPr>
          <w:rFonts w:ascii="宋体" w:hAnsi="宋体"/>
          <w:color w:val="000000"/>
        </w:rPr>
        <w:t>在菱形</w:t>
      </w:r>
      <w:r>
        <w:rPr>
          <w:rFonts w:eastAsia="Times New Roman" w:cs="Times New Roman"/>
          <w:i/>
          <w:color w:val="000000"/>
        </w:rPr>
        <w:t>MNQP</w:t>
      </w:r>
      <w:r>
        <w:rPr>
          <w:rFonts w:ascii="宋体" w:hAnsi="宋体"/>
          <w:color w:val="000000"/>
        </w:rPr>
        <w:t>中</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QN</w:t>
      </w:r>
      <w:r>
        <w:rPr>
          <w:rFonts w:eastAsia="Times New Roman" w:cs="Times New Roman"/>
          <w:color w:val="000000"/>
        </w:rPr>
        <w:t>=4</w:t>
      </w: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63" o:title="eqId947aed0181a8c0bd81c6ebeba8d1ddc6"/>
            <o:lock v:ext="edit" aspectratio="t"/>
            <w10:wrap type="none"/>
            <w10:anchorlock/>
          </v:shape>
          <o:OLEObject Type="Embed" ProgID="Equation.DSMT4" ShapeID="_x0000_i1482" DrawAspect="Content" ObjectID="_1468076182" r:id="rId777">
            <o:LockedField>false</o:LockedField>
          </o:OLEObject>
        </w:object>
      </w:r>
      <w:r>
        <w:rPr>
          <w:rFonts w:ascii="宋体" w:hAnsi="宋体"/>
          <w:color w:val="000000"/>
        </w:rPr>
        <w:t>，</w:t>
      </w:r>
    </w:p>
    <w:p w14:paraId="23287C65">
      <w:pPr>
        <w:spacing w:line="360" w:lineRule="auto"/>
        <w:jc w:val="left"/>
        <w:textAlignment w:val="center"/>
        <w:rPr>
          <w:rFonts w:ascii="宋体" w:hAnsi="宋体"/>
          <w:color w:val="000000"/>
        </w:rPr>
      </w:pP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63" o:title="eqId947aed0181a8c0bd81c6ebeba8d1ddc6"/>
            <o:lock v:ext="edit" aspectratio="t"/>
            <w10:wrap type="none"/>
            <w10:anchorlock/>
          </v:shape>
          <o:OLEObject Type="Embed" ProgID="Equation.DSMT4" ShapeID="_x0000_i1483" DrawAspect="Content" ObjectID="_1468076183" r:id="rId778">
            <o:LockedField>false</o:LockedField>
          </o:OLEObject>
        </w:object>
      </w:r>
      <w:r>
        <w:rPr>
          <w:rFonts w:ascii="宋体" w:hAnsi="宋体"/>
          <w:color w:val="000000"/>
        </w:rPr>
        <w:t>，</w:t>
      </w:r>
    </w:p>
    <w:p w14:paraId="73B30C00">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80" o:title="eqId118a5bd1efa936f25e6201a0f4cf590f"/>
            <o:lock v:ext="edit" aspectratio="t"/>
            <w10:wrap type="none"/>
            <w10:anchorlock/>
          </v:shape>
          <o:OLEObject Type="Embed" ProgID="Equation.DSMT4" ShapeID="_x0000_i1484" DrawAspect="Content" ObjectID="_1468076184" r:id="rId779">
            <o:LockedField>false</o:LockedField>
          </o:OLEObject>
        </w:object>
      </w:r>
      <w:r>
        <w:rPr>
          <w:rFonts w:ascii="宋体" w:hAnsi="宋体"/>
          <w:color w:val="000000"/>
        </w:rPr>
        <w:t>，</w:t>
      </w:r>
    </w:p>
    <w:p w14:paraId="4220E487">
      <w:pPr>
        <w:spacing w:line="360" w:lineRule="auto"/>
        <w:jc w:val="left"/>
        <w:textAlignment w:val="center"/>
        <w:rPr>
          <w:rFonts w:ascii="宋体" w:hAnsi="宋体"/>
          <w:color w:val="000000"/>
        </w:rPr>
      </w:pP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765" o:title="eqIde415f4e349524ad8ee22b0bb05c6632f"/>
            <o:lock v:ext="edit" aspectratio="t"/>
            <w10:wrap type="none"/>
            <w10:anchorlock/>
          </v:shape>
          <o:OLEObject Type="Embed" ProgID="Equation.DSMT4" ShapeID="_x0000_i1485" DrawAspect="Content" ObjectID="_1468076185" r:id="rId781">
            <o:LockedField>false</o:LockedField>
          </o:OLEObject>
        </w:object>
      </w:r>
      <w:r>
        <w:rPr>
          <w:rFonts w:ascii="宋体" w:hAnsi="宋体"/>
          <w:color w:val="000000"/>
        </w:rPr>
        <w:t>，</w:t>
      </w:r>
    </w:p>
    <w:p w14:paraId="20A161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=12</w:t>
      </w:r>
      <w:r>
        <w:rPr>
          <w:rFonts w:ascii="宋体" w:hAnsi="宋体"/>
          <w:color w:val="000000"/>
        </w:rPr>
        <w:t>，</w:t>
      </w:r>
      <w:r>
        <w:rPr>
          <w:rFonts w:eastAsia="Times New Roman" w:cs="Times New Roman"/>
          <w:i/>
          <w:color w:val="000000"/>
        </w:rPr>
        <w:t>MN</w:t>
      </w:r>
      <w:r>
        <w:rPr>
          <w:rFonts w:eastAsia="Times New Roman" w:cs="Times New Roman"/>
          <w:color w:val="000000"/>
        </w:rPr>
        <w:t>=4</w:t>
      </w:r>
      <w:r>
        <w:rPr>
          <w:rFonts w:ascii="宋体" w:hAnsi="宋体"/>
          <w:color w:val="000000"/>
        </w:rPr>
        <w:t>，</w:t>
      </w:r>
    </w:p>
    <w:p w14:paraId="2A336768">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31.5pt;width:100.5pt;" o:ole="t" filled="f" o:preferrelative="t" stroked="f" coordsize="21600,21600">
            <v:path/>
            <v:fill on="f" focussize="0,0"/>
            <v:stroke on="f" joinstyle="miter"/>
            <v:imagedata r:id="rId783" o:title="eqId5efd21ce60ee312abb17cfceca49ccb4"/>
            <o:lock v:ext="edit" aspectratio="t"/>
            <w10:wrap type="none"/>
            <w10:anchorlock/>
          </v:shape>
          <o:OLEObject Type="Embed" ProgID="Equation.DSMT4" ShapeID="_x0000_i1486" DrawAspect="Content" ObjectID="_1468076186" r:id="rId782">
            <o:LockedField>false</o:LockedField>
          </o:OLEObject>
        </w:object>
      </w:r>
      <w:r>
        <w:rPr>
          <w:rFonts w:ascii="宋体" w:hAnsi="宋体"/>
          <w:color w:val="000000"/>
        </w:rPr>
        <w:t>，</w:t>
      </w:r>
    </w:p>
    <w:p w14:paraId="59BF63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CN</w:t>
      </w:r>
      <w:r>
        <w:rPr>
          <w:rFonts w:ascii="宋体" w:hAnsi="宋体"/>
          <w:color w:val="000000"/>
        </w:rPr>
        <w:t>，</w:t>
      </w:r>
    </w:p>
    <w:p w14:paraId="2AA33890">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30.75pt;width:43.5pt;" o:ole="t" filled="f" o:preferrelative="t" stroked="f" coordsize="21600,21600">
            <v:path/>
            <v:fill on="f" focussize="0,0"/>
            <v:stroke on="f" joinstyle="miter"/>
            <v:imagedata r:id="rId769" o:title="eqIdb80e7d9305db9fb41b4131245e09f415"/>
            <o:lock v:ext="edit" aspectratio="t"/>
            <w10:wrap type="none"/>
            <w10:anchorlock/>
          </v:shape>
          <o:OLEObject Type="Embed" ProgID="Equation.DSMT4" ShapeID="_x0000_i1487" DrawAspect="Content" ObjectID="_1468076187" r:id="rId784">
            <o:LockedField>false</o:LockedField>
          </o:OLEObject>
        </w:object>
      </w:r>
      <w:r>
        <w:rPr>
          <w:rFonts w:ascii="宋体" w:hAnsi="宋体"/>
          <w:color w:val="000000"/>
        </w:rPr>
        <w:t>，</w:t>
      </w:r>
    </w:p>
    <w:p w14:paraId="41B40C08">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761" o:title="eqIdb5f833ad82eeb774adfb5b95c9596dad"/>
            <o:lock v:ext="edit" aspectratio="t"/>
            <w10:wrap type="none"/>
            <w10:anchorlock/>
          </v:shape>
          <o:OLEObject Type="Embed" ProgID="Equation.DSMT4" ShapeID="_x0000_i1488" DrawAspect="Content" ObjectID="_1468076188" r:id="rId785">
            <o:LockedField>false</o:LockedField>
          </o:OLEObject>
        </w:object>
      </w:r>
      <w:r>
        <w:rPr>
          <w:rFonts w:ascii="宋体" w:hAnsi="宋体"/>
          <w:color w:val="000000"/>
        </w:rPr>
        <w:t>，</w:t>
      </w:r>
      <w:r>
        <w:rPr>
          <w:rFonts w:eastAsia="Times New Roman" w:cs="Times New Roman"/>
          <w:i/>
          <w:color w:val="000000"/>
        </w:rPr>
        <w:t>NQ</w:t>
      </w:r>
      <w:r>
        <w:rPr>
          <w:rFonts w:eastAsia="Times New Roman" w:cs="Times New Roman"/>
          <w:color w:val="000000"/>
        </w:rPr>
        <w:t>=4</w:t>
      </w:r>
      <w:r>
        <w:rPr>
          <w:rFonts w:ascii="宋体" w:hAnsi="宋体"/>
          <w:color w:val="000000"/>
        </w:rPr>
        <w:t>，</w:t>
      </w:r>
      <w:r>
        <w:rPr>
          <w:rFonts w:ascii="宋体" w:hAnsi="宋体"/>
          <w:color w:val="000000"/>
        </w:rPr>
        <w:br w:type="textWrapping"/>
      </w:r>
      <w:r>
        <w:object>
          <v:shape id="_x0000_i1489"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787" o:title="eqId8c32c93a4170cd717360e826d69f21a6"/>
            <o:lock v:ext="edit" aspectratio="t"/>
            <w10:wrap type="none"/>
            <w10:anchorlock/>
          </v:shape>
          <o:OLEObject Type="Embed" ProgID="Equation.DSMT4" ShapeID="_x0000_i1489" DrawAspect="Content" ObjectID="_1468076189" r:id="rId786">
            <o:LockedField>false</o:LockedField>
          </o:OLEObject>
        </w:object>
      </w:r>
      <w:r>
        <w:rPr>
          <w:rFonts w:ascii="宋体" w:hAnsi="宋体"/>
          <w:color w:val="000000"/>
        </w:rPr>
        <w:t>，</w:t>
      </w:r>
      <w:r>
        <w:rPr>
          <w:rFonts w:ascii="宋体" w:hAnsi="宋体"/>
          <w:color w:val="000000"/>
        </w:rPr>
        <w:br w:type="textWrapping"/>
      </w:r>
    </w:p>
    <w:p w14:paraId="670F2D94">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789" o:title="eqIda8fd4c4bbd7b6f1ad59ac606f9b23dcc"/>
            <o:lock v:ext="edit" aspectratio="t"/>
            <w10:wrap type="none"/>
            <w10:anchorlock/>
          </v:shape>
          <o:OLEObject Type="Embed" ProgID="Equation.DSMT4" ShapeID="_x0000_i1490" DrawAspect="Content" ObjectID="_1468076190" r:id="rId788">
            <o:LockedField>false</o:LockedField>
          </o:OLEObject>
        </w:object>
      </w:r>
      <w:r>
        <w:rPr>
          <w:rFonts w:ascii="宋体" w:hAnsi="宋体"/>
          <w:color w:val="000000"/>
        </w:rPr>
        <w:t>，</w:t>
      </w:r>
    </w:p>
    <w:p w14:paraId="04BE12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GC</w:t>
      </w:r>
      <w:r>
        <w:rPr>
          <w:rFonts w:eastAsia="Times New Roman" w:cs="Times New Roman"/>
          <w:color w:val="000000"/>
        </w:rPr>
        <w:t>=6</w:t>
      </w:r>
      <w:r>
        <w:rPr>
          <w:rFonts w:ascii="宋体" w:hAnsi="宋体"/>
          <w:color w:val="000000"/>
        </w:rPr>
        <w:t>，</w:t>
      </w:r>
    </w:p>
    <w:p w14:paraId="1D9CC2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=12</w:t>
      </w:r>
      <w:r>
        <w:rPr>
          <w:rFonts w:ascii="宋体" w:hAnsi="宋体"/>
          <w:color w:val="000000"/>
        </w:rPr>
        <w:t>，</w:t>
      </w:r>
    </w:p>
    <w:p w14:paraId="4D2D97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w:t>
      </w:r>
    </w:p>
    <w:p w14:paraId="522143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GC</w:t>
      </w:r>
      <w:r>
        <w:rPr>
          <w:rFonts w:ascii="宋体" w:hAnsi="宋体"/>
          <w:color w:val="000000"/>
        </w:rPr>
        <w:t>，</w:t>
      </w:r>
    </w:p>
    <w:p w14:paraId="32028E55">
      <w:pPr>
        <w:spacing w:line="360" w:lineRule="auto"/>
        <w:jc w:val="left"/>
        <w:textAlignment w:val="center"/>
        <w:rPr>
          <w:rFonts w:ascii="宋体" w:hAnsi="宋体"/>
          <w:color w:val="000000"/>
        </w:rPr>
      </w:pPr>
      <w:r>
        <w:rPr>
          <w:rFonts w:ascii="宋体" w:hAnsi="宋体"/>
          <w:color w:val="000000"/>
        </w:rPr>
        <w:t>显然若</w:t>
      </w:r>
      <w:r>
        <w:rPr>
          <w:rFonts w:eastAsia="Times New Roman" w:cs="Times New Roman"/>
          <w:i/>
          <w:color w:val="000000"/>
        </w:rPr>
        <w:t>C</w:t>
      </w:r>
      <w:r>
        <w:rPr>
          <w:rFonts w:ascii="宋体" w:hAnsi="宋体"/>
          <w:color w:val="000000"/>
        </w:rPr>
        <w:t>点靠近</w:t>
      </w:r>
      <w:r>
        <w:rPr>
          <w:rFonts w:eastAsia="Times New Roman" w:cs="Times New Roman"/>
          <w:i/>
          <w:color w:val="000000"/>
        </w:rPr>
        <w:t>A</w:t>
      </w:r>
      <w:r>
        <w:rPr>
          <w:rFonts w:ascii="宋体" w:hAnsi="宋体"/>
          <w:color w:val="000000"/>
        </w:rPr>
        <w:t>点时，要满足</w:t>
      </w:r>
      <w:r>
        <w:rPr>
          <w:rFonts w:eastAsia="Times New Roman" w:cs="Times New Roman"/>
          <w:i/>
          <w:color w:val="000000"/>
        </w:rPr>
        <w:t>GC</w:t>
      </w:r>
      <w:r>
        <w:rPr>
          <w:rFonts w:eastAsia="Times New Roman" w:cs="Times New Roman"/>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，此时的</w:t>
      </w:r>
      <w:r>
        <w:rPr>
          <w:rFonts w:eastAsia="Times New Roman" w:cs="Times New Roman"/>
          <w:i/>
          <w:color w:val="000000"/>
        </w:rPr>
        <w:t>G</w:t>
      </w:r>
      <w:r>
        <w:rPr>
          <w:rFonts w:ascii="宋体" w:hAnsi="宋体"/>
          <w:color w:val="000000"/>
        </w:rPr>
        <w:t>点必在</w:t>
      </w:r>
      <w:r>
        <w:rPr>
          <w:rFonts w:eastAsia="Times New Roman" w:cs="Times New Roman"/>
          <w:i/>
          <w:color w:val="000000"/>
        </w:rPr>
        <w:t>BA</w:t>
      </w:r>
      <w:r>
        <w:rPr>
          <w:rFonts w:ascii="宋体" w:hAnsi="宋体"/>
          <w:color w:val="000000"/>
        </w:rPr>
        <w:t>的延长线上，</w:t>
      </w:r>
    </w:p>
    <w:p w14:paraId="548C68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点在线段</w:t>
      </w:r>
      <w:r>
        <w:rPr>
          <w:rFonts w:eastAsia="Times New Roman" w:cs="Times New Roman"/>
          <w:i/>
          <w:color w:val="000000"/>
        </w:rPr>
        <w:t>AB</w:t>
      </w:r>
      <w:r>
        <w:rPr>
          <w:rFonts w:ascii="宋体" w:hAnsi="宋体"/>
          <w:color w:val="000000"/>
        </w:rPr>
        <w:t xml:space="preserve">上，  </w:t>
      </w:r>
    </w:p>
    <w:p w14:paraId="24852900">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GC</w:t>
      </w:r>
      <w:r>
        <w:rPr>
          <w:rFonts w:ascii="宋体" w:hAnsi="宋体"/>
          <w:color w:val="000000"/>
        </w:rPr>
        <w:t>必与直线</w:t>
      </w:r>
      <w:r>
        <w:rPr>
          <w:rFonts w:eastAsia="Times New Roman" w:cs="Times New Roman"/>
          <w:i/>
          <w:color w:val="000000"/>
        </w:rPr>
        <w:t>PM</w:t>
      </w:r>
      <w:r>
        <w:rPr>
          <w:rFonts w:ascii="宋体" w:hAnsi="宋体"/>
          <w:color w:val="000000"/>
        </w:rPr>
        <w:t>相交，这与</w:t>
      </w:r>
      <w:r>
        <w:object>
          <v:shape id="_x0000_i1491" o:spt="75" alt="学科网(www.zxxk.com)--教育资源门户，提供试卷、教案、课件、论文、素材以及各类教学资源下载，还有大量而丰富的教学相关资讯！" type="#_x0000_t75" style="height:13.5pt;width:54.75pt;" o:ole="t" filled="f" o:preferrelative="t" stroked="f" coordsize="21600,21600">
            <v:path/>
            <v:fill on="f" focussize="0,0"/>
            <v:stroke on="f" joinstyle="miter"/>
            <v:imagedata r:id="rId791" o:title="eqIdae2ff4f917f8d09faa876c748de1e3a5"/>
            <o:lock v:ext="edit" aspectratio="t"/>
            <w10:wrap type="none"/>
            <w10:anchorlock/>
          </v:shape>
          <o:OLEObject Type="Embed" ProgID="Equation.DSMT4" ShapeID="_x0000_i1491" DrawAspect="Content" ObjectID="_1468076191" r:id="rId790">
            <o:LockedField>false</o:LockedField>
          </o:OLEObject>
        </w:object>
      </w:r>
      <w:r>
        <w:rPr>
          <w:rFonts w:ascii="宋体" w:hAnsi="宋体"/>
          <w:color w:val="000000"/>
        </w:rPr>
        <w:t>相矛盾，</w:t>
      </w:r>
    </w:p>
    <w:p w14:paraId="6FC34A84">
      <w:pPr>
        <w:spacing w:line="360" w:lineRule="auto"/>
        <w:jc w:val="left"/>
        <w:textAlignment w:val="center"/>
        <w:rPr>
          <w:rFonts w:ascii="宋体" w:hAnsi="宋体"/>
          <w:color w:val="000000"/>
        </w:rPr>
      </w:pPr>
      <w:r>
        <w:rPr>
          <w:rFonts w:ascii="宋体" w:hAnsi="宋体"/>
          <w:color w:val="000000"/>
        </w:rPr>
        <w:t>故小明的猜想错误．</w:t>
      </w:r>
    </w:p>
    <w:p w14:paraId="695D3181">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本题考查了圆周角定理、尺规作图、菱形的性质、平行的性质等知识，掌握菱形的性质以及平行的性质求得</w:t>
      </w:r>
      <w:r>
        <w:rPr>
          <w:rFonts w:eastAsia="Times New Roman" w:cs="Times New Roman"/>
          <w:i/>
          <w:color w:val="000000"/>
        </w:rPr>
        <w:t>GC</w:t>
      </w:r>
      <w:r>
        <w:rPr>
          <w:rFonts w:eastAsia="Times New Roman" w:cs="Times New Roman"/>
          <w:color w:val="000000"/>
        </w:rPr>
        <w:t>=</w:t>
      </w:r>
      <w:r>
        <w:rPr>
          <w:rFonts w:eastAsia="Times New Roman" w:cs="Times New Roman"/>
          <w:i/>
          <w:color w:val="000000"/>
        </w:rPr>
        <w:t>OC</w:t>
      </w:r>
      <w:r>
        <w:rPr>
          <w:rFonts w:ascii="宋体" w:hAnsi="宋体"/>
          <w:color w:val="000000"/>
        </w:rPr>
        <w:t>是解答本题的关键．</w:t>
      </w:r>
    </w:p>
    <w:p w14:paraId="2F22BDE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B507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62E66">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0F82E">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29F5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1D95A">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B92AB">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81AB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8714C"/>
    <w:rsid w:val="00FA0944"/>
    <w:rsid w:val="00FB34D2"/>
    <w:rsid w:val="00FB4B17"/>
    <w:rsid w:val="00FC5860"/>
    <w:rsid w:val="00FD377B"/>
    <w:rsid w:val="00FF2D79"/>
    <w:rsid w:val="00FF517A"/>
    <w:rsid w:val="22FA0376"/>
    <w:rsid w:val="3348115A"/>
    <w:rsid w:val="38274566"/>
    <w:rsid w:val="4B9F3ADC"/>
    <w:rsid w:val="57021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0.wmf"/><Relationship Id="rId97" Type="http://schemas.openxmlformats.org/officeDocument/2006/relationships/oleObject" Target="embeddings/oleObject49.bin"/><Relationship Id="rId96" Type="http://schemas.openxmlformats.org/officeDocument/2006/relationships/image" Target="media/image39.wmf"/><Relationship Id="rId95" Type="http://schemas.openxmlformats.org/officeDocument/2006/relationships/oleObject" Target="embeddings/oleObject48.bin"/><Relationship Id="rId94" Type="http://schemas.openxmlformats.org/officeDocument/2006/relationships/image" Target="media/image38.png"/><Relationship Id="rId93" Type="http://schemas.openxmlformats.org/officeDocument/2006/relationships/image" Target="media/image37.wmf"/><Relationship Id="rId92" Type="http://schemas.openxmlformats.org/officeDocument/2006/relationships/oleObject" Target="embeddings/oleObject47.bin"/><Relationship Id="rId91" Type="http://schemas.openxmlformats.org/officeDocument/2006/relationships/image" Target="media/image36.wmf"/><Relationship Id="rId90" Type="http://schemas.openxmlformats.org/officeDocument/2006/relationships/oleObject" Target="embeddings/oleObject46.bin"/><Relationship Id="rId9" Type="http://schemas.openxmlformats.org/officeDocument/2006/relationships/theme" Target="theme/theme1.xml"/><Relationship Id="rId89" Type="http://schemas.openxmlformats.org/officeDocument/2006/relationships/oleObject" Target="embeddings/oleObject45.bin"/><Relationship Id="rId88" Type="http://schemas.openxmlformats.org/officeDocument/2006/relationships/image" Target="media/image35.wmf"/><Relationship Id="rId87" Type="http://schemas.openxmlformats.org/officeDocument/2006/relationships/oleObject" Target="embeddings/oleObject44.bin"/><Relationship Id="rId86" Type="http://schemas.openxmlformats.org/officeDocument/2006/relationships/oleObject" Target="embeddings/oleObject43.bin"/><Relationship Id="rId85" Type="http://schemas.openxmlformats.org/officeDocument/2006/relationships/oleObject" Target="embeddings/oleObject42.bin"/><Relationship Id="rId84" Type="http://schemas.openxmlformats.org/officeDocument/2006/relationships/oleObject" Target="embeddings/oleObject41.bin"/><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oleObject" Target="embeddings/oleObject37.bin"/><Relationship Id="rId8" Type="http://schemas.openxmlformats.org/officeDocument/2006/relationships/footer" Target="footer3.xml"/><Relationship Id="rId793" Type="http://schemas.openxmlformats.org/officeDocument/2006/relationships/fontTable" Target="fontTable.xml"/><Relationship Id="rId792" Type="http://schemas.openxmlformats.org/officeDocument/2006/relationships/customXml" Target="../customXml/item1.xml"/><Relationship Id="rId791" Type="http://schemas.openxmlformats.org/officeDocument/2006/relationships/image" Target="media/image315.wmf"/><Relationship Id="rId790" Type="http://schemas.openxmlformats.org/officeDocument/2006/relationships/oleObject" Target="embeddings/oleObject467.bin"/><Relationship Id="rId79" Type="http://schemas.openxmlformats.org/officeDocument/2006/relationships/image" Target="media/image34.wmf"/><Relationship Id="rId789" Type="http://schemas.openxmlformats.org/officeDocument/2006/relationships/image" Target="media/image314.wmf"/><Relationship Id="rId788" Type="http://schemas.openxmlformats.org/officeDocument/2006/relationships/oleObject" Target="embeddings/oleObject466.bin"/><Relationship Id="rId787" Type="http://schemas.openxmlformats.org/officeDocument/2006/relationships/image" Target="media/image313.wmf"/><Relationship Id="rId786" Type="http://schemas.openxmlformats.org/officeDocument/2006/relationships/oleObject" Target="embeddings/oleObject465.bin"/><Relationship Id="rId785" Type="http://schemas.openxmlformats.org/officeDocument/2006/relationships/oleObject" Target="embeddings/oleObject464.bin"/><Relationship Id="rId784" Type="http://schemas.openxmlformats.org/officeDocument/2006/relationships/oleObject" Target="embeddings/oleObject463.bin"/><Relationship Id="rId783" Type="http://schemas.openxmlformats.org/officeDocument/2006/relationships/image" Target="media/image312.wmf"/><Relationship Id="rId782" Type="http://schemas.openxmlformats.org/officeDocument/2006/relationships/oleObject" Target="embeddings/oleObject462.bin"/><Relationship Id="rId781" Type="http://schemas.openxmlformats.org/officeDocument/2006/relationships/oleObject" Target="embeddings/oleObject461.bin"/><Relationship Id="rId780" Type="http://schemas.openxmlformats.org/officeDocument/2006/relationships/image" Target="media/image311.wmf"/><Relationship Id="rId78" Type="http://schemas.openxmlformats.org/officeDocument/2006/relationships/oleObject" Target="embeddings/oleObject36.bin"/><Relationship Id="rId779" Type="http://schemas.openxmlformats.org/officeDocument/2006/relationships/oleObject" Target="embeddings/oleObject460.bin"/><Relationship Id="rId778" Type="http://schemas.openxmlformats.org/officeDocument/2006/relationships/oleObject" Target="embeddings/oleObject459.bin"/><Relationship Id="rId777" Type="http://schemas.openxmlformats.org/officeDocument/2006/relationships/oleObject" Target="embeddings/oleObject458.bin"/><Relationship Id="rId776" Type="http://schemas.openxmlformats.org/officeDocument/2006/relationships/image" Target="media/image310.png"/><Relationship Id="rId775" Type="http://schemas.openxmlformats.org/officeDocument/2006/relationships/oleObject" Target="embeddings/oleObject457.bin"/><Relationship Id="rId774" Type="http://schemas.openxmlformats.org/officeDocument/2006/relationships/oleObject" Target="embeddings/oleObject456.bin"/><Relationship Id="rId773" Type="http://schemas.openxmlformats.org/officeDocument/2006/relationships/image" Target="media/image309.png"/><Relationship Id="rId772" Type="http://schemas.openxmlformats.org/officeDocument/2006/relationships/image" Target="media/image308.wmf"/><Relationship Id="rId771" Type="http://schemas.openxmlformats.org/officeDocument/2006/relationships/image" Target="media/image307.png"/><Relationship Id="rId770" Type="http://schemas.openxmlformats.org/officeDocument/2006/relationships/oleObject" Target="embeddings/oleObject455.bin"/><Relationship Id="rId77" Type="http://schemas.openxmlformats.org/officeDocument/2006/relationships/image" Target="media/image33.wmf"/><Relationship Id="rId769" Type="http://schemas.openxmlformats.org/officeDocument/2006/relationships/image" Target="media/image306.wmf"/><Relationship Id="rId768" Type="http://schemas.openxmlformats.org/officeDocument/2006/relationships/oleObject" Target="embeddings/oleObject454.bin"/><Relationship Id="rId767" Type="http://schemas.openxmlformats.org/officeDocument/2006/relationships/image" Target="media/image305.wmf"/><Relationship Id="rId766" Type="http://schemas.openxmlformats.org/officeDocument/2006/relationships/oleObject" Target="embeddings/oleObject453.bin"/><Relationship Id="rId765" Type="http://schemas.openxmlformats.org/officeDocument/2006/relationships/image" Target="media/image304.wmf"/><Relationship Id="rId764" Type="http://schemas.openxmlformats.org/officeDocument/2006/relationships/oleObject" Target="embeddings/oleObject452.bin"/><Relationship Id="rId763" Type="http://schemas.openxmlformats.org/officeDocument/2006/relationships/image" Target="media/image303.wmf"/><Relationship Id="rId762" Type="http://schemas.openxmlformats.org/officeDocument/2006/relationships/oleObject" Target="embeddings/oleObject451.bin"/><Relationship Id="rId761" Type="http://schemas.openxmlformats.org/officeDocument/2006/relationships/image" Target="media/image302.wmf"/><Relationship Id="rId760" Type="http://schemas.openxmlformats.org/officeDocument/2006/relationships/oleObject" Target="embeddings/oleObject450.bin"/><Relationship Id="rId76" Type="http://schemas.openxmlformats.org/officeDocument/2006/relationships/oleObject" Target="embeddings/oleObject35.bin"/><Relationship Id="rId759" Type="http://schemas.openxmlformats.org/officeDocument/2006/relationships/image" Target="media/image301.wmf"/><Relationship Id="rId758" Type="http://schemas.openxmlformats.org/officeDocument/2006/relationships/oleObject" Target="embeddings/oleObject449.bin"/><Relationship Id="rId757" Type="http://schemas.openxmlformats.org/officeDocument/2006/relationships/image" Target="media/image300.wmf"/><Relationship Id="rId756" Type="http://schemas.openxmlformats.org/officeDocument/2006/relationships/oleObject" Target="embeddings/oleObject448.bin"/><Relationship Id="rId755" Type="http://schemas.openxmlformats.org/officeDocument/2006/relationships/image" Target="media/image299.wmf"/><Relationship Id="rId754" Type="http://schemas.openxmlformats.org/officeDocument/2006/relationships/oleObject" Target="embeddings/oleObject447.bin"/><Relationship Id="rId753" Type="http://schemas.openxmlformats.org/officeDocument/2006/relationships/oleObject" Target="embeddings/oleObject446.bin"/><Relationship Id="rId752" Type="http://schemas.openxmlformats.org/officeDocument/2006/relationships/image" Target="media/image298.wmf"/><Relationship Id="rId751" Type="http://schemas.openxmlformats.org/officeDocument/2006/relationships/oleObject" Target="embeddings/oleObject445.bin"/><Relationship Id="rId750" Type="http://schemas.openxmlformats.org/officeDocument/2006/relationships/oleObject" Target="embeddings/oleObject444.bin"/><Relationship Id="rId75" Type="http://schemas.openxmlformats.org/officeDocument/2006/relationships/image" Target="media/image32.wmf"/><Relationship Id="rId749" Type="http://schemas.openxmlformats.org/officeDocument/2006/relationships/image" Target="media/image297.wmf"/><Relationship Id="rId748" Type="http://schemas.openxmlformats.org/officeDocument/2006/relationships/oleObject" Target="embeddings/oleObject443.bin"/><Relationship Id="rId747" Type="http://schemas.openxmlformats.org/officeDocument/2006/relationships/oleObject" Target="embeddings/oleObject442.bin"/><Relationship Id="rId746" Type="http://schemas.openxmlformats.org/officeDocument/2006/relationships/oleObject" Target="embeddings/oleObject441.bin"/><Relationship Id="rId745" Type="http://schemas.openxmlformats.org/officeDocument/2006/relationships/image" Target="media/image296.wmf"/><Relationship Id="rId744" Type="http://schemas.openxmlformats.org/officeDocument/2006/relationships/oleObject" Target="embeddings/oleObject440.bin"/><Relationship Id="rId743" Type="http://schemas.openxmlformats.org/officeDocument/2006/relationships/image" Target="media/image295.wmf"/><Relationship Id="rId742" Type="http://schemas.openxmlformats.org/officeDocument/2006/relationships/oleObject" Target="embeddings/oleObject439.bin"/><Relationship Id="rId741" Type="http://schemas.openxmlformats.org/officeDocument/2006/relationships/oleObject" Target="embeddings/oleObject438.bin"/><Relationship Id="rId740" Type="http://schemas.openxmlformats.org/officeDocument/2006/relationships/oleObject" Target="embeddings/oleObject437.bin"/><Relationship Id="rId74" Type="http://schemas.openxmlformats.org/officeDocument/2006/relationships/oleObject" Target="embeddings/oleObject34.bin"/><Relationship Id="rId739" Type="http://schemas.openxmlformats.org/officeDocument/2006/relationships/oleObject" Target="embeddings/oleObject436.bin"/><Relationship Id="rId738" Type="http://schemas.openxmlformats.org/officeDocument/2006/relationships/oleObject" Target="embeddings/oleObject435.bin"/><Relationship Id="rId737" Type="http://schemas.openxmlformats.org/officeDocument/2006/relationships/oleObject" Target="embeddings/oleObject434.bin"/><Relationship Id="rId736" Type="http://schemas.openxmlformats.org/officeDocument/2006/relationships/oleObject" Target="embeddings/oleObject433.bin"/><Relationship Id="rId735" Type="http://schemas.openxmlformats.org/officeDocument/2006/relationships/oleObject" Target="embeddings/oleObject432.bin"/><Relationship Id="rId734" Type="http://schemas.openxmlformats.org/officeDocument/2006/relationships/oleObject" Target="embeddings/oleObject431.bin"/><Relationship Id="rId733" Type="http://schemas.openxmlformats.org/officeDocument/2006/relationships/image" Target="media/image294.png"/><Relationship Id="rId732" Type="http://schemas.openxmlformats.org/officeDocument/2006/relationships/oleObject" Target="embeddings/oleObject430.bin"/><Relationship Id="rId731" Type="http://schemas.openxmlformats.org/officeDocument/2006/relationships/oleObject" Target="embeddings/oleObject429.bin"/><Relationship Id="rId730" Type="http://schemas.openxmlformats.org/officeDocument/2006/relationships/oleObject" Target="embeddings/oleObject428.bin"/><Relationship Id="rId73" Type="http://schemas.openxmlformats.org/officeDocument/2006/relationships/image" Target="media/image31.wmf"/><Relationship Id="rId729" Type="http://schemas.openxmlformats.org/officeDocument/2006/relationships/oleObject" Target="embeddings/oleObject427.bin"/><Relationship Id="rId728" Type="http://schemas.openxmlformats.org/officeDocument/2006/relationships/oleObject" Target="embeddings/oleObject426.bin"/><Relationship Id="rId727" Type="http://schemas.openxmlformats.org/officeDocument/2006/relationships/oleObject" Target="embeddings/oleObject425.bin"/><Relationship Id="rId726" Type="http://schemas.openxmlformats.org/officeDocument/2006/relationships/image" Target="media/image293.wmf"/><Relationship Id="rId725" Type="http://schemas.openxmlformats.org/officeDocument/2006/relationships/oleObject" Target="embeddings/oleObject424.bin"/><Relationship Id="rId724" Type="http://schemas.openxmlformats.org/officeDocument/2006/relationships/oleObject" Target="embeddings/oleObject423.bin"/><Relationship Id="rId723" Type="http://schemas.openxmlformats.org/officeDocument/2006/relationships/oleObject" Target="embeddings/oleObject422.bin"/><Relationship Id="rId722" Type="http://schemas.openxmlformats.org/officeDocument/2006/relationships/image" Target="media/image292.png"/><Relationship Id="rId721" Type="http://schemas.openxmlformats.org/officeDocument/2006/relationships/image" Target="media/image291.png"/><Relationship Id="rId720" Type="http://schemas.openxmlformats.org/officeDocument/2006/relationships/image" Target="media/image290.wmf"/><Relationship Id="rId72" Type="http://schemas.openxmlformats.org/officeDocument/2006/relationships/oleObject" Target="embeddings/oleObject33.bin"/><Relationship Id="rId719" Type="http://schemas.openxmlformats.org/officeDocument/2006/relationships/oleObject" Target="embeddings/oleObject421.bin"/><Relationship Id="rId718" Type="http://schemas.openxmlformats.org/officeDocument/2006/relationships/oleObject" Target="embeddings/oleObject420.bin"/><Relationship Id="rId717" Type="http://schemas.openxmlformats.org/officeDocument/2006/relationships/oleObject" Target="embeddings/oleObject419.bin"/><Relationship Id="rId716" Type="http://schemas.openxmlformats.org/officeDocument/2006/relationships/image" Target="media/image289.wmf"/><Relationship Id="rId715" Type="http://schemas.openxmlformats.org/officeDocument/2006/relationships/oleObject" Target="embeddings/oleObject418.bin"/><Relationship Id="rId714" Type="http://schemas.openxmlformats.org/officeDocument/2006/relationships/image" Target="media/image288.wmf"/><Relationship Id="rId713" Type="http://schemas.openxmlformats.org/officeDocument/2006/relationships/oleObject" Target="embeddings/oleObject417.bin"/><Relationship Id="rId712" Type="http://schemas.openxmlformats.org/officeDocument/2006/relationships/oleObject" Target="embeddings/oleObject416.bin"/><Relationship Id="rId711" Type="http://schemas.openxmlformats.org/officeDocument/2006/relationships/oleObject" Target="embeddings/oleObject415.bin"/><Relationship Id="rId710" Type="http://schemas.openxmlformats.org/officeDocument/2006/relationships/image" Target="media/image287.wmf"/><Relationship Id="rId71" Type="http://schemas.openxmlformats.org/officeDocument/2006/relationships/oleObject" Target="embeddings/oleObject32.bin"/><Relationship Id="rId709" Type="http://schemas.openxmlformats.org/officeDocument/2006/relationships/oleObject" Target="embeddings/oleObject414.bin"/><Relationship Id="rId708" Type="http://schemas.openxmlformats.org/officeDocument/2006/relationships/oleObject" Target="embeddings/oleObject413.bin"/><Relationship Id="rId707" Type="http://schemas.openxmlformats.org/officeDocument/2006/relationships/image" Target="media/image286.wmf"/><Relationship Id="rId706" Type="http://schemas.openxmlformats.org/officeDocument/2006/relationships/oleObject" Target="embeddings/oleObject412.bin"/><Relationship Id="rId705" Type="http://schemas.openxmlformats.org/officeDocument/2006/relationships/image" Target="media/image285.wmf"/><Relationship Id="rId704" Type="http://schemas.openxmlformats.org/officeDocument/2006/relationships/oleObject" Target="embeddings/oleObject411.bin"/><Relationship Id="rId703" Type="http://schemas.openxmlformats.org/officeDocument/2006/relationships/image" Target="media/image284.wmf"/><Relationship Id="rId702" Type="http://schemas.openxmlformats.org/officeDocument/2006/relationships/oleObject" Target="embeddings/oleObject410.bin"/><Relationship Id="rId701" Type="http://schemas.openxmlformats.org/officeDocument/2006/relationships/image" Target="media/image283.wmf"/><Relationship Id="rId700" Type="http://schemas.openxmlformats.org/officeDocument/2006/relationships/oleObject" Target="embeddings/oleObject409.bin"/><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408.bin"/><Relationship Id="rId698" Type="http://schemas.openxmlformats.org/officeDocument/2006/relationships/oleObject" Target="embeddings/oleObject407.bin"/><Relationship Id="rId697" Type="http://schemas.openxmlformats.org/officeDocument/2006/relationships/oleObject" Target="embeddings/oleObject406.bin"/><Relationship Id="rId696" Type="http://schemas.openxmlformats.org/officeDocument/2006/relationships/oleObject" Target="embeddings/oleObject405.bin"/><Relationship Id="rId695" Type="http://schemas.openxmlformats.org/officeDocument/2006/relationships/image" Target="media/image282.wmf"/><Relationship Id="rId694" Type="http://schemas.openxmlformats.org/officeDocument/2006/relationships/oleObject" Target="embeddings/oleObject404.bin"/><Relationship Id="rId693" Type="http://schemas.openxmlformats.org/officeDocument/2006/relationships/oleObject" Target="embeddings/oleObject403.bin"/><Relationship Id="rId692" Type="http://schemas.openxmlformats.org/officeDocument/2006/relationships/image" Target="media/image281.wmf"/><Relationship Id="rId691" Type="http://schemas.openxmlformats.org/officeDocument/2006/relationships/oleObject" Target="embeddings/oleObject402.bin"/><Relationship Id="rId690" Type="http://schemas.openxmlformats.org/officeDocument/2006/relationships/oleObject" Target="embeddings/oleObject401.bin"/><Relationship Id="rId69" Type="http://schemas.openxmlformats.org/officeDocument/2006/relationships/oleObject" Target="embeddings/oleObject31.bin"/><Relationship Id="rId689" Type="http://schemas.openxmlformats.org/officeDocument/2006/relationships/oleObject" Target="embeddings/oleObject400.bin"/><Relationship Id="rId688" Type="http://schemas.openxmlformats.org/officeDocument/2006/relationships/oleObject" Target="embeddings/oleObject399.bin"/><Relationship Id="rId687" Type="http://schemas.openxmlformats.org/officeDocument/2006/relationships/oleObject" Target="embeddings/oleObject398.bin"/><Relationship Id="rId686" Type="http://schemas.openxmlformats.org/officeDocument/2006/relationships/oleObject" Target="embeddings/oleObject397.bin"/><Relationship Id="rId685" Type="http://schemas.openxmlformats.org/officeDocument/2006/relationships/oleObject" Target="embeddings/oleObject396.bin"/><Relationship Id="rId684" Type="http://schemas.openxmlformats.org/officeDocument/2006/relationships/oleObject" Target="embeddings/oleObject395.bin"/><Relationship Id="rId683" Type="http://schemas.openxmlformats.org/officeDocument/2006/relationships/oleObject" Target="embeddings/oleObject394.bin"/><Relationship Id="rId682" Type="http://schemas.openxmlformats.org/officeDocument/2006/relationships/oleObject" Target="embeddings/oleObject393.bin"/><Relationship Id="rId681" Type="http://schemas.openxmlformats.org/officeDocument/2006/relationships/image" Target="media/image280.wmf"/><Relationship Id="rId680" Type="http://schemas.openxmlformats.org/officeDocument/2006/relationships/oleObject" Target="embeddings/oleObject392.bin"/><Relationship Id="rId68" Type="http://schemas.openxmlformats.org/officeDocument/2006/relationships/oleObject" Target="embeddings/oleObject30.bin"/><Relationship Id="rId679" Type="http://schemas.openxmlformats.org/officeDocument/2006/relationships/image" Target="media/image279.wmf"/><Relationship Id="rId678" Type="http://schemas.openxmlformats.org/officeDocument/2006/relationships/oleObject" Target="embeddings/oleObject391.bin"/><Relationship Id="rId677" Type="http://schemas.openxmlformats.org/officeDocument/2006/relationships/oleObject" Target="embeddings/oleObject390.bin"/><Relationship Id="rId676" Type="http://schemas.openxmlformats.org/officeDocument/2006/relationships/image" Target="media/image278.wmf"/><Relationship Id="rId675" Type="http://schemas.openxmlformats.org/officeDocument/2006/relationships/oleObject" Target="embeddings/oleObject389.bin"/><Relationship Id="rId674" Type="http://schemas.openxmlformats.org/officeDocument/2006/relationships/image" Target="media/image277.wmf"/><Relationship Id="rId673" Type="http://schemas.openxmlformats.org/officeDocument/2006/relationships/oleObject" Target="embeddings/oleObject388.bin"/><Relationship Id="rId672" Type="http://schemas.openxmlformats.org/officeDocument/2006/relationships/image" Target="media/image276.wmf"/><Relationship Id="rId671" Type="http://schemas.openxmlformats.org/officeDocument/2006/relationships/oleObject" Target="embeddings/oleObject387.bin"/><Relationship Id="rId670" Type="http://schemas.openxmlformats.org/officeDocument/2006/relationships/image" Target="media/image275.wmf"/><Relationship Id="rId67" Type="http://schemas.openxmlformats.org/officeDocument/2006/relationships/image" Target="media/image29.wmf"/><Relationship Id="rId669" Type="http://schemas.openxmlformats.org/officeDocument/2006/relationships/oleObject" Target="embeddings/oleObject386.bin"/><Relationship Id="rId668" Type="http://schemas.openxmlformats.org/officeDocument/2006/relationships/oleObject" Target="embeddings/oleObject385.bin"/><Relationship Id="rId667" Type="http://schemas.openxmlformats.org/officeDocument/2006/relationships/image" Target="media/image274.wmf"/><Relationship Id="rId666" Type="http://schemas.openxmlformats.org/officeDocument/2006/relationships/oleObject" Target="embeddings/oleObject384.bin"/><Relationship Id="rId665" Type="http://schemas.openxmlformats.org/officeDocument/2006/relationships/image" Target="media/image273.wmf"/><Relationship Id="rId664" Type="http://schemas.openxmlformats.org/officeDocument/2006/relationships/oleObject" Target="embeddings/oleObject383.bin"/><Relationship Id="rId663" Type="http://schemas.openxmlformats.org/officeDocument/2006/relationships/image" Target="media/image272.wmf"/><Relationship Id="rId662" Type="http://schemas.openxmlformats.org/officeDocument/2006/relationships/oleObject" Target="embeddings/oleObject382.bin"/><Relationship Id="rId661" Type="http://schemas.openxmlformats.org/officeDocument/2006/relationships/image" Target="media/image271.wmf"/><Relationship Id="rId660" Type="http://schemas.openxmlformats.org/officeDocument/2006/relationships/oleObject" Target="embeddings/oleObject381.bin"/><Relationship Id="rId66" Type="http://schemas.openxmlformats.org/officeDocument/2006/relationships/oleObject" Target="embeddings/oleObject29.bin"/><Relationship Id="rId659" Type="http://schemas.openxmlformats.org/officeDocument/2006/relationships/image" Target="media/image270.wmf"/><Relationship Id="rId658" Type="http://schemas.openxmlformats.org/officeDocument/2006/relationships/oleObject" Target="embeddings/oleObject380.bin"/><Relationship Id="rId657" Type="http://schemas.openxmlformats.org/officeDocument/2006/relationships/oleObject" Target="embeddings/oleObject379.bin"/><Relationship Id="rId656" Type="http://schemas.openxmlformats.org/officeDocument/2006/relationships/oleObject" Target="embeddings/oleObject378.bin"/><Relationship Id="rId655" Type="http://schemas.openxmlformats.org/officeDocument/2006/relationships/image" Target="media/image269.wmf"/><Relationship Id="rId654" Type="http://schemas.openxmlformats.org/officeDocument/2006/relationships/oleObject" Target="embeddings/oleObject377.bin"/><Relationship Id="rId653" Type="http://schemas.openxmlformats.org/officeDocument/2006/relationships/image" Target="media/image268.wmf"/><Relationship Id="rId652" Type="http://schemas.openxmlformats.org/officeDocument/2006/relationships/oleObject" Target="embeddings/oleObject376.bin"/><Relationship Id="rId651" Type="http://schemas.openxmlformats.org/officeDocument/2006/relationships/oleObject" Target="embeddings/oleObject375.bin"/><Relationship Id="rId650" Type="http://schemas.openxmlformats.org/officeDocument/2006/relationships/oleObject" Target="embeddings/oleObject374.bin"/><Relationship Id="rId65" Type="http://schemas.openxmlformats.org/officeDocument/2006/relationships/oleObject" Target="embeddings/oleObject28.bin"/><Relationship Id="rId649" Type="http://schemas.openxmlformats.org/officeDocument/2006/relationships/oleObject" Target="embeddings/oleObject373.bin"/><Relationship Id="rId648" Type="http://schemas.openxmlformats.org/officeDocument/2006/relationships/oleObject" Target="embeddings/oleObject372.bin"/><Relationship Id="rId647" Type="http://schemas.openxmlformats.org/officeDocument/2006/relationships/oleObject" Target="embeddings/oleObject371.bin"/><Relationship Id="rId646" Type="http://schemas.openxmlformats.org/officeDocument/2006/relationships/oleObject" Target="embeddings/oleObject370.bin"/><Relationship Id="rId645" Type="http://schemas.openxmlformats.org/officeDocument/2006/relationships/oleObject" Target="embeddings/oleObject369.bin"/><Relationship Id="rId644" Type="http://schemas.openxmlformats.org/officeDocument/2006/relationships/image" Target="media/image267.wmf"/><Relationship Id="rId643" Type="http://schemas.openxmlformats.org/officeDocument/2006/relationships/oleObject" Target="embeddings/oleObject368.bin"/><Relationship Id="rId642" Type="http://schemas.openxmlformats.org/officeDocument/2006/relationships/oleObject" Target="embeddings/oleObject367.bin"/><Relationship Id="rId641" Type="http://schemas.openxmlformats.org/officeDocument/2006/relationships/oleObject" Target="embeddings/oleObject366.bin"/><Relationship Id="rId640" Type="http://schemas.openxmlformats.org/officeDocument/2006/relationships/oleObject" Target="embeddings/oleObject365.bin"/><Relationship Id="rId64" Type="http://schemas.openxmlformats.org/officeDocument/2006/relationships/image" Target="media/image28.wmf"/><Relationship Id="rId639" Type="http://schemas.openxmlformats.org/officeDocument/2006/relationships/image" Target="media/image266.wmf"/><Relationship Id="rId638" Type="http://schemas.openxmlformats.org/officeDocument/2006/relationships/oleObject" Target="embeddings/oleObject364.bin"/><Relationship Id="rId637" Type="http://schemas.openxmlformats.org/officeDocument/2006/relationships/oleObject" Target="embeddings/oleObject363.bin"/><Relationship Id="rId636" Type="http://schemas.openxmlformats.org/officeDocument/2006/relationships/oleObject" Target="embeddings/oleObject362.bin"/><Relationship Id="rId635" Type="http://schemas.openxmlformats.org/officeDocument/2006/relationships/image" Target="media/image265.wmf"/><Relationship Id="rId634" Type="http://schemas.openxmlformats.org/officeDocument/2006/relationships/oleObject" Target="embeddings/oleObject361.bin"/><Relationship Id="rId633" Type="http://schemas.openxmlformats.org/officeDocument/2006/relationships/image" Target="media/image264.wmf"/><Relationship Id="rId632" Type="http://schemas.openxmlformats.org/officeDocument/2006/relationships/oleObject" Target="embeddings/oleObject360.bin"/><Relationship Id="rId631" Type="http://schemas.openxmlformats.org/officeDocument/2006/relationships/image" Target="media/image263.wmf"/><Relationship Id="rId630" Type="http://schemas.openxmlformats.org/officeDocument/2006/relationships/oleObject" Target="embeddings/oleObject359.bin"/><Relationship Id="rId63" Type="http://schemas.openxmlformats.org/officeDocument/2006/relationships/oleObject" Target="embeddings/oleObject27.bin"/><Relationship Id="rId629" Type="http://schemas.openxmlformats.org/officeDocument/2006/relationships/oleObject" Target="embeddings/oleObject358.bin"/><Relationship Id="rId628" Type="http://schemas.openxmlformats.org/officeDocument/2006/relationships/oleObject" Target="embeddings/oleObject357.bin"/><Relationship Id="rId627" Type="http://schemas.openxmlformats.org/officeDocument/2006/relationships/image" Target="media/image262.wmf"/><Relationship Id="rId626" Type="http://schemas.openxmlformats.org/officeDocument/2006/relationships/oleObject" Target="embeddings/oleObject356.bin"/><Relationship Id="rId625" Type="http://schemas.openxmlformats.org/officeDocument/2006/relationships/image" Target="media/image261.wmf"/><Relationship Id="rId624" Type="http://schemas.openxmlformats.org/officeDocument/2006/relationships/oleObject" Target="embeddings/oleObject355.bin"/><Relationship Id="rId623" Type="http://schemas.openxmlformats.org/officeDocument/2006/relationships/oleObject" Target="embeddings/oleObject354.bin"/><Relationship Id="rId622" Type="http://schemas.openxmlformats.org/officeDocument/2006/relationships/image" Target="media/image260.wmf"/><Relationship Id="rId621" Type="http://schemas.openxmlformats.org/officeDocument/2006/relationships/oleObject" Target="embeddings/oleObject353.bin"/><Relationship Id="rId620" Type="http://schemas.openxmlformats.org/officeDocument/2006/relationships/oleObject" Target="embeddings/oleObject352.bin"/><Relationship Id="rId62" Type="http://schemas.openxmlformats.org/officeDocument/2006/relationships/image" Target="media/image27.wmf"/><Relationship Id="rId619" Type="http://schemas.openxmlformats.org/officeDocument/2006/relationships/oleObject" Target="embeddings/oleObject351.bin"/><Relationship Id="rId618" Type="http://schemas.openxmlformats.org/officeDocument/2006/relationships/oleObject" Target="embeddings/oleObject350.bin"/><Relationship Id="rId617" Type="http://schemas.openxmlformats.org/officeDocument/2006/relationships/image" Target="media/image259.wmf"/><Relationship Id="rId616" Type="http://schemas.openxmlformats.org/officeDocument/2006/relationships/oleObject" Target="embeddings/oleObject349.bin"/><Relationship Id="rId615" Type="http://schemas.openxmlformats.org/officeDocument/2006/relationships/image" Target="media/image258.wmf"/><Relationship Id="rId614" Type="http://schemas.openxmlformats.org/officeDocument/2006/relationships/oleObject" Target="embeddings/oleObject348.bin"/><Relationship Id="rId613" Type="http://schemas.openxmlformats.org/officeDocument/2006/relationships/oleObject" Target="embeddings/oleObject347.bin"/><Relationship Id="rId612" Type="http://schemas.openxmlformats.org/officeDocument/2006/relationships/image" Target="media/image257.png"/><Relationship Id="rId611" Type="http://schemas.openxmlformats.org/officeDocument/2006/relationships/oleObject" Target="embeddings/oleObject346.bin"/><Relationship Id="rId610" Type="http://schemas.openxmlformats.org/officeDocument/2006/relationships/image" Target="media/image256.wmf"/><Relationship Id="rId61" Type="http://schemas.openxmlformats.org/officeDocument/2006/relationships/oleObject" Target="embeddings/oleObject26.bin"/><Relationship Id="rId609" Type="http://schemas.openxmlformats.org/officeDocument/2006/relationships/oleObject" Target="embeddings/oleObject345.bin"/><Relationship Id="rId608" Type="http://schemas.openxmlformats.org/officeDocument/2006/relationships/image" Target="media/image255.wmf"/><Relationship Id="rId607" Type="http://schemas.openxmlformats.org/officeDocument/2006/relationships/oleObject" Target="embeddings/oleObject344.bin"/><Relationship Id="rId606" Type="http://schemas.openxmlformats.org/officeDocument/2006/relationships/image" Target="media/image254.wmf"/><Relationship Id="rId605" Type="http://schemas.openxmlformats.org/officeDocument/2006/relationships/oleObject" Target="embeddings/oleObject343.bin"/><Relationship Id="rId604" Type="http://schemas.openxmlformats.org/officeDocument/2006/relationships/image" Target="media/image253.wmf"/><Relationship Id="rId603" Type="http://schemas.openxmlformats.org/officeDocument/2006/relationships/oleObject" Target="embeddings/oleObject342.bin"/><Relationship Id="rId602" Type="http://schemas.openxmlformats.org/officeDocument/2006/relationships/image" Target="media/image252.wmf"/><Relationship Id="rId601" Type="http://schemas.openxmlformats.org/officeDocument/2006/relationships/oleObject" Target="embeddings/oleObject341.bin"/><Relationship Id="rId600" Type="http://schemas.openxmlformats.org/officeDocument/2006/relationships/image" Target="media/image251.wmf"/><Relationship Id="rId60" Type="http://schemas.openxmlformats.org/officeDocument/2006/relationships/image" Target="media/image26.png"/><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image" Target="media/image250.wmf"/><Relationship Id="rId597" Type="http://schemas.openxmlformats.org/officeDocument/2006/relationships/oleObject" Target="embeddings/oleObject339.bin"/><Relationship Id="rId596" Type="http://schemas.openxmlformats.org/officeDocument/2006/relationships/image" Target="media/image249.wmf"/><Relationship Id="rId595" Type="http://schemas.openxmlformats.org/officeDocument/2006/relationships/oleObject" Target="embeddings/oleObject338.bin"/><Relationship Id="rId594" Type="http://schemas.openxmlformats.org/officeDocument/2006/relationships/oleObject" Target="embeddings/oleObject337.bin"/><Relationship Id="rId593" Type="http://schemas.openxmlformats.org/officeDocument/2006/relationships/oleObject" Target="embeddings/oleObject336.bin"/><Relationship Id="rId592" Type="http://schemas.openxmlformats.org/officeDocument/2006/relationships/image" Target="media/image248.png"/><Relationship Id="rId591" Type="http://schemas.openxmlformats.org/officeDocument/2006/relationships/image" Target="media/image247.wmf"/><Relationship Id="rId590" Type="http://schemas.openxmlformats.org/officeDocument/2006/relationships/oleObject" Target="embeddings/oleObject335.bin"/><Relationship Id="rId59" Type="http://schemas.openxmlformats.org/officeDocument/2006/relationships/image" Target="media/image25.wmf"/><Relationship Id="rId589" Type="http://schemas.openxmlformats.org/officeDocument/2006/relationships/image" Target="media/image246.wmf"/><Relationship Id="rId588" Type="http://schemas.openxmlformats.org/officeDocument/2006/relationships/oleObject" Target="embeddings/oleObject334.bin"/><Relationship Id="rId587" Type="http://schemas.openxmlformats.org/officeDocument/2006/relationships/image" Target="media/image245.wmf"/><Relationship Id="rId586" Type="http://schemas.openxmlformats.org/officeDocument/2006/relationships/oleObject" Target="embeddings/oleObject333.bin"/><Relationship Id="rId585" Type="http://schemas.openxmlformats.org/officeDocument/2006/relationships/image" Target="media/image244.wmf"/><Relationship Id="rId584" Type="http://schemas.openxmlformats.org/officeDocument/2006/relationships/oleObject" Target="embeddings/oleObject332.bin"/><Relationship Id="rId583" Type="http://schemas.openxmlformats.org/officeDocument/2006/relationships/image" Target="media/image243.wmf"/><Relationship Id="rId582" Type="http://schemas.openxmlformats.org/officeDocument/2006/relationships/oleObject" Target="embeddings/oleObject331.bin"/><Relationship Id="rId581" Type="http://schemas.openxmlformats.org/officeDocument/2006/relationships/oleObject" Target="embeddings/oleObject330.bin"/><Relationship Id="rId580" Type="http://schemas.openxmlformats.org/officeDocument/2006/relationships/oleObject" Target="embeddings/oleObject329.bin"/><Relationship Id="rId58" Type="http://schemas.openxmlformats.org/officeDocument/2006/relationships/oleObject" Target="embeddings/oleObject25.bin"/><Relationship Id="rId579" Type="http://schemas.openxmlformats.org/officeDocument/2006/relationships/image" Target="media/image242.wmf"/><Relationship Id="rId578" Type="http://schemas.openxmlformats.org/officeDocument/2006/relationships/oleObject" Target="embeddings/oleObject328.bin"/><Relationship Id="rId577" Type="http://schemas.openxmlformats.org/officeDocument/2006/relationships/image" Target="media/image241.wmf"/><Relationship Id="rId576" Type="http://schemas.openxmlformats.org/officeDocument/2006/relationships/oleObject" Target="embeddings/oleObject327.bin"/><Relationship Id="rId575" Type="http://schemas.openxmlformats.org/officeDocument/2006/relationships/oleObject" Target="embeddings/oleObject326.bin"/><Relationship Id="rId574" Type="http://schemas.openxmlformats.org/officeDocument/2006/relationships/oleObject" Target="embeddings/oleObject325.bin"/><Relationship Id="rId573" Type="http://schemas.openxmlformats.org/officeDocument/2006/relationships/oleObject" Target="embeddings/oleObject324.bin"/><Relationship Id="rId572" Type="http://schemas.openxmlformats.org/officeDocument/2006/relationships/image" Target="media/image240.wmf"/><Relationship Id="rId571" Type="http://schemas.openxmlformats.org/officeDocument/2006/relationships/oleObject" Target="embeddings/oleObject323.bin"/><Relationship Id="rId570" Type="http://schemas.openxmlformats.org/officeDocument/2006/relationships/image" Target="media/image239.wmf"/><Relationship Id="rId57" Type="http://schemas.openxmlformats.org/officeDocument/2006/relationships/image" Target="media/image24.wmf"/><Relationship Id="rId569" Type="http://schemas.openxmlformats.org/officeDocument/2006/relationships/oleObject" Target="embeddings/oleObject322.bin"/><Relationship Id="rId568" Type="http://schemas.openxmlformats.org/officeDocument/2006/relationships/oleObject" Target="embeddings/oleObject321.bin"/><Relationship Id="rId567" Type="http://schemas.openxmlformats.org/officeDocument/2006/relationships/oleObject" Target="embeddings/oleObject320.bin"/><Relationship Id="rId566" Type="http://schemas.openxmlformats.org/officeDocument/2006/relationships/oleObject" Target="embeddings/oleObject319.bin"/><Relationship Id="rId565" Type="http://schemas.openxmlformats.org/officeDocument/2006/relationships/oleObject" Target="embeddings/oleObject318.bin"/><Relationship Id="rId564" Type="http://schemas.openxmlformats.org/officeDocument/2006/relationships/image" Target="media/image238.png"/><Relationship Id="rId563" Type="http://schemas.openxmlformats.org/officeDocument/2006/relationships/oleObject" Target="embeddings/oleObject317.bin"/><Relationship Id="rId562" Type="http://schemas.openxmlformats.org/officeDocument/2006/relationships/image" Target="media/image237.wmf"/><Relationship Id="rId561" Type="http://schemas.openxmlformats.org/officeDocument/2006/relationships/oleObject" Target="embeddings/oleObject316.bin"/><Relationship Id="rId560" Type="http://schemas.openxmlformats.org/officeDocument/2006/relationships/oleObject" Target="embeddings/oleObject315.bin"/><Relationship Id="rId56" Type="http://schemas.openxmlformats.org/officeDocument/2006/relationships/oleObject" Target="embeddings/oleObject24.bin"/><Relationship Id="rId559" Type="http://schemas.openxmlformats.org/officeDocument/2006/relationships/oleObject" Target="embeddings/oleObject314.bin"/><Relationship Id="rId558" Type="http://schemas.openxmlformats.org/officeDocument/2006/relationships/oleObject" Target="embeddings/oleObject313.bin"/><Relationship Id="rId557" Type="http://schemas.openxmlformats.org/officeDocument/2006/relationships/image" Target="media/image236.wmf"/><Relationship Id="rId556" Type="http://schemas.openxmlformats.org/officeDocument/2006/relationships/oleObject" Target="embeddings/oleObject312.bin"/><Relationship Id="rId555" Type="http://schemas.openxmlformats.org/officeDocument/2006/relationships/image" Target="media/image235.wmf"/><Relationship Id="rId554" Type="http://schemas.openxmlformats.org/officeDocument/2006/relationships/oleObject" Target="embeddings/oleObject311.bin"/><Relationship Id="rId553" Type="http://schemas.openxmlformats.org/officeDocument/2006/relationships/image" Target="media/image234.wmf"/><Relationship Id="rId552" Type="http://schemas.openxmlformats.org/officeDocument/2006/relationships/oleObject" Target="embeddings/oleObject310.bin"/><Relationship Id="rId551" Type="http://schemas.openxmlformats.org/officeDocument/2006/relationships/oleObject" Target="embeddings/oleObject309.bin"/><Relationship Id="rId550" Type="http://schemas.openxmlformats.org/officeDocument/2006/relationships/image" Target="media/image233.wmf"/><Relationship Id="rId55" Type="http://schemas.openxmlformats.org/officeDocument/2006/relationships/oleObject" Target="embeddings/oleObject23.bin"/><Relationship Id="rId549" Type="http://schemas.openxmlformats.org/officeDocument/2006/relationships/oleObject" Target="embeddings/oleObject308.bin"/><Relationship Id="rId548" Type="http://schemas.openxmlformats.org/officeDocument/2006/relationships/image" Target="media/image232.png"/><Relationship Id="rId547" Type="http://schemas.openxmlformats.org/officeDocument/2006/relationships/image" Target="media/image231.wmf"/><Relationship Id="rId546" Type="http://schemas.openxmlformats.org/officeDocument/2006/relationships/oleObject" Target="embeddings/oleObject307.bin"/><Relationship Id="rId545" Type="http://schemas.openxmlformats.org/officeDocument/2006/relationships/image" Target="media/image230.wmf"/><Relationship Id="rId544" Type="http://schemas.openxmlformats.org/officeDocument/2006/relationships/oleObject" Target="embeddings/oleObject306.bin"/><Relationship Id="rId543" Type="http://schemas.openxmlformats.org/officeDocument/2006/relationships/image" Target="media/image229.png"/><Relationship Id="rId542" Type="http://schemas.openxmlformats.org/officeDocument/2006/relationships/image" Target="media/image228.wmf"/><Relationship Id="rId541" Type="http://schemas.openxmlformats.org/officeDocument/2006/relationships/oleObject" Target="embeddings/oleObject305.bin"/><Relationship Id="rId540" Type="http://schemas.openxmlformats.org/officeDocument/2006/relationships/image" Target="media/image227.wmf"/><Relationship Id="rId54" Type="http://schemas.openxmlformats.org/officeDocument/2006/relationships/image" Target="media/image23.wmf"/><Relationship Id="rId539" Type="http://schemas.openxmlformats.org/officeDocument/2006/relationships/oleObject" Target="embeddings/oleObject304.bin"/><Relationship Id="rId538" Type="http://schemas.openxmlformats.org/officeDocument/2006/relationships/image" Target="media/image226.wmf"/><Relationship Id="rId537" Type="http://schemas.openxmlformats.org/officeDocument/2006/relationships/oleObject" Target="embeddings/oleObject303.bin"/><Relationship Id="rId536" Type="http://schemas.openxmlformats.org/officeDocument/2006/relationships/image" Target="media/image225.wmf"/><Relationship Id="rId535" Type="http://schemas.openxmlformats.org/officeDocument/2006/relationships/oleObject" Target="embeddings/oleObject302.bin"/><Relationship Id="rId534" Type="http://schemas.openxmlformats.org/officeDocument/2006/relationships/oleObject" Target="embeddings/oleObject301.bin"/><Relationship Id="rId533" Type="http://schemas.openxmlformats.org/officeDocument/2006/relationships/oleObject" Target="embeddings/oleObject300.bin"/><Relationship Id="rId532" Type="http://schemas.openxmlformats.org/officeDocument/2006/relationships/image" Target="media/image224.wmf"/><Relationship Id="rId531" Type="http://schemas.openxmlformats.org/officeDocument/2006/relationships/oleObject" Target="embeddings/oleObject299.bin"/><Relationship Id="rId530" Type="http://schemas.openxmlformats.org/officeDocument/2006/relationships/image" Target="media/image223.wmf"/><Relationship Id="rId53" Type="http://schemas.openxmlformats.org/officeDocument/2006/relationships/oleObject" Target="embeddings/oleObject22.bin"/><Relationship Id="rId529" Type="http://schemas.openxmlformats.org/officeDocument/2006/relationships/oleObject" Target="embeddings/oleObject298.bin"/><Relationship Id="rId528" Type="http://schemas.openxmlformats.org/officeDocument/2006/relationships/image" Target="media/image222.png"/><Relationship Id="rId527" Type="http://schemas.openxmlformats.org/officeDocument/2006/relationships/image" Target="media/image221.wmf"/><Relationship Id="rId526" Type="http://schemas.openxmlformats.org/officeDocument/2006/relationships/oleObject" Target="embeddings/oleObject297.bin"/><Relationship Id="rId525" Type="http://schemas.openxmlformats.org/officeDocument/2006/relationships/image" Target="media/image220.wmf"/><Relationship Id="rId524" Type="http://schemas.openxmlformats.org/officeDocument/2006/relationships/oleObject" Target="embeddings/oleObject296.bin"/><Relationship Id="rId523" Type="http://schemas.openxmlformats.org/officeDocument/2006/relationships/image" Target="media/image219.wmf"/><Relationship Id="rId522" Type="http://schemas.openxmlformats.org/officeDocument/2006/relationships/oleObject" Target="embeddings/oleObject295.bin"/><Relationship Id="rId521" Type="http://schemas.openxmlformats.org/officeDocument/2006/relationships/image" Target="media/image218.wmf"/><Relationship Id="rId520" Type="http://schemas.openxmlformats.org/officeDocument/2006/relationships/oleObject" Target="embeddings/oleObject294.bin"/><Relationship Id="rId52" Type="http://schemas.openxmlformats.org/officeDocument/2006/relationships/image" Target="media/image22.wmf"/><Relationship Id="rId519" Type="http://schemas.openxmlformats.org/officeDocument/2006/relationships/oleObject" Target="embeddings/oleObject293.bin"/><Relationship Id="rId518" Type="http://schemas.openxmlformats.org/officeDocument/2006/relationships/oleObject" Target="embeddings/oleObject292.bin"/><Relationship Id="rId517" Type="http://schemas.openxmlformats.org/officeDocument/2006/relationships/image" Target="media/image217.wmf"/><Relationship Id="rId516" Type="http://schemas.openxmlformats.org/officeDocument/2006/relationships/oleObject" Target="embeddings/oleObject291.bin"/><Relationship Id="rId515" Type="http://schemas.openxmlformats.org/officeDocument/2006/relationships/image" Target="media/image216.wmf"/><Relationship Id="rId514" Type="http://schemas.openxmlformats.org/officeDocument/2006/relationships/oleObject" Target="embeddings/oleObject290.bin"/><Relationship Id="rId513" Type="http://schemas.openxmlformats.org/officeDocument/2006/relationships/oleObject" Target="embeddings/oleObject289.bin"/><Relationship Id="rId512" Type="http://schemas.openxmlformats.org/officeDocument/2006/relationships/image" Target="media/image215.wmf"/><Relationship Id="rId511" Type="http://schemas.openxmlformats.org/officeDocument/2006/relationships/oleObject" Target="embeddings/oleObject288.bin"/><Relationship Id="rId510" Type="http://schemas.openxmlformats.org/officeDocument/2006/relationships/image" Target="media/image214.wmf"/><Relationship Id="rId51" Type="http://schemas.openxmlformats.org/officeDocument/2006/relationships/oleObject" Target="embeddings/oleObject21.bin"/><Relationship Id="rId509" Type="http://schemas.openxmlformats.org/officeDocument/2006/relationships/oleObject" Target="embeddings/oleObject287.bin"/><Relationship Id="rId508" Type="http://schemas.openxmlformats.org/officeDocument/2006/relationships/oleObject" Target="embeddings/oleObject286.bin"/><Relationship Id="rId507" Type="http://schemas.openxmlformats.org/officeDocument/2006/relationships/image" Target="media/image213.wmf"/><Relationship Id="rId506" Type="http://schemas.openxmlformats.org/officeDocument/2006/relationships/oleObject" Target="embeddings/oleObject285.bin"/><Relationship Id="rId505" Type="http://schemas.openxmlformats.org/officeDocument/2006/relationships/image" Target="media/image212.wmf"/><Relationship Id="rId504" Type="http://schemas.openxmlformats.org/officeDocument/2006/relationships/oleObject" Target="embeddings/oleObject284.bin"/><Relationship Id="rId503" Type="http://schemas.openxmlformats.org/officeDocument/2006/relationships/oleObject" Target="embeddings/oleObject283.bin"/><Relationship Id="rId502" Type="http://schemas.openxmlformats.org/officeDocument/2006/relationships/image" Target="media/image211.wmf"/><Relationship Id="rId501" Type="http://schemas.openxmlformats.org/officeDocument/2006/relationships/oleObject" Target="embeddings/oleObject282.bin"/><Relationship Id="rId500" Type="http://schemas.openxmlformats.org/officeDocument/2006/relationships/image" Target="media/image210.wmf"/><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oleObject" Target="embeddings/oleObject281.bin"/><Relationship Id="rId498" Type="http://schemas.openxmlformats.org/officeDocument/2006/relationships/oleObject" Target="embeddings/oleObject280.bin"/><Relationship Id="rId497" Type="http://schemas.openxmlformats.org/officeDocument/2006/relationships/oleObject" Target="embeddings/oleObject279.bin"/><Relationship Id="rId496" Type="http://schemas.openxmlformats.org/officeDocument/2006/relationships/oleObject" Target="embeddings/oleObject278.bin"/><Relationship Id="rId495" Type="http://schemas.openxmlformats.org/officeDocument/2006/relationships/image" Target="media/image209.wmf"/><Relationship Id="rId494" Type="http://schemas.openxmlformats.org/officeDocument/2006/relationships/oleObject" Target="embeddings/oleObject277.bin"/><Relationship Id="rId493" Type="http://schemas.openxmlformats.org/officeDocument/2006/relationships/image" Target="media/image208.wmf"/><Relationship Id="rId492" Type="http://schemas.openxmlformats.org/officeDocument/2006/relationships/oleObject" Target="embeddings/oleObject276.bin"/><Relationship Id="rId491" Type="http://schemas.openxmlformats.org/officeDocument/2006/relationships/oleObject" Target="embeddings/oleObject275.bin"/><Relationship Id="rId490" Type="http://schemas.openxmlformats.org/officeDocument/2006/relationships/image" Target="media/image207.png"/><Relationship Id="rId49" Type="http://schemas.openxmlformats.org/officeDocument/2006/relationships/oleObject" Target="embeddings/oleObject20.bin"/><Relationship Id="rId489" Type="http://schemas.openxmlformats.org/officeDocument/2006/relationships/image" Target="media/image206.wmf"/><Relationship Id="rId488" Type="http://schemas.openxmlformats.org/officeDocument/2006/relationships/oleObject" Target="embeddings/oleObject274.bin"/><Relationship Id="rId487" Type="http://schemas.openxmlformats.org/officeDocument/2006/relationships/image" Target="media/image205.wmf"/><Relationship Id="rId486" Type="http://schemas.openxmlformats.org/officeDocument/2006/relationships/oleObject" Target="embeddings/oleObject273.bin"/><Relationship Id="rId485" Type="http://schemas.openxmlformats.org/officeDocument/2006/relationships/oleObject" Target="embeddings/oleObject272.bin"/><Relationship Id="rId484" Type="http://schemas.openxmlformats.org/officeDocument/2006/relationships/oleObject" Target="embeddings/oleObject271.bin"/><Relationship Id="rId483" Type="http://schemas.openxmlformats.org/officeDocument/2006/relationships/image" Target="media/image204.wmf"/><Relationship Id="rId482" Type="http://schemas.openxmlformats.org/officeDocument/2006/relationships/oleObject" Target="embeddings/oleObject270.bin"/><Relationship Id="rId481" Type="http://schemas.openxmlformats.org/officeDocument/2006/relationships/oleObject" Target="embeddings/oleObject269.bin"/><Relationship Id="rId480" Type="http://schemas.openxmlformats.org/officeDocument/2006/relationships/oleObject" Target="embeddings/oleObject268.bin"/><Relationship Id="rId48" Type="http://schemas.openxmlformats.org/officeDocument/2006/relationships/image" Target="media/image20.wmf"/><Relationship Id="rId479" Type="http://schemas.openxmlformats.org/officeDocument/2006/relationships/oleObject" Target="embeddings/oleObject267.bin"/><Relationship Id="rId478" Type="http://schemas.openxmlformats.org/officeDocument/2006/relationships/oleObject" Target="embeddings/oleObject266.bin"/><Relationship Id="rId477" Type="http://schemas.openxmlformats.org/officeDocument/2006/relationships/image" Target="media/image203.wmf"/><Relationship Id="rId476" Type="http://schemas.openxmlformats.org/officeDocument/2006/relationships/oleObject" Target="embeddings/oleObject265.bin"/><Relationship Id="rId475" Type="http://schemas.openxmlformats.org/officeDocument/2006/relationships/oleObject" Target="embeddings/oleObject264.bin"/><Relationship Id="rId474" Type="http://schemas.openxmlformats.org/officeDocument/2006/relationships/image" Target="media/image202.wmf"/><Relationship Id="rId473" Type="http://schemas.openxmlformats.org/officeDocument/2006/relationships/oleObject" Target="embeddings/oleObject263.bin"/><Relationship Id="rId472" Type="http://schemas.openxmlformats.org/officeDocument/2006/relationships/oleObject" Target="embeddings/oleObject262.bin"/><Relationship Id="rId471" Type="http://schemas.openxmlformats.org/officeDocument/2006/relationships/image" Target="media/image201.png"/><Relationship Id="rId470" Type="http://schemas.openxmlformats.org/officeDocument/2006/relationships/oleObject" Target="embeddings/oleObject261.bin"/><Relationship Id="rId47" Type="http://schemas.openxmlformats.org/officeDocument/2006/relationships/oleObject" Target="embeddings/oleObject19.bin"/><Relationship Id="rId469" Type="http://schemas.openxmlformats.org/officeDocument/2006/relationships/oleObject" Target="embeddings/oleObject260.bin"/><Relationship Id="rId468" Type="http://schemas.openxmlformats.org/officeDocument/2006/relationships/oleObject" Target="embeddings/oleObject259.bin"/><Relationship Id="rId467" Type="http://schemas.openxmlformats.org/officeDocument/2006/relationships/oleObject" Target="embeddings/oleObject258.bin"/><Relationship Id="rId466" Type="http://schemas.openxmlformats.org/officeDocument/2006/relationships/image" Target="media/image200.wmf"/><Relationship Id="rId465" Type="http://schemas.openxmlformats.org/officeDocument/2006/relationships/oleObject" Target="embeddings/oleObject257.bin"/><Relationship Id="rId464" Type="http://schemas.openxmlformats.org/officeDocument/2006/relationships/oleObject" Target="embeddings/oleObject256.bin"/><Relationship Id="rId463" Type="http://schemas.openxmlformats.org/officeDocument/2006/relationships/oleObject" Target="embeddings/oleObject255.bin"/><Relationship Id="rId462" Type="http://schemas.openxmlformats.org/officeDocument/2006/relationships/oleObject" Target="embeddings/oleObject254.bin"/><Relationship Id="rId461" Type="http://schemas.openxmlformats.org/officeDocument/2006/relationships/oleObject" Target="embeddings/oleObject253.bin"/><Relationship Id="rId460" Type="http://schemas.openxmlformats.org/officeDocument/2006/relationships/oleObject" Target="embeddings/oleObject252.bin"/><Relationship Id="rId46" Type="http://schemas.openxmlformats.org/officeDocument/2006/relationships/oleObject" Target="embeddings/oleObject18.bin"/><Relationship Id="rId459" Type="http://schemas.openxmlformats.org/officeDocument/2006/relationships/oleObject" Target="embeddings/oleObject251.bin"/><Relationship Id="rId458" Type="http://schemas.openxmlformats.org/officeDocument/2006/relationships/oleObject" Target="embeddings/oleObject250.bin"/><Relationship Id="rId457" Type="http://schemas.openxmlformats.org/officeDocument/2006/relationships/oleObject" Target="embeddings/oleObject249.bin"/><Relationship Id="rId456" Type="http://schemas.openxmlformats.org/officeDocument/2006/relationships/image" Target="media/image199.wmf"/><Relationship Id="rId455" Type="http://schemas.openxmlformats.org/officeDocument/2006/relationships/oleObject" Target="embeddings/oleObject248.bin"/><Relationship Id="rId454" Type="http://schemas.openxmlformats.org/officeDocument/2006/relationships/image" Target="media/image198.wmf"/><Relationship Id="rId453" Type="http://schemas.openxmlformats.org/officeDocument/2006/relationships/oleObject" Target="embeddings/oleObject247.bin"/><Relationship Id="rId452" Type="http://schemas.openxmlformats.org/officeDocument/2006/relationships/oleObject" Target="embeddings/oleObject246.bin"/><Relationship Id="rId451" Type="http://schemas.openxmlformats.org/officeDocument/2006/relationships/image" Target="media/image197.wmf"/><Relationship Id="rId450" Type="http://schemas.openxmlformats.org/officeDocument/2006/relationships/oleObject" Target="embeddings/oleObject245.bin"/><Relationship Id="rId45" Type="http://schemas.openxmlformats.org/officeDocument/2006/relationships/oleObject" Target="embeddings/oleObject17.bin"/><Relationship Id="rId449" Type="http://schemas.openxmlformats.org/officeDocument/2006/relationships/oleObject" Target="embeddings/oleObject244.bin"/><Relationship Id="rId448" Type="http://schemas.openxmlformats.org/officeDocument/2006/relationships/oleObject" Target="embeddings/oleObject243.bin"/><Relationship Id="rId447" Type="http://schemas.openxmlformats.org/officeDocument/2006/relationships/image" Target="media/image196.png"/><Relationship Id="rId446" Type="http://schemas.openxmlformats.org/officeDocument/2006/relationships/image" Target="media/image195.wmf"/><Relationship Id="rId445" Type="http://schemas.openxmlformats.org/officeDocument/2006/relationships/oleObject" Target="embeddings/oleObject242.bin"/><Relationship Id="rId444" Type="http://schemas.openxmlformats.org/officeDocument/2006/relationships/oleObject" Target="embeddings/oleObject241.bin"/><Relationship Id="rId443" Type="http://schemas.openxmlformats.org/officeDocument/2006/relationships/image" Target="media/image194.wmf"/><Relationship Id="rId442" Type="http://schemas.openxmlformats.org/officeDocument/2006/relationships/oleObject" Target="embeddings/oleObject240.bin"/><Relationship Id="rId441" Type="http://schemas.openxmlformats.org/officeDocument/2006/relationships/image" Target="media/image193.wmf"/><Relationship Id="rId440" Type="http://schemas.openxmlformats.org/officeDocument/2006/relationships/oleObject" Target="embeddings/oleObject239.bin"/><Relationship Id="rId44" Type="http://schemas.openxmlformats.org/officeDocument/2006/relationships/image" Target="media/image19.wmf"/><Relationship Id="rId439" Type="http://schemas.openxmlformats.org/officeDocument/2006/relationships/image" Target="media/image192.wmf"/><Relationship Id="rId438" Type="http://schemas.openxmlformats.org/officeDocument/2006/relationships/oleObject" Target="embeddings/oleObject238.bin"/><Relationship Id="rId437" Type="http://schemas.openxmlformats.org/officeDocument/2006/relationships/oleObject" Target="embeddings/oleObject237.bin"/><Relationship Id="rId436" Type="http://schemas.openxmlformats.org/officeDocument/2006/relationships/image" Target="media/image191.wmf"/><Relationship Id="rId435" Type="http://schemas.openxmlformats.org/officeDocument/2006/relationships/oleObject" Target="embeddings/oleObject236.bin"/><Relationship Id="rId434" Type="http://schemas.openxmlformats.org/officeDocument/2006/relationships/image" Target="media/image190.wmf"/><Relationship Id="rId433" Type="http://schemas.openxmlformats.org/officeDocument/2006/relationships/oleObject" Target="embeddings/oleObject235.bin"/><Relationship Id="rId432" Type="http://schemas.openxmlformats.org/officeDocument/2006/relationships/image" Target="media/image189.wmf"/><Relationship Id="rId431" Type="http://schemas.openxmlformats.org/officeDocument/2006/relationships/oleObject" Target="embeddings/oleObject234.bin"/><Relationship Id="rId430" Type="http://schemas.openxmlformats.org/officeDocument/2006/relationships/image" Target="media/image188.wmf"/><Relationship Id="rId43" Type="http://schemas.openxmlformats.org/officeDocument/2006/relationships/oleObject" Target="embeddings/oleObject16.bin"/><Relationship Id="rId429" Type="http://schemas.openxmlformats.org/officeDocument/2006/relationships/oleObject" Target="embeddings/oleObject233.bin"/><Relationship Id="rId428" Type="http://schemas.openxmlformats.org/officeDocument/2006/relationships/image" Target="media/image187.png"/><Relationship Id="rId427" Type="http://schemas.openxmlformats.org/officeDocument/2006/relationships/image" Target="media/image186.png"/><Relationship Id="rId426" Type="http://schemas.openxmlformats.org/officeDocument/2006/relationships/oleObject" Target="embeddings/oleObject232.bin"/><Relationship Id="rId425" Type="http://schemas.openxmlformats.org/officeDocument/2006/relationships/image" Target="media/image185.wmf"/><Relationship Id="rId424" Type="http://schemas.openxmlformats.org/officeDocument/2006/relationships/oleObject" Target="embeddings/oleObject231.bin"/><Relationship Id="rId423" Type="http://schemas.openxmlformats.org/officeDocument/2006/relationships/oleObject" Target="embeddings/oleObject230.bin"/><Relationship Id="rId422" Type="http://schemas.openxmlformats.org/officeDocument/2006/relationships/oleObject" Target="embeddings/oleObject229.bin"/><Relationship Id="rId421" Type="http://schemas.openxmlformats.org/officeDocument/2006/relationships/image" Target="media/image184.png"/><Relationship Id="rId420" Type="http://schemas.openxmlformats.org/officeDocument/2006/relationships/oleObject" Target="embeddings/oleObject228.bin"/><Relationship Id="rId42" Type="http://schemas.openxmlformats.org/officeDocument/2006/relationships/oleObject" Target="embeddings/oleObject15.bin"/><Relationship Id="rId419" Type="http://schemas.openxmlformats.org/officeDocument/2006/relationships/image" Target="media/image183.wmf"/><Relationship Id="rId418" Type="http://schemas.openxmlformats.org/officeDocument/2006/relationships/oleObject" Target="embeddings/oleObject227.bin"/><Relationship Id="rId417" Type="http://schemas.openxmlformats.org/officeDocument/2006/relationships/image" Target="media/image182.wmf"/><Relationship Id="rId416" Type="http://schemas.openxmlformats.org/officeDocument/2006/relationships/oleObject" Target="embeddings/oleObject226.bin"/><Relationship Id="rId415" Type="http://schemas.openxmlformats.org/officeDocument/2006/relationships/image" Target="media/image181.wmf"/><Relationship Id="rId414" Type="http://schemas.openxmlformats.org/officeDocument/2006/relationships/oleObject" Target="embeddings/oleObject225.bin"/><Relationship Id="rId413" Type="http://schemas.openxmlformats.org/officeDocument/2006/relationships/image" Target="media/image180.wmf"/><Relationship Id="rId412" Type="http://schemas.openxmlformats.org/officeDocument/2006/relationships/oleObject" Target="embeddings/oleObject224.bin"/><Relationship Id="rId411" Type="http://schemas.openxmlformats.org/officeDocument/2006/relationships/image" Target="media/image179.png"/><Relationship Id="rId410" Type="http://schemas.openxmlformats.org/officeDocument/2006/relationships/image" Target="media/image178.wmf"/><Relationship Id="rId41" Type="http://schemas.openxmlformats.org/officeDocument/2006/relationships/image" Target="media/image18.png"/><Relationship Id="rId409" Type="http://schemas.openxmlformats.org/officeDocument/2006/relationships/oleObject" Target="embeddings/oleObject223.bin"/><Relationship Id="rId408" Type="http://schemas.openxmlformats.org/officeDocument/2006/relationships/image" Target="media/image177.wmf"/><Relationship Id="rId407" Type="http://schemas.openxmlformats.org/officeDocument/2006/relationships/oleObject" Target="embeddings/oleObject222.bin"/><Relationship Id="rId406" Type="http://schemas.openxmlformats.org/officeDocument/2006/relationships/oleObject" Target="embeddings/oleObject221.bin"/><Relationship Id="rId405" Type="http://schemas.openxmlformats.org/officeDocument/2006/relationships/oleObject" Target="embeddings/oleObject220.bin"/><Relationship Id="rId404" Type="http://schemas.openxmlformats.org/officeDocument/2006/relationships/image" Target="media/image176.wmf"/><Relationship Id="rId403" Type="http://schemas.openxmlformats.org/officeDocument/2006/relationships/oleObject" Target="embeddings/oleObject219.bin"/><Relationship Id="rId402" Type="http://schemas.openxmlformats.org/officeDocument/2006/relationships/oleObject" Target="embeddings/oleObject218.bin"/><Relationship Id="rId401" Type="http://schemas.openxmlformats.org/officeDocument/2006/relationships/image" Target="media/image175.wmf"/><Relationship Id="rId400" Type="http://schemas.openxmlformats.org/officeDocument/2006/relationships/oleObject" Target="embeddings/oleObject217.bin"/><Relationship Id="rId40" Type="http://schemas.openxmlformats.org/officeDocument/2006/relationships/image" Target="media/image17.png"/><Relationship Id="rId4" Type="http://schemas.openxmlformats.org/officeDocument/2006/relationships/header" Target="header2.xml"/><Relationship Id="rId399" Type="http://schemas.openxmlformats.org/officeDocument/2006/relationships/image" Target="media/image174.wmf"/><Relationship Id="rId398" Type="http://schemas.openxmlformats.org/officeDocument/2006/relationships/oleObject" Target="embeddings/oleObject216.bin"/><Relationship Id="rId397" Type="http://schemas.openxmlformats.org/officeDocument/2006/relationships/image" Target="media/image173.wmf"/><Relationship Id="rId396" Type="http://schemas.openxmlformats.org/officeDocument/2006/relationships/oleObject" Target="embeddings/oleObject215.bin"/><Relationship Id="rId395" Type="http://schemas.openxmlformats.org/officeDocument/2006/relationships/image" Target="media/image172.wmf"/><Relationship Id="rId394" Type="http://schemas.openxmlformats.org/officeDocument/2006/relationships/oleObject" Target="embeddings/oleObject214.bin"/><Relationship Id="rId393" Type="http://schemas.openxmlformats.org/officeDocument/2006/relationships/oleObject" Target="embeddings/oleObject213.bin"/><Relationship Id="rId392" Type="http://schemas.openxmlformats.org/officeDocument/2006/relationships/image" Target="media/image171.wmf"/><Relationship Id="rId391" Type="http://schemas.openxmlformats.org/officeDocument/2006/relationships/oleObject" Target="embeddings/oleObject212.bin"/><Relationship Id="rId390" Type="http://schemas.openxmlformats.org/officeDocument/2006/relationships/image" Target="media/image170.wmf"/><Relationship Id="rId39" Type="http://schemas.openxmlformats.org/officeDocument/2006/relationships/image" Target="media/image16.png"/><Relationship Id="rId389" Type="http://schemas.openxmlformats.org/officeDocument/2006/relationships/oleObject" Target="embeddings/oleObject211.bin"/><Relationship Id="rId388" Type="http://schemas.openxmlformats.org/officeDocument/2006/relationships/image" Target="media/image169.wmf"/><Relationship Id="rId387" Type="http://schemas.openxmlformats.org/officeDocument/2006/relationships/oleObject" Target="embeddings/oleObject210.bin"/><Relationship Id="rId386" Type="http://schemas.openxmlformats.org/officeDocument/2006/relationships/image" Target="media/image168.wmf"/><Relationship Id="rId385" Type="http://schemas.openxmlformats.org/officeDocument/2006/relationships/oleObject" Target="embeddings/oleObject209.bin"/><Relationship Id="rId384" Type="http://schemas.openxmlformats.org/officeDocument/2006/relationships/image" Target="media/image167.wmf"/><Relationship Id="rId383" Type="http://schemas.openxmlformats.org/officeDocument/2006/relationships/oleObject" Target="embeddings/oleObject208.bin"/><Relationship Id="rId382" Type="http://schemas.openxmlformats.org/officeDocument/2006/relationships/image" Target="media/image166.wmf"/><Relationship Id="rId381" Type="http://schemas.openxmlformats.org/officeDocument/2006/relationships/oleObject" Target="embeddings/oleObject207.bin"/><Relationship Id="rId380" Type="http://schemas.openxmlformats.org/officeDocument/2006/relationships/image" Target="media/image165.wmf"/><Relationship Id="rId38" Type="http://schemas.openxmlformats.org/officeDocument/2006/relationships/image" Target="media/image15.png"/><Relationship Id="rId379" Type="http://schemas.openxmlformats.org/officeDocument/2006/relationships/oleObject" Target="embeddings/oleObject206.bin"/><Relationship Id="rId378" Type="http://schemas.openxmlformats.org/officeDocument/2006/relationships/image" Target="media/image164.wmf"/><Relationship Id="rId377" Type="http://schemas.openxmlformats.org/officeDocument/2006/relationships/oleObject" Target="embeddings/oleObject205.bin"/><Relationship Id="rId376" Type="http://schemas.openxmlformats.org/officeDocument/2006/relationships/image" Target="media/image163.wmf"/><Relationship Id="rId375" Type="http://schemas.openxmlformats.org/officeDocument/2006/relationships/oleObject" Target="embeddings/oleObject204.bin"/><Relationship Id="rId374" Type="http://schemas.openxmlformats.org/officeDocument/2006/relationships/image" Target="media/image162.wmf"/><Relationship Id="rId373" Type="http://schemas.openxmlformats.org/officeDocument/2006/relationships/oleObject" Target="embeddings/oleObject203.bin"/><Relationship Id="rId372" Type="http://schemas.openxmlformats.org/officeDocument/2006/relationships/image" Target="media/image161.wmf"/><Relationship Id="rId371" Type="http://schemas.openxmlformats.org/officeDocument/2006/relationships/oleObject" Target="embeddings/oleObject202.bin"/><Relationship Id="rId370" Type="http://schemas.openxmlformats.org/officeDocument/2006/relationships/image" Target="media/image160.wmf"/><Relationship Id="rId37" Type="http://schemas.openxmlformats.org/officeDocument/2006/relationships/image" Target="media/image14.png"/><Relationship Id="rId369" Type="http://schemas.openxmlformats.org/officeDocument/2006/relationships/oleObject" Target="embeddings/oleObject201.bin"/><Relationship Id="rId368" Type="http://schemas.openxmlformats.org/officeDocument/2006/relationships/image" Target="media/image159.wmf"/><Relationship Id="rId367" Type="http://schemas.openxmlformats.org/officeDocument/2006/relationships/oleObject" Target="embeddings/oleObject200.bin"/><Relationship Id="rId366" Type="http://schemas.openxmlformats.org/officeDocument/2006/relationships/image" Target="media/image158.wmf"/><Relationship Id="rId365" Type="http://schemas.openxmlformats.org/officeDocument/2006/relationships/oleObject" Target="embeddings/oleObject199.bin"/><Relationship Id="rId364" Type="http://schemas.openxmlformats.org/officeDocument/2006/relationships/oleObject" Target="embeddings/oleObject198.bin"/><Relationship Id="rId363" Type="http://schemas.openxmlformats.org/officeDocument/2006/relationships/image" Target="media/image157.wmf"/><Relationship Id="rId362" Type="http://schemas.openxmlformats.org/officeDocument/2006/relationships/oleObject" Target="embeddings/oleObject197.bin"/><Relationship Id="rId361" Type="http://schemas.openxmlformats.org/officeDocument/2006/relationships/image" Target="media/image156.wmf"/><Relationship Id="rId360" Type="http://schemas.openxmlformats.org/officeDocument/2006/relationships/oleObject" Target="embeddings/oleObject196.bin"/><Relationship Id="rId36" Type="http://schemas.openxmlformats.org/officeDocument/2006/relationships/oleObject" Target="embeddings/oleObject14.bin"/><Relationship Id="rId359" Type="http://schemas.openxmlformats.org/officeDocument/2006/relationships/image" Target="media/image155.wmf"/><Relationship Id="rId358" Type="http://schemas.openxmlformats.org/officeDocument/2006/relationships/oleObject" Target="embeddings/oleObject195.bin"/><Relationship Id="rId357" Type="http://schemas.openxmlformats.org/officeDocument/2006/relationships/oleObject" Target="embeddings/oleObject194.bin"/><Relationship Id="rId356" Type="http://schemas.openxmlformats.org/officeDocument/2006/relationships/oleObject" Target="embeddings/oleObject193.bin"/><Relationship Id="rId355" Type="http://schemas.openxmlformats.org/officeDocument/2006/relationships/oleObject" Target="embeddings/oleObject192.bin"/><Relationship Id="rId354" Type="http://schemas.openxmlformats.org/officeDocument/2006/relationships/oleObject" Target="embeddings/oleObject191.bin"/><Relationship Id="rId353" Type="http://schemas.openxmlformats.org/officeDocument/2006/relationships/image" Target="media/image154.wmf"/><Relationship Id="rId352" Type="http://schemas.openxmlformats.org/officeDocument/2006/relationships/oleObject" Target="embeddings/oleObject190.bin"/><Relationship Id="rId351" Type="http://schemas.openxmlformats.org/officeDocument/2006/relationships/oleObject" Target="embeddings/oleObject189.bin"/><Relationship Id="rId350" Type="http://schemas.openxmlformats.org/officeDocument/2006/relationships/oleObject" Target="embeddings/oleObject188.bin"/><Relationship Id="rId35" Type="http://schemas.openxmlformats.org/officeDocument/2006/relationships/image" Target="media/image13.wmf"/><Relationship Id="rId349" Type="http://schemas.openxmlformats.org/officeDocument/2006/relationships/image" Target="media/image153.wmf"/><Relationship Id="rId348" Type="http://schemas.openxmlformats.org/officeDocument/2006/relationships/oleObject" Target="embeddings/oleObject187.bin"/><Relationship Id="rId347" Type="http://schemas.openxmlformats.org/officeDocument/2006/relationships/image" Target="media/image152.png"/><Relationship Id="rId346" Type="http://schemas.openxmlformats.org/officeDocument/2006/relationships/oleObject" Target="embeddings/oleObject186.bin"/><Relationship Id="rId345" Type="http://schemas.openxmlformats.org/officeDocument/2006/relationships/oleObject" Target="embeddings/oleObject185.bin"/><Relationship Id="rId344" Type="http://schemas.openxmlformats.org/officeDocument/2006/relationships/oleObject" Target="embeddings/oleObject184.bin"/><Relationship Id="rId343" Type="http://schemas.openxmlformats.org/officeDocument/2006/relationships/oleObject" Target="embeddings/oleObject183.bin"/><Relationship Id="rId342" Type="http://schemas.openxmlformats.org/officeDocument/2006/relationships/image" Target="media/image151.wmf"/><Relationship Id="rId341" Type="http://schemas.openxmlformats.org/officeDocument/2006/relationships/oleObject" Target="embeddings/oleObject182.bin"/><Relationship Id="rId340" Type="http://schemas.openxmlformats.org/officeDocument/2006/relationships/image" Target="media/image150.wmf"/><Relationship Id="rId34" Type="http://schemas.openxmlformats.org/officeDocument/2006/relationships/oleObject" Target="embeddings/oleObject13.bin"/><Relationship Id="rId339" Type="http://schemas.openxmlformats.org/officeDocument/2006/relationships/oleObject" Target="embeddings/oleObject181.bin"/><Relationship Id="rId338" Type="http://schemas.openxmlformats.org/officeDocument/2006/relationships/image" Target="media/image149.wmf"/><Relationship Id="rId337" Type="http://schemas.openxmlformats.org/officeDocument/2006/relationships/oleObject" Target="embeddings/oleObject180.bin"/><Relationship Id="rId336" Type="http://schemas.openxmlformats.org/officeDocument/2006/relationships/image" Target="media/image148.wmf"/><Relationship Id="rId335" Type="http://schemas.openxmlformats.org/officeDocument/2006/relationships/oleObject" Target="embeddings/oleObject179.bin"/><Relationship Id="rId334" Type="http://schemas.openxmlformats.org/officeDocument/2006/relationships/oleObject" Target="embeddings/oleObject178.bin"/><Relationship Id="rId333" Type="http://schemas.openxmlformats.org/officeDocument/2006/relationships/image" Target="media/image147.wmf"/><Relationship Id="rId332" Type="http://schemas.openxmlformats.org/officeDocument/2006/relationships/oleObject" Target="embeddings/oleObject177.bin"/><Relationship Id="rId331" Type="http://schemas.openxmlformats.org/officeDocument/2006/relationships/image" Target="media/image146.png"/><Relationship Id="rId330" Type="http://schemas.openxmlformats.org/officeDocument/2006/relationships/oleObject" Target="embeddings/oleObject176.bin"/><Relationship Id="rId33" Type="http://schemas.openxmlformats.org/officeDocument/2006/relationships/image" Target="media/image12.wmf"/><Relationship Id="rId329" Type="http://schemas.openxmlformats.org/officeDocument/2006/relationships/image" Target="media/image145.wmf"/><Relationship Id="rId328" Type="http://schemas.openxmlformats.org/officeDocument/2006/relationships/oleObject" Target="embeddings/oleObject175.bin"/><Relationship Id="rId327" Type="http://schemas.openxmlformats.org/officeDocument/2006/relationships/image" Target="media/image144.wmf"/><Relationship Id="rId326" Type="http://schemas.openxmlformats.org/officeDocument/2006/relationships/oleObject" Target="embeddings/oleObject174.bin"/><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oleObject" Target="embeddings/oleObject171.bin"/><Relationship Id="rId322" Type="http://schemas.openxmlformats.org/officeDocument/2006/relationships/oleObject" Target="embeddings/oleObject170.bin"/><Relationship Id="rId321" Type="http://schemas.openxmlformats.org/officeDocument/2006/relationships/oleObject" Target="embeddings/oleObject169.bin"/><Relationship Id="rId320" Type="http://schemas.openxmlformats.org/officeDocument/2006/relationships/image" Target="media/image143.wmf"/><Relationship Id="rId32" Type="http://schemas.openxmlformats.org/officeDocument/2006/relationships/oleObject" Target="embeddings/oleObject12.bin"/><Relationship Id="rId319" Type="http://schemas.openxmlformats.org/officeDocument/2006/relationships/oleObject" Target="embeddings/oleObject168.bin"/><Relationship Id="rId318" Type="http://schemas.openxmlformats.org/officeDocument/2006/relationships/image" Target="media/image142.wmf"/><Relationship Id="rId317" Type="http://schemas.openxmlformats.org/officeDocument/2006/relationships/oleObject" Target="embeddings/oleObject167.bin"/><Relationship Id="rId316" Type="http://schemas.openxmlformats.org/officeDocument/2006/relationships/image" Target="media/image141.wmf"/><Relationship Id="rId315" Type="http://schemas.openxmlformats.org/officeDocument/2006/relationships/oleObject" Target="embeddings/oleObject166.bin"/><Relationship Id="rId314" Type="http://schemas.openxmlformats.org/officeDocument/2006/relationships/image" Target="media/image140.wmf"/><Relationship Id="rId313" Type="http://schemas.openxmlformats.org/officeDocument/2006/relationships/oleObject" Target="embeddings/oleObject165.bin"/><Relationship Id="rId312" Type="http://schemas.openxmlformats.org/officeDocument/2006/relationships/image" Target="media/image139.wmf"/><Relationship Id="rId311" Type="http://schemas.openxmlformats.org/officeDocument/2006/relationships/oleObject" Target="embeddings/oleObject164.bin"/><Relationship Id="rId310" Type="http://schemas.openxmlformats.org/officeDocument/2006/relationships/image" Target="media/image138.wmf"/><Relationship Id="rId31" Type="http://schemas.openxmlformats.org/officeDocument/2006/relationships/image" Target="media/image11.wmf"/><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image" Target="media/image135.wmf"/><Relationship Id="rId303" Type="http://schemas.openxmlformats.org/officeDocument/2006/relationships/oleObject" Target="embeddings/oleObject160.bin"/><Relationship Id="rId302" Type="http://schemas.openxmlformats.org/officeDocument/2006/relationships/oleObject" Target="embeddings/oleObject159.bin"/><Relationship Id="rId301" Type="http://schemas.openxmlformats.org/officeDocument/2006/relationships/image" Target="media/image134.wmf"/><Relationship Id="rId300" Type="http://schemas.openxmlformats.org/officeDocument/2006/relationships/oleObject" Target="embeddings/oleObject158.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3.wmf"/><Relationship Id="rId298" Type="http://schemas.openxmlformats.org/officeDocument/2006/relationships/oleObject" Target="embeddings/oleObject157.bin"/><Relationship Id="rId297" Type="http://schemas.openxmlformats.org/officeDocument/2006/relationships/image" Target="media/image132.wmf"/><Relationship Id="rId296" Type="http://schemas.openxmlformats.org/officeDocument/2006/relationships/oleObject" Target="embeddings/oleObject156.bin"/><Relationship Id="rId295" Type="http://schemas.openxmlformats.org/officeDocument/2006/relationships/image" Target="media/image131.wmf"/><Relationship Id="rId294" Type="http://schemas.openxmlformats.org/officeDocument/2006/relationships/oleObject" Target="embeddings/oleObject155.bin"/><Relationship Id="rId293" Type="http://schemas.openxmlformats.org/officeDocument/2006/relationships/image" Target="media/image130.wmf"/><Relationship Id="rId292" Type="http://schemas.openxmlformats.org/officeDocument/2006/relationships/oleObject" Target="embeddings/oleObject154.bin"/><Relationship Id="rId291" Type="http://schemas.openxmlformats.org/officeDocument/2006/relationships/image" Target="media/image129.wmf"/><Relationship Id="rId290" Type="http://schemas.openxmlformats.org/officeDocument/2006/relationships/oleObject" Target="embeddings/oleObject153.bin"/><Relationship Id="rId29" Type="http://schemas.openxmlformats.org/officeDocument/2006/relationships/image" Target="media/image10.wmf"/><Relationship Id="rId289" Type="http://schemas.openxmlformats.org/officeDocument/2006/relationships/image" Target="media/image128.wmf"/><Relationship Id="rId288" Type="http://schemas.openxmlformats.org/officeDocument/2006/relationships/oleObject" Target="embeddings/oleObject152.bin"/><Relationship Id="rId287" Type="http://schemas.openxmlformats.org/officeDocument/2006/relationships/image" Target="media/image127.wmf"/><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image" Target="media/image125.wmf"/><Relationship Id="rId282" Type="http://schemas.openxmlformats.org/officeDocument/2006/relationships/oleObject" Target="embeddings/oleObject149.bin"/><Relationship Id="rId281" Type="http://schemas.openxmlformats.org/officeDocument/2006/relationships/oleObject" Target="embeddings/oleObject148.bin"/><Relationship Id="rId280" Type="http://schemas.openxmlformats.org/officeDocument/2006/relationships/image" Target="media/image124.wmf"/><Relationship Id="rId28" Type="http://schemas.openxmlformats.org/officeDocument/2006/relationships/oleObject" Target="embeddings/oleObject10.bin"/><Relationship Id="rId279" Type="http://schemas.openxmlformats.org/officeDocument/2006/relationships/oleObject" Target="embeddings/oleObject147.bin"/><Relationship Id="rId278" Type="http://schemas.openxmlformats.org/officeDocument/2006/relationships/image" Target="media/image123.wmf"/><Relationship Id="rId277" Type="http://schemas.openxmlformats.org/officeDocument/2006/relationships/oleObject" Target="embeddings/oleObject146.bin"/><Relationship Id="rId276" Type="http://schemas.openxmlformats.org/officeDocument/2006/relationships/image" Target="media/image122.wmf"/><Relationship Id="rId275" Type="http://schemas.openxmlformats.org/officeDocument/2006/relationships/oleObject" Target="embeddings/oleObject145.bin"/><Relationship Id="rId274" Type="http://schemas.openxmlformats.org/officeDocument/2006/relationships/oleObject" Target="embeddings/oleObject144.bin"/><Relationship Id="rId273" Type="http://schemas.openxmlformats.org/officeDocument/2006/relationships/image" Target="media/image121.wmf"/><Relationship Id="rId272" Type="http://schemas.openxmlformats.org/officeDocument/2006/relationships/oleObject" Target="embeddings/oleObject143.bin"/><Relationship Id="rId271" Type="http://schemas.openxmlformats.org/officeDocument/2006/relationships/image" Target="media/image120.wmf"/><Relationship Id="rId270" Type="http://schemas.openxmlformats.org/officeDocument/2006/relationships/oleObject" Target="embeddings/oleObject142.bin"/><Relationship Id="rId27" Type="http://schemas.openxmlformats.org/officeDocument/2006/relationships/image" Target="media/image9.wmf"/><Relationship Id="rId269" Type="http://schemas.openxmlformats.org/officeDocument/2006/relationships/image" Target="media/image119.wmf"/><Relationship Id="rId268" Type="http://schemas.openxmlformats.org/officeDocument/2006/relationships/oleObject" Target="embeddings/oleObject141.bin"/><Relationship Id="rId267" Type="http://schemas.openxmlformats.org/officeDocument/2006/relationships/image" Target="media/image118.png"/><Relationship Id="rId266" Type="http://schemas.openxmlformats.org/officeDocument/2006/relationships/oleObject" Target="embeddings/oleObject140.bin"/><Relationship Id="rId265" Type="http://schemas.openxmlformats.org/officeDocument/2006/relationships/oleObject" Target="embeddings/oleObject139.bin"/><Relationship Id="rId264" Type="http://schemas.openxmlformats.org/officeDocument/2006/relationships/oleObject" Target="embeddings/oleObject138.bin"/><Relationship Id="rId263" Type="http://schemas.openxmlformats.org/officeDocument/2006/relationships/image" Target="media/image117.wmf"/><Relationship Id="rId262" Type="http://schemas.openxmlformats.org/officeDocument/2006/relationships/oleObject" Target="embeddings/oleObject137.bin"/><Relationship Id="rId261" Type="http://schemas.openxmlformats.org/officeDocument/2006/relationships/image" Target="media/image116.wmf"/><Relationship Id="rId260" Type="http://schemas.openxmlformats.org/officeDocument/2006/relationships/oleObject" Target="embeddings/oleObject136.bin"/><Relationship Id="rId26" Type="http://schemas.openxmlformats.org/officeDocument/2006/relationships/oleObject" Target="embeddings/oleObject9.bin"/><Relationship Id="rId259" Type="http://schemas.openxmlformats.org/officeDocument/2006/relationships/image" Target="media/image115.wmf"/><Relationship Id="rId258" Type="http://schemas.openxmlformats.org/officeDocument/2006/relationships/oleObject" Target="embeddings/oleObject135.bin"/><Relationship Id="rId257" Type="http://schemas.openxmlformats.org/officeDocument/2006/relationships/image" Target="media/image114.wmf"/><Relationship Id="rId256" Type="http://schemas.openxmlformats.org/officeDocument/2006/relationships/oleObject" Target="embeddings/oleObject134.bin"/><Relationship Id="rId255" Type="http://schemas.openxmlformats.org/officeDocument/2006/relationships/oleObject" Target="embeddings/oleObject133.bin"/><Relationship Id="rId254" Type="http://schemas.openxmlformats.org/officeDocument/2006/relationships/oleObject" Target="embeddings/oleObject132.bin"/><Relationship Id="rId253" Type="http://schemas.openxmlformats.org/officeDocument/2006/relationships/image" Target="media/image113.wmf"/><Relationship Id="rId252" Type="http://schemas.openxmlformats.org/officeDocument/2006/relationships/oleObject" Target="embeddings/oleObject131.bin"/><Relationship Id="rId251" Type="http://schemas.openxmlformats.org/officeDocument/2006/relationships/image" Target="media/image112.wmf"/><Relationship Id="rId250" Type="http://schemas.openxmlformats.org/officeDocument/2006/relationships/oleObject" Target="embeddings/oleObject130.bin"/><Relationship Id="rId25" Type="http://schemas.openxmlformats.org/officeDocument/2006/relationships/image" Target="media/image8.wmf"/><Relationship Id="rId249" Type="http://schemas.openxmlformats.org/officeDocument/2006/relationships/image" Target="media/image111.png"/><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8.bin"/><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oleObject" Target="embeddings/oleObject123.bin"/><Relationship Id="rId235" Type="http://schemas.openxmlformats.org/officeDocument/2006/relationships/image" Target="media/image104.wmf"/><Relationship Id="rId234" Type="http://schemas.openxmlformats.org/officeDocument/2006/relationships/oleObject" Target="embeddings/oleObject122.bin"/><Relationship Id="rId233" Type="http://schemas.openxmlformats.org/officeDocument/2006/relationships/image" Target="media/image103.wmf"/><Relationship Id="rId232" Type="http://schemas.openxmlformats.org/officeDocument/2006/relationships/oleObject" Target="embeddings/oleObject121.bin"/><Relationship Id="rId231" Type="http://schemas.openxmlformats.org/officeDocument/2006/relationships/image" Target="media/image102.wmf"/><Relationship Id="rId230" Type="http://schemas.openxmlformats.org/officeDocument/2006/relationships/oleObject" Target="embeddings/oleObject120.bin"/><Relationship Id="rId23" Type="http://schemas.openxmlformats.org/officeDocument/2006/relationships/image" Target="media/image7.wmf"/><Relationship Id="rId229" Type="http://schemas.openxmlformats.org/officeDocument/2006/relationships/image" Target="media/image101.wmf"/><Relationship Id="rId228" Type="http://schemas.openxmlformats.org/officeDocument/2006/relationships/oleObject" Target="embeddings/oleObject119.bin"/><Relationship Id="rId227" Type="http://schemas.openxmlformats.org/officeDocument/2006/relationships/image" Target="media/image100.wmf"/><Relationship Id="rId226" Type="http://schemas.openxmlformats.org/officeDocument/2006/relationships/oleObject" Target="embeddings/oleObject118.bin"/><Relationship Id="rId225" Type="http://schemas.openxmlformats.org/officeDocument/2006/relationships/image" Target="media/image99.png"/><Relationship Id="rId224" Type="http://schemas.openxmlformats.org/officeDocument/2006/relationships/oleObject" Target="embeddings/oleObject117.bin"/><Relationship Id="rId223" Type="http://schemas.openxmlformats.org/officeDocument/2006/relationships/oleObject" Target="embeddings/oleObject116.bin"/><Relationship Id="rId222" Type="http://schemas.openxmlformats.org/officeDocument/2006/relationships/image" Target="media/image98.wmf"/><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oleObject" Target="embeddings/oleObject7.bin"/><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image" Target="media/image95.wmf"/><Relationship Id="rId216" Type="http://schemas.openxmlformats.org/officeDocument/2006/relationships/oleObject" Target="embeddings/oleObject113.bin"/><Relationship Id="rId215" Type="http://schemas.openxmlformats.org/officeDocument/2006/relationships/image" Target="media/image94.png"/><Relationship Id="rId214" Type="http://schemas.openxmlformats.org/officeDocument/2006/relationships/oleObject" Target="embeddings/oleObject112.bin"/><Relationship Id="rId213" Type="http://schemas.openxmlformats.org/officeDocument/2006/relationships/image" Target="media/image93.wmf"/><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image" Target="media/image6.wmf"/><Relationship Id="rId209" Type="http://schemas.openxmlformats.org/officeDocument/2006/relationships/image" Target="media/image91.wmf"/><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image" Target="media/image87.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image" Target="media/image86.wmf"/><Relationship Id="rId197" Type="http://schemas.openxmlformats.org/officeDocument/2006/relationships/oleObject" Target="embeddings/oleObject103.bin"/><Relationship Id="rId196" Type="http://schemas.openxmlformats.org/officeDocument/2006/relationships/image" Target="media/image85.wmf"/><Relationship Id="rId195" Type="http://schemas.openxmlformats.org/officeDocument/2006/relationships/oleObject" Target="embeddings/oleObject102.bin"/><Relationship Id="rId194" Type="http://schemas.openxmlformats.org/officeDocument/2006/relationships/image" Target="media/image84.wmf"/><Relationship Id="rId193" Type="http://schemas.openxmlformats.org/officeDocument/2006/relationships/oleObject" Target="embeddings/oleObject101.bin"/><Relationship Id="rId192" Type="http://schemas.openxmlformats.org/officeDocument/2006/relationships/image" Target="media/image83.wmf"/><Relationship Id="rId191" Type="http://schemas.openxmlformats.org/officeDocument/2006/relationships/oleObject" Target="embeddings/oleObject100.bin"/><Relationship Id="rId190" Type="http://schemas.openxmlformats.org/officeDocument/2006/relationships/image" Target="media/image82.wmf"/><Relationship Id="rId19" Type="http://schemas.openxmlformats.org/officeDocument/2006/relationships/image" Target="media/image5.wmf"/><Relationship Id="rId189" Type="http://schemas.openxmlformats.org/officeDocument/2006/relationships/oleObject" Target="embeddings/oleObject99.bin"/><Relationship Id="rId188" Type="http://schemas.openxmlformats.org/officeDocument/2006/relationships/image" Target="media/image81.png"/><Relationship Id="rId187" Type="http://schemas.openxmlformats.org/officeDocument/2006/relationships/oleObject" Target="embeddings/oleObject98.bin"/><Relationship Id="rId186" Type="http://schemas.openxmlformats.org/officeDocument/2006/relationships/oleObject" Target="embeddings/oleObject97.bin"/><Relationship Id="rId185" Type="http://schemas.openxmlformats.org/officeDocument/2006/relationships/image" Target="media/image80.wmf"/><Relationship Id="rId184" Type="http://schemas.openxmlformats.org/officeDocument/2006/relationships/oleObject" Target="embeddings/oleObject96.bin"/><Relationship Id="rId183" Type="http://schemas.openxmlformats.org/officeDocument/2006/relationships/oleObject" Target="embeddings/oleObject95.bin"/><Relationship Id="rId182" Type="http://schemas.openxmlformats.org/officeDocument/2006/relationships/image" Target="media/image79.wmf"/><Relationship Id="rId181" Type="http://schemas.openxmlformats.org/officeDocument/2006/relationships/oleObject" Target="embeddings/oleObject94.bin"/><Relationship Id="rId180" Type="http://schemas.openxmlformats.org/officeDocument/2006/relationships/image" Target="media/image78.png"/><Relationship Id="rId18" Type="http://schemas.openxmlformats.org/officeDocument/2006/relationships/oleObject" Target="embeddings/oleObject5.bin"/><Relationship Id="rId179" Type="http://schemas.openxmlformats.org/officeDocument/2006/relationships/image" Target="media/image77.wmf"/><Relationship Id="rId178" Type="http://schemas.openxmlformats.org/officeDocument/2006/relationships/oleObject" Target="embeddings/oleObject93.bin"/><Relationship Id="rId177" Type="http://schemas.openxmlformats.org/officeDocument/2006/relationships/image" Target="media/image76.wmf"/><Relationship Id="rId176" Type="http://schemas.openxmlformats.org/officeDocument/2006/relationships/oleObject" Target="embeddings/oleObject92.bin"/><Relationship Id="rId175" Type="http://schemas.openxmlformats.org/officeDocument/2006/relationships/image" Target="media/image75.wmf"/><Relationship Id="rId174" Type="http://schemas.openxmlformats.org/officeDocument/2006/relationships/oleObject" Target="embeddings/oleObject91.bin"/><Relationship Id="rId173" Type="http://schemas.openxmlformats.org/officeDocument/2006/relationships/image" Target="media/image74.wmf"/><Relationship Id="rId172" Type="http://schemas.openxmlformats.org/officeDocument/2006/relationships/oleObject" Target="embeddings/oleObject90.bin"/><Relationship Id="rId171" Type="http://schemas.openxmlformats.org/officeDocument/2006/relationships/image" Target="media/image73.wmf"/><Relationship Id="rId170" Type="http://schemas.openxmlformats.org/officeDocument/2006/relationships/oleObject" Target="embeddings/oleObject89.bin"/><Relationship Id="rId17" Type="http://schemas.openxmlformats.org/officeDocument/2006/relationships/oleObject" Target="embeddings/oleObject4.bin"/><Relationship Id="rId169" Type="http://schemas.openxmlformats.org/officeDocument/2006/relationships/image" Target="media/image72.wmf"/><Relationship Id="rId168" Type="http://schemas.openxmlformats.org/officeDocument/2006/relationships/oleObject" Target="embeddings/oleObject88.bin"/><Relationship Id="rId167" Type="http://schemas.openxmlformats.org/officeDocument/2006/relationships/image" Target="media/image71.wmf"/><Relationship Id="rId166" Type="http://schemas.openxmlformats.org/officeDocument/2006/relationships/oleObject" Target="embeddings/oleObject87.bin"/><Relationship Id="rId165" Type="http://schemas.openxmlformats.org/officeDocument/2006/relationships/image" Target="media/image70.wmf"/><Relationship Id="rId164" Type="http://schemas.openxmlformats.org/officeDocument/2006/relationships/oleObject" Target="embeddings/oleObject86.bin"/><Relationship Id="rId163" Type="http://schemas.openxmlformats.org/officeDocument/2006/relationships/oleObject" Target="embeddings/oleObject85.bin"/><Relationship Id="rId162" Type="http://schemas.openxmlformats.org/officeDocument/2006/relationships/oleObject" Target="embeddings/oleObject84.bin"/><Relationship Id="rId161" Type="http://schemas.openxmlformats.org/officeDocument/2006/relationships/image" Target="media/image69.wmf"/><Relationship Id="rId160" Type="http://schemas.openxmlformats.org/officeDocument/2006/relationships/oleObject" Target="embeddings/oleObject83.bin"/><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oleObject" Target="embeddings/oleObject81.bin"/><Relationship Id="rId157" Type="http://schemas.openxmlformats.org/officeDocument/2006/relationships/oleObject" Target="embeddings/oleObject80.bin"/><Relationship Id="rId156" Type="http://schemas.openxmlformats.org/officeDocument/2006/relationships/oleObject" Target="embeddings/oleObject79.bin"/><Relationship Id="rId155" Type="http://schemas.openxmlformats.org/officeDocument/2006/relationships/image" Target="media/image68.wmf"/><Relationship Id="rId154" Type="http://schemas.openxmlformats.org/officeDocument/2006/relationships/oleObject" Target="embeddings/oleObject78.bin"/><Relationship Id="rId153" Type="http://schemas.openxmlformats.org/officeDocument/2006/relationships/image" Target="media/image67.wmf"/><Relationship Id="rId152" Type="http://schemas.openxmlformats.org/officeDocument/2006/relationships/oleObject" Target="embeddings/oleObject77.bin"/><Relationship Id="rId151" Type="http://schemas.openxmlformats.org/officeDocument/2006/relationships/image" Target="media/image66.wmf"/><Relationship Id="rId150" Type="http://schemas.openxmlformats.org/officeDocument/2006/relationships/oleObject" Target="embeddings/oleObject76.bin"/><Relationship Id="rId15" Type="http://schemas.openxmlformats.org/officeDocument/2006/relationships/oleObject" Target="embeddings/oleObject3.bin"/><Relationship Id="rId149" Type="http://schemas.openxmlformats.org/officeDocument/2006/relationships/image" Target="media/image65.wmf"/><Relationship Id="rId148" Type="http://schemas.openxmlformats.org/officeDocument/2006/relationships/oleObject" Target="embeddings/oleObject75.bin"/><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image" Target="media/image63.wmf"/><Relationship Id="rId144" Type="http://schemas.openxmlformats.org/officeDocument/2006/relationships/oleObject" Target="embeddings/oleObject73.bin"/><Relationship Id="rId143" Type="http://schemas.openxmlformats.org/officeDocument/2006/relationships/image" Target="media/image62.png"/><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image" Target="media/image60.wmf"/><Relationship Id="rId14" Type="http://schemas.openxmlformats.org/officeDocument/2006/relationships/image" Target="media/image3.wmf"/><Relationship Id="rId139" Type="http://schemas.openxmlformats.org/officeDocument/2006/relationships/oleObject" Target="embeddings/oleObject71.bin"/><Relationship Id="rId138" Type="http://schemas.openxmlformats.org/officeDocument/2006/relationships/image" Target="media/image59.wmf"/><Relationship Id="rId137" Type="http://schemas.openxmlformats.org/officeDocument/2006/relationships/oleObject" Target="embeddings/oleObject70.bin"/><Relationship Id="rId136" Type="http://schemas.openxmlformats.org/officeDocument/2006/relationships/image" Target="media/image58.wmf"/><Relationship Id="rId135" Type="http://schemas.openxmlformats.org/officeDocument/2006/relationships/oleObject" Target="embeddings/oleObject69.bin"/><Relationship Id="rId134" Type="http://schemas.openxmlformats.org/officeDocument/2006/relationships/image" Target="media/image57.wmf"/><Relationship Id="rId133" Type="http://schemas.openxmlformats.org/officeDocument/2006/relationships/oleObject" Target="embeddings/oleObject68.bin"/><Relationship Id="rId132" Type="http://schemas.openxmlformats.org/officeDocument/2006/relationships/oleObject" Target="embeddings/oleObject67.bin"/><Relationship Id="rId131" Type="http://schemas.openxmlformats.org/officeDocument/2006/relationships/image" Target="media/image56.wmf"/><Relationship Id="rId130" Type="http://schemas.openxmlformats.org/officeDocument/2006/relationships/oleObject" Target="embeddings/oleObject66.bin"/><Relationship Id="rId13" Type="http://schemas.openxmlformats.org/officeDocument/2006/relationships/oleObject" Target="embeddings/oleObject2.bin"/><Relationship Id="rId129" Type="http://schemas.openxmlformats.org/officeDocument/2006/relationships/oleObject" Target="embeddings/oleObject65.bin"/><Relationship Id="rId128" Type="http://schemas.openxmlformats.org/officeDocument/2006/relationships/image" Target="media/image55.wmf"/><Relationship Id="rId127" Type="http://schemas.openxmlformats.org/officeDocument/2006/relationships/oleObject" Target="embeddings/oleObject64.bin"/><Relationship Id="rId126" Type="http://schemas.openxmlformats.org/officeDocument/2006/relationships/image" Target="media/image54.wmf"/><Relationship Id="rId125" Type="http://schemas.openxmlformats.org/officeDocument/2006/relationships/oleObject" Target="embeddings/oleObject63.bin"/><Relationship Id="rId124" Type="http://schemas.openxmlformats.org/officeDocument/2006/relationships/image" Target="media/image53.png"/><Relationship Id="rId123" Type="http://schemas.openxmlformats.org/officeDocument/2006/relationships/image" Target="media/image52.wmf"/><Relationship Id="rId122" Type="http://schemas.openxmlformats.org/officeDocument/2006/relationships/oleObject" Target="embeddings/oleObject62.bin"/><Relationship Id="rId121" Type="http://schemas.openxmlformats.org/officeDocument/2006/relationships/image" Target="media/image51.wmf"/><Relationship Id="rId120" Type="http://schemas.openxmlformats.org/officeDocument/2006/relationships/oleObject" Target="embeddings/oleObject61.bin"/><Relationship Id="rId12" Type="http://schemas.openxmlformats.org/officeDocument/2006/relationships/image" Target="media/image2.wmf"/><Relationship Id="rId119" Type="http://schemas.openxmlformats.org/officeDocument/2006/relationships/image" Target="media/image50.wmf"/><Relationship Id="rId118" Type="http://schemas.openxmlformats.org/officeDocument/2006/relationships/oleObject" Target="embeddings/oleObject60.bin"/><Relationship Id="rId117" Type="http://schemas.openxmlformats.org/officeDocument/2006/relationships/image" Target="media/image49.wmf"/><Relationship Id="rId116" Type="http://schemas.openxmlformats.org/officeDocument/2006/relationships/oleObject" Target="embeddings/oleObject59.bin"/><Relationship Id="rId115" Type="http://schemas.openxmlformats.org/officeDocument/2006/relationships/image" Target="media/image48.wmf"/><Relationship Id="rId114" Type="http://schemas.openxmlformats.org/officeDocument/2006/relationships/oleObject" Target="embeddings/oleObject58.bin"/><Relationship Id="rId113" Type="http://schemas.openxmlformats.org/officeDocument/2006/relationships/image" Target="media/image47.wmf"/><Relationship Id="rId112" Type="http://schemas.openxmlformats.org/officeDocument/2006/relationships/oleObject" Target="embeddings/oleObject57.bin"/><Relationship Id="rId111" Type="http://schemas.openxmlformats.org/officeDocument/2006/relationships/image" Target="media/image46.wmf"/><Relationship Id="rId110" Type="http://schemas.openxmlformats.org/officeDocument/2006/relationships/oleObject" Target="embeddings/oleObject56.bin"/><Relationship Id="rId11" Type="http://schemas.openxmlformats.org/officeDocument/2006/relationships/oleObject" Target="embeddings/oleObject1.bin"/><Relationship Id="rId109" Type="http://schemas.openxmlformats.org/officeDocument/2006/relationships/image" Target="media/image45.wmf"/><Relationship Id="rId108" Type="http://schemas.openxmlformats.org/officeDocument/2006/relationships/oleObject" Target="embeddings/oleObject55.bin"/><Relationship Id="rId107" Type="http://schemas.openxmlformats.org/officeDocument/2006/relationships/image" Target="media/image44.wmf"/><Relationship Id="rId106" Type="http://schemas.openxmlformats.org/officeDocument/2006/relationships/oleObject" Target="embeddings/oleObject54.bin"/><Relationship Id="rId105" Type="http://schemas.openxmlformats.org/officeDocument/2006/relationships/oleObject" Target="embeddings/oleObject53.bin"/><Relationship Id="rId104" Type="http://schemas.openxmlformats.org/officeDocument/2006/relationships/image" Target="media/image43.wmf"/><Relationship Id="rId103" Type="http://schemas.openxmlformats.org/officeDocument/2006/relationships/oleObject" Target="embeddings/oleObject52.bin"/><Relationship Id="rId102" Type="http://schemas.openxmlformats.org/officeDocument/2006/relationships/image" Target="media/image42.wmf"/><Relationship Id="rId101" Type="http://schemas.openxmlformats.org/officeDocument/2006/relationships/oleObject" Target="embeddings/oleObject51.bin"/><Relationship Id="rId100" Type="http://schemas.openxmlformats.org/officeDocument/2006/relationships/image" Target="media/image4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8B881-1B7E-4169-A612-134E2E8A74D7}">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8181</Words>
  <Characters>9166</Characters>
  <Lines>156</Lines>
  <Paragraphs>44</Paragraphs>
  <TotalTime>0</TotalTime>
  <ScaleCrop>false</ScaleCrop>
  <LinksUpToDate>false</LinksUpToDate>
  <CharactersWithSpaces>9340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2022-07-04T20:20:00Z</dcterms:created>
  <dc:creator>学科网试题生产平台</dc:creator>
  <dc:description>3013262515707904</dc:description>
  <cp:lastModifiedBy>上帝掷骰子吗</cp:lastModifiedBy>
  <dcterms:modified xsi:type="dcterms:W3CDTF">2024-07-18T18:16:56Z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DD6FC94FE42443BDA13E8432B6011BEC</vt:lpwstr>
  </property>
</Properties>
</file>