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4974C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11633200</wp:posOffset>
            </wp:positionH>
            <wp:positionV relativeFrom="topMargin">
              <wp:posOffset>11544300</wp:posOffset>
            </wp:positionV>
            <wp:extent cx="368300" cy="444500"/>
            <wp:effectExtent l="0" t="0" r="12700" b="12700"/>
            <wp:wrapNone/>
            <wp:docPr id="100176" name="图片 100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6" name="图片 10017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年浙江省初中毕业生学业考试（台州卷）数学试题卷</w:t>
      </w:r>
    </w:p>
    <w:p w14:paraId="3AF8893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亲爱的考生：欢迎参加考试！请你认真审题，仔细答题，发挥最佳水平．答题时，请注意以下几点：</w:t>
      </w:r>
    </w:p>
    <w:p w14:paraId="43B9E93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．全卷共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页，考试时间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</w:t>
      </w:r>
    </w:p>
    <w:p w14:paraId="1A58108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．答案必须写在答题纸相应的位置上，写在试题卷、草稿纸上无效．</w:t>
      </w:r>
    </w:p>
    <w:p w14:paraId="609142E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．答题前，请认真阅读答题纸上的“注意事项”，按规定答题．</w:t>
      </w:r>
    </w:p>
    <w:p w14:paraId="19396A6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．本次考试不得使用计算器．</w:t>
      </w:r>
    </w:p>
    <w:p w14:paraId="3047D393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一、选择题（本题有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小题，请选出各题中一个符合题意的正确选项，不选、多选、错选，均不给分）</w:t>
      </w:r>
    </w:p>
    <w:p w14:paraId="3F414875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计算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5.75pt;width:45.75pt;" filled="f" o:preferrelative="t" stroked="f" coordsize="21600,21600">
            <v:path/>
            <v:fill on="f" focussize="0,0"/>
            <v:stroke on="f" joinstyle="miter"/>
            <v:imagedata r:id="rId11" o:title="eqId91d6f0781dc0cd67e6cc53dab7147d50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的结果是（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02D2153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6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4.25pt;width:16.5pt;" filled="f" o:preferrelative="t" stroked="f" coordsize="21600,21600">
            <v:path/>
            <v:fill on="f" focussize="0,0"/>
            <v:stroke on="f" joinstyle="miter"/>
            <v:imagedata r:id="rId12" o:title="eqId01317332a203c898536b1d0459f51d23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2.75pt;width:15pt;" filled="f" o:preferrelative="t" stroked="f" coordsize="21600,21600">
            <v:path/>
            <v:fill on="f" focussize="0,0"/>
            <v:stroke on="f" joinstyle="miter"/>
            <v:imagedata r:id="rId13" o:title="eqIdd13ce3ebd1112220c639562739f1f9d1"/>
            <o:lock v:ext="edit" aspectratio="t"/>
            <w10:wrap type="none"/>
            <w10:anchorlock/>
          </v:shape>
        </w:pict>
      </w:r>
    </w:p>
    <w:p w14:paraId="6E322A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如图是由四个相同的正方体搭成的立体图形，其主视图是（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46E2EE8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904875" cy="8763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4E0A29C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90575" cy="65722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95325" cy="6286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23900" cy="68580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52475" cy="6667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7CC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估计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19" o:title="eqId35361e76a7c85d1886728c8d0200b23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的值应在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（）</w:t>
      </w:r>
    </w:p>
    <w:p w14:paraId="7CAE0E8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之间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之间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之间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之</w:t>
      </w:r>
    </w:p>
    <w:p w14:paraId="7BD192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如图，已知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4.25pt;width:45pt;" filled="f" o:preferrelative="t" stroked="f" coordsize="21600,21600">
            <v:path/>
            <v:fill on="f" focussize="0,0"/>
            <v:stroke on="f" joinstyle="miter"/>
            <v:imagedata r:id="rId20" o:title="eqId547b726f20deafcff143f5800bba01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，为保证两条铁轨平行，添加的下列条件中，正确的是（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55E0F2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19250" cy="99060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DA0B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4.25pt;width:47.25pt;" filled="f" o:preferrelative="t" stroked="f" coordsize="21600,21600">
            <v:path/>
            <v:fill on="f" focussize="0,0"/>
            <v:stroke on="f" joinstyle="miter"/>
            <v:imagedata r:id="rId22" o:title="eqIdec38b09a7125c2ee9153314c2cc6dff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4.25pt;width:45.75pt;" filled="f" o:preferrelative="t" stroked="f" coordsize="21600,21600">
            <v:path/>
            <v:fill on="f" focussize="0,0"/>
            <v:stroke on="f" joinstyle="miter"/>
            <v:imagedata r:id="rId23" o:title="eqId4026e1474de64d6c8ad07ea7f841cd7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2.75pt;width:43.5pt;" filled="f" o:preferrelative="t" stroked="f" coordsize="21600,21600">
            <v:path/>
            <v:fill on="f" focussize="0,0"/>
            <v:stroke on="f" joinstyle="miter"/>
            <v:imagedata r:id="rId24" o:title="eqId6e2aded89e7d85e9c71c13e59dec0d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3.5pt;width:46.5pt;" filled="f" o:preferrelative="t" stroked="f" coordsize="21600,21600">
            <v:path/>
            <v:fill on="f" focussize="0,0"/>
            <v:stroke on="f" joinstyle="miter"/>
            <v:imagedata r:id="rId25" o:title="eqIdb2b13ec1391d6d2d2fc05dbcaa8f4960"/>
            <o:lock v:ext="edit" aspectratio="t"/>
            <w10:wrap type="none"/>
            <w10:anchorlock/>
          </v:shape>
        </w:pict>
      </w:r>
    </w:p>
    <w:p w14:paraId="5827FC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下列运算正确的是（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AE2518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5.75pt;width:54pt;" filled="f" o:preferrelative="t" stroked="f" coordsize="21600,21600">
            <v:path/>
            <v:fill on="f" focussize="0,0"/>
            <v:stroke on="f" joinstyle="miter"/>
            <v:imagedata r:id="rId26" o:title="eqId130e91466c9ee08f38f865df29054c1e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25.5pt;width:51pt;" filled="f" o:preferrelative="t" stroked="f" coordsize="21600,21600">
            <v:path/>
            <v:fill on="f" focussize="0,0"/>
            <v:stroke on="f" joinstyle="miter"/>
            <v:imagedata r:id="rId27" o:title="eqIda3458aa491c300699414545f9c65f04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23.25pt;width:65.25pt;" filled="f" o:preferrelative="t" stroked="f" coordsize="21600,21600">
            <v:path/>
            <v:fill on="f" focussize="0,0"/>
            <v:stroke on="f" joinstyle="miter"/>
            <v:imagedata r:id="rId28" o:title="eqIdf82596fdff9399a57b512f70b73e5e8c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5.75pt;width:60pt;" filled="f" o:preferrelative="t" stroked="f" coordsize="21600,21600">
            <v:path/>
            <v:fill on="f" focussize="0,0"/>
            <v:stroke on="f" joinstyle="miter"/>
            <v:imagedata r:id="rId29" o:title="eqId6c2518fa2e10e53f1701ac3cb54eaaa2"/>
            <o:lock v:ext="edit" aspectratio="t"/>
            <w10:wrap type="none"/>
            <w10:anchorlock/>
          </v:shape>
        </w:pict>
      </w:r>
    </w:p>
    <w:p w14:paraId="0D00D6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如图是战机在空中展示的轴对称队形．以飞机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所在直线为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轴、队形的对称轴为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轴，建立平面直角坐标系．若飞机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的坐标为</w:t>
      </w:r>
      <w:r>
        <w:rPr>
          <w:rFonts w:eastAsia="Times New Roman" w:cs="Times New Roman"/>
          <w:color w:val="000000"/>
        </w:rPr>
        <w:t>(40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，则飞机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1D919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2858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B443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5.75pt;width:41.25pt;" filled="f" o:preferrelative="t" stroked="f" coordsize="21600,21600">
            <v:path/>
            <v:fill on="f" focussize="0,0"/>
            <v:stroke on="f" joinstyle="miter"/>
            <v:imagedata r:id="rId31" o:title="eqIdab5035c2caa7d78b2709f5bb18c7670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5.75pt;width:41.25pt;" filled="f" o:preferrelative="t" stroked="f" coordsize="21600,21600">
            <v:path/>
            <v:fill on="f" focussize="0,0"/>
            <v:stroke on="f" joinstyle="miter"/>
            <v:imagedata r:id="rId32" o:title="eqId83f6cee03a3979f70ad2fa567ba8a4c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5.75pt;width:48pt;" filled="f" o:preferrelative="t" stroked="f" coordsize="21600,21600">
            <v:path/>
            <v:fill on="f" focussize="0,0"/>
            <v:stroke on="f" joinstyle="miter"/>
            <v:imagedata r:id="rId33" o:title="eqIdfc15637f2d8994434e40951f9504a7d1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5.75pt;width:41.25pt;" filled="f" o:preferrelative="t" stroked="f" coordsize="21600,21600">
            <v:path/>
            <v:fill on="f" focussize="0,0"/>
            <v:stroke on="f" joinstyle="miter"/>
            <v:imagedata r:id="rId34" o:title="eqIdc0ec5de9bbb9414b7de0e9f25d340656"/>
            <o:lock v:ext="edit" aspectratio="t"/>
            <w10:wrap type="none"/>
            <w10:anchorlock/>
          </v:shape>
        </w:pict>
      </w:r>
    </w:p>
    <w:p w14:paraId="211153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从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35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36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两个品种的西瓜中随机各取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个，它们的质量分布折线图如图．下列统计量中，最能反映出这两组数据之间差异的是（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3ADA88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733800" cy="229552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133EE96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平均数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中位数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众数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方差</w:t>
      </w:r>
    </w:p>
    <w:p w14:paraId="748A1C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吴老师家、公园、学校依次在同一条直线上，家到公园、公园到学校的距离分别为</w:t>
      </w:r>
      <w:r>
        <w:rPr>
          <w:rFonts w:eastAsia="Times New Roman" w:cs="Times New Roman"/>
          <w:color w:val="000000"/>
        </w:rPr>
        <w:t>400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600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．他从家出发匀速步行</w:t>
      </w:r>
      <w:r>
        <w:rPr>
          <w:rFonts w:eastAsia="Times New Roman" w:cs="Times New Roman"/>
          <w:color w:val="000000"/>
        </w:rPr>
        <w:t>8min</w:t>
      </w:r>
      <w:r>
        <w:rPr>
          <w:rFonts w:ascii="宋体" w:hAnsi="宋体"/>
          <w:color w:val="000000"/>
        </w:rPr>
        <w:t>到公园后，停留</w:t>
      </w:r>
      <w:r>
        <w:rPr>
          <w:rFonts w:eastAsia="Times New Roman" w:cs="Times New Roman"/>
          <w:color w:val="000000"/>
        </w:rPr>
        <w:t>4min</w:t>
      </w:r>
      <w:r>
        <w:rPr>
          <w:rFonts w:ascii="宋体" w:hAnsi="宋体"/>
          <w:color w:val="000000"/>
        </w:rPr>
        <w:t>，然后匀速步行</w:t>
      </w:r>
      <w:r>
        <w:rPr>
          <w:rFonts w:eastAsia="Times New Roman" w:cs="Times New Roman"/>
          <w:color w:val="000000"/>
        </w:rPr>
        <w:t>6min</w:t>
      </w:r>
      <w:r>
        <w:rPr>
          <w:rFonts w:ascii="宋体" w:hAnsi="宋体"/>
          <w:color w:val="000000"/>
        </w:rPr>
        <w:t>到学校，设吴老师离公园的距离为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），所用时间为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color w:val="000000"/>
        </w:rPr>
        <w:t>min</w:t>
      </w:r>
      <w:r>
        <w:rPr>
          <w:rFonts w:ascii="宋体" w:hAnsi="宋体"/>
          <w:color w:val="000000"/>
        </w:rPr>
        <w:t>），则下列表示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之间函数关系的图象中，正确的是（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448981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1152525" cy="9620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1123950" cy="98107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1152525" cy="10001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1190625" cy="99060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D95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如图，点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43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的边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4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上，点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45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在射线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46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上（不与点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35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重合），连接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2pt;width:17.25pt;" filled="f" o:preferrelative="t" stroked="f" coordsize="21600,21600">
            <v:path/>
            <v:fill on="f" focussize="0,0"/>
            <v:stroke on="f" joinstyle="miter"/>
            <v:imagedata r:id="rId47" o:title="eqIdd2be49c37e30a3ced0364c3e74d8c6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8" o:title="eqId48f3c9abbd78e9a6840ee5f30381da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．下列命题中，假命题是（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92E47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8669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0F6E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若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50" o:title="eqId047dc9795efa99b6fb9fdf9778085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2.75pt;width:45.75pt;" filled="f" o:preferrelative="t" stroked="f" coordsize="21600,21600">
            <v:path/>
            <v:fill on="f" focussize="0,0"/>
            <v:stroke on="f" joinstyle="miter"/>
            <v:imagedata r:id="rId51" o:title="eqId8b5f215a42c4b7078d8d65923eb998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52" o:title="eqId5c383691e8d740830a865b12d66f763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若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52" o:title="eqId5c383691e8d740830a865b12d66f763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2.75pt;width:45.75pt;" filled="f" o:preferrelative="t" stroked="f" coordsize="21600,21600">
            <v:path/>
            <v:fill on="f" focussize="0,0"/>
            <v:stroke on="f" joinstyle="miter"/>
            <v:imagedata r:id="rId51" o:title="eqId8b5f215a42c4b7078d8d65923eb998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50" o:title="eqId047dc9795efa99b6fb9fdf9778085dab"/>
            <o:lock v:ext="edit" aspectratio="t"/>
            <w10:wrap type="none"/>
            <w10:anchorlock/>
          </v:shape>
        </w:pict>
      </w:r>
    </w:p>
    <w:p w14:paraId="09F2961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若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50" o:title="eqId047dc9795efa99b6fb9fdf9778085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2.75pt;width:44.25pt;" filled="f" o:preferrelative="t" stroked="f" coordsize="21600,21600">
            <v:path/>
            <v:fill on="f" focussize="0,0"/>
            <v:stroke on="f" joinstyle="miter"/>
            <v:imagedata r:id="rId53" o:title="eqId0e53497af8899cb299d762f1a4f46a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52" o:title="eqId5c383691e8d740830a865b12d66f763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若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52" o:title="eqId5c383691e8d740830a865b12d66f763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2.75pt;width:44.25pt;" filled="f" o:preferrelative="t" stroked="f" coordsize="21600,21600">
            <v:path/>
            <v:fill on="f" focussize="0,0"/>
            <v:stroke on="f" joinstyle="miter"/>
            <v:imagedata r:id="rId53" o:title="eqId0e53497af8899cb299d762f1a4f46a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50" o:title="eqId047dc9795efa99b6fb9fdf9778085dab"/>
            <o:lock v:ext="edit" aspectratio="t"/>
            <w10:wrap type="none"/>
            <w10:anchorlock/>
          </v:shape>
        </w:pict>
      </w:r>
    </w:p>
    <w:p w14:paraId="0AEFC3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一个垃圾填埋场，它在地面上的形状为长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54" o:title="eqIdd3adc1ac8eef6d7c1af4373ad5949a4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，宽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55" o:title="eqIdc072751427c7aa5fa52c94e5da7684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的矩形，有污水从该矩形的四周边界向外渗透了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56" o:title="eqId3a7f5caacb86858c7b0f1ea1de7bd2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，则该垃圾填埋场外围受污染土地的面积为（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6BA14F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8pt;width:68.25pt;" filled="f" o:preferrelative="t" stroked="f" coordsize="21600,21600">
            <v:path/>
            <v:fill on="f" focussize="0,0"/>
            <v:stroke on="f" joinstyle="miter"/>
            <v:imagedata r:id="rId57" o:title="eqId087ae185e1ef7c38a6e418f53dc100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8pt;width:68.25pt;" filled="f" o:preferrelative="t" stroked="f" coordsize="21600,21600">
            <v:path/>
            <v:fill on="f" focussize="0,0"/>
            <v:stroke on="f" joinstyle="miter"/>
            <v:imagedata r:id="rId58" o:title="eqId938daa66c31c8b56bcc4b624b00c2a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5.75pt;width:36pt;" filled="f" o:preferrelative="t" stroked="f" coordsize="21600,21600">
            <v:path/>
            <v:fill on="f" focussize="0,0"/>
            <v:stroke on="f" joinstyle="miter"/>
            <v:imagedata r:id="rId59" o:title="eqId75dfba8f8799d631ebbb1be3edeb09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5.75pt;width:36pt;" filled="f" o:preferrelative="t" stroked="f" coordsize="21600,21600">
            <v:path/>
            <v:fill on="f" focussize="0,0"/>
            <v:stroke on="f" joinstyle="miter"/>
            <v:imagedata r:id="rId60" o:title="eqId8f6923667e976109d94b42cd72a402b8"/>
            <o:lock v:ext="edit" aspectratio="t"/>
            <w10:wrap type="none"/>
            <w10:anchorlock/>
          </v:shape>
        </w:pict>
      </w:r>
    </w:p>
    <w:p w14:paraId="3688690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二、填空题（本题有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小题）</w:t>
      </w:r>
    </w:p>
    <w:p w14:paraId="3D1E22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分解因式：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5.75pt;width:28.5pt;" filled="f" o:preferrelative="t" stroked="f" coordsize="21600,21600">
            <v:path/>
            <v:fill on="f" focussize="0,0"/>
            <v:stroke on="f" joinstyle="miter"/>
            <v:imagedata r:id="rId61" o:title="eqId1ad82fa37dff30a4c54465ff7ef9f7ec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</w:t>
      </w:r>
      <w:r>
        <w:rPr>
          <w:color w:val="000000"/>
        </w:rPr>
        <w:t>____</w:t>
      </w:r>
      <w:r>
        <w:rPr>
          <w:rFonts w:ascii="宋体" w:hAnsi="宋体"/>
          <w:color w:val="000000"/>
        </w:rPr>
        <w:t>．</w:t>
      </w:r>
    </w:p>
    <w:p w14:paraId="2BFED0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将一枚质地均匀的正方体骰子（六个面的点数分别为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）掷一次，朝上一面点数是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的概率为________．</w:t>
      </w:r>
    </w:p>
    <w:p w14:paraId="18F4CC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如图，在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43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62" o:title="eqIded10df4140819d5451773a45de66201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63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64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分别为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5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4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66" o:title="eqId9abaeba15f3abdd877bc701af52c5c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的中点．若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7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，则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68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的长为________．</w:t>
      </w:r>
    </w:p>
    <w:p w14:paraId="5B15143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04975" cy="1047750"/>
            <wp:effectExtent l="0" t="0" r="9525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E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长为</w:t>
      </w:r>
      <w:r>
        <w:rPr>
          <w:rFonts w:eastAsia="Times New Roman" w:cs="Times New Roman"/>
          <w:color w:val="000000"/>
        </w:rPr>
        <w:t>4cm</w:t>
      </w:r>
      <w:r>
        <w:rPr>
          <w:rFonts w:ascii="宋体" w:hAnsi="宋体"/>
          <w:color w:val="000000"/>
        </w:rPr>
        <w:t>．将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平移</w:t>
      </w:r>
      <w:r>
        <w:rPr>
          <w:rFonts w:eastAsia="Times New Roman" w:cs="Times New Roman"/>
          <w:color w:val="000000"/>
        </w:rPr>
        <w:t>2cm</w:t>
      </w:r>
      <w:r>
        <w:rPr>
          <w:rFonts w:ascii="宋体" w:hAnsi="宋体"/>
          <w:color w:val="000000"/>
        </w:rPr>
        <w:t>得到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′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BB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，则阴影部分的面积为</w:t>
      </w:r>
      <w:r>
        <w:rPr>
          <w:color w:val="000000"/>
        </w:rPr>
        <w:t>______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5.75pt;width:21.75pt;" filled="f" o:preferrelative="t" stroked="f" coordsize="21600,21600">
            <v:path/>
            <v:fill on="f" focussize="0,0"/>
            <v:stroke on="f" joinstyle="miter"/>
            <v:imagedata r:id="rId70" o:title="eqId53b29740de45f5d1c38d6fae09c3ff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95A3E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90700" cy="14478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BF5C3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如图的解题过程中，第①步出现错误，但最后所求的值是正确的，则图中被污染的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72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的值是</w:t>
      </w:r>
      <w:r>
        <w:rPr>
          <w:color w:val="000000"/>
        </w:rPr>
        <w:t>____</w:t>
      </w:r>
      <w:r>
        <w:rPr>
          <w:rFonts w:ascii="宋体" w:hAnsi="宋体"/>
          <w:color w:val="000000"/>
        </w:rPr>
        <w:t>．</w:t>
      </w:r>
    </w:p>
    <w:tbl>
      <w:tblPr>
        <w:tblStyle w:val="5"/>
        <w:tblW w:w="4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530"/>
      </w:tblGrid>
      <w:tr w14:paraId="27B8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930" w:hRule="atLeast"/>
        </w:trPr>
        <w:tc>
          <w:tcPr>
            <w:tcW w:w="4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19120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先化简，再求值：</w:t>
            </w:r>
            <w:r>
              <w:pict>
                <v:shape id="_x0000_i1085" o:spt="75" alt="学科网(www.zxxk.com)--教育资源门户，提供试卷、教案、课件、论文、素材以及各类教学资源下载，还有大量而丰富的教学相关资讯！" type="#_x0000_t75" style="height:30.75pt;width:44.25pt;" filled="f" o:preferrelative="t" stroked="f" coordsize="21600,21600">
                  <v:path/>
                  <v:fill on="f" focussize="0,0"/>
                  <v:stroke on="f" joinstyle="miter"/>
                  <v:imagedata r:id="rId73" o:title="eqIdac4ad40d00e8766ed08e88a8130773fa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color w:val="000000"/>
              </w:rPr>
              <w:t>，其中</w:t>
            </w:r>
            <w:r>
              <w:pict>
                <v:shape id="_x0000_i1086" o:spt="75" alt="学科网(www.zxxk.com)--教育资源门户，提供试卷、教案、课件、论文、素材以及各类教学资源下载，还有大量而丰富的教学相关资讯！" type="#_x0000_t75" style="height:11.25pt;width:18.75pt;" filled="f" o:preferrelative="t" stroked="f" coordsize="21600,21600">
                  <v:path/>
                  <v:fill on="f" focussize="0,0"/>
                  <v:stroke on="f" joinstyle="miter"/>
                  <v:imagedata r:id="rId74" o:title="eqId4ec0618ae3a4fde6d6220010af229b9a"/>
                  <o:lock v:ext="edit" aspectratio="t"/>
                  <w10:wrap type="none"/>
                  <w10:anchorlock/>
                </v:shape>
              </w:pict>
            </w:r>
            <w:r>
              <w:rPr>
                <w:color w:val="000000"/>
              </w:rPr>
              <w:drawing>
                <wp:inline distT="0" distB="0" distL="114300" distR="114300">
                  <wp:extent cx="161925" cy="228600"/>
                  <wp:effectExtent l="0" t="0" r="0" b="0"/>
                  <wp:docPr id="100018" name="图片 100018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8" name="图片 100018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BC05A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解：原式</w:t>
            </w:r>
            <w:r>
              <w:pict>
                <v:shape id="_x0000_i1087" o:spt="75" alt="学科网(www.zxxk.com)--教育资源门户，提供试卷、教案、课件、论文、素材以及各类教学资源下载，还有大量而丰富的教学相关资讯！" type="#_x0000_t75" style="height:30.75pt;width:120pt;" filled="f" o:preferrelative="t" stroked="f" coordsize="21600,21600">
                  <v:path/>
                  <v:fill on="f" focussize="0,0"/>
                  <v:stroke on="f" joinstyle="miter"/>
                  <v:imagedata r:id="rId76" o:title="eqIdadf5225890c23c2291f7072cd5170170"/>
                  <o:lock v:ext="edit" aspectratio="t"/>
                  <w10:wrap type="none"/>
                  <w10:anchorlock/>
                </v:shape>
              </w:pict>
            </w:r>
          </w:p>
          <w:p w14:paraId="662D6F7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088" o:spt="75" alt="学科网(www.zxxk.com)--教育资源门户，提供试卷、教案、课件、论文、素材以及各类教学资源下载，还有大量而丰富的教学相关资讯！" type="#_x0000_t75" style="height:14.25pt;width:71.25pt;" filled="f" o:preferrelative="t" stroked="f" coordsize="21600,21600">
                  <v:path/>
                  <v:fill on="f" focussize="0,0"/>
                  <v:stroke on="f" joinstyle="miter"/>
                  <v:imagedata r:id="rId77" o:title="eqIda51f088a97e3edbc839aa2f2d90544a1"/>
                  <o:lock v:ext="edit" aspectratio="t"/>
                  <w10:wrap type="none"/>
                  <w10:anchorlock/>
                </v:shape>
              </w:pict>
            </w:r>
          </w:p>
          <w:p w14:paraId="08768CD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089" o:spt="75" alt="学科网(www.zxxk.com)--教育资源门户，提供试卷、教案、课件、论文、素材以及各类教学资源下载，还有大量而丰富的教学相关资讯！" type="#_x0000_t75" style="height:12pt;width:21.75pt;" filled="f" o:preferrelative="t" stroked="f" coordsize="21600,21600">
                  <v:path/>
                  <v:fill on="f" focussize="0,0"/>
                  <v:stroke on="f" joinstyle="miter"/>
                  <v:imagedata r:id="rId78" o:title="eqIde5e4c403759024e71362fdc528d89d8b"/>
                  <o:lock v:ext="edit" aspectratio="t"/>
                  <w10:wrap type="none"/>
                  <w10:anchorlock/>
                </v:shape>
              </w:pict>
            </w:r>
          </w:p>
        </w:tc>
      </w:tr>
    </w:tbl>
    <w:p w14:paraId="4B9CA128">
      <w:pPr>
        <w:spacing w:line="360" w:lineRule="auto"/>
        <w:jc w:val="left"/>
        <w:textAlignment w:val="center"/>
        <w:rPr>
          <w:color w:val="000000"/>
        </w:rPr>
      </w:pPr>
    </w:p>
    <w:p w14:paraId="344628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如图，在菱形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=60°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．折叠该菱形，使点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落在边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上的点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处，折痕分别与边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．当点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重合时，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；当点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的位置变化时，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长的最大值为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795FE5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0225" cy="11906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ADDD0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三、解答题（本题有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小题）</w:t>
      </w:r>
    </w:p>
    <w:p w14:paraId="18CAFC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计算：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8.75pt;width:68.25pt;" filled="f" o:preferrelative="t" stroked="f" coordsize="21600,21600">
            <v:path/>
            <v:fill on="f" focussize="0,0"/>
            <v:stroke on="f" joinstyle="miter"/>
            <v:imagedata r:id="rId80" o:title="eqIddb72d0c2d790af93dccf1e1b04bbe46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177BC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解方程组：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36pt;width:57.75pt;" filled="f" o:preferrelative="t" stroked="f" coordsize="21600,21600">
            <v:path/>
            <v:fill on="f" focussize="0,0"/>
            <v:stroke on="f" joinstyle="miter"/>
            <v:imagedata r:id="rId81" o:title="eqIdc1acc922b8bbe3c9bfa7f9ad65dafeb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F0F5D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，梯子斜靠在竖直的墙上，其示意图如图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，梯子与地面所成的角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75°</w:t>
      </w:r>
      <w:r>
        <w:rPr>
          <w:rFonts w:ascii="宋体" w:hAnsi="宋体"/>
          <w:color w:val="000000"/>
        </w:rPr>
        <w:t>，梯子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长</w:t>
      </w:r>
      <w:r>
        <w:rPr>
          <w:rFonts w:eastAsia="Times New Roman" w:cs="Times New Roman"/>
          <w:color w:val="000000"/>
        </w:rPr>
        <w:t>3m</w:t>
      </w:r>
      <w:r>
        <w:rPr>
          <w:rFonts w:ascii="宋体" w:hAnsi="宋体"/>
          <w:color w:val="000000"/>
        </w:rPr>
        <w:t>，求梯子顶部离地竖直高度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．（结果精确到</w:t>
      </w:r>
      <w:r>
        <w:rPr>
          <w:rFonts w:eastAsia="Times New Roman" w:cs="Times New Roman"/>
          <w:color w:val="000000"/>
        </w:rPr>
        <w:t>0.1m</w:t>
      </w:r>
      <w:r>
        <w:rPr>
          <w:rFonts w:ascii="宋体" w:hAnsi="宋体"/>
          <w:color w:val="000000"/>
        </w:rPr>
        <w:t>；参考数据：</w:t>
      </w:r>
      <w:r>
        <w:rPr>
          <w:rFonts w:eastAsia="Times New Roman" w:cs="Times New Roman"/>
          <w:color w:val="000000"/>
        </w:rPr>
        <w:t>sin75°≈0.97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cos75°≈0.26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tan75°≈3.73</w:t>
      </w:r>
      <w:r>
        <w:rPr>
          <w:rFonts w:ascii="宋体" w:hAnsi="宋体"/>
          <w:color w:val="000000"/>
        </w:rPr>
        <w:t>）</w:t>
      </w:r>
    </w:p>
    <w:p w14:paraId="6BEA6A4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95550" cy="186690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B58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如图，根据小孔成像的科学原理，当像距（小孔到像的距离）和物高（蜡烛火焰高度）不变时，火焰的像高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83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（单位：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<v:path/>
            <v:fill on="f" focussize="0,0"/>
            <v:stroke on="f" joinstyle="miter"/>
            <v:imagedata r:id="rId84" o:title="eqIdee9179bee09452bbd0e5080501bb0e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）是物距（小孔到蜡烛的距离）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72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（单位：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<v:path/>
            <v:fill on="f" focussize="0,0"/>
            <v:stroke on="f" joinstyle="miter"/>
            <v:imagedata r:id="rId84" o:title="eqIdee9179bee09452bbd0e5080501bb0e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）的反比例函数，当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4.25pt;width:28.5pt;" filled="f" o:preferrelative="t" stroked="f" coordsize="21600,21600">
            <v:path/>
            <v:fill on="f" focussize="0,0"/>
            <v:stroke on="f" joinstyle="miter"/>
            <v:imagedata r:id="rId85" o:title="eqId39cc033406da2cdd342308972c6701f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5pt;width:26.25pt;" filled="f" o:preferrelative="t" stroked="f" coordsize="21600,21600">
            <v:path/>
            <v:fill on="f" focussize="0,0"/>
            <v:stroke on="f" joinstyle="miter"/>
            <v:imagedata r:id="rId86" o:title="eqId107babba45f110012183dc4dc54490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2B015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57500" cy="128587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C5FF9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83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关于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72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的函数解析式；</w:t>
      </w:r>
    </w:p>
    <w:p w14:paraId="14ADD1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若火焰的像高为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88" o:title="eqId74d2dfdcbe7861144b53422f96affa9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，求小孔到蜡烛的距离．</w:t>
      </w:r>
    </w:p>
    <w:p w14:paraId="6B63D6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如图，在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43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50" o:title="eqId047dc9795efa99b6fb9fdf9778085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，以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5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为直径的⊙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89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4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46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02D72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57375" cy="121920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804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91" o:title="eqId532aece6cfd67e2a97977eed978dbf2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65DFB8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（2）若⊙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89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92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相切，求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2.75pt;width:17.25pt;" filled="f" o:preferrelative="t" stroked="f" coordsize="21600,21600">
            <v:path/>
            <v:fill on="f" focussize="0,0"/>
            <v:stroke on="f" joinstyle="miter"/>
            <v:imagedata r:id="rId93" o:title="eqIdfebc9a89d0d1c97b88c0f4acd32b4e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58708722" name="图片 958708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08722" name="图片 958708722"/>
                    <pic:cNvPicPr>
                      <a:picLocks noChangeAspect="1"/>
                    </pic:cNvPicPr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度数；</w:t>
      </w:r>
    </w:p>
    <w:p w14:paraId="7D1D06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（3）用无刻度的直尺和圆规作出劣弧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8pt;width:21pt;" filled="f" o:preferrelative="t" stroked="f" coordsize="21600,21600">
            <v:path/>
            <v:fill on="f" focussize="0,0"/>
            <v:stroke on="f" joinstyle="miter"/>
            <v:imagedata r:id="rId95" o:title="eqIdf6f9353ca110c8b81561455b232dbc1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63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．（不写作法，保留作图痕迹）</w:t>
      </w:r>
    </w:p>
    <w:p w14:paraId="77BA35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某中学为加强学生的劳动教育，需要制定学生每周劳动时间（单位：小时）的合格标准，为此随机调查了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名学生目前每周劳动时间，获得数据并整理成表格．</w:t>
      </w:r>
    </w:p>
    <w:p w14:paraId="27D685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学生目前每周劳动时间统计表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70"/>
        <w:gridCol w:w="1485"/>
        <w:gridCol w:w="1485"/>
        <w:gridCol w:w="1500"/>
        <w:gridCol w:w="1500"/>
        <w:gridCol w:w="1500"/>
      </w:tblGrid>
      <w:tr w14:paraId="2A07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46DABB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每周劳动时间</w:t>
            </w:r>
            <w:r>
              <w:pict>
                <v:shape id="_x0000_i1114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      <v:path/>
                  <v:fill on="f" focussize="0,0"/>
                  <v:stroke on="f" joinstyle="miter"/>
                  <v:imagedata r:id="rId72" o:title="eqId81dea63b8ce3e51adf66cf7b9982a248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color w:val="000000"/>
              </w:rPr>
              <w:t>（小时）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1301D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115" o:spt="75" alt="学科网(www.zxxk.com)--教育资源门户，提供试卷、教案、课件、论文、素材以及各类教学资源下载，还有大量而丰富的教学相关资讯！" type="#_x0000_t75" style="height:14.25pt;width:62.25pt;" filled="f" o:preferrelative="t" stroked="f" coordsize="21600,21600">
                  <v:path/>
                  <v:fill on="f" focussize="0,0"/>
                  <v:stroke on="f" joinstyle="miter"/>
                  <v:imagedata r:id="rId96" o:title="eqId25703fbea5cc95eb58644022b1764227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F744A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116" o:spt="75" alt="学科网(www.zxxk.com)--教育资源门户，提供试卷、教案、课件、论文、素材以及各类教学资源下载，还有大量而丰富的教学相关资讯！" type="#_x0000_t75" style="height:14.25pt;width:62.25pt;" filled="f" o:preferrelative="t" stroked="f" coordsize="21600,21600">
                  <v:path/>
                  <v:fill on="f" focussize="0,0"/>
                  <v:stroke on="f" joinstyle="miter"/>
                  <v:imagedata r:id="rId97" o:title="eqId1f6ff1911b71b7ebd74ea60df3f89bd8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625ED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117" o:spt="75" alt="学科网(www.zxxk.com)--教育资源门户，提供试卷、教案、课件、论文、素材以及各类教学资源下载，还有大量而丰富的教学相关资讯！" type="#_x0000_t75" style="height:14.25pt;width:63pt;" filled="f" o:preferrelative="t" stroked="f" coordsize="21600,21600">
                  <v:path/>
                  <v:fill on="f" focussize="0,0"/>
                  <v:stroke on="f" joinstyle="miter"/>
                  <v:imagedata r:id="rId98" o:title="eqId8314e8e97954eb0afbf7f49f17da354a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B51B5A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118" o:spt="75" alt="学科网(www.zxxk.com)--教育资源门户，提供试卷、教案、课件、论文、素材以及各类教学资源下载，还有大量而丰富的教学相关资讯！" type="#_x0000_t75" style="height:14.25pt;width:63pt;" filled="f" o:preferrelative="t" stroked="f" coordsize="21600,21600">
                  <v:path/>
                  <v:fill on="f" focussize="0,0"/>
                  <v:stroke on="f" joinstyle="miter"/>
                  <v:imagedata r:id="rId99" o:title="eqId152f7a8717e556355ea31a4f0af19e6d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55DE6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119" o:spt="75" alt="学科网(www.zxxk.com)--教育资源门户，提供试卷、教案、课件、论文、素材以及各类教学资源下载，还有大量而丰富的教学相关资讯！" type="#_x0000_t75" style="height:14.25pt;width:63pt;" filled="f" o:preferrelative="t" stroked="f" coordsize="21600,21600">
                  <v:path/>
                  <v:fill on="f" focussize="0,0"/>
                  <v:stroke on="f" joinstyle="miter"/>
                  <v:imagedata r:id="rId100" o:title="eqId3030f376c05a935eddc50bdbaea80e85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7B3C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469F5D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组中值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95515F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970C79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577804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113F1F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B57ED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</w:tr>
      <w:tr w14:paraId="0165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13972E9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人数（人）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F82F4EE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EA5638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BD3283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91C9E16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235763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</w:tr>
    </w:tbl>
    <w:p w14:paraId="3410FBE2">
      <w:pPr>
        <w:spacing w:line="360" w:lineRule="auto"/>
        <w:jc w:val="left"/>
        <w:textAlignment w:val="center"/>
        <w:rPr>
          <w:color w:val="000000"/>
        </w:rPr>
      </w:pPr>
    </w:p>
    <w:p w14:paraId="55A9F4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（1）画扇形图描述数据时，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4.25pt;width:62.25pt;" filled="f" o:preferrelative="t" stroked="f" coordsize="21600,21600">
            <v:path/>
            <v:fill on="f" focussize="0,0"/>
            <v:stroke on="f" joinstyle="miter"/>
            <v:imagedata r:id="rId97" o:title="eqId1f6ff1911b71b7ebd74ea60df3f89bd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这组数据对应的扇形圆心角是多少度？</w:t>
      </w:r>
    </w:p>
    <w:p w14:paraId="786237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（2）估计该校学生目前每周劳动时间的平均数；</w:t>
      </w:r>
    </w:p>
    <w:p w14:paraId="37B878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（3）请你为该校制定一个学生每周劳动时间的合格标准（时间取整数小时），并用统计量说明其合理性．</w:t>
      </w:r>
    </w:p>
    <w:p w14:paraId="6C1032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中有四条优美的“螺旋折线”，它们是怎样画出来的呢？如图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，在正方形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01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各边上分别取点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8pt;width:14.25pt;" filled="f" o:preferrelative="t" stroked="f" coordsize="21600,21600">
            <v:path/>
            <v:fill on="f" focussize="0,0"/>
            <v:stroke on="f" joinstyle="miter"/>
            <v:imagedata r:id="rId102" o:title="eqId97c01fdc7bc471af0b264a04aef0823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5.75pt;width:12pt;" filled="f" o:preferrelative="t" stroked="f" coordsize="21600,21600">
            <v:path/>
            <v:fill on="f" focussize="0,0"/>
            <v:stroke on="f" joinstyle="miter"/>
            <v:imagedata r:id="rId103" o:title="eqIdb1241216f3c1cb5e73043dd1037f55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8pt;width:15pt;" filled="f" o:preferrelative="t" stroked="f" coordsize="21600,21600">
            <v:path/>
            <v:fill on="f" focussize="0,0"/>
            <v:stroke on="f" joinstyle="miter"/>
            <v:imagedata r:id="rId104" o:title="eqId6795cae2df43a722e1355e9562d93c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05" o:title="eqIda18722354086c42e62334983fc50eb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30.75pt;width:153.75pt;" filled="f" o:preferrelative="t" stroked="f" coordsize="21600,21600">
            <v:path/>
            <v:fill on="f" focussize="0,0"/>
            <v:stroke on="f" joinstyle="miter"/>
            <v:imagedata r:id="rId106" o:title="eqId626df68b2cbeb6b89abb1e732c9365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，依次连接它们，得到四边形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7.25pt;width:45.75pt;" filled="f" o:preferrelative="t" stroked="f" coordsize="21600,21600">
            <v:path/>
            <v:fill on="f" focussize="0,0"/>
            <v:stroke on="f" joinstyle="miter"/>
            <v:imagedata r:id="rId107" o:title="eqId632f2bf1cd0435041fa04b01901d1c8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；再在四边形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7.25pt;width:45.75pt;" filled="f" o:preferrelative="t" stroked="f" coordsize="21600,21600">
            <v:path/>
            <v:fill on="f" focussize="0,0"/>
            <v:stroke on="f" joinstyle="miter"/>
            <v:imagedata r:id="rId107" o:title="eqId632f2bf1cd0435041fa04b01901d1c8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各边上分别取点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8pt;width:15pt;" filled="f" o:preferrelative="t" stroked="f" coordsize="21600,21600">
            <v:path/>
            <v:fill on="f" focussize="0,0"/>
            <v:stroke on="f" joinstyle="miter"/>
            <v:imagedata r:id="rId108" o:title="eqId43a71fc9c0068109dad138235457066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8pt;width:15pt;" filled="f" o:preferrelative="t" stroked="f" coordsize="21600,21600">
            <v:path/>
            <v:fill on="f" focussize="0,0"/>
            <v:stroke on="f" joinstyle="miter"/>
            <v:imagedata r:id="rId109" o:title="eqId23f3ffe7abc59e2f65d827c8eab8d3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8pt;width:15.75pt;" filled="f" o:preferrelative="t" stroked="f" coordsize="21600,21600">
            <v:path/>
            <v:fill on="f" focussize="0,0"/>
            <v:stroke on="f" joinstyle="miter"/>
            <v:imagedata r:id="rId110" o:title="eqIdc296e45b84cf67a98939aa7334e7d4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5.75pt;width:12.75pt;" filled="f" o:preferrelative="t" stroked="f" coordsize="21600,21600">
            <v:path/>
            <v:fill on="f" focussize="0,0"/>
            <v:stroke on="f" joinstyle="miter"/>
            <v:imagedata r:id="rId111" o:title="eqIdcd3b9e816b14051f785aa5aae72b8e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30.75pt;width:173.25pt;" filled="f" o:preferrelative="t" stroked="f" coordsize="21600,21600">
            <v:path/>
            <v:fill on="f" focussize="0,0"/>
            <v:stroke on="f" joinstyle="miter"/>
            <v:imagedata r:id="rId112" o:title="eqId5c039e09de75ab40e9ce67a5ae7d1f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，依次连接它们，得到四边形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8pt;width:51pt;" filled="f" o:preferrelative="t" stroked="f" coordsize="21600,21600">
            <v:path/>
            <v:fill on="f" focussize="0,0"/>
            <v:stroke on="f" joinstyle="miter"/>
            <v:imagedata r:id="rId113" o:title="eqIdc5bf350a619ef25d8d9b988f3db804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；…如此继续下去，得到四条螺旋折线．</w:t>
      </w:r>
    </w:p>
    <w:p w14:paraId="62EEB8E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28775" cy="195262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2200275" cy="2400300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08342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 图1</w:t>
      </w:r>
    </w:p>
    <w:p w14:paraId="4E9E91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（1）求证：四边形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7.25pt;width:45.75pt;" filled="f" o:preferrelative="t" stroked="f" coordsize="21600,21600">
            <v:path/>
            <v:fill on="f" focussize="0,0"/>
            <v:stroke on="f" joinstyle="miter"/>
            <v:imagedata r:id="rId107" o:title="eqId632f2bf1cd0435041fa04b01901d1c8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0" b="0"/>
            <wp:docPr id="958708723" name="图片 958708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08723" name="图片 958708723"/>
                    <pic:cNvPicPr>
                      <a:picLocks noChangeAspect="1"/>
                    </pic:cNvPicPr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正方形；</w:t>
      </w:r>
    </w:p>
    <w:p w14:paraId="41E366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30.75pt;width:27pt;" filled="f" o:preferrelative="t" stroked="f" coordsize="21600,21600">
            <v:path/>
            <v:fill on="f" focussize="0,0"/>
            <v:stroke on="f" joinstyle="miter"/>
            <v:imagedata r:id="rId117" o:title="eqId1a738d4fed549be819273557423ec60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的值；</w:t>
      </w:r>
    </w:p>
    <w:p w14:paraId="29122E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（3）请研究螺旋折线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8pt;width:42.75pt;" filled="f" o:preferrelative="t" stroked="f" coordsize="21600,21600">
            <v:path/>
            <v:fill on="f" focussize="0,0"/>
            <v:stroke on="f" joinstyle="miter"/>
            <v:imagedata r:id="rId118" o:title="eqId7a923d868b72a7daad1bca87d106b7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…中相邻线段之间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58708724" name="图片 958708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08724" name="图片 958708724"/>
                    <pic:cNvPicPr>
                      <a:picLocks noChangeAspect="1"/>
                    </pic:cNvPicPr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关系，写出一个正确结论并加以证明．</w:t>
      </w:r>
    </w:p>
    <w:p w14:paraId="12DFF9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，灌溉车沿着平行于绿化带底部边线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2pt;width:6pt;" filled="f" o:preferrelative="t" stroked="f" coordsize="21600,21600">
            <v:path/>
            <v:fill on="f" focussize="0,0"/>
            <v:stroke on="f" joinstyle="miter"/>
            <v:imagedata r:id="rId119" o:title="eqId0f85fca60a11e1af2bf50138d0e3fe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58708726" name="图片 958708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08726" name="图片 958708726"/>
                    <pic:cNvPicPr>
                      <a:picLocks noChangeAspect="1"/>
                    </pic:cNvPicPr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方向行驶，为绿化带浇水．喷水口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2pt;width:12.75pt;" filled="f" o:preferrelative="t" stroked="f" coordsize="21600,21600">
            <v:path/>
            <v:fill on="f" focussize="0,0"/>
            <v:stroke on="f" joinstyle="miter"/>
            <v:imagedata r:id="rId120" o:title="eqId73465a1f9aa03481295bf6bd3c6903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离地竖直高度为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2.75pt;width:9pt;" filled="f" o:preferrelative="t" stroked="f" coordsize="21600,21600">
            <v:path/>
            <v:fill on="f" focussize="0,0"/>
            <v:stroke on="f" joinstyle="miter"/>
            <v:imagedata r:id="rId121" o:title="eqId3eabd5f3a86afe49dcd70571e2b96cf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（单位：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9pt;width:12pt;" filled="f" o:preferrelative="t" stroked="f" coordsize="21600,21600">
            <v:path/>
            <v:fill on="f" focussize="0,0"/>
            <v:stroke on="f" joinstyle="miter"/>
            <v:imagedata r:id="rId122" o:title="eqId5022abc6afd4deff13845419fa38312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）．如图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，可以把灌溉车喷出水的上、下边缘抽象为平面直角坐标系中两条抛物线的部分图象；把绿化带横截面抽象为矩形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123" o:title="eqIdb2257da1e2425f2ea9ac7440f52659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，其水平宽度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124" o:title="eqId9876ac2da4719240015cc39e83e417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，竖直高度为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7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的长．下边缘抛物线是由上边缘抛物线向左平移得到，上边缘抛物线最高点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35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离喷水口的水平距离为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25" o:title="eqIdb2180f2ea9702040d36a8cfb594c3a2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，高出喷水口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4.25pt;width:29.25pt;" filled="f" o:preferrelative="t" stroked="f" coordsize="21600,21600">
            <v:path/>
            <v:fill on="f" focussize="0,0"/>
            <v:stroke on="f" joinstyle="miter"/>
            <v:imagedata r:id="rId126" o:title="eqId18931d33bfd47abeefa3a1914f450cd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，灌溉车到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2pt;width:6pt;" filled="f" o:preferrelative="t" stroked="f" coordsize="21600,21600">
            <v:path/>
            <v:fill on="f" focussize="0,0"/>
            <v:stroke on="f" joinstyle="miter"/>
            <v:imagedata r:id="rId119" o:title="eqId0f85fca60a11e1af2bf50138d0e3fe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的距离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27" o:title="eqId683c590673eece14fea3319c4fd5e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12.75pt;width:11.25pt;" filled="f" o:preferrelative="t" stroked="f" coordsize="21600,21600">
            <v:path/>
            <v:fill on="f" focussize="0,0"/>
            <v:stroke on="f" joinstyle="miter"/>
            <v:imagedata r:id="rId128" o:title="eqId5c02bc0c74292b1e8f395f90935d31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（单位：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9pt;width:12pt;" filled="f" o:preferrelative="t" stroked="f" coordsize="21600,21600">
            <v:path/>
            <v:fill on="f" focussize="0,0"/>
            <v:stroke on="f" joinstyle="miter"/>
            <v:imagedata r:id="rId122" o:title="eqId5022abc6afd4deff13845419fa38312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）．</w:t>
      </w:r>
    </w:p>
    <w:p w14:paraId="027022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05075" cy="136207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4038600" cy="2581275"/>
            <wp:effectExtent l="0" t="0" r="0" b="0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AEB6A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3.5pt;width:36pt;" filled="f" o:preferrelative="t" stroked="f" coordsize="21600,21600">
            <v:path/>
            <v:fill on="f" focussize="0,0"/>
            <v:stroke on="f" joinstyle="miter"/>
            <v:imagedata r:id="rId131" o:title="eqIdd2202bcb0475022f0359fea13551a44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14.25pt;width:57.75pt;" filled="f" o:preferrelative="t" stroked="f" coordsize="21600,21600">
            <v:path/>
            <v:fill on="f" focussize="0,0"/>
            <v:stroke on="f" joinstyle="miter"/>
            <v:imagedata r:id="rId132" o:title="eqId666d76a2d6c09eb3ed31fdc01b66e6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79E4E8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①求上边缘抛物线的函数解析式，并求喷出水的最大射程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33" o:title="eqId828628c0876b45381c9a0edeb0fec2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0715B3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②求下边缘抛物线与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72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轴的正半轴交点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36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的坐标；</w:t>
      </w:r>
    </w:p>
    <w:p w14:paraId="36D765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③要使灌溉车行驶时喷出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58708725" name="图片 958708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08725" name="图片 958708725"/>
                    <pic:cNvPicPr>
                      <a:picLocks noChangeAspect="1"/>
                    </pic:cNvPicPr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水能浇灌到整个绿化带，求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12.75pt;width:11.25pt;" filled="f" o:preferrelative="t" stroked="f" coordsize="21600,21600">
            <v:path/>
            <v:fill on="f" focussize="0,0"/>
            <v:stroke on="f" joinstyle="miter"/>
            <v:imagedata r:id="rId128" o:title="eqId5c02bc0c74292b1e8f395f90935d31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的取值范围；</w:t>
      </w:r>
    </w:p>
    <w:p w14:paraId="243ABFA7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（2）若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12.75pt;width:47.25pt;" filled="f" o:preferrelative="t" stroked="f" coordsize="21600,21600">
            <v:path/>
            <v:fill on="f" focussize="0,0"/>
            <v:stroke on="f" joinstyle="miter"/>
            <v:imagedata r:id="rId134" o:title="eqId79ad0cd7fbcdf4a655b5e7e633d9bcb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．要使灌溉车行驶时喷出的水能浇灌到整个绿化带，请直接写出</w:t>
      </w: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12.75pt;width:9pt;" filled="f" o:preferrelative="t" stroked="f" coordsize="21600,21600">
            <v:path/>
            <v:fill on="f" focussize="0,0"/>
            <v:stroke on="f" joinstyle="miter"/>
            <v:imagedata r:id="rId121" o:title="eqId3eabd5f3a86afe49dcd70571e2b96cf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的最小值．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B4488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19DED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07033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72C45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90C88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56E06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46FDB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C74EF"/>
    <w:rsid w:val="00FD377B"/>
    <w:rsid w:val="00FF2D79"/>
    <w:rsid w:val="00FF517A"/>
    <w:rsid w:val="38274566"/>
    <w:rsid w:val="3A891B60"/>
    <w:rsid w:val="486C5C4D"/>
    <w:rsid w:val="4EDE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png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png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png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png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png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png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png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png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png"/><Relationship Id="rId40" Type="http://schemas.openxmlformats.org/officeDocument/2006/relationships/image" Target="media/image31.png"/><Relationship Id="rId4" Type="http://schemas.openxmlformats.org/officeDocument/2006/relationships/header" Target="header2.xml"/><Relationship Id="rId39" Type="http://schemas.openxmlformats.org/officeDocument/2006/relationships/image" Target="media/image30.png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png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6" Type="http://schemas.openxmlformats.org/officeDocument/2006/relationships/fontTable" Target="fontTable.xml"/><Relationship Id="rId135" Type="http://schemas.openxmlformats.org/officeDocument/2006/relationships/customXml" Target="../customXml/item1.xml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png"/><Relationship Id="rId13" Type="http://schemas.openxmlformats.org/officeDocument/2006/relationships/image" Target="media/image4.wmf"/><Relationship Id="rId129" Type="http://schemas.openxmlformats.org/officeDocument/2006/relationships/image" Target="media/image120.png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wmf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png"/><Relationship Id="rId114" Type="http://schemas.openxmlformats.org/officeDocument/2006/relationships/image" Target="media/image105.png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27E3C-7A68-451E-9816-19AFAA4D67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1990</Words>
  <Characters>2216</Characters>
  <Lines>33</Lines>
  <Paragraphs>11</Paragraphs>
  <TotalTime>0</TotalTime>
  <ScaleCrop>false</ScaleCrop>
  <LinksUpToDate>false</LinksUpToDate>
  <CharactersWithSpaces>2347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2022-06-22T21:59:00Z</dcterms:created>
  <dc:creator>学科网试题生产平台</dc:creator>
  <dc:description>3006164436353024</dc:description>
  <cp:lastModifiedBy>上帝掷骰子吗</cp:lastModifiedBy>
  <dcterms:modified xsi:type="dcterms:W3CDTF">2024-07-18T18:17:17Z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CD9DE81B1FD841A1A98AD5307FCD96D8</vt:lpwstr>
  </property>
</Properties>
</file>