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01AA3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11772900</wp:posOffset>
            </wp:positionH>
            <wp:positionV relativeFrom="topMargin">
              <wp:posOffset>12611100</wp:posOffset>
            </wp:positionV>
            <wp:extent cx="393700" cy="368300"/>
            <wp:effectExtent l="0" t="0" r="6350" b="12700"/>
            <wp:wrapNone/>
            <wp:docPr id="100158" name="图片 1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8" name="图片 10015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数学</w:t>
      </w:r>
    </w:p>
    <w:p w14:paraId="5818EF29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卷Ⅰ</w:t>
      </w:r>
    </w:p>
    <w:p w14:paraId="633F7074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说明：本卷共有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大题，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小题．</w:t>
      </w:r>
    </w:p>
    <w:p w14:paraId="7C4F7B52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一、选择题（本题有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小题）</w:t>
      </w:r>
    </w:p>
    <w:p w14:paraId="01BDA34A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在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57.75pt;" filled="f" o:preferrelative="t" stroked="f" coordsize="21600,21600">
            <v:path/>
            <v:fill on="f" focussize="0,0"/>
            <v:stroke on="f" joinstyle="miter"/>
            <v:imagedata r:id="rId11" o:title="eqIdda0da6afa0231cef8d48347887b249af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中，是无理数的是（    ）</w:t>
      </w:r>
    </w:p>
    <w:p w14:paraId="4E8A087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1.25pt;width:14.25pt;" filled="f" o:preferrelative="t" stroked="f" coordsize="21600,21600">
            <v:path/>
            <v:fill on="f" focussize="0,0"/>
            <v:stroke on="f" joinstyle="miter"/>
            <v:imagedata r:id="rId12" o:title="eqId274a9dc37509f01c2606fb3086a46f4f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13" o:title="eqIdf89eef3148f2d4d09379767b4af69132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15.75pt;width:15.75pt;" filled="f" o:preferrelative="t" stroked="f" coordsize="21600,21600">
            <v:path/>
            <v:fill on="f" focussize="0,0"/>
            <v:stroke on="f" joinstyle="miter"/>
            <v:imagedata r:id="rId14" o:title="eqIda7ffe8515ff6183c1c7775dc6f94bdb8"/>
            <o:lock v:ext="edit" aspectratio="t"/>
            <w10:wrap type="none"/>
            <w10:anchorlock/>
          </v:shape>
        </w:pi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2</w:t>
      </w:r>
    </w:p>
    <w:p w14:paraId="573C78F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计算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5.75pt;width:30.75pt;" filled="f" o:preferrelative="t" stroked="f" coordsize="21600,21600">
            <v:path/>
            <v:fill on="f" focussize="0,0"/>
            <v:stroke on="f" joinstyle="miter"/>
            <v:imagedata r:id="rId15" o:title="eqIde5836da27f345e4aee156e68d777d0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的结果是（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A44358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i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eastAsia="Times New Roman" w:cs="Times New Roman"/>
          <w:i/>
          <w:color w:val="000000"/>
        </w:rPr>
        <w:t>a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5.75pt;width:14.25pt;" filled="f" o:preferrelative="t" stroked="f" coordsize="21600,21600">
            <v:path/>
            <v:fill on="f" focussize="0,0"/>
            <v:stroke on="f" joinstyle="miter"/>
            <v:imagedata r:id="rId16" o:title="eqId6ee31182263e4b5e4db69922a7e7853c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17" o:title="eqId09fe8586b7946329e275a23dcb6e4807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5.75pt;width:14.25pt;" filled="f" o:preferrelative="t" stroked="f" coordsize="21600,21600">
            <v:path/>
            <v:fill on="f" focussize="0,0"/>
            <v:stroke on="f" joinstyle="miter"/>
            <v:imagedata r:id="rId18" o:title="eqId0e8fd497c567aca7975a2f82dd7a1213"/>
            <o:lock v:ext="edit" aspectratio="t"/>
            <w10:wrap type="none"/>
            <w10:anchorlock/>
          </v:shape>
        </w:pict>
      </w:r>
    </w:p>
    <w:p w14:paraId="58CFF67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体现我国先进核电技术的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华龙一号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，年发电能力相当于减少二氧化碳排放</w:t>
      </w:r>
      <w:r>
        <w:rPr>
          <w:rFonts w:eastAsia="Times New Roman" w:cs="Times New Roman"/>
          <w:color w:val="000000"/>
        </w:rPr>
        <w:t>16320000</w:t>
      </w:r>
      <w:r>
        <w:rPr>
          <w:rFonts w:ascii="宋体" w:hAnsi="宋体"/>
          <w:color w:val="000000"/>
        </w:rPr>
        <w:t>吨，数</w:t>
      </w:r>
      <w:r>
        <w:rPr>
          <w:rFonts w:eastAsia="Times New Roman" w:cs="Times New Roman"/>
          <w:color w:val="000000"/>
        </w:rPr>
        <w:t>16320000</w:t>
      </w:r>
      <w:r>
        <w:rPr>
          <w:rFonts w:ascii="宋体" w:hAnsi="宋体"/>
          <w:color w:val="000000"/>
        </w:rPr>
        <w:t>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82811D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i/>
          <w:color w:val="000000"/>
        </w:rPr>
        <w:t xml:space="preserve">A.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5.75pt;width:51.75pt;" filled="f" o:preferrelative="t" stroked="f" coordsize="21600,21600">
            <v:path/>
            <v:fill on="f" focussize="0,0"/>
            <v:stroke on="f" joinstyle="miter"/>
            <v:imagedata r:id="rId19" o:title="eqId82c375f5ab73f85de53b6ca2f85630e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B.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5.75pt;width:53.25pt;" filled="f" o:preferrelative="t" stroked="f" coordsize="21600,21600">
            <v:path/>
            <v:fill on="f" focussize="0,0"/>
            <v:stroke on="f" joinstyle="miter"/>
            <v:imagedata r:id="rId20" o:title="eqIda7733e7b55012dab73ecfc5fe923a48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C.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5.75pt;width:54pt;" filled="f" o:preferrelative="t" stroked="f" coordsize="21600,21600">
            <v:path/>
            <v:fill on="f" focussize="0,0"/>
            <v:stroke on="f" joinstyle="miter"/>
            <v:imagedata r:id="rId21" o:title="eqIddb01e1acdba40bfe22053995036a911b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ab/>
      </w:r>
      <w:r>
        <w:rPr>
          <w:rFonts w:eastAsia="Times New Roman" w:cs="Times New Roman"/>
          <w:i/>
          <w:color w:val="000000"/>
        </w:rPr>
        <w:t xml:space="preserve">D.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5.75pt;width:54pt;" filled="f" o:preferrelative="t" stroked="f" coordsize="21600,21600">
            <v:path/>
            <v:fill on="f" focussize="0,0"/>
            <v:stroke on="f" joinstyle="miter"/>
            <v:imagedata r:id="rId22" o:title="eqId50c463e11943ffb04026695810829605"/>
            <o:lock v:ext="edit" aspectratio="t"/>
            <w10:wrap type="none"/>
            <w10:anchorlock/>
          </v:shape>
        </w:pict>
      </w:r>
    </w:p>
    <w:p w14:paraId="779409F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已知三角形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68230048" name="图片 96823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30048" name="图片 968230048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两边长分别为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24" o:title="eqIdf3a9eed64d225267a58cd001db67e2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和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25" o:title="eqId80b1fe1b971b780e443a9b13621611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，则第三边的长可以是（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C8C5B6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4.25pt;width:24.75pt;" filled="f" o:preferrelative="t" stroked="f" coordsize="21600,21600">
            <v:path/>
            <v:fill on="f" focussize="0,0"/>
            <v:stroke on="f" joinstyle="miter"/>
            <v:imagedata r:id="rId26" o:title="eqIdc78d0ab561d0c9bb9099772c596af8b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27" o:title="eqId976260cbf5e30856d4fd37a4b0a671a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28" o:title="eqId4dd6f4250ca6b1b9bce234a01f00d44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4.25pt;width:29.25pt;" filled="f" o:preferrelative="t" stroked="f" coordsize="21600,21600">
            <v:path/>
            <v:fill on="f" focussize="0,0"/>
            <v:stroke on="f" joinstyle="miter"/>
            <v:imagedata r:id="rId29" o:title="eqId9d51b21602ca6906279ecb645bfd12fb"/>
            <o:lock v:ext="edit" aspectratio="t"/>
            <w10:wrap type="none"/>
            <w10:anchorlock/>
          </v:shape>
        </w:pict>
      </w:r>
    </w:p>
    <w:p w14:paraId="2BA47CD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观察如图所示的频数直方图，其中组界为</w:t>
      </w:r>
      <w:r>
        <w:rPr>
          <w:rFonts w:eastAsia="Times New Roman" w:cs="Times New Roman"/>
          <w:color w:val="000000"/>
        </w:rPr>
        <w:t>99.5~124.5</w:t>
      </w:r>
      <w:r>
        <w:rPr>
          <w:rFonts w:ascii="宋体" w:hAnsi="宋体"/>
          <w:color w:val="000000"/>
        </w:rPr>
        <w:t>这一组的频数为（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25B478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76625" cy="27717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D0C350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8</w:t>
      </w:r>
    </w:p>
    <w:p w14:paraId="376912E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2" o:title="eqIdd40b319212a7e7528b053e1c7097e96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5.75pt;width:98.25pt;" filled="f" o:preferrelative="t" stroked="f" coordsize="21600,21600">
            <v:path/>
            <v:fill on="f" focussize="0,0"/>
            <v:stroke on="f" joinstyle="miter"/>
            <v:imagedata r:id="rId33" o:title="eqIde5a6181c814dd384503b0ca640d4f0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，不添加辅助线，判定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5pt;width:88.5pt;" filled="f" o:preferrelative="t" stroked="f" coordsize="21600,21600">
            <v:path/>
            <v:fill on="f" focussize="0,0"/>
            <v:stroke on="f" joinstyle="miter"/>
            <v:imagedata r:id="rId34" o:title="eqId9a19c5d03c413746b2ce45730e2f734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的依据是（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211425D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133600" cy="199072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3DBFFE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36" o:title="eqId3ef21f6c326b310efdc1bc2f377b2fc9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37" o:title="eqId9730d8c39620a403e38171c723d3dfea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38" o:title="eqId4194089bef4e0d583fc1e69f0e235ae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9" o:title="eqIdeaff0dae15a94c9f2865c660ea44ce5f"/>
            <o:lock v:ext="edit" aspectratio="t"/>
            <w10:wrap type="none"/>
            <w10:anchorlock/>
          </v:shape>
        </w:pict>
      </w:r>
    </w:p>
    <w:p w14:paraId="0E44253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如图是城市某区域的示意图，建立平面直角坐标系后，学校和体育场的坐标分别是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5.75pt;width:60.75pt;" filled="f" o:preferrelative="t" stroked="f" coordsize="21600,21600">
            <v:path/>
            <v:fill on="f" focussize="0,0"/>
            <v:stroke on="f" joinstyle="miter"/>
            <v:imagedata r:id="rId40" o:title="eqIdcea6b66dcb0a9c47c74293bc74cf0cf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，下列各地点中，离原点最近的是（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D7992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419350" cy="23241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F04B99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超市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医院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体育场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学校</w:t>
      </w:r>
    </w:p>
    <w:p w14:paraId="6DF5AF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如图，圆柱的底面直径为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，高为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，一只蚂蚁在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处，沿圆柱的侧面爬到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处，现将圆柱侧面沿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“剪开”，在侧面展开图上画出蚂蚁爬行的最近路线，正确的是（    ）</w:t>
      </w:r>
    </w:p>
    <w:p w14:paraId="36BD180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52575" cy="16668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90C0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362075" cy="9048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304925" cy="8953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B5B0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1285875" cy="85725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1304925" cy="876300"/>
            <wp:effectExtent l="0" t="0" r="9525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80C6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一配电房示意图如图所示，它是一个轴对称图形，已知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48" o:title="eqIde604056e427f82f7a282e8ad3d14e6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3.5pt;width:56.25pt;" filled="f" o:preferrelative="t" stroked="f" coordsize="21600,21600">
            <v:path/>
            <v:fill on="f" focussize="0,0"/>
            <v:stroke on="f" joinstyle="miter"/>
            <v:imagedata r:id="rId49" o:title="eqId597ce705d3a2fe04d29de9e81ec625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，则房顶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离地面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50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的高度为（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91036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81300" cy="26955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7E4CB31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5.75pt;width:69pt;" filled="f" o:preferrelative="t" stroked="f" coordsize="21600,21600">
            <v:path/>
            <v:fill on="f" focussize="0,0"/>
            <v:stroke on="f" joinstyle="miter"/>
            <v:imagedata r:id="rId52" o:title="eqIda33009826ab7502452ed924882629eb5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5.75pt;width:69.75pt;" filled="f" o:preferrelative="t" stroked="f" coordsize="21600,21600">
            <v:path/>
            <v:fill on="f" focussize="0,0"/>
            <v:stroke on="f" joinstyle="miter"/>
            <v:imagedata r:id="rId53" o:title="eqId13ffadfb820614c4d2a487e3f6509101"/>
            <o:lock v:ext="edit" aspectratio="t"/>
            <w10:wrap type="none"/>
            <w10:anchorlock/>
          </v:shape>
        </w:pict>
      </w:r>
    </w:p>
    <w:p w14:paraId="29BC1AC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33.75pt;width:69pt;" filled="f" o:preferrelative="t" stroked="f" coordsize="21600,21600">
            <v:path/>
            <v:fill on="f" focussize="0,0"/>
            <v:stroke on="f" joinstyle="miter"/>
            <v:imagedata r:id="rId54" o:title="eqIda9eee38213c637ae20769a8b9e42ca7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33.75pt;width:69pt;" filled="f" o:preferrelative="t" stroked="f" coordsize="21600,21600">
            <v:path/>
            <v:fill on="f" focussize="0,0"/>
            <v:stroke on="f" joinstyle="miter"/>
            <v:imagedata r:id="rId55" o:title="eqId21185be49f49d2fa9c03ad6f6633942c"/>
            <o:lock v:ext="edit" aspectratio="t"/>
            <w10:wrap type="none"/>
            <w10:anchorlock/>
          </v:shape>
        </w:pict>
      </w:r>
    </w:p>
    <w:p w14:paraId="7C4BF7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如图是一张矩形纸片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为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57" o:title="eqId03902478df1a55bc99703210bccab91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中点，点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58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上，把该纸片沿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50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折叠，点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的对应点分别为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3.5pt;width:63.75pt;" filled="f" o:preferrelative="t" stroked="f" coordsize="21600,21600">
            <v:path/>
            <v:fill on="f" focussize="0,0"/>
            <v:stroke on="f" joinstyle="miter"/>
            <v:imagedata r:id="rId59" o:title="eqId7c2d36562e9be5878073c8a9e22f531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58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相交于点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2.75pt;width:24pt;" filled="f" o:preferrelative="t" stroked="f" coordsize="21600,21600">
            <v:path/>
            <v:fill on="f" focussize="0,0"/>
            <v:stroke on="f" joinstyle="miter"/>
            <v:imagedata r:id="rId60" o:title="eqIdc69596e1040b4b35b7c1e05e2533cc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的延长线过点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．若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30.75pt;width:42.75pt;" filled="f" o:preferrelative="t" stroked="f" coordsize="21600,21600">
            <v:path/>
            <v:fill on="f" focussize="0,0"/>
            <v:stroke on="f" joinstyle="miter"/>
            <v:imagedata r:id="rId61" o:title="eqId8df1a3db2463c34a6ffd1c380cfd419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31.5pt;width:23.25pt;" filled="f" o:preferrelative="t" stroked="f" coordsize="21600,21600">
            <v:path/>
            <v:fill on="f" focussize="0,0"/>
            <v:stroke on="f" joinstyle="miter"/>
            <v:imagedata r:id="rId62" o:title="eqIda3d1be9b1e742b25e355af14502549c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11025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00250" cy="1343025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3AB1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7.25pt;width:24.75pt;" filled="f" o:preferrelative="t" stroked="f" coordsize="21600,21600">
            <v:path/>
            <v:fill on="f" focussize="0,0"/>
            <v:stroke on="f" joinstyle="miter"/>
            <v:imagedata r:id="rId64" o:title="eqId95bacae35b6e16a0a33c2bdc6bc07df7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33.75pt;width:32.25pt;" filled="f" o:preferrelative="t" stroked="f" coordsize="21600,21600">
            <v:path/>
            <v:fill on="f" focussize="0,0"/>
            <v:stroke on="f" joinstyle="miter"/>
            <v:imagedata r:id="rId65" o:title="eqIdc22f960164d44169ba30d4e15227dda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30.75pt;width:18pt;" filled="f" o:preferrelative="t" stroked="f" coordsize="21600,21600">
            <v:path/>
            <v:fill on="f" focussize="0,0"/>
            <v:stroke on="f" joinstyle="miter"/>
            <v:imagedata r:id="rId66" o:title="eqId9266421a3ebd5b0dddd11fbd72eb29b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67" o:title="eqIda391005600bdd69c96750589f9adb048"/>
            <o:lock v:ext="edit" aspectratio="t"/>
            <w10:wrap type="none"/>
            <w10:anchorlock/>
          </v:shape>
        </w:pict>
      </w:r>
    </w:p>
    <w:p w14:paraId="0DE51C2C">
      <w:pPr>
        <w:spacing w:line="360" w:lineRule="auto"/>
        <w:jc w:val="center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卷Ⅱ</w:t>
      </w:r>
    </w:p>
    <w:p w14:paraId="5366C55A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说明：本卷共有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大题，</w:t>
      </w:r>
      <w:r>
        <w:rPr>
          <w:rFonts w:eastAsia="Times New Roman" w:cs="Times New Roman"/>
          <w:b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小题</w:t>
      </w:r>
    </w:p>
    <w:p w14:paraId="1A588363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二、填空题（本题有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小题）</w:t>
      </w:r>
    </w:p>
    <w:p w14:paraId="6C9C08E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因式分解：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5.75pt;width:41.25pt;" filled="f" o:preferrelative="t" stroked="f" coordsize="21600,21600">
            <v:path/>
            <v:fill on="f" focussize="0,0"/>
            <v:stroke on="f" joinstyle="miter"/>
            <v:imagedata r:id="rId68" o:title="eqIde9c2aa759a58ad438883c52c4474e59e"/>
            <o:lock v:ext="edit" aspectratio="t"/>
            <w10:wrap type="none"/>
            <w10:anchorlock/>
          </v:shape>
        </w:pi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4126652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若分式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30.75pt;width:27.75pt;" filled="f" o:preferrelative="t" stroked="f" coordsize="21600,21600">
            <v:path/>
            <v:fill on="f" focussize="0,0"/>
            <v:stroke on="f" joinstyle="miter"/>
            <v:imagedata r:id="rId69" o:title="eqIddae35a860d1c09804ea29cb7273fdd8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的值是_______．</w:t>
      </w:r>
    </w:p>
    <w:p w14:paraId="6F7684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一个布袋里装有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个红球、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个白球，它们除颜色外都相同．从中任意摸出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个球，摸到红球的概率是______．</w:t>
      </w:r>
    </w:p>
    <w:p w14:paraId="7864B6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如图，在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4.25pt;width:45.75pt;" filled="f" o:preferrelative="t" stroked="f" coordsize="21600,21600">
            <v:path/>
            <v:fill on="f" focussize="0,0"/>
            <v:stroke on="f" joinstyle="miter"/>
            <v:imagedata r:id="rId70" o:title="eqId2f8f88798ec42a58dccd212586382b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5pt;width:166.5pt;" filled="f" o:preferrelative="t" stroked="f" coordsize="21600,21600">
            <v:path/>
            <v:fill on="f" focussize="0,0"/>
            <v:stroke on="f" joinstyle="miter"/>
            <v:imagedata r:id="rId71" o:title="eqId912f807c20a934876ccfa72857ba05c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．把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4.25pt;width:33.75pt;" filled="f" o:preferrelative="t" stroked="f" coordsize="21600,21600">
            <v:path/>
            <v:fill on="f" focussize="0,0"/>
            <v:stroke on="f" joinstyle="miter"/>
            <v:imagedata r:id="rId72" o:title="eqId15c0dbe3c080c4c4636c64803e5c1f7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沿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42" o:title="eqIdf52a58fbaf4fea03567e88a9f0f6e37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方向平移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73" o:title="eqId048b61a5fb5f420c6d7de88db5bc3a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，得到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2.75pt;width:39pt;" filled="f" o:preferrelative="t" stroked="f" coordsize="21600,21600">
            <v:path/>
            <v:fill on="f" focussize="0,0"/>
            <v:stroke on="f" joinstyle="miter"/>
            <v:imagedata r:id="rId74" o:title="eqIdb8ee6e1d480ece7117e1f87ebf4bbe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，连结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4.25pt;width:23.25pt;" filled="f" o:preferrelative="t" stroked="f" coordsize="21600,21600">
            <v:path/>
            <v:fill on="f" focussize="0,0"/>
            <v:stroke on="f" joinstyle="miter"/>
            <v:imagedata r:id="rId75" o:title="eqId20ecac2dad4cffdd971fd23deacff3f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，则四边形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4.25pt;width:41.25pt;" filled="f" o:preferrelative="t" stroked="f" coordsize="21600,21600">
            <v:path/>
            <v:fill on="f" focussize="0,0"/>
            <v:stroke on="f" joinstyle="miter"/>
            <v:imagedata r:id="rId76" o:title="eqId0c8fa7706055feb7d4b502bee7f429f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的周长为_____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77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F18FA7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19425" cy="151447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6D03D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如图，木工用角尺的短边紧靠⊙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，长边与⊙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相切于点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，角尺的直角顶点为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，已知</w:t>
      </w:r>
      <w:r>
        <w:pict>
          <v:shape id="_x0000_i1088" o:spt="75" alt="学科网(www.zxxk.com)--教育资源门户，提供试卷、教案、课件、论文、素材以及各类教学资源下载，还有大量而丰富的教学相关资讯！" type="#_x0000_t75" style="height:15pt;width:105.75pt;" filled="f" o:preferrelative="t" stroked="f" coordsize="21600,21600">
            <v:path/>
            <v:fill on="f" focussize="0,0"/>
            <v:stroke on="f" joinstyle="miter"/>
            <v:imagedata r:id="rId80" o:title="eqId4fffbb03d0ea58d1e47f0172f60a453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，则⊙</w:t>
      </w:r>
      <w:r>
        <w:pict>
          <v:shape id="_x0000_i1089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的半径为</w:t>
      </w:r>
      <w:r>
        <w:rPr>
          <w:color w:val="000000"/>
        </w:rPr>
        <w:t>_____</w:t>
      </w:r>
      <w:r>
        <w:pict>
          <v:shape id="_x0000_i1090" o:spt="75" alt="学科网(www.zxxk.com)--教育资源门户，提供试卷、教案、课件、论文、素材以及各类教学资源下载，还有大量而丰富的教学相关资讯！" type="#_x0000_t75" style="height:11.25pt;width:18pt;" filled="f" o:preferrelative="t" stroked="f" coordsize="21600,21600">
            <v:path/>
            <v:fill on="f" focussize="0,0"/>
            <v:stroke on="f" joinstyle="miter"/>
            <v:imagedata r:id="rId77" o:title="eqId9efa9fbcfb9595e2f031aa691db4564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2EBCFD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95400" cy="120967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9551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是光伏发电场景，其示意图如图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pict>
          <v:shape id="_x0000_i1091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50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为吸热塔，在地平线</w:t>
      </w:r>
      <w:r>
        <w:pict>
          <v:shape id="_x0000_i1092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82" o:title="eqId31e55e398e8520d8a36fb5a625a085b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上的点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</w:t>
      </w:r>
      <w:r>
        <w:pict>
          <v:shape id="_x0000_i1093" o:spt="75" alt="学科网(www.zxxk.com)--教育资源门户，提供试卷、教案、课件、论文、素材以及各类教学资源下载，还有大量而丰富的教学相关资讯！" type="#_x0000_t75" style="height:12.75pt;width:14.25pt;" filled="f" o:preferrelative="t" stroked="f" coordsize="21600,21600">
            <v:path/>
            <v:fill on="f" focussize="0,0"/>
            <v:stroke on="f" joinstyle="miter"/>
            <v:imagedata r:id="rId83" o:title="eqId3953cec61ac602ce5eb59b791235217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处各安装定日镜（介绍见图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）．绕各中心点</w:t>
      </w:r>
      <w:r>
        <w:pict>
          <v:shape id="_x0000_i1094" o:spt="75" alt="学科网(www.zxxk.com)--教育资源门户，提供试卷、教案、课件、论文、素材以及各类教学资源下载，还有大量而丰富的教学相关资讯！" type="#_x0000_t75" style="height:20.25pt;width:36pt;" filled="f" o:preferrelative="t" stroked="f" coordsize="21600,21600">
            <v:path/>
            <v:fill on="f" focussize="0,0"/>
            <v:stroke on="f" joinstyle="miter"/>
            <v:imagedata r:id="rId84" o:title="eqId0c98f12bd56e5118ca8ae93650f776c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旋转镜面，使过中心点的太阳光线经镜面反射后到达吸热器点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处．已知</w:t>
      </w:r>
      <w:r>
        <w:pict>
          <v:shape id="_x0000_i1095" o:spt="75" alt="学科网(www.zxxk.com)--教育资源门户，提供试卷、教案、课件、论文、素材以及各类教学资源下载，还有大量而丰富的教学相关资讯！" type="#_x0000_t75" style="height:18pt;width:189pt;" filled="f" o:preferrelative="t" stroked="f" coordsize="21600,21600">
            <v:path/>
            <v:fill on="f" focussize="0,0"/>
            <v:stroke on="f" joinstyle="miter"/>
            <v:imagedata r:id="rId85" o:title="eqIdaff5e067cdffb5c4bc91291371217d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，在点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观测点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的仰角为</w:t>
      </w:r>
      <w:r>
        <w:pict>
          <v:shape id="_x0000_i1096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86" o:title="eqId79a97bb4dcfab4ec7539bc783d563c4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0BBFA49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4001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0EC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的高度</w:t>
      </w:r>
      <w:r>
        <w:pict>
          <v:shape id="_x0000_i1097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50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</w:t>
      </w:r>
      <w:r>
        <w:rPr>
          <w:color w:val="000000"/>
        </w:rPr>
        <w:t>______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0FE5F2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）设</w:t>
      </w:r>
      <w:r>
        <w:pict>
          <v:shape id="_x0000_i1098" o:spt="75" alt="学科网(www.zxxk.com)--教育资源门户，提供试卷、教案、课件、论文、素材以及各类教学资源下载，还有大量而丰富的教学相关资讯！" type="#_x0000_t75" style="height:15.75pt;width:122.25pt;" filled="f" o:preferrelative="t" stroked="f" coordsize="21600,21600">
            <v:path/>
            <v:fill on="f" focussize="0,0"/>
            <v:stroke on="f" joinstyle="miter"/>
            <v:imagedata r:id="rId88" o:title="eqIda3f5e6b87a87d0cebbb7e0caa6048f0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</w:t>
      </w:r>
      <w:r>
        <w:pict>
          <v:shape id="_x0000_i1099" o:spt="75" alt="学科网(www.zxxk.com)--教育资源门户，提供试卷、教案、课件、论文、素材以及各类教学资源下载，还有大量而丰富的教学相关资讯！" type="#_x0000_t75" style="height:11.25pt;width:12pt;" filled="f" o:preferrelative="t" stroked="f" coordsize="21600,21600">
            <v:path/>
            <v:fill on="f" focussize="0,0"/>
            <v:stroke on="f" joinstyle="miter"/>
            <v:imagedata r:id="rId89" o:title="eqIde170f206fdbbd834aad7580c727e2c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100" o:spt="75" alt="学科网(www.zxxk.com)--教育资源门户，提供试卷、教案、课件、论文、素材以及各类教学资源下载，还有大量而丰富的教学相关资讯！" type="#_x0000_t75" style="height:16.5pt;width:13.5pt;" filled="f" o:preferrelative="t" stroked="f" coordsize="21600,21600">
            <v:path/>
            <v:fill on="f" focussize="0,0"/>
            <v:stroke on="f" joinstyle="miter"/>
            <v:imagedata r:id="rId90" o:title="eqId5b5858ee1ce52b251816757257a11c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的数量关系是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3E06C2CB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三、解答题（本题有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小题，各小题都必须写出解答过程）</w:t>
      </w:r>
    </w:p>
    <w:p w14:paraId="402D4B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pict>
          <v:shape id="_x0000_i1101" o:spt="75" alt="学科网(www.zxxk.com)--教育资源门户，提供试卷、教案、课件、论文、素材以及各类教学资源下载，还有大量而丰富的教学相关资讯！" type="#_x0000_t75" style="height:18.75pt;width:154.5pt;" filled="f" o:preferrelative="t" stroked="f" coordsize="21600,21600">
            <v:path/>
            <v:fill on="f" focussize="0,0"/>
            <v:stroke on="f" joinstyle="miter"/>
            <v:imagedata r:id="rId91" o:title="eqId051d15aa8eb4fdb27a0252bbcfcca69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8281E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解不等式：</w:t>
      </w:r>
      <w:r>
        <w:pict>
          <v:shape id="_x0000_i1102" o:spt="75" alt="学科网(www.zxxk.com)--教育资源门户，提供试卷、教案、课件、论文、素材以及各类教学资源下载，还有大量而丰富的教学相关资讯！" type="#_x0000_t75" style="height:15.75pt;width:81pt;" filled="f" o:preferrelative="t" stroked="f" coordsize="21600,21600">
            <v:path/>
            <v:fill on="f" focussize="0,0"/>
            <v:stroke on="f" joinstyle="miter"/>
            <v:imagedata r:id="rId92" o:title="eqIdeaae122742fd30a2f178a1a728fa3e5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8018E1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，将长为</w:t>
      </w:r>
      <w:r>
        <w:pict>
          <v:shape id="_x0000_i1103" o:spt="75" alt="学科网(www.zxxk.com)--教育资源门户，提供试卷、教案、课件、论文、素材以及各类教学资源下载，还有大量而丰富的教学相关资讯！" type="#_x0000_t75" style="height:14.25pt;width:32.25pt;" filled="f" o:preferrelative="t" stroked="f" coordsize="21600,21600">
            <v:path/>
            <v:fill on="f" focussize="0,0"/>
            <v:stroke on="f" joinstyle="miter"/>
            <v:imagedata r:id="rId93" o:title="eqIdacdfe05ddb88c10785bc106e0a5df0d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，宽为</w:t>
      </w:r>
      <w:r>
        <w:pict>
          <v:shape id="_x0000_i1104" o:spt="75" alt="学科网(www.zxxk.com)--教育资源门户，提供试卷、教案、课件、论文、素材以及各类教学资源下载，还有大量而丰富的教学相关资讯！" type="#_x0000_t75" style="height:12.75pt;width:15pt;" filled="f" o:preferrelative="t" stroked="f" coordsize="21600,21600">
            <v:path/>
            <v:fill on="f" focussize="0,0"/>
            <v:stroke on="f" joinstyle="miter"/>
            <v:imagedata r:id="rId94" o:title="eqId878e89b6eca35e34c863e832a2c661d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68230045" name="图片 96823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30045" name="图片 968230045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矩形分割成四个全等的直角三角形，拼成“赵爽弦图”（如图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），得到大小两个正方形．</w:t>
      </w:r>
    </w:p>
    <w:p w14:paraId="4F9AFFA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95425" cy="135255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1257300" cy="14954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305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（1）用关于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的代数式表示图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中小正方形的边长．</w:t>
      </w:r>
    </w:p>
    <w:p w14:paraId="30DFF96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</w:t>
      </w:r>
      <w:r>
        <w:pict>
          <v:shape id="_x0000_i1105" o:spt="75" alt="学科网(www.zxxk.com)--教育资源门户，提供试卷、教案、课件、论文、素材以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97" o:title="eqIde65397f11ea8af736f38debadf420c4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时，该小正方形的面积是多少？</w:t>
      </w:r>
    </w:p>
    <w:p w14:paraId="23B202C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在第一象限内，</w:t>
      </w:r>
      <w:r>
        <w:pict>
          <v:shape id="_x0000_i1106" o:spt="75" alt="学科网(www.zxxk.com)--教育资源门户，提供试卷、教案、课件、论文、素材以及各类教学资源下载，还有大量而丰富的教学相关资讯！" type="#_x0000_t75" style="height:14.25pt;width:39pt;" filled="f" o:preferrelative="t" stroked="f" coordsize="21600,21600">
            <v:path/>
            <v:fill on="f" focussize="0,0"/>
            <v:stroke on="f" joinstyle="miter"/>
            <v:imagedata r:id="rId98" o:title="eqId24624dffd30b66a5e4de57362b32b2a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，反比例函数</w:t>
      </w:r>
      <w:r>
        <w:pict>
          <v:shape id="_x0000_i1107" o:spt="75" alt="学科网(www.zxxk.com)--教育资源门户，提供试卷、教案、课件、论文、素材以及各类教学资源下载，还有大量而丰富的教学相关资讯！" type="#_x0000_t75" style="height:30.75pt;width:93.75pt;" filled="f" o:preferrelative="t" stroked="f" coordsize="21600,21600">
            <v:path/>
            <v:fill on="f" focussize="0,0"/>
            <v:stroke on="f" joinstyle="miter"/>
            <v:imagedata r:id="rId99" o:title="eqIdb95df9c09a491db2a1aab23a6f40aba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的图象分别交</w:t>
      </w:r>
      <w:r>
        <w:pict>
          <v:shape id="_x0000_i1108" o:spt="75" alt="学科网(www.zxxk.com)--教育资源门户，提供试卷、教案、课件、论文、素材以及各类教学资源下载，还有大量而丰富的教学相关资讯！" type="#_x0000_t75" style="height:15.75pt;width:41.25pt;" filled="f" o:preferrelative="t" stroked="f" coordsize="21600,21600">
            <v:path/>
            <v:fill on="f" focussize="0,0"/>
            <v:stroke on="f" joinstyle="miter"/>
            <v:imagedata r:id="rId100" o:title="eqIdc48ccb2f9bfca360abaf278b472113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．已知点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的坐标为</w:t>
      </w:r>
      <w:r>
        <w:pict>
          <v:shape id="_x0000_i1109" o:spt="75" alt="学科网(www.zxxk.com)--教育资源门户，提供试卷、教案、课件、论文、素材以及各类教学资源下载，还有大量而丰富的教学相关资讯！" type="#_x0000_t75" style="height:15.75pt;width:66pt;" filled="f" o:preferrelative="t" stroked="f" coordsize="21600,21600">
            <v:path/>
            <v:fill on="f" focussize="0,0"/>
            <v:stroke on="f" joinstyle="miter"/>
            <v:imagedata r:id="rId101" o:title="eqId6dd56d7d00b51c40b9ea0c957b3833c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35B134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076450" cy="2181225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2424AB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的值及点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的坐标．</w:t>
      </w:r>
    </w:p>
    <w:p w14:paraId="31FF04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（2）已知点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在该反比例函数图象上，且在</w:t>
      </w:r>
      <w:r>
        <w:pict>
          <v:shape id="_x0000_i1110" o:spt="75" alt="学科网(www.zxxk.com)--教育资源门户，提供试卷、教案、课件、论文、素材以及各类教学资源下载，还有大量而丰富的教学相关资讯！" type="#_x0000_t75" style="height:13.5pt;width:35.25pt;" filled="f" o:preferrelative="t" stroked="f" coordsize="21600,21600">
            <v:path/>
            <v:fill on="f" focussize="0,0"/>
            <v:stroke on="f" joinstyle="miter"/>
            <v:imagedata r:id="rId103" o:title="eqIde2b83beedb3438153e6f728545fe3e0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的内部（包括边界），直接写出点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的横坐标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的取值范围．</w:t>
      </w:r>
    </w:p>
    <w:p w14:paraId="316D74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学校举办演讲比赛，总评成绩由“内容、表达、风度、印象”四部分组成．九（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）班组织选拔赛，制定的各部分所占比例如图，三位同学的成绩如表．请解答下列问题：</w:t>
      </w:r>
    </w:p>
    <w:p w14:paraId="15942F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演讲总评成绩各部分所占比例的统计图：</w:t>
      </w:r>
    </w:p>
    <w:p w14:paraId="3515DA0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62200" cy="25622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9E9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三位同学的成绩统计表：</w:t>
      </w:r>
    </w:p>
    <w:tbl>
      <w:tblPr>
        <w:tblStyle w:val="5"/>
        <w:tblW w:w="7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05"/>
        <w:gridCol w:w="1305"/>
        <w:gridCol w:w="1305"/>
        <w:gridCol w:w="1305"/>
        <w:gridCol w:w="1305"/>
        <w:gridCol w:w="1305"/>
      </w:tblGrid>
      <w:tr w14:paraId="56460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26760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4FBB90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内容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09E9F9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表达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411D72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风度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717C83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印象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4B7E9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总评成绩</w:t>
            </w:r>
          </w:p>
        </w:tc>
      </w:tr>
      <w:tr w14:paraId="3456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652DBD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小明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E0BAA1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FF40F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223B61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5E9C16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C3A4FF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m</w:t>
            </w:r>
          </w:p>
        </w:tc>
      </w:tr>
      <w:tr w14:paraId="0800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317231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小亮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4653AE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D4FBC6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A1624C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991506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43FEAC4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7.85</w:t>
            </w:r>
          </w:p>
        </w:tc>
      </w:tr>
      <w:tr w14:paraId="07B4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90" w:hRule="atLeast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F2C6A1E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小田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5F3B4E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49E14D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9E5A1B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BB6C72A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CFE630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7.8</w:t>
            </w:r>
          </w:p>
        </w:tc>
      </w:tr>
    </w:tbl>
    <w:p w14:paraId="7447C8B8">
      <w:pPr>
        <w:spacing w:line="360" w:lineRule="auto"/>
        <w:jc w:val="left"/>
        <w:textAlignment w:val="center"/>
        <w:rPr>
          <w:color w:val="000000"/>
        </w:rPr>
      </w:pPr>
    </w:p>
    <w:p w14:paraId="3BBDCB2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（1）求图中表示“内容”的扇形的圆心角度数．</w:t>
      </w:r>
    </w:p>
    <w:p w14:paraId="18A0CB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（2）求表中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的值，并根据总评成绩确定三人的排名顺序．</w:t>
      </w:r>
    </w:p>
    <w:p w14:paraId="2FE62BA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（3）学校要求“内容”比“表达”重要，该统计图中各部分所占比例是否合理？如果不合理，如何调整？</w:t>
      </w:r>
    </w:p>
    <w:p w14:paraId="75D199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，正五边形</w:t>
      </w:r>
      <w:r>
        <w:pict>
          <v:shape id="_x0000_i1111" o:spt="75" alt="学科网(www.zxxk.com)--教育资源门户，提供试卷、教案、课件、论文、素材以及各类教学资源下载，还有大量而丰富的教学相关资讯！" type="#_x0000_t75" style="height:12.75pt;width:39pt;" filled="f" o:preferrelative="t" stroked="f" coordsize="21600,21600">
            <v:path/>
            <v:fill on="f" focussize="0,0"/>
            <v:stroke on="f" joinstyle="miter"/>
            <v:imagedata r:id="rId105" o:title="eqId9142a8490de14a87eda628ffa7e2898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内接于⊙</w:t>
      </w:r>
      <w:r>
        <w:pict>
          <v:shape id="_x0000_i1112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，阅读以下作图过程，并回答下列问题，作法：如图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，①作直径</w:t>
      </w:r>
      <w:r>
        <w:pict>
          <v:shape id="_x0000_i1113" o:spt="75" alt="学科网(www.zxxk.com)--教育资源门户，提供试卷、教案、课件、论文、素材以及各类教学资源下载，还有大量而丰富的教学相关资讯！" type="#_x0000_t75" style="height:15pt;width:22.5pt;" filled="f" o:preferrelative="t" stroked="f" coordsize="21600,21600">
            <v:path/>
            <v:fill on="f" focussize="0,0"/>
            <v:stroke on="f" joinstyle="miter"/>
            <v:imagedata r:id="rId106" o:title="eqId6aa2b5e09f8ec785c59900a529390a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；②以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为圆心，</w:t>
      </w:r>
      <w:r>
        <w:pict>
          <v:shape id="_x0000_i1114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107" o:title="eqIdecff6005f926665a926c07ad62e0f03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为半径作圆弧，与⊙</w:t>
      </w:r>
      <w:r>
        <w:pict>
          <v:shape id="_x0000_i1115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；③连接</w:t>
      </w:r>
      <w:r>
        <w:pict>
          <v:shape id="_x0000_i1116" o:spt="75" alt="学科网(www.zxxk.com)--教育资源门户，提供试卷、教案、课件、论文、素材以及各类教学资源下载，还有大量而丰富的教学相关资讯！" type="#_x0000_t75" style="height:15pt;width:68.25pt;" filled="f" o:preferrelative="t" stroked="f" coordsize="21600,21600">
            <v:path/>
            <v:fill on="f" focussize="0,0"/>
            <v:stroke on="f" joinstyle="miter"/>
            <v:imagedata r:id="rId108" o:title="eqId91513388f094bbe8dcd37d8900d574b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2807390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990850" cy="1590675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B9F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pict>
          <v:shape id="_x0000_i1117" o:spt="75" alt="学科网(www.zxxk.com)--教育资源门户，提供试卷、教案、课件、论文、素材以及各类教学资源下载，还有大量而丰富的教学相关资讯！" type="#_x0000_t75" style="height:13.5pt;width:36pt;" filled="f" o:preferrelative="t" stroked="f" coordsize="21600,21600">
            <v:path/>
            <v:fill on="f" focussize="0,0"/>
            <v:stroke on="f" joinstyle="miter"/>
            <v:imagedata r:id="rId110" o:title="eqIdd39b8d91afc34e4a9b0fdbb6bafb90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的度数．</w:t>
      </w:r>
    </w:p>
    <w:p w14:paraId="434D8B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</w:t>
      </w:r>
      <w:r>
        <w:pict>
          <v:shape id="_x0000_i1118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11" o:title="eqId98013a5042685a1db94249e70c62c09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是正三角形吗？请说明理由．</w:t>
      </w:r>
    </w:p>
    <w:p w14:paraId="3FA5826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开始，以</w:t>
      </w:r>
      <w:r>
        <w:pict>
          <v:shape id="_x0000_i1119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12" o:title="eqIdb3533837e3d08c461dea031a44e5424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长为半径，在⊙</w:t>
      </w:r>
      <w:r>
        <w:pict>
          <v:shape id="_x0000_i1120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9" o:title="eqId1dde8112e8eb968fd042418dd632759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上依次截取点，再依次连接这些分点，得到正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边形，求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的值．</w:t>
      </w:r>
    </w:p>
    <w:p w14:paraId="3A7E1A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“八婺”菜场指导菜农生产和销售某种蔬菜，提供如下信息：①统计售价与需求量的数据，通过描点（图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），发现该蔬菜需求量</w:t>
      </w:r>
      <w:r>
        <w:pict>
          <v:shape id="_x0000_i1121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13" o:title="eqId54015ff5b49e3283901da1291b6b921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（吨）关于售价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千克）的函数图象可以看成抛物线，其表达式为</w:t>
      </w:r>
      <w:r>
        <w:pict>
          <v:shape id="_x0000_i1122" o:spt="75" alt="学科网(www.zxxk.com)--教育资源门户，提供试卷、教案、课件、论文、素材以及各类教学资源下载，还有大量而丰富的教学相关资讯！" type="#_x0000_t75" style="height:18.75pt;width:59.25pt;" filled="f" o:preferrelative="t" stroked="f" coordsize="21600,21600">
            <v:path/>
            <v:fill on="f" focussize="0,0"/>
            <v:stroke on="f" joinstyle="miter"/>
            <v:imagedata r:id="rId114" o:title="eqId3ff5e6434056e9e1a580b4c6447ed8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，部分对应值如表：</w:t>
      </w:r>
    </w:p>
    <w:tbl>
      <w:tblPr>
        <w:tblStyle w:val="5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140"/>
        <w:gridCol w:w="1140"/>
        <w:gridCol w:w="1140"/>
        <w:gridCol w:w="1140"/>
        <w:gridCol w:w="1140"/>
        <w:gridCol w:w="1140"/>
        <w:gridCol w:w="1140"/>
      </w:tblGrid>
      <w:tr w14:paraId="1FD8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90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93276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售价</w:t>
            </w:r>
            <w:r>
              <w:rPr>
                <w:i/>
                <w:color w:val="000000"/>
              </w:rPr>
              <w:t>x</w:t>
            </w:r>
            <w:r>
              <w:rPr>
                <w:color w:val="000000"/>
              </w:rPr>
              <w:t>（元/千克）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7D104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5EDDAE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8B840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B0CF2B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B93244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1164A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  <w:tr w14:paraId="5899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900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8D0A0A2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需求量</w:t>
            </w:r>
            <w:r>
              <w:pict>
                <v:shape id="_x0000_i1123" o:spt="75" alt="学科网(www.zxxk.com)--教育资源门户，提供试卷、教案、课件、论文、素材以及各类教学资源下载，还有大量而丰富的教学相关资讯！" type="#_x0000_t75" style="height:18pt;width:12.75pt;" filled="f" o:preferrelative="t" stroked="f" coordsize="21600,21600">
                  <v:path/>
                  <v:fill on="f" focussize="0,0"/>
                  <v:stroke on="f" joinstyle="miter"/>
                  <v:imagedata r:id="rId113" o:title="eqId54015ff5b49e3283901da1291b6b921d"/>
                  <o:lock v:ext="edit" aspectratio="t"/>
                  <w10:wrap type="none"/>
                  <w10:anchorlock/>
                </v:shape>
              </w:pict>
            </w:r>
            <w:r>
              <w:rPr>
                <w:color w:val="000000"/>
              </w:rPr>
              <w:t>（吨）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3A274B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53B88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7.75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463A74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A34B6D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6.55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2577E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968230044" name="图片 968230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230044" name="图片 968230044"/>
                          <pic:cNvPicPr>
                            <a:picLocks noChangeAspect="1"/>
                          </pic:cNvPicPr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8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D7A47F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…</w:t>
            </w:r>
          </w:p>
        </w:tc>
      </w:tr>
    </w:tbl>
    <w:p w14:paraId="694E4D9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②该蔬菜供给量</w:t>
      </w:r>
      <w:r>
        <w:pict>
          <v:shape id="_x0000_i1124" o:spt="75" alt="学科网(www.zxxk.com)--教育资源门户，提供试卷、教案、课件、论文、素材以及各类教学资源下载，还有大量而丰富的教学相关资讯！" type="#_x0000_t75" style="height:18pt;width:13.5pt;" filled="f" o:preferrelative="t" stroked="f" coordsize="21600,21600">
            <v:path/>
            <v:fill on="f" focussize="0,0"/>
            <v:stroke on="f" joinstyle="miter"/>
            <v:imagedata r:id="rId116" o:title="eqId46f6872ffb1934339c53c2c2282d588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（吨）关于售价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千克）的函数表达式为</w:t>
      </w:r>
      <w:r>
        <w:pict>
          <v:shape id="_x0000_i1125" o:spt="75" alt="学科网(www.zxxk.com)--教育资源门户，提供试卷、教案、课件、论文、素材以及各类教学资源下载，还有大量而丰富的教学相关资讯！" type="#_x0000_t75" style="height:18pt;width:48pt;" filled="f" o:preferrelative="t" stroked="f" coordsize="21600,21600">
            <v:path/>
            <v:fill on="f" focussize="0,0"/>
            <v:stroke on="f" joinstyle="miter"/>
            <v:imagedata r:id="rId117" o:title="eqIdff1d7f893fcc294b8e8f89b132cbe80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，函数图象见图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．</w:t>
      </w:r>
    </w:p>
    <w:p w14:paraId="4CE090E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</w:t>
      </w:r>
      <w:r>
        <w:rPr>
          <w:rFonts w:eastAsia="Times New Roman" w:cs="Times New Roman"/>
          <w:color w:val="000000"/>
        </w:rPr>
        <w:t>1~7</w:t>
      </w:r>
      <w:r>
        <w:rPr>
          <w:rFonts w:ascii="宋体" w:hAnsi="宋体"/>
          <w:color w:val="000000"/>
        </w:rPr>
        <w:t>月份该蔬菜售价</w:t>
      </w:r>
      <w:r>
        <w:pict>
          <v:shape id="_x0000_i1126" o:spt="75" alt="学科网(www.zxxk.com)--教育资源门户，提供试卷、教案、课件、论文、素材以及各类教学资源下载，还有大量而丰富的教学相关资讯！" type="#_x0000_t75" style="height:18.75pt;width:12.75pt;" filled="f" o:preferrelative="t" stroked="f" coordsize="21600,21600">
            <v:path/>
            <v:fill on="f" focussize="0,0"/>
            <v:stroke on="f" joinstyle="miter"/>
            <v:imagedata r:id="rId118" o:title="eqIdc814128ea2139e33db94ea590e7c22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千克），成本</w:t>
      </w:r>
      <w:r>
        <w:pict>
          <v:shape id="_x0000_i1127" o:spt="75" alt="学科网(www.zxxk.com)--教育资源门户，提供试卷、教案、课件、论文、素材以及各类教学资源下载，还有大量而丰富的教学相关资讯！" type="#_x0000_t75" style="height:18.75pt;width:14.25pt;" filled="f" o:preferrelative="t" stroked="f" coordsize="21600,21600">
            <v:path/>
            <v:fill on="f" focussize="0,0"/>
            <v:stroke on="f" joinstyle="miter"/>
            <v:imagedata r:id="rId119" o:title="eqIdaec19b68e3add9d5bfcc6269a1855b8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（元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千克）关于月份</w:t>
      </w:r>
      <w:r>
        <w:rPr>
          <w:rFonts w:eastAsia="Times New Roman" w:cs="Times New Roman"/>
          <w:i/>
          <w:color w:val="000000"/>
        </w:rPr>
        <w:t>t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68230046" name="图片 96823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30046" name="图片 968230046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函数表达式分别为</w:t>
      </w:r>
      <w:r>
        <w:pict>
          <v:shape id="_x0000_i1128" o:spt="75" alt="学科网(www.zxxk.com)--教育资源门户，提供试卷、教案、课件、论文、素材以及各类教学资源下载，还有大量而丰富的教学相关资讯！" type="#_x0000_t75" style="height:30.75pt;width:51.75pt;" filled="f" o:preferrelative="t" stroked="f" coordsize="21600,21600">
            <v:path/>
            <v:fill on="f" focussize="0,0"/>
            <v:stroke on="f" joinstyle="miter"/>
            <v:imagedata r:id="rId120" o:title="eqIdc64f04c712df12779636c63be12b41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129" o:spt="75" alt="学科网(www.zxxk.com)--教育资源门户，提供试卷、教案、课件、论文、素材以及各类教学资源下载，还有大量而丰富的教学相关资讯！" type="#_x0000_t75" style="height:30.75pt;width:84pt;" filled="f" o:preferrelative="t" stroked="f" coordsize="21600,21600">
            <v:path/>
            <v:fill on="f" focussize="0,0"/>
            <v:stroke on="f" joinstyle="miter"/>
            <v:imagedata r:id="rId121" o:title="eqId3b0c2640e9c9097f8e919e309e24324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，函数图象见图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．</w:t>
      </w:r>
    </w:p>
    <w:p w14:paraId="334B8D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09900" cy="3209925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2819400" cy="2647950"/>
            <wp:effectExtent l="0" t="0" r="0" b="0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D653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请解答下列问题：</w:t>
      </w:r>
    </w:p>
    <w:p w14:paraId="2EC2AF4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的值．</w:t>
      </w:r>
    </w:p>
    <w:p w14:paraId="5F9F1D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（2）根据图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，哪个月出售这种蔬菜每千克获利最大？并说明理由．</w:t>
      </w:r>
    </w:p>
    <w:p w14:paraId="1FF56AC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（3）求该蔬菜供给量与需求量相等时的售价，以及按此价格出售获得的总利润．</w:t>
      </w:r>
    </w:p>
    <w:p w14:paraId="21BAA2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如图，在菱形</w:t>
      </w:r>
      <w:r>
        <w:pict>
          <v:shape id="_x0000_i1130" o:spt="75" alt="学科网(www.zxxk.com)--教育资源门户，提供试卷、教案、课件、论文、素材以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56" o:title="eqId411b38a18046fea8e9fab1f9f9b80a5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</w:t>
      </w:r>
      <w:r>
        <w:pict>
          <v:shape id="_x0000_i1131" o:spt="75" alt="学科网(www.zxxk.com)--教育资源门户，提供试卷、教案、课件、论文、素材以及各类教学资源下载，还有大量而丰富的教学相关资讯！" type="#_x0000_t75" style="height:30.75pt;width:90pt;" filled="f" o:preferrelative="t" stroked="f" coordsize="21600,21600">
            <v:path/>
            <v:fill on="f" focussize="0,0"/>
            <v:stroke on="f" joinstyle="miter"/>
            <v:imagedata r:id="rId124" o:title="eqId9261e5c951d21a7f32e1204b54765c7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从点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出发沿折线</w:t>
      </w:r>
      <w:r>
        <w:pict>
          <v:shape id="_x0000_i1132" o:spt="75" alt="学科网(www.zxxk.com)--教育资源门户，提供试卷、教案、课件、论文、素材以及各类教学资源下载，还有大量而丰富的教学相关资讯！" type="#_x0000_t75" style="height:14.25pt;width:51pt;" filled="f" o:preferrelative="t" stroked="f" coordsize="21600,21600">
            <v:path/>
            <v:fill on="f" focussize="0,0"/>
            <v:stroke on="f" joinstyle="miter"/>
            <v:imagedata r:id="rId125" o:title="eqIdef5d53e570a2f8516c7af8b22662c19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向终点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运动．过点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所在的边（</w:t>
      </w:r>
      <w:r>
        <w:pict>
          <v:shape id="_x0000_i1133" o:spt="75" alt="学科网(www.zxxk.com)--教育资源门户，提供试卷、教案、课件、论文、素材以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58" o:title="eqId0dc5c9827dfd0be5a9c85962d6ccbfb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或</w:t>
      </w:r>
      <w:r>
        <w:pict>
          <v:shape id="_x0000_i1134" o:spt="75" alt="学科网(www.zxxk.com)--教育资源门户，提供试卷、教案、课件、论文、素材以及各类教学资源下载，还有大量而丰富的教学相关资讯！" type="#_x0000_t75" style="height:14.25pt;width:21.75pt;" filled="f" o:preferrelative="t" stroked="f" coordsize="21600,21600">
            <v:path/>
            <v:fill on="f" focussize="0,0"/>
            <v:stroke on="f" joinstyle="miter"/>
            <v:imagedata r:id="rId126" o:title="eqId9d78abbad68bbbf12af10cd40ef4c35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）的垂线，交菱形其它的边于点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，在</w:t>
      </w:r>
      <w:r>
        <w:pict>
          <v:shape id="_x0000_i1135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50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的右侧作矩形</w:t>
      </w:r>
      <w:r>
        <w:pict>
          <v:shape id="_x0000_i1136" o:spt="75" alt="学科网(www.zxxk.com)--教育资源门户，提供试卷、教案、课件、论文、素材以及各类教学资源下载，还有大量而丰富的教学相关资讯！" type="#_x0000_t75" style="height:14.25pt;width:38.25pt;" filled="f" o:preferrelative="t" stroked="f" coordsize="21600,21600">
            <v:path/>
            <v:fill on="f" focussize="0,0"/>
            <v:stroke on="f" joinstyle="miter"/>
            <v:imagedata r:id="rId127" o:title="eqId611f100dcfa7803db6eb233e2e7f2da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1542C7F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95750" cy="142875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CC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0" b="0"/>
            <wp:docPr id="968230047" name="图片 96823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230047" name="图片 968230047"/>
                    <pic:cNvPicPr>
                      <a:picLocks noChangeAspect="1"/>
                    </pic:cNvPicPr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>
          <v:shape id="_x0000_i1137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上．求证：</w:t>
      </w:r>
      <w:r>
        <w:pict>
          <v:shape id="_x0000_i1138" o:spt="75" alt="学科网(www.zxxk.com)--教育资源门户，提供试卷、教案、课件、论文、素材以及各类教学资源下载，还有大量而丰富的教学相关资讯！" type="#_x0000_t75" style="height:14.25pt;width:47.25pt;" filled="f" o:preferrelative="t" stroked="f" coordsize="21600,21600">
            <v:path/>
            <v:fill on="f" focussize="0,0"/>
            <v:stroke on="f" joinstyle="miter"/>
            <v:imagedata r:id="rId130" o:title="eqId036090a364c959480e265e147f2f202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790F53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pict>
          <v:shape id="_x0000_i1139" o:spt="75" alt="学科网(www.zxxk.com)--教育资源门户，提供试卷、教案、课件、论文、素材以及各类教学资源下载，还有大量而丰富的教学相关资讯！" type="#_x0000_t75" style="height:14.25pt;width:48.75pt;" filled="f" o:preferrelative="t" stroked="f" coordsize="21600,21600">
            <v:path/>
            <v:fill on="f" focussize="0,0"/>
            <v:stroke on="f" joinstyle="miter"/>
            <v:imagedata r:id="rId131" o:title="eqId196ad60e8803f1c27fb8f1c584824ab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，当</w:t>
      </w:r>
      <w:r>
        <w:pict>
          <v:shape id="_x0000_i1140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50" o:title="eqId49b50357a6545cae8348e3059312f52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过</w:t>
      </w:r>
      <w:r>
        <w:pict>
          <v:shape id="_x0000_i114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31" o:title="eqId60ef95894ceebaf236170e8832dcf7e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中点时，求</w:t>
      </w:r>
      <w:r>
        <w:pict>
          <v:shape id="_x0000_i1142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32" o:title="eqId77a7e4a6765ce78b05ee97764771e0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的长．</w:t>
      </w:r>
    </w:p>
    <w:p w14:paraId="0A3038A5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（3）已知</w:t>
      </w:r>
      <w:r>
        <w:pict>
          <v:shape id="_x0000_i1143" o:spt="75" alt="学科网(www.zxxk.com)--教育资源门户，提供试卷、教案、课件、论文、素材以及各类教学资源下载，还有大量而丰富的教学相关资讯！" type="#_x0000_t75" style="height:13.5pt;width:37.5pt;" filled="f" o:preferrelative="t" stroked="f" coordsize="21600,21600">
            <v:path/>
            <v:fill on="f" focussize="0,0"/>
            <v:stroke on="f" joinstyle="miter"/>
            <v:imagedata r:id="rId133" o:title="eqId79829535a4559a042e75ef6b434ee91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，设点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的运动路程为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．当</w:t>
      </w:r>
      <w:r>
        <w:rPr>
          <w:rFonts w:eastAsia="Times New Roman" w:cs="Times New Roman"/>
          <w:i/>
          <w:color w:val="000000"/>
        </w:rPr>
        <w:t>s</w:t>
      </w:r>
      <w:r>
        <w:rPr>
          <w:rFonts w:ascii="宋体" w:hAnsi="宋体"/>
          <w:color w:val="000000"/>
        </w:rPr>
        <w:t>满足什么条件时，以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为顶点的三角形与</w:t>
      </w:r>
      <w:r>
        <w:pict>
          <v:shape id="_x0000_i1144" o:spt="75" alt="学科网(www.zxxk.com)--教育资源门户，提供试卷、教案、课件、论文、素材以及各类教学资源下载，还有大量而丰富的教学相关资讯！" type="#_x0000_t75" style="height:12.75pt;width:33.75pt;" filled="f" o:preferrelative="t" stroked="f" coordsize="21600,21600">
            <v:path/>
            <v:fill on="f" focussize="0,0"/>
            <v:stroke on="f" joinstyle="miter"/>
            <v:imagedata r:id="rId134" o:title="eqId5f2ea13010e2399194be2a681310543e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相似（包括全等）？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0FCBD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57ED5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978F5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0E97B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248D8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5558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430DE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CD2E7D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DE80DE1"/>
    <w:rsid w:val="30FB4222"/>
    <w:rsid w:val="38274566"/>
    <w:rsid w:val="393E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0.wmf"/><Relationship Id="rId98" Type="http://schemas.openxmlformats.org/officeDocument/2006/relationships/image" Target="media/image89.wmf"/><Relationship Id="rId97" Type="http://schemas.openxmlformats.org/officeDocument/2006/relationships/image" Target="media/image88.wmf"/><Relationship Id="rId96" Type="http://schemas.openxmlformats.org/officeDocument/2006/relationships/image" Target="media/image87.png"/><Relationship Id="rId95" Type="http://schemas.openxmlformats.org/officeDocument/2006/relationships/image" Target="media/image86.png"/><Relationship Id="rId94" Type="http://schemas.openxmlformats.org/officeDocument/2006/relationships/image" Target="media/image85.wmf"/><Relationship Id="rId93" Type="http://schemas.openxmlformats.org/officeDocument/2006/relationships/image" Target="media/image84.wmf"/><Relationship Id="rId92" Type="http://schemas.openxmlformats.org/officeDocument/2006/relationships/image" Target="media/image83.wmf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png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png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png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png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wmf"/><Relationship Id="rId55" Type="http://schemas.openxmlformats.org/officeDocument/2006/relationships/image" Target="media/image46.wmf"/><Relationship Id="rId54" Type="http://schemas.openxmlformats.org/officeDocument/2006/relationships/image" Target="media/image45.wmf"/><Relationship Id="rId53" Type="http://schemas.openxmlformats.org/officeDocument/2006/relationships/image" Target="media/image44.wmf"/><Relationship Id="rId52" Type="http://schemas.openxmlformats.org/officeDocument/2006/relationships/image" Target="media/image43.wmf"/><Relationship Id="rId51" Type="http://schemas.openxmlformats.org/officeDocument/2006/relationships/image" Target="media/image42.png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wmf"/><Relationship Id="rId41" Type="http://schemas.openxmlformats.org/officeDocument/2006/relationships/image" Target="media/image32.png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wmf"/><Relationship Id="rId35" Type="http://schemas.openxmlformats.org/officeDocument/2006/relationships/image" Target="media/image26.png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wmf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wmf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6" Type="http://schemas.openxmlformats.org/officeDocument/2006/relationships/fontTable" Target="fontTable.xml"/><Relationship Id="rId135" Type="http://schemas.openxmlformats.org/officeDocument/2006/relationships/customXml" Target="../customXml/item1.xml"/><Relationship Id="rId134" Type="http://schemas.openxmlformats.org/officeDocument/2006/relationships/image" Target="media/image125.wmf"/><Relationship Id="rId133" Type="http://schemas.openxmlformats.org/officeDocument/2006/relationships/image" Target="media/image124.wmf"/><Relationship Id="rId132" Type="http://schemas.openxmlformats.org/officeDocument/2006/relationships/image" Target="media/image123.wmf"/><Relationship Id="rId131" Type="http://schemas.openxmlformats.org/officeDocument/2006/relationships/image" Target="media/image122.wmf"/><Relationship Id="rId130" Type="http://schemas.openxmlformats.org/officeDocument/2006/relationships/image" Target="media/image121.wmf"/><Relationship Id="rId13" Type="http://schemas.openxmlformats.org/officeDocument/2006/relationships/image" Target="media/image4.wmf"/><Relationship Id="rId129" Type="http://schemas.openxmlformats.org/officeDocument/2006/relationships/image" Target="media/image120.wmf"/><Relationship Id="rId128" Type="http://schemas.openxmlformats.org/officeDocument/2006/relationships/image" Target="media/image119.png"/><Relationship Id="rId127" Type="http://schemas.openxmlformats.org/officeDocument/2006/relationships/image" Target="media/image118.wmf"/><Relationship Id="rId126" Type="http://schemas.openxmlformats.org/officeDocument/2006/relationships/image" Target="media/image117.wmf"/><Relationship Id="rId125" Type="http://schemas.openxmlformats.org/officeDocument/2006/relationships/image" Target="media/image116.wmf"/><Relationship Id="rId124" Type="http://schemas.openxmlformats.org/officeDocument/2006/relationships/image" Target="media/image115.wmf"/><Relationship Id="rId123" Type="http://schemas.openxmlformats.org/officeDocument/2006/relationships/image" Target="media/image114.png"/><Relationship Id="rId122" Type="http://schemas.openxmlformats.org/officeDocument/2006/relationships/image" Target="media/image113.png"/><Relationship Id="rId121" Type="http://schemas.openxmlformats.org/officeDocument/2006/relationships/image" Target="media/image112.wmf"/><Relationship Id="rId120" Type="http://schemas.openxmlformats.org/officeDocument/2006/relationships/image" Target="media/image111.wmf"/><Relationship Id="rId12" Type="http://schemas.openxmlformats.org/officeDocument/2006/relationships/image" Target="media/image3.wmf"/><Relationship Id="rId119" Type="http://schemas.openxmlformats.org/officeDocument/2006/relationships/image" Target="media/image110.wmf"/><Relationship Id="rId118" Type="http://schemas.openxmlformats.org/officeDocument/2006/relationships/image" Target="media/image109.wmf"/><Relationship Id="rId117" Type="http://schemas.openxmlformats.org/officeDocument/2006/relationships/image" Target="media/image108.wmf"/><Relationship Id="rId116" Type="http://schemas.openxmlformats.org/officeDocument/2006/relationships/image" Target="media/image107.wmf"/><Relationship Id="rId115" Type="http://schemas.openxmlformats.org/officeDocument/2006/relationships/image" Target="media/image106.wmf"/><Relationship Id="rId114" Type="http://schemas.openxmlformats.org/officeDocument/2006/relationships/image" Target="media/image105.wmf"/><Relationship Id="rId113" Type="http://schemas.openxmlformats.org/officeDocument/2006/relationships/image" Target="media/image104.wmf"/><Relationship Id="rId112" Type="http://schemas.openxmlformats.org/officeDocument/2006/relationships/image" Target="media/image103.wmf"/><Relationship Id="rId111" Type="http://schemas.openxmlformats.org/officeDocument/2006/relationships/image" Target="media/image102.wmf"/><Relationship Id="rId110" Type="http://schemas.openxmlformats.org/officeDocument/2006/relationships/image" Target="media/image101.wmf"/><Relationship Id="rId11" Type="http://schemas.openxmlformats.org/officeDocument/2006/relationships/image" Target="media/image2.wmf"/><Relationship Id="rId109" Type="http://schemas.openxmlformats.org/officeDocument/2006/relationships/image" Target="media/image100.png"/><Relationship Id="rId108" Type="http://schemas.openxmlformats.org/officeDocument/2006/relationships/image" Target="media/image99.wmf"/><Relationship Id="rId107" Type="http://schemas.openxmlformats.org/officeDocument/2006/relationships/image" Target="media/image98.wmf"/><Relationship Id="rId106" Type="http://schemas.openxmlformats.org/officeDocument/2006/relationships/image" Target="media/image97.wmf"/><Relationship Id="rId105" Type="http://schemas.openxmlformats.org/officeDocument/2006/relationships/image" Target="media/image96.wmf"/><Relationship Id="rId104" Type="http://schemas.openxmlformats.org/officeDocument/2006/relationships/image" Target="media/image95.png"/><Relationship Id="rId103" Type="http://schemas.openxmlformats.org/officeDocument/2006/relationships/image" Target="media/image94.wmf"/><Relationship Id="rId102" Type="http://schemas.openxmlformats.org/officeDocument/2006/relationships/image" Target="media/image93.png"/><Relationship Id="rId101" Type="http://schemas.openxmlformats.org/officeDocument/2006/relationships/image" Target="media/image92.wmf"/><Relationship Id="rId100" Type="http://schemas.openxmlformats.org/officeDocument/2006/relationships/image" Target="media/image91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F7F74-883E-43C9-9203-9EC48495D4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9</Pages>
  <Words>1825</Words>
  <Characters>1985</Characters>
  <Lines>29</Lines>
  <Paragraphs>10</Paragraphs>
  <TotalTime>0</TotalTime>
  <ScaleCrop>false</ScaleCrop>
  <LinksUpToDate>false</LinksUpToDate>
  <CharactersWithSpaces>2117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2022-06-17T19:34:00Z</dcterms:created>
  <dc:creator>学科网试题生产平台</dc:creator>
  <dc:description>3002507789426688</dc:description>
  <cp:lastModifiedBy>上帝掷骰子吗</cp:lastModifiedBy>
  <dcterms:modified xsi:type="dcterms:W3CDTF">2024-07-18T18:17:29Z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B1795F4F0EB144CDB9F03B392AB4CF70</vt:lpwstr>
  </property>
</Properties>
</file>