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6796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10198100</wp:posOffset>
            </wp:positionV>
            <wp:extent cx="495300" cy="482600"/>
            <wp:effectExtent l="0" t="0" r="0" b="12700"/>
            <wp:wrapNone/>
            <wp:docPr id="100177" name="图片 10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" name="图片 10017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四川省自贡市初</w:t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届毕业生学业考试</w:t>
      </w:r>
    </w:p>
    <w:p w14:paraId="1D5ECFF9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    学</w:t>
      </w:r>
    </w:p>
    <w:p w14:paraId="50094A78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本试题卷分为第Ⅰ卷（选择题）和第Ⅱ卷（非选择题）两部分，共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页，满分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分．答卷前，考生务必将自己的姓名，准考证号填写在答题卡上；答卷时，须将答案答在答题卡上，在本试题卷、草稿纸上答题无效，考试结束后，将试题卷和答题卡一并交回．</w:t>
      </w:r>
    </w:p>
    <w:p w14:paraId="1CBC61B9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   选择题 （共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分）</w:t>
      </w:r>
    </w:p>
    <w:p w14:paraId="09303A00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注意事项：必须使用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 xml:space="preserve">铅笔将答案标号填涂在答题卡对应题目标号的位置上，如需改动，用橡皮擦擦干净后，再选涂答案标号． </w:t>
      </w:r>
    </w:p>
    <w:p w14:paraId="75101F7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一．选择题（共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48</w:t>
      </w:r>
      <w:r>
        <w:rPr>
          <w:rFonts w:ascii="宋体" w:hAnsi="宋体"/>
          <w:b/>
          <w:sz w:val="24"/>
        </w:rPr>
        <w:t>分；在每题给出的四个选项中，只有一项是符合题目要求的）</w:t>
      </w:r>
    </w:p>
    <w:p w14:paraId="5DD29DB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如图，直线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2" o:title="eqIdb5c4cd264c97c1f261229925cc5a676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相交于点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/>
        </w:rPr>
        <w:t>，若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16" o:title="eqId9266a39646c87b6881c042045f5899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/>
        </w:rPr>
        <w:t>，则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" o:title="eqId9d57899ad4774aed9ccc7bd23db7215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</w:rPr>
        <w:t>的度数是（    ）</w:t>
      </w:r>
    </w:p>
    <w:p w14:paraId="13F3BA86">
      <w:pPr>
        <w:spacing w:line="360" w:lineRule="auto"/>
        <w:jc w:val="left"/>
        <w:textAlignment w:val="center"/>
      </w:pPr>
      <w:r>
        <w:rPr>
          <w:rFonts w:hint="eastAsia"/>
        </w:rPr>
        <w:drawing>
          <wp:inline distT="0" distB="0" distL="114300" distR="114300">
            <wp:extent cx="2105025" cy="7143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</w:p>
    <w:p w14:paraId="7AB063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755901931" name="图片 755901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01931" name="图片 75590193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30</w:t>
      </w:r>
      <w:r>
        <w:rPr>
          <w:rFonts w:ascii="宋体" w:hAnsi="宋体"/>
        </w:rPr>
        <w:t>°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40</w:t>
      </w:r>
      <w:r>
        <w:rPr>
          <w:rFonts w:ascii="宋体" w:hAnsi="宋体"/>
        </w:rPr>
        <w:t>°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60</w:t>
      </w:r>
      <w:r>
        <w:rPr>
          <w:rFonts w:ascii="宋体" w:hAnsi="宋体"/>
        </w:rPr>
        <w:t>°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150</w:t>
      </w:r>
      <w:r>
        <w:rPr>
          <w:rFonts w:ascii="宋体" w:hAnsi="宋体"/>
        </w:rPr>
        <w:t>°</w:t>
      </w:r>
    </w:p>
    <w:p w14:paraId="4811A1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自贡市江姐故里红色教育基地自去年底开放以来，截止今年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月，共接待游客</w:t>
      </w:r>
      <w:r>
        <w:rPr>
          <w:rFonts w:eastAsia="Times New Roman" w:cs="Times New Roman"/>
          <w:color w:val="000000"/>
        </w:rPr>
        <w:t>180000</w:t>
      </w:r>
      <w:r>
        <w:rPr>
          <w:rFonts w:ascii="宋体" w:hAnsi="宋体"/>
          <w:color w:val="000000"/>
        </w:rPr>
        <w:t>余人；人数</w:t>
      </w:r>
      <w:r>
        <w:rPr>
          <w:rFonts w:eastAsia="Times New Roman" w:cs="Times New Roman"/>
          <w:color w:val="000000"/>
        </w:rPr>
        <w:t>180000</w:t>
      </w:r>
      <w:r>
        <w:rPr>
          <w:rFonts w:ascii="宋体" w:hAnsi="宋体"/>
          <w:color w:val="000000"/>
        </w:rPr>
        <w:t>用科学记数法表示为（    ）</w:t>
      </w:r>
    </w:p>
    <w:p w14:paraId="45478C0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22" o:title="eqIdb9095e8cfa2ede7cebc49ffd211dde46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4" o:title="eqId29052999790d8140141d89c80ea3da85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6" o:title="eqIdd6f34f67f6222094267683cca880a01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8" o:title="eqId1d9495e521caf9cd1656f5f49446498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</w:p>
    <w:p w14:paraId="0AB7B2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如图，将矩形纸片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" o:title="eqId411b38a18046fea8e9fab1f9f9b80a5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宋体" w:hAnsi="宋体"/>
          <w:color w:val="000000"/>
        </w:rPr>
        <w:t>绕边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2" o:title="eqId9d78abbad68bbbf12af10cd40ef4c35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ascii="宋体" w:hAnsi="宋体"/>
          <w:color w:val="000000"/>
        </w:rPr>
        <w:t>所在的直线旋转一周，得到的立体图形是（    ）</w:t>
      </w:r>
    </w:p>
    <w:p w14:paraId="3B2EDA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00075" cy="857250"/>
            <wp:effectExtent l="0" t="0" r="9525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1F2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57225" cy="8667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00075" cy="8096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164C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523875" cy="4000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00075" cy="53340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600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下列运算正确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55901933" name="图片 75590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01933" name="图片 755901933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 ）</w:t>
      </w:r>
    </w:p>
    <w:p w14:paraId="3B142A9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23.25pt;width:54.75pt;" o:ole="t" filled="f" o:preferrelative="t" stroked="f" coordsize="21600,21600">
            <v:path/>
            <v:fill on="f" focussize="0,0"/>
            <v:stroke on="f" joinstyle="miter"/>
            <v:imagedata r:id="rId40" o:title="eqId5cd9f68d3410aa69068fff7db200adb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24pt;width:119.25pt;" o:ole="t" filled="f" o:preferrelative="t" stroked="f" coordsize="21600,21600">
            <v:path/>
            <v:fill on="f" focussize="0,0"/>
            <v:stroke on="f" joinstyle="miter"/>
            <v:imagedata r:id="rId42" o:title="eqIdf559ffccc3e093af2d645332509a1326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</w:p>
    <w:p w14:paraId="19B9EE1E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44" o:title="eqId6c2518fa2e10e53f1701ac3cb54eaaa2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6.75pt;width:72.75pt;" o:ole="t" filled="f" o:preferrelative="t" stroked="f" coordsize="21600,21600">
            <v:path/>
            <v:fill on="f" focussize="0,0"/>
            <v:stroke on="f" joinstyle="miter"/>
            <v:imagedata r:id="rId46" o:title="eqIdc567f056332282921b5a225eb0b59d0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</w:p>
    <w:p w14:paraId="0D81BB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如图，菱形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" o:title="eqId411b38a18046fea8e9fab1f9f9b80a5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/>
          <w:color w:val="000000"/>
        </w:rPr>
        <w:t>对角线交点与坐标原点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ascii="宋体" w:hAnsi="宋体"/>
          <w:color w:val="000000"/>
        </w:rPr>
        <w:t>重合，点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50" o:title="eqIdd454c14fd589fcfbe6aec2797df5894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rFonts w:ascii="宋体" w:hAnsi="宋体"/>
          <w:color w:val="000000"/>
        </w:rPr>
        <w:t>的坐标为（    ）</w:t>
      </w:r>
    </w:p>
    <w:p w14:paraId="70144B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71575" cy="16383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00D7E1A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9.5pt;width:35.25pt;" o:ole="t" filled="f" o:preferrelative="t" stroked="f" coordsize="21600,21600">
            <v:path/>
            <v:fill on="f" focussize="0,0"/>
            <v:stroke on="f" joinstyle="miter"/>
            <v:imagedata r:id="rId55" o:title="eqId49cbc4fcfff14adef050edefab2994db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57" o:title="eqIdbd05cf60622a427cd6424215df500d0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59" o:title="eqId663d94efcc8a8a4b5a3563e94eb8fbb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20.25pt;width:42pt;" o:ole="t" filled="f" o:preferrelative="t" stroked="f" coordsize="21600,21600">
            <v:path/>
            <v:fill on="f" focussize="0,0"/>
            <v:stroke on="f" joinstyle="miter"/>
            <v:imagedata r:id="rId61" o:title="eqIddc2d29199d181d4edeaadcee4862eeab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</w:p>
    <w:p w14:paraId="5A8B50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剪纸与扎染、龚扇被称为自贡小三绝，以下学生剪纸作品中，轴对称图形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755901934" name="图片 75590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01934" name="图片 755901934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（    ）</w:t>
      </w:r>
    </w:p>
    <w:p w14:paraId="554878B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55901930" name="图片 755901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01930" name="图片 75590193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695325" cy="7905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62000" cy="790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720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90600" cy="8001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95375" cy="79057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552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如图，四边形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" o:title="eqId411b38a18046fea8e9fab1f9f9b80a5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ascii="宋体" w:hAnsi="宋体"/>
          <w:color w:val="000000"/>
        </w:rPr>
        <w:t>内接于⊙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ascii="宋体" w:hAnsi="宋体"/>
          <w:color w:val="000000"/>
        </w:rPr>
        <w:t>为⊙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73" o:title="eqId2b1fca9128fe63bb468151cd5648b426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75" o:title="eqId727ad3e630a224303d6d3b8ad5c114b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/>
          <w:color w:val="000000"/>
        </w:rPr>
        <w:t>的度数是（    ）</w:t>
      </w:r>
    </w:p>
    <w:p w14:paraId="7A6278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5430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8AE87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110</w:t>
      </w:r>
      <w:r>
        <w:rPr>
          <w:rFonts w:ascii="宋体" w:hAnsi="宋体"/>
          <w:color w:val="000000"/>
        </w:rPr>
        <w:t>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°</w:t>
      </w:r>
    </w:p>
    <w:p w14:paraId="11456E4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六位同学的年龄分别是</w:t>
      </w:r>
      <w:r>
        <w:rPr>
          <w:rFonts w:eastAsia="Times New Roman" w:cs="Times New Roman"/>
          <w:color w:val="000000"/>
        </w:rPr>
        <w:t>13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岁，关于这组数据，正确说法是（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1EF5C9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>A. 平均数是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中位数是</w:t>
      </w:r>
      <w:r>
        <w:rPr>
          <w:rFonts w:eastAsia="Times New Roman" w:cs="Times New Roman"/>
          <w:color w:val="000000"/>
        </w:rPr>
        <w:t>14.5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方差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众数是</w:t>
      </w:r>
      <w:r>
        <w:rPr>
          <w:rFonts w:eastAsia="Times New Roman" w:cs="Times New Roman"/>
          <w:color w:val="000000"/>
        </w:rPr>
        <w:t>14</w:t>
      </w:r>
    </w:p>
    <w:p w14:paraId="2567E9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等腰三角形顶角度数比一个底角度数的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倍多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，则这个底角的度数为（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ACF14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30°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40°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50°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60°</w:t>
      </w:r>
    </w:p>
    <w:p w14:paraId="497AA4E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8" o:title="eqIddad2a36927223bd70f426ba06aea4b4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7">
            <o:LockedField>false</o:LockedField>
          </o:OLEObject>
        </w:object>
      </w:r>
      <w:r>
        <w:rPr>
          <w:rFonts w:ascii="宋体" w:hAnsi="宋体"/>
          <w:color w:val="000000"/>
        </w:rPr>
        <w:t>为⊙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54" DrawAspect="Content" ObjectID="_1468075754" r:id="rId79">
            <o:LockedField>false</o:LockedField>
          </o:OLEObject>
        </w:object>
      </w:r>
      <w:r>
        <w:rPr>
          <w:rFonts w:ascii="宋体" w:hAnsi="宋体"/>
          <w:color w:val="000000"/>
        </w:rPr>
        <w:t>外一点，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d583183429b6b31aa9742eefc67d3181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  <w:r>
        <w:rPr>
          <w:rFonts w:ascii="宋体" w:hAnsi="宋体"/>
          <w:color w:val="000000"/>
        </w:rPr>
        <w:t>与⊙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rFonts w:ascii="宋体" w:hAnsi="宋体"/>
          <w:color w:val="000000"/>
        </w:rPr>
        <w:t>相切于点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84" o:title="eqId0b68df477b3ee45ac0f725db00d465a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86" o:title="eqIdc13f4ab3d31f8e7732c05f13792458c1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88" o:title="eqId597160590fdad4a98d405b317f30a18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1" o:title="eqIdd583183429b6b31aa9742eefc67d3181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/>
          <w:color w:val="000000"/>
        </w:rPr>
        <w:t>的长为（    ）</w:t>
      </w:r>
    </w:p>
    <w:p w14:paraId="0A1649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91" o:title="eqIdffa37aefb6d45efe4e20ba48c2e7dfa8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93" o:title="eqIdd91e07104b699c4012be2d26160976a2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95" o:title="eqIdcd3304e23f3b0f9569c4140ca89b649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97" o:title="eqIde8d02ea8c4988c5c28ab93f0d70fb55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</w:p>
    <w:p w14:paraId="4A1C31D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九年级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班计划在劳动实践基地内种植蔬菜，班长买回来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米长的围栏，准备围成一边靠墙（墙足够长）的菜园，为了让菜园面积尽可能大，同学们提出了围成矩形，等腰三角形（底边靠墙），半圆形这三种方案，最佳方案是（    ）</w:t>
      </w:r>
    </w:p>
    <w:p w14:paraId="40C182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05325" cy="9620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359BCE8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方案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方案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方案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方案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或方案</w:t>
      </w:r>
      <w:r>
        <w:rPr>
          <w:rFonts w:eastAsia="Times New Roman" w:cs="Times New Roman"/>
          <w:color w:val="000000"/>
        </w:rPr>
        <w:t>2</w:t>
      </w:r>
    </w:p>
    <w:p w14:paraId="0D748A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(−3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−2)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−2)</w:t>
      </w:r>
      <w:r>
        <w:rPr>
          <w:rFonts w:ascii="宋体" w:hAnsi="宋体"/>
          <w:color w:val="000000"/>
        </w:rPr>
        <w:t>，抛物线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bx</w:t>
      </w:r>
      <w:r>
        <w:rPr>
          <w:rFonts w:eastAsia="Times New Roman" w:cs="Times New Roman"/>
          <w:color w:val="000000"/>
        </w:rPr>
        <w:t>+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(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&gt;0)</w:t>
      </w:r>
      <w:r>
        <w:rPr>
          <w:rFonts w:ascii="宋体" w:hAnsi="宋体"/>
          <w:color w:val="000000"/>
        </w:rPr>
        <w:t>顶点在线段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上运动，形状保持不变，与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两点（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的右侧），下列结论：</w:t>
      </w:r>
    </w:p>
    <w:p w14:paraId="4980BF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i/>
          <w:color w:val="000000"/>
        </w:rPr>
        <w:t>c</w:t>
      </w:r>
      <w:r>
        <w:rPr>
          <w:rFonts w:eastAsia="Times New Roman" w:cs="Times New Roman"/>
          <w:color w:val="000000"/>
        </w:rPr>
        <w:t>≥−2 </w:t>
      </w:r>
      <w:r>
        <w:rPr>
          <w:rFonts w:ascii="宋体" w:hAnsi="宋体"/>
          <w:color w:val="000000"/>
        </w:rPr>
        <w:t>；</w:t>
      </w:r>
    </w:p>
    <w:p w14:paraId="4CFDF7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&gt;0</w:t>
      </w:r>
      <w:r>
        <w:rPr>
          <w:rFonts w:ascii="宋体" w:hAnsi="宋体"/>
          <w:color w:val="000000"/>
        </w:rPr>
        <w:t>时，一定有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的增大而增大；</w:t>
      </w:r>
    </w:p>
    <w:p w14:paraId="431D38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③若点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横坐标的最小值为</w:t>
      </w:r>
      <w:r>
        <w:rPr>
          <w:rFonts w:eastAsia="Times New Roman" w:cs="Times New Roman"/>
          <w:color w:val="000000"/>
        </w:rPr>
        <w:t>−5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横坐标的最大值为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；</w:t>
      </w:r>
    </w:p>
    <w:p w14:paraId="065CB6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④当四边形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为平行四边形时，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0" o:title="eqId8eff998d034284391ca064755fa6bf1b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61A2DA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BE0BB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②③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①④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①③④</w:t>
      </w:r>
    </w:p>
    <w:p w14:paraId="6ECADF83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   非选择题 （共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分）</w:t>
      </w:r>
    </w:p>
    <w:p w14:paraId="68175E1F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注意事项：必须使用</w:t>
      </w:r>
      <w:r>
        <w:rPr>
          <w:rFonts w:eastAsia="Times New Roman" w:cs="Times New Roman"/>
          <w:b/>
          <w:color w:val="000000"/>
          <w:sz w:val="24"/>
        </w:rPr>
        <w:t>0.5</w:t>
      </w:r>
      <w:r>
        <w:rPr>
          <w:rFonts w:ascii="宋体" w:hAnsi="宋体"/>
          <w:b/>
          <w:color w:val="000000"/>
          <w:sz w:val="24"/>
        </w:rPr>
        <w:t>毫米黑色墨水铅签字笔在答题卡上题目所指示区域内作答，作图题可先用铅笔绘出，确认后用</w:t>
      </w:r>
      <w:r>
        <w:rPr>
          <w:rFonts w:eastAsia="Times New Roman" w:cs="Times New Roman"/>
          <w:b/>
          <w:color w:val="000000"/>
          <w:sz w:val="24"/>
        </w:rPr>
        <w:t>0.5</w:t>
      </w:r>
      <w:r>
        <w:rPr>
          <w:rFonts w:ascii="宋体" w:hAnsi="宋体"/>
          <w:b/>
          <w:color w:val="000000"/>
          <w:sz w:val="24"/>
        </w:rPr>
        <w:t>毫米黑色墨水铅签字笔描清楚，答在试题卷上无效．</w:t>
      </w:r>
    </w:p>
    <w:p w14:paraId="62D1267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二．填空题（共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1EBF3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  <w:r>
        <w:rPr>
          <w:rFonts w:eastAsia="Times New Roman" w:cs="Times New Roman"/>
          <w:color w:val="000000"/>
        </w:rPr>
        <w:t>|</w:t>
      </w:r>
      <w:r>
        <w:rPr>
          <w:rFonts w:ascii="宋体" w:hAnsi="宋体"/>
          <w:color w:val="000000"/>
        </w:rPr>
        <w:t>﹣</w:t>
      </w:r>
      <w:r>
        <w:rPr>
          <w:rFonts w:eastAsia="Times New Roman" w:cs="Times New Roman"/>
          <w:color w:val="000000"/>
        </w:rPr>
        <w:t>2|=</w:t>
      </w:r>
      <w:r>
        <w:rPr>
          <w:rFonts w:ascii="宋体" w:hAnsi="宋体"/>
          <w:color w:val="000000"/>
        </w:rPr>
        <w:t>___．</w:t>
      </w:r>
    </w:p>
    <w:p w14:paraId="66F931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分解因式：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102" o:title="eqIda760a04fe2f8be2400fe9a8357b16d05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rFonts w:ascii="宋体" w:hAnsi="宋体"/>
          <w:color w:val="000000"/>
        </w:rPr>
        <w:t>___________．</w:t>
      </w:r>
    </w:p>
    <w:p w14:paraId="40F6C7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化简：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5.25pt;width:129.75pt;" o:ole="t" filled="f" o:preferrelative="t" stroked="f" coordsize="21600,21600">
            <v:path/>
            <v:fill on="f" focussize="0,0"/>
            <v:stroke on="f" joinstyle="miter"/>
            <v:imagedata r:id="rId104" o:title="eqId56f518cec6bf4580613475d3df7a3774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＝____________．</w:t>
      </w:r>
    </w:p>
    <w:p w14:paraId="79E845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为了比较甲、乙两鱼池中的鱼苗数目，小明从两鱼池中各捞出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条鱼苗，每条做好记号，然后放回原鱼池；一段时间后，在同样的地方，小明再从甲、乙两鱼池中各捞出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条鱼苗，发现其中有记号的鱼苗分别是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条、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条，可以初步估计鱼苗数目较多的是____________鱼池（填甲或乙）</w:t>
      </w:r>
    </w:p>
    <w:p w14:paraId="4AC905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一块圆形玻璃镜面碎成了几块，其中一块如图所示，测得弦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>长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厘米，弓形高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32" o:title="eqId9d78abbad68bbbf12af10cd40ef4c35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厘米，则镜面半径为____________厘米．</w:t>
      </w:r>
    </w:p>
    <w:p w14:paraId="53674D8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524250" cy="9334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871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如图，矩形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" o:title="eqId411b38a18046fea8e9fab1f9f9b80a5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5pt;width:82.5pt;" o:ole="t" filled="f" o:preferrelative="t" stroked="f" coordsize="21600,21600">
            <v:path/>
            <v:fill on="f" focussize="0,0"/>
            <v:stroke on="f" joinstyle="miter"/>
            <v:imagedata r:id="rId110" o:title="eqIdf2e0a579baf4d4020d4ec5b32a565078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12" o:title="eqId895dc3dc3a6606ff487a4c4863e1850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1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4" o:title="eqId03902478df1a55bc99703210bccab91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3">
            <o:LockedField>false</o:LockedField>
          </o:OLEObject>
        </w:object>
      </w:r>
      <w:r>
        <w:rPr>
          <w:rFonts w:ascii="宋体" w:hAnsi="宋体"/>
          <w:color w:val="000000"/>
        </w:rPr>
        <w:t>的中点，线段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49b50357a6545cae8348e3059312f52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rPr>
          <w:rFonts w:ascii="宋体" w:hAnsi="宋体"/>
          <w:color w:val="000000"/>
        </w:rPr>
        <w:t>在边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/>
          <w:color w:val="000000"/>
        </w:rPr>
        <w:t>上左右滑动；若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19" o:title="eqId4901a7eda97d6a307db76c4fb196ba3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21" o:title="eqIda8269cc350f7688e7571d35aee54ec66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4CD7FA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0225" cy="10477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61F6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三．解答题（共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个题，共</w:t>
      </w:r>
      <w:r>
        <w:rPr>
          <w:rFonts w:eastAsia="Times New Roman" w:cs="Times New Roman"/>
          <w:b/>
          <w:color w:val="000000"/>
          <w:sz w:val="24"/>
        </w:rPr>
        <w:t>78</w:t>
      </w:r>
      <w:r>
        <w:rPr>
          <w:rFonts w:ascii="宋体" w:hAnsi="宋体"/>
          <w:b/>
          <w:color w:val="000000"/>
          <w:sz w:val="24"/>
        </w:rPr>
        <w:t>分）</w:t>
      </w:r>
    </w:p>
    <w:p w14:paraId="325EC4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解不等式组：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36pt;width:78.75pt;" o:ole="t" filled="f" o:preferrelative="t" stroked="f" coordsize="21600,21600">
            <v:path/>
            <v:fill on="f" focussize="0,0"/>
            <v:stroke on="f" joinstyle="miter"/>
            <v:imagedata r:id="rId124" o:title="eqIddf8309afe63c93ecfa1a7239ca26b19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，并在数轴上表示其解集．</w:t>
      </w:r>
    </w:p>
    <w:p w14:paraId="5565C1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14600" cy="38100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356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如图，△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27" o:title="eqId7bef5239ddbb0972700ce01daf9ee7c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6">
            <o:LockedField>false</o:LockedField>
          </o:OLEObject>
        </w:object>
      </w:r>
      <w:r>
        <w:rPr>
          <w:rFonts w:ascii="宋体" w:hAnsi="宋体"/>
          <w:color w:val="000000"/>
        </w:rPr>
        <w:t>是等边三角形，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129" o:title="eqId98842968c75427c940b34de391a3a77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8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在直线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31" o:title="eqId0dc5c9827dfd0be5a9c85962d6ccbfb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0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33" o:title="eqId4418f84bd8fca1bcabb6d0ce3dc5b14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2">
            <o:LockedField>false</o:LockedField>
          </o:OLEObject>
        </w:object>
      </w:r>
      <w:r>
        <w:rPr>
          <w:rFonts w:ascii="宋体" w:hAnsi="宋体"/>
          <w:color w:val="000000"/>
        </w:rPr>
        <w:t>．求证：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51pt;" o:ole="t" filled="f" o:preferrelative="t" stroked="f" coordsize="21600,21600">
            <v:path/>
            <v:fill on="f" focussize="0,0"/>
            <v:stroke on="f" joinstyle="miter"/>
            <v:imagedata r:id="rId135" o:title="eqIdd32ac820e9ab572690649f16b87aa27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4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．</w:t>
      </w:r>
    </w:p>
    <w:p w14:paraId="79F774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1715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154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学校师生去距学校</w:t>
      </w:r>
      <w:r>
        <w:rPr>
          <w:rFonts w:eastAsia="Times New Roman" w:cs="Times New Roman"/>
          <w:color w:val="000000"/>
        </w:rPr>
        <w:t>45</w:t>
      </w:r>
      <w:r>
        <w:rPr>
          <w:rFonts w:ascii="宋体" w:hAnsi="宋体"/>
          <w:color w:val="000000"/>
        </w:rPr>
        <w:t>千米的吴玉章故居开展研学活动，骑行爱好者张老师骑自行车先行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小时后，其余师生乘汽车出发，结果同时到达；已知汽车速度是自行车速度的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倍，求张老师骑车的速度．</w:t>
      </w:r>
    </w:p>
    <w:p w14:paraId="0ACE9B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为了解学生每周参加课外兴趣小组活动的累计时间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138" o:title="eqId36a1b09c653185842513e24ebba60bb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7">
            <o:LockedField>false</o:LockedField>
          </o:OLEObject>
        </w:object>
      </w:r>
      <w:r>
        <w:rPr>
          <w:rFonts w:ascii="宋体" w:hAnsi="宋体"/>
          <w:color w:val="000000"/>
        </w:rPr>
        <w:t>（单位：小时），学校采用随机抽样的方法，对部分学生进行了问卷调查，调查结果按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40" o:title="eqIdea073efbedd646d7fda809bc0d0bf7a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42" o:title="eqId9808ca526bd785dbae9c80c30fc5e72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144" o:title="eqIdba57a6a24cfb5242e8021c522e2d3bb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46" o:title="eqId2d6b502b707e2c7487db5d3f11ae644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5">
            <o:LockedField>false</o:LockedField>
          </o:OLEObject>
        </w:object>
      </w:r>
      <w:r>
        <w:rPr>
          <w:rFonts w:ascii="宋体" w:hAnsi="宋体"/>
          <w:color w:val="000000"/>
        </w:rPr>
        <w:t>分为四个等级，分别用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表示；下图是受损的调查统计图，请根据图上残存信息解决以下问题：</w:t>
      </w:r>
    </w:p>
    <w:p w14:paraId="5614BF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18313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8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5A6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（1）求参与问卷调查的学生人数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9" o:title="eqIdb6a24198bd04c29321ae5dc5a28fe42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，并将条形统计图补充完整；</w:t>
      </w:r>
    </w:p>
    <w:p w14:paraId="4A7F68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（2）全校共有学生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人，试估计学校每周参加课外兴趣小组活动累计时间不少于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小时的学生人数；</w:t>
      </w:r>
    </w:p>
    <w:p w14:paraId="21F7E7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（3）某小组有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名同学，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人，从中任选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人向老师汇报兴趣活动情况，请用画树状图或列表法求这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人均属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等级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755901932" name="图片 755901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01932" name="图片 755901932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概率．</w:t>
      </w:r>
    </w:p>
    <w:p w14:paraId="20E1EC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如图，在平面直角坐标系中，一次函数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151" o:title="eqIdc15fb18163df0690365a0d2e7ee88f5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/>
          <w:color w:val="000000"/>
        </w:rPr>
        <w:t>的图象与反比例函数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153" o:title="eqId5bde98b608331387ffbfaab1845cb66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/>
          <w:color w:val="000000"/>
        </w:rPr>
        <w:t>的图象交于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20.25pt;width:93.75pt;" o:ole="t" filled="f" o:preferrelative="t" stroked="f" coordsize="21600,21600">
            <v:path/>
            <v:fill on="f" focussize="0,0"/>
            <v:stroke on="f" joinstyle="miter"/>
            <v:imagedata r:id="rId155" o:title="eqId7a5bc4f46e7a1ebc8a591c256f4be75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4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两点．</w:t>
      </w:r>
    </w:p>
    <w:p w14:paraId="6B8BD4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6573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BA4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（1）求反比例函数和一次函数的解析式；</w:t>
      </w:r>
    </w:p>
    <w:p w14:paraId="1BA5D0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（2）过点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8" o:title="eqId7f9e8449aad35c5d840a3395ea86df6d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7">
            <o:LockedField>false</o:LockedField>
          </o:OLEObject>
        </w:object>
      </w:r>
      <w:r>
        <w:rPr>
          <w:rFonts w:ascii="宋体" w:hAnsi="宋体"/>
          <w:color w:val="000000"/>
        </w:rPr>
        <w:t>作直线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60" o:title="eqId0f85fca60a11e1af2bf50138d0e3fe6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9">
            <o:LockedField>false</o:LockedField>
          </o:OLEObject>
        </w:object>
      </w:r>
      <w:r>
        <w:rPr>
          <w:rFonts w:ascii="宋体" w:hAnsi="宋体"/>
          <w:color w:val="000000"/>
        </w:rPr>
        <w:t>∥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62" o:title="eqIdd053b14c8588eee2acbbe44fc37a688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1">
            <o:LockedField>false</o:LockedField>
          </o:OLEObject>
        </w:object>
      </w:r>
      <w:r>
        <w:rPr>
          <w:rFonts w:ascii="宋体" w:hAnsi="宋体"/>
          <w:color w:val="000000"/>
        </w:rPr>
        <w:t>轴，过点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64" o:title="eqId5963abe8f421bd99a2aaa94831a951e9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3">
            <o:LockedField>false</o:LockedField>
          </o:OLEObject>
        </w:object>
      </w:r>
      <w:r>
        <w:rPr>
          <w:rFonts w:ascii="宋体" w:hAnsi="宋体"/>
          <w:color w:val="000000"/>
        </w:rPr>
        <w:t>作直线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66" o:title="eqIde13b505788d3d02bf232ac637fc3a8e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5">
            <o:LockedField>false</o:LockedField>
          </o:OLEObject>
        </w:object>
      </w:r>
      <w:r>
        <w:rPr>
          <w:rFonts w:ascii="宋体" w:hAnsi="宋体"/>
          <w:color w:val="000000"/>
        </w:rPr>
        <w:t>于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8" o:title="eqId8455657dde27aabe6adb7b188e031c1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9">
            <o:LockedField>false</o:LockedField>
          </o:OLEObject>
        </w:object>
      </w:r>
      <w:r>
        <w:rPr>
          <w:rFonts w:ascii="宋体" w:hAnsi="宋体"/>
          <w:color w:val="000000"/>
        </w:rPr>
        <w:t>是直线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pt;width:6pt;" o:ole="t" filled="f" o:preferrelative="t" stroked="f" coordsize="21600,21600">
            <v:path/>
            <v:fill on="f" focussize="0,0"/>
            <v:stroke on="f" joinstyle="miter"/>
            <v:imagedata r:id="rId160" o:title="eqId0f85fca60a11e1af2bf50138d0e3fe6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0">
            <o:LockedField>false</o:LockedField>
          </o:OLEObject>
        </w:object>
      </w:r>
      <w:r>
        <w:rPr>
          <w:rFonts w:ascii="宋体" w:hAnsi="宋体"/>
          <w:color w:val="000000"/>
        </w:rPr>
        <w:t>上一动点，若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55.5pt;" o:ole="t" filled="f" o:preferrelative="t" stroked="f" coordsize="21600,21600">
            <v:path/>
            <v:fill on="f" focussize="0,0"/>
            <v:stroke on="f" joinstyle="miter"/>
            <v:imagedata r:id="rId172" o:title="eqId9c0b72704c9ea6aa4a9286983857cc4c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1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，求点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" o:title="eqIdc5db41a1f31d6baee7c69990811edb9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3">
            <o:LockedField>false</o:LockedField>
          </o:OLEObject>
        </w:object>
      </w:r>
      <w:r>
        <w:rPr>
          <w:rFonts w:ascii="宋体" w:hAnsi="宋体"/>
          <w:color w:val="000000"/>
        </w:rPr>
        <w:t>的坐标．</w:t>
      </w:r>
    </w:p>
    <w:p w14:paraId="145EBA5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如图，用四根木条钉成矩形框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30" o:title="eqId411b38a18046fea8e9fab1f9f9b80a5f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/>
          <w:color w:val="000000"/>
        </w:rPr>
        <w:t>，把边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31" o:title="eqId0dc5c9827dfd0be5a9c85962d6ccbfb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ascii="宋体" w:hAnsi="宋体"/>
          <w:color w:val="000000"/>
        </w:rPr>
        <w:t>固定在地面上，向右推动矩形框，矩形框的形状会发生改变（四边形具有不稳定性）．</w:t>
      </w:r>
    </w:p>
    <w:p w14:paraId="166AEDB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81175" cy="15811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29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（1）通过观察分析，我们发现图中线段存在等量关系，如线段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78" o:title="eqIdccaee8f228ff24e7c89879bb5b999cf2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/>
          <w:color w:val="000000"/>
        </w:rPr>
        <w:t>由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/>
          <w:color w:val="000000"/>
        </w:rPr>
        <w:t>旋转得到，所以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5pt;width:46.5pt;" o:ole="t" filled="f" o:preferrelative="t" stroked="f" coordsize="21600,21600">
            <v:path/>
            <v:fill on="f" focussize="0,0"/>
            <v:stroke on="f" joinstyle="miter"/>
            <v:imagedata r:id="rId181" o:title="eqIddf5f33497637b1417d1dead05690057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0">
            <o:LockedField>false</o:LockedField>
          </o:OLEObject>
        </w:object>
      </w:r>
      <w:r>
        <w:rPr>
          <w:rFonts w:ascii="宋体" w:hAnsi="宋体"/>
          <w:color w:val="000000"/>
        </w:rPr>
        <w:t>．我们还可以得到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83" o:title="eqId735056c174e8dd7906257a2a50a962a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49b50357a6545cae8348e3059312f520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  <w:u w:val="single"/>
        </w:rPr>
        <w:t xml:space="preserve">            </w:t>
      </w:r>
      <w:r>
        <w:rPr>
          <w:rFonts w:ascii="宋体" w:hAnsi="宋体"/>
          <w:color w:val="000000"/>
        </w:rPr>
        <w:t>；</w:t>
      </w:r>
    </w:p>
    <w:p w14:paraId="046876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（2）进一步观察，我们还会发现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49b50357a6545cae8348e3059312f520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/>
          <w:color w:val="000000"/>
        </w:rPr>
        <w:t>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4" o:title="eqId03902478df1a55bc99703210bccab91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6">
            <o:LockedField>false</o:LockedField>
          </o:OLEObject>
        </w:object>
      </w:r>
      <w:r>
        <w:rPr>
          <w:rFonts w:ascii="宋体" w:hAnsi="宋体"/>
          <w:color w:val="000000"/>
        </w:rPr>
        <w:t>，请证明这一结论；</w:t>
      </w:r>
    </w:p>
    <w:p w14:paraId="06ACE8C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（3）已知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114.75pt;" o:ole="t" filled="f" o:preferrelative="t" stroked="f" coordsize="21600,21600">
            <v:path/>
            <v:fill on="f" focussize="0,0"/>
            <v:stroke on="f" joinstyle="miter"/>
            <v:imagedata r:id="rId188" o:title="eqIdbcd9a0355afff77f1de0f711105dc0b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7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90" o:title="eqId85c4bdfb0db1e31e8459df1d15f9ab5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恰好经过原矩形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92" o:title="eqId9e52a8f07834cbbbe4224962672fbbb2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1">
            <o:LockedField>false</o:LockedField>
          </o:OLEObject>
        </w:object>
      </w:r>
      <w:r>
        <w:rPr>
          <w:rFonts w:ascii="宋体" w:hAnsi="宋体"/>
          <w:color w:val="000000"/>
        </w:rPr>
        <w:t>边的中点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194" o:title="eqId73465a1f9aa03481295bf6bd3c6903ac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3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，求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16" o:title="eqId49b50357a6545cae8348e3059312f520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5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31" o:title="eqId0dc5c9827dfd0be5a9c85962d6ccbfb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/>
          <w:color w:val="000000"/>
        </w:rPr>
        <w:t>之间的距离．</w:t>
      </w:r>
    </w:p>
    <w:p w14:paraId="560614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某数学兴趣小组自制测角仪到公园进行实地测量，活动过程如下：</w:t>
      </w:r>
    </w:p>
    <w:p w14:paraId="182A32A5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067300" cy="21336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 </w:t>
      </w:r>
    </w:p>
    <w:p w14:paraId="342783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324350" cy="2171700"/>
            <wp:effectExtent l="0" t="0" r="0" b="0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36AE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（1）探究原理：制作测角仪时，将细线一段固定在量角器圆心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9">
            <o:LockedField>false</o:LockedField>
          </o:OLEObject>
        </w:object>
      </w:r>
      <w:r>
        <w:rPr>
          <w:rFonts w:ascii="宋体" w:hAnsi="宋体"/>
          <w:color w:val="000000"/>
        </w:rPr>
        <w:t>处，另一端系小重物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112" o:title="eqId895dc3dc3a6606ff487a4c4863e18509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0">
            <o:LockedField>false</o:LockedField>
          </o:OLEObject>
        </w:object>
      </w:r>
      <w:r>
        <w:rPr>
          <w:rFonts w:ascii="宋体" w:hAnsi="宋体"/>
          <w:color w:val="000000"/>
        </w:rPr>
        <w:t>．测量时，使支杆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202" o:title="eqIdaaf3369e0ea90e8d5cf4b6b3c45c0fd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/>
          <w:color w:val="000000"/>
        </w:rPr>
        <w:t>、量角器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刻度线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204" o:title="eqId88e9f7d1272b7344346b58b660aa260a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/>
          <w:color w:val="000000"/>
        </w:rPr>
        <w:t>与铅垂线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6" o:title="eqId307bd991211ec79b47a4be52933bb8e7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/>
          <w:color w:val="000000"/>
        </w:rPr>
        <w:t>相互重合（如图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），绕点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/>
          <w:color w:val="000000"/>
        </w:rPr>
        <w:t>转动量角器，使观测目标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8" o:title="eqIddad2a36927223bd70f426ba06aea4b45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/>
          <w:color w:val="000000"/>
        </w:rPr>
        <w:t>与直径两端点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10" o:title="eqId01c74a907dda6bb7d9d56d009d9df25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rFonts w:ascii="宋体" w:hAnsi="宋体"/>
          <w:color w:val="000000"/>
        </w:rPr>
        <w:t>共线（如图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），此目标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8" o:title="eqIddad2a36927223bd70f426ba06aea4b45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84.75pt;" o:ole="t" filled="f" o:preferrelative="t" stroked="f" coordsize="21600,21600">
            <v:path/>
            <v:fill on="f" focussize="0,0"/>
            <v:stroke on="f" joinstyle="miter"/>
            <v:imagedata r:id="rId213" o:title="eqId3f4bc7acab6e3329c81abdf5611c1c31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rFonts w:ascii="宋体" w:hAnsi="宋体"/>
          <w:color w:val="000000"/>
        </w:rPr>
        <w:t>．请说明两个角相等的理由．</w:t>
      </w:r>
    </w:p>
    <w:p w14:paraId="67171C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（2）实地测量：如图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，公园广场上有一棵树，为了测量树高，同学们在观测点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15" o:title="eqIdcf3834d7ec7531f3c3c0ce9b286f7a4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宋体" w:hAnsi="宋体"/>
          <w:color w:val="000000"/>
        </w:rPr>
        <w:t>处测得顶端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8" o:title="eqIddad2a36927223bd70f426ba06aea4b4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218" o:title="eqId83bac35c2f8581b66bac00d49fea42d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7">
            <o:LockedField>false</o:LockedField>
          </o:OLEObject>
        </w:object>
      </w:r>
      <w:r>
        <w:rPr>
          <w:rFonts w:ascii="宋体" w:hAnsi="宋体"/>
          <w:color w:val="000000"/>
        </w:rPr>
        <w:t>，观测点与树的距离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20" o:title="eqIdfa7a8f1bb76ce6165559a590f88b2787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米，点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" o:title="eqId1dde8112e8eb968fd042418dd632759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/>
          <w:color w:val="000000"/>
        </w:rPr>
        <w:t>到地面的距离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3" o:title="eqId79bc313f73ba34b49cf9fd322d8835e4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2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米；求树高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5" o:title="eqId35d58f9019097bd05037aefd5c322916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/>
          <w:color w:val="000000"/>
        </w:rPr>
        <w:t>．（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227" o:title="eqId460317e7c26f95b9b29cfe1a89b796d6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/>
          <w:color w:val="000000"/>
        </w:rPr>
        <w:t>，结果精确到</w:t>
      </w:r>
      <w:r>
        <w:rPr>
          <w:rFonts w:eastAsia="Times New Roman" w:cs="Times New Roman"/>
          <w:color w:val="000000"/>
        </w:rPr>
        <w:t>0.1</w:t>
      </w:r>
      <w:r>
        <w:rPr>
          <w:rFonts w:ascii="宋体" w:hAnsi="宋体"/>
          <w:color w:val="000000"/>
        </w:rPr>
        <w:t>米）</w:t>
      </w:r>
    </w:p>
    <w:p w14:paraId="09B7AC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（3）拓展探究：公园高台上有一凉亭，为测量凉亭顶端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8" o:title="eqIddad2a36927223bd70f426ba06aea4b4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/>
          <w:color w:val="000000"/>
        </w:rPr>
        <w:t>距离地面高度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5" o:title="eqId35d58f9019097bd05037aefd5c32291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Fonts w:ascii="宋体" w:hAnsi="宋体"/>
          <w:color w:val="000000"/>
        </w:rPr>
        <w:t>（如图</w:t>
      </w:r>
      <w:r>
        <w:rPr>
          <w:rFonts w:eastAsia="Times New Roman" w:cs="Times New Roman"/>
          <w:color w:val="000000"/>
        </w:rPr>
        <w:t>④</w:t>
      </w:r>
      <w:r>
        <w:rPr>
          <w:rFonts w:ascii="宋体" w:hAnsi="宋体"/>
          <w:color w:val="000000"/>
        </w:rPr>
        <w:t>），同学们讨论，决定先在水平地面上选取观测点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1" o:title="eqIdad056c25c0fdcbcc765eb5cbc6093f2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233" o:title="eqIdb8e658d7985a600629fdf01517fc55c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2">
            <o:LockedField>false</o:LockedField>
          </o:OLEObject>
        </w:object>
      </w:r>
      <w:r>
        <w:rPr>
          <w:rFonts w:ascii="宋体" w:hAnsi="宋体"/>
          <w:color w:val="000000"/>
        </w:rPr>
        <w:t>在同一直线上），分别测得点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78" o:title="eqIddad2a36927223bd70f426ba06aea4b45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4">
            <o:LockedField>false</o:LockedField>
          </o:OLEObject>
        </w:object>
      </w:r>
      <w:r>
        <w:rPr>
          <w:rFonts w:ascii="宋体" w:hAnsi="宋体"/>
          <w:color w:val="000000"/>
        </w:rPr>
        <w:t>的仰角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236" o:title="eqIdc4e288596fa3811dd2c17bded60e82e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5">
            <o:LockedField>false</o:LockedField>
          </o:OLEObject>
        </w:object>
      </w:r>
      <w:r>
        <w:rPr>
          <w:rFonts w:ascii="宋体" w:hAnsi="宋体"/>
          <w:color w:val="000000"/>
        </w:rPr>
        <w:t>，再测得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31" o:title="eqIdad056c25c0fdcbcc765eb5cbc6093f2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7">
            <o:LockedField>false</o:LockedField>
          </o:OLEObject>
        </w:object>
      </w:r>
      <w:r>
        <w:rPr>
          <w:rFonts w:ascii="宋体" w:hAnsi="宋体"/>
          <w:color w:val="000000"/>
        </w:rPr>
        <w:t>间的距离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39" o:title="eqId294f5ba74cdf695fc9a8a8e52f42132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8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6.5pt;width:27.75pt;" o:ole="t" filled="f" o:preferrelative="t" stroked="f" coordsize="21600,21600">
            <v:path/>
            <v:fill on="f" focussize="0,0"/>
            <v:stroke on="f" joinstyle="miter"/>
            <v:imagedata r:id="rId241" o:title="eqIdd096cd7bd8a5a2219fd7dd166bbb8460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0">
            <o:LockedField>false</o:LockedField>
          </o:OLEObject>
        </w:objec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到地面的距离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43" o:title="eqIde59cc299044cfc7b6fddd6f7de561c0b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ascii="宋体" w:hAnsi="宋体"/>
          <w:color w:val="000000"/>
        </w:rPr>
        <w:t>均为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米；求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5" o:title="eqId35d58f9019097bd05037aefd5c32291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4">
            <o:LockedField>false</o:LockedField>
          </o:OLEObject>
        </w:object>
      </w:r>
      <w:r>
        <w:rPr>
          <w:rFonts w:ascii="宋体" w:hAnsi="宋体"/>
          <w:color w:val="000000"/>
        </w:rPr>
        <w:t>（用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246" o:title="eqId0dc7f5a3b7e87f874894fe368c53927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ascii="宋体" w:hAnsi="宋体"/>
          <w:color w:val="000000"/>
        </w:rPr>
        <w:t>表示）．</w:t>
      </w:r>
    </w:p>
    <w:p w14:paraId="2F79D0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已知二次函数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20.25pt;width:112.5pt;" o:ole="t" filled="f" o:preferrelative="t" stroked="f" coordsize="21600,21600">
            <v:path/>
            <v:fill on="f" focussize="0,0"/>
            <v:stroke on="f" joinstyle="miter"/>
            <v:imagedata r:id="rId248" o:title="eqId7d59e31175628971b6436b47faded15e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CFB47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457700" cy="21812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1E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1" o:title="eqId6b108ab31cc093f03cf48ad65429889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0">
            <o:LockedField>false</o:LockedField>
          </o:OLEObject>
        </w:object>
      </w:r>
      <w:r>
        <w:rPr>
          <w:rFonts w:ascii="宋体" w:hAnsi="宋体"/>
          <w:color w:val="000000"/>
        </w:rPr>
        <w:t>，且函数图象经过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20.25pt;width:27.75pt;" o:ole="t" filled="f" o:preferrelative="t" stroked="f" coordsize="21600,21600">
            <v:path/>
            <v:fill on="f" focussize="0,0"/>
            <v:stroke on="f" joinstyle="miter"/>
            <v:imagedata r:id="rId253" o:title="eqId384f535aaf680eb86ae543b1acac8a13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9.5pt;width:36pt;" o:ole="t" filled="f" o:preferrelative="t" stroked="f" coordsize="21600,21600">
            <v:path/>
            <v:fill on="f" focussize="0,0"/>
            <v:stroke on="f" joinstyle="miter"/>
            <v:imagedata r:id="rId57" o:title="eqIdbd05cf60622a427cd6424215df500d0b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ascii="宋体" w:hAnsi="宋体"/>
          <w:color w:val="000000"/>
        </w:rPr>
        <w:t>两点，求此二次函数的解析式，直接写出抛物线与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56" o:title="eqId81dea63b8ce3e51adf66cf7b9982a248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ascii="宋体" w:hAnsi="宋体"/>
          <w:color w:val="000000"/>
        </w:rPr>
        <w:t>轴交点及顶点的坐标；</w:t>
      </w:r>
    </w:p>
    <w:p w14:paraId="1A0DA9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（2）在图①中画出（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）中函数的大致图象，并根据图象写出函数值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258" o:title="eqIde6d97c5dd615b7752e1eb6c139891f54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rPr>
          <w:rFonts w:ascii="宋体" w:hAnsi="宋体"/>
          <w:color w:val="000000"/>
        </w:rPr>
        <w:t>时自变量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56" o:title="eqId81dea63b8ce3e51adf66cf7b9982a248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ascii="宋体" w:hAnsi="宋体"/>
          <w:color w:val="000000"/>
        </w:rPr>
        <w:t>的取值范围；</w:t>
      </w:r>
    </w:p>
    <w:p w14:paraId="1AFFD1CA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4.25pt;width:60.75pt;" o:ole="t" filled="f" o:preferrelative="t" stroked="f" coordsize="21600,21600">
            <v:path/>
            <v:fill on="f" focussize="0,0"/>
            <v:stroke on="f" joinstyle="miter"/>
            <v:imagedata r:id="rId261" o:title="eqId9e56f4504e0f80fd031c8b5f41832e03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0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.75pt;width:39.75pt;" o:ole="t" filled="f" o:preferrelative="t" stroked="f" coordsize="21600,21600">
            <v:path/>
            <v:fill on="f" focussize="0,0"/>
            <v:stroke on="f" joinstyle="miter"/>
            <v:imagedata r:id="rId263" o:title="eqIdce613eaa5df46a50174085ef5d1087fb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2">
            <o:LockedField>false</o:LockedField>
          </o:OLEObject>
        </w:object>
      </w:r>
      <w:r>
        <w:rPr>
          <w:rFonts w:ascii="宋体" w:hAnsi="宋体"/>
          <w:color w:val="000000"/>
        </w:rPr>
        <w:t>，一元二次方程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65" o:title="eqId13fa32c1e926f40a0722d106563777ef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4">
            <o:LockedField>false</o:LockedField>
          </o:OLEObject>
        </w:object>
      </w:r>
      <w:r>
        <w:rPr>
          <w:rFonts w:ascii="宋体" w:hAnsi="宋体"/>
          <w:color w:val="000000"/>
        </w:rPr>
        <w:t xml:space="preserve"> 两根之差等于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1.25pt;width:26.25pt;" o:ole="t" filled="f" o:preferrelative="t" stroked="f" coordsize="21600,21600">
            <v:path/>
            <v:fill on="f" focussize="0,0"/>
            <v:stroke on="f" joinstyle="miter"/>
            <v:imagedata r:id="rId267" o:title="eqId7ea712984ea5017140e20bee226fd5af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6">
            <o:LockedField>false</o:LockedField>
          </o:OLEObject>
        </w:object>
      </w:r>
      <w:r>
        <w:rPr>
          <w:rFonts w:ascii="宋体" w:hAnsi="宋体"/>
          <w:color w:val="000000"/>
        </w:rPr>
        <w:t>，函数图象经过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33.75pt;width:63.75pt;" o:ole="t" filled="f" o:preferrelative="t" stroked="f" coordsize="21600,21600">
            <v:path/>
            <v:fill on="f" focussize="0,0"/>
            <v:stroke on="f" joinstyle="miter"/>
            <v:imagedata r:id="rId269" o:title="eqIdd386944e43a95aa7f1f69be83fda0a3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20.25pt;width:63.75pt;" o:ole="t" filled="f" o:preferrelative="t" stroked="f" coordsize="21600,21600">
            <v:path/>
            <v:fill on="f" focussize="0,0"/>
            <v:stroke on="f" joinstyle="miter"/>
            <v:imagedata r:id="rId271" o:title="eqIdb1b1919ca9cfbbd999fc4f9c3815c18e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rFonts w:ascii="宋体" w:hAnsi="宋体"/>
          <w:color w:val="000000"/>
        </w:rPr>
        <w:t>两点，试比较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273" o:title="eqId7404d4aa0f0bcfe7ebf45d3eeab3cdb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  <w:r>
        <w:rPr>
          <w:rFonts w:ascii="宋体" w:hAnsi="宋体"/>
          <w:color w:val="000000"/>
        </w:rPr>
        <w:t>的大小 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1FC5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0C9FF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6DD8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1D53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970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553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3D7B31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94C07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E81037E"/>
    <w:rsid w:val="27D15B88"/>
    <w:rsid w:val="38274566"/>
    <w:rsid w:val="7A5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png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oleObject" Target="embeddings/oleObject30.bin"/><Relationship Id="rId78" Type="http://schemas.openxmlformats.org/officeDocument/2006/relationships/image" Target="media/image40.wmf"/><Relationship Id="rId77" Type="http://schemas.openxmlformats.org/officeDocument/2006/relationships/oleObject" Target="embeddings/oleObject29.bin"/><Relationship Id="rId76" Type="http://schemas.openxmlformats.org/officeDocument/2006/relationships/image" Target="media/image39.png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oleObject" Target="embeddings/oleObject24.bin"/><Relationship Id="rId67" Type="http://schemas.openxmlformats.org/officeDocument/2006/relationships/oleObject" Target="embeddings/oleObject23.bin"/><Relationship Id="rId66" Type="http://schemas.openxmlformats.org/officeDocument/2006/relationships/image" Target="media/image35.png"/><Relationship Id="rId65" Type="http://schemas.openxmlformats.org/officeDocument/2006/relationships/image" Target="media/image34.png"/><Relationship Id="rId64" Type="http://schemas.openxmlformats.org/officeDocument/2006/relationships/image" Target="media/image33.png"/><Relationship Id="rId63" Type="http://schemas.openxmlformats.org/officeDocument/2006/relationships/image" Target="media/image32.png"/><Relationship Id="rId62" Type="http://schemas.openxmlformats.org/officeDocument/2006/relationships/image" Target="media/image31.wmf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png"/><Relationship Id="rId52" Type="http://schemas.openxmlformats.org/officeDocument/2006/relationships/image" Target="media/image25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" Type="http://schemas.openxmlformats.org/officeDocument/2006/relationships/header" Target="header3.xml"/><Relationship Id="rId49" Type="http://schemas.openxmlformats.org/officeDocument/2006/relationships/oleObject" Target="embeddings/oleObject17.bin"/><Relationship Id="rId48" Type="http://schemas.openxmlformats.org/officeDocument/2006/relationships/oleObject" Target="embeddings/oleObject16.bin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1.bin"/><Relationship Id="rId38" Type="http://schemas.openxmlformats.org/officeDocument/2006/relationships/image" Target="media/image19.wmf"/><Relationship Id="rId37" Type="http://schemas.openxmlformats.org/officeDocument/2006/relationships/image" Target="media/image18.png"/><Relationship Id="rId36" Type="http://schemas.openxmlformats.org/officeDocument/2006/relationships/image" Target="media/image17.png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1.wmf"/><Relationship Id="rId275" Type="http://schemas.openxmlformats.org/officeDocument/2006/relationships/fontTable" Target="fontTable.xml"/><Relationship Id="rId274" Type="http://schemas.openxmlformats.org/officeDocument/2006/relationships/customXml" Target="../customXml/item1.xml"/><Relationship Id="rId273" Type="http://schemas.openxmlformats.org/officeDocument/2006/relationships/image" Target="media/image127.wmf"/><Relationship Id="rId272" Type="http://schemas.openxmlformats.org/officeDocument/2006/relationships/oleObject" Target="embeddings/oleObject137.bin"/><Relationship Id="rId271" Type="http://schemas.openxmlformats.org/officeDocument/2006/relationships/image" Target="media/image126.wmf"/><Relationship Id="rId270" Type="http://schemas.openxmlformats.org/officeDocument/2006/relationships/oleObject" Target="embeddings/oleObject136.bin"/><Relationship Id="rId27" Type="http://schemas.openxmlformats.org/officeDocument/2006/relationships/oleObject" Target="embeddings/oleObject8.bin"/><Relationship Id="rId269" Type="http://schemas.openxmlformats.org/officeDocument/2006/relationships/image" Target="media/image125.wmf"/><Relationship Id="rId268" Type="http://schemas.openxmlformats.org/officeDocument/2006/relationships/oleObject" Target="embeddings/oleObject135.bin"/><Relationship Id="rId267" Type="http://schemas.openxmlformats.org/officeDocument/2006/relationships/image" Target="media/image124.wmf"/><Relationship Id="rId266" Type="http://schemas.openxmlformats.org/officeDocument/2006/relationships/oleObject" Target="embeddings/oleObject134.bin"/><Relationship Id="rId265" Type="http://schemas.openxmlformats.org/officeDocument/2006/relationships/image" Target="media/image123.wmf"/><Relationship Id="rId264" Type="http://schemas.openxmlformats.org/officeDocument/2006/relationships/oleObject" Target="embeddings/oleObject133.bin"/><Relationship Id="rId263" Type="http://schemas.openxmlformats.org/officeDocument/2006/relationships/image" Target="media/image122.wmf"/><Relationship Id="rId262" Type="http://schemas.openxmlformats.org/officeDocument/2006/relationships/oleObject" Target="embeddings/oleObject132.bin"/><Relationship Id="rId261" Type="http://schemas.openxmlformats.org/officeDocument/2006/relationships/image" Target="media/image121.wmf"/><Relationship Id="rId260" Type="http://schemas.openxmlformats.org/officeDocument/2006/relationships/oleObject" Target="embeddings/oleObject131.bin"/><Relationship Id="rId26" Type="http://schemas.openxmlformats.org/officeDocument/2006/relationships/image" Target="media/image10.wmf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0.wmf"/><Relationship Id="rId257" Type="http://schemas.openxmlformats.org/officeDocument/2006/relationships/oleObject" Target="embeddings/oleObject129.bin"/><Relationship Id="rId256" Type="http://schemas.openxmlformats.org/officeDocument/2006/relationships/image" Target="media/image119.wmf"/><Relationship Id="rId255" Type="http://schemas.openxmlformats.org/officeDocument/2006/relationships/oleObject" Target="embeddings/oleObject128.bin"/><Relationship Id="rId254" Type="http://schemas.openxmlformats.org/officeDocument/2006/relationships/oleObject" Target="embeddings/oleObject127.bin"/><Relationship Id="rId253" Type="http://schemas.openxmlformats.org/officeDocument/2006/relationships/image" Target="media/image118.wmf"/><Relationship Id="rId252" Type="http://schemas.openxmlformats.org/officeDocument/2006/relationships/oleObject" Target="embeddings/oleObject126.bin"/><Relationship Id="rId251" Type="http://schemas.openxmlformats.org/officeDocument/2006/relationships/image" Target="media/image117.wmf"/><Relationship Id="rId250" Type="http://schemas.openxmlformats.org/officeDocument/2006/relationships/oleObject" Target="embeddings/oleObject125.bin"/><Relationship Id="rId25" Type="http://schemas.openxmlformats.org/officeDocument/2006/relationships/oleObject" Target="embeddings/oleObject7.bin"/><Relationship Id="rId249" Type="http://schemas.openxmlformats.org/officeDocument/2006/relationships/image" Target="media/image116.png"/><Relationship Id="rId248" Type="http://schemas.openxmlformats.org/officeDocument/2006/relationships/image" Target="media/image115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4.wmf"/><Relationship Id="rId245" Type="http://schemas.openxmlformats.org/officeDocument/2006/relationships/oleObject" Target="embeddings/oleObject123.bin"/><Relationship Id="rId244" Type="http://schemas.openxmlformats.org/officeDocument/2006/relationships/oleObject" Target="embeddings/oleObject122.bin"/><Relationship Id="rId243" Type="http://schemas.openxmlformats.org/officeDocument/2006/relationships/image" Target="media/image113.wmf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2.wmf"/><Relationship Id="rId240" Type="http://schemas.openxmlformats.org/officeDocument/2006/relationships/oleObject" Target="embeddings/oleObject120.bin"/><Relationship Id="rId24" Type="http://schemas.openxmlformats.org/officeDocument/2006/relationships/image" Target="media/image9.wmf"/><Relationship Id="rId239" Type="http://schemas.openxmlformats.org/officeDocument/2006/relationships/image" Target="media/image111.wmf"/><Relationship Id="rId238" Type="http://schemas.openxmlformats.org/officeDocument/2006/relationships/oleObject" Target="embeddings/oleObject119.bin"/><Relationship Id="rId237" Type="http://schemas.openxmlformats.org/officeDocument/2006/relationships/oleObject" Target="embeddings/oleObject118.bin"/><Relationship Id="rId236" Type="http://schemas.openxmlformats.org/officeDocument/2006/relationships/image" Target="media/image110.wmf"/><Relationship Id="rId235" Type="http://schemas.openxmlformats.org/officeDocument/2006/relationships/oleObject" Target="embeddings/oleObject117.bin"/><Relationship Id="rId234" Type="http://schemas.openxmlformats.org/officeDocument/2006/relationships/oleObject" Target="embeddings/oleObject116.bin"/><Relationship Id="rId233" Type="http://schemas.openxmlformats.org/officeDocument/2006/relationships/image" Target="media/image109.wmf"/><Relationship Id="rId232" Type="http://schemas.openxmlformats.org/officeDocument/2006/relationships/oleObject" Target="embeddings/oleObject115.bin"/><Relationship Id="rId231" Type="http://schemas.openxmlformats.org/officeDocument/2006/relationships/image" Target="media/image108.wmf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13.bin"/><Relationship Id="rId228" Type="http://schemas.openxmlformats.org/officeDocument/2006/relationships/oleObject" Target="embeddings/oleObject112.bin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0.bin"/><Relationship Id="rId223" Type="http://schemas.openxmlformats.org/officeDocument/2006/relationships/image" Target="media/image105.wmf"/><Relationship Id="rId222" Type="http://schemas.openxmlformats.org/officeDocument/2006/relationships/oleObject" Target="embeddings/oleObject109.bin"/><Relationship Id="rId221" Type="http://schemas.openxmlformats.org/officeDocument/2006/relationships/oleObject" Target="embeddings/oleObject108.bin"/><Relationship Id="rId220" Type="http://schemas.openxmlformats.org/officeDocument/2006/relationships/image" Target="media/image104.wmf"/><Relationship Id="rId22" Type="http://schemas.openxmlformats.org/officeDocument/2006/relationships/image" Target="media/image8.wmf"/><Relationship Id="rId219" Type="http://schemas.openxmlformats.org/officeDocument/2006/relationships/oleObject" Target="embeddings/oleObject107.bin"/><Relationship Id="rId218" Type="http://schemas.openxmlformats.org/officeDocument/2006/relationships/image" Target="media/image103.wmf"/><Relationship Id="rId217" Type="http://schemas.openxmlformats.org/officeDocument/2006/relationships/oleObject" Target="embeddings/oleObject106.bin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5.bin"/><Relationship Id="rId209" Type="http://schemas.openxmlformats.org/officeDocument/2006/relationships/oleObject" Target="embeddings/oleObject101.bin"/><Relationship Id="rId208" Type="http://schemas.openxmlformats.org/officeDocument/2006/relationships/oleObject" Target="embeddings/oleObject100.bin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oleObject" Target="embeddings/oleObject95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4.bin"/><Relationship Id="rId198" Type="http://schemas.openxmlformats.org/officeDocument/2006/relationships/image" Target="media/image96.png"/><Relationship Id="rId197" Type="http://schemas.openxmlformats.org/officeDocument/2006/relationships/image" Target="media/image95.png"/><Relationship Id="rId196" Type="http://schemas.openxmlformats.org/officeDocument/2006/relationships/oleObject" Target="embeddings/oleObject93.bin"/><Relationship Id="rId195" Type="http://schemas.openxmlformats.org/officeDocument/2006/relationships/oleObject" Target="embeddings/oleObject92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1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0.bin"/><Relationship Id="rId190" Type="http://schemas.openxmlformats.org/officeDocument/2006/relationships/image" Target="media/image92.wmf"/><Relationship Id="rId19" Type="http://schemas.openxmlformats.org/officeDocument/2006/relationships/image" Target="media/image6.png"/><Relationship Id="rId189" Type="http://schemas.openxmlformats.org/officeDocument/2006/relationships/oleObject" Target="embeddings/oleObject89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88.bin"/><Relationship Id="rId186" Type="http://schemas.openxmlformats.org/officeDocument/2006/relationships/oleObject" Target="embeddings/oleObject87.bin"/><Relationship Id="rId185" Type="http://schemas.openxmlformats.org/officeDocument/2006/relationships/oleObject" Target="embeddings/oleObject86.bin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wmf"/><Relationship Id="rId182" Type="http://schemas.openxmlformats.org/officeDocument/2006/relationships/oleObject" Target="embeddings/oleObject84.bin"/><Relationship Id="rId181" Type="http://schemas.openxmlformats.org/officeDocument/2006/relationships/image" Target="media/image89.wmf"/><Relationship Id="rId180" Type="http://schemas.openxmlformats.org/officeDocument/2006/relationships/oleObject" Target="embeddings/oleObject83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1.bin"/><Relationship Id="rId176" Type="http://schemas.openxmlformats.org/officeDocument/2006/relationships/image" Target="media/image87.png"/><Relationship Id="rId175" Type="http://schemas.openxmlformats.org/officeDocument/2006/relationships/oleObject" Target="embeddings/oleObject80.bin"/><Relationship Id="rId174" Type="http://schemas.openxmlformats.org/officeDocument/2006/relationships/oleObject" Target="embeddings/oleObject79.bin"/><Relationship Id="rId173" Type="http://schemas.openxmlformats.org/officeDocument/2006/relationships/oleObject" Target="embeddings/oleObject78.bin"/><Relationship Id="rId172" Type="http://schemas.openxmlformats.org/officeDocument/2006/relationships/image" Target="media/image86.wmf"/><Relationship Id="rId171" Type="http://schemas.openxmlformats.org/officeDocument/2006/relationships/oleObject" Target="embeddings/oleObject77.bin"/><Relationship Id="rId170" Type="http://schemas.openxmlformats.org/officeDocument/2006/relationships/oleObject" Target="embeddings/oleObject76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5.bin"/><Relationship Id="rId168" Type="http://schemas.openxmlformats.org/officeDocument/2006/relationships/image" Target="media/image85.wmf"/><Relationship Id="rId167" Type="http://schemas.openxmlformats.org/officeDocument/2006/relationships/oleObject" Target="embeddings/oleObject74.bin"/><Relationship Id="rId166" Type="http://schemas.openxmlformats.org/officeDocument/2006/relationships/image" Target="media/image84.wmf"/><Relationship Id="rId165" Type="http://schemas.openxmlformats.org/officeDocument/2006/relationships/oleObject" Target="embeddings/oleObject73.bin"/><Relationship Id="rId164" Type="http://schemas.openxmlformats.org/officeDocument/2006/relationships/image" Target="media/image83.wmf"/><Relationship Id="rId163" Type="http://schemas.openxmlformats.org/officeDocument/2006/relationships/oleObject" Target="embeddings/oleObject72.bin"/><Relationship Id="rId162" Type="http://schemas.openxmlformats.org/officeDocument/2006/relationships/image" Target="media/image82.wmf"/><Relationship Id="rId161" Type="http://schemas.openxmlformats.org/officeDocument/2006/relationships/oleObject" Target="embeddings/oleObject71.bin"/><Relationship Id="rId160" Type="http://schemas.openxmlformats.org/officeDocument/2006/relationships/image" Target="media/image81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0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69.bin"/><Relationship Id="rId156" Type="http://schemas.openxmlformats.org/officeDocument/2006/relationships/image" Target="media/image79.png"/><Relationship Id="rId155" Type="http://schemas.openxmlformats.org/officeDocument/2006/relationships/image" Target="media/image78.wmf"/><Relationship Id="rId154" Type="http://schemas.openxmlformats.org/officeDocument/2006/relationships/oleObject" Target="embeddings/oleObject68.bin"/><Relationship Id="rId153" Type="http://schemas.openxmlformats.org/officeDocument/2006/relationships/image" Target="media/image77.wmf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png"/><Relationship Id="rId146" Type="http://schemas.openxmlformats.org/officeDocument/2006/relationships/image" Target="media/image73.wmf"/><Relationship Id="rId145" Type="http://schemas.openxmlformats.org/officeDocument/2006/relationships/oleObject" Target="embeddings/oleObject64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3.bin"/><Relationship Id="rId142" Type="http://schemas.openxmlformats.org/officeDocument/2006/relationships/image" Target="media/image71.wmf"/><Relationship Id="rId141" Type="http://schemas.openxmlformats.org/officeDocument/2006/relationships/oleObject" Target="embeddings/oleObject62.bin"/><Relationship Id="rId140" Type="http://schemas.openxmlformats.org/officeDocument/2006/relationships/image" Target="media/image70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1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0.bin"/><Relationship Id="rId136" Type="http://schemas.openxmlformats.org/officeDocument/2006/relationships/image" Target="media/image68.png"/><Relationship Id="rId135" Type="http://schemas.openxmlformats.org/officeDocument/2006/relationships/image" Target="media/image67.wmf"/><Relationship Id="rId134" Type="http://schemas.openxmlformats.org/officeDocument/2006/relationships/oleObject" Target="embeddings/oleObject59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58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57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56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5.bin"/><Relationship Id="rId125" Type="http://schemas.openxmlformats.org/officeDocument/2006/relationships/image" Target="media/image62.png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png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49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48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7.bin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png"/><Relationship Id="rId106" Type="http://schemas.openxmlformats.org/officeDocument/2006/relationships/oleObject" Target="embeddings/oleObject45.bin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BE68-9A2E-4E63-B0C5-8A43CC996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2310</Words>
  <Characters>2570</Characters>
  <Lines>45</Lines>
  <Paragraphs>12</Paragraphs>
  <TotalTime>0</TotalTime>
  <ScaleCrop>false</ScaleCrop>
  <LinksUpToDate>false</LinksUpToDate>
  <CharactersWithSpaces>2780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2022-06-16T08:10:00Z</dcterms:created>
  <dc:creator>学科网试题生产平台</dc:creator>
  <dc:description>3001077424750592</dc:description>
  <cp:lastModifiedBy>上帝掷骰子吗</cp:lastModifiedBy>
  <dcterms:modified xsi:type="dcterms:W3CDTF">2024-07-18T18:16:09Z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9D6085727C924FF1B7FA137D2AFFCCFA</vt:lpwstr>
  </property>
</Properties>
</file>