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15F68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12153900</wp:posOffset>
            </wp:positionH>
            <wp:positionV relativeFrom="topMargin">
              <wp:posOffset>12471400</wp:posOffset>
            </wp:positionV>
            <wp:extent cx="444500" cy="393700"/>
            <wp:effectExtent l="0" t="0" r="12700" b="6350"/>
            <wp:wrapNone/>
            <wp:docPr id="100070" name="图片 100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0" name="图片 10007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年四川省内江市中考数学试卷</w:t>
      </w:r>
    </w:p>
    <w:p w14:paraId="5675FC4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分．在每小题给出的四个选项中，只有一项是符合题目要求的．）</w:t>
      </w:r>
    </w:p>
    <w:p w14:paraId="7F4FE5D0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﹣6</w:t>
      </w:r>
      <w:r>
        <w:rPr>
          <w:rFonts w:ascii="宋体" w:hAnsi="宋体"/>
        </w:rPr>
        <w:t>的相反数是（　　）</w:t>
      </w:r>
    </w:p>
    <w:p w14:paraId="5498F33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﹣6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﹣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8.5pt;width:10.5pt;" o:ole="t" filled="f" o:preferrelative="t" stroked="f" coordsize="21600,21600">
            <v:path/>
            <v:fill on="f" focussize="0,0"/>
            <v:stroke on="f" joinstyle="miter"/>
            <v:imagedata r:id="rId12" o:title="eqIdbab76ad7ea0d8cd5f040d0260fc37d3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6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8.5pt;width:10.5pt;" o:ole="t" filled="f" o:preferrelative="t" stroked="f" coordsize="21600,21600">
            <v:path/>
            <v:fill on="f" focussize="0,0"/>
            <v:stroke on="f" joinstyle="miter"/>
            <v:imagedata r:id="rId12" o:title="eqIdbab76ad7ea0d8cd5f040d0260fc37d3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5A276E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某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店今年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～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月新能源汽车的销量（辆数）分别如下：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，这组数据的平均数是（　　）</w:t>
      </w:r>
    </w:p>
    <w:p w14:paraId="78F3921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34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32.5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31</w:t>
      </w:r>
    </w:p>
    <w:p w14:paraId="4FF061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下列运算正确的是（　　）</w:t>
      </w:r>
    </w:p>
    <w:p w14:paraId="202BA6BD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</w:p>
    <w:p w14:paraId="4A390370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24349673" name="图片 824349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49673" name="图片 82434967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eastAsia="Times New Roman" w:cs="Times New Roman"/>
          <w:color w:val="000000"/>
        </w:rPr>
        <w:t>÷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40426E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月第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届冬季奥林匹克运动会在我国北京成功举办，以下是参选的冬奥会会徽设计的部分图形，其中既是轴对称图形又是中心对称图形的是（　　）</w:t>
      </w:r>
    </w:p>
    <w:p w14:paraId="02623CF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47750" cy="10287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19175" cy="10096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A32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19175" cy="10191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66775" cy="106680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2DE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下列说法错误的是（　　）</w:t>
      </w:r>
    </w:p>
    <w:p w14:paraId="622E9A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打开电视机，中央台正在播放发射神舟十四号载人飞船的新闻，这是随机事件</w:t>
      </w:r>
    </w:p>
    <w:p w14:paraId="00F683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要了解小王一家三口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24349671" name="图片 824349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49671" name="图片 82434967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身体健康状况，适合采用抽样调查</w:t>
      </w:r>
    </w:p>
    <w:p w14:paraId="0BF5E2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一组数据的方差越小，它的波动越小</w:t>
      </w:r>
    </w:p>
    <w:p w14:paraId="3E1F47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样本中个体的数目称为样本容量</w:t>
      </w:r>
    </w:p>
    <w:p w14:paraId="18AF6A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如图是正方体的表面展开图，则与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话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字相对的字是（　　）</w:t>
      </w:r>
    </w:p>
    <w:p w14:paraId="729C72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23950" cy="8191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AD9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跟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党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听</w:t>
      </w:r>
    </w:p>
    <w:p w14:paraId="184323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color w:val="000000"/>
        </w:rPr>
        <w:t>▱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中，已知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的平分线</w:t>
      </w:r>
      <w:r>
        <w:rPr>
          <w:rFonts w:eastAsia="Times New Roman" w:cs="Times New Roman"/>
          <w:i/>
          <w:color w:val="000000"/>
        </w:rPr>
        <w:t>BM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边于点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DM</w:t>
      </w:r>
      <w:r>
        <w:rPr>
          <w:rFonts w:ascii="宋体" w:hAnsi="宋体"/>
          <w:color w:val="000000"/>
        </w:rPr>
        <w:t>的长为（　　）</w:t>
      </w:r>
    </w:p>
    <w:p w14:paraId="6E281F9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57400" cy="14192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CE0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8</w:t>
      </w:r>
    </w:p>
    <w:p w14:paraId="5377D8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如图，数轴上的两点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对应的实数分别是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，则下列式子中成立的是（　　）</w:t>
      </w:r>
    </w:p>
    <w:p w14:paraId="78F9604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790700" cy="3524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2869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＜﹣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|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|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</w:p>
    <w:p w14:paraId="4D7007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如图，在平面直角坐标系中，点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ODE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经过某些变换得到的，则正确的变换是（　　）</w:t>
      </w:r>
    </w:p>
    <w:p w14:paraId="6F60D55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57350" cy="14573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7C1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，再向下平移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</w:t>
      </w:r>
    </w:p>
    <w:p w14:paraId="07274A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顺时针旋转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，再向下平移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</w:t>
      </w:r>
    </w:p>
    <w:p w14:paraId="4A9BA7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，再向下平移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</w:t>
      </w:r>
    </w:p>
    <w:p w14:paraId="04E7F3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顺时针旋转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，再向下平移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</w:t>
      </w:r>
    </w:p>
    <w:p w14:paraId="7E27A3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如图，在平面直角坐标系中，点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轴正半轴上一点，过点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轴，且直线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分别与反比例函数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25" o:title="eqIdb5c5dbbd1a7f9932567099ee67f2443f"/>
            <o:lock v:ext="edit" aspectratio="t"/>
            <w10:wrap type="none"/>
            <w10:anchorlock/>
          </v:shape>
          <o:OLEObject Type="Embed" ProgID="Equation.DSMT4" ShapeID="_x0000_i1027" DrawAspect="Content" ObjectID="_1468075727" r:id="rId24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27" o:title="eqId07854693dd2e33f66030d6106eb6e0ee"/>
            <o:lock v:ext="edit" aspectratio="t"/>
            <w10:wrap type="none"/>
            <w10:anchorlock/>
          </v:shape>
          <o:OLEObject Type="Embed" ProgID="Equation.DSMT4" ShapeID="_x0000_i1028" DrawAspect="Content" ObjectID="_1468075728" r:id="rId26">
            <o:LockedField>false</o:LockedField>
          </o:OLEObject>
        </w:object>
      </w:r>
      <w:r>
        <w:rPr>
          <w:rFonts w:ascii="宋体" w:hAnsi="宋体"/>
          <w:color w:val="000000"/>
        </w:rPr>
        <w:t>的图象交于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两点．若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POQ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的值为（　　）</w:t>
      </w:r>
    </w:p>
    <w:p w14:paraId="301690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95425" cy="16668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5710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38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﹣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﹣</w:t>
      </w:r>
      <w:r>
        <w:rPr>
          <w:rFonts w:eastAsia="Times New Roman" w:cs="Times New Roman"/>
          <w:color w:val="000000"/>
        </w:rPr>
        <w:t>22</w:t>
      </w:r>
    </w:p>
    <w:p w14:paraId="4F262E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如图，正六边形</w:t>
      </w:r>
      <w:r>
        <w:rPr>
          <w:rFonts w:eastAsia="Times New Roman" w:cs="Times New Roman"/>
          <w:i/>
          <w:color w:val="000000"/>
        </w:rPr>
        <w:t>ABCDEF</w:t>
      </w:r>
      <w:r>
        <w:rPr>
          <w:rFonts w:ascii="宋体" w:hAnsi="宋体"/>
          <w:color w:val="000000"/>
        </w:rPr>
        <w:t>内接于⊙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，半径为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，则这个正六边形的边心距</w:t>
      </w:r>
      <w:r>
        <w:rPr>
          <w:rFonts w:eastAsia="Times New Roman" w:cs="Times New Roman"/>
          <w:i/>
          <w:color w:val="000000"/>
        </w:rPr>
        <w:t>OM</w:t>
      </w:r>
      <w:r>
        <w:rPr>
          <w:rFonts w:ascii="宋体" w:hAnsi="宋体"/>
          <w:color w:val="000000"/>
        </w:rPr>
        <w:t>和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20.25pt;" o:ole="t" filled="f" o:preferrelative="t" stroked="f" coordsize="21600,21600">
            <v:path/>
            <v:fill on="f" focussize="0,0"/>
            <v:stroke on="f" joinstyle="miter"/>
            <v:imagedata r:id="rId30" o:title="eqIded41d321f4c0717ac5b443aad942d9a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9">
            <o:LockedField>false</o:LockedField>
          </o:OLEObject>
        </w:object>
      </w:r>
      <w:r>
        <w:rPr>
          <w:rFonts w:ascii="宋体" w:hAnsi="宋体"/>
          <w:color w:val="000000"/>
        </w:rPr>
        <w:t>的长分别为（　　）</w:t>
      </w:r>
    </w:p>
    <w:p w14:paraId="782101A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838325" cy="16192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F8DD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4</w:t>
      </w:r>
      <w:r>
        <w:rPr>
          <w:rFonts w:ascii="宋体" w:hAnsi="宋体"/>
          <w:color w:val="000000"/>
        </w:rPr>
        <w:t>，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1.5pt;width:13.5pt;" o:ole="t" filled="f" o:preferrelative="t" stroked="f" coordsize="21600,21600">
            <v:path/>
            <v:fill on="f" focussize="0,0"/>
            <v:stroke on="f" joinstyle="miter"/>
            <v:imagedata r:id="rId33" o:title="eqId2d88591679796c52024d11c4de641bdb"/>
            <o:lock v:ext="edit" aspectratio="t"/>
            <w10:wrap type="none"/>
            <w10:anchorlock/>
          </v:shape>
          <o:OLEObject Type="Embed" ProgID="Equation.DSMT4" ShapeID="_x0000_i1030" DrawAspect="Content" ObjectID="_1468075730" r:id="rId3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35" o:title="eqIda7ffe8515ff6183c1c7775dc6f94bdb8"/>
            <o:lock v:ext="edit" aspectratio="t"/>
            <w10:wrap type="none"/>
            <w10:anchorlock/>
          </v:shape>
          <o:OLEObject Type="Embed" ProgID="Equation.DSMT4" ShapeID="_x0000_i1031" DrawAspect="Content" ObjectID="_1468075731" r:id="rId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π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2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35" o:title="eqIda7ffe8515ff6183c1c7775dc6f94bdb8"/>
            <o:lock v:ext="edit" aspectratio="t"/>
            <w10:wrap type="none"/>
            <w10:anchorlock/>
          </v:shape>
          <o:OLEObject Type="Embed" ProgID="Equation.DSMT4" ShapeID="_x0000_i1032" DrawAspect="Content" ObjectID="_1468075732" r:id="rId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38" o:title="eqIdc4966e5af166b69a0a38a98abf555b6b"/>
            <o:lock v:ext="edit" aspectratio="t"/>
            <w10:wrap type="none"/>
            <w10:anchorlock/>
          </v:shape>
          <o:OLEObject Type="Embed" ProgID="Equation.DSMT4" ShapeID="_x0000_i1033" DrawAspect="Content" ObjectID="_1468075733" r:id="rId3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3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35" o:title="eqIda7ffe8515ff6183c1c7775dc6f94bdb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2π</w:t>
      </w:r>
    </w:p>
    <w:p w14:paraId="37982D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轴交于两点（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）、（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），其中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．下列四个结论：</w:t>
      </w:r>
      <w:r>
        <w:rPr>
          <w:rFonts w:eastAsia="Times New Roman" w:cs="Times New Roman"/>
          <w:color w:val="000000"/>
        </w:rPr>
        <w:t>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③2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④</w:t>
      </w:r>
      <w:r>
        <w:rPr>
          <w:rFonts w:ascii="宋体" w:hAnsi="宋体"/>
          <w:color w:val="000000"/>
        </w:rPr>
        <w:t>不等式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＞﹣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3.75pt;width:15pt;" o:ole="t" filled="f" o:preferrelative="t" stroked="f" coordsize="21600,21600">
            <v:path/>
            <v:fill on="f" focussize="0,0"/>
            <v:stroke on="f" joinstyle="miter"/>
            <v:imagedata r:id="rId41" o:title="eqId79d9654f169ed0f7c875e63c56def528"/>
            <o:lock v:ext="edit" aspectratio="t"/>
            <w10:wrap type="none"/>
            <w10:anchorlock/>
          </v:shape>
          <o:OLEObject Type="Embed" ProgID="Equation.DSMT4" ShapeID="_x0000_i1035" DrawAspect="Content" ObjectID="_1468075735" r:id="rId40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的解集为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．其中正确结论的个数是（　　）</w:t>
      </w:r>
    </w:p>
    <w:p w14:paraId="0CFA8C04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343150" cy="21526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D324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24349669" name="图片 824349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49669" name="图片 82434966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</w:t>
      </w:r>
    </w:p>
    <w:p w14:paraId="10CA980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分．）</w:t>
      </w:r>
    </w:p>
    <w:p w14:paraId="6121DF5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函数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.75pt;width:54pt;" o:ole="t" filled="f" o:preferrelative="t" stroked="f" coordsize="21600,21600">
            <v:path/>
            <v:fill on="f" focussize="0,0"/>
            <v:stroke on="f" joinstyle="miter"/>
            <v:imagedata r:id="rId44" o:title="eqId2e6387b963c9f83e1f43adeff292ba3c"/>
            <o:lock v:ext="edit" aspectratio="t"/>
            <w10:wrap type="none"/>
            <w10:anchorlock/>
          </v:shape>
          <o:OLEObject Type="Embed" ProgID="Equation.DSMT4" ShapeID="_x0000_i1036" DrawAspect="Content" ObjectID="_1468075736" r:id="rId43">
            <o:LockedField>false</o:LockedField>
          </o:OLEObject>
        </w:object>
      </w:r>
      <w:r>
        <w:rPr>
          <w:rFonts w:ascii="宋体" w:hAnsi="宋体"/>
          <w:color w:val="000000"/>
        </w:rPr>
        <w:t>中，自变量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6" o:title="eqIdf0a50638d1deaf4e9bce2edca2d0aee1"/>
            <o:lock v:ext="edit" aspectratio="t"/>
            <w10:wrap type="none"/>
            <w10:anchorlock/>
          </v:shape>
          <o:OLEObject Type="Embed" ProgID="Equation.DSMT4" ShapeID="_x0000_i1037" DrawAspect="Content" ObjectID="_1468075737" r:id="rId45">
            <o:LockedField>false</o:LockedField>
          </o:OLEObject>
        </w:object>
      </w:r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  <w:u w:val="single"/>
        </w:rPr>
        <w:t xml:space="preserve">       </w:t>
      </w:r>
      <w:r>
        <w:rPr>
          <w:rFonts w:eastAsia="Times New Roman" w:cs="Times New Roman"/>
          <w:color w:val="000000"/>
        </w:rPr>
        <w:t>.</w:t>
      </w:r>
    </w:p>
    <w:p w14:paraId="3E04F3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color w:val="000000"/>
        </w:rPr>
        <w:t>⊙O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color w:val="000000"/>
        </w:rPr>
        <w:t>∠ABC=50°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∠AOC</w:t>
      </w:r>
      <w:r>
        <w:rPr>
          <w:rFonts w:ascii="宋体" w:hAnsi="宋体"/>
          <w:color w:val="000000"/>
        </w:rPr>
        <w:t>等于</w:t>
      </w:r>
      <w:r>
        <w:rPr>
          <w:rFonts w:eastAsia="Times New Roman" w:cs="Times New Roman"/>
          <w:color w:val="000000"/>
        </w:rPr>
        <w:t>_____</w:t>
      </w:r>
    </w:p>
    <w:p w14:paraId="34C24AB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95425" cy="104775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856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对于非零实数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，规定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⊕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49" o:title="eqId9e0541697f9fffb316df0f64bf409847"/>
            <o:lock v:ext="edit" aspectratio="t"/>
            <w10:wrap type="none"/>
            <w10:anchorlock/>
          </v:shape>
          <o:OLEObject Type="Embed" ProgID="Equation.DSMT4" ShapeID="_x0000_i1038" DrawAspect="Content" ObjectID="_1468075738" r:id="rId48">
            <o:LockedField>false</o:LockedField>
          </o:OLEObject>
        </w:object>
      </w:r>
      <w:r>
        <w:rPr>
          <w:rFonts w:ascii="宋体" w:hAnsi="宋体"/>
          <w:color w:val="000000"/>
        </w:rPr>
        <w:t>，若（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⊕2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14E711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勾股定理被记载于我国古代的数学著作《周髀算经》中，汉代数学家赵爽为了证明勾股定理，创制了一幅如图①所示的“弦图”，后人称之为“赵爽弦图”．图②由弦图变化得到，它是由八个全等的直角三角形拼接而成．记图中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、正方形</w:t>
      </w:r>
      <w:r>
        <w:rPr>
          <w:rFonts w:eastAsia="Times New Roman" w:cs="Times New Roman"/>
          <w:i/>
          <w:color w:val="000000"/>
        </w:rPr>
        <w:t>EFGH</w:t>
      </w:r>
      <w:r>
        <w:rPr>
          <w:rFonts w:ascii="宋体" w:hAnsi="宋体"/>
          <w:color w:val="000000"/>
        </w:rPr>
        <w:t>、正方形</w:t>
      </w:r>
      <w:r>
        <w:rPr>
          <w:rFonts w:eastAsia="Times New Roman" w:cs="Times New Roman"/>
          <w:i/>
          <w:color w:val="000000"/>
        </w:rPr>
        <w:t>MNKT</w:t>
      </w:r>
      <w:r>
        <w:rPr>
          <w:rFonts w:ascii="宋体" w:hAnsi="宋体"/>
          <w:color w:val="000000"/>
        </w:rPr>
        <w:t>的面积分别为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．若正方形</w:t>
      </w:r>
      <w:r>
        <w:rPr>
          <w:rFonts w:eastAsia="Times New Roman" w:cs="Times New Roman"/>
          <w:i/>
          <w:color w:val="000000"/>
        </w:rPr>
        <w:t>EFGH</w: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＝_____．</w:t>
      </w:r>
    </w:p>
    <w:p w14:paraId="18D1D5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429000" cy="21907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9ECA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44</w:t>
      </w:r>
      <w:r>
        <w:rPr>
          <w:rFonts w:ascii="宋体" w:hAnsi="宋体"/>
          <w:b/>
          <w:color w:val="000000"/>
          <w:sz w:val="24"/>
        </w:rPr>
        <w:t>分．解答应写出必要的文字说明或推演步骤．）</w:t>
      </w:r>
    </w:p>
    <w:p w14:paraId="447A1F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24349670" name="图片 824349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49670" name="图片 82434967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0.75pt;width:126.75pt;" o:ole="t" filled="f" o:preferrelative="t" stroked="f" coordsize="21600,21600">
            <v:path/>
            <v:fill on="f" focussize="0,0"/>
            <v:stroke on="f" joinstyle="miter"/>
            <v:imagedata r:id="rId52" o:title="eqIdb932301497d05d9fccb58b3a657dbdf4"/>
            <o:lock v:ext="edit" aspectratio="t"/>
            <w10:wrap type="none"/>
            <w10:anchorlock/>
          </v:shape>
          <o:OLEObject Type="Embed" ProgID="Equation.DSMT4" ShapeID="_x0000_i1039" DrawAspect="Content" ObjectID="_1468075739" r:id="rId5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1BC6F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）先化简，再求值：（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0.75pt;width:74.25pt;" o:ole="t" filled="f" o:preferrelative="t" stroked="f" coordsize="21600,21600">
            <v:path/>
            <v:fill on="f" focussize="0,0"/>
            <v:stroke on="f" joinstyle="miter"/>
            <v:imagedata r:id="rId54" o:title="eqId500a8e4d8558233a3ab882d9afa79514"/>
            <o:lock v:ext="edit" aspectratio="t"/>
            <w10:wrap type="none"/>
            <w10:anchorlock/>
          </v:shape>
          <o:OLEObject Type="Embed" ProgID="Equation.DSMT4" ShapeID="_x0000_i1040" DrawAspect="Content" ObjectID="_1468075740" r:id="rId53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÷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56" o:title="eqId59118d6529f00fe9a475d14fad8a28e5"/>
            <o:lock v:ext="edit" aspectratio="t"/>
            <w10:wrap type="none"/>
            <w10:anchorlock/>
          </v:shape>
          <o:OLEObject Type="Embed" ProgID="Equation.DSMT4" ShapeID="_x0000_i1041" DrawAspect="Content" ObjectID="_1468075741" r:id="rId55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＝﹣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58" o:title="eqId2967337e3fcb228dded64ab0c41a17e0"/>
            <o:lock v:ext="edit" aspectratio="t"/>
            <w10:wrap type="none"/>
            <w10:anchorlock/>
          </v:shape>
          <o:OLEObject Type="Embed" ProgID="Equation.DSMT4" ShapeID="_x0000_i1042" DrawAspect="Content" ObjectID="_1468075742" r:id="rId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58" o:title="eqId2967337e3fcb228dded64ab0c41a17e0"/>
            <o:lock v:ext="edit" aspectratio="t"/>
            <w10:wrap type="none"/>
            <w10:anchorlock/>
          </v:shape>
          <o:OLEObject Type="Embed" ProgID="Equation.DSMT4" ShapeID="_x0000_i1043" DrawAspect="Content" ObjectID="_1468075743" r:id="rId59">
            <o:LockedField>false</o:LockedField>
          </o:OLEObject>
        </w:object>
      </w:r>
      <w:r>
        <w:rPr>
          <w:rFonts w:eastAsia="Times New Roman" w:cs="Times New Roman"/>
          <w:color w:val="000000"/>
        </w:rPr>
        <w:t>+4</w:t>
      </w:r>
      <w:r>
        <w:rPr>
          <w:rFonts w:ascii="宋体" w:hAnsi="宋体"/>
          <w:color w:val="000000"/>
        </w:rPr>
        <w:t>．</w:t>
      </w:r>
    </w:p>
    <w:p w14:paraId="059D3F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61" o:title="eqId5138a9f70d5e8b0580e30fef6eb7baef"/>
            <o:lock v:ext="edit" aspectratio="t"/>
            <w10:wrap type="none"/>
            <w10:anchorlock/>
          </v:shape>
          <o:OLEObject Type="Embed" ProgID="Equation.DSMT4" ShapeID="_x0000_i1044" DrawAspect="Content" ObjectID="_1468075744" r:id="rId6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是对角线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上两个点，且满足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．</w:t>
      </w:r>
    </w:p>
    <w:p w14:paraId="2FF6F0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）求证：△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CDF</w:t>
      </w:r>
      <w:r>
        <w:rPr>
          <w:rFonts w:ascii="宋体" w:hAnsi="宋体"/>
          <w:color w:val="000000"/>
        </w:rPr>
        <w:t>；</w:t>
      </w:r>
    </w:p>
    <w:p w14:paraId="0A367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）求证：四边形</w:t>
      </w:r>
      <w:r>
        <w:rPr>
          <w:rFonts w:eastAsia="Times New Roman" w:cs="Times New Roman"/>
          <w:i/>
          <w:color w:val="000000"/>
        </w:rPr>
        <w:t>AECF</w:t>
      </w:r>
      <w:r>
        <w:rPr>
          <w:rFonts w:ascii="宋体" w:hAnsi="宋体"/>
          <w:color w:val="000000"/>
        </w:rPr>
        <w:t>是平行四边形．</w:t>
      </w:r>
    </w:p>
    <w:p w14:paraId="1224EE1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71650" cy="119062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6EE79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为让同学们了解新冠病毒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24349672" name="图片 824349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49672" name="图片 82434967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危害及预防措施，某中学举行了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新冠病毒预防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知识竞赛．数学课外活动小组将八（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）班参加本校知识竞赛的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名同学的成绩（满分为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分，得分为正整数且无满分，最低为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分）分成五组进行统计，并绘制了下列不完整的统计图表：</w:t>
      </w:r>
    </w:p>
    <w:tbl>
      <w:tblPr>
        <w:tblStyle w:val="5"/>
        <w:tblW w:w="4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10"/>
        <w:gridCol w:w="1560"/>
        <w:gridCol w:w="1275"/>
      </w:tblGrid>
      <w:tr w14:paraId="6FBF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B7540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分数段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6E15D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E9201D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频率</w:t>
            </w:r>
          </w:p>
        </w:tc>
      </w:tr>
      <w:tr w14:paraId="3EF9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2C697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74.5</w:t>
            </w:r>
            <w:r>
              <w:rPr>
                <w:rFonts w:ascii="宋体" w:hAnsi="宋体"/>
                <w:color w:val="000000"/>
              </w:rPr>
              <w:t>﹣</w:t>
            </w:r>
            <w:r>
              <w:rPr>
                <w:rFonts w:eastAsia="Times New Roman" w:cs="Times New Roman"/>
                <w:color w:val="000000"/>
              </w:rPr>
              <w:t>79.5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2C215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76148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0.05</w:t>
            </w:r>
          </w:p>
        </w:tc>
      </w:tr>
      <w:tr w14:paraId="6777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5A787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79.5</w:t>
            </w:r>
            <w:r>
              <w:rPr>
                <w:rFonts w:ascii="宋体" w:hAnsi="宋体"/>
                <w:color w:val="000000"/>
              </w:rPr>
              <w:t>﹣</w:t>
            </w:r>
            <w:r>
              <w:rPr>
                <w:rFonts w:eastAsia="Times New Roman" w:cs="Times New Roman"/>
                <w:color w:val="000000"/>
              </w:rPr>
              <w:t>84.5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0DBCE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ACA3E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n</w:t>
            </w:r>
          </w:p>
        </w:tc>
      </w:tr>
      <w:tr w14:paraId="33A3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BBD45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84.5</w:t>
            </w:r>
            <w:r>
              <w:rPr>
                <w:rFonts w:ascii="宋体" w:hAnsi="宋体"/>
                <w:color w:val="000000"/>
              </w:rPr>
              <w:t>﹣</w:t>
            </w:r>
            <w:r>
              <w:rPr>
                <w:rFonts w:eastAsia="Times New Roman" w:cs="Times New Roman"/>
                <w:color w:val="000000"/>
              </w:rPr>
              <w:t>89.5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9DBC1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AFCFB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</w:t>
            </w:r>
          </w:p>
        </w:tc>
      </w:tr>
      <w:tr w14:paraId="682A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0588F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89.5</w:t>
            </w:r>
            <w:r>
              <w:rPr>
                <w:rFonts w:ascii="宋体" w:hAnsi="宋体"/>
                <w:color w:val="000000"/>
              </w:rPr>
              <w:t>﹣</w:t>
            </w:r>
            <w:r>
              <w:rPr>
                <w:rFonts w:eastAsia="Times New Roman" w:cs="Times New Roman"/>
                <w:color w:val="000000"/>
              </w:rPr>
              <w:t>94.5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93F5A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A034B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0.35</w:t>
            </w:r>
          </w:p>
        </w:tc>
      </w:tr>
      <w:tr w14:paraId="23BD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B45F1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94.5</w:t>
            </w:r>
            <w:r>
              <w:rPr>
                <w:rFonts w:ascii="宋体" w:hAnsi="宋体"/>
                <w:color w:val="000000"/>
              </w:rPr>
              <w:t>﹣</w:t>
            </w:r>
            <w:r>
              <w:rPr>
                <w:rFonts w:eastAsia="Times New Roman" w:cs="Times New Roman"/>
                <w:color w:val="000000"/>
              </w:rPr>
              <w:t>99.5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5183C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A76E2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</w:t>
            </w:r>
          </w:p>
        </w:tc>
      </w:tr>
    </w:tbl>
    <w:p w14:paraId="078B15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71900" cy="31813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10D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表中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＝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；</w:t>
      </w:r>
    </w:p>
    <w:p w14:paraId="158607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请补全频数分布直方图；</w:t>
      </w:r>
    </w:p>
    <w:p w14:paraId="449516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本次知识竞赛中，成绩在</w:t>
      </w:r>
      <w:r>
        <w:rPr>
          <w:rFonts w:eastAsia="Times New Roman" w:cs="Times New Roman"/>
          <w:color w:val="000000"/>
        </w:rPr>
        <w:t>94.5</w:t>
      </w:r>
      <w:r>
        <w:rPr>
          <w:rFonts w:ascii="宋体" w:hAnsi="宋体"/>
          <w:color w:val="000000"/>
        </w:rPr>
        <w:t>分以上的选手，男生和女生各占一半，从中随机确定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名学生参加颁奖，请用列表法或树状图法求恰好是一名男生和一名女生的概率．</w:t>
      </w:r>
    </w:p>
    <w:p w14:paraId="1D05E7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如图所示，九（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）班数学兴趣小组为了测量河对岸的古树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之间的距离，他们在河边与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平行的直线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上取相距</w:t>
      </w:r>
      <w:r>
        <w:rPr>
          <w:rFonts w:eastAsia="Times New Roman" w:cs="Times New Roman"/>
          <w:color w:val="000000"/>
        </w:rPr>
        <w:t>60m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两点，测得∠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15°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．</w:t>
      </w:r>
    </w:p>
    <w:p w14:paraId="054187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90825" cy="149542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DEB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（1）求河的宽度；</w:t>
      </w:r>
    </w:p>
    <w:p w14:paraId="7D95F4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（2）求古树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之间的距离．（结果保留根号）</w:t>
      </w:r>
    </w:p>
    <w:p w14:paraId="088BA1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内接于⊙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BA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OF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．</w:t>
      </w:r>
    </w:p>
    <w:p w14:paraId="4FAF67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24075" cy="13144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D7B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（1）判断直线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的位置关系并说明理由；</w:t>
      </w:r>
    </w:p>
    <w:p w14:paraId="77216C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35" o:title="eqIda7ffe8515ff6183c1c7775dc6f94bdb8"/>
            <o:lock v:ext="edit" aspectratio="t"/>
            <w10:wrap type="none"/>
            <w10:anchorlock/>
          </v:shape>
          <o:OLEObject Type="Embed" ProgID="Equation.DSMT4" ShapeID="_x0000_i1045" DrawAspect="Content" ObjectID="_1468075745" r:id="rId66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的长；</w:t>
      </w:r>
    </w:p>
    <w:p w14:paraId="301ECE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）的条件下，求阴影部分的面积．</w:t>
      </w:r>
    </w:p>
    <w:p w14:paraId="05C6DB2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四、填空题（本大题共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分．）</w:t>
      </w:r>
    </w:p>
    <w:p w14:paraId="12499D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分解因式：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＝_____．</w:t>
      </w:r>
    </w:p>
    <w:p w14:paraId="3D3263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如图，在平面直角坐标系中，一次函数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68" o:title="eqIdc15fb18163df0690365a0d2e7ee88f5a"/>
            <o:lock v:ext="edit" aspectratio="t"/>
            <w10:wrap type="none"/>
            <w10:anchorlock/>
          </v:shape>
          <o:OLEObject Type="Embed" ProgID="Equation.DSMT4" ShapeID="_x0000_i1046" DrawAspect="Content" ObjectID="_1468075746" r:id="rId67">
            <o:LockedField>false</o:LockedField>
          </o:OLEObject>
        </w:object>
      </w:r>
      <w:r>
        <w:rPr>
          <w:rFonts w:ascii="宋体" w:hAnsi="宋体"/>
          <w:color w:val="000000"/>
        </w:rPr>
        <w:t>的图象经过点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70" o:title="eqIdf5f316c361e6750c2b91ca8d6e8a3a4c"/>
            <o:lock v:ext="edit" aspectratio="t"/>
            <w10:wrap type="none"/>
            <w10:anchorlock/>
          </v:shape>
          <o:OLEObject Type="Embed" ProgID="Equation.DSMT4" ShapeID="_x0000_i1047" DrawAspect="Content" ObjectID="_1468075747" r:id="rId69">
            <o:LockedField>false</o:LockedField>
          </o:OLEObject>
        </w:object>
      </w:r>
      <w:r>
        <w:rPr>
          <w:rFonts w:ascii="宋体" w:hAnsi="宋体"/>
          <w:color w:val="000000"/>
        </w:rPr>
        <w:t>且与函数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72" o:title="eqIdb3b8a183696731ea6e8878739f0eca2b"/>
            <o:lock v:ext="edit" aspectratio="t"/>
            <w10:wrap type="none"/>
            <w10:anchorlock/>
          </v:shape>
          <o:OLEObject Type="Embed" ProgID="Equation.DSMT4" ShapeID="_x0000_i1048" DrawAspect="Content" ObjectID="_1468075748" r:id="rId71">
            <o:LockedField>false</o:LockedField>
          </o:OLEObject>
        </w:object>
      </w:r>
      <w:r>
        <w:rPr>
          <w:rFonts w:ascii="宋体" w:hAnsi="宋体"/>
          <w:color w:val="000000"/>
        </w:rPr>
        <w:t>的图象交于点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pt;width:36pt;" o:ole="t" filled="f" o:preferrelative="t" stroked="f" coordsize="21600,21600">
            <v:path/>
            <v:fill on="f" focussize="0,0"/>
            <v:stroke on="f" joinstyle="miter"/>
            <v:imagedata r:id="rId74" o:title="eqId6c846ac5f5576ebb3fb28bba8012f390"/>
            <o:lock v:ext="edit" aspectratio="t"/>
            <w10:wrap type="none"/>
            <w10:anchorlock/>
          </v:shape>
          <o:OLEObject Type="Embed" ProgID="Equation.DSMT4" ShapeID="_x0000_i1049" DrawAspect="Content" ObjectID="_1468075749" r:id="rId73">
            <o:LockedField>false</o:LockedField>
          </o:OLEObject>
        </w:objec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若一次函数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76" o:title="eqIdd053b14c8588eee2acbbe44fc37a6886"/>
            <o:lock v:ext="edit" aspectratio="t"/>
            <w10:wrap type="none"/>
            <w10:anchorlock/>
          </v:shape>
          <o:OLEObject Type="Embed" ProgID="Equation.DSMT4" ShapeID="_x0000_i1050" DrawAspect="Content" ObjectID="_1468075750" r:id="rId75">
            <o:LockedField>false</o:LockedField>
          </o:OLEObject>
        </w:object>
      </w:r>
      <w:r>
        <w:rPr>
          <w:rFonts w:ascii="宋体" w:hAnsi="宋体"/>
          <w:color w:val="000000"/>
        </w:rPr>
        <w:t>随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8" o:title="eqId81dea63b8ce3e51adf66cf7b9982a248"/>
            <o:lock v:ext="edit" aspectratio="t"/>
            <w10:wrap type="none"/>
            <w10:anchorlock/>
          </v:shape>
          <o:OLEObject Type="Embed" ProgID="Equation.DSMT4" ShapeID="_x0000_i1051" DrawAspect="Content" ObjectID="_1468075751" r:id="rId77">
            <o:LockedField>false</o:LockedField>
          </o:OLEObject>
        </w:object>
      </w:r>
      <w:r>
        <w:rPr>
          <w:rFonts w:ascii="宋体" w:hAnsi="宋体"/>
          <w:color w:val="000000"/>
        </w:rPr>
        <w:t>的增大而增大，则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80" o:title="eqId294f5ba74cdf695fc9a8a8e52f421328"/>
            <o:lock v:ext="edit" aspectratio="t"/>
            <w10:wrap type="none"/>
            <w10:anchorlock/>
          </v:shape>
          <o:OLEObject Type="Embed" ProgID="Equation.DSMT4" ShapeID="_x0000_i1052" DrawAspect="Content" ObjectID="_1468075752" r:id="rId79">
            <o:LockedField>false</o:LockedField>
          </o:OLEObject>
        </w:object>
      </w:r>
      <w:r>
        <w:rPr>
          <w:rFonts w:ascii="宋体" w:hAnsi="宋体"/>
          <w:color w:val="000000"/>
        </w:rPr>
        <w:t>的取值范围是____．</w:t>
      </w:r>
    </w:p>
    <w:p w14:paraId="7845DB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62175" cy="235267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C92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是关于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的两实数根，且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3.75pt;width:39.75pt;" o:ole="t" filled="f" o:preferrelative="t" stroked="f" coordsize="21600,21600">
            <v:path/>
            <v:fill on="f" focussize="0,0"/>
            <v:stroke on="f" joinstyle="miter"/>
            <v:imagedata r:id="rId83" o:title="eqId6a446d90a8b1bebe67252b21c12c92c2"/>
            <o:lock v:ext="edit" aspectratio="t"/>
            <w10:wrap type="none"/>
            <w10:anchorlock/>
          </v:shape>
          <o:OLEObject Type="Embed" ProgID="Equation.DSMT4" ShapeID="_x0000_i1053" DrawAspect="Content" ObjectID="_1468075753" r:id="rId82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7BC467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上的动点，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AF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的最小值是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_____．</w:t>
      </w:r>
    </w:p>
    <w:p w14:paraId="4AEA6F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47775" cy="155257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A70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五、解答题（本大题共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36</w:t>
      </w:r>
      <w:r>
        <w:rPr>
          <w:rFonts w:ascii="宋体" w:hAnsi="宋体"/>
          <w:b/>
          <w:color w:val="000000"/>
          <w:sz w:val="24"/>
        </w:rPr>
        <w:t>分．）</w:t>
      </w:r>
    </w:p>
    <w:p w14:paraId="1AFA7A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为贯彻执行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德、智、体、美、劳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五育并举的教育方针，内江市某中学组织全体学生前往某劳动实践基地开展劳动实践活动．在此次活动中，若每位老师带队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名学生，则还剩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名学生没老师带；若每位老师带队</w:t>
      </w:r>
      <w:r>
        <w:rPr>
          <w:rFonts w:eastAsia="Times New Roman" w:cs="Times New Roman"/>
          <w:color w:val="000000"/>
        </w:rPr>
        <w:t>31</w:t>
      </w:r>
      <w:r>
        <w:rPr>
          <w:rFonts w:ascii="宋体" w:hAnsi="宋体"/>
          <w:color w:val="000000"/>
        </w:rPr>
        <w:t>名学生，就有一位老师少带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名学生．现有甲、乙两型客车，它们的载客量和租金如表所示：</w:t>
      </w:r>
    </w:p>
    <w:tbl>
      <w:tblPr>
        <w:tblStyle w:val="5"/>
        <w:tblW w:w="3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00"/>
        <w:gridCol w:w="975"/>
        <w:gridCol w:w="975"/>
      </w:tblGrid>
      <w:tr w14:paraId="477A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72316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A659D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甲型客车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46480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乙型客车</w:t>
            </w:r>
          </w:p>
        </w:tc>
      </w:tr>
      <w:tr w14:paraId="4394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E8A09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载客量（人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辆）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7967E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35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A30BD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</w:tr>
      <w:tr w14:paraId="43D9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50CB55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租金（元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辆）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BD1D6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0F9E0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320</w:t>
            </w:r>
          </w:p>
        </w:tc>
      </w:tr>
    </w:tbl>
    <w:p w14:paraId="414387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学校计划此次劳动实践活动的租金总费用不超过</w:t>
      </w:r>
      <w:r>
        <w:rPr>
          <w:rFonts w:eastAsia="Times New Roman" w:cs="Times New Roman"/>
          <w:color w:val="000000"/>
        </w:rPr>
        <w:t>3000</w:t>
      </w:r>
      <w:r>
        <w:rPr>
          <w:rFonts w:ascii="宋体" w:hAnsi="宋体"/>
          <w:color w:val="000000"/>
        </w:rPr>
        <w:t>元．</w:t>
      </w:r>
    </w:p>
    <w:p w14:paraId="2F3866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参加此次劳动实践活动的老师和学生各有多少人？</w:t>
      </w:r>
    </w:p>
    <w:p w14:paraId="2F9A9B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每位老师负责一辆车的组织工作，请问有哪几种租车方案？</w:t>
      </w:r>
    </w:p>
    <w:p w14:paraId="7D99B0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学校租车总费用最少是多少元？</w:t>
      </w:r>
    </w:p>
    <w:p w14:paraId="5D8A5F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如图，在矩形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分别在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上，且</w:t>
      </w:r>
      <w:r>
        <w:rPr>
          <w:rFonts w:eastAsia="Times New Roman" w:cs="Times New Roman"/>
          <w:i/>
          <w:color w:val="000000"/>
        </w:rPr>
        <w:t>MN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MC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的中点，连接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MC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23CA38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47950" cy="1533525"/>
            <wp:effectExtent l="0" t="0" r="0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627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的中点时，求证：</w:t>
      </w:r>
      <w:r>
        <w:rPr>
          <w:rFonts w:eastAsia="Times New Roman" w:cs="Times New Roman"/>
          <w:i/>
          <w:color w:val="000000"/>
        </w:rPr>
        <w:t>AM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；</w:t>
      </w:r>
    </w:p>
    <w:p w14:paraId="746CA5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87" o:title="eqIdc593ba4e7d7e89e66a926591022adcb1"/>
            <o:lock v:ext="edit" aspectratio="t"/>
            <w10:wrap type="none"/>
            <w10:anchorlock/>
          </v:shape>
          <o:OLEObject Type="Embed" ProgID="Equation.DSMT4" ShapeID="_x0000_i1054" DrawAspect="Content" ObjectID="_1468075754" r:id="rId86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89" o:title="eqId2d4011a83dfd460a5d69728131da8ab2"/>
            <o:lock v:ext="edit" aspectratio="t"/>
            <w10:wrap type="none"/>
            <w10:anchorlock/>
          </v:shape>
          <o:OLEObject Type="Embed" ProgID="Equation.DSMT4" ShapeID="_x0000_i1055" DrawAspect="Content" ObjectID="_1468075755" r:id="rId88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6A3D01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，求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89" o:title="eqId2d4011a83dfd460a5d69728131da8ab2"/>
            <o:lock v:ext="edit" aspectratio="t"/>
            <w10:wrap type="none"/>
            <w10:anchorlock/>
          </v:shape>
          <o:OLEObject Type="Embed" ProgID="Equation.DSMT4" ShapeID="_x0000_i1056" DrawAspect="Content" ObjectID="_1468075756" r:id="rId90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379EEE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/>
          <w:color w:val="000000"/>
        </w:rPr>
        <w:t>如图，抛物线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）．</w:t>
      </w:r>
    </w:p>
    <w:p w14:paraId="058D5D1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181600" cy="21621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A67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（1）求这条抛物线所对应的函数的表达式；</w:t>
      </w:r>
    </w:p>
    <w:p w14:paraId="2BBEBE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为该抛物线上的一个动点，且在直线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上方，求点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到直线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的距离的最大值及此时点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的坐标；</w:t>
      </w:r>
    </w:p>
    <w:p w14:paraId="7CF974C0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为抛物线上一点，连接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把四边形</w:t>
      </w:r>
      <w:r>
        <w:rPr>
          <w:rFonts w:eastAsia="Times New Roman" w:cs="Times New Roman"/>
          <w:i/>
          <w:color w:val="000000"/>
        </w:rPr>
        <w:t>CBPA</w:t>
      </w:r>
      <w:r>
        <w:rPr>
          <w:rFonts w:ascii="宋体" w:hAnsi="宋体"/>
          <w:color w:val="000000"/>
        </w:rPr>
        <w:t>的面积分为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两部分，求点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的坐标．</w:t>
      </w:r>
    </w:p>
    <w:p w14:paraId="1F9E3A98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0744F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F776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80913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BAC84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C53D5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B4F2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38A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77BFB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89E539B"/>
    <w:rsid w:val="09365088"/>
    <w:rsid w:val="3125177E"/>
    <w:rsid w:val="38274566"/>
    <w:rsid w:val="3FD3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3" Type="http://schemas.openxmlformats.org/officeDocument/2006/relationships/fontTable" Target="fontTable.xml"/><Relationship Id="rId92" Type="http://schemas.openxmlformats.org/officeDocument/2006/relationships/customXml" Target="../customXml/item1.xml"/><Relationship Id="rId91" Type="http://schemas.openxmlformats.org/officeDocument/2006/relationships/image" Target="media/image50.png"/><Relationship Id="rId90" Type="http://schemas.openxmlformats.org/officeDocument/2006/relationships/oleObject" Target="embeddings/oleObject32.bin"/><Relationship Id="rId9" Type="http://schemas.openxmlformats.org/officeDocument/2006/relationships/theme" Target="theme/theme1.xml"/><Relationship Id="rId89" Type="http://schemas.openxmlformats.org/officeDocument/2006/relationships/image" Target="media/image49.wmf"/><Relationship Id="rId88" Type="http://schemas.openxmlformats.org/officeDocument/2006/relationships/oleObject" Target="embeddings/oleObject31.bin"/><Relationship Id="rId87" Type="http://schemas.openxmlformats.org/officeDocument/2006/relationships/image" Target="media/image48.wmf"/><Relationship Id="rId86" Type="http://schemas.openxmlformats.org/officeDocument/2006/relationships/oleObject" Target="embeddings/oleObject30.bin"/><Relationship Id="rId85" Type="http://schemas.openxmlformats.org/officeDocument/2006/relationships/image" Target="media/image47.png"/><Relationship Id="rId84" Type="http://schemas.openxmlformats.org/officeDocument/2006/relationships/image" Target="media/image46.png"/><Relationship Id="rId83" Type="http://schemas.openxmlformats.org/officeDocument/2006/relationships/image" Target="media/image45.wmf"/><Relationship Id="rId82" Type="http://schemas.openxmlformats.org/officeDocument/2006/relationships/oleObject" Target="embeddings/oleObject29.bin"/><Relationship Id="rId81" Type="http://schemas.openxmlformats.org/officeDocument/2006/relationships/image" Target="media/image44.png"/><Relationship Id="rId80" Type="http://schemas.openxmlformats.org/officeDocument/2006/relationships/image" Target="media/image43.wmf"/><Relationship Id="rId8" Type="http://schemas.openxmlformats.org/officeDocument/2006/relationships/footer" Target="footer3.xml"/><Relationship Id="rId79" Type="http://schemas.openxmlformats.org/officeDocument/2006/relationships/oleObject" Target="embeddings/oleObject28.bin"/><Relationship Id="rId78" Type="http://schemas.openxmlformats.org/officeDocument/2006/relationships/image" Target="media/image42.wmf"/><Relationship Id="rId77" Type="http://schemas.openxmlformats.org/officeDocument/2006/relationships/oleObject" Target="embeddings/oleObject27.bin"/><Relationship Id="rId76" Type="http://schemas.openxmlformats.org/officeDocument/2006/relationships/image" Target="media/image41.wmf"/><Relationship Id="rId75" Type="http://schemas.openxmlformats.org/officeDocument/2006/relationships/oleObject" Target="embeddings/oleObject26.bin"/><Relationship Id="rId74" Type="http://schemas.openxmlformats.org/officeDocument/2006/relationships/image" Target="media/image40.wmf"/><Relationship Id="rId73" Type="http://schemas.openxmlformats.org/officeDocument/2006/relationships/oleObject" Target="embeddings/oleObject25.bin"/><Relationship Id="rId72" Type="http://schemas.openxmlformats.org/officeDocument/2006/relationships/image" Target="media/image39.wmf"/><Relationship Id="rId71" Type="http://schemas.openxmlformats.org/officeDocument/2006/relationships/oleObject" Target="embeddings/oleObject24.bin"/><Relationship Id="rId70" Type="http://schemas.openxmlformats.org/officeDocument/2006/relationships/image" Target="media/image38.wmf"/><Relationship Id="rId7" Type="http://schemas.openxmlformats.org/officeDocument/2006/relationships/footer" Target="footer2.xml"/><Relationship Id="rId69" Type="http://schemas.openxmlformats.org/officeDocument/2006/relationships/oleObject" Target="embeddings/oleObject23.bin"/><Relationship Id="rId68" Type="http://schemas.openxmlformats.org/officeDocument/2006/relationships/image" Target="media/image37.wmf"/><Relationship Id="rId67" Type="http://schemas.openxmlformats.org/officeDocument/2006/relationships/oleObject" Target="embeddings/oleObject22.bin"/><Relationship Id="rId66" Type="http://schemas.openxmlformats.org/officeDocument/2006/relationships/oleObject" Target="embeddings/oleObject21.bin"/><Relationship Id="rId65" Type="http://schemas.openxmlformats.org/officeDocument/2006/relationships/image" Target="media/image36.png"/><Relationship Id="rId64" Type="http://schemas.openxmlformats.org/officeDocument/2006/relationships/image" Target="media/image35.png"/><Relationship Id="rId63" Type="http://schemas.openxmlformats.org/officeDocument/2006/relationships/image" Target="media/image34.png"/><Relationship Id="rId62" Type="http://schemas.openxmlformats.org/officeDocument/2006/relationships/image" Target="media/image33.png"/><Relationship Id="rId61" Type="http://schemas.openxmlformats.org/officeDocument/2006/relationships/image" Target="media/image32.wmf"/><Relationship Id="rId60" Type="http://schemas.openxmlformats.org/officeDocument/2006/relationships/oleObject" Target="embeddings/oleObject20.bin"/><Relationship Id="rId6" Type="http://schemas.openxmlformats.org/officeDocument/2006/relationships/footer" Target="footer1.xml"/><Relationship Id="rId59" Type="http://schemas.openxmlformats.org/officeDocument/2006/relationships/oleObject" Target="embeddings/oleObject19.bin"/><Relationship Id="rId58" Type="http://schemas.openxmlformats.org/officeDocument/2006/relationships/image" Target="media/image31.wmf"/><Relationship Id="rId57" Type="http://schemas.openxmlformats.org/officeDocument/2006/relationships/oleObject" Target="embeddings/oleObject18.bin"/><Relationship Id="rId56" Type="http://schemas.openxmlformats.org/officeDocument/2006/relationships/image" Target="media/image30.wmf"/><Relationship Id="rId55" Type="http://schemas.openxmlformats.org/officeDocument/2006/relationships/oleObject" Target="embeddings/oleObject17.bin"/><Relationship Id="rId54" Type="http://schemas.openxmlformats.org/officeDocument/2006/relationships/image" Target="media/image29.wmf"/><Relationship Id="rId53" Type="http://schemas.openxmlformats.org/officeDocument/2006/relationships/oleObject" Target="embeddings/oleObject16.bin"/><Relationship Id="rId52" Type="http://schemas.openxmlformats.org/officeDocument/2006/relationships/image" Target="media/image28.wmf"/><Relationship Id="rId51" Type="http://schemas.openxmlformats.org/officeDocument/2006/relationships/oleObject" Target="embeddings/oleObject15.bin"/><Relationship Id="rId50" Type="http://schemas.openxmlformats.org/officeDocument/2006/relationships/image" Target="media/image27.png"/><Relationship Id="rId5" Type="http://schemas.openxmlformats.org/officeDocument/2006/relationships/header" Target="header3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4.bin"/><Relationship Id="rId47" Type="http://schemas.openxmlformats.org/officeDocument/2006/relationships/image" Target="media/image25.png"/><Relationship Id="rId46" Type="http://schemas.openxmlformats.org/officeDocument/2006/relationships/image" Target="media/image24.wmf"/><Relationship Id="rId45" Type="http://schemas.openxmlformats.org/officeDocument/2006/relationships/oleObject" Target="embeddings/oleObject13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2.bin"/><Relationship Id="rId42" Type="http://schemas.openxmlformats.org/officeDocument/2006/relationships/image" Target="media/image22.png"/><Relationship Id="rId41" Type="http://schemas.openxmlformats.org/officeDocument/2006/relationships/image" Target="media/image21.wmf"/><Relationship Id="rId40" Type="http://schemas.openxmlformats.org/officeDocument/2006/relationships/oleObject" Target="embeddings/oleObject11.bin"/><Relationship Id="rId4" Type="http://schemas.openxmlformats.org/officeDocument/2006/relationships/header" Target="header2.xml"/><Relationship Id="rId39" Type="http://schemas.openxmlformats.org/officeDocument/2006/relationships/oleObject" Target="embeddings/oleObject10.bin"/><Relationship Id="rId38" Type="http://schemas.openxmlformats.org/officeDocument/2006/relationships/image" Target="media/image20.wmf"/><Relationship Id="rId37" Type="http://schemas.openxmlformats.org/officeDocument/2006/relationships/oleObject" Target="embeddings/oleObject9.bin"/><Relationship Id="rId36" Type="http://schemas.openxmlformats.org/officeDocument/2006/relationships/oleObject" Target="embeddings/oleObject8.bin"/><Relationship Id="rId35" Type="http://schemas.openxmlformats.org/officeDocument/2006/relationships/image" Target="media/image19.wmf"/><Relationship Id="rId34" Type="http://schemas.openxmlformats.org/officeDocument/2006/relationships/oleObject" Target="embeddings/oleObject7.bin"/><Relationship Id="rId33" Type="http://schemas.openxmlformats.org/officeDocument/2006/relationships/image" Target="media/image18.wmf"/><Relationship Id="rId32" Type="http://schemas.openxmlformats.org/officeDocument/2006/relationships/oleObject" Target="embeddings/oleObject6.bin"/><Relationship Id="rId31" Type="http://schemas.openxmlformats.org/officeDocument/2006/relationships/image" Target="media/image17.png"/><Relationship Id="rId30" Type="http://schemas.openxmlformats.org/officeDocument/2006/relationships/image" Target="media/image16.wmf"/><Relationship Id="rId3" Type="http://schemas.openxmlformats.org/officeDocument/2006/relationships/header" Target="header1.xml"/><Relationship Id="rId29" Type="http://schemas.openxmlformats.org/officeDocument/2006/relationships/oleObject" Target="embeddings/oleObject5.bin"/><Relationship Id="rId28" Type="http://schemas.openxmlformats.org/officeDocument/2006/relationships/image" Target="media/image15.png"/><Relationship Id="rId27" Type="http://schemas.openxmlformats.org/officeDocument/2006/relationships/image" Target="media/image14.wmf"/><Relationship Id="rId26" Type="http://schemas.openxmlformats.org/officeDocument/2006/relationships/oleObject" Target="embeddings/oleObject4.bin"/><Relationship Id="rId25" Type="http://schemas.openxmlformats.org/officeDocument/2006/relationships/image" Target="media/image13.wmf"/><Relationship Id="rId24" Type="http://schemas.openxmlformats.org/officeDocument/2006/relationships/oleObject" Target="embeddings/oleObject3.bin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wmf"/><Relationship Id="rId13" Type="http://schemas.openxmlformats.org/officeDocument/2006/relationships/oleObject" Target="embeddings/oleObject2.bin"/><Relationship Id="rId12" Type="http://schemas.openxmlformats.org/officeDocument/2006/relationships/image" Target="media/image2.wmf"/><Relationship Id="rId11" Type="http://schemas.openxmlformats.org/officeDocument/2006/relationships/oleObject" Target="embeddings/oleObject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3ED64-D591-46D3-B54A-FF6580A5CF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2437</Words>
  <Characters>2869</Characters>
  <Lines>28</Lines>
  <Paragraphs>7</Paragraphs>
  <TotalTime>0</TotalTime>
  <ScaleCrop>false</ScaleCrop>
  <LinksUpToDate>false</LinksUpToDate>
  <CharactersWithSpaces>3017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2022-07-03T13:11:00Z</dcterms:created>
  <dc:creator>学科网试题生产平台</dc:creator>
  <dc:description>3013817412321280</dc:description>
  <cp:lastModifiedBy>上帝掷骰子吗</cp:lastModifiedBy>
  <dcterms:modified xsi:type="dcterms:W3CDTF">2024-07-18T18:15:48Z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003A1091A31948BF9E6E25FBA2F40FB7</vt:lpwstr>
  </property>
</Properties>
</file>