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0E64">
      <w:pPr>
        <w:spacing w:line="360" w:lineRule="auto"/>
        <w:jc w:val="left"/>
      </w:pPr>
      <w:r>
        <w:rPr>
          <w:rFonts w:ascii="宋体" w:hAnsi="宋体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11925300</wp:posOffset>
            </wp:positionV>
            <wp:extent cx="457200" cy="254000"/>
            <wp:effectExtent l="0" t="0" r="0" b="12700"/>
            <wp:wrapNone/>
            <wp:docPr id="100312" name="图片 100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2" name="图片 10031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参照秘密级管理</w:t>
      </w:r>
      <w:r>
        <w:rPr>
          <w:rFonts w:eastAsia="Times New Roman" w:cs="Times New Roman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  <w:r>
        <w:rPr>
          <w:rFonts w:eastAsia="Times New Roman" w:cs="Times New Roman"/>
          <w:b/>
          <w:sz w:val="24"/>
        </w:rPr>
        <w:t xml:space="preserve">                                              </w:t>
      </w:r>
      <w:r>
        <w:rPr>
          <w:rFonts w:ascii="宋体" w:hAnsi="宋体"/>
          <w:b/>
          <w:sz w:val="24"/>
        </w:rPr>
        <w:t>试卷类型：</w:t>
      </w:r>
      <w:r>
        <w:rPr>
          <w:rFonts w:eastAsia="Times New Roman" w:cs="Times New Roman"/>
          <w:b/>
          <w:sz w:val="24"/>
        </w:rPr>
        <w:t>A</w:t>
      </w:r>
    </w:p>
    <w:p w14:paraId="3114EAFD">
      <w:pPr>
        <w:spacing w:line="360" w:lineRule="auto"/>
        <w:jc w:val="center"/>
      </w:pPr>
      <w:r>
        <w:rPr>
          <w:rFonts w:ascii="宋体" w:hAnsi="宋体"/>
          <w:b/>
          <w:sz w:val="32"/>
        </w:rPr>
        <w:t>淄博市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</w:t>
      </w:r>
    </w:p>
    <w:p w14:paraId="2F6B9395">
      <w:pPr>
        <w:spacing w:line="360" w:lineRule="auto"/>
        <w:jc w:val="center"/>
      </w:pPr>
      <w:r>
        <w:rPr>
          <w:rFonts w:ascii="宋体" w:hAnsi="宋体"/>
          <w:b/>
          <w:sz w:val="32"/>
        </w:rPr>
        <w:t>数</w:t>
      </w:r>
      <w:r>
        <w:rPr>
          <w:rFonts w:eastAsia="Times New Roman" w:cs="Times New Roman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学</w:t>
      </w:r>
      <w:r>
        <w:rPr>
          <w:rFonts w:eastAsia="Times New Roman" w:cs="Times New Roman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试</w:t>
      </w:r>
      <w:r>
        <w:rPr>
          <w:rFonts w:eastAsia="Times New Roman" w:cs="Times New Roman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题</w:t>
      </w:r>
    </w:p>
    <w:p w14:paraId="454A4344">
      <w:pPr>
        <w:spacing w:line="360" w:lineRule="auto"/>
        <w:jc w:val="left"/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分钟．考试结束后，将本试卷和答题卡一并交</w:t>
      </w:r>
      <w:r>
        <w:rPr>
          <w:rFonts w:eastAsia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回．</w:t>
      </w:r>
    </w:p>
    <w:p w14:paraId="7802E812">
      <w:pPr>
        <w:spacing w:line="360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 w14:paraId="52DE9F36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．答题前，考生务必用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毫米黑色签字笔将区县、学校、姓名、考试号、座号填写在答题卡和试卷规定位置，并核对条形码．</w:t>
      </w:r>
    </w:p>
    <w:p w14:paraId="7D468910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．选择题每小题选出答案后，用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铅笔涂黑答题卡对应题目的答案标号；如需改动，用橡皮擦干净后，再选涂其他答案标号．</w:t>
      </w:r>
    </w:p>
    <w:p w14:paraId="35714787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．非选择题必须用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毫米黑色签字笔作答，字体工整、笔迹清晰，写在答题卡各题目指定区域内如需改动，先划掉原来答案，然后再写上新答案，严禁使用涂改液、胶带纸、修正带修改，不允许使用计算器．</w:t>
      </w:r>
    </w:p>
    <w:p w14:paraId="6E7805F7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．保证答题卡清洁、完整，严禁折叠，严禁在答题卡上做任何标记．</w:t>
      </w:r>
    </w:p>
    <w:p w14:paraId="74B2B85D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．评分以答题卡上的答案为依据，不按以上要求作答的答案无效．</w:t>
      </w:r>
    </w:p>
    <w:p w14:paraId="4C0D12F3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50EC58C7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若实数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的相反数是﹣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，则</w:t>
      </w:r>
      <w:r>
        <w:rPr>
          <w:rFonts w:eastAsia="Times New Roman" w:cs="Times New Roman"/>
          <w:i/>
        </w:rPr>
        <w:t>a</w:t>
      </w:r>
      <w:r>
        <w:rPr>
          <w:rFonts w:eastAsia="Times New Roman" w:cs="Times New Roman"/>
        </w:rPr>
        <w:t>+1</w:t>
      </w:r>
      <w:r>
        <w:rPr>
          <w:rFonts w:ascii="宋体" w:hAnsi="宋体"/>
        </w:rPr>
        <w:t>等于（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24738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2</w:t>
      </w:r>
      <w:r>
        <w:tab/>
      </w:r>
      <w: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</w:t>
      </w:r>
      <w:r>
        <w:tab/>
      </w:r>
      <w:r>
        <w:t xml:space="preserve">C. </w:t>
      </w:r>
      <w:r>
        <w:rPr>
          <w:rFonts w:eastAsia="Times New Roman" w:cs="Times New Roman"/>
        </w:rPr>
        <w:t>0</w:t>
      </w:r>
      <w:r>
        <w:tab/>
      </w:r>
      <w:r>
        <w:t xml:space="preserve">D.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</w:p>
    <w:p w14:paraId="1DBE5F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87C5B2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FDA23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【分析】根据相反数的定义即可求解．</w:t>
      </w:r>
    </w:p>
    <w:p w14:paraId="192C98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【详解】解：∵1的相反数是﹣1，</w:t>
      </w:r>
    </w:p>
    <w:p w14:paraId="430AF5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rPr>
          <w:i/>
          <w:color w:val="000000"/>
        </w:rPr>
        <w:t>a</w:t>
      </w:r>
      <w:r>
        <w:rPr>
          <w:color w:val="000000"/>
        </w:rPr>
        <w:t>＝1，</w:t>
      </w:r>
    </w:p>
    <w:p w14:paraId="2EF0B3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color w:val="000000"/>
        </w:rPr>
        <w:t>+1=2</w:t>
      </w:r>
    </w:p>
    <w:p w14:paraId="3155BE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故选：A．</w:t>
      </w:r>
    </w:p>
    <w:p w14:paraId="797CE4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【点睛】本题主要考查了相反数，熟记相反数的定义是解题的关键．</w:t>
      </w:r>
    </w:p>
    <w:p w14:paraId="78E8BA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下列图案中，既是轴对称图形又是中心对称图形的是（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09C34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47725" cy="8191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43000" cy="1000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9650" cy="1095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62025" cy="9239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5BCF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2EA560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FDF92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根据中心对称图形与轴对称图形的概念，把一个图形绕某一点旋转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2pt;width:21.75pt;" filled="f" o:preferrelative="t" stroked="f" coordsize="21600,21600">
            <v:path/>
            <v:fill on="f" focussize="0,0"/>
            <v:stroke on="f" joinstyle="miter"/>
            <v:imagedata r:id="rId16" o:title="eqIdbfe639eab78eafd2d40ea70aa5d3f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，如果旋转后的图形能够与原来的图形重合，那么这个图形就叫做中心对称图形，如果一个图形沿一条直线折叠，直线两旁的部分能够互相重合，这个图形叫做轴对称图形，进行判断即可．</w:t>
      </w:r>
    </w:p>
    <w:p w14:paraId="1B2C81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．不是中心对称图形，也不是轴对称图形，故此选项不合题意；</w:t>
      </w:r>
    </w:p>
    <w:p w14:paraId="6AC62D6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．不是中心对称图形，是轴对称图形，故此选项不合题意；</w:t>
      </w:r>
    </w:p>
    <w:p w14:paraId="5898F29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．不是中心对称图形，是轴对称图形，故此选项不合题意；</w:t>
      </w:r>
    </w:p>
    <w:p w14:paraId="3ED2CF4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．既是轴对称图形，又是中心对称图形，故此选项符合题意；</w:t>
      </w:r>
    </w:p>
    <w:p w14:paraId="2F1961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34AA41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本题考查的是中心对称图形与轴对称图形的概念，正确掌握相关定义是解题关键．</w:t>
      </w:r>
    </w:p>
    <w:p w14:paraId="0F8A0F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经过折叠可以围成正方体，且在正方体侧面上的字恰好环绕组成一个四字成语的图形是（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83AF3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04900" cy="8763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04900" cy="8763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14425" cy="8763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04900" cy="8763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D7B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019A7C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82272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根据正方体侧面上的字恰好环绕组成一个四字成语，即是正方体的表面展开图，相对的面之间一定相隔一个正方形，且有两组相对的面，根据这一特点作答．</w:t>
      </w:r>
    </w:p>
    <w:p w14:paraId="33421F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解∶由正方体的表面展开图，相对的面之间一定相隔一个正方形可知，</w:t>
      </w:r>
    </w:p>
    <w:p w14:paraId="2916CA7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“心”、“想”、“事”、“成”四个字没有相对的面，故不符合题意；</w:t>
      </w:r>
      <w:r>
        <w:rPr>
          <w:rFonts w:eastAsia="Times New Roman" w:cs="Times New Roman"/>
          <w:color w:val="000000"/>
        </w:rPr>
        <w:t xml:space="preserve"> </w:t>
      </w:r>
    </w:p>
    <w:p w14:paraId="39AA8A2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“吉”、“祥”、“如”、“意”四个字没有相对的面，故不符合题意；</w:t>
      </w:r>
    </w:p>
    <w:p w14:paraId="6C29606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C.</w:t>
      </w:r>
      <w:r>
        <w:rPr>
          <w:rFonts w:ascii="宋体" w:hAnsi="宋体"/>
          <w:color w:val="000000"/>
        </w:rPr>
        <w:t>“金”与“题”相对，“榜”、“名”是相对的面，故符合题意；</w:t>
      </w:r>
      <w:r>
        <w:rPr>
          <w:rFonts w:eastAsia="Times New Roman" w:cs="Times New Roman"/>
          <w:color w:val="000000"/>
        </w:rPr>
        <w:t xml:space="preserve"> </w:t>
      </w:r>
    </w:p>
    <w:p w14:paraId="481F9C7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D.</w:t>
      </w:r>
      <w:r>
        <w:rPr>
          <w:rFonts w:ascii="宋体" w:hAnsi="宋体"/>
          <w:color w:val="000000"/>
        </w:rPr>
        <w:t>“马”、“到”、“成”、“功”四个字没有相对的面，故不符合题意；</w:t>
      </w:r>
      <w:r>
        <w:rPr>
          <w:rFonts w:eastAsia="Times New Roman" w:cs="Times New Roman"/>
          <w:color w:val="000000"/>
        </w:rPr>
        <w:t xml:space="preserve"> </w:t>
      </w:r>
    </w:p>
    <w:p w14:paraId="0285DB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故选∶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6CD88B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本题主要考查了正方体相对两个面上的文字，明确正方体的表面展开图，相对的面之间一定相隔一个正方形是解题的关键．</w:t>
      </w:r>
    </w:p>
    <w:p w14:paraId="414E2A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小红在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养成阅读习惯，快乐阅读，健康成长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读书大赛活动中，随机调查了本校初二年级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名同学，在近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个月内每人阅读课外书的数量，数据如下表所示：</w:t>
      </w:r>
    </w:p>
    <w:tbl>
      <w:tblPr>
        <w:tblStyle w:val="5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95"/>
        <w:gridCol w:w="1425"/>
        <w:gridCol w:w="1695"/>
        <w:gridCol w:w="1560"/>
        <w:gridCol w:w="1365"/>
      </w:tblGrid>
      <w:tr w14:paraId="00B4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3E48F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18E46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9B008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28B5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4D85E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6D46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2EAB8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课外书数量（本）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8A50F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FC32A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BFEAC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0489D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</w:tr>
    </w:tbl>
    <w:p w14:paraId="711E2F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则阅读课外书数量的中位数和众数分别是（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356FC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</w:p>
    <w:p w14:paraId="5F25ED3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46D812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C11A1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利用中位数，众数的定义即可解决问题．</w:t>
      </w:r>
    </w:p>
    <w:p w14:paraId="3C819C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解：中位数为第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个和第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个的平均数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0.75pt;width:60pt;" filled="f" o:preferrelative="t" stroked="f" coordsize="21600,21600">
            <v:path/>
            <v:fill on="f" focussize="0,0"/>
            <v:stroke on="f" joinstyle="miter"/>
            <v:imagedata r:id="rId21" o:title="eqIdc7232def6870e30b3365fdeceaa77d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，众数为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．</w:t>
      </w:r>
    </w:p>
    <w:p w14:paraId="26DD6A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798387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本题考查了中位数和众数，解题的关键是掌握平均数、中位数和众数的概念．</w:t>
      </w:r>
    </w:p>
    <w:p w14:paraId="4A45CF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某城市几条道路的位置关系如图所示，道路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，道路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的夹角∠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．城市规划部门想新修一条道路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，要求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ABF73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86050" cy="17049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A0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23°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25°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27°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30°</w:t>
      </w:r>
    </w:p>
    <w:p w14:paraId="4BEE4F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9CB281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04BC4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先根据平行线的性质，由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23" o:title="eqId8a11029ca6b4b9e7f777af0280cf16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得到∠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，然后根据三角形外角性质计算∠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的度数．</w:t>
      </w:r>
    </w:p>
    <w:p w14:paraId="2E7123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23" o:title="eqId8a11029ca6b4b9e7f777af0280cf16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41CCC5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</w:t>
      </w:r>
    </w:p>
    <w:p w14:paraId="261D19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</w:p>
    <w:p w14:paraId="524746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</w:p>
    <w:p w14:paraId="068F24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</w:t>
      </w:r>
    </w:p>
    <w:p w14:paraId="1C06B9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</w:t>
      </w:r>
      <w:r>
        <w:rPr>
          <w:rFonts w:eastAsia="Times New Roman" w:cs="Times New Roman"/>
          <w:color w:val="000000"/>
        </w:rPr>
        <w:t>=25°</w:t>
      </w:r>
      <w:r>
        <w:rPr>
          <w:rFonts w:ascii="宋体" w:hAnsi="宋体"/>
          <w:color w:val="000000"/>
        </w:rPr>
        <w:t>．</w:t>
      </w:r>
    </w:p>
    <w:p w14:paraId="469229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5629DF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本题考查了平行线的性质，等腰三角形的性质，以及三角形的外角性质，熟练掌握平行线的性质是解题的关键．</w:t>
      </w:r>
    </w:p>
    <w:p w14:paraId="2BB2BE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下列分数中，和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最接近的是（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C030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24" o:title="eqIdf56d7db04f622cd478559746da307ca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25" o:title="eqId3b36f589fd0b53cb7e54f2854cfadcc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26" o:title="eqIdb4bb539a6a82472167618c7a60995fd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27" o:title="eqId598564aec706dff769c5afc4c378c572"/>
            <o:lock v:ext="edit" aspectratio="t"/>
            <w10:wrap type="none"/>
            <w10:anchorlock/>
          </v:shape>
        </w:pict>
      </w:r>
    </w:p>
    <w:p w14:paraId="41FB40D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B46E4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7E5D8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把分数化小数，用分数的分子除以分母即得小数商，除不尽时通常保留三位小数，据此先分别把每个选项中的分数化成小数，进而比较得解</w:t>
      </w:r>
    </w:p>
    <w:p w14:paraId="6EFA2E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1.5pt;width:67.5pt;" filled="f" o:preferrelative="t" stroked="f" coordsize="21600,21600">
            <v:path/>
            <v:fill on="f" focussize="0,0"/>
            <v:stroke on="f" joinstyle="miter"/>
            <v:imagedata r:id="rId28" o:title="eqIdc45a565048cf0f5d45fb34ac3c491ac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;</w:t>
      </w:r>
    </w:p>
    <w:p w14:paraId="51CF412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66783335" name="图片 166678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83335" name="图片 1666783335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1.5pt;width:68.25pt;" filled="f" o:preferrelative="t" stroked="f" coordsize="21600,21600">
            <v:path/>
            <v:fill on="f" focussize="0,0"/>
            <v:stroke on="f" joinstyle="miter"/>
            <v:imagedata r:id="rId30" o:title="eqId0624641e636e6e402f44078a68af36a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;</w:t>
      </w:r>
    </w:p>
    <w:p w14:paraId="75BBDB3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31.5pt;width:55.5pt;" filled="f" o:preferrelative="t" stroked="f" coordsize="21600,21600">
            <v:path/>
            <v:fill on="f" focussize="0,0"/>
            <v:stroke on="f" joinstyle="miter"/>
            <v:imagedata r:id="rId31" o:title="eqId9c3d2eb238808fbf57c192acda8868f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;</w:t>
      </w:r>
    </w:p>
    <w:p w14:paraId="3A3DE4F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 xml:space="preserve">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1.5pt;width:62.25pt;" filled="f" o:preferrelative="t" stroked="f" coordsize="21600,21600">
            <v:path/>
            <v:fill on="f" focussize="0,0"/>
            <v:stroke on="f" joinstyle="miter"/>
            <v:imagedata r:id="rId32" o:title="eqId0572462f3049fe9883189467e392891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;</w:t>
      </w:r>
    </w:p>
    <w:p w14:paraId="0CB507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33" o:title="eqIdf512824549321e280e1ba290d0f5417c"/>
            <o:lock v:ext="edit" aspectratio="t"/>
            <w10:wrap type="none"/>
            <w10:anchorlock/>
          </v:shape>
        </w:pict>
      </w:r>
    </w:p>
    <w:p w14:paraId="31CB4E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故和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最接近的是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24" o:title="eqIdf56d7db04f622cd478559746da307c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A414D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故选择</w:t>
      </w:r>
      <w:r>
        <w:rPr>
          <w:rFonts w:eastAsia="Times New Roman" w:cs="Times New Roman"/>
          <w:color w:val="000000"/>
        </w:rPr>
        <w:t>:A</w:t>
      </w:r>
    </w:p>
    <w:p w14:paraId="15B620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本题主要考查有理数大小的比较，熟练掌握分数化为小数的方法是解题的关键</w:t>
      </w:r>
    </w:p>
    <w:p w14:paraId="6CD466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．分别以点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的长度为半径作弧，两弧相交于点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32318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0953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C5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</w:p>
    <w:p w14:paraId="6FFC6B2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0901D61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A8E08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，由作图知：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的垂直平分线，得到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，求得∠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，再利用含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度角的直角三角形的性质即可求解．</w:t>
      </w:r>
    </w:p>
    <w:p w14:paraId="45CDB3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</w:p>
    <w:p w14:paraId="11B07E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1334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4F9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由作图知：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的垂直平分线，</w:t>
      </w:r>
    </w:p>
    <w:p w14:paraId="1AB177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0467BF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</w:p>
    <w:p w14:paraId="506BEB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，</w:t>
      </w:r>
    </w:p>
    <w:p w14:paraId="33C8D8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</w:p>
    <w:p w14:paraId="3883B9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=120°-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0559C0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</w:p>
    <w:p w14:paraId="0BE5EC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2B0BF6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本题考查了作图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基本作图：熟练掌握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种基本作图是解决问题的关键．也考查了线段垂直平分线的性质，等腰三角形的性质，含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度角的直角三角形的性质．</w:t>
      </w:r>
    </w:p>
    <w:p w14:paraId="534AF6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计算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7.25pt;width:72.75pt;" filled="f" o:preferrelative="t" stroked="f" coordsize="21600,21600">
            <v:path/>
            <v:fill on="f" focussize="0,0"/>
            <v:stroke on="f" joinstyle="miter"/>
            <v:imagedata r:id="rId36" o:title="eqId09a653269444dabec217b9e32c69cd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C189A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713A32F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B31875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303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先根据积的乘方法则计算，再合并同类项．</w:t>
      </w:r>
    </w:p>
    <w:p w14:paraId="5CA128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5pt;width:99pt;" filled="f" o:preferrelative="t" stroked="f" coordsize="21600,21600">
            <v:path/>
            <v:fill on="f" focussize="0,0"/>
            <v:stroke on="f" joinstyle="miter"/>
            <v:imagedata r:id="rId37" o:title="eqId4d5cfe430851fafb4dcf9056a1f592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9321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7F189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本题主要考查了积的乘方，合并同类项，解题的关键是掌握相应的运算法则．</w:t>
      </w:r>
    </w:p>
    <w:p w14:paraId="510FB1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为扎实推进“五育”并举工作，加强劳动教育，某校投入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万元购进了一批劳动工具．开展课后服务后，学生的劳动实践需求明显增强，需再次采购一批相同的劳动工具，已知采购数量与第一次相同，但采购单价比第一次降低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元，总费用降低了</w:t>
      </w:r>
      <w:r>
        <w:rPr>
          <w:rFonts w:eastAsia="Times New Roman" w:cs="Times New Roman"/>
          <w:color w:val="000000"/>
        </w:rPr>
        <w:t>15%</w:t>
      </w:r>
      <w:r>
        <w:rPr>
          <w:rFonts w:ascii="宋体" w:hAnsi="宋体"/>
          <w:color w:val="000000"/>
        </w:rPr>
        <w:t>．设第二次采购单价为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元，则下列方程中正确的是（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CFF16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38" o:title="eqId051acc38c55a84413fcfd26943a6c5af"/>
            <o:lock v:ext="edit" aspectratio="t"/>
            <w10:wrap type="none"/>
            <w10:anchorlock/>
          </v:shape>
        </w:pict>
      </w:r>
    </w:p>
    <w:p w14:paraId="4D5A22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39" o:title="eqIde015307d536e152dbc1f602a1065a83d"/>
            <o:lock v:ext="edit" aspectratio="t"/>
            <w10:wrap type="none"/>
            <w10:anchorlock/>
          </v:shape>
        </w:pict>
      </w:r>
    </w:p>
    <w:p w14:paraId="191303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40" o:title="eqId7cdc17cdc4e5d57914e6b2d7d8a1322d"/>
            <o:lock v:ext="edit" aspectratio="t"/>
            <w10:wrap type="none"/>
            <w10:anchorlock/>
          </v:shape>
        </w:pict>
      </w:r>
    </w:p>
    <w:p w14:paraId="6925BD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41" o:title="eqId2b792b71ab331c85ac1297eaa0ecae62"/>
            <o:lock v:ext="edit" aspectratio="t"/>
            <w10:wrap type="none"/>
            <w10:anchorlock/>
          </v:shape>
        </w:pict>
      </w:r>
    </w:p>
    <w:p w14:paraId="481004B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066BBD3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A7452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设第二次采购单价为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元，则第一次采购单价为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+10)</w:t>
      </w:r>
      <w:r>
        <w:rPr>
          <w:rFonts w:ascii="宋体" w:hAnsi="宋体"/>
          <w:color w:val="000000"/>
        </w:rPr>
        <w:t>元，根据单价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总价</w:t>
      </w:r>
      <w:r>
        <w:rPr>
          <w:rFonts w:eastAsia="Times New Roman" w:cs="Times New Roman"/>
          <w:color w:val="000000"/>
        </w:rPr>
        <w:t>÷</w:t>
      </w:r>
      <w:r>
        <w:rPr>
          <w:rFonts w:ascii="宋体" w:hAnsi="宋体"/>
          <w:color w:val="000000"/>
        </w:rPr>
        <w:t>数量，结合总费用降低了</w:t>
      </w:r>
      <w:r>
        <w:rPr>
          <w:rFonts w:eastAsia="Times New Roman" w:cs="Times New Roman"/>
          <w:color w:val="000000"/>
        </w:rPr>
        <w:t>15%</w:t>
      </w:r>
      <w:r>
        <w:rPr>
          <w:rFonts w:ascii="宋体" w:hAnsi="宋体"/>
          <w:color w:val="000000"/>
        </w:rPr>
        <w:t>，采购数量与第一次相同，即可得出关于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的分式方程．</w:t>
      </w:r>
    </w:p>
    <w:p w14:paraId="770361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解：设第二次采购单价为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元，则第一次采购单价为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+10)</w:t>
      </w:r>
      <w:r>
        <w:rPr>
          <w:rFonts w:ascii="宋体" w:hAnsi="宋体"/>
          <w:color w:val="000000"/>
        </w:rPr>
        <w:t>元，</w:t>
      </w:r>
    </w:p>
    <w:p w14:paraId="01F09B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依题意得：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41" o:title="eqId2b792b71ab331c85ac1297eaa0ecae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87AA1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2AB1A2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本题考查了由实际问题抽象出分式方程，找到关键描述语，找到合适的等量关系是解决问题的关键．</w:t>
      </w:r>
    </w:p>
    <w:p w14:paraId="59E6E6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边的中点，连接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，则这个菱形的面积为（　　）</w:t>
      </w:r>
    </w:p>
    <w:p w14:paraId="5EE819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2096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40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43" o:title="eqId619096595112f0340a43b756e114dd3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12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43" o:title="eqId619096595112f0340a43b756e114dd3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</w:t>
      </w:r>
    </w:p>
    <w:p w14:paraId="01A1FD0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0DC3CF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9A55C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，如图，根据菱形的性质得到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44" o:title="eqId4adf90a8c2b29334cdc5aa5b55499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，再利用∠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得到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，证明∠</w:t>
      </w:r>
      <w:r>
        <w:rPr>
          <w:rFonts w:eastAsia="Times New Roman" w:cs="Times New Roman"/>
          <w:i/>
          <w:color w:val="000000"/>
        </w:rPr>
        <w:t>BCF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BFC</w:t>
      </w:r>
      <w:r>
        <w:rPr>
          <w:rFonts w:ascii="宋体" w:hAnsi="宋体"/>
          <w:color w:val="000000"/>
        </w:rPr>
        <w:t>得到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，所以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，接着利用勾股定理计算出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，从而得到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45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，然后根据菱形的面积公式计算它的面积．</w:t>
      </w:r>
    </w:p>
    <w:p w14:paraId="16D3CB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，如图，</w:t>
      </w:r>
    </w:p>
    <w:p w14:paraId="0BF367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1906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6B3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为菱形，</w:t>
      </w:r>
    </w:p>
    <w:p w14:paraId="1C821C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44" o:title="eqId4adf90a8c2b29334cdc5aa5b55499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，</w:t>
      </w:r>
    </w:p>
    <w:p w14:paraId="1E0C3D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66783329" name="图片 166678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83329" name="图片 1666783329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</w:t>
      </w:r>
    </w:p>
    <w:p w14:paraId="1BF2ED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5F1A2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，</w:t>
      </w:r>
    </w:p>
    <w:p w14:paraId="5C31F6E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3FC4F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48" o:title="eqIdc436f108fd4921dae15ecff192702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5DE41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BCF</w:t>
      </w:r>
      <w:r>
        <w:rPr>
          <w:rFonts w:ascii="宋体" w:hAnsi="宋体"/>
          <w:color w:val="000000"/>
        </w:rPr>
        <w:t>，</w:t>
      </w:r>
    </w:p>
    <w:p w14:paraId="09328F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BFC</w:t>
      </w:r>
      <w:r>
        <w:rPr>
          <w:rFonts w:ascii="宋体" w:hAnsi="宋体"/>
          <w:color w:val="000000"/>
        </w:rPr>
        <w:t>，</w:t>
      </w:r>
    </w:p>
    <w:p w14:paraId="046179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BCF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BFC</w:t>
      </w:r>
      <w:r>
        <w:rPr>
          <w:rFonts w:ascii="宋体" w:hAnsi="宋体"/>
          <w:color w:val="000000"/>
        </w:rPr>
        <w:t>，</w:t>
      </w:r>
    </w:p>
    <w:p w14:paraId="05333A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59F635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BF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4+2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55BB25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</w:p>
    <w:p w14:paraId="1F7197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中，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20.25pt;width:101.25pt;" filled="f" o:preferrelative="t" stroked="f" coordsize="21600,21600">
            <v:path/>
            <v:fill on="f" focussize="0,0"/>
            <v:stroke on="f" joinstyle="miter"/>
            <v:imagedata r:id="rId49" o:title="eqIdc6fd7b982f5c3472db12c14beb7354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4B8E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＝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8pt;width:24.75pt;" filled="f" o:preferrelative="t" stroked="f" coordsize="21600,21600">
            <v:path/>
            <v:fill on="f" focussize="0,0"/>
            <v:stroke on="f" joinstyle="miter"/>
            <v:imagedata r:id="rId45" o:title="eqIddbff61fe9d4e93d7cc338489d1c99c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798AF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的面积＝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27.75pt;width:81pt;" filled="f" o:preferrelative="t" stroked="f" coordsize="21600,21600">
            <v:path/>
            <v:fill on="f" focussize="0,0"/>
            <v:stroke on="f" joinstyle="miter"/>
            <v:imagedata r:id="rId50" o:title="eqId11546fb668e351b9d1add88b126761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42C9A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DB540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本题考查了菱形的性质：菱形具有平行四边形的一切性质；菱形的四条边都相等；菱形的两条对角线互相垂直，并且每一条对角线平分一组对角；菱形面积＝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是两条对角线的长度）．</w:t>
      </w:r>
    </w:p>
    <w:p w14:paraId="04C41B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若二次函数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51" o:title="eqId69ffebe2873578dbad77b3e052a3cf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）两点，则代数式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5.75pt;width:84.75pt;" filled="f" o:preferrelative="t" stroked="f" coordsize="21600,21600">
            <v:path/>
            <v:fill on="f" focussize="0,0"/>
            <v:stroke on="f" joinstyle="miter"/>
            <v:imagedata r:id="rId52" o:title="eqId4909cd2bcb85f290e965c8c8780c85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54A36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41E5917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8A050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1D9D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，推出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53" o:title="eqId0ebb41d0615ced4213f703b6879e83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，原式化简得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8pt;width:54pt;" filled="f" o:preferrelative="t" stroked="f" coordsize="21600,21600">
            <v:path/>
            <v:fill on="f" focussize="0,0"/>
            <v:stroke on="f" joinstyle="miter"/>
            <v:imagedata r:id="rId54" o:title="eqIda8f1bd3f3c6912c34143f6587dc19e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，利用偶次方的非负性，即可求解．</w:t>
      </w:r>
    </w:p>
    <w:p w14:paraId="7BD0F9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解：∵二次函数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51" o:title="eqId69ffebe2873578dbad77b3e052a3cf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</w:p>
    <w:p w14:paraId="1D773D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2.75pt;width:41.25pt;" filled="f" o:preferrelative="t" stroked="f" coordsize="21600,21600">
            <v:path/>
            <v:fill on="f" focussize="0,0"/>
            <v:stroke on="f" joinstyle="miter"/>
            <v:imagedata r:id="rId55" o:title="eqId1cd927fe1198cf49b97cc764f45f68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D530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1B7E54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∴二次函数的解析式为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8pt;width:51pt;" filled="f" o:preferrelative="t" stroked="f" coordsize="21600,21600">
            <v:path/>
            <v:fill on="f" focussize="0,0"/>
            <v:stroke on="f" joinstyle="miter"/>
            <v:imagedata r:id="rId56" o:title="eqId8c28b4f0234b698f001e7dec787b4d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0760D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∵二次函数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51" o:title="eqId69ffebe2873578dbad77b3e052a3cf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），</w:t>
      </w:r>
    </w:p>
    <w:p w14:paraId="53AD88F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6.5pt;width:52.5pt;" filled="f" o:preferrelative="t" stroked="f" coordsize="21600,21600">
            <v:path/>
            <v:fill on="f" focussize="0,0"/>
            <v:stroke on="f" joinstyle="miter"/>
            <v:imagedata r:id="rId57" o:title="eqId16db902937d4cddef4661a818b8f06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53" o:title="eqId0ebb41d0615ced4213f703b6879e83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54062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75pt;width:84.75pt;" filled="f" o:preferrelative="t" stroked="f" coordsize="21600,21600">
            <v:path/>
            <v:fill on="f" focussize="0,0"/>
            <v:stroke on="f" joinstyle="miter"/>
            <v:imagedata r:id="rId52" o:title="eqId4909cd2bcb85f290e965c8c8780c8571"/>
            <o:lock v:ext="edit" aspectratio="t"/>
            <w10:wrap type="none"/>
            <w10:anchorlock/>
          </v:shape>
        </w:pict>
      </w:r>
    </w:p>
    <w:p w14:paraId="2CA47CA8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8pt;width:111pt;" filled="f" o:preferrelative="t" stroked="f" coordsize="21600,21600">
            <v:path/>
            <v:fill on="f" focussize="0,0"/>
            <v:stroke on="f" joinstyle="miter"/>
            <v:imagedata r:id="rId58" o:title="eqId22fd7b49b06a5bde7717e7029c7fc848"/>
            <o:lock v:ext="edit" aspectratio="t"/>
            <w10:wrap type="none"/>
            <w10:anchorlock/>
          </v:shape>
        </w:pict>
      </w:r>
    </w:p>
    <w:p w14:paraId="39F4AB16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75pt;width:68.25pt;" filled="f" o:preferrelative="t" stroked="f" coordsize="21600,21600">
            <v:path/>
            <v:fill on="f" focussize="0,0"/>
            <v:stroke on="f" joinstyle="miter"/>
            <v:imagedata r:id="rId59" o:title="eqId36c9afd6fa419ccc32e56cd33f4f2064"/>
            <o:lock v:ext="edit" aspectratio="t"/>
            <w10:wrap type="none"/>
            <w10:anchorlock/>
          </v:shape>
        </w:pict>
      </w:r>
    </w:p>
    <w:p w14:paraId="66E5B8B1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8pt;width:63.75pt;" filled="f" o:preferrelative="t" stroked="f" coordsize="21600,21600">
            <v:path/>
            <v:fill on="f" focussize="0,0"/>
            <v:stroke on="f" joinstyle="miter"/>
            <v:imagedata r:id="rId60" o:title="eqIdd77bf1e9772ae488d819617e9e9aea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F38AD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8pt;width:57pt;" filled="f" o:preferrelative="t" stroked="f" coordsize="21600,21600">
            <v:path/>
            <v:fill on="f" focussize="0,0"/>
            <v:stroke on="f" joinstyle="miter"/>
            <v:imagedata r:id="rId61" o:title="eqId7fa286339e6e65f69e9eba6ec7940b5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11207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5.75pt;width:84.75pt;" filled="f" o:preferrelative="t" stroked="f" coordsize="21600,21600">
            <v:path/>
            <v:fill on="f" focussize="0,0"/>
            <v:stroke on="f" joinstyle="miter"/>
            <v:imagedata r:id="rId52" o:title="eqId4909cd2bcb85f290e965c8c8780c85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</w:p>
    <w:p w14:paraId="12AA10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604DA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本题考查了配方法的应用，待定系数法求二次函数的解析式，二次函数的性质，非负数的性质，利用待定系数法求得二次函数的解析式是解题的关键．</w:t>
      </w:r>
    </w:p>
    <w:p w14:paraId="4FFBFE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边上，过△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的内心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IE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11FFB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45732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4895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</w:p>
    <w:p w14:paraId="36DC6B5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B3193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CF73E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过点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63" o:title="eqIde105760638b22b26ff8bec4354255e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5.75pt;width:94.5pt;" filled="f" o:preferrelative="t" stroked="f" coordsize="21600,21600">
            <v:path/>
            <v:fill on="f" focussize="0,0"/>
            <v:stroke on="f" joinstyle="miter"/>
            <v:imagedata r:id="rId64" o:title="eqIddedf3982ef1ac15b35ed0d74637d68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，根据切线长定理设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75pt;width:137.25pt;" filled="f" o:preferrelative="t" stroked="f" coordsize="21600,21600">
            <v:path/>
            <v:fill on="f" focussize="0,0"/>
            <v:stroke on="f" joinstyle="miter"/>
            <v:imagedata r:id="rId65" o:title="eqIdce05876e60e8f6a3205a9b5bc3aabe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，进而结合已知条件表示出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66" o:title="eqId7dec2ca6438c82b43f746057d81298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，求得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的长，进而即可求解．</w:t>
      </w:r>
    </w:p>
    <w:p w14:paraId="32D2D6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解：如图，过点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63" o:title="eqIde105760638b22b26ff8bec4354255e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5.75pt;width:94.5pt;" filled="f" o:preferrelative="t" stroked="f" coordsize="21600,21600">
            <v:path/>
            <v:fill on="f" focussize="0,0"/>
            <v:stroke on="f" joinstyle="miter"/>
            <v:imagedata r:id="rId64" o:title="eqIddedf3982ef1ac15b35ed0d74637d68a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ADBEA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45732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C23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63" o:title="eqIde105760638b22b26ff8bec4354255e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69" o:title="eqIdab2a2834d80ff574e79eae8ca8d4e9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的内心，</w:t>
      </w:r>
    </w:p>
    <w:p w14:paraId="63A05E5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5.75pt;width:150pt;" filled="f" o:preferrelative="t" stroked="f" coordsize="21600,21600">
            <v:path/>
            <v:fill on="f" focussize="0,0"/>
            <v:stroke on="f" joinstyle="miter"/>
            <v:imagedata r:id="rId70" o:title="eqIda9209e3bc6949d2e763c9a761a8ddb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DD082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5.75pt;width:137.25pt;" filled="f" o:preferrelative="t" stroked="f" coordsize="21600,21600">
            <v:path/>
            <v:fill on="f" focussize="0,0"/>
            <v:stroke on="f" joinstyle="miter"/>
            <v:imagedata r:id="rId65" o:title="eqIdce05876e60e8f6a3205a9b5bc3aabe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DF212A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</w:p>
    <w:p w14:paraId="5B848A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3.5pt;width:87pt;" filled="f" o:preferrelative="t" stroked="f" coordsize="21600,21600">
            <v:path/>
            <v:fill on="f" focussize="0,0"/>
            <v:stroke on="f" joinstyle="miter"/>
            <v:imagedata r:id="rId71" o:title="eqIdbdc4c5af5ce6447ad2c077d9028145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EDFCC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3.5pt;width:133.5pt;" filled="f" o:preferrelative="t" stroked="f" coordsize="21600,21600">
            <v:path/>
            <v:fill on="f" focussize="0,0"/>
            <v:stroke on="f" joinstyle="miter"/>
            <v:imagedata r:id="rId72" o:title="eqIde60bca77acc5efa962fccef752a520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,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3.5pt;width:130.5pt;" filled="f" o:preferrelative="t" stroked="f" coordsize="21600,21600">
            <v:path/>
            <v:fill on="f" focussize="0,0"/>
            <v:stroke on="f" joinstyle="miter"/>
            <v:imagedata r:id="rId73" o:title="eqId4cee1280d4297f68ff412d2c1befbd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04CDD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74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9CA25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3.5pt;width:96pt;" filled="f" o:preferrelative="t" stroked="f" coordsize="21600,21600">
            <v:path/>
            <v:fill on="f" focussize="0,0"/>
            <v:stroke on="f" joinstyle="miter"/>
            <v:imagedata r:id="rId75" o:title="eqIda4777ca1a7afc5a2daf161e185d011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65DB9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3.5pt;width:27pt;" filled="f" o:preferrelative="t" stroked="f" coordsize="21600,21600">
            <v:path/>
            <v:fill on="f" focussize="0,0"/>
            <v:stroke on="f" joinstyle="miter"/>
            <v:imagedata r:id="rId76" o:title="eqIdfcdb7a488910743dc5c63afb394b87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A58D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3.5pt;width:132pt;" filled="f" o:preferrelative="t" stroked="f" coordsize="21600,21600">
            <v:path/>
            <v:fill on="f" focussize="0,0"/>
            <v:stroke on="f" joinstyle="miter"/>
            <v:imagedata r:id="rId77" o:title="eqIdbf56e9f4879177b750dce85dc2df40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446C8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CD4FC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本题考查了三角形内心的性质，切线长定理，掌握切线长定理是解题的关键．</w:t>
      </w:r>
    </w:p>
    <w:p w14:paraId="1FABE0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分．请直接填写最后结果．</w:t>
      </w:r>
    </w:p>
    <w:p w14:paraId="55FEF8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要使式子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78" o:title="eqId539dcd12f7225a4218807057240b2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有意义，则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9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4A4126D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80" o:title="eqIda6b5b0ec9102c38d1a393a469090b5fe"/>
            <o:lock v:ext="edit" aspectratio="t"/>
            <w10:wrap type="none"/>
            <w10:anchorlock/>
          </v:shape>
        </w:pict>
      </w:r>
    </w:p>
    <w:p w14:paraId="099FE15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78CE5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21pt;width:52.5pt;" filled="f" o:preferrelative="t" stroked="f" coordsize="21600,21600">
            <v:path/>
            <v:fill on="f" focussize="0,0"/>
            <v:stroke on="f" joinstyle="miter"/>
            <v:imagedata r:id="rId81" o:title="eqIdf12dea3a77e58e3b394f81ac6509ee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，二次根式有意义，则被开方数是非负数，即可．</w:t>
      </w:r>
    </w:p>
    <w:p w14:paraId="467770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∵式子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78" o:title="eqId539dcd12f7225a4218807057240b2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</w:t>
      </w:r>
    </w:p>
    <w:p w14:paraId="687571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82" o:title="eqId73f1e926cd820e2560861bae044f95b2"/>
            <o:lock v:ext="edit" aspectratio="t"/>
            <w10:wrap type="none"/>
            <w10:anchorlock/>
          </v:shape>
        </w:pict>
      </w:r>
    </w:p>
    <w:p w14:paraId="2AEEA8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80" o:title="eqIda6b5b0ec9102c38d1a393a469090b5fe"/>
            <o:lock v:ext="edit" aspectratio="t"/>
            <w10:wrap type="none"/>
            <w10:anchorlock/>
          </v:shape>
        </w:pict>
      </w:r>
    </w:p>
    <w:p w14:paraId="24E8EE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80" o:title="eqIda6b5b0ec9102c38d1a393a469090b5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16BBA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本题考查二次根式的知识，解题的关键是掌握二次根式有意义，则被开方数是非负数，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21pt;width:52.5pt;" filled="f" o:preferrelative="t" stroked="f" coordsize="21600,21600">
            <v:path/>
            <v:fill on="f" focussize="0,0"/>
            <v:stroke on="f" joinstyle="miter"/>
            <v:imagedata r:id="rId81" o:title="eqIdf12dea3a77e58e3b394f81ac6509ee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82B69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分解因式：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5pt;width:36pt;" filled="f" o:preferrelative="t" stroked="f" coordsize="21600,21600">
            <v:path/>
            <v:fill on="f" focussize="0,0"/>
            <v:stroke on="f" joinstyle="miter"/>
            <v:imagedata r:id="rId83" o:title="eqIdfc1c46f2d555f0b32e7033bc6bc4de4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eastAsia="Times New Roman" w:cs="Times New Roman"/>
          <w:color w:val="000000"/>
        </w:rPr>
        <w:t>.</w:t>
      </w:r>
    </w:p>
    <w:p w14:paraId="3AACF23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20.25pt;width:77.25pt;" filled="f" o:preferrelative="t" stroked="f" coordsize="21600,21600">
            <v:path/>
            <v:fill on="f" focussize="0,0"/>
            <v:stroke on="f" joinstyle="miter"/>
            <v:imagedata r:id="rId84" o:title="eqIdb5cde2bd9fd99c778f22b24203646728"/>
            <o:lock v:ext="edit" aspectratio="t"/>
            <w10:wrap type="none"/>
            <w10:anchorlock/>
          </v:shape>
        </w:pict>
      </w:r>
    </w:p>
    <w:p w14:paraId="77C513F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D01DB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先提取公因式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9.75pt;width:9.75pt;" filled="f" o:preferrelative="t" stroked="f" coordsize="21600,21600">
            <v:path/>
            <v:fill on="f" focussize="0,0"/>
            <v:stroke on="f" joinstyle="miter"/>
            <v:imagedata r:id="rId85" o:title="eqIda9985ad1358d0fddcb8bfc99deb95b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后继续应用平方差公式分解即可．</w:t>
      </w:r>
    </w:p>
    <w:p w14:paraId="6F9B5A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21.75pt;width:180.75pt;" filled="f" o:preferrelative="t" stroked="f" coordsize="21600,21600">
            <v:path/>
            <v:fill on="f" focussize="0,0"/>
            <v:stroke on="f" joinstyle="miter"/>
            <v:imagedata r:id="rId86" o:title="eqId3ff2e70929f608729358208c091c6a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8E938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20.25pt;width:77.25pt;" filled="f" o:preferrelative="t" stroked="f" coordsize="21600,21600">
            <v:path/>
            <v:fill on="f" focussize="0,0"/>
            <v:stroke on="f" joinstyle="miter"/>
            <v:imagedata r:id="rId84" o:title="eqIdb5cde2bd9fd99c778f22b24203646728"/>
            <o:lock v:ext="edit" aspectratio="t"/>
            <w10:wrap type="none"/>
            <w10:anchorlock/>
          </v:shape>
        </w:pict>
      </w:r>
    </w:p>
    <w:p w14:paraId="2B5FE5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如图，在平面直角坐标系中，平移△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至△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的位置．若顶点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）的对应点是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），则点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）的对应点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32A5B9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5049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234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</w:p>
    <w:p w14:paraId="4C036A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66AA9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和点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88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的坐标可得出平移规律，从而进一步可得出结论．</w:t>
      </w:r>
    </w:p>
    <w:p w14:paraId="661925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）的对应点是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），</w:t>
      </w:r>
    </w:p>
    <w:p w14:paraId="377C02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5.75pt;width:92.25pt;" filled="f" o:preferrelative="t" stroked="f" coordsize="21600,21600">
            <v:path/>
            <v:fill on="f" focussize="0,0"/>
            <v:stroke on="f" joinstyle="miter"/>
            <v:imagedata r:id="rId89" o:title="eqId6033df9fcb359fbd0a64790a97f544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</w:t>
      </w:r>
    </w:p>
    <w:p w14:paraId="0DC952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∴平移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90" o:title="eqIdb3c65edad25ddd666cdce0d7e5afef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至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8pt;width:39.75pt;" filled="f" o:preferrelative="t" stroked="f" coordsize="21600,21600">
            <v:path/>
            <v:fill on="f" focussize="0,0"/>
            <v:stroke on="f" joinstyle="miter"/>
            <v:imagedata r:id="rId91" o:title="eqId24414f4f8d6af6e0aa1425b634473d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的规律为：将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90" o:title="eqIdb3c65edad25ddd666cdce0d7e5afef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个单位，再向上平移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个单位即可得到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8pt;width:39.75pt;" filled="f" o:preferrelative="t" stroked="f" coordsize="21600,21600">
            <v:path/>
            <v:fill on="f" focussize="0,0"/>
            <v:stroke on="f" joinstyle="miter"/>
            <v:imagedata r:id="rId91" o:title="eqId24414f4f8d6af6e0aa1425b634473d2d"/>
            <o:lock v:ext="edit" aspectratio="t"/>
            <w10:wrap type="none"/>
            <w10:anchorlock/>
          </v:shape>
        </w:pict>
      </w:r>
    </w:p>
    <w:p w14:paraId="182E95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</w:p>
    <w:p w14:paraId="51DEC0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8pt;width:14.25pt;" filled="f" o:preferrelative="t" stroked="f" coordsize="21600,21600">
            <v:path/>
            <v:fill on="f" focussize="0,0"/>
            <v:stroke on="f" joinstyle="miter"/>
            <v:imagedata r:id="rId92" o:title="eqId97c01fdc7bc471af0b264a04aef082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>-4+5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2+1</w:t>
      </w:r>
      <w:r>
        <w:rPr>
          <w:rFonts w:ascii="宋体" w:hAnsi="宋体"/>
          <w:color w:val="000000"/>
        </w:rPr>
        <w:t>），即（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</w:p>
    <w:p w14:paraId="386ABF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</w:p>
    <w:p w14:paraId="2A154B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本题主要考查了坐标与图形，正确找出平移规律是解答本题的关键．</w:t>
      </w:r>
    </w:p>
    <w:p w14:paraId="5D41AC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计算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30.75pt;width:59.25pt;" filled="f" o:preferrelative="t" stroked="f" coordsize="21600,21600">
            <v:path/>
            <v:fill on="f" focussize="0,0"/>
            <v:stroke on="f" joinstyle="miter"/>
            <v:imagedata r:id="rId93" o:title="eqId6921503bdb4a2a91914a4d240dc94c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的结果为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36F8E5E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</w:p>
    <w:p w14:paraId="6F3E70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6FBE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先变形，再根据同分母分式的加减法进行化简即可．</w:t>
      </w:r>
    </w:p>
    <w:p w14:paraId="3BA794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30.75pt;width:59.25pt;" filled="f" o:preferrelative="t" stroked="f" coordsize="21600,21600">
            <v:path/>
            <v:fill on="f" focussize="0,0"/>
            <v:stroke on="f" joinstyle="miter"/>
            <v:imagedata r:id="rId93" o:title="eqId6921503bdb4a2a91914a4d240dc94c90"/>
            <o:lock v:ext="edit" aspectratio="t"/>
            <w10:wrap type="none"/>
            <w10:anchorlock/>
          </v:shape>
        </w:pict>
      </w:r>
    </w:p>
    <w:p w14:paraId="1F721A0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0.75pt;width:62.25pt;" filled="f" o:preferrelative="t" stroked="f" coordsize="21600,21600">
            <v:path/>
            <v:fill on="f" focussize="0,0"/>
            <v:stroke on="f" joinstyle="miter"/>
            <v:imagedata r:id="rId94" o:title="eqId9e7cae3f6cdfe01f45a8b1e4da6d2b60"/>
            <o:lock v:ext="edit" aspectratio="t"/>
            <w10:wrap type="none"/>
            <w10:anchorlock/>
          </v:shape>
        </w:pict>
      </w:r>
    </w:p>
    <w:p w14:paraId="0664DD1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30.75pt;width:41.25pt;" filled="f" o:preferrelative="t" stroked="f" coordsize="21600,21600">
            <v:path/>
            <v:fill on="f" focussize="0,0"/>
            <v:stroke on="f" joinstyle="miter"/>
            <v:imagedata r:id="rId95" o:title="eqIda729e56f83ea82af4edaf00a3a94675d"/>
            <o:lock v:ext="edit" aspectratio="t"/>
            <w10:wrap type="none"/>
            <w10:anchorlock/>
          </v:shape>
        </w:pict>
      </w:r>
    </w:p>
    <w:p w14:paraId="1C19E21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058A1E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2E67C9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本题考查分式的加减，灵活运用分式的加减运算法则是解答的关键．</w:t>
      </w:r>
    </w:p>
    <w:p w14:paraId="2A94AE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的中心与坐标原点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重合，将顶点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5</w:t>
      </w:r>
      <w:r>
        <w:rPr>
          <w:rFonts w:eastAsia="Times New Roman" w:cs="Times New Roman"/>
          <w:color w:val="000000"/>
        </w:rPr>
        <w:t>……</w:t>
      </w:r>
      <w:r>
        <w:rPr>
          <w:rFonts w:ascii="宋体" w:hAnsi="宋体"/>
          <w:color w:val="000000"/>
        </w:rPr>
        <w:t>依此类推，则点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2022</w:t>
      </w:r>
      <w:r>
        <w:rPr>
          <w:rFonts w:ascii="宋体" w:hAnsi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274846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21145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39A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-2023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）</w:t>
      </w:r>
    </w:p>
    <w:p w14:paraId="0F452BE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7967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由题意观察发现：每四个点一个循环，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5.75pt;width:95.25pt;" filled="f" o:preferrelative="t" stroked="f" coordsize="21600,21600">
            <v:path/>
            <v:fill on="f" focussize="0,0"/>
            <v:stroke on="f" joinstyle="miter"/>
            <v:imagedata r:id="rId97" o:title="eqId261b1dedcd298f0f15c1894479603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89.25pt;" filled="f" o:preferrelative="t" stroked="f" coordsize="21600,21600">
            <v:path/>
            <v:fill on="f" focussize="0,0"/>
            <v:stroke on="f" joinstyle="miter"/>
            <v:imagedata r:id="rId98" o:title="eqId0e2d7c3c1d154484fa664d78bc0550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，推出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5.75pt;width:83.25pt;" filled="f" o:preferrelative="t" stroked="f" coordsize="21600,21600">
            <v:path/>
            <v:fill on="f" focussize="0,0"/>
            <v:stroke on="f" joinstyle="miter"/>
            <v:imagedata r:id="rId99" o:title="eqIded8e09ea67194a8c06b231e17b35b27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7965F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100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将顶点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5.75pt;width:35.25pt;" filled="f" o:preferrelative="t" stroked="f" coordsize="21600,21600">
            <v:path/>
            <v:fill on="f" focussize="0,0"/>
            <v:stroke on="f" joinstyle="miter"/>
            <v:imagedata r:id="rId101" o:title="eqId23ee8669bc280bff4b20644cb82faf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5.75pt;width:33.75pt;" filled="f" o:preferrelative="t" stroked="f" coordsize="21600,21600">
            <v:path/>
            <v:fill on="f" focussize="0,0"/>
            <v:stroke on="f" joinstyle="miter"/>
            <v:imagedata r:id="rId102" o:title="eqId42a2b8b43e1fe82fc439d145e91b86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3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得点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04" o:title="eqId6795cae2df43a722e1355e9562d93c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E31F0E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5.75pt;width:42.75pt;" filled="f" o:preferrelative="t" stroked="f" coordsize="21600,21600">
            <v:path/>
            <v:fill on="f" focussize="0,0"/>
            <v:stroke on="f" joinstyle="miter"/>
            <v:imagedata r:id="rId105" o:title="eqIda167b6885534d77fac8404d28a8286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115645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100" o:title="eqId16f3d198e76391779fa3badc848c8a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再将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8pt;width:15pt;" filled="f" o:preferrelative="t" stroked="f" coordsize="21600,21600">
            <v:path/>
            <v:fill on="f" focussize="0,0"/>
            <v:stroke on="f" joinstyle="miter"/>
            <v:imagedata r:id="rId104" o:title="eqId6795cae2df43a722e1355e9562d93c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10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3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得点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07" o:title="eqIdc296e45b84cf67a98939aa7334e7d4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，再将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07" o:title="eqIdc296e45b84cf67a98939aa7334e7d4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3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得点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09" o:title="eqIdde8ce8c07e34224e2d25130ed27c9a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，再将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09" o:title="eqIdde8ce8c07e34224e2d25130ed27c9a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3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得点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11" o:title="eqIdeafff879e28b94313bf47f53409cc1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，再将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8pt;width:15.75pt;" filled="f" o:preferrelative="t" stroked="f" coordsize="21600,21600">
            <v:path/>
            <v:fill on="f" focussize="0,0"/>
            <v:stroke on="f" joinstyle="miter"/>
            <v:imagedata r:id="rId111" o:title="eqIdeafff879e28b94313bf47f53409cc1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11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3" o:title="eqIdc02b54dc6b3e1bb6544f47d4c8743f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得点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5.75pt;width:35.25pt;" filled="f" o:preferrelative="t" stroked="f" coordsize="21600,21600">
            <v:path/>
            <v:fill on="f" focussize="0,0"/>
            <v:stroke on="f" joinstyle="miter"/>
            <v:imagedata r:id="rId113" o:title="eqIdcc5b20165e201ae484ac77d2795548a8"/>
            <o:lock v:ext="edit" aspectratio="t"/>
            <w10:wrap type="none"/>
            <w10:anchorlock/>
          </v:shape>
        </w:pict>
      </w:r>
    </w:p>
    <w:p w14:paraId="2737E22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5.75pt;width:51pt;" filled="f" o:preferrelative="t" stroked="f" coordsize="21600,21600">
            <v:path/>
            <v:fill on="f" focussize="0,0"/>
            <v:stroke on="f" joinstyle="miter"/>
            <v:imagedata r:id="rId114" o:title="eqIdd46020294e47bf5a8625c5839a7a73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115" o:title="eqId7fefe0c3c41bab922ba2c73443ec25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116" o:title="eqId3c139621b7f97a29c4212dbe9306d5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117" o:title="eqIde5b3085ab15896bcbaab7880cec919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5.75pt;width:42.75pt;" filled="f" o:preferrelative="t" stroked="f" coordsize="21600,21600">
            <v:path/>
            <v:fill on="f" focussize="0,0"/>
            <v:stroke on="f" joinstyle="miter"/>
            <v:imagedata r:id="rId118" o:title="eqId7448b0496f30ab0d8c89d7eac594df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6.75pt;width:24.75pt;" filled="f" o:preferrelative="t" stroked="f" coordsize="21600,21600">
            <v:path/>
            <v:fill on="f" focussize="0,0"/>
            <v:stroke on="f" joinstyle="miter"/>
            <v:imagedata r:id="rId119" o:title="eqIdf782d70309802445202487eee751cb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48284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观察发现：每四个点一个循环，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5.75pt;width:95.25pt;" filled="f" o:preferrelative="t" stroked="f" coordsize="21600,21600">
            <v:path/>
            <v:fill on="f" focussize="0,0"/>
            <v:stroke on="f" joinstyle="miter"/>
            <v:imagedata r:id="rId97" o:title="eqId261b1dedcd298f0f15c1894479603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4A133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2.75pt;width:87.75pt;" filled="f" o:preferrelative="t" stroked="f" coordsize="21600,21600">
            <v:path/>
            <v:fill on="f" focussize="0,0"/>
            <v:stroke on="f" joinstyle="miter"/>
            <v:imagedata r:id="rId120" o:title="eqIdd6d40fb6a10e1cc125a1811a5564c5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73503D8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5.75pt;width:92.25pt;" filled="f" o:preferrelative="t" stroked="f" coordsize="21600,21600">
            <v:path/>
            <v:fill on="f" focussize="0,0"/>
            <v:stroke on="f" joinstyle="miter"/>
            <v:imagedata r:id="rId121" o:title="eqIde2022f1a2fe5e49bdb805fdc98227e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009B6B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5pt;width:62.25pt;" filled="f" o:preferrelative="t" stroked="f" coordsize="21600,21600">
            <v:path/>
            <v:fill on="f" focussize="0,0"/>
            <v:stroke on="f" joinstyle="miter"/>
            <v:imagedata r:id="rId122" o:title="eqIdf19e68d48f17df80df0d7ed8a89b15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7A95C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本题考查坐标与图形的变化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8.25pt;width:9.75pt;" filled="f" o:preferrelative="t" stroked="f" coordsize="21600,21600">
            <v:path/>
            <v:fill on="f" focussize="0,0"/>
            <v:stroke on="f" joinstyle="miter"/>
            <v:imagedata r:id="rId123" o:title="eqId4bfc339cf6dd66599db64fa3fa44e6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旋转，等腰直角三角形性质，规律型问题，解题的关键是学会探究规律的方法，找到规律再利用规律求解．</w:t>
      </w:r>
    </w:p>
    <w:p w14:paraId="4C0DC0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分．解答要写出必要的文字说明，证明过程或演算步骤．</w:t>
      </w:r>
    </w:p>
    <w:p w14:paraId="696884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解方程组：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51.75pt;width:77.25pt;" filled="f" o:preferrelative="t" stroked="f" coordsize="21600,21600">
            <v:path/>
            <v:fill on="f" focussize="0,0"/>
            <v:stroke on="f" joinstyle="miter"/>
            <v:imagedata r:id="rId124" o:title="eqId3f31f8a92fb4df553ea2d61567df7dcf"/>
            <o:lock v:ext="edit" aspectratio="t"/>
            <w10:wrap type="none"/>
            <w10:anchorlock/>
          </v:shape>
        </w:pict>
      </w:r>
    </w:p>
    <w:p w14:paraId="1FA7ED1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6pt;width:33.75pt;" filled="f" o:preferrelative="t" stroked="f" coordsize="21600,21600">
            <v:path/>
            <v:fill on="f" focussize="0,0"/>
            <v:stroke on="f" joinstyle="miter"/>
            <v:imagedata r:id="rId125" o:title="eqId6e535dfc7dfb25910f3c6d7e00f3f82d"/>
            <o:lock v:ext="edit" aspectratio="t"/>
            <w10:wrap type="none"/>
            <w10:anchorlock/>
          </v:shape>
        </w:pict>
      </w:r>
    </w:p>
    <w:p w14:paraId="1AD7F36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FB31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整理方程组得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38.25pt;width:80.25pt;" filled="f" o:preferrelative="t" stroked="f" coordsize="21600,21600">
            <v:path/>
            <v:fill on="f" focussize="0,0"/>
            <v:stroke on="f" joinstyle="miter"/>
            <v:imagedata r:id="rId126" o:title="eqId5d08cdfcc4bb2401cf70a177c58613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，继而根据加减消元法解二元一次方程组即可求解．</w:t>
      </w:r>
    </w:p>
    <w:p w14:paraId="77F081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解：整理方程组得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38.25pt;width:80.25pt;" filled="f" o:preferrelative="t" stroked="f" coordsize="21600,21600">
            <v:path/>
            <v:fill on="f" focussize="0,0"/>
            <v:stroke on="f" joinstyle="miter"/>
            <v:imagedata r:id="rId126" o:title="eqId5d08cdfcc4bb2401cf70a177c58613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               </w:t>
      </w:r>
    </w:p>
    <w:p w14:paraId="6A06DBFA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127" o:title="eqIdd162f2ceede0cc5a975392b28455b0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128" o:title="eqId485e782f5b689ad6672b049c003503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5B0F7A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             </w:t>
      </w:r>
    </w:p>
    <w:p w14:paraId="43B2E7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代入①得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129" o:title="eqIdb1cafbe53d62bb3b0d388d4bfdf649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5C3FF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        </w:t>
      </w:r>
    </w:p>
    <w:p w14:paraId="723F7A5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方程组的解为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36pt;width:33.75pt;" filled="f" o:preferrelative="t" stroked="f" coordsize="21600,21600">
            <v:path/>
            <v:fill on="f" focussize="0,0"/>
            <v:stroke on="f" joinstyle="miter"/>
            <v:imagedata r:id="rId125" o:title="eqId6e535dfc7dfb25910f3c6d7e00f3f82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.</w:t>
      </w:r>
    </w:p>
    <w:p w14:paraId="628B19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本题考查了解二元一次方程组，正确的计算是解题的关键．</w:t>
      </w:r>
    </w:p>
    <w:p w14:paraId="3E1558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是等腰三角形，点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分别在腰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793E96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1334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1E1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证明见解析</w:t>
      </w:r>
    </w:p>
    <w:p w14:paraId="51B27E5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56399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根据等腰三角形的性质得出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3.5pt;width:81.75pt;" filled="f" o:preferrelative="t" stroked="f" coordsize="21600,21600">
            <v:path/>
            <v:fill on="f" focussize="0,0"/>
            <v:stroke on="f" joinstyle="miter"/>
            <v:imagedata r:id="rId131" o:title="eqId3c775040c86751ed13ec55ecd977ee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，进而利用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32" o:title="eqIdec76570a0ddc83c103a4b77589d807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证明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33" o:title="eqIdebf0129d86a64b4509cea80c24ae6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34" o:title="eqId71c7b66ac6ea34385a60b672e1bff9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全等，再利用全等三角形的性质解答即可．</w:t>
      </w:r>
    </w:p>
    <w:p w14:paraId="5C54E7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证明：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135" o:title="eqIdfa0b14bd1ff42f3a9b55180ee72023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是等腰三角形，</w:t>
      </w:r>
    </w:p>
    <w:p w14:paraId="043EB69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90.75pt;" filled="f" o:preferrelative="t" stroked="f" coordsize="21600,21600">
            <v:path/>
            <v:fill on="f" focussize="0,0"/>
            <v:stroke on="f" joinstyle="miter"/>
            <v:imagedata r:id="rId136" o:title="eqId396d1d10ce0f2b43f4d379e1878bc9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87E28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33" o:title="eqIdebf0129d86a64b4509cea80c24ae6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34" o:title="eqId71c7b66ac6ea34385a60b672e1bff9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</w:p>
    <w:p w14:paraId="66A284A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48.75pt;width:77.25pt;" filled="f" o:preferrelative="t" stroked="f" coordsize="21600,21600">
            <v:path/>
            <v:fill on="f" focussize="0,0"/>
            <v:stroke on="f" joinstyle="miter"/>
            <v:imagedata r:id="rId137" o:title="eqId115146969d6dd71dbef39c93588d44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AC6F04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5pt;width:102.75pt;" filled="f" o:preferrelative="t" stroked="f" coordsize="21600,21600">
            <v:path/>
            <v:fill on="f" focussize="0,0"/>
            <v:stroke on="f" joinstyle="miter"/>
            <v:imagedata r:id="rId138" o:title="eqId887bda3e0cecaeaa74047542126de4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3B8C1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139" o:title="eqId7a8365d794218be794d977e66e5667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5BE36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此题考查全等三角形的判定和性质，解题的关键是利用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32" o:title="eqIdec76570a0ddc83c103a4b77589d807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证明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33" o:title="eqIdebf0129d86a64b4509cea80c24ae6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34" o:title="eqId71c7b66ac6ea34385a60b672e1bff9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全等．</w:t>
      </w:r>
    </w:p>
    <w:p w14:paraId="130759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与双曲线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140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）．</w:t>
      </w:r>
    </w:p>
    <w:p w14:paraId="5CAA3F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4668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A0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分别求直线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和双曲线对应的函数表达式；</w:t>
      </w:r>
    </w:p>
    <w:p w14:paraId="75793E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，求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的面积；</w:t>
      </w:r>
    </w:p>
    <w:p w14:paraId="24CAF7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直接写出当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＞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140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的解集．</w:t>
      </w:r>
    </w:p>
    <w:p w14:paraId="7A6D191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42" o:title="eqId459c84c9addfbd1cdd0a877ba7c584e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43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44" o:title="eqId4c943d7b6ce65c70e98d62e3664168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630CF16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的面积为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43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5A756E4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color w:val="000000"/>
        </w:rPr>
        <w:t>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&lt;3</w:t>
      </w:r>
    </w:p>
    <w:p w14:paraId="3E747D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917C9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( 1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2 )</w:t>
      </w:r>
      <w:r>
        <w:rPr>
          <w:rFonts w:ascii="宋体" w:hAnsi="宋体"/>
          <w:color w:val="000000"/>
        </w:rPr>
        <w:t>代入</w:t>
      </w:r>
      <w:r>
        <w:rPr>
          <w:rFonts w:eastAsia="Times New Roman" w:cs="Times New Roman"/>
          <w:i/>
          <w:color w:val="000000"/>
        </w:rPr>
        <w:t xml:space="preserve">y </w:t>
      </w:r>
      <w:r>
        <w:rPr>
          <w:rFonts w:eastAsia="Times New Roman" w:cs="Times New Roman"/>
          <w:color w:val="000000"/>
        </w:rPr>
        <w:t>=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140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，求得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，再利用待定系数法求得直线的表达式即可；</w:t>
      </w:r>
    </w:p>
    <w:p w14:paraId="2766FE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）解方程组求得点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的坐标，根据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8pt;width:104.25pt;" filled="f" o:preferrelative="t" stroked="f" coordsize="21600,21600">
            <v:path/>
            <v:fill on="f" focussize="0,0"/>
            <v:stroke on="f" joinstyle="miter"/>
            <v:imagedata r:id="rId145" o:title="eqId65b52d4e98c67236f3050fffeb67bf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，利用三角形面积公式即可求解；</w:t>
      </w:r>
    </w:p>
    <w:p w14:paraId="038FC60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）观察图象，写出直线的图象在反比例函数图象的上方的自变量的取值范围即可．</w:t>
      </w:r>
    </w:p>
    <w:p w14:paraId="67D2B7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CC832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解：将点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( 1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2 )</w:t>
      </w:r>
      <w:r>
        <w:rPr>
          <w:rFonts w:ascii="宋体" w:hAnsi="宋体"/>
          <w:color w:val="000000"/>
        </w:rPr>
        <w:t>代入</w:t>
      </w:r>
      <w:r>
        <w:rPr>
          <w:rFonts w:eastAsia="Times New Roman" w:cs="Times New Roman"/>
          <w:i/>
          <w:color w:val="000000"/>
        </w:rPr>
        <w:t xml:space="preserve">y </w:t>
      </w:r>
      <w:r>
        <w:rPr>
          <w:rFonts w:eastAsia="Times New Roman" w:cs="Times New Roman"/>
          <w:color w:val="000000"/>
        </w:rPr>
        <w:t>=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140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7D0260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∴双曲线的表达式为：</w:t>
      </w:r>
      <w:r>
        <w:rPr>
          <w:rFonts w:eastAsia="Times New Roman" w:cs="Times New Roman"/>
          <w:i/>
          <w:color w:val="000000"/>
        </w:rPr>
        <w:t xml:space="preserve"> y</w:t>
      </w:r>
      <w:r>
        <w:rPr>
          <w:rFonts w:eastAsia="Times New Roman" w:cs="Times New Roman"/>
          <w:color w:val="000000"/>
        </w:rPr>
        <w:t>=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44" o:title="eqId4c943d7b6ce65c70e98d62e3664168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73AA4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得：</w:t>
      </w:r>
    </w:p>
    <w:p w14:paraId="7B79127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36pt;width:57pt;" filled="f" o:preferrelative="t" stroked="f" coordsize="21600,21600">
            <v:path/>
            <v:fill on="f" focussize="0,0"/>
            <v:stroke on="f" joinstyle="miter"/>
            <v:imagedata r:id="rId146" o:title="eqIdcd6209fd863428360ff6158dae39ba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，解得：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66pt;width:45pt;" filled="f" o:preferrelative="t" stroked="f" coordsize="21600,21600">
            <v:path/>
            <v:fill on="f" focussize="0,0"/>
            <v:stroke on="f" joinstyle="miter"/>
            <v:imagedata r:id="rId147" o:title="eqId04d43b1dc0e42ec0889a5fe0e536b2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A51EE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∴直线的表达式为：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42" o:title="eqId459c84c9addfbd1cdd0a877ba7c584e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43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59AB7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6DC0B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解：联立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66pt;width:71.25pt;" filled="f" o:preferrelative="t" stroked="f" coordsize="21600,21600">
            <v:path/>
            <v:fill on="f" focussize="0,0"/>
            <v:stroke on="f" joinstyle="miter"/>
            <v:imagedata r:id="rId148" o:title="eqIda17db81a516c68986d0f703531ebcf7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 w14:paraId="24FE15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36pt;width:35.25pt;" filled="f" o:preferrelative="t" stroked="f" coordsize="21600,21600">
            <v:path/>
            <v:fill on="f" focussize="0,0"/>
            <v:stroke on="f" joinstyle="miter"/>
            <v:imagedata r:id="rId149" o:title="eqId80ddf5c595c0eff128a9c5026642fb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，或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51.75pt;width:36.75pt;" filled="f" o:preferrelative="t" stroked="f" coordsize="21600,21600">
            <v:path/>
            <v:fill on="f" focussize="0,0"/>
            <v:stroke on="f" joinstyle="miter"/>
            <v:imagedata r:id="rId150" o:title="eqId3b7a3139334961403200b34da6ff8f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02BCF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color w:val="000000"/>
        </w:rPr>
        <w:t xml:space="preserve"> </w:t>
      </w:r>
    </w:p>
    <w:p w14:paraId="3EEBDF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151" o:title="eqIdbf31876698721a199c7c53c6b320aa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color w:val="000000"/>
        </w:rPr>
        <w:t xml:space="preserve"> </w:t>
      </w:r>
    </w:p>
    <w:p w14:paraId="7E7048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30.75pt;width:231.75pt;" filled="f" o:preferrelative="t" stroked="f" coordsize="21600,21600">
            <v:path/>
            <v:fill on="f" focussize="0,0"/>
            <v:stroke on="f" joinstyle="miter"/>
            <v:imagedata r:id="rId152" o:title="eqId050c89b416b27c1d353b043296163519"/>
            <o:lock v:ext="edit" aspectratio="t"/>
            <w10:wrap type="none"/>
            <w10:anchorlock/>
          </v:shape>
        </w:pict>
      </w:r>
    </w:p>
    <w:p w14:paraId="362A5768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30.75pt;width:102.75pt;" filled="f" o:preferrelative="t" stroked="f" coordsize="21600,21600">
            <v:path/>
            <v:fill on="f" focussize="0,0"/>
            <v:stroke on="f" joinstyle="miter"/>
            <v:imagedata r:id="rId153" o:title="eqIdf02d555c8379b744287ccff3ca1b16a6"/>
            <o:lock v:ext="edit" aspectratio="t"/>
            <w10:wrap type="none"/>
            <w10:anchorlock/>
          </v:shape>
        </w:pict>
      </w:r>
    </w:p>
    <w:p w14:paraId="77186A90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43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D5C44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的面积为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43" o:title="eqIda391005600bdd69c96750589f9adb0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A0B30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D89C6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解：观察图象可知：不等式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&gt;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140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的解集是</w:t>
      </w:r>
      <w:r>
        <w:rPr>
          <w:rFonts w:eastAsia="Times New Roman" w:cs="Times New Roman"/>
          <w:color w:val="000000"/>
        </w:rPr>
        <w:t>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&lt;3</w:t>
      </w:r>
      <w:r>
        <w:rPr>
          <w:rFonts w:ascii="宋体" w:hAnsi="宋体"/>
          <w:color w:val="000000"/>
        </w:rPr>
        <w:t>．</w:t>
      </w:r>
    </w:p>
    <w:p w14:paraId="0FE3C8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本题考查反比例函数与一次函数图象的交点问题，解题的关键是熟练掌握待定系数法确定函数解析式，学会利用方程组求两个函数的交点坐标，学会利用分割法求三角形面积．</w:t>
      </w:r>
    </w:p>
    <w:p w14:paraId="477CBA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某中学积极落实国家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教育政策，决定增设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礼仪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陶艺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园艺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厨艺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及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编程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等五门校本课程以提升课后服务质量，促进学生全面健康发展为优化师资配备，学校面向七年级参与课后服务的部分学生开展了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你选修哪门课程（要求必须选修一门且只能选修一门）？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的随机问卷调查，并根据调查数据绘制了如下两幅不完整的统计图：</w:t>
      </w:r>
    </w:p>
    <w:p w14:paraId="5E1234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95750" cy="18859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BF9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请结合上述信息，解答下列问题：</w:t>
      </w:r>
    </w:p>
    <w:p w14:paraId="0259FA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共有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名学生参与了本次问卷调查；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陶艺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在扇形统计图中所对应的圆心角是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度；</w:t>
      </w:r>
    </w:p>
    <w:p w14:paraId="4D2EE5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补全调查结果条形统计图；</w:t>
      </w:r>
    </w:p>
    <w:p w14:paraId="3D778E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小刚和小强分别从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礼仪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等五门校本课程中任选一门，请用列表法或画树状图法求出两人恰好选到同一门课程的概率．</w:t>
      </w:r>
    </w:p>
    <w:p w14:paraId="38A2B35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99</w:t>
      </w:r>
      <w:r>
        <w:rPr>
          <w:color w:val="000000"/>
        </w:rPr>
        <w:t xml:space="preserve">    </w:t>
      </w:r>
    </w:p>
    <w:p w14:paraId="20279C7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（3）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55" o:title="eqIdd3ffd5c35bba71ea54c28622b6cf505d"/>
            <o:lock v:ext="edit" aspectratio="t"/>
            <w10:wrap type="none"/>
            <w10:anchorlock/>
          </v:shape>
        </w:pict>
      </w:r>
    </w:p>
    <w:p w14:paraId="10539F0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4049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）由选修“礼仪”的学生人数除以所占百分比得出参与了本次问卷调查的学生人数，即可解决问题；</w:t>
      </w:r>
    </w:p>
    <w:p w14:paraId="57F7BA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）求出选修“厨艺”和“园艺”的学生人数，即可解决问题；</w:t>
      </w:r>
    </w:p>
    <w:p w14:paraId="2D98C3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）画树状图，共有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种等可能的结果，其中小刚和小强两人恰好选到同一门课程的结果有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种，再由概率公式求解即可．</w:t>
      </w:r>
    </w:p>
    <w:p w14:paraId="1BEB3D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BBE838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解：参与了本次问卷调查的学生人数为：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3.5pt;width:76.5pt;" filled="f" o:preferrelative="t" stroked="f" coordsize="21600,21600">
            <v:path/>
            <v:fill on="f" focussize="0,0"/>
            <v:stroke on="f" joinstyle="miter"/>
            <v:imagedata r:id="rId156" o:title="eqIdc96f4fcff64801bb03babf4a4dfb4b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（名），</w:t>
      </w:r>
    </w:p>
    <w:p w14:paraId="25978F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则“陶艺”在扇形统计图中所对应的圆心角为：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27.75pt;width:72.75pt;" filled="f" o:preferrelative="t" stroked="f" coordsize="21600,21600">
            <v:path/>
            <v:fill on="f" focussize="0,0"/>
            <v:stroke on="f" joinstyle="miter"/>
            <v:imagedata r:id="rId157" o:title="eqId314a059f3ea159fa469a721509904e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23F76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99</w:t>
      </w:r>
      <w:r>
        <w:rPr>
          <w:rFonts w:ascii="宋体" w:hAnsi="宋体"/>
          <w:color w:val="000000"/>
        </w:rPr>
        <w:t>；</w:t>
      </w:r>
    </w:p>
    <w:p w14:paraId="5890A1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EC7A1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解：条形统计图中，选修“厨艺”的学生人数为：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27.75pt;width:68.25pt;" filled="f" o:preferrelative="t" stroked="f" coordsize="21600,21600">
            <v:path/>
            <v:fill on="f" focussize="0,0"/>
            <v:stroke on="f" joinstyle="miter"/>
            <v:imagedata r:id="rId158" o:title="eqId4a95a31419ecfe4267012260f90e6d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（名），</w:t>
      </w:r>
    </w:p>
    <w:p w14:paraId="6C64CF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则选修“园艺”的学生人数为：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2.75pt;width:117pt;" filled="f" o:preferrelative="t" stroked="f" coordsize="21600,21600">
            <v:path/>
            <v:fill on="f" focussize="0,0"/>
            <v:stroke on="f" joinstyle="miter"/>
            <v:imagedata r:id="rId159" o:title="eqIdb9be2456b5a919d1753766960f2a4d2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（名），</w:t>
      </w:r>
    </w:p>
    <w:p w14:paraId="24C4BE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补全条形统计图如下：</w:t>
      </w:r>
    </w:p>
    <w:p w14:paraId="0FC5F0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47925" cy="1885950"/>
            <wp:effectExtent l="0" t="0" r="9525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【小问3详解】</w:t>
      </w:r>
    </w:p>
    <w:p w14:paraId="12C89F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解：把“礼仪”“陶艺”“园艺”“厨艺”及“编程”等五门校本课程分别记为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112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106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8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110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161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C04F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画树状图如下：</w:t>
      </w:r>
    </w:p>
    <w:p w14:paraId="7C7FD9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33825" cy="781050"/>
            <wp:effectExtent l="0" t="0" r="9525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22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共有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种等可能的结果，其中小刚和小强两人恰好选到同一门课程的结果有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种，</w:t>
      </w:r>
    </w:p>
    <w:p w14:paraId="4E52A8CD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163" o:title="eqId2de0d10ef8b748d4531250c37c5d3f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小刚和小强两人恰好选到同一门课程的概率为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31.5pt;width:36.75pt;" filled="f" o:preferrelative="t" stroked="f" coordsize="21600,21600">
            <v:path/>
            <v:fill on="f" focussize="0,0"/>
            <v:stroke on="f" joinstyle="miter"/>
            <v:imagedata r:id="rId164" o:title="eqId7cdf137c9c6220a5dd833c68a8dd5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40A33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本题考查的是用树状图法求概率以及条形统计图和扇形统计图．树状图法可以不重复不遗漏的列出所有可能的结果，适合两步或两步以上完成的事件．用到的知识点为：概率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165" o:title="eqId6706fe00b4e231e62d9ecbec567d52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所求情况数与总情况数之比．</w:t>
      </w:r>
    </w:p>
    <w:p w14:paraId="3EBB4B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如图，希望中学的教学楼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和综合楼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之间生长着一棵高度为</w:t>
      </w:r>
      <w:r>
        <w:rPr>
          <w:rFonts w:eastAsia="Times New Roman" w:cs="Times New Roman"/>
          <w:color w:val="000000"/>
        </w:rPr>
        <w:t>12.88</w:t>
      </w:r>
      <w:r>
        <w:rPr>
          <w:rFonts w:ascii="宋体" w:hAnsi="宋体"/>
          <w:color w:val="000000"/>
        </w:rPr>
        <w:t>米的白杨树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，且其底端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在同一直线上，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FD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米．在综合实践活动课上，小明打算借助这棵树的高度测算出综合楼的高度，他在教学楼顶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9°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的俯角为</w:t>
      </w:r>
      <w:r>
        <w:rPr>
          <w:rFonts w:eastAsia="Times New Roman" w:cs="Times New Roman"/>
          <w:color w:val="000000"/>
        </w:rPr>
        <w:t>16°</w:t>
      </w:r>
      <w:r>
        <w:rPr>
          <w:rFonts w:ascii="宋体" w:hAnsi="宋体"/>
          <w:color w:val="000000"/>
        </w:rPr>
        <w:t>．</w:t>
      </w:r>
    </w:p>
    <w:p w14:paraId="190552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71750" cy="1209675"/>
            <wp:effectExtent l="0" t="0" r="0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2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51"/>
        <w:gridCol w:w="1843"/>
      </w:tblGrid>
      <w:tr w14:paraId="2B78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91F0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科学计算器按键顺序</w:t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18599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计算结果</w:t>
            </w:r>
          </w:p>
          <w:p w14:paraId="58D829F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（已取近似值）</w:t>
            </w:r>
          </w:p>
        </w:tc>
      </w:tr>
      <w:tr w14:paraId="2DA2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506EB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028700" cy="257175"/>
                  <wp:effectExtent l="0" t="0" r="0" b="9525"/>
                  <wp:docPr id="100049" name="图片 10004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1BCD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0.156</w:t>
            </w:r>
          </w:p>
        </w:tc>
      </w:tr>
      <w:tr w14:paraId="5691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BF0B9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038225" cy="266700"/>
                  <wp:effectExtent l="0" t="0" r="9525" b="0"/>
                  <wp:docPr id="100051" name="图片 10005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FFD02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0.158</w:t>
            </w:r>
          </w:p>
        </w:tc>
      </w:tr>
      <w:tr w14:paraId="4CA0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ED79C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381125" cy="266700"/>
                  <wp:effectExtent l="0" t="0" r="9525" b="0"/>
                  <wp:docPr id="100053" name="图片 10005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5EE2E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0.276</w:t>
            </w:r>
          </w:p>
        </w:tc>
      </w:tr>
      <w:tr w14:paraId="0A57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C8EB9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381125" cy="266700"/>
                  <wp:effectExtent l="0" t="0" r="9525" b="0"/>
                  <wp:docPr id="100055" name="图片 10005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D18B2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0.287</w:t>
            </w:r>
          </w:p>
        </w:tc>
      </w:tr>
    </w:tbl>
    <w:p w14:paraId="6F2C14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问小明能否运用以上数据，得到综合楼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66783331" name="图片 166678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83331" name="图片 1666783331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高度？若能，请求出其高度（结果精确到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米）；若不能，说明理由．（解答过程中可直接使用表格中的数据哟！）</w:t>
      </w:r>
    </w:p>
    <w:p w14:paraId="657795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能，综合楼的高度约是</w:t>
      </w:r>
      <w:r>
        <w:rPr>
          <w:rFonts w:eastAsia="Times New Roman" w:cs="Times New Roman"/>
          <w:color w:val="000000"/>
        </w:rPr>
        <w:t>37.00</w:t>
      </w:r>
      <w:r>
        <w:rPr>
          <w:rFonts w:ascii="宋体" w:hAnsi="宋体"/>
          <w:color w:val="000000"/>
        </w:rPr>
        <w:t>米．</w:t>
      </w:r>
    </w:p>
    <w:p w14:paraId="6A1DC49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E77A1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AEG</w:t>
      </w:r>
      <w:r>
        <w:rPr>
          <w:rFonts w:ascii="宋体" w:hAnsi="宋体"/>
          <w:color w:val="000000"/>
        </w:rPr>
        <w:t>中，利用正切函数求得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的长，在</w:t>
      </w:r>
      <w:r>
        <w:rPr>
          <w:rFonts w:eastAsia="Times New Roman" w:cs="Times New Roman"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ACH</w:t>
      </w:r>
      <w:r>
        <w:rPr>
          <w:rFonts w:ascii="宋体" w:hAnsi="宋体"/>
          <w:color w:val="000000"/>
        </w:rPr>
        <w:t>中，利用正切函数求得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的长，据此求解即可得到综合楼的高度．</w:t>
      </w:r>
    </w:p>
    <w:p w14:paraId="3F5DAF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解：小明能运用以上数据，得到综合楼的高度，理由如下：</w:t>
      </w:r>
    </w:p>
    <w:p w14:paraId="4EB8E1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AH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，如图：</w:t>
      </w:r>
    </w:p>
    <w:p w14:paraId="4D4A7A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81375" cy="1562100"/>
            <wp:effectExtent l="0" t="0" r="9525" b="0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·</w:t>
      </w:r>
    </w:p>
    <w:p w14:paraId="5E0877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由题意知，</w:t>
      </w:r>
      <w:r>
        <w:rPr>
          <w:rFonts w:eastAsia="Times New Roman" w:cs="Times New Roman"/>
          <w:i/>
          <w:color w:val="000000"/>
        </w:rPr>
        <w:t>EG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 xml:space="preserve"> BF</w:t>
      </w:r>
      <w:r>
        <w:rPr>
          <w:rFonts w:eastAsia="Times New Roman" w:cs="Times New Roman"/>
          <w:color w:val="000000"/>
        </w:rPr>
        <w:t>= 40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BG</w:t>
      </w:r>
      <w:r>
        <w:rPr>
          <w:rFonts w:eastAsia="Times New Roman" w:cs="Times New Roman"/>
          <w:color w:val="000000"/>
        </w:rPr>
        <w:t>= 12.88</w:t>
      </w:r>
      <w:r>
        <w:rPr>
          <w:rFonts w:ascii="宋体" w:hAnsi="宋体"/>
          <w:color w:val="000000"/>
        </w:rPr>
        <w:t>米，∠</w:t>
      </w:r>
      <w:r>
        <w:rPr>
          <w:rFonts w:eastAsia="Times New Roman" w:cs="Times New Roman"/>
          <w:i/>
          <w:color w:val="000000"/>
        </w:rPr>
        <w:t>HAE</w:t>
      </w:r>
      <w:r>
        <w:rPr>
          <w:rFonts w:eastAsia="Times New Roman" w:cs="Times New Roman"/>
          <w:color w:val="000000"/>
        </w:rPr>
        <w:t xml:space="preserve">= 16°=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AEG</w:t>
      </w:r>
      <w:r>
        <w:rPr>
          <w:rFonts w:eastAsia="Times New Roman" w:cs="Times New Roman"/>
          <w:color w:val="000000"/>
        </w:rPr>
        <w:t>= 16°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 xml:space="preserve">CAH </w:t>
      </w:r>
      <w:r>
        <w:rPr>
          <w:rFonts w:eastAsia="Times New Roman" w:cs="Times New Roman"/>
          <w:color w:val="000000"/>
        </w:rPr>
        <w:t>=9°</w:t>
      </w:r>
      <w:r>
        <w:rPr>
          <w:rFonts w:ascii="宋体" w:hAnsi="宋体"/>
          <w:color w:val="000000"/>
        </w:rPr>
        <w:t>，</w:t>
      </w:r>
    </w:p>
    <w:p w14:paraId="6E4D3F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AEG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 xml:space="preserve"> </w:t>
      </w:r>
    </w:p>
    <w:p w14:paraId="416A48AD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tan 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AEG</w:t>
      </w:r>
      <w:r>
        <w:rPr>
          <w:rFonts w:eastAsia="Times New Roman" w:cs="Times New Roman"/>
          <w:color w:val="000000"/>
        </w:rPr>
        <w:t>=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72" o:title="eqIdd557e773833a7ed2328a0cc0a6a702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A4A54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 16°=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73" o:title="eqIda2b57b1de84a35e1feb0b2d1a16cbe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color w:val="000000"/>
        </w:rPr>
        <w:t>0.287≈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73" o:title="eqIda2b57b1de84a35e1feb0b2d1a16cbe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CCC1C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 xml:space="preserve">AG </w:t>
      </w:r>
      <w:r>
        <w:rPr>
          <w:rFonts w:eastAsia="Times New Roman" w:cs="Times New Roman"/>
          <w:color w:val="000000"/>
        </w:rPr>
        <w:t>= 40×0.287=11.48</w:t>
      </w:r>
      <w:r>
        <w:rPr>
          <w:rFonts w:ascii="宋体" w:hAnsi="宋体"/>
          <w:color w:val="000000"/>
        </w:rPr>
        <w:t>（米），</w:t>
      </w:r>
    </w:p>
    <w:p w14:paraId="5AE29A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 xml:space="preserve"> = </w:t>
      </w:r>
      <w:r>
        <w:rPr>
          <w:rFonts w:eastAsia="Times New Roman" w:cs="Times New Roman"/>
          <w:i/>
          <w:color w:val="000000"/>
        </w:rPr>
        <w:t>AG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BG</w:t>
      </w:r>
      <w:r>
        <w:rPr>
          <w:rFonts w:eastAsia="Times New Roman" w:cs="Times New Roman"/>
          <w:color w:val="000000"/>
        </w:rPr>
        <w:t>=11.48+12.88= 24.36</w:t>
      </w:r>
      <w:r>
        <w:rPr>
          <w:rFonts w:ascii="宋体" w:hAnsi="宋体"/>
          <w:color w:val="000000"/>
        </w:rPr>
        <w:t>（米），</w:t>
      </w:r>
    </w:p>
    <w:p w14:paraId="334A6C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HD=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 xml:space="preserve"> =24.36</w:t>
      </w:r>
      <w:r>
        <w:rPr>
          <w:rFonts w:ascii="宋体" w:hAnsi="宋体"/>
          <w:color w:val="000000"/>
        </w:rPr>
        <w:t>米，</w:t>
      </w:r>
    </w:p>
    <w:p w14:paraId="667A7E8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ACH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AH</w:t>
      </w:r>
      <w:r>
        <w:rPr>
          <w:rFonts w:eastAsia="Times New Roman" w:cs="Times New Roman"/>
          <w:color w:val="000000"/>
        </w:rPr>
        <w:t xml:space="preserve"> =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FD</w:t>
      </w:r>
      <w:r>
        <w:rPr>
          <w:rFonts w:eastAsia="Times New Roman" w:cs="Times New Roman"/>
          <w:color w:val="000000"/>
        </w:rPr>
        <w:t>=80</w:t>
      </w:r>
      <w:r>
        <w:rPr>
          <w:rFonts w:ascii="宋体" w:hAnsi="宋体"/>
          <w:color w:val="000000"/>
        </w:rPr>
        <w:t>米，</w:t>
      </w:r>
    </w:p>
    <w:p w14:paraId="0FA0C9E6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CAH</w:t>
      </w:r>
      <w:r>
        <w:rPr>
          <w:rFonts w:eastAsia="Times New Roman" w:cs="Times New Roman"/>
          <w:color w:val="000000"/>
        </w:rPr>
        <w:t xml:space="preserve"> =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174" o:title="eqId92f8be55d0ae29f256d0ce1729bec4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0B26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 xml:space="preserve">tan 9°= 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175" o:title="eqId723b4a2be0452eed491641abf076f0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color w:val="000000"/>
        </w:rPr>
        <w:t>0.158≈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30.75pt;width:24pt;" filled="f" o:preferrelative="t" stroked="f" coordsize="21600,21600">
            <v:path/>
            <v:fill on="f" focussize="0,0"/>
            <v:stroke on="f" joinstyle="miter"/>
            <v:imagedata r:id="rId175" o:title="eqId723b4a2be0452eed491641abf076f0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55F1A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CH</w:t>
      </w:r>
      <w:r>
        <w:rPr>
          <w:rFonts w:eastAsia="Times New Roman" w:cs="Times New Roman"/>
          <w:color w:val="000000"/>
        </w:rPr>
        <w:t xml:space="preserve"> =80×0.158= 12.64</w:t>
      </w:r>
      <w:r>
        <w:rPr>
          <w:rFonts w:ascii="宋体" w:hAnsi="宋体"/>
          <w:color w:val="000000"/>
        </w:rPr>
        <w:t>（米），</w:t>
      </w:r>
    </w:p>
    <w:p w14:paraId="0D036E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CH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HD</w:t>
      </w:r>
      <w:r>
        <w:rPr>
          <w:rFonts w:eastAsia="Times New Roman" w:cs="Times New Roman"/>
          <w:color w:val="000000"/>
        </w:rPr>
        <w:t xml:space="preserve"> = 12.64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24.36= 37.00</w:t>
      </w:r>
      <w:r>
        <w:rPr>
          <w:rFonts w:ascii="宋体" w:hAnsi="宋体"/>
          <w:color w:val="000000"/>
        </w:rPr>
        <w:t>（米），</w:t>
      </w:r>
    </w:p>
    <w:p w14:paraId="64E149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则综合楼的高度约是</w:t>
      </w:r>
      <w:r>
        <w:rPr>
          <w:rFonts w:eastAsia="Times New Roman" w:cs="Times New Roman"/>
          <w:color w:val="000000"/>
        </w:rPr>
        <w:t>37.00</w:t>
      </w:r>
      <w:r>
        <w:rPr>
          <w:rFonts w:ascii="宋体" w:hAnsi="宋体"/>
          <w:color w:val="000000"/>
        </w:rPr>
        <w:t>米．</w:t>
      </w:r>
    </w:p>
    <w:p w14:paraId="6AD333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本题考查了解直角三角形的应用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仰角俯角问题，解决本题的关键是掌握仰角和俯角定义．</w:t>
      </w:r>
    </w:p>
    <w:p w14:paraId="465149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的内接三角形，∠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的平分线与⊙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DB</w:t>
      </w:r>
      <w:r>
        <w:rPr>
          <w:rFonts w:ascii="宋体" w:hAnsi="宋体"/>
          <w:color w:val="000000"/>
        </w:rPr>
        <w:t>．</w:t>
      </w:r>
    </w:p>
    <w:p w14:paraId="43A5BD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，设∠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的平分线与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DI</w:t>
      </w:r>
      <w:r>
        <w:rPr>
          <w:rFonts w:ascii="宋体" w:hAnsi="宋体"/>
          <w:color w:val="000000"/>
        </w:rPr>
        <w:t>；</w:t>
      </w:r>
    </w:p>
    <w:p w14:paraId="4EC20E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657350"/>
            <wp:effectExtent l="0" t="0" r="0" b="0"/>
            <wp:docPr id="100059" name="图片 1000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D19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图</w:t>
      </w:r>
      <w:r>
        <w:rPr>
          <w:rFonts w:eastAsia="Times New Roman" w:cs="Times New Roman"/>
          <w:color w:val="000000"/>
        </w:rPr>
        <w:t>1</w:t>
      </w:r>
    </w:p>
    <w:p w14:paraId="5F33D5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DE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77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037B8B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714500"/>
            <wp:effectExtent l="0" t="0" r="0" b="0"/>
            <wp:docPr id="100061" name="图片 1000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0EC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图</w:t>
      </w:r>
      <w:r>
        <w:rPr>
          <w:rFonts w:eastAsia="Times New Roman" w:cs="Times New Roman"/>
          <w:color w:val="000000"/>
        </w:rPr>
        <w:t>2</w:t>
      </w:r>
    </w:p>
    <w:p w14:paraId="5E57E7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，设弦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延长后交⊙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外一点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的平行线交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作⊙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（切点为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），求证：</w:t>
      </w:r>
      <w:r>
        <w:rPr>
          <w:rFonts w:eastAsia="Times New Roman" w:cs="Times New Roman"/>
          <w:i/>
          <w:color w:val="000000"/>
        </w:rPr>
        <w:t>GF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．</w:t>
      </w:r>
    </w:p>
    <w:p w14:paraId="7EE188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19325" cy="1600200"/>
            <wp:effectExtent l="0" t="0" r="9525" b="0"/>
            <wp:docPr id="100063" name="图片 1000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3C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图</w:t>
      </w:r>
      <w:r>
        <w:rPr>
          <w:rFonts w:eastAsia="Times New Roman" w:cs="Times New Roman"/>
          <w:color w:val="000000"/>
        </w:rPr>
        <w:t>3</w:t>
      </w:r>
    </w:p>
    <w:p w14:paraId="377652C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</w:t>
      </w:r>
    </w:p>
    <w:p w14:paraId="712D076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见解析</w:t>
      </w:r>
    </w:p>
    <w:p w14:paraId="7C772B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A312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）由角平分线的定义以及圆周角定理得到∠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ABI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IBC</w:t>
      </w:r>
      <w:r>
        <w:rPr>
          <w:rFonts w:ascii="宋体" w:hAnsi="宋体"/>
          <w:color w:val="000000"/>
        </w:rPr>
        <w:t>，再根据三角形的外角性质可推出∠</w:t>
      </w:r>
      <w:r>
        <w:rPr>
          <w:rFonts w:eastAsia="Times New Roman" w:cs="Times New Roman"/>
          <w:i/>
          <w:color w:val="000000"/>
        </w:rPr>
        <w:t>BID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DBI</w:t>
      </w:r>
      <w:r>
        <w:rPr>
          <w:rFonts w:ascii="宋体" w:hAnsi="宋体"/>
          <w:color w:val="000000"/>
        </w:rPr>
        <w:t>，利用等角对等边即可证明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DI</w:t>
      </w:r>
      <w:r>
        <w:rPr>
          <w:rFonts w:ascii="宋体" w:hAnsi="宋体"/>
          <w:color w:val="000000"/>
        </w:rPr>
        <w:t>；</w:t>
      </w:r>
    </w:p>
    <w:p w14:paraId="27AE72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）由垂径定理推出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，由平行线的性质推出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，即可证明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7E7863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）设法证明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HBG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CHG</w:t>
      </w:r>
      <w:r>
        <w:rPr>
          <w:rFonts w:ascii="宋体" w:hAnsi="宋体"/>
          <w:color w:val="000000"/>
        </w:rPr>
        <w:t>，推出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5.75pt;width:81.75pt;" filled="f" o:preferrelative="t" stroked="f" coordsize="21600,21600">
            <v:path/>
            <v:fill on="f" focussize="0,0"/>
            <v:stroke on="f" joinstyle="miter"/>
            <v:imagedata r:id="rId180" o:title="eqId46d57f47558c55df5cbfec8d5e7c7f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GFC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GBF</w:t>
      </w:r>
      <w:r>
        <w:rPr>
          <w:rFonts w:ascii="宋体" w:hAnsi="宋体"/>
          <w:color w:val="000000"/>
        </w:rPr>
        <w:t>，推出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5.75pt;width:80.25pt;" filled="f" o:preferrelative="t" stroked="f" coordsize="21600,21600">
            <v:path/>
            <v:fill on="f" focussize="0,0"/>
            <v:stroke on="f" joinstyle="miter"/>
            <v:imagedata r:id="rId181" o:title="eqId9b29c0e69ac163bdd5833d4779f4a4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，据此即可证明</w:t>
      </w:r>
      <w:r>
        <w:rPr>
          <w:rFonts w:eastAsia="Times New Roman" w:cs="Times New Roman"/>
          <w:i/>
          <w:color w:val="000000"/>
        </w:rPr>
        <w:t>GF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．</w:t>
      </w:r>
    </w:p>
    <w:p w14:paraId="427927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758F2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的平分线，</w:t>
      </w:r>
      <w:r>
        <w:rPr>
          <w:rFonts w:eastAsia="Times New Roman" w:cs="Times New Roman"/>
          <w:i/>
          <w:color w:val="000000"/>
        </w:rPr>
        <w:t>BI</w:t>
      </w:r>
      <w:r>
        <w:rPr>
          <w:rFonts w:ascii="宋体" w:hAnsi="宋体"/>
          <w:color w:val="000000"/>
        </w:rPr>
        <w:t>是∠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的平分线，</w:t>
      </w:r>
    </w:p>
    <w:p w14:paraId="43C23E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371600"/>
            <wp:effectExtent l="0" t="0" r="0" b="0"/>
            <wp:docPr id="100065" name="图片 1000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F6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ABI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IBC</w:t>
      </w:r>
      <w:r>
        <w:rPr>
          <w:rFonts w:ascii="宋体" w:hAnsi="宋体"/>
          <w:color w:val="000000"/>
        </w:rPr>
        <w:t>，</w:t>
      </w:r>
    </w:p>
    <w:p w14:paraId="15AD60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BID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ABI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DBI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IBC</w:t>
      </w:r>
      <w:r>
        <w:rPr>
          <w:rFonts w:eastAsia="Times New Roman" w:cs="Times New Roman"/>
          <w:color w:val="000000"/>
        </w:rPr>
        <w:t xml:space="preserve"> 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CBD</w:t>
      </w:r>
      <w:r>
        <w:rPr>
          <w:rFonts w:ascii="宋体" w:hAnsi="宋体"/>
          <w:color w:val="000000"/>
        </w:rPr>
        <w:t>，</w:t>
      </w:r>
    </w:p>
    <w:p w14:paraId="1EE50B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BID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DBI</w:t>
      </w:r>
      <w:r>
        <w:rPr>
          <w:rFonts w:ascii="宋体" w:hAnsi="宋体"/>
          <w:color w:val="000000"/>
        </w:rPr>
        <w:t>，</w:t>
      </w:r>
    </w:p>
    <w:p w14:paraId="4B184C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DI</w:t>
      </w:r>
      <w:r>
        <w:rPr>
          <w:rFonts w:ascii="宋体" w:hAnsi="宋体"/>
          <w:color w:val="000000"/>
        </w:rPr>
        <w:t>；</w:t>
      </w:r>
    </w:p>
    <w:p w14:paraId="0FBC2E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ABBEB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</w:p>
    <w:p w14:paraId="45DB7B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428750"/>
            <wp:effectExtent l="0" t="0" r="0" b="0"/>
            <wp:docPr id="100067" name="图片 1000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E1D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的平分线，</w:t>
      </w:r>
    </w:p>
    <w:p w14:paraId="177C33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21.75pt;width:50.25pt;" filled="f" o:preferrelative="t" stroked="f" coordsize="21600,21600">
            <v:path/>
            <v:fill on="f" focussize="0,0"/>
            <v:stroke on="f" joinstyle="miter"/>
            <v:imagedata r:id="rId184" o:title="eqId7a313a8a3cc7d4bf0b56a76697a51c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9F6CA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575D70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DE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77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50D931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</w:p>
    <w:p w14:paraId="731D41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的半径，</w:t>
      </w:r>
    </w:p>
    <w:p w14:paraId="2DE511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75FB9A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0BCB7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证明：过点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作⊙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</w:t>
      </w:r>
      <w:r>
        <w:rPr>
          <w:rFonts w:eastAsia="Times New Roman" w:cs="Times New Roman"/>
          <w:i/>
          <w:color w:val="000000"/>
        </w:rPr>
        <w:t>HI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IC</w:t>
      </w:r>
      <w:r>
        <w:rPr>
          <w:rFonts w:ascii="宋体" w:hAnsi="宋体"/>
          <w:color w:val="000000"/>
        </w:rPr>
        <w:t>，</w:t>
      </w:r>
    </w:p>
    <w:p w14:paraId="154DC9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19325" cy="1533525"/>
            <wp:effectExtent l="0" t="0" r="9525" b="9525"/>
            <wp:docPr id="100069" name="图片 1000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488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HI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的切线，</w:t>
      </w:r>
    </w:p>
    <w:p w14:paraId="705EF9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HCI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IHG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7AFD68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IHC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</w:t>
      </w:r>
      <w:r>
        <w:rPr>
          <w:rFonts w:eastAsia="Times New Roman" w:cs="Times New Roman"/>
          <w:color w:val="000000"/>
        </w:rPr>
        <w:t>=90°=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IHC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GHC</w:t>
      </w:r>
      <w:r>
        <w:rPr>
          <w:rFonts w:ascii="宋体" w:hAnsi="宋体"/>
          <w:color w:val="000000"/>
        </w:rPr>
        <w:t>，</w:t>
      </w:r>
    </w:p>
    <w:p w14:paraId="41AAC6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I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GHC</w:t>
      </w:r>
      <w:r>
        <w:rPr>
          <w:rFonts w:ascii="宋体" w:hAnsi="宋体"/>
          <w:color w:val="000000"/>
        </w:rPr>
        <w:t>，</w:t>
      </w:r>
    </w:p>
    <w:p w14:paraId="50CB7D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HBG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，</w:t>
      </w:r>
    </w:p>
    <w:p w14:paraId="46874D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HBG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GHC</w:t>
      </w:r>
      <w:r>
        <w:rPr>
          <w:rFonts w:ascii="宋体" w:hAnsi="宋体"/>
          <w:color w:val="000000"/>
        </w:rPr>
        <w:t>，</w:t>
      </w:r>
    </w:p>
    <w:p w14:paraId="595397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HBG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CHG</w:t>
      </w:r>
      <w:r>
        <w:rPr>
          <w:rFonts w:ascii="宋体" w:hAnsi="宋体"/>
          <w:color w:val="000000"/>
        </w:rPr>
        <w:t>，</w:t>
      </w:r>
    </w:p>
    <w:p w14:paraId="6624FB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30.75pt;width:56.25pt;" filled="f" o:preferrelative="t" stroked="f" coordsize="21600,21600">
            <v:path/>
            <v:fill on="f" focussize="0,0"/>
            <v:stroke on="f" joinstyle="miter"/>
            <v:imagedata r:id="rId186" o:title="eqIda69d07196b6d472444ba999240f4ef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8A8CF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5.75pt;width:81.75pt;" filled="f" o:preferrelative="t" stroked="f" coordsize="21600,21600">
            <v:path/>
            <v:fill on="f" focussize="0,0"/>
            <v:stroke on="f" joinstyle="miter"/>
            <v:imagedata r:id="rId180" o:title="eqId46d57f47558c55df5cbfec8d5e7c7f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78B84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AD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77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，</w:t>
      </w:r>
    </w:p>
    <w:p w14:paraId="13A373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DAF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GFC</w:t>
      </w:r>
      <w:r>
        <w:rPr>
          <w:rFonts w:ascii="宋体" w:hAnsi="宋体"/>
          <w:color w:val="000000"/>
        </w:rPr>
        <w:t>，</w:t>
      </w:r>
    </w:p>
    <w:p w14:paraId="31C778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DAF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，</w:t>
      </w:r>
    </w:p>
    <w:p w14:paraId="53420BA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GFC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DBC</w:t>
      </w:r>
      <w:r>
        <w:rPr>
          <w:rFonts w:ascii="宋体" w:hAnsi="宋体"/>
          <w:color w:val="000000"/>
        </w:rPr>
        <w:t>，</w:t>
      </w:r>
    </w:p>
    <w:p w14:paraId="60A7B0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GFC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GBF</w:t>
      </w:r>
      <w:r>
        <w:rPr>
          <w:rFonts w:ascii="宋体" w:hAnsi="宋体"/>
          <w:color w:val="000000"/>
        </w:rPr>
        <w:t>，</w:t>
      </w:r>
    </w:p>
    <w:p w14:paraId="23AB3E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30.75pt;width:54pt;" filled="f" o:preferrelative="t" stroked="f" coordsize="21600,21600">
            <v:path/>
            <v:fill on="f" focussize="0,0"/>
            <v:stroke on="f" joinstyle="miter"/>
            <v:imagedata r:id="rId187" o:title="eqId23363ee9de0182186860dce0d22f73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FB67B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5.75pt;width:80.25pt;" filled="f" o:preferrelative="t" stroked="f" coordsize="21600,21600">
            <v:path/>
            <v:fill on="f" focussize="0,0"/>
            <v:stroke on="f" joinstyle="miter"/>
            <v:imagedata r:id="rId181" o:title="eqId9b29c0e69ac163bdd5833d4779f4a4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2BE5E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88" o:title="eqIdc47e36db0e913f1aa3a7f57d81e2af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0C95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．</w:t>
      </w:r>
    </w:p>
    <w:p w14:paraId="6B6F0B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本题考查了切线的判定和性质，相似三角形的判定和性质，圆周角定理，垂径定理，解题的关键是正确寻找相似三角形解决问题，学会用转化的思想思考问题．</w:t>
      </w:r>
    </w:p>
    <w:p w14:paraId="77D04C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的左侧），顶点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）在直线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189" o:title="eqIdd599cb4a589f90b0205f24c2e1fa021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上，动点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轴上方的抛物线上．</w:t>
      </w:r>
    </w:p>
    <w:p w14:paraId="2F3211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733550"/>
            <wp:effectExtent l="0" t="0" r="0" b="0"/>
            <wp:docPr id="100071" name="图片 1000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438275" cy="1800225"/>
            <wp:effectExtent l="0" t="0" r="9525" b="9525"/>
            <wp:docPr id="100073" name="图片 1000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5509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　　　　　　　　　　　</w:t>
      </w:r>
      <w:r>
        <w:rPr>
          <w:color w:val="000000"/>
        </w:rPr>
        <w:drawing>
          <wp:inline distT="0" distB="0" distL="114300" distR="114300">
            <wp:extent cx="523875" cy="123825"/>
            <wp:effectExtent l="0" t="0" r="9525" b="9525"/>
            <wp:docPr id="100075" name="图片 1000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50D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求这条抛物线对应的函数表达式；</w:t>
      </w:r>
    </w:p>
    <w:p w14:paraId="3502D4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PM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PN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PM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PN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66783337" name="图片 166678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83337" name="图片 1666783337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最大值；</w:t>
      </w:r>
    </w:p>
    <w:p w14:paraId="4116DB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与抛物线的对称轴分别相交于点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，请探索以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轴的对称点）为顶点的四边形面积是否随着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点的运动而发生变化，若不变，求出这个四边形的面积；若变化，说明理由．</w:t>
      </w:r>
    </w:p>
    <w:p w14:paraId="5927F42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 xml:space="preserve"> =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8.25pt;width:9pt;" filled="f" o:preferrelative="t" stroked="f" coordsize="21600,21600">
            <v:path/>
            <v:fill on="f" focussize="0,0"/>
            <v:stroke on="f" joinstyle="miter"/>
            <v:imagedata r:id="rId193" o:title="eqId4b700fa9aeb1016aa71f76e4b6bb212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²+2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color w:val="000000"/>
        </w:rPr>
        <w:t xml:space="preserve">    </w:t>
      </w:r>
    </w:p>
    <w:p w14:paraId="4EF71B8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最大值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32.25pt;width:18pt;" filled="f" o:preferrelative="t" stroked="f" coordsize="21600,21600">
            <v:path/>
            <v:fill on="f" focussize="0,0"/>
            <v:stroke on="f" joinstyle="miter"/>
            <v:imagedata r:id="rId194" o:title="eqId6c03c4d2d10fa359bd45e1710f2c62a3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12ED210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定值</w:t>
      </w:r>
      <w:r>
        <w:rPr>
          <w:rFonts w:eastAsia="Times New Roman" w:cs="Times New Roman"/>
          <w:color w:val="000000"/>
        </w:rPr>
        <w:t>16</w:t>
      </w:r>
    </w:p>
    <w:p w14:paraId="249FF6D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B6384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）利用顶点式可得结论；</w:t>
      </w:r>
    </w:p>
    <w:p w14:paraId="69929D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）如图，设直线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PT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，设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21.75pt;width:98.25pt;" filled="f" o:preferrelative="t" stroked="f" coordsize="21600,21600">
            <v:path/>
            <v:fill on="f" focussize="0,0"/>
            <v:stroke on="f" joinstyle="miter"/>
            <v:imagedata r:id="rId195" o:title="eqIdbbdd76a8db0bd63d5e266ea09ee8dc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8.75pt;width:123pt;" filled="f" o:preferrelative="t" stroked="f" coordsize="21600,21600">
            <v:path/>
            <v:fill on="f" focussize="0,0"/>
            <v:stroke on="f" joinstyle="miter"/>
            <v:imagedata r:id="rId196" o:title="eqIdf92ba846ce1efd31dcb2de665ec62bae"/>
            <o:lock v:ext="edit" aspectratio="t"/>
            <w10:wrap type="none"/>
            <w10:anchorlock/>
          </v:shape>
        </w:pict>
      </w:r>
      <w:r>
        <w:rPr>
          <w:color w:val="000000"/>
        </w:rPr>
        <w:t>，</w:t>
      </w:r>
      <w:r>
        <w:rPr>
          <w:rFonts w:ascii="宋体" w:hAnsi="宋体"/>
          <w:color w:val="000000"/>
        </w:rPr>
        <w:t>推出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8.75pt;width:48pt;" filled="f" o:preferrelative="t" stroked="f" coordsize="21600,21600">
            <v:path/>
            <v:fill on="f" focussize="0,0"/>
            <v:stroke on="f" joinstyle="miter"/>
            <v:imagedata r:id="rId197" o:title="eqIdc756440c0b28d0b26852d1c18dde76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最大时，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98" o:title="eqIdc2bb1548ddc0e5536a35b1bd78c4e7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的值最大，求出四边形</w:t>
      </w:r>
      <w:r>
        <w:rPr>
          <w:rFonts w:eastAsia="Times New Roman" w:cs="Times New Roman"/>
          <w:i/>
          <w:color w:val="000000"/>
        </w:rPr>
        <w:t>DTBP</w:t>
      </w:r>
      <w:r>
        <w:rPr>
          <w:rFonts w:ascii="宋体" w:hAnsi="宋体"/>
          <w:color w:val="000000"/>
        </w:rPr>
        <w:t>的面积的最大值，可得结论；</w:t>
      </w:r>
    </w:p>
    <w:p w14:paraId="5E7742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）如图，设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21.75pt;width:98.25pt;" filled="f" o:preferrelative="t" stroked="f" coordsize="21600,21600">
            <v:path/>
            <v:fill on="f" focussize="0,0"/>
            <v:stroke on="f" joinstyle="miter"/>
            <v:imagedata r:id="rId195" o:title="eqIdbbdd76a8db0bd63d5e266ea09ee8dc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，求出直线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的解析式，可得点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的坐标，求出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的长，可得结论．</w:t>
      </w:r>
    </w:p>
    <w:p w14:paraId="0472B5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B11CF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解：∵抛物线的顶点为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），</w:t>
      </w:r>
    </w:p>
    <w:p w14:paraId="697847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∴根据顶点式，抛物线的解析式为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21.75pt;width:152.25pt;" filled="f" o:preferrelative="t" stroked="f" coordsize="21600,21600">
            <v:path/>
            <v:fill on="f" focussize="0,0"/>
            <v:stroke on="f" joinstyle="miter"/>
            <v:imagedata r:id="rId199" o:title="eqIdba9da4be049d6136d0e35e18fffffb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DB05F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586CC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解：如图，设直线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PT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</w:p>
    <w:p w14:paraId="3B4EF50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，设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21.75pt;width:98.25pt;" filled="f" o:preferrelative="t" stroked="f" coordsize="21600,21600">
            <v:path/>
            <v:fill on="f" focussize="0,0"/>
            <v:stroke on="f" joinstyle="miter"/>
            <v:imagedata r:id="rId195" o:title="eqIdbbdd76a8db0bd63d5e266ea09ee8dc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9810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685925"/>
            <wp:effectExtent l="0" t="0" r="0" b="9525"/>
            <wp:docPr id="100077" name="图片 1000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F8A7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点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201" o:title="eqIda21387712f056b5de612cb5e89439e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：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30.75pt;width:53.25pt;" filled="f" o:preferrelative="t" stroked="f" coordsize="21600,21600">
            <v:path/>
            <v:fill on="f" focussize="0,0"/>
            <v:stroke on="f" joinstyle="miter"/>
            <v:imagedata r:id="rId202" o:title="eqIdd97d8634dae2b7ac0c237074cbdd78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</w:p>
    <w:p w14:paraId="30FB61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30.75pt;width:44.25pt;" filled="f" o:preferrelative="t" stroked="f" coordsize="21600,21600">
            <v:path/>
            <v:fill on="f" focussize="0,0"/>
            <v:stroke on="f" joinstyle="miter"/>
            <v:imagedata r:id="rId203" o:title="eqId4cadc42528122bb822dd067ec293b2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DD22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30.75pt;width:27pt;" filled="f" o:preferrelative="t" stroked="f" coordsize="21600,21600">
            <v:path/>
            <v:fill on="f" focussize="0,0"/>
            <v:stroke on="f" joinstyle="miter"/>
            <v:imagedata r:id="rId204" o:title="eqIdaf63a8a52fe1dd8d4bb93afced0c98c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60D05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DT</w:t>
      </w:r>
      <w:r>
        <w:rPr>
          <w:rFonts w:ascii="宋体" w:hAnsi="宋体"/>
          <w:color w:val="000000"/>
        </w:rPr>
        <w:t>的解析式为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31.5pt;width:55.5pt;" filled="f" o:preferrelative="t" stroked="f" coordsize="21600,21600">
            <v:path/>
            <v:fill on="f" focussize="0,0"/>
            <v:stroke on="f" joinstyle="miter"/>
            <v:imagedata r:id="rId205" o:title="eqId898515f7c1744ba25a82c552923248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A91F6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令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5pt;width:26.25pt;" filled="f" o:preferrelative="t" stroked="f" coordsize="21600,21600">
            <v:path/>
            <v:fill on="f" focussize="0,0"/>
            <v:stroke on="f" joinstyle="miter"/>
            <v:imagedata r:id="rId206" o:title="eqIde2a7df955fc17e92fd86302f8c3466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，得到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207" o:title="eqId639c3d2ff5ee566fcc1b69c65712a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F0815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20.25pt;width:45pt;" filled="f" o:preferrelative="t" stroked="f" coordsize="21600,21600">
            <v:path/>
            <v:fill on="f" focussize="0,0"/>
            <v:stroke on="f" joinstyle="miter"/>
            <v:imagedata r:id="rId208" o:title="eqIdaa259cd1057a92fda6f86d7a71d25c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DD36D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209" o:title="eqIdfa901009163194cbc3d05344c84c1d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F7575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210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45BA3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211" o:title="eqId677c9acb8bb11cee912d727cada9ee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109F4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20.25pt;width:92.25pt;" filled="f" o:preferrelative="t" stroked="f" coordsize="21600,21600">
            <v:path/>
            <v:fill on="f" focussize="0,0"/>
            <v:stroke on="f" joinstyle="miter"/>
            <v:imagedata r:id="rId212" o:title="eqId1dea4a97cb48e4cd98613f6ab07638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C6F72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2pt;width:42.75pt;" filled="f" o:preferrelative="t" stroked="f" coordsize="21600,21600">
            <v:path/>
            <v:fill on="f" focussize="0,0"/>
            <v:stroke on="f" joinstyle="miter"/>
            <v:imagedata r:id="rId213" o:title="eqIdc64287370df6bb68c751a3333bcfd9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EAF8A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2.75pt;width:53.25pt;" filled="f" o:preferrelative="t" stroked="f" coordsize="21600,21600">
            <v:path/>
            <v:fill on="f" focussize="0,0"/>
            <v:stroke on="f" joinstyle="miter"/>
            <v:imagedata r:id="rId214" o:title="eqId21f90d1e7d8fd94949612d15bb9bc9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215" o:title="eqIdb33b45eef24809d9f1a57f24bf688c0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BC1AB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30.75pt;width:351.75pt;" filled="f" o:preferrelative="t" stroked="f" coordsize="21600,21600">
            <v:path/>
            <v:fill on="f" focussize="0,0"/>
            <v:stroke on="f" joinstyle="miter"/>
            <v:imagedata r:id="rId216" o:title="eqIdebf4ac30ba054d33eb4b05dc91fb3a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EDA8B3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18.75pt;width:48pt;" filled="f" o:preferrelative="t" stroked="f" coordsize="21600,21600">
            <v:path/>
            <v:fill on="f" focussize="0,0"/>
            <v:stroke on="f" joinstyle="miter"/>
            <v:imagedata r:id="rId197" o:title="eqIdc756440c0b28d0b26852d1c18dde76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最大时，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98" o:title="eqIdc2bb1548ddc0e5536a35b1bd78c4e7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的值最大，</w:t>
      </w:r>
    </w:p>
    <w:p w14:paraId="61F005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201" o:title="eqIda21387712f056b5de612cb5e89439e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210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2E09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的解析式为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5.75pt;width:57.75pt;" filled="f" o:preferrelative="t" stroked="f" coordsize="21600,21600">
            <v:path/>
            <v:fill on="f" focussize="0,0"/>
            <v:stroke on="f" joinstyle="miter"/>
            <v:imagedata r:id="rId217" o:title="eqIdc60ecd5f53b3469726c8cb09e86ff2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7A091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20.25pt;width:73.5pt;" filled="f" o:preferrelative="t" stroked="f" coordsize="21600,21600">
            <v:path/>
            <v:fill on="f" focussize="0,0"/>
            <v:stroke on="f" joinstyle="miter"/>
            <v:imagedata r:id="rId218" o:title="eqId77ecdc5787425bfca1efcd724797fc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B726B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15.75pt;width:93pt;" filled="f" o:preferrelative="t" stroked="f" coordsize="21600,21600">
            <v:path/>
            <v:fill on="f" focussize="0,0"/>
            <v:stroke on="f" joinstyle="miter"/>
            <v:imagedata r:id="rId219" o:title="eqIdacef226da97f192c548180e86d7ddd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6DDCA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30.75pt;width:288.75pt;" filled="f" o:preferrelative="t" stroked="f" coordsize="21600,21600">
            <v:path/>
            <v:fill on="f" focussize="0,0"/>
            <v:stroke on="f" joinstyle="miter"/>
            <v:imagedata r:id="rId220" o:title="eqIdb947f755c95dcbaa0c731125346bfe93"/>
            <o:lock v:ext="edit" aspectratio="t"/>
            <w10:wrap type="none"/>
            <w10:anchorlock/>
          </v:shape>
        </w:pict>
      </w:r>
    </w:p>
    <w:p w14:paraId="2993DA6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15.75pt;width:75.75pt;" filled="f" o:preferrelative="t" stroked="f" coordsize="21600,21600">
            <v:path/>
            <v:fill on="f" focussize="0,0"/>
            <v:stroke on="f" joinstyle="miter"/>
            <v:imagedata r:id="rId221" o:title="eqIdeeacc2e450acfd1a81e78cb7879c838c"/>
            <o:lock v:ext="edit" aspectratio="t"/>
            <w10:wrap type="none"/>
            <w10:anchorlock/>
          </v:shape>
        </w:pict>
      </w:r>
    </w:p>
    <w:p w14:paraId="4425C0F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21.75pt;width:81pt;" filled="f" o:preferrelative="t" stroked="f" coordsize="21600,21600">
            <v:path/>
            <v:fill on="f" focussize="0,0"/>
            <v:stroke on="f" joinstyle="miter"/>
            <v:imagedata r:id="rId222" o:title="eqIdfec6932146300b7ec764c3f423a957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72390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∵二次项系数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3.5pt;width:31.5pt;" filled="f" o:preferrelative="t" stroked="f" coordsize="21600,21600">
            <v:path/>
            <v:fill on="f" focussize="0,0"/>
            <v:stroke on="f" joinstyle="miter"/>
            <v:imagedata r:id="rId223" o:title="eqId232f7f017d18cff16b726fb94871fd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AA148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3.5pt;width:31.5pt;" filled="f" o:preferrelative="t" stroked="f" coordsize="21600,21600">
            <v:path/>
            <v:fill on="f" focussize="0,0"/>
            <v:stroke on="f" joinstyle="miter"/>
            <v:imagedata r:id="rId224" o:title="eqIde94f16d5ed858699bfea5039a7bf8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18.75pt;width:48pt;" filled="f" o:preferrelative="t" stroked="f" coordsize="21600,21600">
            <v:path/>
            <v:fill on="f" focussize="0,0"/>
            <v:stroke on="f" joinstyle="miter"/>
            <v:imagedata r:id="rId197" o:title="eqIdc756440c0b28d0b26852d1c18dde76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最大，最大值为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</w:p>
    <w:p w14:paraId="7FB77A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98" o:title="eqIdc2bb1548ddc0e5536a35b1bd78c4e7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30.75pt;width:66pt;" filled="f" o:preferrelative="t" stroked="f" coordsize="21600,21600">
            <v:path/>
            <v:fill on="f" focussize="0,0"/>
            <v:stroke on="f" joinstyle="miter"/>
            <v:imagedata r:id="rId225" o:title="eqId7f143351f1cbb704bb5ea0ee198a98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9B70D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16FAC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解：四边形</w:t>
      </w:r>
      <w:r>
        <w:rPr>
          <w:rFonts w:eastAsia="Times New Roman" w:cs="Times New Roman"/>
          <w:i/>
          <w:color w:val="000000"/>
        </w:rPr>
        <w:t>AFBG</w:t>
      </w:r>
      <w:r>
        <w:rPr>
          <w:rFonts w:ascii="宋体" w:hAnsi="宋体"/>
          <w:color w:val="000000"/>
        </w:rPr>
        <w:t>的面积不变．</w:t>
      </w:r>
    </w:p>
    <w:p w14:paraId="3B4BEB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理由：如图，设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21.75pt;width:98.25pt;" filled="f" o:preferrelative="t" stroked="f" coordsize="21600,21600">
            <v:path/>
            <v:fill on="f" focussize="0,0"/>
            <v:stroke on="f" joinstyle="miter"/>
            <v:imagedata r:id="rId195" o:title="eqIdbbdd76a8db0bd63d5e266ea09ee8dc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70F4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695450"/>
            <wp:effectExtent l="0" t="0" r="9525" b="0"/>
            <wp:docPr id="100079" name="图片 1000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02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20.25pt;width:44.25pt;" filled="f" o:preferrelative="t" stroked="f" coordsize="21600,21600">
            <v:path/>
            <v:fill on="f" focussize="0,0"/>
            <v:stroke on="f" joinstyle="miter"/>
            <v:imagedata r:id="rId227" o:title="eqIda0929421a6188c3122442866b0b85a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210" o:title="eqId08ef03f452410ab19c6246567c427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8B886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的解析式为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20.25pt;width:108pt;" filled="f" o:preferrelative="t" stroked="f" coordsize="21600,21600">
            <v:path/>
            <v:fill on="f" focussize="0,0"/>
            <v:stroke on="f" joinstyle="miter"/>
            <v:imagedata r:id="rId228" o:title="eqId2cbb965e8873fc99f6df0af747b4343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2956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20.25pt;width:69pt;" filled="f" o:preferrelative="t" stroked="f" coordsize="21600,21600">
            <v:path/>
            <v:fill on="f" focussize="0,0"/>
            <v:stroke on="f" joinstyle="miter"/>
            <v:imagedata r:id="rId229" o:title="eqId74b9313be0641cd113e447f7f47328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56C5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</w:t>
      </w:r>
    </w:p>
    <w:p w14:paraId="50F4A96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20.25pt;width:63pt;" filled="f" o:preferrelative="t" stroked="f" coordsize="21600,21600">
            <v:path/>
            <v:fill on="f" focussize="0,0"/>
            <v:stroke on="f" joinstyle="miter"/>
            <v:imagedata r:id="rId230" o:title="eqIda8d58fa384cdc00446bfc492b5066e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0B05D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∴直线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66783333" name="图片 166678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83333" name="图片 1666783333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解析式为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20.25pt;width:120.75pt;" filled="f" o:preferrelative="t" stroked="f" coordsize="21600,21600">
            <v:path/>
            <v:fill on="f" focussize="0,0"/>
            <v:stroke on="f" joinstyle="miter"/>
            <v:imagedata r:id="rId231" o:title="eqIdb8e8be4da1f101353a5edb435081ac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F31C0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20.25pt;width:63pt;" filled="f" o:preferrelative="t" stroked="f" coordsize="21600,21600">
            <v:path/>
            <v:fill on="f" focussize="0,0"/>
            <v:stroke on="f" joinstyle="miter"/>
            <v:imagedata r:id="rId232" o:title="eqId600a493a6519a4968227c996e5d965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A087C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20.25pt;width:132.75pt;" filled="f" o:preferrelative="t" stroked="f" coordsize="21600,21600">
            <v:path/>
            <v:fill on="f" focussize="0,0"/>
            <v:stroke on="f" joinstyle="miter"/>
            <v:imagedata r:id="rId233" o:title="eqId5cc7b3c0ceace335717d0ef5a1ad21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F6B92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AFBG</w:t>
      </w:r>
      <w:r>
        <w:rPr>
          <w:rFonts w:ascii="宋体" w:hAnsi="宋体"/>
          <w:color w:val="000000"/>
        </w:rPr>
        <w:t>的面积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30.75pt;width:145.5pt;" filled="f" o:preferrelative="t" stroked="f" coordsize="21600,21600">
            <v:path/>
            <v:fill on="f" focussize="0,0"/>
            <v:stroke on="f" joinstyle="miter"/>
            <v:imagedata r:id="rId234" o:title="eqId9f2eb6a0d8da7921c64803c5273cce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3744E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AFBG</w:t>
      </w:r>
      <w:r>
        <w:rPr>
          <w:rFonts w:ascii="宋体" w:hAnsi="宋体"/>
          <w:color w:val="000000"/>
        </w:rPr>
        <w:t>的面积是定值．</w:t>
      </w:r>
    </w:p>
    <w:p w14:paraId="79FBB809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本题属于二次函数综合题，考查了二次函数的性质，一次函数的性质等知识，解题的关键是学会构建二次函数解决最值问题，学会利用参数解决问题．</w:t>
      </w:r>
    </w:p>
    <w:p w14:paraId="3873DCC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CE92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A91A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036EF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2152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BB987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313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39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927F7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B27B9E"/>
    <w:rsid w:val="33ED7478"/>
    <w:rsid w:val="38274566"/>
    <w:rsid w:val="47AE5E48"/>
    <w:rsid w:val="5C3B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png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png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6" Type="http://schemas.openxmlformats.org/officeDocument/2006/relationships/fontTable" Target="fontTable.xml"/><Relationship Id="rId235" Type="http://schemas.openxmlformats.org/officeDocument/2006/relationships/customXml" Target="../customXml/item1.xml"/><Relationship Id="rId234" Type="http://schemas.openxmlformats.org/officeDocument/2006/relationships/image" Target="media/image225.wmf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wmf"/><Relationship Id="rId23" Type="http://schemas.openxmlformats.org/officeDocument/2006/relationships/image" Target="media/image14.wmf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png"/><Relationship Id="rId225" Type="http://schemas.openxmlformats.org/officeDocument/2006/relationships/image" Target="media/image216.wmf"/><Relationship Id="rId224" Type="http://schemas.openxmlformats.org/officeDocument/2006/relationships/image" Target="media/image215.wmf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wmf"/><Relationship Id="rId22" Type="http://schemas.openxmlformats.org/officeDocument/2006/relationships/image" Target="media/image13.png"/><Relationship Id="rId219" Type="http://schemas.openxmlformats.org/officeDocument/2006/relationships/image" Target="media/image210.wmf"/><Relationship Id="rId218" Type="http://schemas.openxmlformats.org/officeDocument/2006/relationships/image" Target="media/image209.wmf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wmf"/><Relationship Id="rId211" Type="http://schemas.openxmlformats.org/officeDocument/2006/relationships/image" Target="media/image202.wmf"/><Relationship Id="rId210" Type="http://schemas.openxmlformats.org/officeDocument/2006/relationships/image" Target="media/image201.wmf"/><Relationship Id="rId21" Type="http://schemas.openxmlformats.org/officeDocument/2006/relationships/image" Target="media/image12.wmf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wmf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wmf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wmf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wmf"/><Relationship Id="rId193" Type="http://schemas.openxmlformats.org/officeDocument/2006/relationships/image" Target="media/image184.wmf"/><Relationship Id="rId192" Type="http://schemas.openxmlformats.org/officeDocument/2006/relationships/image" Target="media/image183.png"/><Relationship Id="rId191" Type="http://schemas.openxmlformats.org/officeDocument/2006/relationships/image" Target="media/image182.png"/><Relationship Id="rId190" Type="http://schemas.openxmlformats.org/officeDocument/2006/relationships/image" Target="media/image181.png"/><Relationship Id="rId19" Type="http://schemas.openxmlformats.org/officeDocument/2006/relationships/image" Target="media/image10.png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png"/><Relationship Id="rId184" Type="http://schemas.openxmlformats.org/officeDocument/2006/relationships/image" Target="media/image175.wmf"/><Relationship Id="rId183" Type="http://schemas.openxmlformats.org/officeDocument/2006/relationships/image" Target="media/image174.png"/><Relationship Id="rId182" Type="http://schemas.openxmlformats.org/officeDocument/2006/relationships/image" Target="media/image173.png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png"/><Relationship Id="rId179" Type="http://schemas.openxmlformats.org/officeDocument/2006/relationships/image" Target="media/image170.png"/><Relationship Id="rId178" Type="http://schemas.openxmlformats.org/officeDocument/2006/relationships/image" Target="media/image169.png"/><Relationship Id="rId177" Type="http://schemas.openxmlformats.org/officeDocument/2006/relationships/image" Target="media/image168.wmf"/><Relationship Id="rId176" Type="http://schemas.openxmlformats.org/officeDocument/2006/relationships/image" Target="media/image167.png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png"/><Relationship Id="rId170" Type="http://schemas.openxmlformats.org/officeDocument/2006/relationships/image" Target="media/image161.png"/><Relationship Id="rId17" Type="http://schemas.openxmlformats.org/officeDocument/2006/relationships/image" Target="media/image8.png"/><Relationship Id="rId169" Type="http://schemas.openxmlformats.org/officeDocument/2006/relationships/image" Target="media/image160.png"/><Relationship Id="rId168" Type="http://schemas.openxmlformats.org/officeDocument/2006/relationships/image" Target="media/image159.png"/><Relationship Id="rId167" Type="http://schemas.openxmlformats.org/officeDocument/2006/relationships/image" Target="media/image158.png"/><Relationship Id="rId166" Type="http://schemas.openxmlformats.org/officeDocument/2006/relationships/image" Target="media/image157.png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png"/><Relationship Id="rId161" Type="http://schemas.openxmlformats.org/officeDocument/2006/relationships/image" Target="media/image152.wmf"/><Relationship Id="rId160" Type="http://schemas.openxmlformats.org/officeDocument/2006/relationships/image" Target="media/image151.png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png"/><Relationship Id="rId153" Type="http://schemas.openxmlformats.org/officeDocument/2006/relationships/image" Target="media/image144.wmf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png"/><Relationship Id="rId140" Type="http://schemas.openxmlformats.org/officeDocument/2006/relationships/image" Target="media/image131.wmf"/><Relationship Id="rId14" Type="http://schemas.openxmlformats.org/officeDocument/2006/relationships/image" Target="media/image5.png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png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png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C1B6-162C-4D3E-BD9E-A5918FA2D9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25</Pages>
  <Words>7626</Words>
  <Characters>8669</Characters>
  <Lines>73</Lines>
  <Paragraphs>32</Paragraphs>
  <TotalTime>4</TotalTime>
  <ScaleCrop>false</ScaleCrop>
  <LinksUpToDate>false</LinksUpToDate>
  <CharactersWithSpaces>9027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2022-10-09T13:01:00Z</dcterms:created>
  <dc:creator>学科网试题生产平台</dc:creator>
  <dc:description>3073802475945984</dc:description>
  <cp:lastModifiedBy>上帝掷骰子吗</cp:lastModifiedBy>
  <dcterms:modified xsi:type="dcterms:W3CDTF">2024-07-18T18:16:29Z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341D44ADC6E84627B93111289705E9B0</vt:lpwstr>
  </property>
</Properties>
</file>