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FCAA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12649200</wp:posOffset>
            </wp:positionH>
            <wp:positionV relativeFrom="topMargin">
              <wp:posOffset>11633200</wp:posOffset>
            </wp:positionV>
            <wp:extent cx="330200" cy="368300"/>
            <wp:effectExtent l="0" t="0" r="12700" b="12700"/>
            <wp:wrapNone/>
            <wp:docPr id="100095" name="图片 100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图片 10009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济南市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年九年级学业水平考试</w:t>
      </w:r>
    </w:p>
    <w:p w14:paraId="5063230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</w:t>
      </w:r>
    </w:p>
    <w:p w14:paraId="3E02C06A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选择题部分</w:t>
      </w:r>
      <w:r>
        <w:rPr>
          <w:rFonts w:eastAsia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</w:t>
      </w:r>
    </w:p>
    <w:p w14:paraId="17DB49E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分．在每小题给出的四个选项中，只有一项是符合题目要求的．）</w:t>
      </w:r>
    </w:p>
    <w:p w14:paraId="2268C3A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7</w:t>
      </w:r>
      <w:r>
        <w:rPr>
          <w:rFonts w:ascii="宋体" w:hAnsi="宋体"/>
        </w:rPr>
        <w:t>的相反数是（　　）</w:t>
      </w:r>
    </w:p>
    <w:p w14:paraId="7A885FD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7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7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12" o:title="eqId1985174e05ad371e13cf24d244423da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ascii="宋体" w:hAnsi="宋体"/>
        </w:rPr>
        <w:t>﹣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12" o:title="eqId1985174e05ad371e13cf24d244423da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799665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如图是某几何体的三视图，该几何体是（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F954B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47800" cy="12668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C616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969039645" name="图片 1969039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39645" name="图片 196903964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圆柱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球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圆锥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正四棱柱</w:t>
      </w:r>
    </w:p>
    <w:p w14:paraId="0BD3C9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神舟十三号飞船在近地点高度</w:t>
      </w:r>
      <w:r>
        <w:rPr>
          <w:rFonts w:eastAsia="Times New Roman" w:cs="Times New Roman"/>
          <w:color w:val="000000"/>
        </w:rPr>
        <w:t>200000m</w:t>
      </w:r>
      <w:r>
        <w:rPr>
          <w:rFonts w:ascii="宋体" w:hAnsi="宋体"/>
          <w:color w:val="000000"/>
        </w:rPr>
        <w:t>，远地点高度</w:t>
      </w:r>
      <w:r>
        <w:rPr>
          <w:rFonts w:eastAsia="Times New Roman" w:cs="Times New Roman"/>
          <w:color w:val="000000"/>
        </w:rPr>
        <w:t>356000m</w:t>
      </w:r>
      <w:r>
        <w:rPr>
          <w:rFonts w:ascii="宋体" w:hAnsi="宋体"/>
          <w:color w:val="000000"/>
        </w:rPr>
        <w:t>的轨道上驻留了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个月后，于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日顺利返回．将数字</w:t>
      </w:r>
      <w:r>
        <w:rPr>
          <w:rFonts w:eastAsia="Times New Roman" w:cs="Times New Roman"/>
          <w:color w:val="000000"/>
        </w:rPr>
        <w:t>356000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95FDA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17" o:title="eqIdd1df0fba50e72627bfaaa3e3cd3b3b9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9pt;width:54.4pt;" o:ole="t" filled="f" o:preferrelative="t" stroked="f" coordsize="21600,21600">
            <v:path/>
            <v:fill on="f" focussize="0,0"/>
            <v:stroke on="f" joinstyle="miter"/>
            <v:imagedata r:id="rId19" o:title="eqId4e070d8d22f4b6c4de9a271e9930ebb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21" o:title="eqIda52168a14b76786412e10abd1a86e57d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23" o:title="eqId8c81b31e61cd31faedbccd3666d3289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 w14:paraId="339C57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48.55pt;" o:ole="t" filled="f" o:preferrelative="t" stroked="f" coordsize="21600,21600">
            <v:path/>
            <v:fill on="f" focussize="0,0"/>
            <v:stroke on="f" joinstyle="miter"/>
            <v:imagedata r:id="rId25" o:title="eqId5f79863ffcfa63117ca6741b20a48e6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AED</w:t>
      </w:r>
      <w:r>
        <w:rPr>
          <w:rFonts w:ascii="宋体" w:hAnsi="宋体"/>
          <w:color w:val="000000"/>
        </w:rPr>
        <w:t>，若∠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65°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969039649" name="图片 1969039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39649" name="图片 1969039649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A3273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1049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43F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45°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50°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57.5°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65°</w:t>
      </w:r>
    </w:p>
    <w:p w14:paraId="3FD777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下列绿色能源图标中既是轴对称图形又是中心对称图形的是（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86317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85800" cy="6572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66750" cy="6667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33425" cy="6572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57225" cy="6953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3E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在数轴上对应点的位置如图所示，下列结论正确的是（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625EE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3714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D7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34" o:title="eqId39d5f0d374837655cc286d326305da36"/>
            <o:lock v:ext="edit" aspectratio="t"/>
            <w10:wrap type="none"/>
            <w10:anchorlock/>
          </v:shape>
          <o:OLEObject Type="Embed" ProgID="Equation.DSMT4" ShapeID="_x0000_i1032" DrawAspect="Content" ObjectID="_1468075732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44.35pt;" o:ole="t" filled="f" o:preferrelative="t" stroked="f" coordsize="21600,21600">
            <v:path/>
            <v:fill on="f" focussize="0,0"/>
            <v:stroke on="f" joinstyle="miter"/>
            <v:imagedata r:id="rId36" o:title="eqId33ecda7bfb0a2043306bf7707a136ad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0.1pt;width:35.15pt;" o:ole="t" filled="f" o:preferrelative="t" stroked="f" coordsize="21600,21600">
            <v:path/>
            <v:fill on="f" focussize="0,0"/>
            <v:stroke on="f" joinstyle="miter"/>
            <v:imagedata r:id="rId38" o:title="eqId8482fdda1726850b60ba214708691d5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40" o:title="eqId0abc2346920c1fc79a1a93db389e633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</w:p>
    <w:p w14:paraId="04C108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某班级计划举办手抄报展览，确定了“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时代”、“北斗卫星”、“高铁速度”三个主题，若小明和小亮每人随机选择其中一个主题，则他们恰好选择同一个主题的概率是（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FF2A8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42" o:title="eqId158b045c6172c4178d7aa52083e1489f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44" o:title="eqId5e6486784415f3537c9a13556c05d89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46" o:title="eqId4dac452fbb5ef6dd653e7fbbef63948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7.65pt;width:10.9pt;" o:ole="t" filled="f" o:preferrelative="t" stroked="f" coordsize="21600,21600">
            <v:path/>
            <v:fill on="f" focussize="0,0"/>
            <v:stroke on="f" joinstyle="miter"/>
            <v:imagedata r:id="rId48" o:title="eqIdbf31876698721a199c7c53c6b320aa8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</w:p>
    <w:p w14:paraId="6F1C5B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，则代数式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2.65pt;width:75.35pt;" o:ole="t" filled="f" o:preferrelative="t" stroked="f" coordsize="21600,21600">
            <v:path/>
            <v:fill on="f" focussize="0,0"/>
            <v:stroke on="f" joinstyle="miter"/>
            <v:imagedata r:id="rId50" o:title="eqId649a73fb54b6d227a31a00cf6a31686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C89D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0EF06E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某学校要建一块矩形菜地供学生参加劳动实践，菜地的一边靠墙，另外三边用木栏围成，木栏总长为</w:t>
      </w:r>
      <w:r>
        <w:rPr>
          <w:rFonts w:eastAsia="Times New Roman" w:cs="Times New Roman"/>
          <w:color w:val="000000"/>
        </w:rPr>
        <w:t>40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．如图所示，设矩形一边长为</w:t>
      </w:r>
      <w:r>
        <w:rPr>
          <w:rFonts w:eastAsia="Times New Roman" w:cs="Times New Roman"/>
          <w:i/>
          <w:color w:val="000000"/>
        </w:rPr>
        <w:t>xm</w:t>
      </w:r>
      <w:r>
        <w:rPr>
          <w:rFonts w:ascii="宋体" w:hAnsi="宋体"/>
          <w:color w:val="000000"/>
        </w:rPr>
        <w:t>，另一边长为</w:t>
      </w:r>
      <w:r>
        <w:rPr>
          <w:rFonts w:eastAsia="Times New Roman" w:cs="Times New Roman"/>
          <w:i/>
          <w:color w:val="000000"/>
        </w:rPr>
        <w:t>ym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在一定范围内变化时，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的变化而变化，则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满足的函数关系是（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C2487D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04975" cy="10287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02F2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正比例函数关系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一次函数关系</w:t>
      </w:r>
    </w:p>
    <w:p w14:paraId="3A6C3B2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反比例函数关系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二次函数关系</w:t>
      </w:r>
    </w:p>
    <w:p w14:paraId="006AC2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中，分别以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1pt;width:30.15pt;" o:ole="t" filled="f" o:preferrelative="t" stroked="f" coordsize="21600,21600">
            <v:path/>
            <v:fill on="f" focussize="0,0"/>
            <v:stroke on="f" joinstyle="miter"/>
            <v:imagedata r:id="rId53" o:title="eqIdc93148adbc6e856da9a9d263f485d003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的长为半径作弧，两弧相交于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两点，作直线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，以下结论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726AB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90725" cy="18288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9B91A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969039648" name="图片 1969039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39648" name="图片 196903964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∠</w:t>
      </w:r>
      <w:r>
        <w:rPr>
          <w:rFonts w:eastAsia="Times New Roman" w:cs="Times New Roman"/>
          <w:i/>
          <w:color w:val="000000"/>
        </w:rPr>
        <w:t>FAC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EAC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AB</w:t>
      </w:r>
    </w:p>
    <w:p w14:paraId="4850CF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数学活动小组到某广场测量标志性建筑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的高度．如图，他们在地面上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点测得最高点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22°</w:t>
      </w:r>
      <w:r>
        <w:rPr>
          <w:rFonts w:ascii="宋体" w:hAnsi="宋体"/>
          <w:color w:val="000000"/>
        </w:rPr>
        <w:t>，再向前</w:t>
      </w:r>
      <w:r>
        <w:rPr>
          <w:rFonts w:eastAsia="Times New Roman" w:cs="Times New Roman"/>
          <w:color w:val="000000"/>
        </w:rPr>
        <w:t>70m</w:t>
      </w:r>
      <w:r>
        <w:rPr>
          <w:rFonts w:ascii="宋体" w:hAnsi="宋体"/>
          <w:color w:val="000000"/>
        </w:rPr>
        <w:t>至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点，又测得最高点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58°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在同一直线上，则该建筑物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）（精确到</w:t>
      </w:r>
      <w:r>
        <w:rPr>
          <w:rFonts w:eastAsia="Times New Roman" w:cs="Times New Roman"/>
          <w:color w:val="000000"/>
        </w:rPr>
        <w:t>1m</w:t>
      </w:r>
      <w:r>
        <w:rPr>
          <w:rFonts w:ascii="宋体" w:hAnsi="宋体"/>
          <w:color w:val="000000"/>
        </w:rPr>
        <w:t>．参考数据：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4pt;width:68.65pt;" o:ole="t" filled="f" o:preferrelative="t" stroked="f" coordsize="21600,21600">
            <v:path/>
            <v:fill on="f" focussize="0,0"/>
            <v:stroke on="f" joinstyle="miter"/>
            <v:imagedata r:id="rId56" o:title="eqId28ea3c7e6efd548ecc3baed26c8b6c7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69.5pt;" o:ole="t" filled="f" o:preferrelative="t" stroked="f" coordsize="21600,21600">
            <v:path/>
            <v:fill on="f" focussize="0,0"/>
            <v:stroke on="f" joinstyle="miter"/>
            <v:imagedata r:id="rId58" o:title="eqId03fe962af64f2c60c4a902b0e636f637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4pt;width:67.8pt;" o:ole="t" filled="f" o:preferrelative="t" stroked="f" coordsize="21600,21600">
            <v:path/>
            <v:fill on="f" focussize="0,0"/>
            <v:stroke on="f" joinstyle="miter"/>
            <v:imagedata r:id="rId60" o:title="eqId7864a6305afcb39d3a47542e1f3ad09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4pt;width:68.65pt;" o:ole="t" filled="f" o:preferrelative="t" stroked="f" coordsize="21600,21600">
            <v:path/>
            <v:fill on="f" focussize="0,0"/>
            <v:stroke on="f" joinstyle="miter"/>
            <v:imagedata r:id="rId62" o:title="eqId5c25ef3d632398a931a390b501051757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3FC08D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2028825" cy="10572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108B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i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969039647" name="图片 1969039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39647" name="图片 196903964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color w:val="000000"/>
        </w:rPr>
        <w:t>28m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34m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37m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46m</w:t>
      </w:r>
    </w:p>
    <w:p w14:paraId="170DCA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抛物线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4pt;width:113pt;" o:ole="t" filled="f" o:preferrelative="t" stroked="f" coordsize="21600,21600">
            <v:path/>
            <v:fill on="f" focussize="0,0"/>
            <v:stroke on="f" joinstyle="miter"/>
            <v:imagedata r:id="rId65" o:title="eqIdf6d9bad316c46abca19dc97bea825df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垂直于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轴，将抛物线在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轴右侧的部分沿直线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翻折，其余部分保持不变，组成图形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0.1pt;width:63.65pt;" o:ole="t" filled="f" o:preferrelative="t" stroked="f" coordsize="21600,21600">
            <v:path/>
            <v:fill on="f" focussize="0,0"/>
            <v:stroke on="f" joinstyle="miter"/>
            <v:imagedata r:id="rId67" o:title="eqIdb7244fe0165e74fb2aafe3c5816d4cac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0.1pt;width:62.8pt;" o:ole="t" filled="f" o:preferrelative="t" stroked="f" coordsize="21600,21600">
            <v:path/>
            <v:fill on="f" focussize="0,0"/>
            <v:stroke on="f" joinstyle="miter"/>
            <v:imagedata r:id="rId69" o:title="eqIdab5f384c50c12d3723c23d979f63cd26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ascii="宋体" w:hAnsi="宋体"/>
          <w:color w:val="000000"/>
        </w:rPr>
        <w:t>为图形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上两点，若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4pt;width:36pt;" o:ole="t" filled="f" o:preferrelative="t" stroked="f" coordsize="21600,21600">
            <v:path/>
            <v:fill on="f" focussize="0,0"/>
            <v:stroke on="f" joinstyle="miter"/>
            <v:imagedata r:id="rId71" o:title="eqId2ac67e9a909472ab852d38d2ec66a1e1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781E45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3" o:title="eqIdfa204d6b5183969f6da37f369eb7293d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4pt;width:30.15pt;" o:ole="t" filled="f" o:preferrelative="t" stroked="f" coordsize="21600,21600">
            <v:path/>
            <v:fill on="f" focussize="0,0"/>
            <v:stroke on="f" joinstyle="miter"/>
            <v:imagedata r:id="rId75" o:title="eqId58b140e221ddf537b8964fff8557cca0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1pt;width:60.3pt;" o:ole="t" filled="f" o:preferrelative="t" stroked="f" coordsize="21600,21600">
            <v:path/>
            <v:fill on="f" focussize="0,0"/>
            <v:stroke on="f" joinstyle="miter"/>
            <v:imagedata r:id="rId77" o:title="eqId799d74edaea7c7aecc81d7277eda8a7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7.6pt;width:56.95pt;" o:ole="t" filled="f" o:preferrelative="t" stroked="f" coordsize="21600,21600">
            <v:path/>
            <v:fill on="f" focussize="0,0"/>
            <v:stroke on="f" joinstyle="miter"/>
            <v:imagedata r:id="rId79" o:title="eqId24eb5a5c2a155cea398056a6380113d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1.7pt;width:44.35pt;" o:ole="t" filled="f" o:preferrelative="t" stroked="f" coordsize="21600,21600">
            <v:path/>
            <v:fill on="f" focussize="0,0"/>
            <v:stroke on="f" joinstyle="miter"/>
            <v:imagedata r:id="rId81" o:title="eqId68d9d76b59ec1414a1cdf7f49127610c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</w:p>
    <w:p w14:paraId="3C8A2DCC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非选择题部分</w:t>
      </w:r>
      <w:r>
        <w:rPr>
          <w:rFonts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eastAsia="Times New Roman" w:cs="Times New Roman"/>
          <w:b/>
          <w:color w:val="000000"/>
          <w:sz w:val="24"/>
        </w:rPr>
        <w:t>102</w:t>
      </w:r>
      <w:r>
        <w:rPr>
          <w:rFonts w:ascii="宋体" w:hAnsi="宋体"/>
          <w:b/>
          <w:color w:val="000000"/>
          <w:sz w:val="24"/>
        </w:rPr>
        <w:t>分</w:t>
      </w:r>
    </w:p>
    <w:p w14:paraId="7A33265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分，直接填写答案．）</w:t>
      </w:r>
    </w:p>
    <w:p w14:paraId="0F1E4E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因式分解：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9pt;width:66.15pt;" o:ole="t" filled="f" o:preferrelative="t" stroked="f" coordsize="21600,21600">
            <v:path/>
            <v:fill on="f" focussize="0,0"/>
            <v:stroke on="f" joinstyle="miter"/>
            <v:imagedata r:id="rId83" o:title="eqId8290229bb43a51fed25a6ddb9b3449f3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77B5D4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如果小球在如图所示的地板上自由地滚动，并随机的停留在某块方砖上，那么它最终停留在阴影区域的概率是______．</w:t>
      </w:r>
    </w:p>
    <w:p w14:paraId="082B2E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923925" cy="9048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01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写出一个比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7.6pt;width:19.25pt;" o:ole="t" filled="f" o:preferrelative="t" stroked="f" coordsize="21600,21600">
            <v:path/>
            <v:fill on="f" focussize="0,0"/>
            <v:stroke on="f" joinstyle="miter"/>
            <v:imagedata r:id="rId86" o:title="eqIdcf298f00799cbf34b4db26f5f63af92f"/>
            <o:lock v:ext="edit" aspectratio="t"/>
            <w10:wrap type="none"/>
            <w10:anchorlock/>
          </v:shape>
          <o:OLEObject Type="Embed" ProgID="Equation.DSMT4" ShapeID="_x0000_i1056" DrawAspect="Content" ObjectID="_1468075756" r:id="rId85">
            <o:LockedField>false</o:LockedField>
          </o:OLEObject>
        </w:object>
      </w:r>
      <w:r>
        <w:rPr>
          <w:rFonts w:ascii="宋体" w:hAnsi="宋体"/>
          <w:color w:val="000000"/>
        </w:rPr>
        <w:t>大且比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.4pt;width:24.3pt;" o:ole="t" filled="f" o:preferrelative="t" stroked="f" coordsize="21600,21600">
            <v:path/>
            <v:fill on="f" focussize="0,0"/>
            <v:stroke on="f" joinstyle="miter"/>
            <v:imagedata r:id="rId88" o:title="eqIde20838e72faf737614d76fcee82ab6c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7">
            <o:LockedField>false</o:LockedField>
          </o:OLEObject>
        </w:object>
      </w:r>
      <w:r>
        <w:rPr>
          <w:rFonts w:ascii="宋体" w:hAnsi="宋体"/>
          <w:color w:val="000000"/>
        </w:rPr>
        <w:t>小的整数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1AB717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代数式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1pt;width:27.65pt;" o:ole="t" filled="f" o:preferrelative="t" stroked="f" coordsize="21600,21600">
            <v:path/>
            <v:fill on="f" focussize="0,0"/>
            <v:stroke on="f" joinstyle="miter"/>
            <v:imagedata r:id="rId90" o:title="eqIdc3cb3d48b1abe629f53761079a4a79e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9">
            <o:LockedField>false</o:LockedField>
          </o:OLEObject>
        </w:object>
      </w:r>
      <w:r>
        <w:rPr>
          <w:rFonts w:ascii="宋体" w:hAnsi="宋体"/>
          <w:color w:val="000000"/>
        </w:rPr>
        <w:t>与代数式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pt;width:25.95pt;" o:ole="t" filled="f" o:preferrelative="t" stroked="f" coordsize="21600,21600">
            <v:path/>
            <v:fill on="f" focussize="0,0"/>
            <v:stroke on="f" joinstyle="miter"/>
            <v:imagedata r:id="rId92" o:title="eqIdea2c362f2a79a39233875112218b2b47"/>
            <o:lock v:ext="edit" aspectratio="t"/>
            <w10:wrap type="none"/>
            <w10:anchorlock/>
          </v:shape>
          <o:OLEObject Type="Embed" ProgID="Equation.DSMT4" ShapeID="_x0000_i1059" DrawAspect="Content" ObjectID="_1468075759" r:id="rId91">
            <o:LockedField>false</o:LockedField>
          </o:OLEObject>
        </w:object>
      </w:r>
      <w:r>
        <w:rPr>
          <w:rFonts w:ascii="宋体" w:hAnsi="宋体"/>
          <w:color w:val="000000"/>
        </w:rPr>
        <w:t>的值相等，则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＝______．</w:t>
      </w:r>
    </w:p>
    <w:p w14:paraId="000B20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利用图形的分、和、移、补探索图形关系，是我国传统数学的一种重要方法．如图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是矩形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的对角线，将△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分割成两对全等的直角三角形和一个正方形，然后按图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重新摆放，观察两图，若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的面积是______．</w:t>
      </w:r>
    </w:p>
    <w:p w14:paraId="23955E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14573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765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规定：在平面直角坐标系中，一个点作“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”变换表示将它向右平移一个单位，一个点作“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”变换表示将它绕原点顺时针旋转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，由数字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组成的序列表示一个点按照上面描述依次连续变换．例如：如图，点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0.1pt;width:39.35pt;" o:ole="t" filled="f" o:preferrelative="t" stroked="f" coordsize="21600,21600">
            <v:path/>
            <v:fill on="f" focussize="0,0"/>
            <v:stroke on="f" joinstyle="miter"/>
            <v:imagedata r:id="rId95" o:title="eqId3bef49f4847f1c47ba40e100d62355c9"/>
            <o:lock v:ext="edit" aspectratio="t"/>
            <w10:wrap type="none"/>
            <w10:anchorlock/>
          </v:shape>
          <o:OLEObject Type="Embed" ProgID="Equation.DSMT4" ShapeID="_x0000_i1060" DrawAspect="Content" ObjectID="_1468075760" r:id="rId94">
            <o:LockedField>false</o:LockedField>
          </o:OLEObject>
        </w:object>
      </w:r>
      <w:r>
        <w:rPr>
          <w:rFonts w:ascii="宋体" w:hAnsi="宋体"/>
          <w:color w:val="000000"/>
        </w:rPr>
        <w:t>按序列“</w:t>
      </w:r>
      <w:r>
        <w:rPr>
          <w:rFonts w:eastAsia="Times New Roman" w:cs="Times New Roman"/>
          <w:color w:val="000000"/>
        </w:rPr>
        <w:t>011</w:t>
      </w:r>
      <w:r>
        <w:rPr>
          <w:rFonts w:ascii="宋体" w:hAnsi="宋体"/>
          <w:color w:val="000000"/>
        </w:rPr>
        <w:t>…”作变换，表示点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先向右平移一个单位得到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0.1pt;width:40.2pt;" o:ole="t" filled="f" o:preferrelative="t" stroked="f" coordsize="21600,21600">
            <v:path/>
            <v:fill on="f" focussize="0,0"/>
            <v:stroke on="f" joinstyle="miter"/>
            <v:imagedata r:id="rId97" o:title="eqIdcb3ceed0bc88351fb3255bae5545ee4e"/>
            <o:lock v:ext="edit" aspectratio="t"/>
            <w10:wrap type="none"/>
            <w10:anchorlock/>
          </v:shape>
          <o:OLEObject Type="Embed" ProgID="Equation.DSMT4" ShapeID="_x0000_i1061" DrawAspect="Content" ObjectID="_1468075761" r:id="rId96">
            <o:LockedField>false</o:LockedField>
          </o:OLEObject>
        </w:object>
      </w:r>
      <w:r>
        <w:rPr>
          <w:rFonts w:ascii="宋体" w:hAnsi="宋体"/>
          <w:color w:val="000000"/>
        </w:rPr>
        <w:t>，再将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20.1pt;width:40.2pt;" o:ole="t" filled="f" o:preferrelative="t" stroked="f" coordsize="21600,21600">
            <v:path/>
            <v:fill on="f" focussize="0,0"/>
            <v:stroke on="f" joinstyle="miter"/>
            <v:imagedata r:id="rId97" o:title="eqIdcb3ceed0bc88351fb3255bae5545ee4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8">
            <o:LockedField>false</o:LockedField>
          </o:OLEObject>
        </w:object>
      </w:r>
      <w:r>
        <w:rPr>
          <w:rFonts w:ascii="宋体" w:hAnsi="宋体"/>
          <w:color w:val="000000"/>
        </w:rPr>
        <w:t>绕原点顺时针旋转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得到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0.1pt;width:49.4pt;" o:ole="t" filled="f" o:preferrelative="t" stroked="f" coordsize="21600,21600">
            <v:path/>
            <v:fill on="f" focussize="0,0"/>
            <v:stroke on="f" joinstyle="miter"/>
            <v:imagedata r:id="rId100" o:title="eqId740a5c565253970508c8fe037cc102dc"/>
            <o:lock v:ext="edit" aspectratio="t"/>
            <w10:wrap type="none"/>
            <w10:anchorlock/>
          </v:shape>
          <o:OLEObject Type="Embed" ProgID="Equation.DSMT4" ShapeID="_x0000_i1063" DrawAspect="Content" ObjectID="_1468075763" r:id="rId99">
            <o:LockedField>false</o:LockedField>
          </o:OLEObject>
        </w:object>
      </w:r>
      <w:r>
        <w:rPr>
          <w:rFonts w:ascii="宋体" w:hAnsi="宋体"/>
          <w:color w:val="000000"/>
        </w:rPr>
        <w:t>，再将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0.1pt;width:49.4pt;" o:ole="t" filled="f" o:preferrelative="t" stroked="f" coordsize="21600,21600">
            <v:path/>
            <v:fill on="f" focussize="0,0"/>
            <v:stroke on="f" joinstyle="miter"/>
            <v:imagedata r:id="rId100" o:title="eqId740a5c565253970508c8fe037cc102dc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rFonts w:ascii="宋体" w:hAnsi="宋体"/>
          <w:color w:val="000000"/>
        </w:rPr>
        <w:t>绕原点顺时针旋转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得到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0.1pt;width:47.7pt;" o:ole="t" filled="f" o:preferrelative="t" stroked="f" coordsize="21600,21600">
            <v:path/>
            <v:fill on="f" focussize="0,0"/>
            <v:stroke on="f" joinstyle="miter"/>
            <v:imagedata r:id="rId103" o:title="eqId5e200ecbed9b7421ae84f386d0a268f6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rFonts w:ascii="宋体" w:hAnsi="宋体"/>
          <w:color w:val="000000"/>
        </w:rPr>
        <w:t>…依次类推．点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0.1pt;width:27.65pt;" o:ole="t" filled="f" o:preferrelative="t" stroked="f" coordsize="21600,21600">
            <v:path/>
            <v:fill on="f" focussize="0,0"/>
            <v:stroke on="f" joinstyle="miter"/>
            <v:imagedata r:id="rId105" o:title="eqId6f99bddac58806e0024a1268378fe53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rFonts w:ascii="宋体" w:hAnsi="宋体"/>
          <w:color w:val="000000"/>
        </w:rPr>
        <w:t>经过“</w:t>
      </w:r>
      <w:r>
        <w:rPr>
          <w:rFonts w:eastAsia="Times New Roman" w:cs="Times New Roman"/>
          <w:color w:val="000000"/>
        </w:rPr>
        <w:t>011011011</w:t>
      </w:r>
      <w:r>
        <w:rPr>
          <w:rFonts w:ascii="宋体" w:hAnsi="宋体"/>
          <w:color w:val="000000"/>
        </w:rPr>
        <w:t>”变换后得到点的坐标为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78491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3620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C096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分．解答应写出文字说明、证明过程或演算步骤．）</w:t>
      </w:r>
    </w:p>
    <w:p w14:paraId="4E0692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6.85pt;width:132.3pt;" o:ole="t" filled="f" o:preferrelative="t" stroked="f" coordsize="21600,21600">
            <v:path/>
            <v:fill on="f" focussize="0,0"/>
            <v:stroke on="f" joinstyle="miter"/>
            <v:imagedata r:id="rId108" o:title="eqIdec197a37240f906b553a9cf2a29f332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76896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解不等式组：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51.9pt;width:114.7pt;" o:ole="t" filled="f" o:preferrelative="t" stroked="f" coordsize="21600,21600">
            <v:path/>
            <v:fill on="f" focussize="0,0"/>
            <v:stroke on="f" joinstyle="miter"/>
            <v:imagedata r:id="rId110" o:title="eqId200e722e653ef894417678f0bef3077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9">
            <o:LockedField>false</o:LockedField>
          </o:OLEObject>
        </w:object>
      </w:r>
      <w:r>
        <w:rPr>
          <w:rFonts w:ascii="宋体" w:hAnsi="宋体"/>
          <w:color w:val="000000"/>
        </w:rPr>
        <w:t>，并写出它的所有整数解．</w:t>
      </w:r>
    </w:p>
    <w:p w14:paraId="495F14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已知：如图，在菱形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上两点，连接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．</w:t>
      </w:r>
    </w:p>
    <w:p w14:paraId="521263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14475" cy="9620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71E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某校举办以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年北京冬奥会为主题的知识竞赛，从七年级和八年级各随机抽取了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名学生的竞赛成绩进行整理、描述和分析，部分信息如下：</w:t>
      </w:r>
    </w:p>
    <w:p w14:paraId="2AB0A6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：七年级抽取成绩的频数分布直方图如图．（数据分成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组，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55pt;width:51.05pt;" o:ole="t" filled="f" o:preferrelative="t" stroked="f" coordsize="21600,21600">
            <v:path/>
            <v:fill on="f" focussize="0,0"/>
            <v:stroke on="f" joinstyle="miter"/>
            <v:imagedata r:id="rId113" o:title="eqId5e561d9fac7ba8c70dfa731c23993682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55pt;width:51.05pt;" o:ole="t" filled="f" o:preferrelative="t" stroked="f" coordsize="21600,21600">
            <v:path/>
            <v:fill on="f" focussize="0,0"/>
            <v:stroke on="f" joinstyle="miter"/>
            <v:imagedata r:id="rId115" o:title="eqId4257b8939a4f0c809129cbf20241639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55pt;width:50.25pt;" o:ole="t" filled="f" o:preferrelative="t" stroked="f" coordsize="21600,21600">
            <v:path/>
            <v:fill on="f" focussize="0,0"/>
            <v:stroke on="f" joinstyle="miter"/>
            <v:imagedata r:id="rId117" o:title="eqId273e1ca083d8248e72e9fbd2f8403db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55pt;width:50.25pt;" o:ole="t" filled="f" o:preferrelative="t" stroked="f" coordsize="21600,21600">
            <v:path/>
            <v:fill on="f" focussize="0,0"/>
            <v:stroke on="f" joinstyle="miter"/>
            <v:imagedata r:id="rId119" o:title="eqId0aeaf113764abb5769616efecf0c749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4pt;width:61.95pt;" o:ole="t" filled="f" o:preferrelative="t" stroked="f" coordsize="21600,21600">
            <v:path/>
            <v:fill on="f" focussize="0,0"/>
            <v:stroke on="f" joinstyle="miter"/>
            <v:imagedata r:id="rId121" o:title="eqId2fd6398a2768bade390cd738a5f1ba8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0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4C54E7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9800" cy="18764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DF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：七年级抽取成绩在</w:t>
      </w:r>
      <w:r>
        <w:rPr>
          <w:rFonts w:eastAsia="Times New Roman" w:cs="Times New Roman"/>
          <w:color w:val="000000"/>
        </w:rPr>
        <w:t>7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51.05pt;" o:ole="t" filled="f" o:preferrelative="t" stroked="f" coordsize="21600,21600">
            <v:path/>
            <v:fill on="f" focussize="0,0"/>
            <v:stroke on="f" joinstyle="miter"/>
            <v:imagedata r:id="rId124" o:title="eqId19de4efc384aca05239942d04584272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3">
            <o:LockedField>false</o:LockedField>
          </o:OLEObject>
        </w:object>
      </w:r>
      <w:r>
        <w:rPr>
          <w:rFonts w:ascii="宋体" w:hAnsi="宋体"/>
          <w:color w:val="000000"/>
        </w:rPr>
        <w:t>这一组的是：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79</w:t>
      </w:r>
      <w:r>
        <w:rPr>
          <w:rFonts w:ascii="宋体" w:hAnsi="宋体"/>
          <w:color w:val="000000"/>
        </w:rPr>
        <w:t>．</w:t>
      </w:r>
    </w:p>
    <w:p w14:paraId="466C49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：七、八年级抽取成绩的平均数、中位数如下：</w:t>
      </w:r>
    </w:p>
    <w:tbl>
      <w:tblPr>
        <w:tblStyle w:val="5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15"/>
        <w:gridCol w:w="3330"/>
        <w:gridCol w:w="3330"/>
      </w:tblGrid>
      <w:tr w14:paraId="04DF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62A6B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年级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053D3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64A8A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</w:tr>
      <w:tr w14:paraId="2FBA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D5C8F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七年级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FF098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76.5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B3CBB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</w:tr>
      <w:tr w14:paraId="024C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4B90B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八年级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D8E37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78.2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42FD6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79</w:t>
            </w:r>
          </w:p>
        </w:tc>
      </w:tr>
    </w:tbl>
    <w:p w14:paraId="1ABCE1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请结合以上信息完成下列问题：</w:t>
      </w:r>
    </w:p>
    <w:p w14:paraId="5FC5A5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七年级抽取成绩在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56.95pt;" o:ole="t" filled="f" o:preferrelative="t" stroked="f" coordsize="21600,21600">
            <v:path/>
            <v:fill on="f" focussize="0,0"/>
            <v:stroke on="f" joinstyle="miter"/>
            <v:imagedata r:id="rId126" o:title="eqId3479afc35ad03a154a196b1525f56de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5">
            <o:LockedField>false</o:LockedField>
          </o:OLEObject>
        </w:object>
      </w:r>
      <w:r>
        <w:rPr>
          <w:rFonts w:ascii="宋体" w:hAnsi="宋体"/>
          <w:color w:val="000000"/>
        </w:rPr>
        <w:t>的人数是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，并补全频数分布直方图；</w:t>
      </w:r>
    </w:p>
    <w:p w14:paraId="53246C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表中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587C89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七年级学生甲和八年级学生乙的竞赛成绩都是</w:t>
      </w:r>
      <w:r>
        <w:rPr>
          <w:rFonts w:eastAsia="Times New Roman" w:cs="Times New Roman"/>
          <w:color w:val="000000"/>
        </w:rPr>
        <w:t>78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（填“甲”或“乙”）的成绩在本年级抽取成绩中排名更靠前；</w:t>
      </w:r>
    </w:p>
    <w:p w14:paraId="025C0C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七年级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969039646" name="图片 1969039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39646" name="图片 196903964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学生共有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人，请你估计七年级竞赛成绩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分及以上的学生人数．</w:t>
      </w:r>
    </w:p>
    <w:p w14:paraId="765E17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已知：如图，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4B26AC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12382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4A3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；</w:t>
      </w:r>
    </w:p>
    <w:p w14:paraId="18CCFB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，求线段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的长．</w:t>
      </w:r>
    </w:p>
    <w:p w14:paraId="699A5D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为增加校园绿化面积，某校计划购买甲、乙两种树苗．已知购买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棵甲种树苗和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棵乙种树苗共花费</w:t>
      </w:r>
      <w:r>
        <w:rPr>
          <w:rFonts w:eastAsia="Times New Roman" w:cs="Times New Roman"/>
          <w:color w:val="000000"/>
        </w:rPr>
        <w:t>1280</w:t>
      </w:r>
      <w:r>
        <w:rPr>
          <w:rFonts w:ascii="宋体" w:hAnsi="宋体"/>
          <w:color w:val="000000"/>
        </w:rPr>
        <w:t>元，购买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棵甲种树苗比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棵乙种树苗多花费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元．</w:t>
      </w:r>
    </w:p>
    <w:p w14:paraId="568BD2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（1）求甲、乙两种树苗每棵的价格分别是多少元？</w:t>
      </w:r>
    </w:p>
    <w:p w14:paraId="618C9A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（2）若购买甲、乙两种树苗共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棵，且购买乙种树苗的数量不超过甲种树苗的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倍，则购买甲、乙两种树苗各多少棵时花费最少？请说明理由．</w:t>
      </w:r>
    </w:p>
    <w:p w14:paraId="7574AF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如图，一次函数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1pt;width:52.75pt;" o:ole="t" filled="f" o:preferrelative="t" stroked="f" coordsize="21600,21600">
            <v:path/>
            <v:fill on="f" focussize="0,0"/>
            <v:stroke on="f" joinstyle="miter"/>
            <v:imagedata r:id="rId129" o:title="eqId1e091cface0c4a22727634eb480562d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8">
            <o:LockedField>false</o:LockedField>
          </o:OLEObject>
        </w:object>
      </w:r>
      <w:r>
        <w:rPr>
          <w:rFonts w:ascii="宋体" w:hAnsi="宋体"/>
          <w:color w:val="000000"/>
        </w:rPr>
        <w:t>的图象与反比例函数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5.95pt;width:56.1pt;" o:ole="t" filled="f" o:preferrelative="t" stroked="f" coordsize="21600,21600">
            <v:path/>
            <v:fill on="f" focussize="0,0"/>
            <v:stroke on="f" joinstyle="miter"/>
            <v:imagedata r:id="rId131" o:title="eqId9212e728b36c078188606c9d429389d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0">
            <o:LockedField>false</o:LockedField>
          </o:OLEObject>
        </w:object>
      </w:r>
      <w:r>
        <w:rPr>
          <w:rFonts w:ascii="宋体" w:hAnsi="宋体"/>
          <w:color w:val="000000"/>
        </w:rPr>
        <w:t>的图象交于点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20.1pt;width:38.5pt;" o:ole="t" filled="f" o:preferrelative="t" stroked="f" coordsize="21600,21600">
            <v:path/>
            <v:fill on="f" focussize="0,0"/>
            <v:stroke on="f" joinstyle="miter"/>
            <v:imagedata r:id="rId133" o:title="eqId188432484e5072404b3b4d0791edf35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2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008802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95450" cy="16192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590675" cy="171450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C9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的值；</w:t>
      </w:r>
    </w:p>
    <w:p w14:paraId="542B97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（2）直线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，与反比例函数图象交于点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676993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的面积；</w:t>
      </w:r>
    </w:p>
    <w:p w14:paraId="320E3C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在反比例函数的图象上，点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轴上，若以点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为顶点的四边形是平行四边形，请求出所有符合条件的点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坐标．</w:t>
      </w:r>
    </w:p>
    <w:p w14:paraId="530337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是等边三角形，点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的内部，连接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，将线段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按逆时针方向旋转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，得到线段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2D8C2E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48125" cy="14668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0C4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（1）判断线段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的数量关系并给出证明；</w:t>
      </w:r>
    </w:p>
    <w:p w14:paraId="6D88EC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（2）延长</w:t>
      </w:r>
      <w:r>
        <w:rPr>
          <w:rFonts w:eastAsia="Times New Roman" w:cs="Times New Roman"/>
          <w:i/>
          <w:color w:val="000000"/>
        </w:rPr>
        <w:t>ED</w:t>
      </w:r>
      <w:r>
        <w:rPr>
          <w:rFonts w:ascii="宋体" w:hAnsi="宋体"/>
          <w:color w:val="000000"/>
        </w:rPr>
        <w:t>交直线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13E646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重合时，直接用等式表示线段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的数量关系为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</w:t>
      </w:r>
    </w:p>
    <w:p w14:paraId="4EDEC0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中点，且</w:t>
      </w:r>
      <w:r>
        <w:rPr>
          <w:rFonts w:eastAsia="Times New Roman" w:cs="Times New Roman"/>
          <w:i/>
          <w:color w:val="000000"/>
        </w:rPr>
        <w:t>ED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时，猜想∠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的度数，并说明理由．</w:t>
      </w:r>
    </w:p>
    <w:p w14:paraId="0F3505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抛物线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1pt;width:86.25pt;" o:ole="t" filled="f" o:preferrelative="t" stroked="f" coordsize="21600,21600">
            <v:path/>
            <v:fill on="f" focussize="0,0"/>
            <v:stroke on="f" joinstyle="miter"/>
            <v:imagedata r:id="rId138" o:title="eqIdd40cdd28d8a7f857835dabdf14880bc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0.1pt;width:36pt;" o:ole="t" filled="f" o:preferrelative="t" stroked="f" coordsize="21600,21600">
            <v:path/>
            <v:fill on="f" focussize="0,0"/>
            <v:stroke on="f" joinstyle="miter"/>
            <v:imagedata r:id="rId140" o:title="eqId7b5634528ca133fee203004bbc4789f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1.75pt;width:36pt;" o:ole="t" filled="f" o:preferrelative="t" stroked="f" coordsize="21600,21600">
            <v:path/>
            <v:fill on="f" focussize="0,0"/>
            <v:stroke on="f" joinstyle="miter"/>
            <v:imagedata r:id="rId142" o:title="eqId5bda45b7f565147f18a5c83bb8a2314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41">
            <o:LockedField>false</o:LockedField>
          </o:OLEObject>
        </w:objec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在抛物线上，设点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0B2E13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05375" cy="2486025"/>
            <wp:effectExtent l="0" t="0" r="9525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D9B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（1）求抛物线的表达式和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的值；</w:t>
      </w:r>
    </w:p>
    <w:p w14:paraId="093BBB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APC</w:t>
      </w:r>
      <w:r>
        <w:rPr>
          <w:rFonts w:ascii="宋体" w:hAnsi="宋体"/>
          <w:color w:val="000000"/>
        </w:rPr>
        <w:t>是以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为斜边的直角三角形，求点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04ACA233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上方的抛物线上，过点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PQ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，求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1pt;width:56.95pt;" o:ole="t" filled="f" o:preferrelative="t" stroked="f" coordsize="21600,21600">
            <v:path/>
            <v:fill on="f" focussize="0,0"/>
            <v:stroke on="f" joinstyle="miter"/>
            <v:imagedata r:id="rId145" o:title="eqId841af1fa47393552ec6807526c8e530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4">
            <o:LockedField>false</o:LockedField>
          </o:OLEObject>
        </w:object>
      </w:r>
      <w:r>
        <w:rPr>
          <w:rFonts w:ascii="宋体" w:hAnsi="宋体"/>
          <w:color w:val="000000"/>
        </w:rPr>
        <w:t>的最大值．</w:t>
      </w:r>
    </w:p>
    <w:p w14:paraId="41467D17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192C1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940C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3ED38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6A7CC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0C497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E0EA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25BD0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81225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0AA0A96"/>
    <w:rsid w:val="2D4C122E"/>
    <w:rsid w:val="38274566"/>
    <w:rsid w:val="651B41EA"/>
    <w:rsid w:val="781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oleObject" Target="embeddings/oleObject38.bin"/><Relationship Id="rId97" Type="http://schemas.openxmlformats.org/officeDocument/2006/relationships/image" Target="media/image51.wmf"/><Relationship Id="rId96" Type="http://schemas.openxmlformats.org/officeDocument/2006/relationships/oleObject" Target="embeddings/oleObject37.bin"/><Relationship Id="rId95" Type="http://schemas.openxmlformats.org/officeDocument/2006/relationships/image" Target="media/image50.wmf"/><Relationship Id="rId94" Type="http://schemas.openxmlformats.org/officeDocument/2006/relationships/oleObject" Target="embeddings/oleObject36.bin"/><Relationship Id="rId93" Type="http://schemas.openxmlformats.org/officeDocument/2006/relationships/image" Target="media/image49.png"/><Relationship Id="rId92" Type="http://schemas.openxmlformats.org/officeDocument/2006/relationships/image" Target="media/image48.wmf"/><Relationship Id="rId91" Type="http://schemas.openxmlformats.org/officeDocument/2006/relationships/oleObject" Target="embeddings/oleObject35.bin"/><Relationship Id="rId90" Type="http://schemas.openxmlformats.org/officeDocument/2006/relationships/image" Target="media/image47.wmf"/><Relationship Id="rId9" Type="http://schemas.openxmlformats.org/officeDocument/2006/relationships/theme" Target="theme/theme1.xml"/><Relationship Id="rId89" Type="http://schemas.openxmlformats.org/officeDocument/2006/relationships/oleObject" Target="embeddings/oleObject34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3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2.bin"/><Relationship Id="rId84" Type="http://schemas.openxmlformats.org/officeDocument/2006/relationships/image" Target="media/image44.png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3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png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29.wmf"/><Relationship Id="rId55" Type="http://schemas.openxmlformats.org/officeDocument/2006/relationships/oleObject" Target="embeddings/oleObject18.bin"/><Relationship Id="rId54" Type="http://schemas.openxmlformats.org/officeDocument/2006/relationships/image" Target="media/image28.png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png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0.bin"/><Relationship Id="rId36" Type="http://schemas.openxmlformats.org/officeDocument/2006/relationships/image" Target="media/image18.wmf"/><Relationship Id="rId35" Type="http://schemas.openxmlformats.org/officeDocument/2006/relationships/oleObject" Target="embeddings/oleObject9.bin"/><Relationship Id="rId34" Type="http://schemas.openxmlformats.org/officeDocument/2006/relationships/image" Target="media/image17.wmf"/><Relationship Id="rId33" Type="http://schemas.openxmlformats.org/officeDocument/2006/relationships/oleObject" Target="embeddings/oleObject8.bin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wmf"/><Relationship Id="rId25" Type="http://schemas.openxmlformats.org/officeDocument/2006/relationships/image" Target="media/image9.wmf"/><Relationship Id="rId24" Type="http://schemas.openxmlformats.org/officeDocument/2006/relationships/oleObject" Target="embeddings/oleObject7.bin"/><Relationship Id="rId23" Type="http://schemas.openxmlformats.org/officeDocument/2006/relationships/image" Target="media/image8.wmf"/><Relationship Id="rId22" Type="http://schemas.openxmlformats.org/officeDocument/2006/relationships/oleObject" Target="embeddings/oleObject6.bin"/><Relationship Id="rId21" Type="http://schemas.openxmlformats.org/officeDocument/2006/relationships/image" Target="media/image7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4.bin"/><Relationship Id="rId17" Type="http://schemas.openxmlformats.org/officeDocument/2006/relationships/image" Target="media/image5.wmf"/><Relationship Id="rId16" Type="http://schemas.openxmlformats.org/officeDocument/2006/relationships/oleObject" Target="embeddings/oleObject3.bin"/><Relationship Id="rId15" Type="http://schemas.openxmlformats.org/officeDocument/2006/relationships/image" Target="media/image4.wmf"/><Relationship Id="rId147" Type="http://schemas.openxmlformats.org/officeDocument/2006/relationships/fontTable" Target="fontTable.xml"/><Relationship Id="rId146" Type="http://schemas.openxmlformats.org/officeDocument/2006/relationships/customXml" Target="../customXml/item1.xml"/><Relationship Id="rId145" Type="http://schemas.openxmlformats.org/officeDocument/2006/relationships/image" Target="media/image78.wmf"/><Relationship Id="rId144" Type="http://schemas.openxmlformats.org/officeDocument/2006/relationships/oleObject" Target="embeddings/oleObject58.bin"/><Relationship Id="rId143" Type="http://schemas.openxmlformats.org/officeDocument/2006/relationships/image" Target="media/image77.png"/><Relationship Id="rId142" Type="http://schemas.openxmlformats.org/officeDocument/2006/relationships/image" Target="media/image76.wmf"/><Relationship Id="rId141" Type="http://schemas.openxmlformats.org/officeDocument/2006/relationships/oleObject" Target="embeddings/oleObject57.bin"/><Relationship Id="rId140" Type="http://schemas.openxmlformats.org/officeDocument/2006/relationships/image" Target="media/image75.wmf"/><Relationship Id="rId14" Type="http://schemas.openxmlformats.org/officeDocument/2006/relationships/image" Target="media/image3.png"/><Relationship Id="rId139" Type="http://schemas.openxmlformats.org/officeDocument/2006/relationships/oleObject" Target="embeddings/oleObject56.bin"/><Relationship Id="rId138" Type="http://schemas.openxmlformats.org/officeDocument/2006/relationships/image" Target="media/image74.wmf"/><Relationship Id="rId137" Type="http://schemas.openxmlformats.org/officeDocument/2006/relationships/oleObject" Target="embeddings/oleObject55.bin"/><Relationship Id="rId136" Type="http://schemas.openxmlformats.org/officeDocument/2006/relationships/image" Target="media/image73.png"/><Relationship Id="rId135" Type="http://schemas.openxmlformats.org/officeDocument/2006/relationships/image" Target="media/image72.png"/><Relationship Id="rId134" Type="http://schemas.openxmlformats.org/officeDocument/2006/relationships/image" Target="media/image71.png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69.wmf"/><Relationship Id="rId130" Type="http://schemas.openxmlformats.org/officeDocument/2006/relationships/oleObject" Target="embeddings/oleObject5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8.wmf"/><Relationship Id="rId128" Type="http://schemas.openxmlformats.org/officeDocument/2006/relationships/oleObject" Target="embeddings/oleObject52.bin"/><Relationship Id="rId127" Type="http://schemas.openxmlformats.org/officeDocument/2006/relationships/image" Target="media/image67.png"/><Relationship Id="rId126" Type="http://schemas.openxmlformats.org/officeDocument/2006/relationships/image" Target="media/image66.wmf"/><Relationship Id="rId125" Type="http://schemas.openxmlformats.org/officeDocument/2006/relationships/oleObject" Target="embeddings/oleObject51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0.bin"/><Relationship Id="rId122" Type="http://schemas.openxmlformats.org/officeDocument/2006/relationships/image" Target="media/image64.png"/><Relationship Id="rId121" Type="http://schemas.openxmlformats.org/officeDocument/2006/relationships/image" Target="media/image63.wmf"/><Relationship Id="rId120" Type="http://schemas.openxmlformats.org/officeDocument/2006/relationships/oleObject" Target="embeddings/oleObject49.bin"/><Relationship Id="rId12" Type="http://schemas.openxmlformats.org/officeDocument/2006/relationships/image" Target="media/image2.wmf"/><Relationship Id="rId119" Type="http://schemas.openxmlformats.org/officeDocument/2006/relationships/image" Target="media/image62.wmf"/><Relationship Id="rId118" Type="http://schemas.openxmlformats.org/officeDocument/2006/relationships/oleObject" Target="embeddings/oleObject48.bin"/><Relationship Id="rId117" Type="http://schemas.openxmlformats.org/officeDocument/2006/relationships/image" Target="media/image61.wmf"/><Relationship Id="rId116" Type="http://schemas.openxmlformats.org/officeDocument/2006/relationships/oleObject" Target="embeddings/oleObject47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5.bin"/><Relationship Id="rId111" Type="http://schemas.openxmlformats.org/officeDocument/2006/relationships/image" Target="media/image58.png"/><Relationship Id="rId110" Type="http://schemas.openxmlformats.org/officeDocument/2006/relationships/image" Target="media/image57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4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3.bin"/><Relationship Id="rId106" Type="http://schemas.openxmlformats.org/officeDocument/2006/relationships/image" Target="media/image55.png"/><Relationship Id="rId105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oleObject" Target="embeddings/oleObject40.bin"/><Relationship Id="rId100" Type="http://schemas.openxmlformats.org/officeDocument/2006/relationships/image" Target="media/image5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439D-EFBC-4977-AE71-64C08CEC1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2406</Words>
  <Characters>2768</Characters>
  <Lines>18</Lines>
  <Paragraphs>9</Paragraphs>
  <TotalTime>0</TotalTime>
  <ScaleCrop>false</ScaleCrop>
  <LinksUpToDate>false</LinksUpToDate>
  <CharactersWithSpaces>2929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2022-08-20T22:30:00Z</dcterms:created>
  <dc:creator>学科网试题生产平台</dc:creator>
  <dc:description>3042217419890688</dc:description>
  <cp:lastModifiedBy>上帝掷骰子吗</cp:lastModifiedBy>
  <dcterms:modified xsi:type="dcterms:W3CDTF">2024-07-18T18:16:25Z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1AB89E874B4B4F73B9C4F3CF9EA873A3</vt:lpwstr>
  </property>
</Properties>
</file>