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0D9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11036300</wp:posOffset>
            </wp:positionV>
            <wp:extent cx="355600" cy="495300"/>
            <wp:effectExtent l="0" t="0" r="6350" b="0"/>
            <wp:wrapNone/>
            <wp:docPr id="100168" name="图片 10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8" name="图片 10016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年辽宁省营口市中考数学真题</w:t>
      </w:r>
    </w:p>
    <w:p w14:paraId="7BACEB46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  选择题</w:t>
      </w:r>
    </w:p>
    <w:p w14:paraId="7573D14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一、选择题（下列各题的备选答案中，只有一个是正确的，每小题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41D111FF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2" o:title="eqIdcf298f00799cbf34b4db26f5f63af92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4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这四个实数中，最大的数是（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D3F77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4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2" o:title="eqIdcf298f00799cbf34b4db26f5f63af92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2A3849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如图是由五个相同的正方体搭成的几何体，这个几何体的左视图是（    ）</w:t>
      </w:r>
    </w:p>
    <w:p w14:paraId="24355E2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23950" cy="10096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865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6858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85800" cy="685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85800" cy="6858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6858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B3E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下列计算正确的是（    ）</w:t>
      </w:r>
    </w:p>
    <w:p w14:paraId="522F560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23" o:title="eqId1530214eaefbc1a5e0e1732752497f7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.75pt;width:51pt;" o:ole="t" filled="f" o:preferrelative="t" stroked="f" coordsize="21600,21600">
            <v:path/>
            <v:fill on="f" focussize="0,0"/>
            <v:stroke on="f" joinstyle="miter"/>
            <v:imagedata r:id="rId25" o:title="eqId201c7c6d0022d9b774746a9966d45c2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5pt;width:59.25pt;" o:ole="t" filled="f" o:preferrelative="t" stroked="f" coordsize="21600,21600">
            <v:path/>
            <v:fill on="f" focussize="0,0"/>
            <v:stroke on="f" joinstyle="miter"/>
            <v:imagedata r:id="rId27" o:title="eqId7e5f2058807a71da30a1e83671492dc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29" o:title="eqIde02072b783b35bdcfae5d46bb16e792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</w:p>
    <w:p w14:paraId="54D720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如图，直线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93.75pt;" o:ole="t" filled="f" o:preferrelative="t" stroked="f" coordsize="21600,21600">
            <v:path/>
            <v:fill on="f" focussize="0,0"/>
            <v:stroke on="f" joinstyle="miter"/>
            <v:imagedata r:id="rId31" o:title="eqId5cd57af8deea17ab0856281accfeb3a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37466620" name="图片 73746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66620" name="图片 737466620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分别在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4" o:title="eqId4914fef4302bc558cbe6bad66de49ad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/>
          <w:color w:val="000000"/>
        </w:rPr>
        <w:t>上，若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36" o:title="eqId9d80027e46f03c0a92b8ec8f59907a2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38" o:title="eqId2cfc2771aa0d5b97d2297f8a26a6f6b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/>
          <w:color w:val="000000"/>
        </w:rPr>
        <w:t>的大小为（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E2EBC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1715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3D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1" o:title="eqIdad36099d4f257b472895e2c5209ea2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3" o:title="eqIdb31a14bd2a972f43d7a26a99589ad08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5" o:title="eqId225803a7818b0985a1b96d8e0a62725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7" o:title="eqId68a4c9b697e3df2b5469b71d3b5e47a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</w:p>
    <w:p w14:paraId="6C17FF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49" o:title="eqId1d515c7fc51a419bf5dcb76152034b2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/>
          <w:color w:val="000000"/>
        </w:rPr>
        <w:t>有两个实数根，则实数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81B2A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1" o:title="eqIdfb2d34dca5b43b80af9df3db316ea13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3" o:title="eqIdd752185276a77f7f998ddcc544c6bc6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5" o:title="eqId9b5b2a5b0e5f53d36214145285dc2bb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7" o:title="eqId7e62d9d1a5002228c442b14eef8b8e9f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</w:p>
    <w:p w14:paraId="7B3889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分式方程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59" o:title="eqId09346f70559bd4e67d993acb1c18cd8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>的解是（    ）</w:t>
      </w:r>
    </w:p>
    <w:p w14:paraId="5CCEE81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61" o:title="eqId707ea658f3a9359f5740d5aab48f794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3" o:title="eqId6fb489e91a4b601413959b0954531df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65" o:title="eqId39cc033406da2cdd342308972c6701f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67" o:title="eqId639c3d2ff5ee566fcc1b69c65712a66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</w:p>
    <w:p w14:paraId="69AA86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我国元朝朱世杰所著的《算学启蒙》一书是中国较早的数学著作之一，书中记载一道问题：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良马日行二百四十里，驽马日行一百五十里，驽马先行一十二日，问良马几何追及之？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题意是：快马每天走</w:t>
      </w:r>
      <w:r>
        <w:rPr>
          <w:rFonts w:eastAsia="Times New Roman" w:cs="Times New Roman"/>
          <w:color w:val="000000"/>
        </w:rPr>
        <w:t>240</w:t>
      </w:r>
      <w:r>
        <w:rPr>
          <w:rFonts w:ascii="宋体" w:hAnsi="宋体"/>
          <w:color w:val="000000"/>
        </w:rPr>
        <w:t>里，慢马每天走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里，慢马先走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天，试问快马几天可以追上慢马？若设快马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天可以追上慢马，则下列方程正确的是（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92D8A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37466616" name="图片 737466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66616" name="图片 737466616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113.25pt;" o:ole="t" filled="f" o:preferrelative="t" stroked="f" coordsize="21600,21600">
            <v:path/>
            <v:fill on="f" focussize="0,0"/>
            <v:stroke on="f" joinstyle="miter"/>
            <v:imagedata r:id="rId70" o:title="eqIdf8046ff2b7df6d6bc14d2fe14a1134d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114pt;" o:ole="t" filled="f" o:preferrelative="t" stroked="f" coordsize="21600,21600">
            <v:path/>
            <v:fill on="f" focussize="0,0"/>
            <v:stroke on="f" joinstyle="miter"/>
            <v:imagedata r:id="rId72" o:title="eqId1f196ee79fe1c4f724d3cc26d4be5273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</w:p>
    <w:p w14:paraId="53464A5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14pt;" o:ole="t" filled="f" o:preferrelative="t" stroked="f" coordsize="21600,21600">
            <v:path/>
            <v:fill on="f" focussize="0,0"/>
            <v:stroke on="f" joinstyle="miter"/>
            <v:imagedata r:id="rId74" o:title="eqIdda85b3315bb051e73e245815bfe30ed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5pt;width:109.5pt;" o:ole="t" filled="f" o:preferrelative="t" stroked="f" coordsize="21600,21600">
            <v:path/>
            <v:fill on="f" focussize="0,0"/>
            <v:stroke on="f" joinstyle="miter"/>
            <v:imagedata r:id="rId76" o:title="eqIdf0ecfcd9796f94fdac5549c33bb7dba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</w:p>
    <w:p w14:paraId="799D1A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8" o:title="eqId3d97cdc586744d208b6f69c9813af97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pt;width:157.5pt;" o:ole="t" filled="f" o:preferrelative="t" stroked="f" coordsize="21600,21600">
            <v:path/>
            <v:fill on="f" focussize="0,0"/>
            <v:stroke on="f" joinstyle="miter"/>
            <v:imagedata r:id="rId80" o:title="eqId7013f3c9438b634110cbbbd28c5c3fc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0dc5c9827dfd0be5a9c85962d6ccbf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/>
          <w:color w:val="000000"/>
        </w:rPr>
        <w:t>的长为（    ）</w:t>
      </w:r>
    </w:p>
    <w:p w14:paraId="213105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6002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A6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37466619" name="图片 737466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66619" name="图片 737466619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85" o:title="eqId41322821ce31416fdac8dd6e0aa41c7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87" o:title="eqId4e2031d209711b058f3d278ede3c1d3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755519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=36°</w:t>
      </w:r>
      <w:r>
        <w:rPr>
          <w:rFonts w:ascii="宋体" w:hAnsi="宋体"/>
          <w:color w:val="000000"/>
        </w:rPr>
        <w:t>，由图中的尺规作图得到的射线与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，则以下推断错误的是（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F9C0F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135255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2F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90" o:title="eqId78002bca853929365a3f58082f3e7637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92" o:title="eqId0ff29971ccc633d89832ffa9bd54afa3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94" o:title="eqId304be517c5a9136d35a44d7a995fd5b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96" o:title="eqId692be2bd41b2fecc7c60723d1bda976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</w:p>
    <w:p w14:paraId="711BF4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如图，在矩形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8" o:title="eqId411b38a18046fea8e9fab1f9f9b80a5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/>
          <w:color w:val="000000"/>
        </w:rPr>
        <w:t>边上，把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02" o:title="eqIdf955e5cc9f108de6f3ca01e5eb84c52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/>
          <w:color w:val="000000"/>
        </w:rPr>
        <w:t>沿直线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04" o:title="eqIddb54223bb3fc2fe2497213a4d1f94827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/>
          <w:color w:val="000000"/>
        </w:rPr>
        <w:t>折叠，使点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落在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6" o:title="eqId03902478df1a55bc99703210bccab91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>边上的点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处，连接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08" o:title="eqId1fc56c77464a17a1e97b568762a3e2c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10" o:title="eqId65b53a2c6c58ded41cd81e6e619c389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，若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pt;width:75pt;" o:ole="t" filled="f" o:preferrelative="t" stroked="f" coordsize="21600,21600">
            <v:path/>
            <v:fill on="f" focussize="0,0"/>
            <v:stroke on="f" joinstyle="miter"/>
            <v:imagedata r:id="rId112" o:title="eqIdd89c902ad618028e315ccf5ce19e4cd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/>
          <w:color w:val="000000"/>
        </w:rPr>
        <w:t>，则线段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4" o:title="eqId68a83fdd2ba72a2dba0b6b10bb3e06b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CA63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0858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439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17" o:title="eqIdc6011af1246472cfa38d0a21a320eca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19" o:title="eqId9563540452712a60d70f76cf22a868c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1" o:title="eqId4dac452fbb5ef6dd653e7fbbef63948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23" o:title="eqIdf89eef3148f2d4d09379767b4af6913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</w:p>
    <w:p w14:paraId="088061C8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  非选择题</w:t>
      </w:r>
    </w:p>
    <w:p w14:paraId="641431C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57C1F7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5" o:title="eqId274a9dc37509f01c2606fb3086a46f4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37466617" name="图片 737466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66617" name="图片 737466617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相反数是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079774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不等式组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127" o:title="eqIdc660dd093e2d272dcbf2ad8206fcdd4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ascii="宋体" w:hAnsi="宋体"/>
          <w:color w:val="000000"/>
        </w:rPr>
        <w:t>的解集为____________．</w:t>
      </w:r>
    </w:p>
    <w:p w14:paraId="062D66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甲、乙两名学生参加学校举办的“防疫知识大赛”，两人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次成绩的平均数都是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分，方差分别是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8.75pt;width:42pt;" o:ole="t" filled="f" o:preferrelative="t" stroked="f" coordsize="21600,21600">
            <v:path/>
            <v:fill on="f" focussize="0,0"/>
            <v:stroke on="f" joinstyle="miter"/>
            <v:imagedata r:id="rId129" o:title="eqId84abe08da9c2966959d7e5c364c641c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31" o:title="eqId77925e0ad59305668094ca2ee9d6034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/>
          <w:color w:val="000000"/>
        </w:rPr>
        <w:t>，则两人成绩比较稳定的是____________（填“甲”或“乙）</w:t>
      </w:r>
    </w:p>
    <w:p w14:paraId="769495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如图，将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3" o:title="eqId15c0dbe3c080c4c4636c64803e5c1f7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/>
          <w:color w:val="000000"/>
        </w:rPr>
        <w:t>沿着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0dc5c9827dfd0be5a9c85962d6ccbfb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/>
          <w:color w:val="000000"/>
        </w:rPr>
        <w:t>方向平移得到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36" o:title="eqId72cb97395ebc5ee1b212afb7a97b985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/>
          <w:color w:val="000000"/>
        </w:rPr>
        <w:t>，只需添加一个条件即可证明四边形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38" o:title="eqIde1d70676406f26d339465fe3473c0c0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/>
          <w:color w:val="000000"/>
        </w:rPr>
        <w:t>是菱形，这个条件可以是____________．（写出一个即可）</w:t>
      </w:r>
    </w:p>
    <w:p w14:paraId="005C77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0477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22E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如图，在正六边形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41" o:title="eqId9165d9bfbb0f0d19eb482c2a4c1b29b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/>
          <w:color w:val="000000"/>
        </w:rPr>
        <w:t>中，连接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43" o:title="eqIda54250826d23c311303d7a5ed694dcc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45" o:title="eqIde218b2c53118f0fffac43fbde097f00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度．</w:t>
      </w:r>
    </w:p>
    <w:p w14:paraId="040A6D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1144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D7C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，在四边形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8" o:title="eqId411b38a18046fea8e9fab1f9f9b80a5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pt;width:147pt;" o:ole="t" filled="f" o:preferrelative="t" stroked="f" coordsize="21600,21600">
            <v:path/>
            <v:fill on="f" focussize="0,0"/>
            <v:stroke on="f" joinstyle="miter"/>
            <v:imagedata r:id="rId149" o:title="eqIdb738e9ef9f0d64a5e177654a6be3d5e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/>
          <w:color w:val="000000"/>
        </w:rPr>
        <w:t>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同时从点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151" o:title="eqId8252a1c215bc974cf95f8271542cecd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/>
          <w:color w:val="000000"/>
        </w:rPr>
        <w:t>的速度沿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运动（运动到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点即停止），点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54" o:title="eqIdebc2d9b900111188aca83126dff97f3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/>
          <w:color w:val="000000"/>
        </w:rPr>
        <w:t>的速度沿折线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56" o:title="eqId574cb9cf21957ecd10ca9bc36a1b045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/>
          <w:color w:val="000000"/>
        </w:rPr>
        <w:t>向终点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运动，设点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的运动时间为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58" o:title="eqId18eaed5e51f1e0be4f756230c41c650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60" o:title="eqIdd9763846b1131e1e3e2d741ad95d5bb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1.75pt;width:41.25pt;" o:ole="t" filled="f" o:preferrelative="t" stroked="f" coordsize="21600,21600">
            <v:path/>
            <v:fill on="f" focussize="0,0"/>
            <v:stroke on="f" joinstyle="miter"/>
            <v:imagedata r:id="rId162" o:title="eqId0d7fe055d46cd5a87442b4138b94874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1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之间的函数关系的图像如图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所示，当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164" o:title="eqIddb67c8b600c9f1aaee5eba8f147ea70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/>
          <w:color w:val="000000"/>
        </w:rPr>
        <w:t>时，则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6" o:title="eqId070d1ea22a92808dad7489438c23962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color w:val="000000"/>
        </w:rPr>
        <w:t>____________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168" o:title="eqId6e31351d7b971bda5c97c662fc71103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13AE0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81400" cy="19526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254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</w:t>
      </w:r>
      <w:r>
        <w:rPr>
          <w:rFonts w:eastAsia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05114B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5.25pt;width:144pt;" o:ole="t" filled="f" o:preferrelative="t" stroked="f" coordsize="21600,21600">
            <v:path/>
            <v:fill on="f" focussize="0,0"/>
            <v:stroke on="f" joinstyle="miter"/>
            <v:imagedata r:id="rId171" o:title="eqId675b42f5fd3bef36542d68eb8c6e017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6pt;width:105.75pt;" o:ole="t" filled="f" o:preferrelative="t" stroked="f" coordsize="21600,21600">
            <v:path/>
            <v:fill on="f" focussize="0,0"/>
            <v:stroke on="f" joinstyle="miter"/>
            <v:imagedata r:id="rId173" o:title="eqIde7504b99a0bc20f06245fae45ff03d1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99DB7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为传承中华民族优秀传统文化，提高学生文化素养，学校举办“经典诵读”比赛，比赛题目分为“诗词之风”“散文之韵”“小说之趣”“戏剧之雅”四组（依次记为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）．小雨和莉莉两名同学参加比赛．其中一名同学从四组题目中随机抽取一组，然后放回，另一名同学再随机抽取一组．</w:t>
      </w:r>
    </w:p>
    <w:p w14:paraId="277E05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（1）小雨抽到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组题目的概率是_________；</w:t>
      </w:r>
    </w:p>
    <w:p w14:paraId="079BDA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（2）请用列表法或画树状图的方法，求小雨和莉莉两名同学抽到相同题目的概率．</w:t>
      </w:r>
    </w:p>
    <w:p w14:paraId="5786A5C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</w:t>
      </w:r>
      <w:r>
        <w:rPr>
          <w:rFonts w:eastAsia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62D7D0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某校为了了解疫情期间学生居家锻炼时长的情况，随机抽取了部分学生，就居家一周的锻炼时长进行了统计调查，根据调查结果，将居家锻炼时长分为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四个组别．</w:t>
      </w:r>
    </w:p>
    <w:p w14:paraId="15DC9E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学生居家锻炼时长分组表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39"/>
        <w:gridCol w:w="1095"/>
        <w:gridCol w:w="1095"/>
        <w:gridCol w:w="1095"/>
        <w:gridCol w:w="705"/>
      </w:tblGrid>
      <w:tr w14:paraId="41F9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A691D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6EC72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C4D79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0E383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0A7C5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</w:tr>
      <w:tr w14:paraId="4BEE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6B06C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/>
                <w:color w:val="000000"/>
              </w:rPr>
              <w:t>（小时）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C17F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2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175" o:title="eqId0e14727ca623ebd50616fb6a36d01c5c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7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C930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3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177" o:title="eqId9ecb3f893efcfacfb4b346acb5eb4241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7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8B3B6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4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179" o:title="eqId9516007632a0014f49cfdee3ce6c8782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7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3B269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3.5pt;width:23.25pt;" o:ole="t" filled="f" o:preferrelative="t" stroked="f" coordsize="21600,21600">
                  <v:path/>
                  <v:fill on="f" focussize="0,0"/>
                  <v:stroke on="f" joinstyle="miter"/>
                  <v:imagedata r:id="rId181" o:title="eqIdcc637e98619796474a9afa96effd96b0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80">
                  <o:LockedField>false</o:LockedField>
                </o:OLEObject>
              </w:object>
            </w:r>
          </w:p>
        </w:tc>
      </w:tr>
    </w:tbl>
    <w:p w14:paraId="0681D7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下面两幅图为不完整的统计图．</w:t>
      </w:r>
    </w:p>
    <w:p w14:paraId="0A5348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7049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93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请根据图表中的信息解答下列问题：</w:t>
      </w:r>
    </w:p>
    <w:p w14:paraId="324DA7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（1）此次共抽取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名学生；</w:t>
      </w:r>
    </w:p>
    <w:p w14:paraId="654E44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（2）补全条形统计图，并求扇形统计图中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组所在扇形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37466618" name="图片 737466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66618" name="图片 737466618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圆心角的度数；</w:t>
      </w:r>
    </w:p>
    <w:p w14:paraId="3BAFA5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（3）若全校有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名学生，请根据抽样调查结果，估计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组（居家锻炼时长不少于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小时）的人数．</w:t>
      </w:r>
    </w:p>
    <w:p w14:paraId="51D21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如图，在平面直角坐标系中，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184" o:title="eqId173bc7a36757d77f01213411edd2524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6" o:title="eqId828628c0876b45381c9a0edeb0fec23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5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轴上，反比例函数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6.25pt;width:56.25pt;" o:ole="t" filled="f" o:preferrelative="t" stroked="f" coordsize="21600,21600">
            <v:path/>
            <v:fill on="f" focussize="0,0"/>
            <v:stroke on="f" joinstyle="miter"/>
            <v:imagedata r:id="rId188" o:title="eqId9212e728b36c078188606c9d429389d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7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90" o:title="eqId9aab5da44c04986fec56fe0429e7bd3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9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2" o:title="eqId60ef95894ceebaf236170e8832dcf7e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/>
          <w:color w:val="000000"/>
        </w:rPr>
        <w:t>的中点．</w:t>
      </w:r>
    </w:p>
    <w:p w14:paraId="125888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19250" cy="178117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51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的坐标；</w:t>
      </w:r>
    </w:p>
    <w:p w14:paraId="236A9F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184" o:title="eqId173bc7a36757d77f01213411edd2524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/>
          <w:color w:val="000000"/>
        </w:rPr>
        <w:t>的周长．</w:t>
      </w:r>
    </w:p>
    <w:p w14:paraId="62A4651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五、解答题（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分）</w:t>
      </w:r>
    </w:p>
    <w:p w14:paraId="4D824F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在一次数学课外实践活动中，某小组要测量一幢大楼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96" o:title="eqId411461db15ee8086332c531e086c40c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5">
            <o:LockedField>false</o:LockedField>
          </o:OLEObject>
        </w:object>
      </w:r>
      <w:r>
        <w:rPr>
          <w:rFonts w:ascii="宋体" w:hAnsi="宋体"/>
          <w:color w:val="000000"/>
        </w:rPr>
        <w:t>的高度，如图，在山坡的坡脚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处测得大楼顶部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的仰角是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8" o:title="eqId6db4f0391c6406ff2da3c1f8d0ca5df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7">
            <o:LockedField>false</o:LockedField>
          </o:OLEObject>
        </w:object>
      </w:r>
      <w:r>
        <w:rPr>
          <w:rFonts w:ascii="宋体" w:hAnsi="宋体"/>
          <w:color w:val="000000"/>
        </w:rPr>
        <w:t>，沿着山坡向上走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米到达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处．在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处测得大楼顶部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的仰角是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00" o:title="eqIdb1de27e79e9a276238d608f828e3170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9">
            <o:LockedField>false</o:LockedField>
          </o:OLEObject>
        </w:object>
      </w:r>
      <w:r>
        <w:rPr>
          <w:rFonts w:ascii="宋体" w:hAnsi="宋体"/>
          <w:color w:val="000000"/>
        </w:rPr>
        <w:t>，已知斜坡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/>
          <w:color w:val="000000"/>
        </w:rPr>
        <w:t>的坡度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03" o:title="eqId2450156c6f081864f1efcf10af156e47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/>
          <w:color w:val="000000"/>
        </w:rPr>
        <w:t>（坡度是指坡面的铅直高度与水平宽度的比）求大楼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96" o:title="eqId411461db15ee8086332c531e086c40c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4">
            <o:LockedField>false</o:LockedField>
          </o:OLEObject>
        </w:object>
      </w:r>
      <w:r>
        <w:rPr>
          <w:rFonts w:ascii="宋体" w:hAnsi="宋体"/>
          <w:color w:val="000000"/>
        </w:rPr>
        <w:t>的高度．（图中的点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均在同一平面内，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在同一水平线上，参考数据：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pt;width:127.5pt;" o:ole="t" filled="f" o:preferrelative="t" stroked="f" coordsize="21600,21600">
            <v:path/>
            <v:fill on="f" focussize="0,0"/>
            <v:stroke on="f" joinstyle="miter"/>
            <v:imagedata r:id="rId206" o:title="eqId314f334f15b1a13d08a8395c754df717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5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372976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4573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8F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3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10" o:title="eqId047dc9795efa99b6fb9fdf9778085da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1">
            <o:LockedField>false</o:LockedField>
          </o:OLEObject>
        </w:object>
      </w:r>
      <w:r>
        <w:rPr>
          <w:rFonts w:ascii="宋体" w:hAnsi="宋体"/>
          <w:color w:val="000000"/>
        </w:rPr>
        <w:t>为直径作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8" o:title="eqId3d97cdc586744d208b6f69c9813af97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92" o:title="eqId60ef95894ceebaf236170e8832dcf7e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8" o:title="eqId3d97cdc586744d208b6f69c9813af97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/>
          <w:color w:val="000000"/>
        </w:rPr>
        <w:t>的切线交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0dc5c9827dfd0be5a9c85962d6ccbfb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5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3A16E9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2668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F9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18" o:title="eqId87697462bdcca5e67bfbdd53206a6ac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E8B50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54pt;" o:ole="t" filled="f" o:preferrelative="t" stroked="f" coordsize="21600,21600">
            <v:path/>
            <v:fill on="f" focussize="0,0"/>
            <v:stroke on="f" joinstyle="miter"/>
            <v:imagedata r:id="rId220" o:title="eqIdcbeb8ebe198bb9ef37b5c57027b2882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222" o:title="eqId86338536656046e93b53672ade9a78b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1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8" o:title="eqId3d97cdc586744d208b6f69c9813af97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/>
          <w:color w:val="000000"/>
        </w:rPr>
        <w:t>的半径．</w:t>
      </w:r>
    </w:p>
    <w:p w14:paraId="5FBF1F2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六、解答题（本题满分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39798E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某文具店最近有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两款纪念册比较畅销，该店购进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款纪念册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本和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款纪念册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本共需</w:t>
      </w:r>
      <w:r>
        <w:rPr>
          <w:rFonts w:eastAsia="Times New Roman" w:cs="Times New Roman"/>
          <w:color w:val="000000"/>
        </w:rPr>
        <w:t>156</w:t>
      </w:r>
      <w:r>
        <w:rPr>
          <w:rFonts w:ascii="宋体" w:hAnsi="宋体"/>
          <w:color w:val="000000"/>
        </w:rPr>
        <w:t>元，购进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款纪念册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本和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款纪念册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本共需</w:t>
      </w:r>
      <w:r>
        <w:rPr>
          <w:rFonts w:eastAsia="Times New Roman" w:cs="Times New Roman"/>
          <w:color w:val="000000"/>
        </w:rPr>
        <w:t>130</w:t>
      </w:r>
      <w:r>
        <w:rPr>
          <w:rFonts w:ascii="宋体" w:hAnsi="宋体"/>
          <w:color w:val="000000"/>
        </w:rPr>
        <w:t>元．在销售中发现：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款纪念册售价为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本时，每天的销售量为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本，每降低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元可多售出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本；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款纪念册售价为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本时，每天的销售量为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本，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款纪念册每天的销售量与售价之间满足一次函数关系，其部分对应数据如下表所示：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20"/>
        <w:gridCol w:w="450"/>
        <w:gridCol w:w="450"/>
        <w:gridCol w:w="450"/>
        <w:gridCol w:w="450"/>
        <w:gridCol w:w="450"/>
        <w:gridCol w:w="450"/>
      </w:tblGrid>
      <w:tr w14:paraId="25DD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AE4E9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售价（元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本）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EC4F8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E1B19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B9A3A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1177C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E0818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B8701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  <w:tr w14:paraId="0F4D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C4070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每天销售量（本）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9818F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DFF7A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FD76E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E4F14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A3AAF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CFBB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</w:tbl>
    <w:p w14:paraId="13C2CA2D">
      <w:pPr>
        <w:spacing w:line="360" w:lineRule="auto"/>
        <w:jc w:val="left"/>
        <w:textAlignment w:val="center"/>
        <w:rPr>
          <w:color w:val="000000"/>
        </w:rPr>
      </w:pPr>
    </w:p>
    <w:p w14:paraId="4BD5D1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两款纪念册每本的进价分别为多少元；</w:t>
      </w:r>
    </w:p>
    <w:p w14:paraId="4B2982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（2）该店准备降低每本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款纪念册的利润，同时提高每本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款纪念册的利润，且这两款纪念册每天销售总数不变，设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款纪念册每本降价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元．</w:t>
      </w:r>
    </w:p>
    <w:p w14:paraId="16B7AB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①直接写出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款纪念册每天的销售量（用含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的代数式表示）；</w:t>
      </w:r>
    </w:p>
    <w:p w14:paraId="23421D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款纪念册售价为多少元时，该店每天所获利润最大，最大利润是多少？</w:t>
      </w:r>
    </w:p>
    <w:p w14:paraId="60B7B66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七、解答题（本题满分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59F542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，在正方形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8" o:title="eqId411b38a18046fea8e9fab1f9f9b80a5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4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6" o:title="eqId9d78abbad68bbbf12af10cd40ef4c35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5">
            <o:LockedField>false</o:LockedField>
          </o:OLEObject>
        </w:object>
      </w:r>
      <w:r>
        <w:rPr>
          <w:rFonts w:ascii="宋体" w:hAnsi="宋体"/>
          <w:color w:val="000000"/>
        </w:rPr>
        <w:t>边上一点，过点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作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28" o:title="eqIdaab384f2520d76ed8fa01b31e09c1ee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7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230" o:title="eqId0a45f1286ed03326cea4696250075c0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pt;width:66.75pt;" o:ole="t" filled="f" o:preferrelative="t" stroked="f" coordsize="21600,21600">
            <v:path/>
            <v:fill on="f" focussize="0,0"/>
            <v:stroke on="f" joinstyle="miter"/>
            <v:imagedata r:id="rId232" o:title="eqId70a484ad0ae4c0977adf3f2903ff670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分别为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34" o:title="eqIddb93ec2a531a5f1baa9cb243e46bf08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3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36" o:title="eqId7a5f1641947153c80b987320885a2b5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089BD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219575" cy="24098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F5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（1）证明：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39" o:title="eqIdbbd86b7ebb2d9050cef76547ccaa3c9b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4B51B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中的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41" o:title="eqId999c42a021bdc576f097246b9e64d98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/>
          <w:color w:val="000000"/>
        </w:rPr>
        <w:t>绕正方形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8" o:title="eqId411b38a18046fea8e9fab1f9f9b80a5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2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顺时针旋转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20.25pt;width:87pt;" o:ole="t" filled="f" o:preferrelative="t" stroked="f" coordsize="21600,21600">
            <v:path/>
            <v:fill on="f" focussize="0,0"/>
            <v:stroke on="f" joinstyle="miter"/>
            <v:imagedata r:id="rId244" o:title="eqId2c54ce139ae5d63691cac8a1ce5bbfe4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556BB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）中的结论是否成立？若成立，请结合图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写出证明过程；若不成立，请说明理由；</w:t>
      </w:r>
    </w:p>
    <w:p w14:paraId="11A661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246" o:title="eqIdc4d02701d64b0dd6464f9a51c3a4a64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41" o:title="eqId999c42a021bdc576f097246b9e64d98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旋转的过程中，当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三点共线时，请直接写出线段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36" o:title="eqId7a5f1641947153c80b987320885a2b5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372042B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八、解答题（本题满分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7D03AE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在平面直角坐标系中，抛物线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1.5pt;width:91.5pt;" o:ole="t" filled="f" o:preferrelative="t" stroked="f" coordsize="21600,21600">
            <v:path/>
            <v:fill on="f" focussize="0,0"/>
            <v:stroke on="f" joinstyle="miter"/>
            <v:imagedata r:id="rId250" o:title="eqIdb0c9800e4b992044d16681e77ff6563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33.75pt;width:60pt;" o:ole="t" filled="f" o:preferrelative="t" stroked="f" coordsize="21600,21600">
            <v:path/>
            <v:fill on="f" focussize="0,0"/>
            <v:stroke on="f" joinstyle="miter"/>
            <v:imagedata r:id="rId252" o:title="eqIdd10d915a69b2ea4b6fc757d1bcfc83f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54" o:title="eqId316ba5cbb31299d683ac6c7dd795db8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为抛物线上一动点．</w:t>
      </w:r>
    </w:p>
    <w:p w14:paraId="5A81F8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9750" cy="18669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AAB73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（1）求抛物线和直线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ascii="宋体" w:hAnsi="宋体"/>
          <w:color w:val="000000"/>
        </w:rPr>
        <w:t>的解析式；</w:t>
      </w:r>
    </w:p>
    <w:p w14:paraId="41C6C1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为第一象限内抛物线上的点，过点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58" o:title="eqId545e18836bc7fee22f8f813a6f525d93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7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，作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60" o:title="eqIdae95e96ce568efee50145f8d017353d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9">
            <o:LockedField>false</o:LockedField>
          </o:OLEObject>
        </w:objec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0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，设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63" o:title="eqId95558cdc4ce1e6d9462d2e91c070655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65" o:title="eqIde097c8d4c948de063796bd19f85b3a9a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67" o:title="eqId5f2ea13010e2399194be2a681310543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69" o:title="eqId1e0bd63f55069a3bc870915010b39225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33.75pt;width:42.75pt;" o:ole="t" filled="f" o:preferrelative="t" stroked="f" coordsize="21600,21600">
            <v:path/>
            <v:fill on="f" focussize="0,0"/>
            <v:stroke on="f" joinstyle="miter"/>
            <v:imagedata r:id="rId271" o:title="eqIda5e4abf231df151c474ce17c8ebcca9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坐标；</w:t>
      </w:r>
    </w:p>
    <w:p w14:paraId="0FE45B9F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为抛物线对称轴上的动点，是否存在点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，使得直线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0dc5c9827dfd0be5a9c85962d6ccbf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/>
          <w:color w:val="000000"/>
        </w:rPr>
        <w:t>垂直平分线段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74" o:title="eqId6c8ffe24cf9f327aeb241225ab15ab1a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rPr>
          <w:rFonts w:ascii="宋体" w:hAnsi="宋体"/>
          <w:color w:val="000000"/>
        </w:rPr>
        <w:t>？若存在，请直接写出点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坐标，若不存在，请说明理由．</w:t>
      </w:r>
    </w:p>
    <w:p w14:paraId="6A7FD3A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5729C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FF3CF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ED9B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8916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A415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62B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07C2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26F59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EB654BF"/>
    <w:rsid w:val="28053356"/>
    <w:rsid w:val="38274566"/>
    <w:rsid w:val="3FA915F5"/>
    <w:rsid w:val="4F4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png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png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8.bin"/><Relationship Id="rId276" Type="http://schemas.openxmlformats.org/officeDocument/2006/relationships/fontTable" Target="fontTable.xml"/><Relationship Id="rId275" Type="http://schemas.openxmlformats.org/officeDocument/2006/relationships/customXml" Target="../customXml/item1.xml"/><Relationship Id="rId274" Type="http://schemas.openxmlformats.org/officeDocument/2006/relationships/image" Target="media/image132.wmf"/><Relationship Id="rId273" Type="http://schemas.openxmlformats.org/officeDocument/2006/relationships/oleObject" Target="embeddings/oleObject133.bin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1.wmf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28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wmf"/><Relationship Id="rId262" Type="http://schemas.openxmlformats.org/officeDocument/2006/relationships/oleObject" Target="embeddings/oleObject127.bin"/><Relationship Id="rId261" Type="http://schemas.openxmlformats.org/officeDocument/2006/relationships/oleObject" Target="embeddings/oleObject126.bin"/><Relationship Id="rId260" Type="http://schemas.openxmlformats.org/officeDocument/2006/relationships/image" Target="media/image126.wmf"/><Relationship Id="rId26" Type="http://schemas.openxmlformats.org/officeDocument/2006/relationships/oleObject" Target="embeddings/oleObject7.bin"/><Relationship Id="rId259" Type="http://schemas.openxmlformats.org/officeDocument/2006/relationships/oleObject" Target="embeddings/oleObject125.bin"/><Relationship Id="rId258" Type="http://schemas.openxmlformats.org/officeDocument/2006/relationships/image" Target="media/image125.wmf"/><Relationship Id="rId257" Type="http://schemas.openxmlformats.org/officeDocument/2006/relationships/oleObject" Target="embeddings/oleObject124.bin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png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1.wmf"/><Relationship Id="rId25" Type="http://schemas.openxmlformats.org/officeDocument/2006/relationships/image" Target="media/image10.wmf"/><Relationship Id="rId249" Type="http://schemas.openxmlformats.org/officeDocument/2006/relationships/oleObject" Target="embeddings/oleObject120.bin"/><Relationship Id="rId248" Type="http://schemas.openxmlformats.org/officeDocument/2006/relationships/oleObject" Target="embeddings/oleObject119.bin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oleObject" Target="embeddings/oleObject115.bin"/><Relationship Id="rId241" Type="http://schemas.openxmlformats.org/officeDocument/2006/relationships/image" Target="media/image118.wmf"/><Relationship Id="rId240" Type="http://schemas.openxmlformats.org/officeDocument/2006/relationships/oleObject" Target="embeddings/oleObject114.bin"/><Relationship Id="rId24" Type="http://schemas.openxmlformats.org/officeDocument/2006/relationships/oleObject" Target="embeddings/oleObject6.bin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3.bin"/><Relationship Id="rId237" Type="http://schemas.openxmlformats.org/officeDocument/2006/relationships/image" Target="media/image116.png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1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1.wmf"/><Relationship Id="rId227" Type="http://schemas.openxmlformats.org/officeDocument/2006/relationships/oleObject" Target="embeddings/oleObject108.bin"/><Relationship Id="rId226" Type="http://schemas.openxmlformats.org/officeDocument/2006/relationships/image" Target="media/image110.wmf"/><Relationship Id="rId225" Type="http://schemas.openxmlformats.org/officeDocument/2006/relationships/oleObject" Target="embeddings/oleObject107.bin"/><Relationship Id="rId224" Type="http://schemas.openxmlformats.org/officeDocument/2006/relationships/oleObject" Target="embeddings/oleObject106.bin"/><Relationship Id="rId223" Type="http://schemas.openxmlformats.org/officeDocument/2006/relationships/oleObject" Target="embeddings/oleObject105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4.bin"/><Relationship Id="rId220" Type="http://schemas.openxmlformats.org/officeDocument/2006/relationships/image" Target="media/image108.wmf"/><Relationship Id="rId22" Type="http://schemas.openxmlformats.org/officeDocument/2006/relationships/oleObject" Target="embeddings/oleObject5.bin"/><Relationship Id="rId219" Type="http://schemas.openxmlformats.org/officeDocument/2006/relationships/oleObject" Target="embeddings/oleObject103.bin"/><Relationship Id="rId218" Type="http://schemas.openxmlformats.org/officeDocument/2006/relationships/image" Target="media/image107.wmf"/><Relationship Id="rId217" Type="http://schemas.openxmlformats.org/officeDocument/2006/relationships/oleObject" Target="embeddings/oleObject102.bin"/><Relationship Id="rId216" Type="http://schemas.openxmlformats.org/officeDocument/2006/relationships/image" Target="media/image106.png"/><Relationship Id="rId215" Type="http://schemas.openxmlformats.org/officeDocument/2006/relationships/oleObject" Target="embeddings/oleObject101.bin"/><Relationship Id="rId214" Type="http://schemas.openxmlformats.org/officeDocument/2006/relationships/oleObject" Target="embeddings/oleObject100.bin"/><Relationship Id="rId213" Type="http://schemas.openxmlformats.org/officeDocument/2006/relationships/oleObject" Target="embeddings/oleObject99.bin"/><Relationship Id="rId212" Type="http://schemas.openxmlformats.org/officeDocument/2006/relationships/oleObject" Target="embeddings/oleObject98.bin"/><Relationship Id="rId211" Type="http://schemas.openxmlformats.org/officeDocument/2006/relationships/oleObject" Target="embeddings/oleObject97.bin"/><Relationship Id="rId210" Type="http://schemas.openxmlformats.org/officeDocument/2006/relationships/image" Target="media/image105.wmf"/><Relationship Id="rId21" Type="http://schemas.openxmlformats.org/officeDocument/2006/relationships/image" Target="media/image8.png"/><Relationship Id="rId209" Type="http://schemas.openxmlformats.org/officeDocument/2006/relationships/oleObject" Target="embeddings/oleObject96.bin"/><Relationship Id="rId208" Type="http://schemas.openxmlformats.org/officeDocument/2006/relationships/oleObject" Target="embeddings/oleObject95.bin"/><Relationship Id="rId207" Type="http://schemas.openxmlformats.org/officeDocument/2006/relationships/image" Target="media/image104.png"/><Relationship Id="rId206" Type="http://schemas.openxmlformats.org/officeDocument/2006/relationships/image" Target="media/image103.wmf"/><Relationship Id="rId205" Type="http://schemas.openxmlformats.org/officeDocument/2006/relationships/oleObject" Target="embeddings/oleObject94.bin"/><Relationship Id="rId204" Type="http://schemas.openxmlformats.org/officeDocument/2006/relationships/oleObject" Target="embeddings/oleObject93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2.bin"/><Relationship Id="rId201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0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89.bin"/><Relationship Id="rId196" Type="http://schemas.openxmlformats.org/officeDocument/2006/relationships/image" Target="media/image99.wmf"/><Relationship Id="rId195" Type="http://schemas.openxmlformats.org/officeDocument/2006/relationships/oleObject" Target="embeddings/oleObject88.bin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png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image" Target="media/image96.wmf"/><Relationship Id="rId19" Type="http://schemas.openxmlformats.org/officeDocument/2006/relationships/image" Target="media/image6.png"/><Relationship Id="rId189" Type="http://schemas.openxmlformats.org/officeDocument/2006/relationships/oleObject" Target="embeddings/oleObject85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4.bin"/><Relationship Id="rId186" Type="http://schemas.openxmlformats.org/officeDocument/2006/relationships/image" Target="media/image94.wmf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2.bin"/><Relationship Id="rId182" Type="http://schemas.openxmlformats.org/officeDocument/2006/relationships/image" Target="media/image92.png"/><Relationship Id="rId181" Type="http://schemas.openxmlformats.org/officeDocument/2006/relationships/image" Target="media/image91.wmf"/><Relationship Id="rId180" Type="http://schemas.openxmlformats.org/officeDocument/2006/relationships/oleObject" Target="embeddings/oleObject81.bin"/><Relationship Id="rId18" Type="http://schemas.openxmlformats.org/officeDocument/2006/relationships/image" Target="media/image5.png"/><Relationship Id="rId179" Type="http://schemas.openxmlformats.org/officeDocument/2006/relationships/image" Target="media/image90.wmf"/><Relationship Id="rId178" Type="http://schemas.openxmlformats.org/officeDocument/2006/relationships/oleObject" Target="embeddings/oleObject80.bin"/><Relationship Id="rId177" Type="http://schemas.openxmlformats.org/officeDocument/2006/relationships/image" Target="media/image89.wmf"/><Relationship Id="rId176" Type="http://schemas.openxmlformats.org/officeDocument/2006/relationships/oleObject" Target="embeddings/oleObject79.bin"/><Relationship Id="rId175" Type="http://schemas.openxmlformats.org/officeDocument/2006/relationships/image" Target="media/image88.wmf"/><Relationship Id="rId174" Type="http://schemas.openxmlformats.org/officeDocument/2006/relationships/oleObject" Target="embeddings/oleObject78.bin"/><Relationship Id="rId173" Type="http://schemas.openxmlformats.org/officeDocument/2006/relationships/image" Target="media/image87.wmf"/><Relationship Id="rId172" Type="http://schemas.openxmlformats.org/officeDocument/2006/relationships/oleObject" Target="embeddings/oleObject77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76.bin"/><Relationship Id="rId17" Type="http://schemas.openxmlformats.org/officeDocument/2006/relationships/image" Target="media/image4.png"/><Relationship Id="rId169" Type="http://schemas.openxmlformats.org/officeDocument/2006/relationships/image" Target="media/image85.png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3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2.bin"/><Relationship Id="rId160" Type="http://schemas.openxmlformats.org/officeDocument/2006/relationships/image" Target="media/image80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1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png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3.wmf"/><Relationship Id="rId139" Type="http://schemas.openxmlformats.org/officeDocument/2006/relationships/image" Target="media/image70.png"/><Relationship Id="rId138" Type="http://schemas.openxmlformats.org/officeDocument/2006/relationships/image" Target="media/image69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png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1AE2-1079-4771-943B-4CAB8C67C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2254</Words>
  <Characters>2476</Characters>
  <Lines>44</Lines>
  <Paragraphs>12</Paragraphs>
  <TotalTime>0</TotalTime>
  <ScaleCrop>false</ScaleCrop>
  <LinksUpToDate>false</LinksUpToDate>
  <CharactersWithSpaces>2614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2022-07-06T14:50:00Z</dcterms:created>
  <dc:creator>学科网试题生产平台</dc:creator>
  <dc:description>3015408052117504</dc:description>
  <cp:lastModifiedBy>上帝掷骰子吗</cp:lastModifiedBy>
  <dcterms:modified xsi:type="dcterms:W3CDTF">2024-07-18T18:18:34Z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30AB1B074CA5451AA7BA5DE1DBB09898</vt:lpwstr>
  </property>
</Properties>
</file>