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1653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12395200</wp:posOffset>
            </wp:positionV>
            <wp:extent cx="444500" cy="469900"/>
            <wp:effectExtent l="0" t="0" r="12700" b="6350"/>
            <wp:wrapNone/>
            <wp:docPr id="100155" name="图片 1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年江苏南通数学标卷标答</w:t>
      </w:r>
    </w:p>
    <w:p w14:paraId="31BAD4D8">
      <w:pPr>
        <w:spacing w:line="360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注意事项</w:t>
      </w:r>
      <w:r>
        <w:rPr>
          <w:rFonts w:eastAsia="Times New Roman" w:cs="Times New Roman"/>
          <w:b/>
          <w:sz w:val="24"/>
        </w:rPr>
        <w:t>:</w:t>
      </w:r>
    </w:p>
    <w:p w14:paraId="55128F4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考生在答题前请认真阅读本注意事项：</w:t>
      </w:r>
    </w:p>
    <w:p w14:paraId="0E9B042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页，满分为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分钟。考试结束后，请将本试卷和答题卡一并交回。</w:t>
      </w:r>
    </w:p>
    <w:p w14:paraId="6BACE2A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．答题前，请务必将自己的姓名、考试证号用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毫米黑色字迹的签字笔填写在试卷及答题卡上指定的位置。</w:t>
      </w:r>
    </w:p>
    <w:p w14:paraId="64F40D8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．答案必须按要求填涂、书写在答题卡上，在试卷、草稿纸上答题一律无效。</w:t>
      </w:r>
    </w:p>
    <w:p w14:paraId="29EEE79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分．在每小题给出的四个选项中，恰有一项是符合题目要求的，请将正确选项的字母代号填涂在</w:t>
      </w:r>
      <w:r>
        <w:rPr>
          <w:rFonts w:ascii="宋体" w:hAnsi="宋体"/>
          <w:b/>
          <w:sz w:val="24"/>
          <w:em w:val="dot"/>
        </w:rPr>
        <w:t>答题卡相应位置上</w:t>
      </w:r>
      <w:r>
        <w:rPr>
          <w:rFonts w:ascii="宋体" w:hAnsi="宋体"/>
          <w:b/>
          <w:sz w:val="24"/>
        </w:rPr>
        <w:t>）</w:t>
      </w:r>
    </w:p>
    <w:p w14:paraId="6436D26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若气温零上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12" o:title="eqId6e3da3e09fb8654f22e8f8368c646c7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记作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9pt;width:25.8pt;" o:ole="t" filled="f" o:preferrelative="t" stroked="f" coordsize="21600,21600">
            <v:path/>
            <v:fill on="f" focussize="0,0"/>
            <v:stroke on="f" joinstyle="miter"/>
            <v:imagedata r:id="rId14" o:title="eqId06c7c956df86d4e0207559cf6dd8c44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，则气温零下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16" o:title="eqId54558afae4ca66bc01ac8ab75adf8c9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记作（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565E0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18" o:title="eqId935f9715d574ce8c41bbdb4133f843f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9pt;width:25.8pt;" o:ole="t" filled="f" o:preferrelative="t" stroked="f" coordsize="21600,21600">
            <v:path/>
            <v:fill on="f" focussize="0,0"/>
            <v:stroke on="f" joinstyle="miter"/>
            <v:imagedata r:id="rId20" o:title="eqId2c68fcdc6144d093b417d91e230c2bf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25pt;width:24.45pt;" o:ole="t" filled="f" o:preferrelative="t" stroked="f" coordsize="21600,21600">
            <v:path/>
            <v:fill on="f" focussize="0,0"/>
            <v:stroke on="f" joinstyle="miter"/>
            <v:imagedata r:id="rId22" o:title="eqId143bfc55406d3f1c11b624c291e3eca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6pt;width:25.8pt;" o:ole="t" filled="f" o:preferrelative="t" stroked="f" coordsize="21600,21600">
            <v:path/>
            <v:fill on="f" focussize="0,0"/>
            <v:stroke on="f" joinstyle="miter"/>
            <v:imagedata r:id="rId24" o:title="eqIdc44cf551c4f1480daf7506cabdeae2c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497AE0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下面由北京冬奥会比赛项目图标组成的四个图形中，可看作轴对称图形的是（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121FB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38225" cy="4572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00125" cy="4381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9650" cy="4095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0125" cy="4381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DA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沪渝蓉高铁是国家中长期铁路网规划“八纵八横”之沿江高铁通道的主通道，其中南通段总投资约</w:t>
      </w:r>
      <w:r>
        <w:rPr>
          <w:rFonts w:eastAsia="Times New Roman" w:cs="Times New Roman"/>
          <w:color w:val="000000"/>
        </w:rPr>
        <w:t>39000000000</w:t>
      </w:r>
      <w:r>
        <w:rPr>
          <w:rFonts w:ascii="宋体" w:hAnsi="宋体"/>
          <w:color w:val="000000"/>
        </w:rPr>
        <w:t>元，将</w:t>
      </w:r>
      <w:r>
        <w:rPr>
          <w:rFonts w:eastAsia="Times New Roman" w:cs="Times New Roman"/>
          <w:color w:val="000000"/>
        </w:rPr>
        <w:t>39000000000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23AC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7pt;width:46.85pt;" o:ole="t" filled="f" o:preferrelative="t" stroked="f" coordsize="21600,21600">
            <v:path/>
            <v:fill on="f" focussize="0,0"/>
            <v:stroke on="f" joinstyle="miter"/>
            <v:imagedata r:id="rId30" o:title="eqId78f08a925fa7a5d3c7c5d9d8c5ebc89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3pt;width:50.95pt;" o:ole="t" filled="f" o:preferrelative="t" stroked="f" coordsize="21600,21600">
            <v:path/>
            <v:fill on="f" focussize="0,0"/>
            <v:stroke on="f" joinstyle="miter"/>
            <v:imagedata r:id="rId32" o:title="eqIdd29d442f77b7cf57f81373817d66f32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3pt;width:44.85pt;" o:ole="t" filled="f" o:preferrelative="t" stroked="f" coordsize="21600,21600">
            <v:path/>
            <v:fill on="f" focussize="0,0"/>
            <v:stroke on="f" joinstyle="miter"/>
            <v:imagedata r:id="rId34" o:title="eqId3c5f4043767d68a80163633d55f9b28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3pt;width:38.7pt;" o:ole="t" filled="f" o:preferrelative="t" stroked="f" coordsize="21600,21600">
            <v:path/>
            <v:fill on="f" focussize="0,0"/>
            <v:stroke on="f" joinstyle="miter"/>
            <v:imagedata r:id="rId36" o:title="eqId0707c6fc267c03b7d5404c965a8b30d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 w14:paraId="543804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用一根小木棒与两根长分别为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95pt;width:49.6pt;" o:ole="t" filled="f" o:preferrelative="t" stroked="f" coordsize="21600,21600">
            <v:path/>
            <v:fill on="f" focussize="0,0"/>
            <v:stroke on="f" joinstyle="miter"/>
            <v:imagedata r:id="rId38" o:title="eqId965150f247516d24eec6b931c46ce66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/>
          <w:color w:val="000000"/>
        </w:rPr>
        <w:t>的小木棒组成三角形，则这根小木棒的长度可以为（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EFF43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0" o:title="eqId048b61a5fb5f420c6d7de88db5bc3aa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42" o:title="eqIdc78d0ab561d0c9bb9099772c596af8b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44" o:title="eqId976260cbf5e30856d4fd37a4b0a671a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46" o:title="eqId095ab4a92bf822e175d370e6d0c8a73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238E5C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如图是中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个相同的正方体搭成的立体图形，则它的主视图为（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C495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43000" cy="11334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2B838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52500" cy="6477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52500" cy="647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81050" cy="7810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7810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1F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李师傅家的超市今年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月盈利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月盈利</w:t>
      </w:r>
      <w:r>
        <w:rPr>
          <w:rFonts w:eastAsia="Times New Roman" w:cs="Times New Roman"/>
          <w:color w:val="000000"/>
        </w:rPr>
        <w:t>3630</w:t>
      </w:r>
      <w:r>
        <w:rPr>
          <w:rFonts w:ascii="宋体" w:hAnsi="宋体"/>
          <w:color w:val="000000"/>
        </w:rPr>
        <w:t>元．若从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月，每月盈利的平均增长率都相同，则这个平均增长率是（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4B248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10.5%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10%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20%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21%</w:t>
      </w:r>
    </w:p>
    <w:p w14:paraId="4B492F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95pt;width:146.7pt;" o:ole="t" filled="f" o:preferrelative="t" stroked="f" coordsize="21600,21600">
            <v:path/>
            <v:fill on="f" focussize="0,0"/>
            <v:stroke on="f" joinstyle="miter"/>
            <v:imagedata r:id="rId53" o:title="eqIdeb9d12a4f0f83ecff0d798905f2ff5f3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9pt;width:17pt;" o:ole="t" filled="f" o:preferrelative="t" stroked="f" coordsize="21600,21600">
            <v:path/>
            <v:fill on="f" focussize="0,0"/>
            <v:stroke on="f" joinstyle="miter"/>
            <v:imagedata r:id="rId55" o:title="eqIdd5b69d40b75d582c4b8ffa2369af1d4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0D982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24000" cy="11334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09D49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58" o:title="eqIdf6b86c22b670a8e9f3896f9e8883fbb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60" o:title="eqIdd36581140ebac5d28438ea63b1b23b6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62" o:title="eqId2fb94bd9eb80fb9f5f02f518bb8f221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4" o:title="eqId391479c151307826c9765a47a5f1050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</w:p>
    <w:p w14:paraId="3487E6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根据图像，可得关于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6pt;width:57.05pt;" o:ole="t" filled="f" o:preferrelative="t" stroked="f" coordsize="21600,21600">
            <v:path/>
            <v:fill on="f" focussize="0,0"/>
            <v:stroke on="f" joinstyle="miter"/>
            <v:imagedata r:id="rId66" o:title="eqId66cc83bc12578fc9cccd035eec362cf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EEC28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743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1ED1A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69" o:title="eqId200849ce71f53c0321506e27de437b8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6pt;width:27.85pt;" o:ole="t" filled="f" o:preferrelative="t" stroked="f" coordsize="21600,21600">
            <v:path/>
            <v:fill on="f" focussize="0,0"/>
            <v:stroke on="f" joinstyle="miter"/>
            <v:imagedata r:id="rId71" o:title="eqId0c0aa2ef928b6e3341d0a0dc6d8055b9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6pt;width:25.15pt;" o:ole="t" filled="f" o:preferrelative="t" stroked="f" coordsize="21600,21600">
            <v:path/>
            <v:fill on="f" focussize="0,0"/>
            <v:stroke on="f" joinstyle="miter"/>
            <v:imagedata r:id="rId73" o:title="eqId7ccaa6e503b61e9ae78d8439cba2e328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75" o:title="eqId0fde64f4d3c38e43fbdee24eadc4b0d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</w:p>
    <w:p w14:paraId="13A8F2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77" o:title="eqId5138a9f70d5e8b0580e30fef6eb7bae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/>
          <w:color w:val="000000"/>
        </w:rPr>
        <w:t>中，对角线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79" o:title="eqId73b3c032441543354c154ee67d744ab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95pt;width:154.85pt;" o:ole="t" filled="f" o:preferrelative="t" stroked="f" coordsize="21600,21600">
            <v:path/>
            <v:fill on="f" focussize="0,0"/>
            <v:stroke on="f" joinstyle="miter"/>
            <v:imagedata r:id="rId81" o:title="eqId9113785878273aa279309fd13d21a81b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83" o:title="eqId49b50357a6545cae8348e3059312f520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且与边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6pt;width:41.45pt;" o:ole="t" filled="f" o:preferrelative="t" stroked="f" coordsize="21600,21600">
            <v:path/>
            <v:fill on="f" focussize="0,0"/>
            <v:stroke on="f" joinstyle="miter"/>
            <v:imagedata r:id="rId85" o:title="eqIdb5c4cd264c97c1f261229925cc5a676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/>
          <w:color w:val="000000"/>
        </w:rPr>
        <w:t>分别相交于点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，设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35pt;width:82.85pt;" o:ole="t" filled="f" o:preferrelative="t" stroked="f" coordsize="21600,21600">
            <v:path/>
            <v:fill on="f" focussize="0,0"/>
            <v:stroke on="f" joinstyle="miter"/>
            <v:imagedata r:id="rId87" o:title="eqIdd75646e5400e064700402e008bdd236f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的函数图像大致为（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5D67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1906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D8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62025" cy="12858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04875" cy="12858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71550" cy="13430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0125" cy="13716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06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满足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7pt;width:84.25pt;" o:ole="t" filled="f" o:preferrelative="t" stroked="f" coordsize="21600,21600">
            <v:path/>
            <v:fill on="f" focussize="0,0"/>
            <v:stroke on="f" joinstyle="miter"/>
            <v:imagedata r:id="rId94" o:title="eqIdbb95ece17b6d84ef87ff5c670e6df7ff"/>
            <o:lock v:ext="edit" aspectratio="t"/>
            <w10:wrap type="none"/>
            <w10:anchorlock/>
          </v:shape>
          <o:OLEObject Type="Embed" ProgID="Equation.DSMT4" ShapeID="_x0000_i1058" DrawAspect="Content" ObjectID="_1468075758" r:id="rId9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35pt;width:148.75pt;" o:ole="t" filled="f" o:preferrelative="t" stroked="f" coordsize="21600,21600">
            <v:path/>
            <v:fill on="f" focussize="0,0"/>
            <v:stroke on="f" joinstyle="miter"/>
            <v:imagedata r:id="rId96" o:title="eqIddaa9742cd1ad87515416f0b248c8e0ae"/>
            <o:lock v:ext="edit" aspectratio="t"/>
            <w10:wrap type="none"/>
            <w10:anchorlock/>
          </v:shape>
          <o:OLEObject Type="Embed" ProgID="Equation.DSMT4" ShapeID="_x0000_i1059" DrawAspect="Content" ObjectID="_1468075759" r:id="rId95">
            <o:LockedField>false</o:LockedField>
          </o:OLEObject>
        </w:object>
      </w:r>
      <w:r>
        <w:rPr>
          <w:rFonts w:ascii="宋体" w:hAnsi="宋体"/>
          <w:color w:val="000000"/>
        </w:rPr>
        <w:t>的最大值为（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747C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55pt;width:18.35pt;" o:ole="t" filled="f" o:preferrelative="t" stroked="f" coordsize="21600,21600">
            <v:path/>
            <v:fill on="f" focussize="0,0"/>
            <v:stroke on="f" joinstyle="miter"/>
            <v:imagedata r:id="rId98" o:title="eqId61f5fc5dbb66b3f99242f4ef0dc7f4c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55pt;width:15.6pt;" o:ole="t" filled="f" o:preferrelative="t" stroked="f" coordsize="21600,21600">
            <v:path/>
            <v:fill on="f" focussize="0,0"/>
            <v:stroke on="f" joinstyle="miter"/>
            <v:imagedata r:id="rId100" o:title="eqId292b791c7cf21c172e6e7f97f04be1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9pt;width:15.6pt;" o:ole="t" filled="f" o:preferrelative="t" stroked="f" coordsize="21600,21600">
            <v:path/>
            <v:fill on="f" focussize="0,0"/>
            <v:stroke on="f" joinstyle="miter"/>
            <v:imagedata r:id="rId102" o:title="eqId3edbd40e04e2a943051fa83d6e511add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</w:p>
    <w:p w14:paraId="6F3FF76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二、填空题（本人题共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eastAsia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～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题每小题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～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题每小题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分．不需写出解答过程，请把答案直接填写在</w:t>
      </w:r>
      <w:r>
        <w:rPr>
          <w:rFonts w:ascii="宋体" w:hAnsi="宋体"/>
          <w:b/>
          <w:color w:val="000000"/>
          <w:sz w:val="24"/>
          <w:em w:val="dot"/>
        </w:rPr>
        <w:t>答题卡相应位置</w:t>
      </w:r>
      <w:r>
        <w:rPr>
          <w:rFonts w:ascii="宋体" w:hAnsi="宋体"/>
          <w:b/>
          <w:color w:val="000000"/>
          <w:sz w:val="24"/>
        </w:rPr>
        <w:t>上）</w:t>
      </w:r>
    </w:p>
    <w:p w14:paraId="15F1B7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为了了解“双减”背景下全国中小学生完成课后作业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128392083" name="图片 212839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83" name="图片 2128392083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时间情况，比较适合的调查方式是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（填“全面调查”或“抽样调查”）．</w:t>
      </w:r>
    </w:p>
    <w:p w14:paraId="34BF21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分式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55pt;width:27.85pt;" o:ole="t" filled="f" o:preferrelative="t" stroked="f" coordsize="21600,21600">
            <v:path/>
            <v:fill on="f" focussize="0,0"/>
            <v:stroke on="f" joinstyle="miter"/>
            <v:imagedata r:id="rId105" o:title="eqIdd1e327c14ae50f0f10478a6c751c26fb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4">
            <o:LockedField>false</o:LockedField>
          </o:OLEObject>
        </w:object>
      </w:r>
      <w:r>
        <w:rPr>
          <w:rFonts w:ascii="宋体" w:hAnsi="宋体"/>
          <w:color w:val="000000"/>
        </w:rPr>
        <w:t>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应满足的条件是___________．</w:t>
      </w:r>
    </w:p>
    <w:p w14:paraId="3A69B1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《九章算术》中记载：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今有共买羊，人出五，不足四十五；人出七，余三．问人数、羊价各几何？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其大意是：今有人合伙买羊，若每人出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钱，还差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钱；若每人出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钱，多余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钱。问人数、羊价各是多少？若设人数为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，则可列方程为___________．</w:t>
      </w:r>
    </w:p>
    <w:p w14:paraId="70A089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在一条直线上，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color w:val="000000"/>
        </w:rPr>
        <w:t>ED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AC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color w:val="000000"/>
        </w:rPr>
        <w:t>FD</w:t>
      </w:r>
      <w:r>
        <w:rPr>
          <w:rFonts w:ascii="宋体" w:hAnsi="宋体"/>
          <w:color w:val="000000"/>
        </w:rPr>
        <w:t>，要使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color w:val="000000"/>
        </w:rPr>
        <w:t>ABC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color w:val="000000"/>
        </w:rPr>
        <w:t>DEF</w:t>
      </w:r>
      <w:r>
        <w:rPr>
          <w:rFonts w:ascii="宋体" w:hAnsi="宋体"/>
          <w:color w:val="000000"/>
        </w:rPr>
        <w:t>，还需添加</w:t>
      </w:r>
      <w:r>
        <w:rPr>
          <w:rFonts w:ascii="宋体" w:hAnsi="宋体"/>
          <w:color w:val="000000"/>
          <w:em w:val="dot"/>
        </w:rPr>
        <w:t>一个</w:t>
      </w:r>
      <w:r>
        <w:rPr>
          <w:rFonts w:ascii="宋体" w:hAnsi="宋体"/>
          <w:color w:val="000000"/>
        </w:rPr>
        <w:t>条件是________．（只需添一个）</w:t>
      </w:r>
    </w:p>
    <w:p w14:paraId="24FF93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28750" cy="1028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AF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根据物理学规律，如果不考虑空气阻力，以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108" o:title="eqId9201ae92d15821721fbe6d83a39df0b8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7">
            <o:LockedField>false</o:LockedField>
          </o:OLEObject>
        </w:object>
      </w:r>
      <w:r>
        <w:rPr>
          <w:rFonts w:ascii="宋体" w:hAnsi="宋体"/>
          <w:color w:val="000000"/>
        </w:rPr>
        <w:t>的速度将小球沿与地面成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58" o:title="eqIdf6b86c22b670a8e9f3896f9e8883fbbb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9">
            <o:LockedField>false</o:LockedField>
          </o:OLEObject>
        </w:object>
      </w:r>
      <w:r>
        <w:rPr>
          <w:rFonts w:ascii="宋体" w:hAnsi="宋体"/>
          <w:color w:val="000000"/>
        </w:rPr>
        <w:t>角的方向击出，小球的飞行高度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）与飞行时间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）之间的函数关系是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.3pt;width:69.95pt;" o:ole="t" filled="f" o:preferrelative="t" stroked="f" coordsize="21600,21600">
            <v:path/>
            <v:fill on="f" focussize="0,0"/>
            <v:stroke on="f" joinstyle="miter"/>
            <v:imagedata r:id="rId111" o:title="eqId5a6f178bca50b60f05672be5c912d5e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0">
            <o:LockedField>false</o:LockedField>
          </o:OLEObject>
        </w:object>
      </w:r>
      <w:r>
        <w:rPr>
          <w:rFonts w:ascii="宋体" w:hAnsi="宋体"/>
          <w:color w:val="000000"/>
        </w:rPr>
        <w:t>，当飞行时间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</w:t>
      </w:r>
      <w:r>
        <w:rPr>
          <w:color w:val="000000"/>
        </w:rPr>
        <w:t>___________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时，小球达到最高点．</w:t>
      </w:r>
    </w:p>
    <w:p w14:paraId="7369C9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为地面上一点，测得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到树底部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的距离为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113" o:title="eqId167e6e41ac221847824a72e964f340f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2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处放置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9pt;width:17pt;" o:ole="t" filled="f" o:preferrelative="t" stroked="f" coordsize="21600,21600">
            <v:path/>
            <v:fill on="f" focussize="0,0"/>
            <v:stroke on="f" joinstyle="miter"/>
            <v:imagedata r:id="rId115" o:title="eqId1f328ba89c0a92a4447788b65571f7a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4">
            <o:LockedField>false</o:LockedField>
          </o:OLEObject>
        </w:object>
      </w:r>
      <w:r>
        <w:rPr>
          <w:rFonts w:ascii="宋体" w:hAnsi="宋体"/>
          <w:color w:val="000000"/>
        </w:rPr>
        <w:t>高的测角仪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17" o:title="eqIdd40b319212a7e7528b053e1c7097e96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6">
            <o:LockedField>false</o:LockedField>
          </o:OLEObject>
        </w:object>
      </w:r>
      <w:r>
        <w:rPr>
          <w:rFonts w:ascii="宋体" w:hAnsi="宋体"/>
          <w:color w:val="000000"/>
        </w:rPr>
        <w:t>，测得树顶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19" o:title="eqIdbe6a6301878fed2a01413020b27310a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8">
            <o:LockedField>false</o:LockedField>
          </o:OLEObject>
        </w:object>
      </w:r>
      <w:r>
        <w:rPr>
          <w:rFonts w:ascii="宋体" w:hAnsi="宋体"/>
          <w:color w:val="000000"/>
        </w:rPr>
        <w:t>，则树高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21" o:title="eqId60ef95894ceebaf236170e8832dcf7e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0">
            <o:LockedField>false</o:LockedField>
          </o:OLEObject>
        </w:object>
      </w:r>
      <w:r>
        <w:rPr>
          <w:rFonts w:ascii="宋体" w:hAnsi="宋体"/>
          <w:color w:val="000000"/>
        </w:rPr>
        <w:t>为___________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（结果保留根号）．</w:t>
      </w:r>
    </w:p>
    <w:p w14:paraId="158EFA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66825" cy="18192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7A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平面直角坐标系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6pt;width:23.75pt;" o:ole="t" filled="f" o:preferrelative="t" stroked="f" coordsize="21600,21600">
            <v:path/>
            <v:fill on="f" focussize="0,0"/>
            <v:stroke on="f" joinstyle="miter"/>
            <v:imagedata r:id="rId124" o:title="eqId7ee31829d0d4d5f779a957d7df8058a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3">
            <o:LockedField>false</o:LockedField>
          </o:OLEObject>
        </w:object>
      </w:r>
      <w:r>
        <w:rPr>
          <w:rFonts w:ascii="宋体" w:hAnsi="宋体"/>
          <w:color w:val="000000"/>
        </w:rPr>
        <w:t>中，已知点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pt;width:166.4pt;" o:ole="t" filled="f" o:preferrelative="t" stroked="f" coordsize="21600,21600">
            <v:path/>
            <v:fill on="f" focussize="0,0"/>
            <v:stroke on="f" joinstyle="miter"/>
            <v:imagedata r:id="rId126" o:title="eqId6178333153e6ce7c74cacb6971bee1a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5">
            <o:LockedField>false</o:LockedField>
          </o:OLEObject>
        </w:object>
      </w:r>
      <w:r>
        <w:rPr>
          <w:rFonts w:ascii="宋体" w:hAnsi="宋体"/>
          <w:color w:val="000000"/>
        </w:rPr>
        <w:t>是函数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25pt;width:64.55pt;" o:ole="t" filled="f" o:preferrelative="t" stroked="f" coordsize="21600,21600">
            <v:path/>
            <v:fill on="f" focussize="0,0"/>
            <v:stroke on="f" joinstyle="miter"/>
            <v:imagedata r:id="rId128" o:title="eqId2d49d34012ddf68fb981eb4975ac99b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7">
            <o:LockedField>false</o:LockedField>
          </o:OLEObject>
        </w:object>
      </w:r>
      <w:r>
        <w:rPr>
          <w:rFonts w:ascii="宋体" w:hAnsi="宋体"/>
          <w:color w:val="000000"/>
        </w:rPr>
        <w:t>图象上的三点。若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35pt;width:48.25pt;" o:ole="t" filled="f" o:preferrelative="t" stroked="f" coordsize="21600,21600">
            <v:path/>
            <v:fill on="f" focussize="0,0"/>
            <v:stroke on="f" joinstyle="miter"/>
            <v:imagedata r:id="rId130" o:title="eqId05554fc3fab6e31eb62fd6ee6062591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6851A8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是正方形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1">
            <o:LockedField>false</o:LockedField>
          </o:OLEObject>
        </w:object>
      </w:r>
      <w:r>
        <w:rPr>
          <w:rFonts w:ascii="宋体" w:hAnsi="宋体"/>
          <w:color w:val="000000"/>
        </w:rPr>
        <w:t>的中心，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7pt;width:51.6pt;" o:ole="t" filled="f" o:preferrelative="t" stroked="f" coordsize="21600,21600">
            <v:path/>
            <v:fill on="f" focussize="0,0"/>
            <v:stroke on="f" joinstyle="miter"/>
            <v:imagedata r:id="rId134" o:title="eqIde6834ac70927ae08d7d36a1922403c9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36" o:title="eqIdd81b4e95f60e84d23e650fc70be6287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95pt;width:85.6pt;" o:ole="t" filled="f" o:preferrelative="t" stroked="f" coordsize="21600,21600">
            <v:path/>
            <v:fill on="f" focussize="0,0"/>
            <v:stroke on="f" joinstyle="miter"/>
            <v:imagedata r:id="rId138" o:title="eqId0864c918ccd9aac048c7d7bf9a3c38d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7">
            <o:LockedField>false</o:LockedField>
          </o:OLEObject>
        </w:objec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6.3pt;width:40.1pt;" o:ole="t" filled="f" o:preferrelative="t" stroked="f" coordsize="21600,21600">
            <v:path/>
            <v:fill on="f" focussize="0,0"/>
            <v:stroke on="f" joinstyle="miter"/>
            <v:imagedata r:id="rId140" o:title="eqId819dbdb2b22f497456d3e61cab56728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9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6pt;width:42.1pt;" o:ole="t" filled="f" o:preferrelative="t" stroked="f" coordsize="21600,21600">
            <v:path/>
            <v:fill on="f" focussize="0,0"/>
            <v:stroke on="f" joinstyle="miter"/>
            <v:imagedata r:id="rId142" o:title="eqIde7835c72d14f9d61b95b15aa47fafac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4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，连接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95pt;width:67.9pt;" o:ole="t" filled="f" o:preferrelative="t" stroked="f" coordsize="21600,21600">
            <v:path/>
            <v:fill on="f" focussize="0,0"/>
            <v:stroke on="f" joinstyle="miter"/>
            <v:imagedata r:id="rId144" o:title="eqId0a24a9936c67b92dd5928f48d4217d1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3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1.9pt;width:124.3pt;" o:ole="t" filled="f" o:preferrelative="t" stroked="f" coordsize="21600,21600">
            <v:path/>
            <v:fill on="f" focussize="0,0"/>
            <v:stroke on="f" joinstyle="miter"/>
            <v:imagedata r:id="rId146" o:title="eqId23c60666ea848d08568960990051944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148" o:title="eqIda97c308f1732d82f0f46847b4fce4ef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7">
            <o:LockedField>false</o:LockedField>
          </o:OLEObject>
        </w:object>
      </w:r>
      <w:r>
        <w:rPr>
          <w:rFonts w:ascii="宋体" w:hAnsi="宋体"/>
          <w:color w:val="000000"/>
        </w:rPr>
        <w:t>的周长为___________．</w:t>
      </w:r>
    </w:p>
    <w:p w14:paraId="32B9A3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09800" cy="14954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B63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分．请在</w:t>
      </w:r>
      <w:r>
        <w:rPr>
          <w:rFonts w:ascii="宋体" w:hAnsi="宋体"/>
          <w:b/>
          <w:color w:val="000000"/>
          <w:sz w:val="24"/>
          <w:em w:val="dot"/>
        </w:rPr>
        <w:t>答题卡指定区域</w:t>
      </w:r>
      <w:r>
        <w:rPr>
          <w:rFonts w:ascii="宋体" w:hAnsi="宋体"/>
          <w:b/>
          <w:color w:val="000000"/>
          <w:sz w:val="24"/>
        </w:rPr>
        <w:t>内作答，解答时应写出文字说明、证明过程或演算步骤）</w:t>
      </w:r>
    </w:p>
    <w:p w14:paraId="1D45DE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128392079" name="图片 212839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79" name="图片 2128392079"/>
                    <pic:cNvPicPr>
                      <a:picLocks noChangeAspect="1"/>
                    </pic:cNvPicPr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641306B">
      <w:pPr>
        <w:spacing w:line="360" w:lineRule="auto"/>
        <w:jc w:val="left"/>
        <w:textAlignment w:val="center"/>
        <w:rPr>
          <w:color w:val="000000"/>
        </w:rPr>
      </w:pPr>
    </w:p>
    <w:p w14:paraId="1E273F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计算：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1.9pt;width:101.9pt;" o:ole="t" filled="f" o:preferrelative="t" stroked="f" coordsize="21600,21600">
            <v:path/>
            <v:fill on="f" focussize="0,0"/>
            <v:stroke on="f" joinstyle="miter"/>
            <v:imagedata r:id="rId152" o:title="eqId312fed30cefd5c01576c094b7c2de3d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5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753AC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解不等式组：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6pt;width:71.3pt;" o:ole="t" filled="f" o:preferrelative="t" stroked="f" coordsize="21600,21600">
            <v:path/>
            <v:fill on="f" focussize="0,0"/>
            <v:stroke on="f" joinstyle="miter"/>
            <v:imagedata r:id="rId154" o:title="eqId2aa0787a7ab16b33857509bf796fe0f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3">
            <o:LockedField>false</o:LockedField>
          </o:OLEObject>
        </w:object>
      </w:r>
    </w:p>
    <w:p w14:paraId="5500D2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为了了解八年级学生本学期参加社会实践活动的天数情况，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两个县区分别随机抽查了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名八年级学生．根据调查结果绘制了统计图表，部分图表如下：</w:t>
      </w:r>
    </w:p>
    <w:p w14:paraId="059E93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76400" cy="14573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7A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两个县区的统计表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65"/>
        <w:gridCol w:w="870"/>
        <w:gridCol w:w="660"/>
        <w:gridCol w:w="870"/>
      </w:tblGrid>
      <w:tr w14:paraId="77EC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9EEF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56745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6D744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70A47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</w:tr>
      <w:tr w14:paraId="7F4D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18A1C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县区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67927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CAF7E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003AA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  <w:tr w14:paraId="194D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8E615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县区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8FCD2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79910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A2CD8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2.5</w:t>
            </w:r>
          </w:p>
        </w:tc>
      </w:tr>
    </w:tbl>
    <w:p w14:paraId="5B4F4785">
      <w:pPr>
        <w:spacing w:line="360" w:lineRule="auto"/>
        <w:jc w:val="left"/>
        <w:textAlignment w:val="center"/>
        <w:rPr>
          <w:color w:val="000000"/>
        </w:rPr>
      </w:pPr>
    </w:p>
    <w:p w14:paraId="32A00F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县区八年级共有约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名学生，估计该县区八年级学生参加社会实践活动不少于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天的学生约为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名；</w:t>
      </w:r>
    </w:p>
    <w:p w14:paraId="3EEC1E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两个县区八年级学生参加社会实践活动的天数情况进行比较，做出判断，并说明理由．</w:t>
      </w:r>
    </w:p>
    <w:p w14:paraId="522BF9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【阅读材料】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850"/>
        <w:gridCol w:w="5136"/>
      </w:tblGrid>
      <w:tr w14:paraId="4C57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5CE32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老师的问题：</w:t>
            </w:r>
          </w:p>
          <w:p w14:paraId="5184D86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已知：如图，</w:t>
            </w:r>
            <w:r>
              <w:object>
                <v:shape id="_x0000_i1087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      <v:path/>
                  <v:fill on="f" focussize="0,0"/>
                  <v:stroke on="f" joinstyle="miter"/>
                  <v:imagedata r:id="rId157" o:title="eqId5bf7dc43a39738e3e2a0b819be505c6e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56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6DAE9F6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求作：菱形</w:t>
            </w:r>
            <w:r>
              <w:object>
                <v:shape id="_x0000_i108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      <v:path/>
                  <v:fill on="f" focussize="0,0"/>
                  <v:stroke on="f" joinstyle="miter"/>
                  <v:imagedata r:id="rId132" o:title="eqId411b38a18046fea8e9fab1f9f9b80a5f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5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，使点</w:t>
            </w: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分别在</w:t>
            </w:r>
            <w:r>
              <w:object>
                <v:shape id="_x0000_i1089" o:spt="75" alt="学科网(www.zxxk.com)--教育资源门户，提供试卷、教案、课件、论文、素材以及各类教学资源下载，还有大量而丰富的教学相关资讯！" type="#_x0000_t75" style="height:14.95pt;width:41.45pt;" o:ole="t" filled="f" o:preferrelative="t" stroked="f" coordsize="21600,21600">
                  <v:path/>
                  <v:fill on="f" focussize="0,0"/>
                  <v:stroke on="f" joinstyle="miter"/>
                  <v:imagedata r:id="rId160" o:title="eqIda223745de1924422cf0b0974d06597f1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5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上．</w:t>
            </w:r>
          </w:p>
          <w:p w14:paraId="7AD94D6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476375" cy="914400"/>
                  <wp:effectExtent l="0" t="0" r="9525" b="0"/>
                  <wp:docPr id="100023" name="图片 10002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D784D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小明的作法：</w:t>
            </w:r>
          </w:p>
          <w:p w14:paraId="4E6EDF0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）以</w:t>
            </w: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为圆心，</w:t>
            </w:r>
            <w:r>
              <w:object>
                <v:shape id="_x0000_i1090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      <v:path/>
                  <v:fill on="f" focussize="0,0"/>
                  <v:stroke on="f" joinstyle="miter"/>
                  <v:imagedata r:id="rId163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62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长为半径画弧，交</w:t>
            </w:r>
            <w:r>
              <w:object>
                <v:shape id="_x0000_i1091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      <v:path/>
                  <v:fill on="f" focussize="0,0"/>
                  <v:stroke on="f" joinstyle="miter"/>
                  <v:imagedata r:id="rId165" o:title="eqId68a83fdd2ba72a2dba0b6b10bb3e06b9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6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于点</w:t>
            </w: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；</w:t>
            </w:r>
          </w:p>
          <w:p w14:paraId="3A9E999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）以</w:t>
            </w: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为圆心，</w:t>
            </w:r>
            <w:r>
              <w:object>
                <v:shape id="_x0000_i109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      <v:path/>
                  <v:fill on="f" focussize="0,0"/>
                  <v:stroke on="f" joinstyle="miter"/>
                  <v:imagedata r:id="rId163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66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长为半经画弧，交</w:t>
            </w:r>
            <w:r>
              <w:object>
                <v:shape id="_x0000_i109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      <v:path/>
                  <v:fill on="f" focussize="0,0"/>
                  <v:stroke on="f" joinstyle="miter"/>
                  <v:imagedata r:id="rId168" o:title="eqId274cf35acb4a1748d15c39d15a9bea7b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67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于点</w:t>
            </w: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；</w:t>
            </w:r>
          </w:p>
          <w:p w14:paraId="0B6FB7D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）连接</w:t>
            </w:r>
            <w:r>
              <w:object>
                <v:shape id="_x0000_i109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170" o:title="eqId9d78abbad68bbbf12af10cd40ef4c353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6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314EEA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四边形</w:t>
            </w:r>
            <w:r>
              <w:object>
                <v:shape id="_x0000_i109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      <v:path/>
                  <v:fill on="f" focussize="0,0"/>
                  <v:stroke on="f" joinstyle="miter"/>
                  <v:imagedata r:id="rId132" o:title="eqId411b38a18046fea8e9fab1f9f9b80a5f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7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就是所求作的菱形，</w:t>
            </w:r>
          </w:p>
          <w:p w14:paraId="6319CD9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695450" cy="1000125"/>
                  <wp:effectExtent l="0" t="0" r="0" b="9525"/>
                  <wp:docPr id="100024" name="图片 100024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809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【解答问题】</w:t>
      </w:r>
    </w:p>
    <w:p w14:paraId="546F6D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请根据材料中的信息，证明四边形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3">
            <o:LockedField>false</o:LockedField>
          </o:OLEObject>
        </w:object>
      </w:r>
      <w:r>
        <w:rPr>
          <w:rFonts w:ascii="宋体" w:hAnsi="宋体"/>
          <w:color w:val="000000"/>
        </w:rPr>
        <w:t>是菱形．</w:t>
      </w:r>
    </w:p>
    <w:p w14:paraId="3C9480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不透明的袋子中装有红球、黄球、蓝球各一个，这些球除颜色外无其他差别．</w:t>
      </w:r>
    </w:p>
    <w:p w14:paraId="1CFD23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（1）从袋子中随机摸出一个球，摸到蓝球的概率是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553D80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（2）从袋子中随机摸出一个球后，放回并摇匀，再随机摸出一个球．求两次摸到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128392080" name="图片 212839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80" name="图片 2128392080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球的颜色为“一红一黄”的概率．</w:t>
      </w:r>
    </w:p>
    <w:p w14:paraId="1B0119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如图，四边形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4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76" o:title="eqId3d97cdc586744d208b6f69c9813af97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17" o:title="eqIdd40b319212a7e7528b053e1c7097e96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76" o:title="eqId3d97cdc586744d208b6f69c9813af97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21" o:title="eqId60ef95894ceebaf236170e8832dcf7e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9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35pt;width:91.7pt;" o:ole="t" filled="f" o:preferrelative="t" stroked="f" coordsize="21600,21600">
            <v:path/>
            <v:fill on="f" focussize="0,0"/>
            <v:stroke on="f" joinstyle="miter"/>
            <v:imagedata r:id="rId181" o:title="eqId1e959c277ffc34493f05ab412013730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83" o:title="eqId0dc5c9827dfd0be5a9c85962d6ccbfb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2">
            <o:LockedField>false</o:LockedField>
          </o:OLEObject>
        </w:object>
      </w:r>
      <w:r>
        <w:rPr>
          <w:rFonts w:ascii="宋体" w:hAnsi="宋体"/>
          <w:color w:val="000000"/>
        </w:rPr>
        <w:t>的延长线上，连接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85" o:title="eqIde6e490f703eb6c9bb1278c78ebc2d66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2C970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24050" cy="11430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0D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（1）求直径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17" o:title="eqIdd40b319212a7e7528b053e1c7097e96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7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24CA3B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7pt;width:52.3pt;" o:ole="t" filled="f" o:preferrelative="t" stroked="f" coordsize="21600,21600">
            <v:path/>
            <v:fill on="f" focussize="0,0"/>
            <v:stroke on="f" joinstyle="miter"/>
            <v:imagedata r:id="rId189" o:title="eqId3f4e3f1e9693a806272a3d743d31ba6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8">
            <o:LockedField>false</o:LockedField>
          </o:OLEObject>
        </w:object>
      </w:r>
      <w:r>
        <w:rPr>
          <w:rFonts w:ascii="宋体" w:hAnsi="宋体"/>
          <w:color w:val="000000"/>
        </w:rPr>
        <w:t>，计算图中阴影部分的面积．</w:t>
      </w:r>
    </w:p>
    <w:p w14:paraId="53E187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某水果店购进甲、乙两种苹果的进价分别为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6.3pt;width:16.3pt;" o:ole="t" filled="f" o:preferrelative="t" stroked="f" coordsize="21600,21600">
            <v:path/>
            <v:fill on="f" focussize="0,0"/>
            <v:stroke on="f" joinstyle="miter"/>
            <v:imagedata r:id="rId191" o:title="eqId24f7c4a8558eff6427d22b6c0c85572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.3pt;width:16.3pt;" o:ole="t" filled="f" o:preferrelative="t" stroked="f" coordsize="21600,21600">
            <v:path/>
            <v:fill on="f" focussize="0,0"/>
            <v:stroke on="f" joinstyle="miter"/>
            <v:imagedata r:id="rId191" o:title="eqId24f7c4a8558eff6427d22b6c0c85572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2">
            <o:LockedField>false</o:LockedField>
          </o:OLEObject>
        </w:object>
      </w:r>
      <w:r>
        <w:rPr>
          <w:rFonts w:ascii="宋体" w:hAnsi="宋体"/>
          <w:color w:val="000000"/>
        </w:rPr>
        <w:t>，这两种苹果的销售额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（单位：元）与销售量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6.3pt;width:16.3pt;" o:ole="t" filled="f" o:preferrelative="t" stroked="f" coordsize="21600,21600">
            <v:path/>
            <v:fill on="f" focussize="0,0"/>
            <v:stroke on="f" joinstyle="miter"/>
            <v:imagedata r:id="rId191" o:title="eqId24f7c4a8558eff6427d22b6c0c85572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3">
            <o:LockedField>false</o:LockedField>
          </o:OLEObject>
        </w:object>
      </w:r>
      <w:r>
        <w:rPr>
          <w:rFonts w:ascii="宋体" w:hAnsi="宋体"/>
          <w:color w:val="000000"/>
        </w:rPr>
        <w:t>）之间的关系如图所示．</w:t>
      </w:r>
    </w:p>
    <w:p w14:paraId="38A33B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47950" cy="20383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F2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（1）写出图中点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表示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128392081" name="图片 212839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81" name="图片 2128392081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实际意义；</w:t>
      </w:r>
    </w:p>
    <w:p w14:paraId="0E0ED1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（2）分别求甲、乙两种苹果销售额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（单位：元）与销售量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6.3pt;width:16.3pt;" o:ole="t" filled="f" o:preferrelative="t" stroked="f" coordsize="21600,21600">
            <v:path/>
            <v:fill on="f" focussize="0,0"/>
            <v:stroke on="f" joinstyle="miter"/>
            <v:imagedata r:id="rId191" o:title="eqId24f7c4a8558eff6427d22b6c0c85572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5">
            <o:LockedField>false</o:LockedField>
          </o:OLEObject>
        </w:object>
      </w:r>
      <w:r>
        <w:rPr>
          <w:rFonts w:ascii="宋体" w:hAnsi="宋体"/>
          <w:color w:val="000000"/>
        </w:rPr>
        <w:t>）之间的函数解析式，并写出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749F49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（3）若不计损耗等因素，当甲、乙两种苹果的销售量均为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.3pt;width:21.05pt;" o:ole="t" filled="f" o:preferrelative="t" stroked="f" coordsize="21600,21600">
            <v:path/>
            <v:fill on="f" focussize="0,0"/>
            <v:stroke on="f" joinstyle="miter"/>
            <v:imagedata r:id="rId197" o:title="eqIde85aa22b8f2ff1565d2b386dbe5a9b9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6">
            <o:LockedField>false</o:LockedField>
          </o:OLEObject>
        </w:object>
      </w:r>
      <w:r>
        <w:rPr>
          <w:rFonts w:ascii="宋体" w:hAnsi="宋体"/>
          <w:color w:val="000000"/>
        </w:rPr>
        <w:t>时，它们的利润和为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元．求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21CABE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如图，矩形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95pt;width:76.75pt;" o:ole="t" filled="f" o:preferrelative="t" stroked="f" coordsize="21600,21600">
            <v:path/>
            <v:fill on="f" focussize="0,0"/>
            <v:stroke on="f" joinstyle="miter"/>
            <v:imagedata r:id="rId200" o:title="eqId2a0ecba7e1969a265ff75bcb17ed9d2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在折线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202" o:title="eqIdca67a5b8f69507c8b80379e86f90a8ce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1">
            <o:LockedField>false</o:LockedField>
          </o:OLEObject>
        </w:object>
      </w:r>
      <w:r>
        <w:rPr>
          <w:rFonts w:ascii="宋体" w:hAnsi="宋体"/>
          <w:color w:val="000000"/>
        </w:rPr>
        <w:t>上运动，将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165" o:title="eqId68a83fdd2ba72a2dba0b6b10bb3e06b9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顺时针旋转得到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205" o:title="eqId6aa2b5e09f8ec785c59900a529390a02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4">
            <o:LockedField>false</o:LockedField>
          </o:OLEObject>
        </w:object>
      </w:r>
      <w:r>
        <w:rPr>
          <w:rFonts w:ascii="宋体" w:hAnsi="宋体"/>
          <w:color w:val="000000"/>
        </w:rPr>
        <w:t>，旋转角等于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207" o:title="eqId7cbce11aa19b8bd2bf6ee5a834e005de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9" o:title="eqId4cae70b8a9d2d2e96dea62c00ced04b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1965F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09925" cy="14954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1A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83" o:title="eqId0dc5c9827dfd0be5a9c85962d6ccbfb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1">
            <o:LockedField>false</o:LockedField>
          </o:OLEObject>
        </w:object>
      </w:r>
      <w:r>
        <w:rPr>
          <w:rFonts w:ascii="宋体" w:hAnsi="宋体"/>
          <w:color w:val="000000"/>
        </w:rPr>
        <w:t>上时，作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.6pt;width:54.35pt;" o:ole="t" filled="f" o:preferrelative="t" stroked="f" coordsize="21600,21600">
            <v:path/>
            <v:fill on="f" focussize="0,0"/>
            <v:stroke on="f" joinstyle="miter"/>
            <v:imagedata r:id="rId213" o:title="eqId790d5327d89fc1b3145e546482a46a6e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2">
            <o:LockedField>false</o:LockedField>
          </o:OLEObject>
        </w:object>
      </w:r>
      <w:r>
        <w:rPr>
          <w:rFonts w:ascii="宋体" w:hAnsi="宋体"/>
          <w:color w:val="000000"/>
        </w:rPr>
        <w:t>，垂足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2128392082" name="图片 212839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82" name="图片 2128392082"/>
                    <pic:cNvPicPr>
                      <a:picLocks noChangeAspect="1"/>
                    </pic:cNvPicPr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，求证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25pt;width:45.5pt;" o:ole="t" filled="f" o:preferrelative="t" stroked="f" coordsize="21600,21600">
            <v:path/>
            <v:fill on="f" focussize="0,0"/>
            <v:stroke on="f" joinstyle="miter"/>
            <v:imagedata r:id="rId216" o:title="eqId4714e33baa77ada39336c475a4be1cb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25B28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6.3pt;width:53pt;" o:ole="t" filled="f" o:preferrelative="t" stroked="f" coordsize="21600,21600">
            <v:path/>
            <v:fill on="f" focussize="0,0"/>
            <v:stroke on="f" joinstyle="miter"/>
            <v:imagedata r:id="rId218" o:title="eqId88bbd04b75eb3db55fc13d78e7c3018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7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9" o:title="eqId4cae70b8a9d2d2e96dea62c00ced04b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9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399EA3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21" o:title="eqIdd004d2d115b477ade6af7ddb93db0df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运动到点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的过程中，试探究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21" o:title="eqIdd004d2d115b477ade6af7ddb93db0df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2">
            <o:LockedField>false</o:LockedField>
          </o:OLEObject>
        </w:object>
      </w:r>
      <w:r>
        <w:rPr>
          <w:rFonts w:ascii="宋体" w:hAnsi="宋体"/>
          <w:color w:val="000000"/>
        </w:rPr>
        <w:t>的最小值．</w:t>
      </w:r>
    </w:p>
    <w:p w14:paraId="06D4AA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定义：函数图像上到两坐标轴的距离都不大于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7pt;width:43.45pt;" o:ole="t" filled="f" o:preferrelative="t" stroked="f" coordsize="21600,21600">
            <v:path/>
            <v:fill on="f" focussize="0,0"/>
            <v:stroke on="f" joinstyle="miter"/>
            <v:imagedata r:id="rId224" o:title="eqId318de038b651501e4f5a01fa842bdcc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3">
            <o:LockedField>false</o:LockedField>
          </o:OLEObject>
        </w:object>
      </w:r>
      <w:r>
        <w:rPr>
          <w:rFonts w:ascii="宋体" w:hAnsi="宋体"/>
          <w:color w:val="000000"/>
        </w:rPr>
        <w:t>的点叫做这个函数图像的“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阶方点”．例如，点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3.95pt;width:34.65pt;" o:ole="t" filled="f" o:preferrelative="t" stroked="f" coordsize="21600,21600">
            <v:path/>
            <v:fill on="f" focussize="0,0"/>
            <v:stroke on="f" joinstyle="miter"/>
            <v:imagedata r:id="rId226" o:title="eqId9329d44d51dfe078a7cd1514363a491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5">
            <o:LockedField>false</o:LockedField>
          </o:OLEObject>
        </w:object>
      </w:r>
      <w:r>
        <w:rPr>
          <w:rFonts w:ascii="宋体" w:hAnsi="宋体"/>
          <w:color w:val="000000"/>
        </w:rPr>
        <w:t>是函数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9pt;width:29.2pt;" o:ole="t" filled="f" o:preferrelative="t" stroked="f" coordsize="21600,21600">
            <v:path/>
            <v:fill on="f" focussize="0,0"/>
            <v:stroke on="f" joinstyle="miter"/>
            <v:imagedata r:id="rId228" o:title="eqIdd77f5191798242b7b9b88a75e17e442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7">
            <o:LockedField>false</o:LockedField>
          </o:OLEObject>
        </w:object>
      </w:r>
      <w:r>
        <w:rPr>
          <w:rFonts w:ascii="宋体" w:hAnsi="宋体"/>
          <w:color w:val="000000"/>
        </w:rPr>
        <w:t>图像的“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30" o:title="eqIdf89eef3148f2d4d09379767b4af69132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9">
            <o:LockedField>false</o:LockedField>
          </o:OLEObject>
        </w:object>
      </w:r>
      <w:r>
        <w:rPr>
          <w:rFonts w:ascii="宋体" w:hAnsi="宋体"/>
          <w:color w:val="000000"/>
        </w:rPr>
        <w:t>阶方点”；点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232" o:title="eqId80991c1f0c963104740e50cfff6f29a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1">
            <o:LockedField>false</o:LockedField>
          </o:OLEObject>
        </w:object>
      </w:r>
      <w:r>
        <w:rPr>
          <w:rFonts w:ascii="宋体" w:hAnsi="宋体"/>
          <w:color w:val="000000"/>
        </w:rPr>
        <w:t>是函数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234" o:title="eqIdef854dfcbba9b7dedc1bc52f6332b01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/>
          <w:color w:val="000000"/>
        </w:rPr>
        <w:t>图像的“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阶方点”．</w:t>
      </w:r>
    </w:p>
    <w:p w14:paraId="43C244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（1）在①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3.95pt;width:48.25pt;" o:ole="t" filled="f" o:preferrelative="t" stroked="f" coordsize="21600,21600">
            <v:path/>
            <v:fill on="f" focussize="0,0"/>
            <v:stroke on="f" joinstyle="miter"/>
            <v:imagedata r:id="rId236" o:title="eqIdfad5c898ed5bb15b8ceb4ade4c4c47c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95pt;width:35.3pt;" o:ole="t" filled="f" o:preferrelative="t" stroked="f" coordsize="21600,21600">
            <v:path/>
            <v:fill on="f" focussize="0,0"/>
            <v:stroke on="f" joinstyle="miter"/>
            <v:imagedata r:id="rId238" o:title="eqId8fe8803bc5d850ec2a6f15bcdb12c89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7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6.3pt;width:23.75pt;" o:ole="t" filled="f" o:preferrelative="t" stroked="f" coordsize="21600,21600">
            <v:path/>
            <v:fill on="f" focussize="0,0"/>
            <v:stroke on="f" joinstyle="miter"/>
            <v:imagedata r:id="rId240" o:title="eqIdc832f2474efe89961ef41e884da7660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9">
            <o:LockedField>false</o:LockedField>
          </o:OLEObject>
        </w:object>
      </w:r>
      <w:r>
        <w:rPr>
          <w:rFonts w:ascii="宋体" w:hAnsi="宋体"/>
          <w:color w:val="000000"/>
        </w:rPr>
        <w:t>三点中，是反比例函数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7.85pt;width:27.15pt;" o:ole="t" filled="f" o:preferrelative="t" stroked="f" coordsize="21600,21600">
            <v:path/>
            <v:fill on="f" focussize="0,0"/>
            <v:stroke on="f" joinstyle="miter"/>
            <v:imagedata r:id="rId242" o:title="eqId0f42b2a9736c8943106472a7398d289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1">
            <o:LockedField>false</o:LockedField>
          </o:OLEObject>
        </w:object>
      </w:r>
      <w:r>
        <w:rPr>
          <w:rFonts w:ascii="宋体" w:hAnsi="宋体"/>
          <w:color w:val="000000"/>
        </w:rPr>
        <w:t>图像的“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阶方点”的有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（填序号）；</w:t>
      </w:r>
    </w:p>
    <w:p w14:paraId="722908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的一次函数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7pt;width:73.35pt;" o:ole="t" filled="f" o:preferrelative="t" stroked="f" coordsize="21600,21600">
            <v:path/>
            <v:fill on="f" focussize="0,0"/>
            <v:stroke on="f" joinstyle="miter"/>
            <v:imagedata r:id="rId244" o:title="eqIdb7a6f708e6d6f7b39979f4fe485029a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3">
            <o:LockedField>false</o:LockedField>
          </o:OLEObject>
        </w:object>
      </w:r>
      <w:r>
        <w:rPr>
          <w:rFonts w:ascii="宋体" w:hAnsi="宋体"/>
          <w:color w:val="000000"/>
        </w:rPr>
        <w:t>图像的“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阶方点”有且只有一个，求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29EC6498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的二次函数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.35pt;width:106.65pt;" o:ole="t" filled="f" o:preferrelative="t" stroked="f" coordsize="21600,21600">
            <v:path/>
            <v:fill on="f" focussize="0,0"/>
            <v:stroke on="f" joinstyle="miter"/>
            <v:imagedata r:id="rId246" o:title="eqIdd5570e3c0abacb14c476f13da956467a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5">
            <o:LockedField>false</o:LockedField>
          </o:OLEObject>
        </w:object>
      </w:r>
      <w:r>
        <w:rPr>
          <w:rFonts w:ascii="宋体" w:hAnsi="宋体"/>
          <w:color w:val="000000"/>
        </w:rPr>
        <w:t>图像的“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阶方点”一定存在，请直接写出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62B49A1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293C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695A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D5BB7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E36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7ABB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41B0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B5607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1CE7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9B3D17"/>
    <w:rsid w:val="1F250E69"/>
    <w:rsid w:val="26AB1E66"/>
    <w:rsid w:val="38274566"/>
    <w:rsid w:val="60A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4.bin"/><Relationship Id="rId92" Type="http://schemas.openxmlformats.org/officeDocument/2006/relationships/image" Target="media/image50.png"/><Relationship Id="rId91" Type="http://schemas.openxmlformats.org/officeDocument/2006/relationships/image" Target="media/image49.png"/><Relationship Id="rId90" Type="http://schemas.openxmlformats.org/officeDocument/2006/relationships/image" Target="media/image48.png"/><Relationship Id="rId9" Type="http://schemas.openxmlformats.org/officeDocument/2006/relationships/theme" Target="theme/theme1.xml"/><Relationship Id="rId89" Type="http://schemas.openxmlformats.org/officeDocument/2006/relationships/image" Target="media/image47.png"/><Relationship Id="rId88" Type="http://schemas.openxmlformats.org/officeDocument/2006/relationships/image" Target="media/image46.png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png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png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header" Target="header3.xml"/><Relationship Id="rId49" Type="http://schemas.openxmlformats.org/officeDocument/2006/relationships/image" Target="media/image24.png"/><Relationship Id="rId48" Type="http://schemas.openxmlformats.org/officeDocument/2006/relationships/image" Target="media/image23.png"/><Relationship Id="rId47" Type="http://schemas.openxmlformats.org/officeDocument/2006/relationships/image" Target="media/image22.png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8" Type="http://schemas.openxmlformats.org/officeDocument/2006/relationships/fontTable" Target="fontTable.xml"/><Relationship Id="rId247" Type="http://schemas.openxmlformats.org/officeDocument/2006/relationships/customXml" Target="../customXml/item1.xml"/><Relationship Id="rId246" Type="http://schemas.openxmlformats.org/officeDocument/2006/relationships/image" Target="media/image124.wmf"/><Relationship Id="rId245" Type="http://schemas.openxmlformats.org/officeDocument/2006/relationships/oleObject" Target="embeddings/oleObject113.bin"/><Relationship Id="rId244" Type="http://schemas.openxmlformats.org/officeDocument/2006/relationships/image" Target="media/image123.wmf"/><Relationship Id="rId243" Type="http://schemas.openxmlformats.org/officeDocument/2006/relationships/oleObject" Target="embeddings/oleObject112.bin"/><Relationship Id="rId242" Type="http://schemas.openxmlformats.org/officeDocument/2006/relationships/image" Target="media/image122.wmf"/><Relationship Id="rId241" Type="http://schemas.openxmlformats.org/officeDocument/2006/relationships/oleObject" Target="embeddings/oleObject111.bin"/><Relationship Id="rId240" Type="http://schemas.openxmlformats.org/officeDocument/2006/relationships/image" Target="media/image121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0.bin"/><Relationship Id="rId238" Type="http://schemas.openxmlformats.org/officeDocument/2006/relationships/image" Target="media/image120.wmf"/><Relationship Id="rId237" Type="http://schemas.openxmlformats.org/officeDocument/2006/relationships/oleObject" Target="embeddings/oleObject109.bin"/><Relationship Id="rId236" Type="http://schemas.openxmlformats.org/officeDocument/2006/relationships/image" Target="media/image119.wmf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07.bin"/><Relationship Id="rId232" Type="http://schemas.openxmlformats.org/officeDocument/2006/relationships/image" Target="media/image117.wmf"/><Relationship Id="rId231" Type="http://schemas.openxmlformats.org/officeDocument/2006/relationships/oleObject" Target="embeddings/oleObject106.bin"/><Relationship Id="rId230" Type="http://schemas.openxmlformats.org/officeDocument/2006/relationships/image" Target="media/image116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5.bin"/><Relationship Id="rId228" Type="http://schemas.openxmlformats.org/officeDocument/2006/relationships/image" Target="media/image115.wmf"/><Relationship Id="rId227" Type="http://schemas.openxmlformats.org/officeDocument/2006/relationships/oleObject" Target="embeddings/oleObject104.bin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3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2.bin"/><Relationship Id="rId222" Type="http://schemas.openxmlformats.org/officeDocument/2006/relationships/oleObject" Target="embeddings/oleObject101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0.bin"/><Relationship Id="rId22" Type="http://schemas.openxmlformats.org/officeDocument/2006/relationships/image" Target="media/image7.wmf"/><Relationship Id="rId219" Type="http://schemas.openxmlformats.org/officeDocument/2006/relationships/oleObject" Target="embeddings/oleObject99.bin"/><Relationship Id="rId218" Type="http://schemas.openxmlformats.org/officeDocument/2006/relationships/image" Target="media/image111.wmf"/><Relationship Id="rId217" Type="http://schemas.openxmlformats.org/officeDocument/2006/relationships/oleObject" Target="embeddings/oleObject98.bin"/><Relationship Id="rId216" Type="http://schemas.openxmlformats.org/officeDocument/2006/relationships/image" Target="media/image110.wmf"/><Relationship Id="rId215" Type="http://schemas.openxmlformats.org/officeDocument/2006/relationships/oleObject" Target="embeddings/oleObject97.bin"/><Relationship Id="rId214" Type="http://schemas.openxmlformats.org/officeDocument/2006/relationships/image" Target="media/image109.wmf"/><Relationship Id="rId213" Type="http://schemas.openxmlformats.org/officeDocument/2006/relationships/image" Target="media/image108.wmf"/><Relationship Id="rId212" Type="http://schemas.openxmlformats.org/officeDocument/2006/relationships/oleObject" Target="embeddings/oleObject96.bin"/><Relationship Id="rId211" Type="http://schemas.openxmlformats.org/officeDocument/2006/relationships/oleObject" Target="embeddings/oleObject95.bin"/><Relationship Id="rId210" Type="http://schemas.openxmlformats.org/officeDocument/2006/relationships/image" Target="media/image107.png"/><Relationship Id="rId21" Type="http://schemas.openxmlformats.org/officeDocument/2006/relationships/oleObject" Target="embeddings/oleObject6.bin"/><Relationship Id="rId209" Type="http://schemas.openxmlformats.org/officeDocument/2006/relationships/image" Target="media/image106.wmf"/><Relationship Id="rId208" Type="http://schemas.openxmlformats.org/officeDocument/2006/relationships/oleObject" Target="embeddings/oleObject94.bin"/><Relationship Id="rId207" Type="http://schemas.openxmlformats.org/officeDocument/2006/relationships/image" Target="media/image105.wmf"/><Relationship Id="rId206" Type="http://schemas.openxmlformats.org/officeDocument/2006/relationships/oleObject" Target="embeddings/oleObject93.bin"/><Relationship Id="rId205" Type="http://schemas.openxmlformats.org/officeDocument/2006/relationships/image" Target="media/image104.wmf"/><Relationship Id="rId204" Type="http://schemas.openxmlformats.org/officeDocument/2006/relationships/oleObject" Target="embeddings/oleObject92.bin"/><Relationship Id="rId203" Type="http://schemas.openxmlformats.org/officeDocument/2006/relationships/oleObject" Target="embeddings/oleObject91.bin"/><Relationship Id="rId202" Type="http://schemas.openxmlformats.org/officeDocument/2006/relationships/image" Target="media/image103.wmf"/><Relationship Id="rId201" Type="http://schemas.openxmlformats.org/officeDocument/2006/relationships/oleObject" Target="embeddings/oleObject90.bin"/><Relationship Id="rId200" Type="http://schemas.openxmlformats.org/officeDocument/2006/relationships/image" Target="media/image102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89.bin"/><Relationship Id="rId198" Type="http://schemas.openxmlformats.org/officeDocument/2006/relationships/oleObject" Target="embeddings/oleObject88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87.bin"/><Relationship Id="rId195" Type="http://schemas.openxmlformats.org/officeDocument/2006/relationships/oleObject" Target="embeddings/oleObject86.bin"/><Relationship Id="rId194" Type="http://schemas.openxmlformats.org/officeDocument/2006/relationships/image" Target="media/image100.png"/><Relationship Id="rId193" Type="http://schemas.openxmlformats.org/officeDocument/2006/relationships/oleObject" Target="embeddings/oleObject85.bin"/><Relationship Id="rId192" Type="http://schemas.openxmlformats.org/officeDocument/2006/relationships/oleObject" Target="embeddings/oleObject84.bin"/><Relationship Id="rId191" Type="http://schemas.openxmlformats.org/officeDocument/2006/relationships/image" Target="media/image99.wmf"/><Relationship Id="rId190" Type="http://schemas.openxmlformats.org/officeDocument/2006/relationships/oleObject" Target="embeddings/oleObject83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8.wmf"/><Relationship Id="rId188" Type="http://schemas.openxmlformats.org/officeDocument/2006/relationships/oleObject" Target="embeddings/oleObject82.bin"/><Relationship Id="rId187" Type="http://schemas.openxmlformats.org/officeDocument/2006/relationships/oleObject" Target="embeddings/oleObject81.bin"/><Relationship Id="rId186" Type="http://schemas.openxmlformats.org/officeDocument/2006/relationships/image" Target="media/image97.png"/><Relationship Id="rId185" Type="http://schemas.openxmlformats.org/officeDocument/2006/relationships/image" Target="media/image96.wmf"/><Relationship Id="rId184" Type="http://schemas.openxmlformats.org/officeDocument/2006/relationships/oleObject" Target="embeddings/oleObject80.bin"/><Relationship Id="rId183" Type="http://schemas.openxmlformats.org/officeDocument/2006/relationships/image" Target="media/image95.wmf"/><Relationship Id="rId182" Type="http://schemas.openxmlformats.org/officeDocument/2006/relationships/oleObject" Target="embeddings/oleObject79.bin"/><Relationship Id="rId181" Type="http://schemas.openxmlformats.org/officeDocument/2006/relationships/image" Target="media/image94.wmf"/><Relationship Id="rId180" Type="http://schemas.openxmlformats.org/officeDocument/2006/relationships/oleObject" Target="embeddings/oleObject78.bin"/><Relationship Id="rId18" Type="http://schemas.openxmlformats.org/officeDocument/2006/relationships/image" Target="media/image5.wmf"/><Relationship Id="rId179" Type="http://schemas.openxmlformats.org/officeDocument/2006/relationships/oleObject" Target="embeddings/oleObject77.bin"/><Relationship Id="rId178" Type="http://schemas.openxmlformats.org/officeDocument/2006/relationships/oleObject" Target="embeddings/oleObject76.bin"/><Relationship Id="rId177" Type="http://schemas.openxmlformats.org/officeDocument/2006/relationships/oleObject" Target="embeddings/oleObject75.bin"/><Relationship Id="rId176" Type="http://schemas.openxmlformats.org/officeDocument/2006/relationships/image" Target="media/image93.wmf"/><Relationship Id="rId175" Type="http://schemas.openxmlformats.org/officeDocument/2006/relationships/oleObject" Target="embeddings/oleObject74.bin"/><Relationship Id="rId174" Type="http://schemas.openxmlformats.org/officeDocument/2006/relationships/oleObject" Target="embeddings/oleObject73.bin"/><Relationship Id="rId173" Type="http://schemas.openxmlformats.org/officeDocument/2006/relationships/oleObject" Target="embeddings/oleObject72.bin"/><Relationship Id="rId172" Type="http://schemas.openxmlformats.org/officeDocument/2006/relationships/image" Target="media/image92.png"/><Relationship Id="rId171" Type="http://schemas.openxmlformats.org/officeDocument/2006/relationships/oleObject" Target="embeddings/oleObject71.bin"/><Relationship Id="rId170" Type="http://schemas.openxmlformats.org/officeDocument/2006/relationships/image" Target="media/image91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0.bin"/><Relationship Id="rId168" Type="http://schemas.openxmlformats.org/officeDocument/2006/relationships/image" Target="media/image90.wmf"/><Relationship Id="rId167" Type="http://schemas.openxmlformats.org/officeDocument/2006/relationships/oleObject" Target="embeddings/oleObject69.bin"/><Relationship Id="rId166" Type="http://schemas.openxmlformats.org/officeDocument/2006/relationships/oleObject" Target="embeddings/oleObject68.bin"/><Relationship Id="rId165" Type="http://schemas.openxmlformats.org/officeDocument/2006/relationships/image" Target="media/image89.wmf"/><Relationship Id="rId164" Type="http://schemas.openxmlformats.org/officeDocument/2006/relationships/oleObject" Target="embeddings/oleObject67.bin"/><Relationship Id="rId163" Type="http://schemas.openxmlformats.org/officeDocument/2006/relationships/image" Target="media/image88.wmf"/><Relationship Id="rId162" Type="http://schemas.openxmlformats.org/officeDocument/2006/relationships/oleObject" Target="embeddings/oleObject66.bin"/><Relationship Id="rId161" Type="http://schemas.openxmlformats.org/officeDocument/2006/relationships/image" Target="media/image87.png"/><Relationship Id="rId160" Type="http://schemas.openxmlformats.org/officeDocument/2006/relationships/image" Target="media/image8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5.bin"/><Relationship Id="rId158" Type="http://schemas.openxmlformats.org/officeDocument/2006/relationships/oleObject" Target="embeddings/oleObject64.bin"/><Relationship Id="rId157" Type="http://schemas.openxmlformats.org/officeDocument/2006/relationships/image" Target="media/image85.wmf"/><Relationship Id="rId156" Type="http://schemas.openxmlformats.org/officeDocument/2006/relationships/oleObject" Target="embeddings/oleObject63.bin"/><Relationship Id="rId155" Type="http://schemas.openxmlformats.org/officeDocument/2006/relationships/image" Target="media/image84.png"/><Relationship Id="rId154" Type="http://schemas.openxmlformats.org/officeDocument/2006/relationships/image" Target="media/image83.wmf"/><Relationship Id="rId153" Type="http://schemas.openxmlformats.org/officeDocument/2006/relationships/oleObject" Target="embeddings/oleObject62.bin"/><Relationship Id="rId152" Type="http://schemas.openxmlformats.org/officeDocument/2006/relationships/image" Target="media/image82.wmf"/><Relationship Id="rId151" Type="http://schemas.openxmlformats.org/officeDocument/2006/relationships/oleObject" Target="embeddings/oleObject61.bin"/><Relationship Id="rId150" Type="http://schemas.openxmlformats.org/officeDocument/2006/relationships/image" Target="media/image81.wmf"/><Relationship Id="rId15" Type="http://schemas.openxmlformats.org/officeDocument/2006/relationships/oleObject" Target="embeddings/oleObject3.bin"/><Relationship Id="rId149" Type="http://schemas.openxmlformats.org/officeDocument/2006/relationships/image" Target="media/image80.png"/><Relationship Id="rId148" Type="http://schemas.openxmlformats.org/officeDocument/2006/relationships/image" Target="media/image79.wmf"/><Relationship Id="rId147" Type="http://schemas.openxmlformats.org/officeDocument/2006/relationships/oleObject" Target="embeddings/oleObject60.bin"/><Relationship Id="rId146" Type="http://schemas.openxmlformats.org/officeDocument/2006/relationships/image" Target="media/image78.wmf"/><Relationship Id="rId145" Type="http://schemas.openxmlformats.org/officeDocument/2006/relationships/oleObject" Target="embeddings/oleObject59.bin"/><Relationship Id="rId144" Type="http://schemas.openxmlformats.org/officeDocument/2006/relationships/image" Target="media/image77.wmf"/><Relationship Id="rId143" Type="http://schemas.openxmlformats.org/officeDocument/2006/relationships/oleObject" Target="embeddings/oleObject58.bin"/><Relationship Id="rId142" Type="http://schemas.openxmlformats.org/officeDocument/2006/relationships/image" Target="media/image76.wmf"/><Relationship Id="rId141" Type="http://schemas.openxmlformats.org/officeDocument/2006/relationships/oleObject" Target="embeddings/oleObject57.bin"/><Relationship Id="rId140" Type="http://schemas.openxmlformats.org/officeDocument/2006/relationships/image" Target="media/image75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6.bin"/><Relationship Id="rId138" Type="http://schemas.openxmlformats.org/officeDocument/2006/relationships/image" Target="media/image74.wmf"/><Relationship Id="rId137" Type="http://schemas.openxmlformats.org/officeDocument/2006/relationships/oleObject" Target="embeddings/oleObject55.bin"/><Relationship Id="rId136" Type="http://schemas.openxmlformats.org/officeDocument/2006/relationships/image" Target="media/image73.wmf"/><Relationship Id="rId135" Type="http://schemas.openxmlformats.org/officeDocument/2006/relationships/oleObject" Target="embeddings/oleObject54.bin"/><Relationship Id="rId134" Type="http://schemas.openxmlformats.org/officeDocument/2006/relationships/image" Target="media/image72.wmf"/><Relationship Id="rId133" Type="http://schemas.openxmlformats.org/officeDocument/2006/relationships/oleObject" Target="embeddings/oleObject53.bin"/><Relationship Id="rId132" Type="http://schemas.openxmlformats.org/officeDocument/2006/relationships/image" Target="media/image71.wmf"/><Relationship Id="rId131" Type="http://schemas.openxmlformats.org/officeDocument/2006/relationships/oleObject" Target="embeddings/oleObject52.bin"/><Relationship Id="rId130" Type="http://schemas.openxmlformats.org/officeDocument/2006/relationships/image" Target="media/image7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1.bin"/><Relationship Id="rId128" Type="http://schemas.openxmlformats.org/officeDocument/2006/relationships/image" Target="media/image69.wmf"/><Relationship Id="rId127" Type="http://schemas.openxmlformats.org/officeDocument/2006/relationships/oleObject" Target="embeddings/oleObject50.bin"/><Relationship Id="rId126" Type="http://schemas.openxmlformats.org/officeDocument/2006/relationships/image" Target="media/image68.wmf"/><Relationship Id="rId125" Type="http://schemas.openxmlformats.org/officeDocument/2006/relationships/oleObject" Target="embeddings/oleObject49.bin"/><Relationship Id="rId124" Type="http://schemas.openxmlformats.org/officeDocument/2006/relationships/image" Target="media/image67.wmf"/><Relationship Id="rId123" Type="http://schemas.openxmlformats.org/officeDocument/2006/relationships/oleObject" Target="embeddings/oleObject48.bin"/><Relationship Id="rId122" Type="http://schemas.openxmlformats.org/officeDocument/2006/relationships/image" Target="media/image66.png"/><Relationship Id="rId121" Type="http://schemas.openxmlformats.org/officeDocument/2006/relationships/image" Target="media/image65.wmf"/><Relationship Id="rId120" Type="http://schemas.openxmlformats.org/officeDocument/2006/relationships/oleObject" Target="embeddings/oleObject47.bin"/><Relationship Id="rId12" Type="http://schemas.openxmlformats.org/officeDocument/2006/relationships/image" Target="media/image2.wmf"/><Relationship Id="rId119" Type="http://schemas.openxmlformats.org/officeDocument/2006/relationships/image" Target="media/image64.wmf"/><Relationship Id="rId118" Type="http://schemas.openxmlformats.org/officeDocument/2006/relationships/oleObject" Target="embeddings/oleObject46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45.bin"/><Relationship Id="rId115" Type="http://schemas.openxmlformats.org/officeDocument/2006/relationships/image" Target="media/image62.wmf"/><Relationship Id="rId114" Type="http://schemas.openxmlformats.org/officeDocument/2006/relationships/oleObject" Target="embeddings/oleObject44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3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2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1.bin"/><Relationship Id="rId108" Type="http://schemas.openxmlformats.org/officeDocument/2006/relationships/image" Target="media/image59.wmf"/><Relationship Id="rId107" Type="http://schemas.openxmlformats.org/officeDocument/2006/relationships/oleObject" Target="embeddings/oleObject40.bin"/><Relationship Id="rId106" Type="http://schemas.openxmlformats.org/officeDocument/2006/relationships/image" Target="media/image58.png"/><Relationship Id="rId105" Type="http://schemas.openxmlformats.org/officeDocument/2006/relationships/image" Target="media/image57.wmf"/><Relationship Id="rId104" Type="http://schemas.openxmlformats.org/officeDocument/2006/relationships/oleObject" Target="embeddings/oleObject39.bin"/><Relationship Id="rId103" Type="http://schemas.openxmlformats.org/officeDocument/2006/relationships/image" Target="media/image56.wmf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B22B-036C-4A3D-8764-CA2268FDF2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2160</Words>
  <Characters>2432</Characters>
  <Lines>40</Lines>
  <Paragraphs>11</Paragraphs>
  <TotalTime>0</TotalTime>
  <ScaleCrop>false</ScaleCrop>
  <LinksUpToDate>false</LinksUpToDate>
  <CharactersWithSpaces>2568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2022-08-05T21:30:00Z</dcterms:created>
  <dc:creator>学科网试题生产平台</dc:creator>
  <dc:description>3035862064144384</dc:description>
  <cp:lastModifiedBy>上帝掷骰子吗</cp:lastModifiedBy>
  <dcterms:modified xsi:type="dcterms:W3CDTF">2024-07-18T18:16:52Z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B658A84870DD44B886D459BA9AD8C893</vt:lpwstr>
  </property>
</Properties>
</file>