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70D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11785600</wp:posOffset>
            </wp:positionV>
            <wp:extent cx="368300" cy="330200"/>
            <wp:effectExtent l="0" t="0" r="12700" b="12700"/>
            <wp:wrapNone/>
            <wp:docPr id="100177" name="图片 10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图片 10017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年常德市初中学业水平考试</w:t>
      </w:r>
    </w:p>
    <w:p w14:paraId="7CBDA5C0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数学试题卷</w:t>
      </w:r>
    </w:p>
    <w:p w14:paraId="6AC06F8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5AD5207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7.25pt;" filled="f" o:preferrelative="t" stroked="f" coordsize="21600,21600">
            <v:path/>
            <v:fill on="f" focussize="0,0"/>
            <v:stroke on="f" joinstyle="miter"/>
            <v:imagedata r:id="rId11" o:title="eqIdaba58619876aca24a373d6b874ae0e72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13" o:title="eqId5b15e1ee2b0f7e006225ad9476adb133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14" o:title="eqId86ebba6ed1add0fe647c0226614b9290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这五个数中无理数的个数为（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4B82DA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4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5</w:t>
      </w:r>
    </w:p>
    <w:p w14:paraId="44455E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国际数学家大会每四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举行一届，下面四届国际数学家大会会标中是中心对称图形的是（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1143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38200" cy="12001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9700" cy="10572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85875" cy="12096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81125" cy="9620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AE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pt;width:34.5pt;" filled="f" o:preferrelative="t" stroked="f" coordsize="21600,21600">
            <v:path/>
            <v:fill on="f" focussize="0,0"/>
            <v:stroke on="f" joinstyle="miter"/>
            <v:imagedata r:id="rId19" o:title="eqId0d99e56d30f93b89cd911c4820eb0c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C6D7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21" o:title="eqIda52375105b3c5a2c8b6dcad63d0ec2a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6.5pt;width:20.25pt;" filled="f" o:preferrelative="t" stroked="f" coordsize="21600,21600">
            <v:path/>
            <v:fill on="f" focussize="0,0"/>
            <v:stroke on="f" joinstyle="miter"/>
            <v:imagedata r:id="rId22" o:title="eqIde6e6c9045dfea4a30ef3a6e8667a345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23" o:title="eqIdc400bb7efb46b433fb2a894939b0ed6f"/>
            <o:lock v:ext="edit" aspectratio="t"/>
            <w10:wrap type="none"/>
            <w10:anchorlock/>
          </v:shape>
        </w:pict>
      </w:r>
    </w:p>
    <w:p w14:paraId="5B0D2D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下列说法正确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447663904" name="图片 144766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3904" name="图片 144766390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A654C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为了解近十年全国初中生的肥胖人数变化趋势，采用扇形统计图最合适</w:t>
      </w:r>
    </w:p>
    <w:p w14:paraId="2242DA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“煮熟的鸭子飞了”是一个随机事件</w:t>
      </w:r>
    </w:p>
    <w:p w14:paraId="240823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一组数据的中位数可能有两个</w:t>
      </w:r>
    </w:p>
    <w:p w14:paraId="056E52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为了解我省中学生的睡眠情况，应采用抽样调查的方式</w:t>
      </w:r>
    </w:p>
    <w:p w14:paraId="49BA5B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这五个数中任选两个数，其和为偶数的概率为（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0317A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447663905" name="图片 144766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3905" name="图片 144766390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6" o:title="eqIdd3ffd5c35bba71ea54c28622b6cf50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7" o:title="eqIdd33adb74906403b0b00fcbd9fa691d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8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9" o:title="eqId7294f5ae2a24ff42e84cd9773b2a7287"/>
            <o:lock v:ext="edit" aspectratio="t"/>
            <w10:wrap type="none"/>
            <w10:anchorlock/>
          </v:shape>
        </w:pict>
      </w:r>
    </w:p>
    <w:p w14:paraId="72E1B6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关于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的一元二次方程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72.75pt;" filled="f" o:preferrelative="t" stroked="f" coordsize="21600,21600">
            <v:path/>
            <v:fill on="f" focussize="0,0"/>
            <v:stroke on="f" joinstyle="miter"/>
            <v:imagedata r:id="rId30" o:title="eqId42e62a231eacd0e625267ae311594d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无实数解，则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31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CE6BA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447663906" name="图片 144766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3906" name="图片 144766390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2" o:title="eqIda0266e0e890fb1b84be352fdc65bb29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3" o:title="eqIdf7e95aa27511bf7b9203025aa324356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34" o:title="eqId6ed1153940c7240fb5aa358a9dc7ba0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5" o:title="eqIdfc329b32ecf0f0532d09a8a21343e8cb"/>
            <o:lock v:ext="edit" aspectratio="t"/>
            <w10:wrap type="none"/>
            <w10:anchorlock/>
          </v:shape>
        </w:pict>
      </w:r>
    </w:p>
    <w:p w14:paraId="5034C5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36" o:title="eqIddd967903ed5a6f640a5b801ec8be00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37" o:title="eqId45acdbac251ca6b76a166c1242e71d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38" o:title="eqId392b9e1a179a6676362679354a9e7e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40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顺时针旋转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1" o:title="eqIdbe6a6301878fed2a01413020b2731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得到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42" o:title="eqId2689f0ce5ab3467d8214794d8acb2b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的对应点分别是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3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的中点，连接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47" o:title="eqId274cf35acb4a1748d15c39d15a9be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48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49" o:title="eqId00bab17635a999236e8d2e35017a20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．则下列结论错误的是（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DBB2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485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70C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1" o:title="eqIddf1ac3ab8d3ce5e61fd2f89761f8097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52" o:title="eqId3255ac1b6f934fcb4aa742a81bd8aef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53" o:title="eqId03687d97d61b4a7cecbb73f2a6604212"/>
            <o:lock v:ext="edit" aspectratio="t"/>
            <w10:wrap type="none"/>
            <w10:anchorlock/>
          </v:shape>
        </w:pict>
      </w:r>
    </w:p>
    <w:p w14:paraId="6F0500F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54" o:title="eqIdecc88122db97e1b88448cdf0594168c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2.75pt;width:51.75pt;" filled="f" o:preferrelative="t" stroked="f" coordsize="21600,21600">
            <v:path/>
            <v:fill on="f" focussize="0,0"/>
            <v:stroke on="f" joinstyle="miter"/>
            <v:imagedata r:id="rId55" o:title="eqIdcf77d0f8014c18dc8168feccc6560bda"/>
            <o:lock v:ext="edit" aspectratio="t"/>
            <w10:wrap type="none"/>
            <w10:anchorlock/>
          </v:shape>
        </w:pict>
      </w:r>
    </w:p>
    <w:p w14:paraId="7603F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我们发现：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7.25pt;width:48pt;" filled="f" o:preferrelative="t" stroked="f" coordsize="21600,21600">
            <v:path/>
            <v:fill on="f" focussize="0,0"/>
            <v:stroke on="f" joinstyle="miter"/>
            <v:imagedata r:id="rId56" o:title="eqId37c4f12a547f97fd44e39993094b6d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20.25pt;width:72pt;" filled="f" o:preferrelative="t" stroked="f" coordsize="21600,21600">
            <v:path/>
            <v:fill on="f" focussize="0,0"/>
            <v:stroke on="f" joinstyle="miter"/>
            <v:imagedata r:id="rId57" o:title="eqIdd55d42d3de19d7646535b9557134b5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23.25pt;width:96pt;" filled="f" o:preferrelative="t" stroked="f" coordsize="21600,21600">
            <v:path/>
            <v:fill on="f" focussize="0,0"/>
            <v:stroke on="f" joinstyle="miter"/>
            <v:imagedata r:id="rId58" o:title="eqId3c9ceeba4852bdfc6e14c0b5e3d5b4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，…，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42.75pt;width:162.75pt;" filled="f" o:preferrelative="t" stroked="f" coordsize="21600,21600">
            <v:path/>
            <v:fill on="f" focussize="0,0"/>
            <v:stroke on="f" joinstyle="miter"/>
            <v:imagedata r:id="rId59" o:title="eqIdc4a6709e4c3d256d835c92c8ed97e8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，一般地，对于正整数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60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61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，如果满足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42.75pt;width:165.75pt;" filled="f" o:preferrelative="t" stroked="f" coordsize="21600,21600">
            <v:path/>
            <v:fill on="f" focussize="0,0"/>
            <v:stroke on="f" joinstyle="miter"/>
            <v:imagedata r:id="rId62" o:title="eqId786657aca43d160f853ce24a08c3b9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时，称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63" o:title="eqId4562f3225c98cf5cb11b47d98c9cc9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为一组完美方根数对．如上面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20.25pt;width:27.75pt;" filled="f" o:preferrelative="t" stroked="f" coordsize="21600,21600">
            <v:path/>
            <v:fill on="f" focussize="0,0"/>
            <v:stroke on="f" joinstyle="miter"/>
            <v:imagedata r:id="rId64" o:title="eqId83c6155a8a04ffd4c305add626074f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是一组完美方根数对．则下面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个结论：①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20.25pt;width:33.75pt;" filled="f" o:preferrelative="t" stroked="f" coordsize="21600,21600">
            <v:path/>
            <v:fill on="f" focussize="0,0"/>
            <v:stroke on="f" joinstyle="miter"/>
            <v:imagedata r:id="rId65" o:title="eqIdb8d5bcad79581bd7008c233a7161da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是完美方根数对；②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pt;width:30.75pt;" filled="f" o:preferrelative="t" stroked="f" coordsize="21600,21600">
            <v:path/>
            <v:fill on="f" focussize="0,0"/>
            <v:stroke on="f" joinstyle="miter"/>
            <v:imagedata r:id="rId66" o:title="eqId605a5e2974bd4125a716e31c8c0fac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是完美方根数对；③若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38.25pt;" filled="f" o:preferrelative="t" stroked="f" coordsize="21600,21600">
            <v:path/>
            <v:fill on="f" focussize="0,0"/>
            <v:stroke on="f" joinstyle="miter"/>
            <v:imagedata r:id="rId67" o:title="eqId5ab84d19d561ea7e8e2bbc5f59b90e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是完美方根数对，则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68" o:title="eqId2302f08a4b2f2bed333a6732ca64bc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；④若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8pt;width:26.25pt;" filled="f" o:preferrelative="t" stroked="f" coordsize="21600,21600">
            <v:path/>
            <v:fill on="f" focussize="0,0"/>
            <v:stroke on="f" joinstyle="miter"/>
            <v:imagedata r:id="rId69" o:title="eqId82a79a33a83a7ba57a34b5093d1d1d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是完美方根数对，则点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20.25pt;width:39.75pt;" filled="f" o:preferrelative="t" stroked="f" coordsize="21600,21600">
            <v:path/>
            <v:fill on="f" focussize="0,0"/>
            <v:stroke on="f" joinstyle="miter"/>
            <v:imagedata r:id="rId70" o:title="eqIdaee82283f06cedef32eb15b87964f5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在抛物线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8pt;width:50.25pt;" filled="f" o:preferrelative="t" stroked="f" coordsize="21600,21600">
            <v:path/>
            <v:fill on="f" focussize="0,0"/>
            <v:stroke on="f" joinstyle="miter"/>
            <v:imagedata r:id="rId71" o:title="eqIdbe1078e43cbf5e587c89364d340f0d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上．其中正确的结论有（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6E2E3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0462676D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41DDBD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|－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|＝______．</w:t>
      </w:r>
    </w:p>
    <w:p w14:paraId="34639F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447663903" name="图片 144766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3903" name="图片 1447663903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分解因式：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8pt;width:57pt;" filled="f" o:preferrelative="t" stroked="f" coordsize="21600,21600">
            <v:path/>
            <v:fill on="f" focussize="0,0"/>
            <v:stroke on="f" joinstyle="miter"/>
            <v:imagedata r:id="rId72" o:title="eqIdde64376dbf26d1d5430148657ac42b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________．</w:t>
      </w:r>
    </w:p>
    <w:p w14:paraId="51D5DB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使式子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33pt;width:36.75pt;" filled="f" o:preferrelative="t" stroked="f" coordsize="21600,21600">
            <v:path/>
            <v:fill on="f" focussize="0,0"/>
            <v:stroke on="f" joinstyle="miter"/>
            <v:imagedata r:id="rId73" o:title="eqId4e525a82252370ed998cbfa7f47b26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有意义的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的取值范围是______．</w:t>
      </w:r>
    </w:p>
    <w:p w14:paraId="1798A3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方程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33pt;width:84pt;" filled="f" o:preferrelative="t" stroked="f" coordsize="21600,21600">
            <v:path/>
            <v:fill on="f" focussize="0,0"/>
            <v:stroke on="f" joinstyle="miter"/>
            <v:imagedata r:id="rId74" o:title="eqId8fc886410297a7ed65acee82093ec4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的解为________．</w:t>
      </w:r>
    </w:p>
    <w:p w14:paraId="3D9963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如图是一个正方体的展开图，将它拼成正方体后，“神”字对面的字是________．</w:t>
      </w:r>
    </w:p>
    <w:p w14:paraId="57169E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1334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90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今年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日是第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个世界读书日，某校举行了演讲大赛，演讲得分按“演讲内容”占</w:t>
      </w:r>
      <w:r>
        <w:rPr>
          <w:rFonts w:eastAsia="Times New Roman" w:cs="Times New Roman"/>
          <w:color w:val="000000"/>
        </w:rPr>
        <w:t>40%</w:t>
      </w:r>
      <w:r>
        <w:rPr>
          <w:rFonts w:ascii="宋体" w:hAnsi="宋体"/>
          <w:color w:val="000000"/>
        </w:rPr>
        <w:t>、“语言表达”占</w:t>
      </w:r>
      <w:r>
        <w:rPr>
          <w:rFonts w:eastAsia="Times New Roman" w:cs="Times New Roman"/>
          <w:color w:val="000000"/>
        </w:rPr>
        <w:t>40%</w:t>
      </w:r>
      <w:r>
        <w:rPr>
          <w:rFonts w:ascii="宋体" w:hAnsi="宋体"/>
          <w:color w:val="000000"/>
        </w:rPr>
        <w:t>、“形象风度”占</w:t>
      </w:r>
      <w:r>
        <w:rPr>
          <w:rFonts w:eastAsia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、“整体效果”占</w:t>
      </w:r>
      <w:r>
        <w:rPr>
          <w:rFonts w:eastAsia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进行计算，小芳这四项的得分依次为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，则她的最后得分是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分．</w:t>
      </w:r>
    </w:p>
    <w:p w14:paraId="384FF4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如图，已知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内的一点，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76" o:title="eqIdde3586666195e1ed48059c4f107c85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<v:path/>
            <v:fill on="f" focussize="0,0"/>
            <v:stroke on="f" joinstyle="miter"/>
            <v:imagedata r:id="rId77" o:title="eqId26d35fac1b376b07d5e97d56ab071c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2pt;width:39.75pt;" filled="f" o:preferrelative="t" stroked="f" coordsize="21600,21600">
            <v:path/>
            <v:fill on="f" focussize="0,0"/>
            <v:stroke on="f" joinstyle="miter"/>
            <v:imagedata r:id="rId78" o:title="eqId1627e392461036780e39f72730362b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29.25pt;width:51pt;" filled="f" o:preferrelative="t" stroked="f" coordsize="21600,21600">
            <v:path/>
            <v:fill on="f" focussize="0,0"/>
            <v:stroke on="f" joinstyle="miter"/>
            <v:imagedata r:id="rId79" o:title="eqId33e94623fc6bbb9a98d83b99d7cff4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30.75pt;width:57pt;" filled="f" o:preferrelative="t" stroked="f" coordsize="21600,21600">
            <v:path/>
            <v:fill on="f" focussize="0,0"/>
            <v:stroke on="f" joinstyle="miter"/>
            <v:imagedata r:id="rId80" o:title="eqIdb41744ec71119e7264ef9673a35805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9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的面积是________．</w:t>
      </w:r>
    </w:p>
    <w:p w14:paraId="692643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38375" cy="1914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5B001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剪纸片：有一张长方形的纸片，用剪刀沿一条不过任何顶点的直线将其剪成了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张纸片；从这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张中任选一张，再用剪刀沿一条不过任何顶点的直线将其剪成了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张纸片，这样共有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张纸片：从这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张中任选一张，再用剪刀沿一条不过任何顶点的直线将其剪成了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张纸片，这样共有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张纸片；……；如此下去，若最后得到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张纸片，其中有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张五边形纸片，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张三角形纸片，</w:t>
      </w:r>
      <w:r>
        <w:rPr>
          <w:rFonts w:eastAsia="Times New Roman" w:cs="Times New Roman"/>
          <w:color w:val="000000"/>
        </w:rPr>
        <w:t xml:space="preserve">5 </w:t>
      </w:r>
      <w:r>
        <w:rPr>
          <w:rFonts w:ascii="宋体" w:hAnsi="宋体"/>
          <w:color w:val="000000"/>
        </w:rPr>
        <w:t>张四边形纸片，则还有一张多边形纸片的边数为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76F6B25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三、（本大题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分）</w:t>
      </w:r>
    </w:p>
    <w:p w14:paraId="02DDB7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33.75pt;width:134.25pt;" filled="f" o:preferrelative="t" stroked="f" coordsize="21600,21600">
            <v:path/>
            <v:fill on="f" focussize="0,0"/>
            <v:stroke on="f" joinstyle="miter"/>
            <v:imagedata r:id="rId82" o:title="eqId9b19b6a06f170aee6792b64af6b06c0f"/>
            <o:lock v:ext="edit" aspectratio="t"/>
            <w10:wrap type="none"/>
            <w10:anchorlock/>
          </v:shape>
        </w:pict>
      </w:r>
    </w:p>
    <w:p w14:paraId="16C6EF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18. 求不等式组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50.25pt;width:72pt;" filled="f" o:preferrelative="t" stroked="f" coordsize="21600,21600">
            <v:path/>
            <v:fill on="f" focussize="0,0"/>
            <v:stroke on="f" joinstyle="miter"/>
            <v:imagedata r:id="rId83" o:title="eqIdcaa4ce87e4b77d0f211ad4674facde43"/>
            <o:lock v:ext="edit" aspectratio="t"/>
            <w10:wrap type="none"/>
            <w10:anchorlock/>
          </v:shape>
        </w:pict>
      </w:r>
      <w:r>
        <w:rPr>
          <w:color w:val="000000"/>
        </w:rPr>
        <w:t>的解集．</w:t>
      </w:r>
    </w:p>
    <w:p w14:paraId="4225F2D2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四、（本大题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0DB2DB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化简：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32.25pt;width:102.75pt;" filled="f" o:preferrelative="t" stroked="f" coordsize="21600,21600">
            <v:path/>
            <v:fill on="f" focussize="0,0"/>
            <v:stroke on="f" joinstyle="miter"/>
            <v:imagedata r:id="rId84" o:title="eqId185bd661e3cf5ba9c03f14c2fafe656a"/>
            <o:lock v:ext="edit" aspectratio="t"/>
            <w10:wrap type="none"/>
            <w10:anchorlock/>
          </v:shape>
        </w:pict>
      </w:r>
    </w:p>
    <w:p w14:paraId="77EE64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小强的爸爸平常开车从家中到小强奶奶家，匀速行驶需要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小时，某天，他们以平常的速度行驶了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85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的路程时遇到了暴雨，立即将车速减少了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千米／小时，到达奶奶家时共用了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小时，问小强家到他奶奶家的距离是多少千米？</w:t>
      </w:r>
    </w:p>
    <w:p w14:paraId="7C45D658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五、（本大题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24736E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如图，已知正比例函数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21.75pt;width:29.25pt;" filled="f" o:preferrelative="t" stroked="f" coordsize="21600,21600">
            <v:path/>
            <v:fill on="f" focussize="0,0"/>
            <v:stroke on="f" joinstyle="miter"/>
            <v:imagedata r:id="rId86" o:title="eqIdf590ccda2e6bff92dc38d7236a0d4d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与反比例函数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87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88" o:title="eqId5f54dd475ff1321041c80738b201c3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两点．</w:t>
      </w:r>
    </w:p>
    <w:p w14:paraId="26FE0C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24100" cy="24384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D1C11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87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的解析式并直接写出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8pt;width:36pt;" filled="f" o:preferrelative="t" stroked="f" coordsize="21600,21600">
            <v:path/>
            <v:fill on="f" focussize="0,0"/>
            <v:stroke on="f" joinstyle="miter"/>
            <v:imagedata r:id="rId91" o:title="eqId2ac67e9a909472ab852d38d2ec66a1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的取值范围；</w:t>
      </w:r>
    </w:p>
    <w:p w14:paraId="51C371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（2）以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为一条对角线作菱形，它的周长为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8pt;width:30pt;" filled="f" o:preferrelative="t" stroked="f" coordsize="21600,21600">
            <v:path/>
            <v:fill on="f" focussize="0,0"/>
            <v:stroke on="f" joinstyle="miter"/>
            <v:imagedata r:id="rId93" o:title="eqId3dafaeda9177baa0f937f58f680de4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，在此菱形的四条边中任选一条，求其所在直线的解析式．</w:t>
      </w:r>
    </w:p>
    <w:p w14:paraId="1023C8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月，教育部印发的《大中小学劳动教育指导纲要（试行）》中明确要求中小学劳动教育课平均每周不少于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课时，初中生平均每周劳动时间不少于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小时．某初级中学为了解学生劳动教育的情况，从本校学生中随机抽取了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名进行问卷调查．下图是根据此次调查结果得到的统计图．</w:t>
      </w:r>
    </w:p>
    <w:p w14:paraId="2F062F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463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4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A7D95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请根据统计图回答下列问题：</w:t>
      </w:r>
    </w:p>
    <w:p w14:paraId="380289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（1）本次调查中，平均每周劳动时间符合教育部要求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1447663902" name="图片 144766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63902" name="图片 144766390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人数占被调查人数的百分比为多少？</w:t>
      </w:r>
    </w:p>
    <w:p w14:paraId="6E49D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（2）若该校有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名学生，请估计最喜欢的劳动课程为木工的有多少人．</w:t>
      </w:r>
    </w:p>
    <w:p w14:paraId="7D51DF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（3）请你根据本次问卷调查的结果给同学和学校各提一条合理化建议．</w:t>
      </w:r>
    </w:p>
    <w:p w14:paraId="5FE451C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六、（本大题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2C8D9A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届冬季奥林匹克运动会于今年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日至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日在北京举行，我国冬奥选手取得了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块金牌、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块银牌、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块铜牌，为祖国赢得了荣誉，激起了国人对冰雪运动的热情．某地模仿北京首钢大跳台建了一个滑雪大跳台（如图），它由助滑坡道、弧形跳台、着陆坡、终点区四部分组成．图是其示意图，已知：助滑坡道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43.5pt;" filled="f" o:preferrelative="t" stroked="f" coordsize="21600,21600">
            <v:path/>
            <v:fill on="f" focussize="0,0"/>
            <v:stroke on="f" joinstyle="miter"/>
            <v:imagedata r:id="rId95" o:title="eqId19ec8c2b8f4b98d8dd1f5e0da380ff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米，弧形跳台的跨度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3.5pt;width:39pt;" filled="f" o:preferrelative="t" stroked="f" coordsize="21600,21600">
            <v:path/>
            <v:fill on="f" focussize="0,0"/>
            <v:stroke on="f" joinstyle="miter"/>
            <v:imagedata r:id="rId96" o:title="eqId1fc7d479747265e5baae2c1bd6fb4e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米，顶端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的距离为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米，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49.5pt;" filled="f" o:preferrelative="t" stroked="f" coordsize="21600,21600">
            <v:path/>
            <v:fill on="f" focussize="0,0"/>
            <v:stroke on="f" joinstyle="miter"/>
            <v:imagedata r:id="rId98" o:title="eqId0bb56ac7a02d21c80f873c388a314c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99" o:title="eqId2b84acaa9977d5a43666bf0e25f3c5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00" o:title="eqId032e9de27a903c8505e133020f9b41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01" o:title="eqIdb7563c2ebfbdf116e34fe0a12d9e56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．求此大跳台最高点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10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距地面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的距离是多少米（结果保留整数）．（参考数据：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03" o:title="eqId5f62c566ec23538028e708fe04543c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71.25pt;" filled="f" o:preferrelative="t" stroked="f" coordsize="21600,21600">
            <v:path/>
            <v:fill on="f" focussize="0,0"/>
            <v:stroke on="f" joinstyle="miter"/>
            <v:imagedata r:id="rId104" o:title="eqIda455e37d7005c97b7e2655312f45a4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05" o:title="eqId7379d1eed8fa2f116f84fe4f2874f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06" o:title="eqIdc86655128e3edff5ee21d2f05cfc2c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07" o:title="eqId11735634a66826b0e49a9bcb3ca908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08" o:title="eqIdf2f58dfdfaa9f4eaac353384f25128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09" o:title="eqIdefb226c755ff8ddecfa78380c208e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10" o:title="eqIdb8524de2495bd92f9726b178b49416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11" o:title="eqIdb56606e332e4578c9435fcccb40672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5115A0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914775" cy="1533525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D7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如图，已知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13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14" o:title="eqId8af620f6d204d310d8e3f267fdd6c3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15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上的一点，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116" o:title="eqId47053380696479fb4768b606e933b0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13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3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3.5pt;width:52.5pt;" filled="f" o:preferrelative="t" stroked="f" coordsize="21600,21600">
            <v:path/>
            <v:fill on="f" focussize="0,0"/>
            <v:stroke on="f" joinstyle="miter"/>
            <v:imagedata r:id="rId117" o:title="eqId33284305d4a0b42f850e19202bfe9e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6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8" o:title="eqId21037e170bdbb322558e79c40c00b4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7231F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9431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F1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13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的切线；</w:t>
      </w:r>
    </w:p>
    <w:p w14:paraId="090AB3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20" o:title="eqId54275b7e571660d0a9e0370fbfe505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121" o:title="eqIdc1364213f546b37f8764ddcb59e36a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8" o:title="eqId21037e170bdbb322558e79c40c00b4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177D99C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七、（本大题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029808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如图，已经抛物线经过点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5pt;width:33pt;" filled="f" o:preferrelative="t" stroked="f" coordsize="21600,21600">
            <v:path/>
            <v:fill on="f" focussize="0,0"/>
            <v:stroke on="f" joinstyle="miter"/>
            <v:imagedata r:id="rId123" o:title="eqIdea1a9821a00b71f6b7d7a76d91b3f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6.5pt;width:34.5pt;" filled="f" o:preferrelative="t" stroked="f" coordsize="21600,21600">
            <v:path/>
            <v:fill on="f" focussize="0,0"/>
            <v:stroke on="f" joinstyle="miter"/>
            <v:imagedata r:id="rId124" o:title="eqId68bde5d09aafc4cf57b78ef0cf0335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，且它的对称轴为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25" o:title="eqId707ea658f3a9359f5740d5aab48f7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5621F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57275" cy="15716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D7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（1）求此抛物线的解析式；</w:t>
      </w:r>
    </w:p>
    <w:p w14:paraId="4716E4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是抛物线对称轴上的一点，且点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在第一象限，当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27" o:title="eqId3fe95f656b98b53f71a9d72bf0c9a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时，求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</w:t>
      </w:r>
    </w:p>
    <w:p w14:paraId="1F9414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8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是抛物线上的动点，当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.75pt;width:44.25pt;" filled="f" o:preferrelative="t" stroked="f" coordsize="21600,21600">
            <v:path/>
            <v:fill on="f" focussize="0,0"/>
            <v:stroke on="f" joinstyle="miter"/>
            <v:imagedata r:id="rId129" o:title="eqId357503e7cc52186f81ff67b38c5dd7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的值最大时，求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28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的坐标以及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2.75pt;width:44.25pt;" filled="f" o:preferrelative="t" stroked="f" coordsize="21600,21600">
            <v:path/>
            <v:fill on="f" focussize="0,0"/>
            <v:stroke on="f" joinstyle="miter"/>
            <v:imagedata r:id="rId129" o:title="eqId357503e7cc52186f81ff67b38c5dd7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</w:t>
      </w:r>
    </w:p>
    <w:p w14:paraId="4E6BE7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在四边形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3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2pt;width:33.75pt;" filled="f" o:preferrelative="t" stroked="f" coordsize="21600,21600">
            <v:path/>
            <v:fill on="f" focussize="0,0"/>
            <v:stroke on="f" joinstyle="miter"/>
            <v:imagedata r:id="rId131" o:title="eqId2947ca8e0cdbeb4aab80ce9e7b63ba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的平分线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132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3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5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9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使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34" o:title="eqIde570eabbf1b9390fe78cbb37995c60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35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132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36" o:title="eqId91f3956f008cc29ca4bae44a087d54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3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37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8" o:title="eqIdce8f887360a533f0a25b0b34fb11f0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F735B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14500" cy="18002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209800" cy="16097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72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（1）当四边形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3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是矩形时，如图，求证：</w:t>
      </w:r>
      <w:r>
        <w:rPr>
          <w:rFonts w:eastAsia="Times New Roman" w:cs="Times New Roman"/>
          <w:color w:val="000000"/>
        </w:rPr>
        <w:t>①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41" o:title="eqId8245bcd9cf3601f5718d095e1f129c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25pt;width:95.25pt;" filled="f" o:preferrelative="t" stroked="f" coordsize="21600,21600">
            <v:path/>
            <v:fill on="f" focussize="0,0"/>
            <v:stroke on="f" joinstyle="miter"/>
            <v:imagedata r:id="rId142" o:title="eqId83e6138096b5f911b40fc2f7fea3c5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FC8254D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（2）当四边形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3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是平行四边形时，如图，（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）中的结论都成立，请给出结论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的证明．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CC3C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662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825A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8817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912F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6EC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63FE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DF36D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E53F7C"/>
    <w:rsid w:val="38274566"/>
    <w:rsid w:val="3DED32A1"/>
    <w:rsid w:val="6A8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png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png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png"/><Relationship Id="rId14" Type="http://schemas.openxmlformats.org/officeDocument/2006/relationships/image" Target="media/image5.wmf"/><Relationship Id="rId139" Type="http://schemas.openxmlformats.org/officeDocument/2006/relationships/image" Target="media/image130.png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png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png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png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3DB1-A2F8-4C1A-8851-2EE5BB2B8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1889</Words>
  <Characters>2055</Characters>
  <Lines>34</Lines>
  <Paragraphs>12</Paragraphs>
  <TotalTime>1</TotalTime>
  <ScaleCrop>false</ScaleCrop>
  <LinksUpToDate>false</LinksUpToDate>
  <CharactersWithSpaces>2167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2022-06-23T14:04:00Z</dcterms:created>
  <dc:creator>学科网试题生产平台</dc:creator>
  <dc:description>3006695542865920</dc:description>
  <cp:lastModifiedBy>上帝掷骰子吗</cp:lastModifiedBy>
  <dcterms:modified xsi:type="dcterms:W3CDTF">2024-07-18T18:17:53Z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FE2B5225A8C04C4A8FE3CE5AE5C1DA7E</vt:lpwstr>
  </property>
</Properties>
</file>