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center"/>
        <w:rPr>
          <w:rFonts w:ascii="宋体" w:hAnsi="宋体" w:eastAsia="宋体" w:cs="宋体"/>
          <w:b/>
          <w:i w:val="0"/>
          <w:sz w:val="30"/>
        </w:rPr>
      </w:pPr>
      <w:r>
        <w:rPr>
          <w:rFonts w:ascii="宋体" w:hAnsi="宋体" w:eastAsia="宋体" w:cs="宋体"/>
          <w:b/>
          <w:i w:val="0"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10414000</wp:posOffset>
            </wp:positionH>
            <wp:positionV relativeFrom="topMargin">
              <wp:posOffset>12204700</wp:posOffset>
            </wp:positionV>
            <wp:extent cx="266700" cy="381000"/>
            <wp:effectExtent l="0" t="0" r="0" b="0"/>
            <wp:wrapNone/>
            <wp:docPr id="100066" name="图片 100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6" name="图片 10006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i w:val="0"/>
          <w:sz w:val="30"/>
        </w:rPr>
        <w:t>人教版2023-2024学年五年级数学下册期末</w:t>
      </w:r>
      <w:r>
        <w:rPr>
          <w:rFonts w:hint="eastAsia" w:ascii="宋体" w:hAnsi="宋体" w:cs="宋体"/>
          <w:b/>
          <w:i w:val="0"/>
          <w:sz w:val="30"/>
          <w:lang w:val="en-US" w:eastAsia="zh-CN"/>
        </w:rPr>
        <w:t>测试</w:t>
      </w:r>
      <w:r>
        <w:rPr>
          <w:rFonts w:ascii="宋体" w:hAnsi="宋体" w:eastAsia="宋体" w:cs="宋体"/>
          <w:b/>
          <w:i w:val="0"/>
          <w:sz w:val="30"/>
        </w:rPr>
        <w:t>卷</w:t>
      </w:r>
    </w:p>
    <w:p>
      <w:pPr>
        <w:jc w:val="center"/>
        <w:textAlignment w:val="center"/>
        <w:rPr>
          <w:rFonts w:ascii="黑体" w:hAnsi="黑体" w:eastAsia="黑体" w:cs="黑体"/>
          <w:b/>
          <w:i w:val="0"/>
          <w:sz w:val="30"/>
        </w:rPr>
      </w:pPr>
    </w:p>
    <w:p>
      <w:pPr>
        <w:jc w:val="left"/>
        <w:textAlignment w:val="center"/>
        <w:rPr>
          <w:rFonts w:hint="eastAsia" w:ascii="宋体" w:hAnsi="宋体" w:eastAsia="宋体" w:cs="宋体"/>
          <w:b/>
          <w:i w:val="0"/>
          <w:sz w:val="21"/>
          <w:lang w:eastAsia="zh-CN"/>
        </w:rPr>
      </w:pPr>
      <w:r>
        <w:rPr>
          <w:rFonts w:ascii="宋体" w:hAnsi="宋体" w:eastAsia="宋体" w:cs="宋体"/>
          <w:b/>
          <w:i w:val="0"/>
          <w:sz w:val="21"/>
        </w:rPr>
        <w:t>一、选择题</w:t>
      </w:r>
      <w:r>
        <w:rPr>
          <w:rFonts w:hint="eastAsia" w:ascii="宋体" w:hAnsi="宋体" w:cs="宋体"/>
          <w:b/>
          <w:i w:val="0"/>
          <w:sz w:val="21"/>
          <w:lang w:eastAsia="zh-CN"/>
        </w:rPr>
        <w:t>（</w:t>
      </w:r>
      <w:r>
        <w:rPr>
          <w:rFonts w:hint="eastAsia" w:ascii="宋体" w:hAnsi="宋体" w:cs="宋体"/>
          <w:b/>
          <w:i w:val="0"/>
          <w:sz w:val="21"/>
          <w:lang w:val="en-US" w:eastAsia="zh-CN"/>
        </w:rPr>
        <w:t>共18分</w:t>
      </w:r>
      <w:r>
        <w:rPr>
          <w:rFonts w:hint="eastAsia" w:ascii="宋体" w:hAnsi="宋体" w:cs="宋体"/>
          <w:b/>
          <w:i w:val="0"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1．下列最接近</w:t>
      </w:r>
      <w:r>
        <w:object>
          <v:shape id="_x0000_i1025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12" o:title="eqIdf89eef3148f2d4d09379767b4af69132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>分米的是（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</w:pPr>
      <w:r>
        <w:t>A．一根手指的长度</w:t>
      </w:r>
      <w:r>
        <w:tab/>
      </w:r>
      <w:r>
        <w:t>B．一枚硬币的厚度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</w:pPr>
      <w:r>
        <w:t>C．一节火车车厢的长度</w:t>
      </w:r>
      <w:r>
        <w:tab/>
      </w:r>
      <w:r>
        <w:t>D．一张学生课桌的长度</w:t>
      </w:r>
      <w:bookmarkStart w:id="0" w:name="_GoBack"/>
      <w:bookmarkEnd w:id="0"/>
    </w:p>
    <w:p>
      <w:pPr>
        <w:shd w:val="clear" w:color="auto" w:fill="auto"/>
        <w:spacing w:line="360" w:lineRule="auto"/>
        <w:jc w:val="both"/>
        <w:textAlignment w:val="center"/>
      </w:pPr>
      <w:r>
        <w:t>2．分母是6的最简真分数有（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）个。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A．4</w:t>
      </w:r>
      <w:r>
        <w:tab/>
      </w:r>
      <w:r>
        <w:t>B．3</w:t>
      </w:r>
      <w:r>
        <w:tab/>
      </w:r>
      <w:r>
        <w:t>C．2</w:t>
      </w:r>
      <w:r>
        <w:tab/>
      </w:r>
      <w:r>
        <w:t>D．1</w:t>
      </w:r>
    </w:p>
    <w:p>
      <w:pPr>
        <w:shd w:val="clear" w:color="auto" w:fill="auto"/>
        <w:spacing w:line="360" w:lineRule="auto"/>
        <w:jc w:val="left"/>
        <w:textAlignment w:val="center"/>
      </w:pPr>
      <w:r>
        <w:t>3．下面的方框中，有（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）个数既是奇数又是合数。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1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  <w:t>   </w:t>
            </w:r>
            <w:r>
              <w:t>4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  <w:t>   </w:t>
            </w:r>
            <w:r>
              <w:t>6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  <w:t>   </w:t>
            </w:r>
            <w:r>
              <w:t>7</w:t>
            </w:r>
          </w:p>
          <w:p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12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  <w:t>  </w:t>
            </w:r>
            <w:r>
              <w:t>27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  <w:t>  </w:t>
            </w:r>
            <w:r>
              <w:t>51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  <w:t>  </w:t>
            </w:r>
            <w:r>
              <w:t>63</w:t>
            </w:r>
          </w:p>
        </w:tc>
      </w:tr>
    </w:tbl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A．3</w:t>
      </w:r>
      <w:r>
        <w:tab/>
      </w:r>
      <w:r>
        <w:t>B．4</w:t>
      </w:r>
      <w:r>
        <w:tab/>
      </w:r>
      <w:r>
        <w:t>C．5</w:t>
      </w:r>
      <w:r>
        <w:tab/>
      </w:r>
      <w:r>
        <w:t>D．6</w:t>
      </w:r>
    </w:p>
    <w:p>
      <w:pPr>
        <w:shd w:val="clear" w:color="auto" w:fill="auto"/>
        <w:spacing w:line="360" w:lineRule="auto"/>
        <w:jc w:val="left"/>
        <w:textAlignment w:val="center"/>
      </w:pPr>
      <w:r>
        <w:t>4．从左面看到的图形是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61975" cy="400050"/>
            <wp:effectExtent l="0" t="0" r="9525" b="6350"/>
            <wp:docPr id="100003" name="图片 100003" descr="@@@2132aaf168cc46b8a77a9122e720f9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2132aaf168cc46b8a77a9122e720f92b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90550" cy="428625"/>
            <wp:effectExtent l="0" t="0" r="6350" b="3175"/>
            <wp:docPr id="100005" name="图片 100005" descr="@@@cb331cc6ef5a498cbfdb3455d8cf11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cb331cc6ef5a498cbfdb3455d8cf11db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B．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33400" cy="428625"/>
            <wp:effectExtent l="0" t="0" r="0" b="3175"/>
            <wp:docPr id="100007" name="图片 100007" descr="@@@22e5c8cb8aad4477b4f54dc3036100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22e5c8cb8aad4477b4f54dc30361001c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C．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00050" cy="466725"/>
            <wp:effectExtent l="0" t="0" r="6350" b="3175"/>
            <wp:docPr id="100009" name="图片 100009" descr="@@@5c9e385abfab483d8f67dd7c0e8870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5c9e385abfab483d8f67dd7c0e88709a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D．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628650" cy="466725"/>
            <wp:effectExtent l="0" t="0" r="6350" b="3175"/>
            <wp:docPr id="100011" name="图片 100011" descr="@@@1d4530a56bf54483a2707e1302827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1d4530a56bf54483a2707e130282784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</w:pPr>
      <w:r>
        <w:t>5．用一根铁丝围成长8厘米，宽6厘米，高4厘米的长方体框架，如果用同样长的铁丝围成一个正方体框架，这个正方体的表面积是（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A．192平方厘米</w:t>
      </w:r>
      <w:r>
        <w:tab/>
      </w:r>
      <w:r>
        <w:t>B．216平方厘米</w:t>
      </w:r>
      <w:r>
        <w:tab/>
      </w:r>
      <w:r>
        <w:t>C．72厘米</w:t>
      </w:r>
      <w:r>
        <w:tab/>
      </w:r>
      <w:r>
        <w:t>D．216厘米</w:t>
      </w:r>
    </w:p>
    <w:p>
      <w:pPr>
        <w:shd w:val="clear" w:color="auto" w:fill="auto"/>
        <w:spacing w:line="360" w:lineRule="auto"/>
        <w:jc w:val="left"/>
        <w:textAlignment w:val="center"/>
      </w:pPr>
      <w:r>
        <w:t>6．如图，三角形M绕点O顺时针旋转90°得到的图形是（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200150" cy="1066800"/>
            <wp:effectExtent l="0" t="0" r="6350" b="0"/>
            <wp:docPr id="100013" name="图片 100013" descr="@@@f62d63387b9a41b1830510b13f4cd2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f62d63387b9a41b1830510b13f4cd20e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219200" cy="1028700"/>
            <wp:effectExtent l="0" t="0" r="0" b="0"/>
            <wp:docPr id="100015" name="图片 100015" descr="@@@778e4c479270496e846bd0c3869e3d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778e4c479270496e846bd0c3869e3def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B．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123950" cy="990600"/>
            <wp:effectExtent l="0" t="0" r="6350" b="0"/>
            <wp:docPr id="100017" name="图片 100017" descr="@@@e4715d28574648da8059b16fe5b8a1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e4715d28574648da8059b16fe5b8a1cf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C．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238250" cy="1028700"/>
            <wp:effectExtent l="0" t="0" r="6350" b="0"/>
            <wp:docPr id="100019" name="图片 100019" descr="@@@78fc7c0ec5c74e75b71f6562a10a7e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78fc7c0ec5c74e75b71f6562a10a7ecd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D．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295400" cy="1047750"/>
            <wp:effectExtent l="0" t="0" r="0" b="6350"/>
            <wp:docPr id="100021" name="图片 100021" descr="@@@60d68ec45f3c4db2a9b5b02455394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60d68ec45f3c4db2a9b5b0245539485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textAlignment w:val="center"/>
        <w:rPr>
          <w:rFonts w:ascii="黑体" w:hAnsi="黑体" w:eastAsia="黑体" w:cs="黑体"/>
          <w:b/>
          <w:i w:val="0"/>
          <w:sz w:val="30"/>
        </w:rPr>
      </w:pPr>
    </w:p>
    <w:p>
      <w:pPr>
        <w:jc w:val="left"/>
        <w:textAlignment w:val="center"/>
        <w:rPr>
          <w:rFonts w:ascii="宋体" w:hAnsi="宋体" w:eastAsia="宋体" w:cs="宋体"/>
          <w:b/>
          <w:i w:val="0"/>
          <w:sz w:val="21"/>
        </w:rPr>
      </w:pPr>
      <w:r>
        <w:rPr>
          <w:rFonts w:ascii="宋体" w:hAnsi="宋体" w:eastAsia="宋体" w:cs="宋体"/>
          <w:b/>
          <w:i w:val="0"/>
          <w:sz w:val="21"/>
        </w:rPr>
        <w:t>二、填空题</w:t>
      </w:r>
      <w:r>
        <w:rPr>
          <w:rFonts w:hint="eastAsia" w:ascii="宋体" w:hAnsi="宋体" w:cs="宋体"/>
          <w:b/>
          <w:i w:val="0"/>
          <w:sz w:val="21"/>
          <w:lang w:eastAsia="zh-CN"/>
        </w:rPr>
        <w:t>（</w:t>
      </w:r>
      <w:r>
        <w:rPr>
          <w:rFonts w:hint="eastAsia" w:ascii="宋体" w:hAnsi="宋体" w:cs="宋体"/>
          <w:b/>
          <w:i w:val="0"/>
          <w:sz w:val="21"/>
          <w:lang w:val="en-US" w:eastAsia="zh-CN"/>
        </w:rPr>
        <w:t>共22分</w:t>
      </w:r>
      <w:r>
        <w:rPr>
          <w:rFonts w:hint="eastAsia" w:ascii="宋体" w:hAnsi="宋体" w:cs="宋体"/>
          <w:b/>
          <w:i w:val="0"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7．填上合适的单位。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教室的面积约60(        )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</w:t>
      </w:r>
      <w:r>
        <w:t>一瓶止咳糖浆的含量是120(        )</w:t>
      </w:r>
    </w:p>
    <w:p>
      <w:pPr>
        <w:shd w:val="clear" w:color="auto" w:fill="auto"/>
        <w:spacing w:line="360" w:lineRule="auto"/>
        <w:jc w:val="left"/>
        <w:textAlignment w:val="center"/>
      </w:pPr>
      <w:r>
        <w:t>一块橡皮的体积约3(        )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</w:t>
      </w:r>
      <w:r>
        <w:t>1(        )＝1000(        )</w:t>
      </w:r>
    </w:p>
    <w:p>
      <w:pPr>
        <w:shd w:val="clear" w:color="auto" w:fill="auto"/>
        <w:spacing w:line="360" w:lineRule="auto"/>
        <w:jc w:val="left"/>
        <w:textAlignment w:val="center"/>
      </w:pPr>
      <w:r>
        <w:t>8．有一张长方形纸，长60厘米，宽50厘米。如果要剪成若干同样大小的正方形而没有剩余，剪出的正方形的边长最大是(        )厘米。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9．如果四位数374□同时是2、5的倍数，那么□里应填(        )；如果四位数374□同时是2、3的倍数，那么□里应填(        )。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10．用几块棱长为1cm的正方体木块摆成一个几何体，下图分别是从不同方向观察这个几何体所看到的形状。这个几何体的体积是（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）cm³。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219450" cy="762000"/>
            <wp:effectExtent l="0" t="0" r="6350" b="0"/>
            <wp:docPr id="100023" name="图片 100023" descr="@@@279a0fa0-ba66-4ff3-9e53-02f719a5d7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279a0fa0-ba66-4ff3-9e53-02f719a5d79c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</w:pPr>
      <w:r>
        <w:t>11．如图，沿着长方体的长、宽、高共摆放着11个小正方体，每个小正方体的棱长为1cm，那么这个长方体的棱长总和是(        )cm，表面积是(        )cm</w:t>
      </w:r>
      <w:r>
        <w:rPr>
          <w:vertAlign w:val="superscript"/>
        </w:rPr>
        <w:t>2</w:t>
      </w:r>
      <w:r>
        <w:t>，体积是(        )cm</w:t>
      </w:r>
      <w:r>
        <w:rPr>
          <w:vertAlign w:val="superscript"/>
        </w:rPr>
        <w:t>3</w:t>
      </w:r>
      <w:r>
        <w:t>。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209675" cy="838200"/>
            <wp:effectExtent l="0" t="0" r="9525" b="0"/>
            <wp:docPr id="100025" name="图片 100025" descr="@@@c4febda900134323b96ab71cff46a0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c4febda900134323b96ab71cff46a06c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</w:pPr>
      <w:r>
        <w:t>12．下图大致描述了陈老师语文公开课堂上声音的起伏情况。</w:t>
      </w:r>
    </w:p>
    <w:p>
      <w:pPr>
        <w:shd w:val="clear" w:color="auto" w:fill="auto"/>
        <w:spacing w:line="360" w:lineRule="auto"/>
        <w:jc w:val="both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028950" cy="1428750"/>
            <wp:effectExtent l="0" t="0" r="6350" b="6350"/>
            <wp:docPr id="100027" name="图片 100027" descr="@@@5d7768b1-631e-41a9-87f2-1356c6f077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5d7768b1-631e-41a9-87f2-1356c6f0779d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</w:pPr>
      <w:r>
        <w:t>(1)从学生开始进教室到学生全部离开教室，一共经过了(        )分钟。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(2)</w:t>
      </w:r>
      <w:r>
        <w:object>
          <v:shape id="_x0000_i1026" o:spt="75" alt="eqId3c0d7b7d3408d3f2597df297f55eab5a" type="#_x0000_t75" style="height:11.8pt;width:54.5pt;" o:ole="t" filled="f" o:preferrelative="t" stroked="f" coordsize="21600,21600">
            <v:path/>
            <v:fill on="f" focussize="0,0"/>
            <v:stroke on="f" joinstyle="miter"/>
            <v:imagedata r:id="rId27" o:title="eqId3c0d7b7d3408d3f2597df297f55eab5a"/>
            <o:lock v:ext="edit" aspectratio="t"/>
            <w10:wrap type="none"/>
            <w10:anchorlock/>
          </v:shape>
          <o:OLEObject Type="Embed" ProgID="Equation.DSMT4" ShapeID="_x0000_i1026" DrawAspect="Content" ObjectID="_1468075726" r:id="rId26">
            <o:LockedField>false</o:LockedField>
          </o:OLEObject>
        </w:object>
      </w:r>
      <w:r>
        <w:t>，音量的变化是(        )。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(3)</w:t>
      </w:r>
      <w:r>
        <w:object>
          <v:shape id="_x0000_i1027" o:spt="75" alt="eqId567f2b3f9915d4d75330a2de3088c7e4" type="#_x0000_t75" style="height:11.8pt;width:54.5pt;" o:ole="t" filled="f" o:preferrelative="t" stroked="f" coordsize="21600,21600">
            <v:path/>
            <v:fill on="f" focussize="0,0"/>
            <v:stroke on="f" joinstyle="miter"/>
            <v:imagedata r:id="rId29" o:title="eqId567f2b3f9915d4d75330a2de3088c7e4"/>
            <o:lock v:ext="edit" aspectratio="t"/>
            <w10:wrap type="none"/>
            <w10:anchorlock/>
          </v:shape>
          <o:OLEObject Type="Embed" ProgID="Equation.DSMT4" ShapeID="_x0000_i1027" DrawAspect="Content" ObjectID="_1468075727" r:id="rId28">
            <o:LockedField>false</o:LockedField>
          </o:OLEObject>
        </w:object>
      </w:r>
      <w:r>
        <w:t>音量又变为安静，同学们可能在(        )。</w:t>
      </w:r>
    </w:p>
    <w:p>
      <w:pPr>
        <w:jc w:val="center"/>
        <w:textAlignment w:val="center"/>
        <w:rPr>
          <w:rFonts w:ascii="黑体" w:hAnsi="黑体" w:eastAsia="黑体" w:cs="黑体"/>
          <w:b/>
          <w:i w:val="0"/>
          <w:sz w:val="30"/>
        </w:rPr>
      </w:pPr>
    </w:p>
    <w:p>
      <w:pPr>
        <w:jc w:val="left"/>
        <w:textAlignment w:val="center"/>
        <w:rPr>
          <w:rFonts w:ascii="宋体" w:hAnsi="宋体" w:eastAsia="宋体" w:cs="宋体"/>
          <w:b/>
          <w:i w:val="0"/>
          <w:sz w:val="21"/>
        </w:rPr>
      </w:pPr>
      <w:r>
        <w:rPr>
          <w:rFonts w:ascii="宋体" w:hAnsi="宋体" w:eastAsia="宋体" w:cs="宋体"/>
          <w:b/>
          <w:i w:val="0"/>
          <w:sz w:val="21"/>
        </w:rPr>
        <w:t>三、判断题</w:t>
      </w:r>
      <w:r>
        <w:rPr>
          <w:rFonts w:hint="eastAsia" w:ascii="宋体" w:hAnsi="宋体" w:cs="宋体"/>
          <w:b/>
          <w:i w:val="0"/>
          <w:sz w:val="21"/>
          <w:lang w:eastAsia="zh-CN"/>
        </w:rPr>
        <w:t>（</w:t>
      </w:r>
      <w:r>
        <w:rPr>
          <w:rFonts w:hint="eastAsia" w:ascii="宋体" w:hAnsi="宋体" w:cs="宋体"/>
          <w:b/>
          <w:i w:val="0"/>
          <w:sz w:val="21"/>
          <w:lang w:val="en-US" w:eastAsia="zh-CN"/>
        </w:rPr>
        <w:t>共5分</w:t>
      </w:r>
      <w:r>
        <w:rPr>
          <w:rFonts w:hint="eastAsia" w:ascii="宋体" w:hAnsi="宋体" w:cs="宋体"/>
          <w:b/>
          <w:i w:val="0"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13．一个长方形至少要绕其中心旋转</w:t>
      </w:r>
      <w:r>
        <w:object>
          <v:shape id="_x0000_i1028" o:spt="75" alt="eqIdbfe639eab78eafd2d40ea70aa5d3f21d" type="#_x0000_t75" style="height:12.65pt;width:21.95pt;" o:ole="t" filled="f" o:preferrelative="t" stroked="f" coordsize="21600,21600">
            <v:path/>
            <v:fill on="f" focussize="0,0"/>
            <v:stroke on="f" joinstyle="miter"/>
            <v:imagedata r:id="rId31" o:title="eqIdbfe639eab78eafd2d40ea70aa5d3f21d"/>
            <o:lock v:ext="edit" aspectratio="t"/>
            <w10:wrap type="none"/>
            <w10:anchorlock/>
          </v:shape>
          <o:OLEObject Type="Embed" ProgID="Equation.DSMT4" ShapeID="_x0000_i1028" DrawAspect="Content" ObjectID="_1468075728" r:id="rId30">
            <o:LockedField>false</o:LockedField>
          </o:OLEObject>
        </w:object>
      </w:r>
      <w:r>
        <w:t>才能与原图形重合。(        )</w:t>
      </w:r>
    </w:p>
    <w:p>
      <w:pPr>
        <w:shd w:val="clear" w:color="auto" w:fill="auto"/>
        <w:spacing w:line="360" w:lineRule="auto"/>
        <w:jc w:val="left"/>
        <w:textAlignment w:val="center"/>
      </w:pPr>
      <w:r>
        <w:t>14．如图：拿走一个涂色正方体后，图形的表面积增加了2个面。(        )</w:t>
      </w:r>
    </w:p>
    <w:p>
      <w:pPr>
        <w:shd w:val="clear" w:color="auto" w:fill="auto"/>
        <w:spacing w:line="360" w:lineRule="auto"/>
        <w:jc w:val="both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047750" cy="1019175"/>
            <wp:effectExtent l="0" t="0" r="6350" b="9525"/>
            <wp:docPr id="100029" name="图片 100029" descr="@@@3995e3dc73e24cc3b2d1a2379c12e5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@@@3995e3dc73e24cc3b2d1a2379c12e5f3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</w:pPr>
      <w:r>
        <w:t>15．一个长方体长a米，宽b米，高h米，高增加2米后，新的长方体体积比原来增加2ab立方米。(        )</w:t>
      </w:r>
    </w:p>
    <w:p>
      <w:pPr>
        <w:shd w:val="clear" w:color="auto" w:fill="auto"/>
        <w:spacing w:line="360" w:lineRule="auto"/>
        <w:jc w:val="left"/>
        <w:textAlignment w:val="center"/>
      </w:pPr>
      <w:r>
        <w:t>16．乘坐摩天轮的人在做旋转运动。(        )</w:t>
      </w:r>
    </w:p>
    <w:p>
      <w:pPr>
        <w:shd w:val="clear" w:color="auto" w:fill="auto"/>
        <w:spacing w:line="360" w:lineRule="auto"/>
        <w:jc w:val="left"/>
        <w:textAlignment w:val="center"/>
      </w:pPr>
      <w:r>
        <w:t>17．12和6的最大公因数是12。(        )</w:t>
      </w:r>
    </w:p>
    <w:p>
      <w:pPr>
        <w:jc w:val="center"/>
        <w:textAlignment w:val="center"/>
        <w:rPr>
          <w:rFonts w:ascii="黑体" w:hAnsi="黑体" w:eastAsia="黑体" w:cs="黑体"/>
          <w:b/>
          <w:i w:val="0"/>
          <w:sz w:val="30"/>
        </w:rPr>
      </w:pPr>
    </w:p>
    <w:p>
      <w:pPr>
        <w:jc w:val="left"/>
        <w:textAlignment w:val="center"/>
        <w:rPr>
          <w:rFonts w:ascii="宋体" w:hAnsi="宋体" w:eastAsia="宋体" w:cs="宋体"/>
          <w:b/>
          <w:i w:val="0"/>
          <w:sz w:val="21"/>
        </w:rPr>
      </w:pPr>
      <w:r>
        <w:rPr>
          <w:rFonts w:ascii="宋体" w:hAnsi="宋体" w:eastAsia="宋体" w:cs="宋体"/>
          <w:b/>
          <w:i w:val="0"/>
          <w:sz w:val="21"/>
        </w:rPr>
        <w:t>四、计算题</w:t>
      </w:r>
      <w:r>
        <w:rPr>
          <w:rFonts w:hint="eastAsia" w:ascii="宋体" w:hAnsi="宋体" w:cs="宋体"/>
          <w:b/>
          <w:i w:val="0"/>
          <w:sz w:val="21"/>
          <w:lang w:eastAsia="zh-CN"/>
        </w:rPr>
        <w:t>（</w:t>
      </w:r>
      <w:r>
        <w:rPr>
          <w:rFonts w:hint="eastAsia" w:ascii="宋体" w:hAnsi="宋体" w:cs="宋体"/>
          <w:b/>
          <w:i w:val="0"/>
          <w:sz w:val="21"/>
          <w:lang w:val="en-US" w:eastAsia="zh-CN"/>
        </w:rPr>
        <w:t>共25分</w:t>
      </w:r>
      <w:r>
        <w:rPr>
          <w:rFonts w:hint="eastAsia" w:ascii="宋体" w:hAnsi="宋体" w:cs="宋体"/>
          <w:b/>
          <w:i w:val="0"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18．直接写出得数。</w:t>
      </w:r>
      <w:r>
        <w:rPr>
          <w:rFonts w:hint="eastAsia" w:ascii="宋体" w:hAnsi="宋体" w:cs="宋体"/>
          <w:b/>
          <w:i w:val="0"/>
          <w:sz w:val="21"/>
          <w:lang w:eastAsia="zh-CN"/>
        </w:rPr>
        <w:t>（</w:t>
      </w:r>
      <w:r>
        <w:rPr>
          <w:rFonts w:hint="eastAsia" w:ascii="宋体" w:hAnsi="宋体" w:cs="宋体"/>
          <w:b/>
          <w:i w:val="0"/>
          <w:sz w:val="21"/>
          <w:lang w:val="en-US" w:eastAsia="zh-CN"/>
        </w:rPr>
        <w:t>共4分</w:t>
      </w:r>
      <w:r>
        <w:rPr>
          <w:rFonts w:hint="eastAsia" w:ascii="宋体" w:hAnsi="宋体" w:cs="宋体"/>
          <w:b/>
          <w:i w:val="0"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029" o:spt="75" alt="eqId0667e5c5848c9109651cc505f6b93010" type="#_x0000_t75" style="height:24.2pt;width:30.75pt;" o:ole="t" filled="f" o:preferrelative="t" stroked="f" coordsize="21600,21600">
            <v:path/>
            <v:fill on="f" focussize="0,0"/>
            <v:stroke on="f" joinstyle="miter"/>
            <v:imagedata r:id="rId34" o:title="eqId0667e5c5848c9109651cc505f6b93010"/>
            <o:lock v:ext="edit" aspectratio="t"/>
            <w10:wrap type="none"/>
            <w10:anchorlock/>
          </v:shape>
          <o:OLEObject Type="Embed" ProgID="Equation.DSMT4" ShapeID="_x0000_i1029" DrawAspect="Content" ObjectID="_1468075729" r:id="rId33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object>
          <v:shape id="_x0000_i1030" o:spt="75" alt="eqId83029157b4570e75a7ea20a6914bccee" type="#_x0000_t75" style="height:27.15pt;width:35.15pt;" o:ole="t" filled="f" o:preferrelative="t" stroked="f" coordsize="21600,21600">
            <v:path/>
            <v:fill on="f" focussize="0,0"/>
            <v:stroke on="f" joinstyle="miter"/>
            <v:imagedata r:id="rId36" o:title="eqId83029157b4570e75a7ea20a6914bccee"/>
            <o:lock v:ext="edit" aspectratio="t"/>
            <w10:wrap type="none"/>
            <w10:anchorlock/>
          </v:shape>
          <o:OLEObject Type="Embed" ProgID="Equation.DSMT4" ShapeID="_x0000_i1030" DrawAspect="Content" ObjectID="_1468075730" r:id="rId35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</w:t>
      </w:r>
      <w:r>
        <w:object>
          <v:shape id="_x0000_i1031" o:spt="75" alt="eqId3b0ca6729aa957c67a32020714663389" type="#_x0000_t75" style="height:26.85pt;width:33.4pt;" o:ole="t" filled="f" o:preferrelative="t" stroked="f" coordsize="21600,21600">
            <v:path/>
            <v:fill on="f" focussize="0,0"/>
            <v:stroke on="f" joinstyle="miter"/>
            <v:imagedata r:id="rId38" o:title="eqId3b0ca6729aa957c67a32020714663389"/>
            <o:lock v:ext="edit" aspectratio="t"/>
            <w10:wrap type="none"/>
            <w10:anchorlock/>
          </v:shape>
          <o:OLEObject Type="Embed" ProgID="Equation.DSMT4" ShapeID="_x0000_i1031" DrawAspect="Content" ObjectID="_1468075731" r:id="rId37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  </w:t>
      </w:r>
      <w:r>
        <w:object>
          <v:shape id="_x0000_i1032" o:spt="75" alt="eqIda2229e8184ddafcf043590ffd81fb219" type="#_x0000_t75" style="height:27.1pt;width:64.2pt;" o:ole="t" filled="f" o:preferrelative="t" stroked="f" coordsize="21600,21600">
            <v:path/>
            <v:fill on="f" focussize="0,0"/>
            <v:stroke on="f" joinstyle="miter"/>
            <v:imagedata r:id="rId40" o:title="eqIda2229e8184ddafcf043590ffd81fb219"/>
            <o:lock v:ext="edit" aspectratio="t"/>
            <w10:wrap type="none"/>
            <w10:anchorlock/>
          </v:shape>
          <o:OLEObject Type="Embed" ProgID="Equation.DSMT4" ShapeID="_x0000_i1032" DrawAspect="Content" ObjectID="_1468075732" r:id="rId39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033" o:spt="75" alt="eqId2989e8626a2a7c035ef4c5239420bcca" type="#_x0000_t75" style="height:27.15pt;width:37.8pt;" o:ole="t" filled="f" o:preferrelative="t" stroked="f" coordsize="21600,21600">
            <v:path/>
            <v:fill on="f" focussize="0,0"/>
            <v:stroke on="f" joinstyle="miter"/>
            <v:imagedata r:id="rId42" o:title="eqId2989e8626a2a7c035ef4c5239420bcca"/>
            <o:lock v:ext="edit" aspectratio="t"/>
            <w10:wrap type="none"/>
            <w10:anchorlock/>
          </v:shape>
          <o:OLEObject Type="Embed" ProgID="Equation.DSMT4" ShapeID="_x0000_i1033" DrawAspect="Content" ObjectID="_1468075733" r:id="rId41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</w:t>
      </w:r>
      <w:r>
        <w:object>
          <v:shape id="_x0000_i1034" o:spt="75" alt="eqId05add0a50f23ec5090ffb0c46bedce84" type="#_x0000_t75" style="height:27.55pt;width:38.7pt;" o:ole="t" filled="f" o:preferrelative="t" stroked="f" coordsize="21600,21600">
            <v:path/>
            <v:fill on="f" focussize="0,0"/>
            <v:stroke on="f" joinstyle="miter"/>
            <v:imagedata r:id="rId44" o:title="eqId05add0a50f23ec5090ffb0c46bedce84"/>
            <o:lock v:ext="edit" aspectratio="t"/>
            <w10:wrap type="none"/>
            <w10:anchorlock/>
          </v:shape>
          <o:OLEObject Type="Embed" ProgID="Equation.DSMT4" ShapeID="_x0000_i1034" DrawAspect="Content" ObjectID="_1468075734" r:id="rId43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</w:t>
      </w:r>
      <w:r>
        <w:object>
          <v:shape id="_x0000_i1035" o:spt="75" alt="eqId69e3356c9820f8a8a2b8a4a3625339be" type="#_x0000_t75" style="height:26.85pt;width:36.05pt;" o:ole="t" filled="f" o:preferrelative="t" stroked="f" coordsize="21600,21600">
            <v:path/>
            <v:fill on="f" focussize="0,0"/>
            <v:stroke on="f" joinstyle="miter"/>
            <v:imagedata r:id="rId46" o:title="eqId69e3356c9820f8a8a2b8a4a3625339be"/>
            <o:lock v:ext="edit" aspectratio="t"/>
            <w10:wrap type="none"/>
            <w10:anchorlock/>
          </v:shape>
          <o:OLEObject Type="Embed" ProgID="Equation.DSMT4" ShapeID="_x0000_i1035" DrawAspect="Content" ObjectID="_1468075735" r:id="rId45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</w:t>
      </w:r>
      <w:r>
        <w:object>
          <v:shape id="_x0000_i1036" o:spt="75" alt="eqIda8770b8adbf554b754ede96ddfbe30b1" type="#_x0000_t75" style="height:27.05pt;width:50.1pt;" o:ole="t" filled="f" o:preferrelative="t" stroked="f" coordsize="21600,21600">
            <v:path/>
            <v:fill on="f" focussize="0,0"/>
            <v:stroke on="f" joinstyle="miter"/>
            <v:imagedata r:id="rId48" o:title="eqIda8770b8adbf554b754ede96ddfbe30b1"/>
            <o:lock v:ext="edit" aspectratio="t"/>
            <w10:wrap type="none"/>
            <w10:anchorlock/>
          </v:shape>
          <o:OLEObject Type="Embed" ProgID="Equation.DSMT4" ShapeID="_x0000_i1036" DrawAspect="Content" ObjectID="_1468075736" r:id="rId47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19．计算下面各题，能简算的要简算。</w:t>
      </w:r>
      <w:r>
        <w:rPr>
          <w:rFonts w:hint="eastAsia" w:ascii="宋体" w:hAnsi="宋体" w:cs="宋体"/>
          <w:b/>
          <w:i w:val="0"/>
          <w:sz w:val="21"/>
          <w:lang w:eastAsia="zh-CN"/>
        </w:rPr>
        <w:t>（</w:t>
      </w:r>
      <w:r>
        <w:rPr>
          <w:rFonts w:hint="eastAsia" w:ascii="宋体" w:hAnsi="宋体" w:cs="宋体"/>
          <w:b/>
          <w:i w:val="0"/>
          <w:sz w:val="21"/>
          <w:lang w:val="en-US" w:eastAsia="zh-CN"/>
        </w:rPr>
        <w:t>共6分</w:t>
      </w:r>
      <w:r>
        <w:rPr>
          <w:rFonts w:hint="eastAsia" w:ascii="宋体" w:hAnsi="宋体" w:cs="宋体"/>
          <w:b/>
          <w:i w:val="0"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037" o:spt="75" alt="eqId4ece17d75fd3039a275d5e7d89f80735" type="#_x0000_t75" style="height:26.7pt;width:73pt;" o:ole="t" filled="f" o:preferrelative="t" stroked="f" coordsize="21600,21600">
            <v:path/>
            <v:fill on="f" focussize="0,0"/>
            <v:stroke on="f" joinstyle="miter"/>
            <v:imagedata r:id="rId50" o:title="eqId4ece17d75fd3039a275d5e7d89f80735"/>
            <o:lock v:ext="edit" aspectratio="t"/>
            <w10:wrap type="none"/>
            <w10:anchorlock/>
          </v:shape>
          <o:OLEObject Type="Embed" ProgID="Equation.DSMT4" ShapeID="_x0000_i1037" DrawAspect="Content" ObjectID="_1468075737" r:id="rId49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</w:t>
      </w:r>
      <w:r>
        <w:object>
          <v:shape id="_x0000_i1038" o:spt="75" alt="eqIdf12001a210ccfff19beb320b19e63936" type="#_x0000_t75" style="height:29.95pt;width:52.75pt;" o:ole="t" filled="f" o:preferrelative="t" stroked="f" coordsize="21600,21600">
            <v:path/>
            <v:fill on="f" focussize="0,0"/>
            <v:stroke on="f" joinstyle="miter"/>
            <v:imagedata r:id="rId52" o:title="eqIdf12001a210ccfff19beb320b19e63936"/>
            <o:lock v:ext="edit" aspectratio="t"/>
            <w10:wrap type="none"/>
            <w10:anchorlock/>
          </v:shape>
          <o:OLEObject Type="Embed" ProgID="Equation.DSMT4" ShapeID="_x0000_i1038" DrawAspect="Content" ObjectID="_1468075738" r:id="rId51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</w:t>
      </w:r>
      <w:r>
        <w:object>
          <v:shape id="_x0000_i1039" o:spt="75" alt="eqIdd386ffd187e48cf03ca85ad104477531" type="#_x0000_t75" style="height:27.05pt;width:50.15pt;" o:ole="t" filled="f" o:preferrelative="t" stroked="f" coordsize="21600,21600">
            <v:path/>
            <v:fill on="f" focussize="0,0"/>
            <v:stroke on="f" joinstyle="miter"/>
            <v:imagedata r:id="rId54" o:title="eqIdd386ffd187e48cf03ca85ad104477531"/>
            <o:lock v:ext="edit" aspectratio="t"/>
            <w10:wrap type="none"/>
            <w10:anchorlock/>
          </v:shape>
          <o:OLEObject Type="Embed" ProgID="Equation.DSMT4" ShapeID="_x0000_i1039" DrawAspect="Content" ObjectID="_1468075739" r:id="rId53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  <w:r>
        <w:t>20．解方程。</w:t>
      </w:r>
      <w:r>
        <w:rPr>
          <w:rFonts w:hint="eastAsia" w:ascii="宋体" w:hAnsi="宋体" w:cs="宋体"/>
          <w:b/>
          <w:i w:val="0"/>
          <w:sz w:val="21"/>
          <w:lang w:eastAsia="zh-CN"/>
        </w:rPr>
        <w:t>（</w:t>
      </w:r>
      <w:r>
        <w:rPr>
          <w:rFonts w:hint="eastAsia" w:ascii="宋体" w:hAnsi="宋体" w:cs="宋体"/>
          <w:b/>
          <w:i w:val="0"/>
          <w:sz w:val="21"/>
          <w:lang w:val="en-US" w:eastAsia="zh-CN"/>
        </w:rPr>
        <w:t>共9分</w:t>
      </w:r>
      <w:r>
        <w:rPr>
          <w:rFonts w:hint="eastAsia" w:ascii="宋体" w:hAnsi="宋体" w:cs="宋体"/>
          <w:b/>
          <w:i w:val="0"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040" o:spt="75" alt="eqId604ddcfe67589843a353837c0bc44060" type="#_x0000_t75" style="height:27.15pt;width:45.75pt;" o:ole="t" filled="f" o:preferrelative="t" stroked="f" coordsize="21600,21600">
            <v:path/>
            <v:fill on="f" focussize="0,0"/>
            <v:stroke on="f" joinstyle="miter"/>
            <v:imagedata r:id="rId56" o:title="eqId604ddcfe67589843a353837c0bc44060"/>
            <o:lock v:ext="edit" aspectratio="t"/>
            <w10:wrap type="none"/>
            <w10:anchorlock/>
          </v:shape>
          <o:OLEObject Type="Embed" ProgID="Equation.DSMT4" ShapeID="_x0000_i1040" DrawAspect="Content" ObjectID="_1468075740" r:id="rId55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</w:t>
      </w:r>
      <w:r>
        <w:object>
          <v:shape id="_x0000_i1041" o:spt="75" alt="eqIdfbc0f812043793b3da84ba30494a3397" type="#_x0000_t75" style="height:27.7pt;width:38.7pt;" o:ole="t" filled="f" o:preferrelative="t" stroked="f" coordsize="21600,21600">
            <v:path/>
            <v:fill on="f" focussize="0,0"/>
            <v:stroke on="f" joinstyle="miter"/>
            <v:imagedata r:id="rId58" o:title="eqIdfbc0f812043793b3da84ba30494a3397"/>
            <o:lock v:ext="edit" aspectratio="t"/>
            <w10:wrap type="none"/>
            <w10:anchorlock/>
          </v:shape>
          <o:OLEObject Type="Embed" ProgID="Equation.DSMT4" ShapeID="_x0000_i1041" DrawAspect="Content" ObjectID="_1468075741" r:id="rId57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</w:t>
      </w:r>
      <w:r>
        <w:object>
          <v:shape id="_x0000_i1042" o:spt="75" alt="eqId26c971582e52699870261cc1f2936bc0" type="#_x0000_t75" style="height:30.05pt;width:72.1pt;" o:ole="t" filled="f" o:preferrelative="t" stroked="f" coordsize="21600,21600">
            <v:path/>
            <v:fill on="f" focussize="0,0"/>
            <v:stroke on="f" joinstyle="miter"/>
            <v:imagedata r:id="rId60" o:title="eqId26c971582e52699870261cc1f2936bc0"/>
            <o:lock v:ext="edit" aspectratio="t"/>
            <w10:wrap type="none"/>
            <w10:anchorlock/>
          </v:shape>
          <o:OLEObject Type="Embed" ProgID="Equation.DSMT4" ShapeID="_x0000_i1042" DrawAspect="Content" ObjectID="_1468075742" r:id="rId59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  <w:r>
        <w:t>21．计算下列立体图形的体积。</w:t>
      </w:r>
      <w:r>
        <w:rPr>
          <w:rFonts w:hint="eastAsia" w:ascii="宋体" w:hAnsi="宋体" w:cs="宋体"/>
          <w:b/>
          <w:i w:val="0"/>
          <w:sz w:val="21"/>
          <w:lang w:eastAsia="zh-CN"/>
        </w:rPr>
        <w:t>（</w:t>
      </w:r>
      <w:r>
        <w:rPr>
          <w:rFonts w:hint="eastAsia" w:ascii="宋体" w:hAnsi="宋体" w:cs="宋体"/>
          <w:b/>
          <w:i w:val="0"/>
          <w:sz w:val="21"/>
          <w:lang w:val="en-US" w:eastAsia="zh-CN"/>
        </w:rPr>
        <w:t>共6分</w:t>
      </w:r>
      <w:r>
        <w:rPr>
          <w:rFonts w:hint="eastAsia" w:ascii="宋体" w:hAnsi="宋体" w:cs="宋体"/>
          <w:b/>
          <w:i w:val="0"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990850" cy="1114425"/>
            <wp:effectExtent l="0" t="0" r="6350" b="3175"/>
            <wp:docPr id="100031" name="图片 100031" descr="@@@cb4c88f4d9b74740b035a098d077b8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@@@cb4c88f4d9b74740b035a098d077b87b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jc w:val="center"/>
        <w:textAlignment w:val="center"/>
        <w:rPr>
          <w:rFonts w:ascii="黑体" w:hAnsi="黑体" w:eastAsia="黑体" w:cs="黑体"/>
          <w:b/>
          <w:i w:val="0"/>
          <w:sz w:val="30"/>
        </w:rPr>
      </w:pPr>
    </w:p>
    <w:p>
      <w:pPr>
        <w:jc w:val="left"/>
        <w:textAlignment w:val="center"/>
        <w:rPr>
          <w:rFonts w:ascii="宋体" w:hAnsi="宋体" w:eastAsia="宋体" w:cs="宋体"/>
          <w:b/>
          <w:i w:val="0"/>
          <w:sz w:val="21"/>
        </w:rPr>
      </w:pPr>
      <w:r>
        <w:rPr>
          <w:rFonts w:ascii="宋体" w:hAnsi="宋体" w:eastAsia="宋体" w:cs="宋体"/>
          <w:b/>
          <w:i w:val="0"/>
          <w:sz w:val="21"/>
        </w:rPr>
        <w:t>五、解答题</w:t>
      </w:r>
      <w:r>
        <w:rPr>
          <w:rFonts w:hint="eastAsia" w:ascii="宋体" w:hAnsi="宋体" w:cs="宋体"/>
          <w:b/>
          <w:i w:val="0"/>
          <w:sz w:val="21"/>
          <w:lang w:eastAsia="zh-CN"/>
        </w:rPr>
        <w:t>（</w:t>
      </w:r>
      <w:r>
        <w:rPr>
          <w:rFonts w:hint="eastAsia" w:ascii="宋体" w:hAnsi="宋体" w:cs="宋体"/>
          <w:b/>
          <w:i w:val="0"/>
          <w:sz w:val="21"/>
          <w:lang w:val="en-US" w:eastAsia="zh-CN"/>
        </w:rPr>
        <w:t>共30分</w:t>
      </w:r>
      <w:r>
        <w:rPr>
          <w:rFonts w:hint="eastAsia" w:ascii="宋体" w:hAnsi="宋体" w:cs="宋体"/>
          <w:b/>
          <w:i w:val="0"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22．李老师家的电话号码是一个八位数，从高位到低位依次是：①最小的合数；②既不是质数也不是合数；③最小的质数；④既是偶数又是质数；⑤只有3个因数的奇数；⑥既是5的因数又是5的倍数；⑦6和9的最大公因数；⑧最小的自然数。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23925" cy="695325"/>
            <wp:effectExtent l="0" t="0" r="3175" b="3175"/>
            <wp:docPr id="100033" name="图片 100033" descr="@@@5c0e4956-8513-49e2-8113-5397ff334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@@@5c0e4956-8513-49e2-8113-5397ff334193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  <w:r>
        <w:t>23．某工程队修一条120米长的公路，第一周修了45米，第二周修了40米，这两周修的公路分别占全长的几分之几？（用最简分数表示）</w:t>
      </w: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  <w:r>
        <w:t>24．爱家蔬菜店今天新运进一批蔬菜，其中黄瓜占总量的</w:t>
      </w:r>
      <w:r>
        <w:object>
          <v:shape id="_x0000_i1043" o:spt="75" alt="eqId8f3a08e770d5b030c3219c3ee4a695f4" type="#_x0000_t75" style="height:27.45pt;width:14.05pt;" o:ole="t" filled="f" o:preferrelative="t" stroked="f" coordsize="21600,21600">
            <v:path/>
            <v:fill on="f" focussize="0,0"/>
            <v:stroke on="f" joinstyle="miter"/>
            <v:imagedata r:id="rId64" o:title="eqId8f3a08e770d5b030c3219c3ee4a695f4"/>
            <o:lock v:ext="edit" aspectratio="t"/>
            <w10:wrap type="none"/>
            <w10:anchorlock/>
          </v:shape>
          <o:OLEObject Type="Embed" ProgID="Equation.DSMT4" ShapeID="_x0000_i1043" DrawAspect="Content" ObjectID="_1468075743" r:id="rId63">
            <o:LockedField>false</o:LockedField>
          </o:OLEObject>
        </w:object>
      </w:r>
      <w:r>
        <w:t>，西红柿占总量的</w:t>
      </w:r>
      <w:r>
        <w:object>
          <v:shape id="_x0000_i1044" o:spt="75" alt="eqIdd33adb74906403b0b00fcbd9fa691d8b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66" o:title="eqIdd33adb74906403b0b00fcbd9fa691d8b"/>
            <o:lock v:ext="edit" aspectratio="t"/>
            <w10:wrap type="none"/>
            <w10:anchorlock/>
          </v:shape>
          <o:OLEObject Type="Embed" ProgID="Equation.DSMT4" ShapeID="_x0000_i1044" DrawAspect="Content" ObjectID="_1468075744" r:id="rId65">
            <o:LockedField>false</o:LockedField>
          </o:OLEObject>
        </w:object>
      </w:r>
      <w:r>
        <w:t>，豆角占总量的</w:t>
      </w:r>
      <w:r>
        <w:object>
          <v:shape id="_x0000_i1045" o:spt="75" alt="eqId4dac452fbb5ef6dd653e7fbbef639484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68" o:title="eqId4dac452fbb5ef6dd653e7fbbef639484"/>
            <o:lock v:ext="edit" aspectratio="t"/>
            <w10:wrap type="none"/>
            <w10:anchorlock/>
          </v:shape>
          <o:OLEObject Type="Embed" ProgID="Equation.DSMT4" ShapeID="_x0000_i1045" DrawAspect="Content" ObjectID="_1468075745" r:id="rId67">
            <o:LockedField>false</o:LockedField>
          </o:OLEObject>
        </w:object>
      </w:r>
      <w:r>
        <w:t>，哪种蔬菜进的多？</w:t>
      </w:r>
    </w:p>
    <w:p>
      <w:pPr>
        <w:shd w:val="clear" w:color="auto" w:fill="auto"/>
        <w:spacing w:line="360" w:lineRule="auto"/>
        <w:jc w:val="left"/>
        <w:textAlignment w:val="center"/>
      </w:pPr>
      <w:r>
        <w:t>25．一个封闭的长方体容器，长、宽、高分别是10厘米，10厘米，15厘米，里面装有9厘米高的水，王华不小心把容器碰倒了，现在水的高度是多少？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676400" cy="800100"/>
            <wp:effectExtent l="0" t="0" r="0" b="0"/>
            <wp:docPr id="100035" name="图片 100035" descr="@@@91ba7be0b43b4de480b7ba8613c59d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@@@91ba7be0b43b4de480b7ba8613c59d90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  <w:r>
        <w:t>26．画一画。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600450" cy="1704975"/>
            <wp:effectExtent l="0" t="0" r="6350" b="9525"/>
            <wp:docPr id="100037" name="图片 100037" descr="@@@7e3c4785-4c8c-4559-b52e-cc47a6777f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@@@7e3c4785-4c8c-4559-b52e-cc47a6777f01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（1）用数对表示图中梯形四个顶点的位置。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A（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，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B（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，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C（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，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D（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，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（2）画出梯形ABCD向右平移10格后的图形。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（3）画出梯形ABCD绕点C顺时针旋转90°后的图形。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（4）如果图中每小格的边长表示1厘米，这个梯形的面积是（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）平方厘米。</w:t>
      </w: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numPr>
          <w:ilvl w:val="0"/>
          <w:numId w:val="1"/>
        </w:numPr>
        <w:shd w:val="clear" w:color="auto" w:fill="auto"/>
        <w:spacing w:line="360" w:lineRule="auto"/>
        <w:jc w:val="left"/>
        <w:textAlignment w:val="center"/>
      </w:pPr>
      <w:r>
        <w:t>下面是科技城2017年下半年甲、乙两种品牌手机销量情况统计表。</w:t>
      </w:r>
    </w:p>
    <w:p>
      <w:pPr>
        <w:widowControl w:val="0"/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</w:pPr>
    </w:p>
    <w:p>
      <w:pPr>
        <w:widowControl w:val="0"/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</w:pPr>
    </w:p>
    <w:p>
      <w:pPr>
        <w:widowControl w:val="0"/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</w:pPr>
    </w:p>
    <w:p>
      <w:pPr>
        <w:widowControl w:val="0"/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</w:pPr>
    </w:p>
    <w:p>
      <w:pPr>
        <w:widowControl w:val="0"/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559"/>
        <w:gridCol w:w="450"/>
        <w:gridCol w:w="450"/>
        <w:gridCol w:w="450"/>
        <w:gridCol w:w="450"/>
        <w:gridCol w:w="450"/>
        <w:gridCol w:w="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月份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7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8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9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10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11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甲品牌销量/部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85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80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78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72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70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乙品牌销量/部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50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70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52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58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55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70</w:t>
            </w:r>
          </w:p>
        </w:tc>
      </w:tr>
    </w:tbl>
    <w:p>
      <w:pPr>
        <w:shd w:val="clear" w:color="auto" w:fill="auto"/>
        <w:spacing w:line="360" w:lineRule="auto"/>
        <w:jc w:val="left"/>
        <w:textAlignment w:val="center"/>
      </w:pPr>
      <w:r>
        <w:t>（1）根据上表的数据绘制复式折线图。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552700" cy="2238375"/>
            <wp:effectExtent l="0" t="0" r="0" b="9525"/>
            <wp:docPr id="100039" name="图片 100039" descr="@@@f57adc43-59a9-4d15-a920-c988749c07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@@@f57adc43-59a9-4d15-a920-c988749c07fc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（2）甲、乙两种品牌的手机销量在几月相差最大，相差多少？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（3）说一说甲品牌手机销量的变化情况。</w:t>
      </w: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  <w:sectPr>
          <w:footerReference r:id="rId3" w:type="default"/>
          <w:footerReference r:id="rId4" w:type="even"/>
          <w:pgSz w:w="23814" w:h="16840" w:orient="landscape"/>
          <w:pgMar w:top="1134" w:right="1000" w:bottom="1134" w:left="2500" w:header="851" w:footer="692" w:gutter="0"/>
          <w:cols w:space="425" w:num="2" w:sep="1"/>
          <w:docGrid w:type="lines" w:linePitch="312" w:charSpace="0"/>
        </w:sectPr>
      </w:pPr>
    </w:p>
    <w:p>
      <w:pPr>
        <w:jc w:val="center"/>
        <w:textAlignment w:val="center"/>
        <w:rPr>
          <w:rFonts w:ascii="宋体" w:hAnsi="宋体" w:eastAsia="宋体" w:cs="宋体"/>
          <w:b/>
          <w:i w:val="0"/>
          <w:sz w:val="21"/>
        </w:rPr>
      </w:pPr>
      <w:r>
        <w:rPr>
          <w:rFonts w:ascii="宋体" w:hAnsi="宋体" w:eastAsia="宋体" w:cs="宋体"/>
          <w:b/>
          <w:i w:val="0"/>
          <w:sz w:val="44"/>
          <w:szCs w:val="44"/>
        </w:rPr>
        <w:t>参考答案</w:t>
      </w:r>
    </w:p>
    <w:p>
      <w:pPr>
        <w:jc w:val="center"/>
        <w:textAlignment w:val="center"/>
        <w:rPr>
          <w:rFonts w:ascii="宋体" w:hAnsi="宋体" w:eastAsia="宋体" w:cs="宋体"/>
          <w:b/>
          <w:i w:val="0"/>
          <w:sz w:val="21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1"/>
        <w:gridCol w:w="1421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</w:tcPr>
          <w:p>
            <w:pPr>
              <w:spacing w:line="360" w:lineRule="auto"/>
              <w:jc w:val="center"/>
              <w:textAlignment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textAlignment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textAlignment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textAlignment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422" w:type="dxa"/>
          </w:tcPr>
          <w:p>
            <w:pPr>
              <w:spacing w:line="360" w:lineRule="auto"/>
              <w:jc w:val="center"/>
              <w:textAlignment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422" w:type="dxa"/>
          </w:tcPr>
          <w:p>
            <w:pPr>
              <w:spacing w:line="360" w:lineRule="auto"/>
              <w:jc w:val="center"/>
              <w:textAlignment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</w:tcPr>
          <w:p>
            <w:pPr>
              <w:spacing w:line="360" w:lineRule="auto"/>
              <w:jc w:val="center"/>
              <w:textAlignment w:val="center"/>
              <w:rPr>
                <w:vertAlign w:val="baseline"/>
              </w:rPr>
            </w:pPr>
            <w:r>
              <w:t>A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textAlignment w:val="center"/>
              <w:rPr>
                <w:vertAlign w:val="baseline"/>
              </w:rPr>
            </w:pPr>
            <w:r>
              <w:t>C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textAlignment w:val="center"/>
              <w:rPr>
                <w:vertAlign w:val="baseline"/>
              </w:rPr>
            </w:pPr>
            <w:r>
              <w:t>A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textAlignment w:val="center"/>
              <w:rPr>
                <w:vertAlign w:val="baseline"/>
              </w:rPr>
            </w:pPr>
            <w:r>
              <w:t>C</w:t>
            </w:r>
          </w:p>
        </w:tc>
        <w:tc>
          <w:tcPr>
            <w:tcW w:w="1422" w:type="dxa"/>
          </w:tcPr>
          <w:p>
            <w:pPr>
              <w:spacing w:line="360" w:lineRule="auto"/>
              <w:jc w:val="center"/>
              <w:textAlignment w:val="center"/>
              <w:rPr>
                <w:vertAlign w:val="baseline"/>
              </w:rPr>
            </w:pPr>
            <w:r>
              <w:t>B</w:t>
            </w:r>
          </w:p>
        </w:tc>
        <w:tc>
          <w:tcPr>
            <w:tcW w:w="1422" w:type="dxa"/>
          </w:tcPr>
          <w:p>
            <w:pPr>
              <w:spacing w:line="360" w:lineRule="auto"/>
              <w:jc w:val="center"/>
              <w:textAlignment w:val="center"/>
              <w:rPr>
                <w:vertAlign w:val="baseline"/>
              </w:rPr>
            </w:pPr>
            <w:r>
              <w:t>A</w:t>
            </w:r>
          </w:p>
        </w:tc>
      </w:tr>
    </w:tbl>
    <w:p>
      <w:pPr>
        <w:shd w:val="clear" w:color="auto" w:fill="auto"/>
        <w:spacing w:line="360" w:lineRule="auto"/>
        <w:jc w:val="left"/>
        <w:textAlignment w:val="center"/>
      </w:pPr>
      <w:r>
        <w:t>7．平方米/m</w:t>
      </w:r>
      <w:r>
        <w:rPr>
          <w:vertAlign w:val="superscript"/>
        </w:rPr>
        <w:t>2</w:t>
      </w:r>
      <w:r>
        <w:t xml:space="preserve">     毫升/mL     立方厘米/cm</w:t>
      </w:r>
      <w:r>
        <w:rPr>
          <w:vertAlign w:val="superscript"/>
        </w:rPr>
        <w:t>3</w:t>
      </w:r>
      <w:r>
        <w:t xml:space="preserve">     千克/kg     克/g</w:t>
      </w:r>
    </w:p>
    <w:p>
      <w:pPr>
        <w:shd w:val="clear" w:color="auto" w:fill="auto"/>
        <w:spacing w:line="360" w:lineRule="auto"/>
        <w:jc w:val="left"/>
        <w:textAlignment w:val="center"/>
      </w:pPr>
      <w:r>
        <w:t>8．10</w:t>
      </w:r>
    </w:p>
    <w:p>
      <w:pPr>
        <w:shd w:val="clear" w:color="auto" w:fill="auto"/>
        <w:spacing w:line="360" w:lineRule="auto"/>
        <w:jc w:val="left"/>
        <w:textAlignment w:val="center"/>
      </w:pPr>
      <w:r>
        <w:t>9．     0     4</w:t>
      </w:r>
    </w:p>
    <w:p>
      <w:pPr>
        <w:shd w:val="clear" w:color="auto" w:fill="auto"/>
        <w:spacing w:line="360" w:lineRule="auto"/>
        <w:jc w:val="left"/>
        <w:textAlignment w:val="center"/>
      </w:pPr>
      <w:r>
        <w:t>10．4</w:t>
      </w:r>
    </w:p>
    <w:p>
      <w:pPr>
        <w:shd w:val="clear" w:color="auto" w:fill="auto"/>
        <w:spacing w:line="360" w:lineRule="auto"/>
        <w:jc w:val="left"/>
        <w:textAlignment w:val="center"/>
      </w:pPr>
      <w:r>
        <w:t>11．     52     108     72</w:t>
      </w:r>
    </w:p>
    <w:p>
      <w:pPr>
        <w:shd w:val="clear" w:color="auto" w:fill="auto"/>
        <w:spacing w:line="360" w:lineRule="auto"/>
        <w:jc w:val="left"/>
        <w:textAlignment w:val="center"/>
      </w:pPr>
      <w:r>
        <w:t>12．(1)50</w:t>
      </w:r>
    </w:p>
    <w:p>
      <w:pPr>
        <w:shd w:val="clear" w:color="auto" w:fill="auto"/>
        <w:spacing w:line="360" w:lineRule="auto"/>
        <w:jc w:val="left"/>
        <w:textAlignment w:val="center"/>
      </w:pPr>
      <w:r>
        <w:t>(2)升高</w:t>
      </w:r>
    </w:p>
    <w:p>
      <w:pPr>
        <w:shd w:val="clear" w:color="auto" w:fill="auto"/>
        <w:spacing w:line="360" w:lineRule="auto"/>
        <w:jc w:val="left"/>
        <w:textAlignment w:val="center"/>
      </w:pPr>
      <w:r>
        <w:t>(3)看课本</w:t>
      </w:r>
    </w:p>
    <w:p>
      <w:pPr>
        <w:shd w:val="clear" w:color="auto" w:fill="auto"/>
        <w:spacing w:line="360" w:lineRule="auto"/>
        <w:jc w:val="left"/>
        <w:textAlignment w:val="center"/>
      </w:pPr>
      <w:r>
        <w:t>13．√</w:t>
      </w:r>
    </w:p>
    <w:p>
      <w:pPr>
        <w:shd w:val="clear" w:color="auto" w:fill="auto"/>
        <w:spacing w:line="360" w:lineRule="auto"/>
        <w:jc w:val="left"/>
        <w:textAlignment w:val="center"/>
      </w:pPr>
      <w:r>
        <w:t>14．√</w:t>
      </w:r>
    </w:p>
    <w:p>
      <w:pPr>
        <w:shd w:val="clear" w:color="auto" w:fill="auto"/>
        <w:spacing w:line="360" w:lineRule="auto"/>
        <w:jc w:val="left"/>
        <w:textAlignment w:val="center"/>
      </w:pPr>
      <w:r>
        <w:t>15．√</w:t>
      </w:r>
    </w:p>
    <w:p>
      <w:pPr>
        <w:shd w:val="clear" w:color="auto" w:fill="auto"/>
        <w:spacing w:line="360" w:lineRule="auto"/>
        <w:jc w:val="left"/>
        <w:textAlignment w:val="center"/>
      </w:pPr>
      <w:r>
        <w:t>16．×</w:t>
      </w:r>
    </w:p>
    <w:p>
      <w:pPr>
        <w:shd w:val="clear" w:color="auto" w:fill="auto"/>
        <w:spacing w:line="360" w:lineRule="auto"/>
        <w:jc w:val="left"/>
        <w:textAlignment w:val="center"/>
      </w:pPr>
      <w:r>
        <w:t>17．×</w:t>
      </w:r>
    </w:p>
    <w:p>
      <w:pPr>
        <w:shd w:val="clear" w:color="auto" w:fill="auto"/>
        <w:spacing w:line="360" w:lineRule="auto"/>
        <w:jc w:val="left"/>
        <w:textAlignment w:val="center"/>
      </w:pPr>
      <w:r>
        <w:t>18．1；1.5；</w:t>
      </w:r>
      <w:r>
        <w:object>
          <v:shape id="_x0000_i1046" o:spt="75" alt="eqIdbe3212a0536b9cf44a8ed465174bded6" type="#_x0000_t75" style="height:27.45pt;width:14.05pt;" o:ole="t" filled="f" o:preferrelative="t" stroked="f" coordsize="21600,21600">
            <v:path/>
            <v:fill on="f" focussize="0,0"/>
            <v:stroke on="f" joinstyle="miter"/>
            <v:imagedata r:id="rId73" o:title="eqIdbe3212a0536b9cf44a8ed465174bded6"/>
            <o:lock v:ext="edit" aspectratio="t"/>
            <w10:wrap type="none"/>
            <w10:anchorlock/>
          </v:shape>
          <o:OLEObject Type="Embed" ProgID="Equation.DSMT4" ShapeID="_x0000_i1046" DrawAspect="Content" ObjectID="_1468075746" r:id="rId72">
            <o:LockedField>false</o:LockedField>
          </o:OLEObject>
        </w:object>
      </w:r>
      <w:r>
        <w:t>；</w:t>
      </w:r>
      <w:r>
        <w:object>
          <v:shape id="_x0000_i1047" o:spt="75" alt="eqIdba42714f6634e9064f3b14ae1490ffce" type="#_x0000_t75" style="height:26.65pt;width:14.95pt;" o:ole="t" filled="f" o:preferrelative="t" stroked="f" coordsize="21600,21600">
            <v:path/>
            <v:fill on="f" focussize="0,0"/>
            <v:stroke on="f" joinstyle="miter"/>
            <v:imagedata r:id="rId75" o:title="eqIdba42714f6634e9064f3b14ae1490ffce"/>
            <o:lock v:ext="edit" aspectratio="t"/>
            <w10:wrap type="none"/>
            <w10:anchorlock/>
          </v:shape>
          <o:OLEObject Type="Embed" ProgID="Equation.DSMT4" ShapeID="_x0000_i1047" DrawAspect="Content" ObjectID="_1468075747" r:id="rId74">
            <o:LockedField>false</o:LockedField>
          </o:OLEObject>
        </w:object>
      </w:r>
      <w:r>
        <w:t xml:space="preserve">； 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048" o:spt="75" alt="eqId8b8d1ca7682da10dc7f36e858593d51f" type="#_x0000_t75" style="height:26.65pt;width:14.05pt;" o:ole="t" filled="f" o:preferrelative="t" stroked="f" coordsize="21600,21600">
            <v:path/>
            <v:fill on="f" focussize="0,0"/>
            <v:stroke on="f" joinstyle="miter"/>
            <v:imagedata r:id="rId77" o:title="eqId8b8d1ca7682da10dc7f36e858593d51f"/>
            <o:lock v:ext="edit" aspectratio="t"/>
            <w10:wrap type="none"/>
            <w10:anchorlock/>
          </v:shape>
          <o:OLEObject Type="Embed" ProgID="Equation.DSMT4" ShapeID="_x0000_i1048" DrawAspect="Content" ObjectID="_1468075748" r:id="rId76">
            <o:LockedField>false</o:LockedField>
          </o:OLEObject>
        </w:object>
      </w:r>
      <w:r>
        <w:t>；1.45；0.125；</w:t>
      </w:r>
      <w:r>
        <w:object>
          <v:shape id="_x0000_i1049" o:spt="75" alt="eqIdbf31876698721a199c7c53c6b320aa86" type="#_x0000_t75" style="height:23.85pt;width:9.65pt;" o:ole="t" filled="f" o:preferrelative="t" stroked="f" coordsize="21600,21600">
            <v:path/>
            <v:fill on="f" focussize="0,0"/>
            <v:stroke on="f" joinstyle="miter"/>
            <v:imagedata r:id="rId79" o:title="eqIdbf31876698721a199c7c53c6b320aa86"/>
            <o:lock v:ext="edit" aspectratio="t"/>
            <w10:wrap type="none"/>
            <w10:anchorlock/>
          </v:shape>
          <o:OLEObject Type="Embed" ProgID="Equation.DSMT4" ShapeID="_x0000_i1049" DrawAspect="Content" ObjectID="_1468075749" r:id="rId78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19．0；</w:t>
      </w:r>
      <w:r>
        <w:object>
          <v:shape id="_x0000_i1050" o:spt="75" alt="eqId8b2a698891d42c70b597f0da4f215f09" type="#_x0000_t75" style="height:27.2pt;width:10.5pt;" o:ole="t" filled="f" o:preferrelative="t" stroked="f" coordsize="21600,21600">
            <v:path/>
            <v:fill on="f" focussize="0,0"/>
            <v:stroke on="f" joinstyle="miter"/>
            <v:imagedata r:id="rId81" o:title="eqId8b2a698891d42c70b597f0da4f215f09"/>
            <o:lock v:ext="edit" aspectratio="t"/>
            <w10:wrap type="none"/>
            <w10:anchorlock/>
          </v:shape>
          <o:OLEObject Type="Embed" ProgID="Equation.DSMT4" ShapeID="_x0000_i1050" DrawAspect="Content" ObjectID="_1468075750" r:id="rId80">
            <o:LockedField>false</o:LockedField>
          </o:OLEObject>
        </w:object>
      </w:r>
      <w:r>
        <w:t>；</w:t>
      </w:r>
      <w:r>
        <w:object>
          <v:shape id="_x0000_i1051" o:spt="75" alt="eqIdbe3212a0536b9cf44a8ed465174bded6" type="#_x0000_t75" style="height:27.45pt;width:14.05pt;" o:ole="t" filled="f" o:preferrelative="t" stroked="f" coordsize="21600,21600">
            <v:path/>
            <v:fill on="f" focussize="0,0"/>
            <v:stroke on="f" joinstyle="miter"/>
            <v:imagedata r:id="rId73" o:title="eqIdbe3212a0536b9cf44a8ed465174bded6"/>
            <o:lock v:ext="edit" aspectratio="t"/>
            <w10:wrap type="none"/>
            <w10:anchorlock/>
          </v:shape>
          <o:OLEObject Type="Embed" ProgID="Equation.DSMT4" ShapeID="_x0000_i1051" DrawAspect="Content" ObjectID="_1468075751" r:id="rId82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20．</w:t>
      </w:r>
      <w:r>
        <w:object>
          <v:shape id="_x0000_i1052" o:spt="75" alt="eqId6652c77b0e82fba1a537ff6c5f145e14" type="#_x0000_t75" style="height:27.25pt;width:29.9pt;" o:ole="t" filled="f" o:preferrelative="t" stroked="f" coordsize="21600,21600">
            <v:path/>
            <v:fill on="f" focussize="0,0"/>
            <v:stroke on="f" joinstyle="miter"/>
            <v:imagedata r:id="rId84" o:title="eqId6652c77b0e82fba1a537ff6c5f145e14"/>
            <o:lock v:ext="edit" aspectratio="t"/>
            <w10:wrap type="none"/>
            <w10:anchorlock/>
          </v:shape>
          <o:OLEObject Type="Embed" ProgID="Equation.DSMT4" ShapeID="_x0000_i1052" DrawAspect="Content" ObjectID="_1468075752" r:id="rId83">
            <o:LockedField>false</o:LockedField>
          </o:OLEObject>
        </w:object>
      </w:r>
      <w:r>
        <w:t>；</w:t>
      </w:r>
      <w:r>
        <w:object>
          <v:shape id="_x0000_i1053" o:spt="75" alt="eqId5fac9575a5985527e283f7295fdaf72c" type="#_x0000_t75" style="height:26.8pt;width:25.5pt;" o:ole="t" filled="f" o:preferrelative="t" stroked="f" coordsize="21600,21600">
            <v:path/>
            <v:fill on="f" focussize="0,0"/>
            <v:stroke on="f" joinstyle="miter"/>
            <v:imagedata r:id="rId86" o:title="eqId5fac9575a5985527e283f7295fdaf72c"/>
            <o:lock v:ext="edit" aspectratio="t"/>
            <w10:wrap type="none"/>
            <w10:anchorlock/>
          </v:shape>
          <o:OLEObject Type="Embed" ProgID="Equation.DSMT4" ShapeID="_x0000_i1053" DrawAspect="Content" ObjectID="_1468075753" r:id="rId85">
            <o:LockedField>false</o:LockedField>
          </o:OLEObject>
        </w:object>
      </w:r>
      <w:r>
        <w:t>；</w:t>
      </w:r>
      <w:r>
        <w:object>
          <v:shape id="_x0000_i1054" o:spt="75" alt="eqId7bf0dd1f31a2c89a0784c4631ec15493" type="#_x0000_t75" style="height:27.4pt;width:26.35pt;" o:ole="t" filled="f" o:preferrelative="t" stroked="f" coordsize="21600,21600">
            <v:path/>
            <v:fill on="f" focussize="0,0"/>
            <v:stroke on="f" joinstyle="miter"/>
            <v:imagedata r:id="rId88" o:title="eqId7bf0dd1f31a2c89a0784c4631ec15493"/>
            <o:lock v:ext="edit" aspectratio="t"/>
            <w10:wrap type="none"/>
            <w10:anchorlock/>
          </v:shape>
          <o:OLEObject Type="Embed" ProgID="Equation.DSMT4" ShapeID="_x0000_i1054" DrawAspect="Content" ObjectID="_1468075754" r:id="rId87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21．180立方厘米；216立方厘米</w:t>
      </w:r>
    </w:p>
    <w:p>
      <w:pPr>
        <w:shd w:val="clear" w:color="auto" w:fill="auto"/>
        <w:spacing w:line="360" w:lineRule="auto"/>
        <w:jc w:val="left"/>
        <w:textAlignment w:val="center"/>
      </w:pPr>
      <w:r>
        <w:t>22．41229530</w:t>
      </w:r>
    </w:p>
    <w:p>
      <w:pPr>
        <w:shd w:val="clear" w:color="auto" w:fill="auto"/>
        <w:spacing w:line="360" w:lineRule="auto"/>
        <w:jc w:val="left"/>
        <w:textAlignment w:val="center"/>
      </w:pPr>
      <w:r>
        <w:t>23．</w:t>
      </w:r>
      <w:r>
        <w:object>
          <v:shape id="_x0000_i1055" o:spt="75" alt="eqId69ee3c61d2298e75fc4f1643f8ebc2e4" type="#_x0000_t75" style="height:24.85pt;width:8.75pt;" o:ole="t" filled="f" o:preferrelative="t" stroked="f" coordsize="21600,21600">
            <v:path/>
            <v:fill on="f" focussize="0,0"/>
            <v:stroke on="f" joinstyle="miter"/>
            <v:imagedata r:id="rId90" o:title="eqId69ee3c61d2298e75fc4f1643f8ebc2e4"/>
            <o:lock v:ext="edit" aspectratio="t"/>
            <w10:wrap type="none"/>
            <w10:anchorlock/>
          </v:shape>
          <o:OLEObject Type="Embed" ProgID="Equation.DSMT4" ShapeID="_x0000_i1055" DrawAspect="Content" ObjectID="_1468075755" r:id="rId89">
            <o:LockedField>false</o:LockedField>
          </o:OLEObject>
        </w:object>
      </w:r>
      <w:r>
        <w:t>；</w:t>
      </w:r>
      <w:r>
        <w:object>
          <v:shape id="_x0000_i1056" o:spt="75" alt="eqId4dac452fbb5ef6dd653e7fbbef639484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68" o:title="eqId4dac452fbb5ef6dd653e7fbbef639484"/>
            <o:lock v:ext="edit" aspectratio="t"/>
            <w10:wrap type="none"/>
            <w10:anchorlock/>
          </v:shape>
          <o:OLEObject Type="Embed" ProgID="Equation.DSMT4" ShapeID="_x0000_i1056" DrawAspect="Content" ObjectID="_1468075756" r:id="rId91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24．西红杮</w:t>
      </w:r>
    </w:p>
    <w:p>
      <w:pPr>
        <w:shd w:val="clear" w:color="auto" w:fill="auto"/>
        <w:spacing w:line="360" w:lineRule="auto"/>
        <w:jc w:val="left"/>
        <w:textAlignment w:val="center"/>
      </w:pPr>
      <w:r>
        <w:t>25．6厘米</w:t>
      </w:r>
    </w:p>
    <w:p>
      <w:pPr>
        <w:shd w:val="clear" w:color="auto" w:fill="auto"/>
        <w:spacing w:line="360" w:lineRule="auto"/>
        <w:jc w:val="left"/>
        <w:textAlignment w:val="center"/>
      </w:pPr>
      <w:r>
        <w:t>26．（1）A（1，4）；B（7，4）；C（7，1）；D（3，1）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（2）（3）</w:t>
      </w:r>
      <w:r>
        <w:rPr>
          <w:rFonts w:hint="eastAsia"/>
          <w:lang w:val="en-US" w:eastAsia="zh-CN"/>
        </w:rPr>
        <w:t>解析略</w:t>
      </w:r>
      <w:r>
        <w:t>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（4）15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lang w:val="en-US" w:eastAsia="zh-CN"/>
        </w:rPr>
      </w:pPr>
      <w:r>
        <w:t>27．（1）</w:t>
      </w:r>
      <w:r>
        <w:rPr>
          <w:rFonts w:hint="eastAsia"/>
          <w:lang w:val="en-US" w:eastAsia="zh-CN"/>
        </w:rPr>
        <w:t>解析略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（2）7月份；35部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（3）销量逐渐减少</w:t>
      </w:r>
    </w:p>
    <w:p>
      <w:pPr>
        <w:shd w:val="clear" w:color="auto" w:fill="auto"/>
        <w:spacing w:line="360" w:lineRule="auto"/>
        <w:jc w:val="left"/>
        <w:textAlignment w:val="center"/>
      </w:pPr>
    </w:p>
    <w:p/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 xml:space="preserve">页          </w:t>
    </w:r>
    <w:r>
      <w:rPr>
        <w:rFonts w:hint="eastAsia" w:ascii="宋体" w:hAnsi="宋体" w:eastAsia="宋体"/>
      </w:rPr>
      <w:t>◎</w:t>
    </w:r>
    <w:r>
      <w:rPr>
        <w:rFonts w:hint="eastAsia"/>
      </w:rPr>
      <w:t xml:space="preserve">          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49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3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 xml:space="preserve">页          </w:t>
    </w:r>
    <w:r>
      <w:rPr>
        <w:rFonts w:hint="eastAsia" w:ascii="宋体" w:hAnsi="宋体" w:eastAsia="宋体"/>
      </w:rPr>
      <w:t>◎</w:t>
    </w:r>
    <w:r>
      <w:rPr>
        <w:rFonts w:hint="eastAsia"/>
      </w:rPr>
      <w:t xml:space="preserve">          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52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2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1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57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27022F"/>
    <w:multiLevelType w:val="singleLevel"/>
    <w:tmpl w:val="1527022F"/>
    <w:lvl w:ilvl="0" w:tentative="0">
      <w:start w:val="27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6D63282F"/>
    <w:rsid w:val="6D63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4" Type="http://schemas.openxmlformats.org/officeDocument/2006/relationships/fontTable" Target="fontTable.xml"/><Relationship Id="rId93" Type="http://schemas.openxmlformats.org/officeDocument/2006/relationships/numbering" Target="numbering.xml"/><Relationship Id="rId92" Type="http://schemas.openxmlformats.org/officeDocument/2006/relationships/customXml" Target="../customXml/item1.xml"/><Relationship Id="rId91" Type="http://schemas.openxmlformats.org/officeDocument/2006/relationships/oleObject" Target="embeddings/oleObject32.bin"/><Relationship Id="rId90" Type="http://schemas.openxmlformats.org/officeDocument/2006/relationships/image" Target="media/image51.wmf"/><Relationship Id="rId9" Type="http://schemas.openxmlformats.org/officeDocument/2006/relationships/theme" Target="theme/theme1.xml"/><Relationship Id="rId89" Type="http://schemas.openxmlformats.org/officeDocument/2006/relationships/oleObject" Target="embeddings/oleObject31.bin"/><Relationship Id="rId88" Type="http://schemas.openxmlformats.org/officeDocument/2006/relationships/image" Target="media/image50.wmf"/><Relationship Id="rId87" Type="http://schemas.openxmlformats.org/officeDocument/2006/relationships/oleObject" Target="embeddings/oleObject30.bin"/><Relationship Id="rId86" Type="http://schemas.openxmlformats.org/officeDocument/2006/relationships/image" Target="media/image49.wmf"/><Relationship Id="rId85" Type="http://schemas.openxmlformats.org/officeDocument/2006/relationships/oleObject" Target="embeddings/oleObject29.bin"/><Relationship Id="rId84" Type="http://schemas.openxmlformats.org/officeDocument/2006/relationships/image" Target="media/image48.wmf"/><Relationship Id="rId83" Type="http://schemas.openxmlformats.org/officeDocument/2006/relationships/oleObject" Target="embeddings/oleObject28.bin"/><Relationship Id="rId82" Type="http://schemas.openxmlformats.org/officeDocument/2006/relationships/oleObject" Target="embeddings/oleObject27.bin"/><Relationship Id="rId81" Type="http://schemas.openxmlformats.org/officeDocument/2006/relationships/image" Target="media/image47.wmf"/><Relationship Id="rId80" Type="http://schemas.openxmlformats.org/officeDocument/2006/relationships/oleObject" Target="embeddings/oleObject26.bin"/><Relationship Id="rId8" Type="http://schemas.openxmlformats.org/officeDocument/2006/relationships/footer" Target="footer4.xml"/><Relationship Id="rId79" Type="http://schemas.openxmlformats.org/officeDocument/2006/relationships/image" Target="media/image46.wmf"/><Relationship Id="rId78" Type="http://schemas.openxmlformats.org/officeDocument/2006/relationships/oleObject" Target="embeddings/oleObject25.bin"/><Relationship Id="rId77" Type="http://schemas.openxmlformats.org/officeDocument/2006/relationships/image" Target="media/image45.wmf"/><Relationship Id="rId76" Type="http://schemas.openxmlformats.org/officeDocument/2006/relationships/oleObject" Target="embeddings/oleObject24.bin"/><Relationship Id="rId75" Type="http://schemas.openxmlformats.org/officeDocument/2006/relationships/image" Target="media/image44.wmf"/><Relationship Id="rId74" Type="http://schemas.openxmlformats.org/officeDocument/2006/relationships/oleObject" Target="embeddings/oleObject23.bin"/><Relationship Id="rId73" Type="http://schemas.openxmlformats.org/officeDocument/2006/relationships/image" Target="media/image43.wmf"/><Relationship Id="rId72" Type="http://schemas.openxmlformats.org/officeDocument/2006/relationships/oleObject" Target="embeddings/oleObject22.bin"/><Relationship Id="rId71" Type="http://schemas.openxmlformats.org/officeDocument/2006/relationships/image" Target="media/image42.png"/><Relationship Id="rId70" Type="http://schemas.openxmlformats.org/officeDocument/2006/relationships/image" Target="media/image41.png"/><Relationship Id="rId7" Type="http://schemas.openxmlformats.org/officeDocument/2006/relationships/footer" Target="footer3.xml"/><Relationship Id="rId69" Type="http://schemas.openxmlformats.org/officeDocument/2006/relationships/image" Target="media/image40.png"/><Relationship Id="rId68" Type="http://schemas.openxmlformats.org/officeDocument/2006/relationships/image" Target="media/image39.wmf"/><Relationship Id="rId67" Type="http://schemas.openxmlformats.org/officeDocument/2006/relationships/oleObject" Target="embeddings/oleObject21.bin"/><Relationship Id="rId66" Type="http://schemas.openxmlformats.org/officeDocument/2006/relationships/image" Target="media/image38.wmf"/><Relationship Id="rId65" Type="http://schemas.openxmlformats.org/officeDocument/2006/relationships/oleObject" Target="embeddings/oleObject20.bin"/><Relationship Id="rId64" Type="http://schemas.openxmlformats.org/officeDocument/2006/relationships/image" Target="media/image37.wmf"/><Relationship Id="rId63" Type="http://schemas.openxmlformats.org/officeDocument/2006/relationships/oleObject" Target="embeddings/oleObject19.bin"/><Relationship Id="rId62" Type="http://schemas.openxmlformats.org/officeDocument/2006/relationships/image" Target="media/image36.png"/><Relationship Id="rId61" Type="http://schemas.openxmlformats.org/officeDocument/2006/relationships/image" Target="media/image35.png"/><Relationship Id="rId60" Type="http://schemas.openxmlformats.org/officeDocument/2006/relationships/image" Target="media/image34.wmf"/><Relationship Id="rId6" Type="http://schemas.openxmlformats.org/officeDocument/2006/relationships/header" Target="header2.xml"/><Relationship Id="rId59" Type="http://schemas.openxmlformats.org/officeDocument/2006/relationships/oleObject" Target="embeddings/oleObject18.bin"/><Relationship Id="rId58" Type="http://schemas.openxmlformats.org/officeDocument/2006/relationships/image" Target="media/image33.wmf"/><Relationship Id="rId57" Type="http://schemas.openxmlformats.org/officeDocument/2006/relationships/oleObject" Target="embeddings/oleObject17.bin"/><Relationship Id="rId56" Type="http://schemas.openxmlformats.org/officeDocument/2006/relationships/image" Target="media/image32.wmf"/><Relationship Id="rId55" Type="http://schemas.openxmlformats.org/officeDocument/2006/relationships/oleObject" Target="embeddings/oleObject16.bin"/><Relationship Id="rId54" Type="http://schemas.openxmlformats.org/officeDocument/2006/relationships/image" Target="media/image31.wmf"/><Relationship Id="rId53" Type="http://schemas.openxmlformats.org/officeDocument/2006/relationships/oleObject" Target="embeddings/oleObject15.bin"/><Relationship Id="rId52" Type="http://schemas.openxmlformats.org/officeDocument/2006/relationships/image" Target="media/image30.wmf"/><Relationship Id="rId51" Type="http://schemas.openxmlformats.org/officeDocument/2006/relationships/oleObject" Target="embeddings/oleObject14.bin"/><Relationship Id="rId50" Type="http://schemas.openxmlformats.org/officeDocument/2006/relationships/image" Target="media/image29.wmf"/><Relationship Id="rId5" Type="http://schemas.openxmlformats.org/officeDocument/2006/relationships/header" Target="header1.xml"/><Relationship Id="rId49" Type="http://schemas.openxmlformats.org/officeDocument/2006/relationships/oleObject" Target="embeddings/oleObject13.bin"/><Relationship Id="rId48" Type="http://schemas.openxmlformats.org/officeDocument/2006/relationships/image" Target="media/image28.wmf"/><Relationship Id="rId47" Type="http://schemas.openxmlformats.org/officeDocument/2006/relationships/oleObject" Target="embeddings/oleObject12.bin"/><Relationship Id="rId46" Type="http://schemas.openxmlformats.org/officeDocument/2006/relationships/image" Target="media/image27.wmf"/><Relationship Id="rId45" Type="http://schemas.openxmlformats.org/officeDocument/2006/relationships/oleObject" Target="embeddings/oleObject11.bin"/><Relationship Id="rId44" Type="http://schemas.openxmlformats.org/officeDocument/2006/relationships/image" Target="media/image26.wmf"/><Relationship Id="rId43" Type="http://schemas.openxmlformats.org/officeDocument/2006/relationships/oleObject" Target="embeddings/oleObject10.bin"/><Relationship Id="rId42" Type="http://schemas.openxmlformats.org/officeDocument/2006/relationships/image" Target="media/image25.wmf"/><Relationship Id="rId41" Type="http://schemas.openxmlformats.org/officeDocument/2006/relationships/oleObject" Target="embeddings/oleObject9.bin"/><Relationship Id="rId40" Type="http://schemas.openxmlformats.org/officeDocument/2006/relationships/image" Target="media/image24.wmf"/><Relationship Id="rId4" Type="http://schemas.openxmlformats.org/officeDocument/2006/relationships/footer" Target="footer2.xml"/><Relationship Id="rId39" Type="http://schemas.openxmlformats.org/officeDocument/2006/relationships/oleObject" Target="embeddings/oleObject8.bin"/><Relationship Id="rId38" Type="http://schemas.openxmlformats.org/officeDocument/2006/relationships/image" Target="media/image23.wmf"/><Relationship Id="rId37" Type="http://schemas.openxmlformats.org/officeDocument/2006/relationships/oleObject" Target="embeddings/oleObject7.bin"/><Relationship Id="rId36" Type="http://schemas.openxmlformats.org/officeDocument/2006/relationships/image" Target="media/image22.wmf"/><Relationship Id="rId35" Type="http://schemas.openxmlformats.org/officeDocument/2006/relationships/oleObject" Target="embeddings/oleObject6.bin"/><Relationship Id="rId34" Type="http://schemas.openxmlformats.org/officeDocument/2006/relationships/image" Target="media/image21.wmf"/><Relationship Id="rId33" Type="http://schemas.openxmlformats.org/officeDocument/2006/relationships/oleObject" Target="embeddings/oleObject5.bin"/><Relationship Id="rId32" Type="http://schemas.openxmlformats.org/officeDocument/2006/relationships/image" Target="media/image20.png"/><Relationship Id="rId31" Type="http://schemas.openxmlformats.org/officeDocument/2006/relationships/image" Target="media/image19.wmf"/><Relationship Id="rId30" Type="http://schemas.openxmlformats.org/officeDocument/2006/relationships/oleObject" Target="embeddings/oleObject4.bin"/><Relationship Id="rId3" Type="http://schemas.openxmlformats.org/officeDocument/2006/relationships/footer" Target="footer1.xml"/><Relationship Id="rId29" Type="http://schemas.openxmlformats.org/officeDocument/2006/relationships/image" Target="media/image18.wmf"/><Relationship Id="rId28" Type="http://schemas.openxmlformats.org/officeDocument/2006/relationships/oleObject" Target="embeddings/oleObject3.bin"/><Relationship Id="rId27" Type="http://schemas.openxmlformats.org/officeDocument/2006/relationships/image" Target="media/image17.wmf"/><Relationship Id="rId26" Type="http://schemas.openxmlformats.org/officeDocument/2006/relationships/oleObject" Target="embeddings/oleObject2.bin"/><Relationship Id="rId25" Type="http://schemas.openxmlformats.org/officeDocument/2006/relationships/image" Target="media/image16.png"/><Relationship Id="rId24" Type="http://schemas.openxmlformats.org/officeDocument/2006/relationships/image" Target="media/image15.png"/><Relationship Id="rId23" Type="http://schemas.openxmlformats.org/officeDocument/2006/relationships/image" Target="media/image14.png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wmf"/><Relationship Id="rId11" Type="http://schemas.openxmlformats.org/officeDocument/2006/relationships/oleObject" Target="embeddings/oleObject1.bin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2024-06-20T07:41:00Z</dcterms:created>
  <dc:creator>银色猛虎</dc:creator>
  <cp:lastModifiedBy>银色猛虎</cp:lastModifiedBy>
  <dcterms:modified xsi:type="dcterms:W3CDTF">2024-06-20T07:41:50Z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47466E5F60E046B09D39CE0160189E05_11</vt:lpwstr>
  </property>
</Properties>
</file>