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auto"/>
        <w:jc w:val="center"/>
        <w:textAlignment w:val="center"/>
        <w:rPr>
          <w:rFonts w:ascii="黑体" w:hAnsi="黑体" w:eastAsia="黑体" w:cs="黑体"/>
          <w:b/>
          <w:sz w:val="30"/>
        </w:rPr>
      </w:pPr>
      <w:bookmarkStart w:id="0" w:name="_GoBack"/>
      <w:r>
        <w:rPr>
          <w:rFonts w:ascii="黑体" w:hAnsi="黑体" w:eastAsia="黑体" w:cs="黑体"/>
          <w:b/>
          <w:sz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11836400</wp:posOffset>
            </wp:positionH>
            <wp:positionV relativeFrom="topMargin">
              <wp:posOffset>10541000</wp:posOffset>
            </wp:positionV>
            <wp:extent cx="495300" cy="444500"/>
            <wp:effectExtent l="0" t="0" r="0" b="0"/>
            <wp:wrapNone/>
            <wp:docPr id="100043" name="图片 1000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3" name="图片 10004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hint="eastAsia" w:ascii="黑体" w:hAnsi="黑体" w:eastAsia="黑体" w:cs="黑体"/>
          <w:b/>
          <w:sz w:val="30"/>
          <w:lang w:val="en-US" w:eastAsia="zh-CN"/>
        </w:rPr>
        <w:t>2023年苏教版</w:t>
      </w:r>
      <w:r>
        <w:rPr>
          <w:rFonts w:ascii="黑体" w:hAnsi="黑体" w:eastAsia="黑体" w:cs="黑体"/>
          <w:b/>
          <w:sz w:val="30"/>
        </w:rPr>
        <w:t>五年级下册数学期中质量检测（试题）</w:t>
      </w:r>
    </w:p>
    <w:p>
      <w:pPr>
        <w:shd w:val="clear" w:color="auto" w:fill="auto"/>
        <w:jc w:val="center"/>
        <w:textAlignment w:val="center"/>
        <w:rPr>
          <w:rFonts w:ascii="Calibri" w:hAnsi="Calibri" w:eastAsia="Calibri" w:cs="Calibri"/>
          <w:b w:val="0"/>
          <w:sz w:val="21"/>
        </w:rPr>
      </w:pPr>
      <w:r>
        <w:rPr>
          <w:rFonts w:ascii="Calibri" w:hAnsi="Calibri" w:eastAsia="Calibri" w:cs="Calibri"/>
          <w:b w:val="0"/>
          <w:sz w:val="21"/>
        </w:rPr>
        <w:t>学校:___________姓名：___________班级：___________考号：__________</w:t>
      </w:r>
    </w:p>
    <w:p>
      <w:pPr>
        <w:shd w:val="clear" w:color="auto" w:fill="auto"/>
        <w:jc w:val="center"/>
        <w:textAlignment w:val="center"/>
        <w:rPr>
          <w:rFonts w:ascii="黑体" w:hAnsi="黑体" w:eastAsia="黑体" w:cs="黑体"/>
          <w:b/>
          <w:sz w:val="30"/>
        </w:rPr>
      </w:pPr>
    </w:p>
    <w:p>
      <w:pPr>
        <w:shd w:val="clear" w:color="auto" w:fill="auto"/>
        <w:jc w:val="left"/>
        <w:textAlignment w:val="center"/>
        <w:rPr>
          <w:rFonts w:ascii="宋体" w:hAnsi="宋体" w:eastAsia="宋体" w:cs="宋体"/>
          <w:b/>
          <w:sz w:val="21"/>
        </w:rPr>
      </w:pPr>
      <w:r>
        <w:rPr>
          <w:rFonts w:ascii="宋体" w:hAnsi="宋体" w:eastAsia="宋体" w:cs="宋体"/>
          <w:b/>
          <w:sz w:val="21"/>
        </w:rPr>
        <w:t>一、选择题</w:t>
      </w:r>
    </w:p>
    <w:p>
      <w:pPr>
        <w:shd w:val="clear" w:color="auto" w:fill="auto"/>
        <w:spacing w:line="360" w:lineRule="auto"/>
        <w:jc w:val="left"/>
        <w:textAlignment w:val="center"/>
      </w:pPr>
      <w:r>
        <w:t>1．下图中，(      )可以表示出等式与方程的关系。</w:t>
      </w:r>
    </w:p>
    <w:p>
      <w:pPr>
        <w:shd w:val="clear" w:color="auto" w:fill="auto"/>
        <w:tabs>
          <w:tab w:val="left" w:pos="2771"/>
          <w:tab w:val="left" w:pos="5541"/>
        </w:tabs>
        <w:spacing w:line="360" w:lineRule="auto"/>
        <w:jc w:val="left"/>
        <w:textAlignment w:val="center"/>
      </w:pPr>
      <w:r>
        <w:t>A．</w:t>
      </w:r>
      <w:r>
        <w:drawing>
          <wp:inline distT="0" distB="0" distL="114300" distR="114300">
            <wp:extent cx="1047750" cy="428625"/>
            <wp:effectExtent l="0" t="0" r="6350" b="3175"/>
            <wp:docPr id="100001" name="图片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图片 10000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>B．</w:t>
      </w:r>
      <w:r>
        <w:drawing>
          <wp:inline distT="0" distB="0" distL="114300" distR="114300">
            <wp:extent cx="857250" cy="571500"/>
            <wp:effectExtent l="0" t="0" r="6350" b="0"/>
            <wp:docPr id="100002" name="图片 10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2" name="图片 10000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>C．</w:t>
      </w:r>
      <w:r>
        <w:drawing>
          <wp:inline distT="0" distB="0" distL="114300" distR="114300">
            <wp:extent cx="742950" cy="581025"/>
            <wp:effectExtent l="0" t="0" r="6350" b="3175"/>
            <wp:docPr id="100003" name="图片 1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jc w:val="left"/>
        <w:textAlignment w:val="center"/>
      </w:pPr>
      <w:r>
        <w:t>2．一个数是6的倍数，那么它一定也是几的倍数？（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t>）</w:t>
      </w:r>
    </w:p>
    <w:p>
      <w:pPr>
        <w:shd w:val="clear" w:color="auto" w:fill="auto"/>
        <w:tabs>
          <w:tab w:val="left" w:pos="2771"/>
          <w:tab w:val="left" w:pos="5541"/>
        </w:tabs>
        <w:spacing w:line="360" w:lineRule="auto"/>
        <w:jc w:val="left"/>
        <w:textAlignment w:val="center"/>
      </w:pPr>
      <w:r>
        <w:t>A．3</w:t>
      </w:r>
      <w:r>
        <w:tab/>
      </w:r>
      <w:r>
        <w:t>B．4</w:t>
      </w:r>
      <w:r>
        <w:tab/>
      </w:r>
      <w:r>
        <w:t>C．12</w:t>
      </w:r>
    </w:p>
    <w:p>
      <w:pPr>
        <w:shd w:val="clear" w:color="auto" w:fill="auto"/>
        <w:spacing w:line="360" w:lineRule="auto"/>
        <w:jc w:val="left"/>
        <w:textAlignment w:val="center"/>
      </w:pPr>
      <w:r>
        <w:t>3．一个分数分子、分母的最大公因数是5，约分后是</w:t>
      </w:r>
      <w:r>
        <w:object>
          <v:shape id="_x0000_i1025" o:spt="75" alt="eqIdbf31876698721a199c7c53c6b320aa86" type="#_x0000_t75" style="height:23.85pt;width:9.65pt;" o:ole="t" filled="f" o:preferrelative="t" stroked="f" coordsize="21600,21600">
            <v:path/>
            <v:fill on="f" focussize="0,0"/>
            <v:stroke on="f" joinstyle="miter"/>
            <v:imagedata r:id="rId11" o:title="eqIdbf31876698721a199c7c53c6b320aa86"/>
            <o:lock v:ext="edit" aspectratio="t"/>
            <w10:wrap type="none"/>
            <w10:anchorlock/>
          </v:shape>
          <o:OLEObject Type="Embed" ProgID="Equation.DSMT4" ShapeID="_x0000_i1025" DrawAspect="Content" ObjectID="_1468075725" r:id="rId10">
            <o:LockedField>false</o:LockedField>
          </o:OLEObject>
        </w:object>
      </w:r>
      <w:r>
        <w:t>，这个分数是（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t>）。</w:t>
      </w:r>
    </w:p>
    <w:p>
      <w:pPr>
        <w:shd w:val="clear" w:color="auto" w:fill="auto"/>
        <w:tabs>
          <w:tab w:val="left" w:pos="2771"/>
          <w:tab w:val="left" w:pos="5541"/>
        </w:tabs>
        <w:spacing w:line="360" w:lineRule="auto"/>
        <w:jc w:val="left"/>
        <w:textAlignment w:val="center"/>
      </w:pPr>
      <w:r>
        <w:t>A．</w:t>
      </w:r>
      <w:r>
        <w:object>
          <v:shape id="_x0000_i1026" o:spt="75" alt="eqIdcc34a0fc99ed863d81a83153f6ae10d5" type="#_x0000_t75" style="height:26.35pt;width:14.05pt;" o:ole="t" filled="f" o:preferrelative="t" stroked="f" coordsize="21600,21600">
            <v:path/>
            <v:fill on="f" focussize="0,0"/>
            <v:stroke on="f" joinstyle="miter"/>
            <v:imagedata r:id="rId13" o:title="eqIdcc34a0fc99ed863d81a83153f6ae10d5"/>
            <o:lock v:ext="edit" aspectratio="t"/>
            <w10:wrap type="none"/>
            <w10:anchorlock/>
          </v:shape>
          <o:OLEObject Type="Embed" ProgID="Equation.DSMT4" ShapeID="_x0000_i1026" DrawAspect="Content" ObjectID="_1468075726" r:id="rId12">
            <o:LockedField>false</o:LockedField>
          </o:OLEObject>
        </w:object>
      </w:r>
      <w:r>
        <w:tab/>
      </w:r>
      <w:r>
        <w:t>B．</w:t>
      </w:r>
      <w:r>
        <w:object>
          <v:shape id="_x0000_i1027" o:spt="75" alt="eqIdbe3212a0536b9cf44a8ed465174bded6" type="#_x0000_t75" style="height:27.45pt;width:14.05pt;" o:ole="t" filled="f" o:preferrelative="t" stroked="f" coordsize="21600,21600">
            <v:path/>
            <v:fill on="f" focussize="0,0"/>
            <v:stroke on="f" joinstyle="miter"/>
            <v:imagedata r:id="rId15" o:title="eqIdbe3212a0536b9cf44a8ed465174bded6"/>
            <o:lock v:ext="edit" aspectratio="t"/>
            <w10:wrap type="none"/>
            <w10:anchorlock/>
          </v:shape>
          <o:OLEObject Type="Embed" ProgID="Equation.DSMT4" ShapeID="_x0000_i1027" DrawAspect="Content" ObjectID="_1468075727" r:id="rId14">
            <o:LockedField>false</o:LockedField>
          </o:OLEObject>
        </w:object>
      </w:r>
      <w:r>
        <w:tab/>
      </w:r>
      <w:r>
        <w:t>C．</w:t>
      </w:r>
      <w:r>
        <w:object>
          <v:shape id="_x0000_i1028" o:spt="75" alt="eqId1d86ab7c97cd8a0b15ba5efc1be94230" type="#_x0000_t75" style="height:27.05pt;width:10.55pt;" o:ole="t" filled="f" o:preferrelative="t" stroked="f" coordsize="21600,21600">
            <v:path/>
            <v:fill on="f" focussize="0,0"/>
            <v:stroke on="f" joinstyle="miter"/>
            <v:imagedata r:id="rId17" o:title="eqId1d86ab7c97cd8a0b15ba5efc1be94230"/>
            <o:lock v:ext="edit" aspectratio="t"/>
            <w10:wrap type="none"/>
            <w10:anchorlock/>
          </v:shape>
          <o:OLEObject Type="Embed" ProgID="Equation.DSMT4" ShapeID="_x0000_i1028" DrawAspect="Content" ObjectID="_1468075728" r:id="rId16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</w:pPr>
      <w:r>
        <w:t>4．24和18的公因数有（　　）个．</w:t>
      </w:r>
    </w:p>
    <w:p>
      <w:pPr>
        <w:shd w:val="clear" w:color="auto" w:fill="auto"/>
        <w:tabs>
          <w:tab w:val="left" w:pos="2771"/>
          <w:tab w:val="left" w:pos="5541"/>
        </w:tabs>
        <w:spacing w:line="360" w:lineRule="auto"/>
        <w:jc w:val="left"/>
        <w:textAlignment w:val="center"/>
      </w:pPr>
      <w:r>
        <w:t>A．1</w:t>
      </w:r>
      <w:r>
        <w:tab/>
      </w:r>
      <w:r>
        <w:t>B．2</w:t>
      </w:r>
      <w:r>
        <w:tab/>
      </w:r>
      <w:r>
        <w:t>C．4</w:t>
      </w:r>
    </w:p>
    <w:p>
      <w:pPr>
        <w:shd w:val="clear" w:color="auto" w:fill="auto"/>
        <w:spacing w:line="360" w:lineRule="auto"/>
        <w:jc w:val="left"/>
        <w:textAlignment w:val="center"/>
      </w:pPr>
      <w:r>
        <w:t>5．园林工人在长60米的公路两边每隔5米栽一棵树（首尾都栽），现在要改成每隔4米栽一棵树，那么不用移动的树有（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t>）棵。</w:t>
      </w:r>
    </w:p>
    <w:p>
      <w:pPr>
        <w:shd w:val="clear" w:color="auto" w:fill="auto"/>
        <w:tabs>
          <w:tab w:val="left" w:pos="2771"/>
          <w:tab w:val="left" w:pos="5541"/>
        </w:tabs>
        <w:spacing w:line="360" w:lineRule="auto"/>
        <w:jc w:val="left"/>
        <w:textAlignment w:val="center"/>
      </w:pPr>
      <w:r>
        <w:t>A．4</w:t>
      </w:r>
      <w:r>
        <w:tab/>
      </w:r>
      <w:r>
        <w:t>B．6</w:t>
      </w:r>
      <w:r>
        <w:tab/>
      </w:r>
      <w:r>
        <w:t>C．8</w:t>
      </w:r>
    </w:p>
    <w:p>
      <w:pPr>
        <w:shd w:val="clear" w:color="auto" w:fill="auto"/>
        <w:spacing w:line="360" w:lineRule="auto"/>
        <w:jc w:val="left"/>
        <w:textAlignment w:val="center"/>
      </w:pPr>
      <w:r>
        <w:t>6．下面式子不是方程是（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t>）。</w:t>
      </w:r>
    </w:p>
    <w:p>
      <w:pPr>
        <w:shd w:val="clear" w:color="auto" w:fill="auto"/>
        <w:tabs>
          <w:tab w:val="left" w:pos="2771"/>
          <w:tab w:val="left" w:pos="5541"/>
        </w:tabs>
        <w:spacing w:line="360" w:lineRule="auto"/>
        <w:jc w:val="left"/>
        <w:textAlignment w:val="center"/>
      </w:pPr>
      <w:r>
        <w:t>A．</w:t>
      </w:r>
      <w:r>
        <w:object>
          <v:shape id="_x0000_i1029" o:spt="75" alt="eqId49dd4309a62b19cbf323384f8e91358f" type="#_x0000_t75" style="height:12.4pt;width:28.1pt;" o:ole="t" filled="f" o:preferrelative="t" stroked="f" coordsize="21600,21600">
            <v:path/>
            <v:fill on="f" focussize="0,0"/>
            <v:stroke on="f" joinstyle="miter"/>
            <v:imagedata r:id="rId19" o:title="eqId49dd4309a62b19cbf323384f8e91358f"/>
            <o:lock v:ext="edit" aspectratio="t"/>
            <w10:wrap type="none"/>
            <w10:anchorlock/>
          </v:shape>
          <o:OLEObject Type="Embed" ProgID="Equation.DSMT4" ShapeID="_x0000_i1029" DrawAspect="Content" ObjectID="_1468075729" r:id="rId18">
            <o:LockedField>false</o:LockedField>
          </o:OLEObject>
        </w:object>
      </w:r>
      <w:r>
        <w:tab/>
      </w:r>
      <w:r>
        <w:t>B．</w:t>
      </w:r>
      <w:r>
        <w:object>
          <v:shape id="_x0000_i1030" o:spt="75" alt="eqId7ff2295ddebbb4ab94686ddcd082aefb" type="#_x0000_t75" style="height:12.5pt;width:36.9pt;" o:ole="t" filled="f" o:preferrelative="t" stroked="f" coordsize="21600,21600">
            <v:path/>
            <v:fill on="f" focussize="0,0"/>
            <v:stroke on="f" joinstyle="miter"/>
            <v:imagedata r:id="rId21" o:title="eqId7ff2295ddebbb4ab94686ddcd082aefb"/>
            <o:lock v:ext="edit" aspectratio="t"/>
            <w10:wrap type="none"/>
            <w10:anchorlock/>
          </v:shape>
          <o:OLEObject Type="Embed" ProgID="Equation.DSMT4" ShapeID="_x0000_i1030" DrawAspect="Content" ObjectID="_1468075730" r:id="rId20">
            <o:LockedField>false</o:LockedField>
          </o:OLEObject>
        </w:object>
      </w:r>
      <w:r>
        <w:tab/>
      </w:r>
      <w:r>
        <w:t>C．</w:t>
      </w:r>
      <w:r>
        <w:object>
          <v:shape id="_x0000_i1031" o:spt="75" alt="eqId5ff5c62a2adf6c88fd85411bfa7ede8c" type="#_x0000_t75" style="height:12.45pt;width:38.65pt;" o:ole="t" filled="f" o:preferrelative="t" stroked="f" coordsize="21600,21600">
            <v:path/>
            <v:fill on="f" focussize="0,0"/>
            <v:stroke on="f" joinstyle="miter"/>
            <v:imagedata r:id="rId23" o:title="eqId5ff5c62a2adf6c88fd85411bfa7ede8c"/>
            <o:lock v:ext="edit" aspectratio="t"/>
            <w10:wrap type="none"/>
            <w10:anchorlock/>
          </v:shape>
          <o:OLEObject Type="Embed" ProgID="Equation.DSMT4" ShapeID="_x0000_i1031" DrawAspect="Content" ObjectID="_1468075731" r:id="rId22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</w:pPr>
      <w:r>
        <w:t>7．一个数的因数一定（　　）它的最小倍数．</w:t>
      </w:r>
    </w:p>
    <w:p>
      <w:pPr>
        <w:shd w:val="clear" w:color="auto" w:fill="auto"/>
        <w:tabs>
          <w:tab w:val="left" w:pos="2771"/>
          <w:tab w:val="left" w:pos="5541"/>
        </w:tabs>
        <w:spacing w:line="360" w:lineRule="auto"/>
        <w:jc w:val="left"/>
        <w:textAlignment w:val="center"/>
      </w:pPr>
      <w:r>
        <w:t>A．小于</w:t>
      </w:r>
      <w:r>
        <w:tab/>
      </w:r>
      <w:r>
        <w:t>B．等于</w:t>
      </w:r>
      <w:r>
        <w:tab/>
      </w:r>
      <w:r>
        <w:t>C．小于或等于</w:t>
      </w:r>
    </w:p>
    <w:p>
      <w:pPr>
        <w:shd w:val="clear" w:color="auto" w:fill="auto"/>
        <w:tabs>
          <w:tab w:val="left" w:pos="2771"/>
          <w:tab w:val="left" w:pos="5541"/>
        </w:tabs>
        <w:spacing w:line="360" w:lineRule="auto"/>
        <w:jc w:val="center"/>
        <w:textAlignment w:val="center"/>
        <w:rPr>
          <w:rFonts w:ascii="黑体" w:hAnsi="黑体" w:eastAsia="黑体" w:cs="黑体"/>
          <w:b/>
          <w:sz w:val="30"/>
        </w:rPr>
      </w:pPr>
    </w:p>
    <w:p>
      <w:pPr>
        <w:shd w:val="clear" w:color="auto" w:fill="auto"/>
        <w:tabs>
          <w:tab w:val="left" w:pos="2771"/>
          <w:tab w:val="left" w:pos="5541"/>
        </w:tabs>
        <w:spacing w:line="360" w:lineRule="auto"/>
        <w:jc w:val="left"/>
        <w:textAlignment w:val="center"/>
        <w:rPr>
          <w:rFonts w:ascii="宋体" w:hAnsi="宋体" w:eastAsia="宋体" w:cs="宋体"/>
          <w:b/>
          <w:sz w:val="21"/>
        </w:rPr>
      </w:pPr>
      <w:r>
        <w:rPr>
          <w:rFonts w:ascii="宋体" w:hAnsi="宋体" w:eastAsia="宋体" w:cs="宋体"/>
          <w:b/>
          <w:sz w:val="21"/>
        </w:rPr>
        <w:t>二、填空题</w:t>
      </w:r>
    </w:p>
    <w:p>
      <w:pPr>
        <w:shd w:val="clear" w:color="auto" w:fill="auto"/>
        <w:spacing w:line="360" w:lineRule="auto"/>
        <w:jc w:val="left"/>
        <w:textAlignment w:val="center"/>
      </w:pPr>
      <w:r>
        <w:t>8．在3x+18，34+42＝76和3+6y=17中，方程有(            )．</w:t>
      </w:r>
    </w:p>
    <w:p>
      <w:pPr>
        <w:shd w:val="clear" w:color="auto" w:fill="auto"/>
        <w:spacing w:line="360" w:lineRule="auto"/>
        <w:jc w:val="left"/>
        <w:textAlignment w:val="center"/>
      </w:pPr>
      <w:r>
        <w:t>9．从折线统计图中可以清楚地看出(      )，复式折线统计图除了有单式折线统计图的优点外，还有(      )的优点。</w:t>
      </w:r>
    </w:p>
    <w:p>
      <w:pPr>
        <w:shd w:val="clear" w:color="auto" w:fill="auto"/>
        <w:spacing w:line="360" w:lineRule="auto"/>
        <w:jc w:val="left"/>
        <w:textAlignment w:val="center"/>
      </w:pPr>
      <w:r>
        <w:t>10．三个连续的奇数的和是39，这三个奇数分别是(        )、(        )、(          )。</w:t>
      </w:r>
    </w:p>
    <w:p>
      <w:pPr>
        <w:shd w:val="clear" w:color="auto" w:fill="auto"/>
        <w:spacing w:line="360" w:lineRule="auto"/>
        <w:jc w:val="left"/>
        <w:textAlignment w:val="center"/>
      </w:pPr>
      <w:r>
        <w:t>11．当a＝(          )时，</w:t>
      </w:r>
      <w:r>
        <w:object>
          <v:shape id="_x0000_i1032" o:spt="75" alt="eqId19f249b606a13fd3ed5ef15d09235dac" type="#_x0000_t75" style="height:27.05pt;width:10.55pt;" o:ole="t" filled="f" o:preferrelative="t" stroked="f" coordsize="21600,21600">
            <v:path/>
            <v:fill on="f" focussize="0,0"/>
            <v:stroke on="f" joinstyle="miter"/>
            <v:imagedata r:id="rId25" o:title="eqId19f249b606a13fd3ed5ef15d09235dac"/>
            <o:lock v:ext="edit" aspectratio="t"/>
            <w10:wrap type="none"/>
            <w10:anchorlock/>
          </v:shape>
          <o:OLEObject Type="Embed" ProgID="Equation.DSMT4" ShapeID="_x0000_i1032" DrawAspect="Content" ObjectID="_1468075732" r:id="rId24">
            <o:LockedField>false</o:LockedField>
          </o:OLEObject>
        </w:object>
      </w:r>
      <w:r>
        <w:t>这个分数同时也是它本身的分数单位；当b＝(          )时，</w:t>
      </w:r>
      <w:r>
        <w:object>
          <v:shape id="_x0000_i1033" o:spt="75" alt="eqId1a5bd5814094d3728e5d1e785f3f7e08" type="#_x0000_t75" style="height:26.9pt;width:10.55pt;" o:ole="t" filled="f" o:preferrelative="t" stroked="f" coordsize="21600,21600">
            <v:path/>
            <v:fill on="f" focussize="0,0"/>
            <v:stroke on="f" joinstyle="miter"/>
            <v:imagedata r:id="rId27" o:title="eqId1a5bd5814094d3728e5d1e785f3f7e08"/>
            <o:lock v:ext="edit" aspectratio="t"/>
            <w10:wrap type="none"/>
            <w10:anchorlock/>
          </v:shape>
          <o:OLEObject Type="Embed" ProgID="Equation.DSMT4" ShapeID="_x0000_i1033" DrawAspect="Content" ObjectID="_1468075733" r:id="rId26">
            <o:LockedField>false</o:LockedField>
          </o:OLEObject>
        </w:object>
      </w:r>
      <w:r>
        <w:t>这个分数没有意义；当x(          )y时，</w:t>
      </w:r>
      <w:r>
        <w:object>
          <v:shape id="_x0000_i1034" o:spt="75" alt="eqIdd4e7bf9200b351a259ddfc6c0266129d" type="#_x0000_t75" style="height:29.6pt;width:11.4pt;" o:ole="t" filled="f" o:preferrelative="t" stroked="f" coordsize="21600,21600">
            <v:path/>
            <v:fill on="f" focussize="0,0"/>
            <v:stroke on="f" joinstyle="miter"/>
            <v:imagedata r:id="rId29" o:title="eqIdd4e7bf9200b351a259ddfc6c0266129d"/>
            <o:lock v:ext="edit" aspectratio="t"/>
            <w10:wrap type="none"/>
            <w10:anchorlock/>
          </v:shape>
          <o:OLEObject Type="Embed" ProgID="Equation.DSMT4" ShapeID="_x0000_i1034" DrawAspect="Content" ObjectID="_1468075734" r:id="rId28">
            <o:LockedField>false</o:LockedField>
          </o:OLEObject>
        </w:object>
      </w:r>
      <w:r>
        <w:t>是假分数。</w:t>
      </w:r>
    </w:p>
    <w:p>
      <w:pPr>
        <w:shd w:val="clear" w:color="auto" w:fill="auto"/>
        <w:spacing w:line="360" w:lineRule="auto"/>
        <w:jc w:val="left"/>
        <w:textAlignment w:val="center"/>
      </w:pPr>
      <w:r>
        <w:t>12．方程</w:t>
      </w:r>
      <w:r>
        <w:object>
          <v:shape id="_x0000_i1035" o:spt="75" alt="eqId7dae28fa6b6f9f56940a27fbc68bf8ea" type="#_x0000_t75" style="height:12.75pt;width:43.05pt;" o:ole="t" filled="f" o:preferrelative="t" stroked="f" coordsize="21600,21600">
            <v:path/>
            <v:fill on="f" focussize="0,0"/>
            <v:stroke on="f" joinstyle="miter"/>
            <v:imagedata r:id="rId31" o:title="eqId7dae28fa6b6f9f56940a27fbc68bf8ea"/>
            <o:lock v:ext="edit" aspectratio="t"/>
            <w10:wrap type="none"/>
            <w10:anchorlock/>
          </v:shape>
          <o:OLEObject Type="Embed" ProgID="Equation.DSMT4" ShapeID="_x0000_i1035" DrawAspect="Content" ObjectID="_1468075735" r:id="rId30">
            <o:LockedField>false</o:LockedField>
          </o:OLEObject>
        </w:object>
      </w:r>
      <w:r>
        <w:t>与</w:t>
      </w:r>
      <w:r>
        <w:object>
          <v:shape id="_x0000_i1036" o:spt="75" alt="eqId8b4ffd0516b61865999c7f023fdf09a0" type="#_x0000_t75" style="height:12.5pt;width:33.4pt;" o:ole="t" filled="f" o:preferrelative="t" stroked="f" coordsize="21600,21600">
            <v:path/>
            <v:fill on="f" focussize="0,0"/>
            <v:stroke on="f" joinstyle="miter"/>
            <v:imagedata r:id="rId33" o:title="eqId8b4ffd0516b61865999c7f023fdf09a0"/>
            <o:lock v:ext="edit" aspectratio="t"/>
            <w10:wrap type="none"/>
            <w10:anchorlock/>
          </v:shape>
          <o:OLEObject Type="Embed" ProgID="Equation.DSMT4" ShapeID="_x0000_i1036" DrawAspect="Content" ObjectID="_1468075736" r:id="rId32">
            <o:LockedField>false</o:LockedField>
          </o:OLEObject>
        </w:object>
      </w:r>
      <w:r>
        <w:t>有相同的解。则</w:t>
      </w:r>
      <w:r>
        <w:object>
          <v:shape id="_x0000_i1037" o:spt="75" alt="eqId4ec0618ae3a4fde6d6220010af229b9a" type="#_x0000_t75" style="height:10pt;width:16.7pt;" o:ole="t" filled="f" o:preferrelative="t" stroked="f" coordsize="21600,21600">
            <v:path/>
            <v:fill on="f" focussize="0,0"/>
            <v:stroke on="f" joinstyle="miter"/>
            <v:imagedata r:id="rId35" o:title="eqId4ec0618ae3a4fde6d6220010af229b9a"/>
            <o:lock v:ext="edit" aspectratio="t"/>
            <w10:wrap type="none"/>
            <w10:anchorlock/>
          </v:shape>
          <o:OLEObject Type="Embed" ProgID="Equation.DSMT4" ShapeID="_x0000_i1037" DrawAspect="Content" ObjectID="_1468075737" r:id="rId34">
            <o:LockedField>false</o:LockedField>
          </o:OLEObject>
        </w:object>
      </w:r>
      <w:r>
        <w:t>__________，</w:t>
      </w:r>
      <w:r>
        <w:object>
          <v:shape id="_x0000_i1038" o:spt="75" alt="eqId380bbacf854e30e2e747fc286d2b9997" type="#_x0000_t75" style="height:9.8pt;width:17.55pt;" o:ole="t" filled="f" o:preferrelative="t" stroked="f" coordsize="21600,21600">
            <v:path/>
            <v:fill on="f" focussize="0,0"/>
            <v:stroke on="f" joinstyle="miter"/>
            <v:imagedata r:id="rId37" o:title="eqId380bbacf854e30e2e747fc286d2b9997"/>
            <o:lock v:ext="edit" aspectratio="t"/>
            <w10:wrap type="none"/>
            <w10:anchorlock/>
          </v:shape>
          <o:OLEObject Type="Embed" ProgID="Equation.DSMT4" ShapeID="_x0000_i1038" DrawAspect="Content" ObjectID="_1468075738" r:id="rId36">
            <o:LockedField>false</o:LockedField>
          </o:OLEObject>
        </w:object>
      </w:r>
      <w:r>
        <w:t>__________。</w:t>
      </w:r>
    </w:p>
    <w:p>
      <w:pPr>
        <w:shd w:val="clear" w:color="auto" w:fill="auto"/>
        <w:spacing w:line="360" w:lineRule="auto"/>
        <w:jc w:val="left"/>
        <w:textAlignment w:val="center"/>
      </w:pPr>
      <w:r>
        <w:t>13．</w:t>
      </w:r>
      <w:r>
        <w:object>
          <v:shape id="_x0000_i1039" o:spt="75" alt="eqId42f308a87c6f3f67953a40409a2d18c3" type="#_x0000_t75" style="height:27.05pt;width:13.15pt;" o:ole="t" filled="f" o:preferrelative="t" stroked="f" coordsize="21600,21600">
            <v:path/>
            <v:fill on="f" focussize="0,0"/>
            <v:stroke on="f" joinstyle="miter"/>
            <v:imagedata r:id="rId39" o:title="eqId42f308a87c6f3f67953a40409a2d18c3"/>
            <o:lock v:ext="edit" aspectratio="t"/>
            <w10:wrap type="none"/>
            <w10:anchorlock/>
          </v:shape>
          <o:OLEObject Type="Embed" ProgID="Equation.DSMT4" ShapeID="_x0000_i1039" DrawAspect="Content" ObjectID="_1468075739" r:id="rId38">
            <o:LockedField>false</o:LockedField>
          </o:OLEObject>
        </w:object>
      </w:r>
      <w:r>
        <w:t>（m为自然数），当m＝(        )时，分数的值最大；当m＝(        )时，</w:t>
      </w:r>
      <w:r>
        <w:object>
          <v:shape id="_x0000_i1040" o:spt="75" alt="eqId42f308a87c6f3f67953a40409a2d18c3" type="#_x0000_t75" style="height:27.05pt;width:13.15pt;" o:ole="t" filled="f" o:preferrelative="t" stroked="f" coordsize="21600,21600">
            <v:path/>
            <v:fill on="f" focussize="0,0"/>
            <v:stroke on="f" joinstyle="miter"/>
            <v:imagedata r:id="rId39" o:title="eqId42f308a87c6f3f67953a40409a2d18c3"/>
            <o:lock v:ext="edit" aspectratio="t"/>
            <w10:wrap type="none"/>
            <w10:anchorlock/>
          </v:shape>
          <o:OLEObject Type="Embed" ProgID="Equation.DSMT4" ShapeID="_x0000_i1040" DrawAspect="Content" ObjectID="_1468075740" r:id="rId40">
            <o:LockedField>false</o:LockedField>
          </o:OLEObject>
        </w:object>
      </w:r>
      <w:r>
        <w:t>是最小的假分数；当m＝(        )时，</w:t>
      </w:r>
      <w:r>
        <w:object>
          <v:shape id="_x0000_i1041" o:spt="75" alt="eqId42f308a87c6f3f67953a40409a2d18c3" type="#_x0000_t75" style="height:27.05pt;width:13.15pt;" o:ole="t" filled="f" o:preferrelative="t" stroked="f" coordsize="21600,21600">
            <v:path/>
            <v:fill on="f" focussize="0,0"/>
            <v:stroke on="f" joinstyle="miter"/>
            <v:imagedata r:id="rId39" o:title="eqId42f308a87c6f3f67953a40409a2d18c3"/>
            <o:lock v:ext="edit" aspectratio="t"/>
            <w10:wrap type="none"/>
            <w10:anchorlock/>
          </v:shape>
          <o:OLEObject Type="Embed" ProgID="Equation.DSMT4" ShapeID="_x0000_i1041" DrawAspect="Content" ObjectID="_1468075741" r:id="rId41">
            <o:LockedField>false</o:LockedField>
          </o:OLEObject>
        </w:object>
      </w:r>
      <w:r>
        <w:t>是最大的真分数。</w:t>
      </w:r>
    </w:p>
    <w:p>
      <w:pPr>
        <w:shd w:val="clear" w:color="auto" w:fill="auto"/>
        <w:spacing w:line="360" w:lineRule="auto"/>
        <w:jc w:val="left"/>
        <w:textAlignment w:val="center"/>
      </w:pPr>
      <w:r>
        <w:t>14．如果a、b是两个连续的自然数（且a、b都不为0），则他们的最大公因数是</w:t>
      </w:r>
      <w:r>
        <w:rPr>
          <w:u w:val="single"/>
        </w:rPr>
        <w:t>　   　</w:t>
      </w:r>
      <w:r>
        <w:t>，最小公倍数是</w:t>
      </w:r>
      <w:r>
        <w:rPr>
          <w:u w:val="single"/>
        </w:rPr>
        <w:t>　   　</w:t>
      </w:r>
      <w:r>
        <w:t>；如果a、b是两个非零的自然数，且a是b的倍数，则他们的最大公因数是</w:t>
      </w:r>
      <w:r>
        <w:rPr>
          <w:u w:val="single"/>
        </w:rPr>
        <w:t>　   　</w:t>
      </w:r>
      <w:r>
        <w:t>，最小公倍数是</w:t>
      </w:r>
      <w:r>
        <w:rPr>
          <w:u w:val="single"/>
        </w:rPr>
        <w:t>　   　</w:t>
      </w:r>
      <w:r>
        <w:t>．</w:t>
      </w:r>
    </w:p>
    <w:p>
      <w:pPr>
        <w:shd w:val="clear" w:color="auto" w:fill="auto"/>
        <w:spacing w:line="360" w:lineRule="auto"/>
        <w:jc w:val="left"/>
        <w:textAlignment w:val="center"/>
      </w:pPr>
      <w:r>
        <w:t>15．小丽设计了两个数，这两个数的最大公约数是18，最小公倍数是108，请你猜一猜小丽设计的这两个数是</w:t>
      </w:r>
      <w:r>
        <w:rPr>
          <w:u w:val="single"/>
        </w:rPr>
        <w:t>　   　</w:t>
      </w:r>
      <w:r>
        <w:t>和</w:t>
      </w:r>
      <w:r>
        <w:rPr>
          <w:u w:val="single"/>
        </w:rPr>
        <w:t>　   　</w:t>
      </w:r>
      <w:r>
        <w:t>．</w:t>
      </w:r>
    </w:p>
    <w:p>
      <w:pPr>
        <w:shd w:val="clear" w:color="auto" w:fill="auto"/>
        <w:spacing w:line="360" w:lineRule="auto"/>
        <w:jc w:val="center"/>
        <w:textAlignment w:val="center"/>
        <w:rPr>
          <w:rFonts w:ascii="黑体" w:hAnsi="黑体" w:eastAsia="黑体" w:cs="黑体"/>
          <w:b/>
          <w:sz w:val="30"/>
        </w:rPr>
      </w:pPr>
    </w:p>
    <w:p>
      <w:pPr>
        <w:shd w:val="clear" w:color="auto" w:fill="auto"/>
        <w:spacing w:line="360" w:lineRule="auto"/>
        <w:jc w:val="left"/>
        <w:textAlignment w:val="center"/>
        <w:rPr>
          <w:rFonts w:ascii="宋体" w:hAnsi="宋体" w:eastAsia="宋体" w:cs="宋体"/>
          <w:b/>
          <w:sz w:val="21"/>
        </w:rPr>
      </w:pPr>
      <w:r>
        <w:rPr>
          <w:rFonts w:ascii="宋体" w:hAnsi="宋体" w:eastAsia="宋体" w:cs="宋体"/>
          <w:b/>
          <w:sz w:val="21"/>
        </w:rPr>
        <w:t>三、判断题</w:t>
      </w:r>
    </w:p>
    <w:p>
      <w:pPr>
        <w:shd w:val="clear" w:color="auto" w:fill="auto"/>
        <w:spacing w:line="360" w:lineRule="auto"/>
        <w:jc w:val="left"/>
        <w:textAlignment w:val="center"/>
      </w:pPr>
      <w:r>
        <w:t>16．8是倍数,1是因数．(      )</w:t>
      </w:r>
    </w:p>
    <w:p>
      <w:pPr>
        <w:shd w:val="clear" w:color="auto" w:fill="auto"/>
        <w:spacing w:line="360" w:lineRule="auto"/>
        <w:jc w:val="left"/>
        <w:textAlignment w:val="center"/>
      </w:pPr>
      <w:r>
        <w:t>17．如果A－102＝B－200，那么A＜B。 (         )</w:t>
      </w:r>
    </w:p>
    <w:p>
      <w:pPr>
        <w:shd w:val="clear" w:color="auto" w:fill="auto"/>
        <w:spacing w:line="360" w:lineRule="auto"/>
        <w:jc w:val="left"/>
        <w:textAlignment w:val="center"/>
      </w:pPr>
      <w:r>
        <w:t>18．一个数既是4的倍数，又是6的倍数，这个数一定是24的倍数。(        )</w:t>
      </w:r>
    </w:p>
    <w:p>
      <w:pPr>
        <w:shd w:val="clear" w:color="auto" w:fill="auto"/>
        <w:spacing w:line="360" w:lineRule="auto"/>
        <w:jc w:val="left"/>
        <w:textAlignment w:val="center"/>
      </w:pPr>
      <w:r>
        <w:t>19．把4米平均分成7份，每份长</w:t>
      </w:r>
      <w:r>
        <w:drawing>
          <wp:inline distT="0" distB="0" distL="114300" distR="114300">
            <wp:extent cx="152400" cy="390525"/>
            <wp:effectExtent l="0" t="0" r="0" b="3175"/>
            <wp:docPr id="100004" name="图片 10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米．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    </w:t>
      </w:r>
      <w:r>
        <w:t>(       )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eastAsia" w:eastAsia="宋体"/>
          <w:lang w:eastAsia="zh-CN"/>
        </w:rPr>
      </w:pPr>
      <w:r>
        <w:t>20．100的因数有无数个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  <w:lang w:eastAsia="zh-CN"/>
        </w:rPr>
        <w:t>）</w:t>
      </w:r>
    </w:p>
    <w:p>
      <w:pPr>
        <w:shd w:val="clear" w:color="auto" w:fill="auto"/>
        <w:spacing w:line="360" w:lineRule="auto"/>
        <w:jc w:val="left"/>
        <w:textAlignment w:val="center"/>
      </w:pPr>
      <w:r>
        <w:t>21．因为</w:t>
      </w:r>
      <w:r>
        <w:drawing>
          <wp:inline distT="0" distB="0" distL="114300" distR="114300">
            <wp:extent cx="171450" cy="333375"/>
            <wp:effectExtent l="0" t="0" r="6350" b="9525"/>
            <wp:docPr id="100005" name="图片 1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/>
                    <pic:cNvPicPr>
                      <a:picLocks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71519" cy="333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=</w:t>
      </w:r>
      <w:r>
        <w:drawing>
          <wp:inline distT="0" distB="0" distL="114300" distR="114300">
            <wp:extent cx="95250" cy="333375"/>
            <wp:effectExtent l="0" t="0" r="6350" b="9525"/>
            <wp:docPr id="100006" name="图片 100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/>
                    <pic:cNvPicPr>
                      <a:picLocks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95289" cy="333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，所以</w:t>
      </w:r>
      <w:r>
        <w:drawing>
          <wp:inline distT="0" distB="0" distL="114300" distR="114300">
            <wp:extent cx="171450" cy="333375"/>
            <wp:effectExtent l="0" t="0" r="6350" b="9525"/>
            <wp:docPr id="100007" name="图片 10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/>
                    <pic:cNvPicPr>
                      <a:picLocks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71519" cy="333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的分数单位是</w:t>
      </w:r>
      <w:r>
        <w:drawing>
          <wp:inline distT="0" distB="0" distL="114300" distR="114300">
            <wp:extent cx="95250" cy="333375"/>
            <wp:effectExtent l="0" t="0" r="6350" b="9525"/>
            <wp:docPr id="100008" name="图片 100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图片 100008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95289" cy="333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． (     )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eastAsia" w:eastAsia="宋体"/>
          <w:lang w:eastAsia="zh-CN"/>
        </w:rPr>
      </w:pPr>
      <w:r>
        <w:t>22．一个数的最大倍数是它本身，最小因数也是它本身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lang w:eastAsia="zh-CN"/>
        </w:rPr>
        <w:t>）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eastAsia" w:eastAsia="宋体"/>
          <w:lang w:eastAsia="zh-CN"/>
        </w:rPr>
      </w:pPr>
      <w:r>
        <w:t>23．一个自然数（0除外）的倍数有无限个，其中最小的倍数是它本身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  <w:lang w:eastAsia="zh-CN"/>
        </w:rPr>
        <w:t>）</w:t>
      </w:r>
    </w:p>
    <w:p>
      <w:pPr>
        <w:shd w:val="clear" w:color="auto" w:fill="auto"/>
        <w:spacing w:line="360" w:lineRule="auto"/>
        <w:jc w:val="left"/>
        <w:textAlignment w:val="center"/>
      </w:pPr>
      <w:r>
        <w:t>24．X=0.6是方程10X=6的解。 (         )</w:t>
      </w:r>
    </w:p>
    <w:p>
      <w:pPr>
        <w:shd w:val="clear" w:color="auto" w:fill="auto"/>
        <w:spacing w:line="360" w:lineRule="auto"/>
        <w:jc w:val="center"/>
        <w:textAlignment w:val="center"/>
        <w:rPr>
          <w:rFonts w:ascii="黑体" w:hAnsi="黑体" w:eastAsia="黑体" w:cs="黑体"/>
          <w:b/>
          <w:sz w:val="30"/>
        </w:rPr>
      </w:pPr>
    </w:p>
    <w:p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b/>
          <w:sz w:val="21"/>
          <w:lang w:eastAsia="zh-CN"/>
        </w:rPr>
      </w:pPr>
      <w:r>
        <w:rPr>
          <w:rFonts w:ascii="宋体" w:hAnsi="宋体" w:eastAsia="宋体" w:cs="宋体"/>
          <w:b/>
          <w:sz w:val="21"/>
        </w:rPr>
        <w:t>四、</w:t>
      </w:r>
      <w:r>
        <w:rPr>
          <w:rFonts w:hint="eastAsia" w:ascii="宋体" w:hAnsi="宋体" w:cs="宋体"/>
          <w:b/>
          <w:sz w:val="21"/>
          <w:lang w:val="en-US" w:eastAsia="zh-CN"/>
        </w:rPr>
        <w:t>计算</w:t>
      </w:r>
    </w:p>
    <w:p>
      <w:pPr>
        <w:shd w:val="clear" w:color="auto" w:fill="auto"/>
        <w:spacing w:line="360" w:lineRule="auto"/>
        <w:jc w:val="left"/>
        <w:textAlignment w:val="center"/>
      </w:pPr>
      <w:r>
        <w:t>25．直接写出得数。</w:t>
      </w:r>
    </w:p>
    <w:p>
      <w:pPr>
        <w:shd w:val="clear" w:color="auto" w:fill="auto"/>
        <w:spacing w:line="360" w:lineRule="auto"/>
        <w:jc w:val="left"/>
        <w:textAlignment w:val="center"/>
      </w:pPr>
      <w:r>
        <w:t>7÷13＝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      </w:t>
      </w:r>
      <w:r>
        <w:t>4.8÷0.6＝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   </w:t>
      </w:r>
      <w:r>
        <w:t>25×4＝</w:t>
      </w:r>
    </w:p>
    <w:p>
      <w:pPr>
        <w:shd w:val="clear" w:color="auto" w:fill="auto"/>
        <w:spacing w:line="360" w:lineRule="auto"/>
        <w:jc w:val="left"/>
        <w:textAlignment w:val="center"/>
      </w:pPr>
      <w:r>
        <w:t>0.7x＋0.3x＝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  </w:t>
      </w:r>
      <w:r>
        <w:t>0×56＝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     </w:t>
      </w:r>
      <w:r>
        <w:t>125×4＝</w:t>
      </w:r>
    </w:p>
    <w:p>
      <w:pPr>
        <w:shd w:val="clear" w:color="auto" w:fill="auto"/>
        <w:spacing w:line="360" w:lineRule="auto"/>
        <w:jc w:val="center"/>
        <w:textAlignment w:val="center"/>
        <w:rPr>
          <w:rFonts w:ascii="黑体" w:hAnsi="黑体" w:eastAsia="黑体" w:cs="黑体"/>
          <w:b/>
          <w:sz w:val="30"/>
        </w:rPr>
      </w:pPr>
    </w:p>
    <w:p>
      <w:pPr>
        <w:shd w:val="clear" w:color="auto" w:fill="auto"/>
        <w:spacing w:line="360" w:lineRule="auto"/>
        <w:jc w:val="left"/>
        <w:textAlignment w:val="center"/>
      </w:pPr>
      <w:r>
        <w:t>26．解方程。</w:t>
      </w:r>
    </w:p>
    <w:p>
      <w:pPr>
        <w:shd w:val="clear" w:color="auto" w:fill="auto"/>
        <w:spacing w:line="360" w:lineRule="auto"/>
        <w:jc w:val="left"/>
        <w:textAlignment w:val="center"/>
      </w:pPr>
      <w:r>
        <w:t>6.7x－60.3＝6.7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t>2x＋1.5x＝175</w:t>
      </w:r>
    </w:p>
    <w:p>
      <w:pPr>
        <w:shd w:val="clear" w:color="auto" w:fill="auto"/>
        <w:spacing w:line="360" w:lineRule="auto"/>
        <w:jc w:val="left"/>
        <w:textAlignment w:val="center"/>
      </w:pPr>
      <w:r>
        <w:t>2.5＋7.5x＝17.5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t>（10－0.03x）÷2＝0.8</w:t>
      </w:r>
    </w:p>
    <w:p>
      <w:pPr>
        <w:shd w:val="clear" w:color="auto" w:fill="auto"/>
        <w:spacing w:line="360" w:lineRule="auto"/>
        <w:jc w:val="center"/>
        <w:textAlignment w:val="center"/>
        <w:rPr>
          <w:rFonts w:ascii="黑体" w:hAnsi="黑体" w:eastAsia="黑体" w:cs="黑体"/>
          <w:b/>
          <w:sz w:val="30"/>
        </w:rPr>
      </w:pPr>
    </w:p>
    <w:p>
      <w:pPr>
        <w:shd w:val="clear" w:color="auto" w:fill="auto"/>
        <w:spacing w:line="360" w:lineRule="auto"/>
        <w:jc w:val="left"/>
        <w:textAlignment w:val="center"/>
        <w:rPr>
          <w:rFonts w:ascii="宋体" w:hAnsi="宋体" w:eastAsia="宋体" w:cs="宋体"/>
          <w:b/>
          <w:sz w:val="21"/>
        </w:rPr>
      </w:pPr>
      <w:r>
        <w:rPr>
          <w:rFonts w:hint="eastAsia" w:ascii="宋体" w:hAnsi="宋体" w:cs="宋体"/>
          <w:b/>
          <w:sz w:val="21"/>
          <w:lang w:val="en-US" w:eastAsia="zh-CN"/>
        </w:rPr>
        <w:t>五</w:t>
      </w:r>
      <w:r>
        <w:rPr>
          <w:rFonts w:ascii="宋体" w:hAnsi="宋体" w:eastAsia="宋体" w:cs="宋体"/>
          <w:b/>
          <w:sz w:val="21"/>
        </w:rPr>
        <w:t>、解答题</w:t>
      </w:r>
    </w:p>
    <w:p>
      <w:pPr>
        <w:shd w:val="clear" w:color="auto" w:fill="auto"/>
        <w:spacing w:line="360" w:lineRule="auto"/>
        <w:jc w:val="left"/>
        <w:textAlignment w:val="center"/>
      </w:pPr>
      <w:r>
        <w:t>27．某公交站内，3路公交车每隔3分钟发一辆，2路公交车每隔4分钟发一辆，在1小时的时间里最多几次同时发了2路和3路公交车？</w:t>
      </w:r>
    </w:p>
    <w:p>
      <w:pPr>
        <w:shd w:val="clear" w:color="auto" w:fill="auto"/>
        <w:spacing w:line="360" w:lineRule="auto"/>
        <w:jc w:val="left"/>
        <w:textAlignment w:val="center"/>
      </w:pPr>
      <w:r>
        <w:t>28．果园里桃树的棵数是梨树的5倍，比梨树多60棵。桃树和梨树各有多少棵？</w:t>
      </w:r>
    </w:p>
    <w:p>
      <w:pPr>
        <w:shd w:val="clear" w:color="auto" w:fill="auto"/>
        <w:spacing w:line="360" w:lineRule="auto"/>
        <w:jc w:val="left"/>
        <w:textAlignment w:val="center"/>
      </w:pPr>
      <w:r>
        <w:t>（1）根据题意写出等量关系式。</w:t>
      </w:r>
    </w:p>
    <w:p>
      <w:pPr>
        <w:shd w:val="clear" w:color="auto" w:fill="auto"/>
        <w:spacing w:line="360" w:lineRule="auto"/>
        <w:jc w:val="left"/>
        <w:textAlignment w:val="center"/>
      </w:pPr>
      <w:r>
        <w:t>（2）用方程解答。</w:t>
      </w:r>
    </w:p>
    <w:p>
      <w:pPr>
        <w:shd w:val="clear" w:color="auto" w:fill="auto"/>
        <w:spacing w:line="360" w:lineRule="auto"/>
        <w:jc w:val="left"/>
        <w:textAlignment w:val="center"/>
      </w:pPr>
      <w:r>
        <w:t>29．有三个学生，他们的年龄依次比前一个大3岁，他们三人年龄的乘积是1620，这三个学生的年龄分别是多少岁？</w:t>
      </w:r>
    </w:p>
    <w:p>
      <w:pPr>
        <w:shd w:val="clear" w:color="auto" w:fill="auto"/>
        <w:spacing w:line="360" w:lineRule="auto"/>
        <w:jc w:val="left"/>
        <w:textAlignment w:val="center"/>
      </w:pPr>
      <w:r>
        <w:t>30．环保志愿小队在五一节日期间，回收的废塑料袋的质量是废电池质量的2.4倍，且废塑料袋比废电池多14千克。废塑料袋和废电池各回收了多少千克？（列方程解答）</w:t>
      </w:r>
    </w:p>
    <w:p>
      <w:pPr>
        <w:shd w:val="clear" w:color="auto" w:fill="auto"/>
        <w:spacing w:line="360" w:lineRule="auto"/>
        <w:jc w:val="left"/>
        <w:textAlignment w:val="center"/>
      </w:pPr>
      <w:r>
        <w:t>31．</w:t>
      </w:r>
      <w:r>
        <w:object>
          <v:shape id="_x0000_i1042" o:spt="75" alt="eqId5f598b5f65f2c65156227d18aaff35b3" type="#_x0000_t75" style="height:26.25pt;width:14.95pt;" o:ole="t" filled="f" o:preferrelative="t" stroked="f" coordsize="21600,21600">
            <v:path/>
            <v:fill on="f" focussize="0,0"/>
            <v:stroke on="f" joinstyle="miter"/>
            <v:imagedata r:id="rId47" o:title="eqId5f598b5f65f2c65156227d18aaff35b3"/>
            <o:lock v:ext="edit" aspectratio="t"/>
            <w10:wrap type="none"/>
            <w10:anchorlock/>
          </v:shape>
          <o:OLEObject Type="Embed" ProgID="Equation.DSMT4" ShapeID="_x0000_i1042" DrawAspect="Content" ObjectID="_1468075742" r:id="rId46">
            <o:LockedField>false</o:LockedField>
          </o:OLEObject>
        </w:object>
      </w:r>
      <w:r>
        <w:t>的分子加上一个数，分母减去同一个数，所得的新分数约分后得</w:t>
      </w:r>
      <w:r>
        <w:object>
          <v:shape id="_x0000_i1043" o:spt="75" alt="eqId69ee3c61d2298e75fc4f1643f8ebc2e4" type="#_x0000_t75" style="height:24.85pt;width:8.75pt;" o:ole="t" filled="f" o:preferrelative="t" stroked="f" coordsize="21600,21600">
            <v:path/>
            <v:fill on="f" focussize="0,0"/>
            <v:stroke on="f" joinstyle="miter"/>
            <v:imagedata r:id="rId49" o:title="eqId69ee3c61d2298e75fc4f1643f8ebc2e4"/>
            <o:lock v:ext="edit" aspectratio="t"/>
            <w10:wrap type="none"/>
            <w10:anchorlock/>
          </v:shape>
          <o:OLEObject Type="Embed" ProgID="Equation.DSMT4" ShapeID="_x0000_i1043" DrawAspect="Content" ObjectID="_1468075743" r:id="rId48">
            <o:LockedField>false</o:LockedField>
          </o:OLEObject>
        </w:object>
      </w:r>
      <w:r>
        <w:t>。这个新分数约分之前是多少？</w:t>
      </w:r>
    </w:p>
    <w:p>
      <w:pPr>
        <w:shd w:val="clear" w:color="auto" w:fill="auto"/>
        <w:spacing w:line="360" w:lineRule="auto"/>
        <w:jc w:val="left"/>
        <w:textAlignment w:val="center"/>
      </w:pPr>
      <w:r>
        <w:t>32．小李和小刘在周长为400米的环形跑道上跑步，小李每秒钟跑5米，小刘每秒钟跑3米，他们从同一地点同时出发，反向而跑，那么，二人从出发到第二次相遇需多长时间？</w:t>
      </w:r>
    </w:p>
    <w:p>
      <w:pPr>
        <w:shd w:val="clear" w:color="auto" w:fill="auto"/>
        <w:spacing w:line="360" w:lineRule="auto"/>
        <w:jc w:val="left"/>
        <w:textAlignment w:val="center"/>
        <w:sectPr>
          <w:footerReference r:id="rId3" w:type="default"/>
          <w:footerReference r:id="rId4" w:type="even"/>
          <w:pgSz w:w="11907" w:h="16839"/>
          <w:pgMar w:top="900" w:right="1997" w:bottom="900" w:left="1997" w:header="500" w:footer="500" w:gutter="0"/>
          <w:cols w:space="425" w:num="1" w:sep="1"/>
          <w:docGrid w:type="lines" w:linePitch="312" w:charSpace="0"/>
        </w:sectPr>
      </w:pPr>
    </w:p>
    <w:p>
      <w:pPr>
        <w:shd w:val="clear" w:color="auto" w:fill="auto"/>
        <w:jc w:val="center"/>
        <w:textAlignment w:val="center"/>
        <w:rPr>
          <w:rFonts w:ascii="宋体" w:hAnsi="宋体" w:eastAsia="宋体" w:cs="宋体"/>
          <w:b/>
          <w:sz w:val="21"/>
        </w:rPr>
      </w:pPr>
      <w:r>
        <w:rPr>
          <w:rFonts w:ascii="宋体" w:hAnsi="宋体" w:eastAsia="宋体" w:cs="宋体"/>
          <w:b/>
          <w:sz w:val="21"/>
        </w:rPr>
        <w:t>参考答案：</w:t>
      </w:r>
    </w:p>
    <w:p>
      <w:pPr>
        <w:shd w:val="clear" w:color="auto" w:fill="auto"/>
        <w:spacing w:line="360" w:lineRule="auto"/>
        <w:jc w:val="left"/>
        <w:textAlignment w:val="center"/>
      </w:pPr>
      <w:r>
        <w:t>1．B</w:t>
      </w:r>
    </w:p>
    <w:p>
      <w:pPr>
        <w:shd w:val="clear" w:color="auto" w:fill="auto"/>
        <w:spacing w:line="360" w:lineRule="auto"/>
        <w:jc w:val="left"/>
        <w:textAlignment w:val="center"/>
      </w:pPr>
      <w:r>
        <w:t>2．A</w:t>
      </w:r>
    </w:p>
    <w:p>
      <w:pPr>
        <w:shd w:val="clear" w:color="auto" w:fill="auto"/>
        <w:spacing w:line="360" w:lineRule="auto"/>
        <w:jc w:val="left"/>
        <w:textAlignment w:val="center"/>
      </w:pPr>
      <w:r>
        <w:t>3．A</w:t>
      </w:r>
    </w:p>
    <w:p>
      <w:pPr>
        <w:shd w:val="clear" w:color="auto" w:fill="auto"/>
        <w:spacing w:line="360" w:lineRule="auto"/>
        <w:jc w:val="left"/>
        <w:textAlignment w:val="center"/>
      </w:pPr>
      <w:r>
        <w:t>4．C</w:t>
      </w:r>
    </w:p>
    <w:p>
      <w:pPr>
        <w:shd w:val="clear" w:color="auto" w:fill="auto"/>
        <w:spacing w:line="360" w:lineRule="auto"/>
        <w:jc w:val="left"/>
        <w:textAlignment w:val="center"/>
      </w:pPr>
      <w:r>
        <w:t>5．C</w:t>
      </w:r>
    </w:p>
    <w:p>
      <w:pPr>
        <w:shd w:val="clear" w:color="auto" w:fill="auto"/>
        <w:spacing w:line="360" w:lineRule="auto"/>
        <w:jc w:val="left"/>
        <w:textAlignment w:val="center"/>
      </w:pPr>
      <w:r>
        <w:t>6．B</w:t>
      </w:r>
    </w:p>
    <w:p>
      <w:pPr>
        <w:shd w:val="clear" w:color="auto" w:fill="auto"/>
        <w:spacing w:line="360" w:lineRule="auto"/>
        <w:jc w:val="left"/>
        <w:textAlignment w:val="center"/>
      </w:pPr>
      <w:r>
        <w:t>7．C</w:t>
      </w:r>
    </w:p>
    <w:p>
      <w:pPr>
        <w:shd w:val="clear" w:color="auto" w:fill="auto"/>
        <w:spacing w:line="360" w:lineRule="auto"/>
        <w:jc w:val="left"/>
        <w:textAlignment w:val="center"/>
      </w:pPr>
      <w:r>
        <w:t>8．3+6y=17</w:t>
      </w:r>
    </w:p>
    <w:p>
      <w:pPr>
        <w:shd w:val="clear" w:color="auto" w:fill="auto"/>
        <w:spacing w:line="360" w:lineRule="auto"/>
        <w:jc w:val="left"/>
        <w:textAlignment w:val="center"/>
      </w:pPr>
      <w:r>
        <w:t>9．     数量增减变化的情况     便于比较两者数量差异</w:t>
      </w:r>
    </w:p>
    <w:p>
      <w:pPr>
        <w:shd w:val="clear" w:color="auto" w:fill="auto"/>
        <w:spacing w:line="360" w:lineRule="auto"/>
        <w:jc w:val="left"/>
        <w:textAlignment w:val="center"/>
      </w:pPr>
      <w:r>
        <w:t>10．     11     13     15</w:t>
      </w:r>
    </w:p>
    <w:p>
      <w:pPr>
        <w:shd w:val="clear" w:color="auto" w:fill="auto"/>
        <w:spacing w:line="360" w:lineRule="auto"/>
        <w:jc w:val="left"/>
        <w:textAlignment w:val="center"/>
      </w:pPr>
      <w:r>
        <w:t>11．     1     0     ≥</w:t>
      </w:r>
    </w:p>
    <w:p>
      <w:pPr>
        <w:shd w:val="clear" w:color="auto" w:fill="auto"/>
        <w:spacing w:line="360" w:lineRule="auto"/>
        <w:jc w:val="left"/>
        <w:textAlignment w:val="center"/>
      </w:pPr>
      <w:r>
        <w:t xml:space="preserve">12．     </w:t>
      </w:r>
      <w:r>
        <w:object>
          <v:shape id="_x0000_i1044" o:spt="75" alt="eqId29a44d321ae2abfc4e566933a92637d1" type="#_x0000_t75" style="height:27.05pt;width:15.8pt;" o:ole="t" filled="f" o:preferrelative="t" stroked="f" coordsize="21600,21600">
            <v:path/>
            <v:fill on="f" focussize="0,0"/>
            <v:stroke on="f" joinstyle="miter"/>
            <v:imagedata r:id="rId51" o:title="eqId29a44d321ae2abfc4e566933a92637d1"/>
            <o:lock v:ext="edit" aspectratio="t"/>
            <w10:wrap type="none"/>
            <w10:anchorlock/>
          </v:shape>
          <o:OLEObject Type="Embed" ProgID="Equation.DSMT4" ShapeID="_x0000_i1044" DrawAspect="Content" ObjectID="_1468075744" r:id="rId50">
            <o:LockedField>false</o:LockedField>
          </o:OLEObject>
        </w:object>
      </w:r>
      <w:r>
        <w:t xml:space="preserve">     </w:t>
      </w:r>
      <w:r>
        <w:object>
          <v:shape id="_x0000_i1045" o:spt="75" alt="eqIdd599cb4a589f90b0205f24c2e1fa021e" type="#_x0000_t75" style="height:27.4pt;width:10.55pt;" o:ole="t" filled="f" o:preferrelative="t" stroked="f" coordsize="21600,21600">
            <v:path/>
            <v:fill on="f" focussize="0,0"/>
            <v:stroke on="f" joinstyle="miter"/>
            <v:imagedata r:id="rId53" o:title="eqIdd599cb4a589f90b0205f24c2e1fa021e"/>
            <o:lock v:ext="edit" aspectratio="t"/>
            <w10:wrap type="none"/>
            <w10:anchorlock/>
          </v:shape>
          <o:OLEObject Type="Embed" ProgID="Equation.DSMT4" ShapeID="_x0000_i1045" DrawAspect="Content" ObjectID="_1468075745" r:id="rId52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</w:pPr>
      <w:r>
        <w:t>13．     1     7     8</w:t>
      </w:r>
    </w:p>
    <w:p>
      <w:pPr>
        <w:shd w:val="clear" w:color="auto" w:fill="auto"/>
        <w:spacing w:line="360" w:lineRule="auto"/>
        <w:jc w:val="left"/>
        <w:textAlignment w:val="center"/>
      </w:pPr>
      <w:r>
        <w:t>14．1，ab，b，a</w:t>
      </w:r>
    </w:p>
    <w:p>
      <w:pPr>
        <w:shd w:val="clear" w:color="auto" w:fill="auto"/>
        <w:spacing w:line="360" w:lineRule="auto"/>
        <w:jc w:val="left"/>
        <w:textAlignment w:val="center"/>
      </w:pPr>
      <w:r>
        <w:t>15．18和108，36和54</w:t>
      </w:r>
    </w:p>
    <w:p>
      <w:pPr>
        <w:shd w:val="clear" w:color="auto" w:fill="auto"/>
        <w:spacing w:line="360" w:lineRule="auto"/>
        <w:jc w:val="left"/>
        <w:textAlignment w:val="center"/>
      </w:pPr>
      <w:r>
        <w:t>16．×</w:t>
      </w:r>
    </w:p>
    <w:p>
      <w:pPr>
        <w:shd w:val="clear" w:color="auto" w:fill="auto"/>
        <w:spacing w:line="360" w:lineRule="auto"/>
        <w:jc w:val="left"/>
        <w:textAlignment w:val="center"/>
      </w:pPr>
      <w:r>
        <w:t>17．√</w:t>
      </w:r>
    </w:p>
    <w:p>
      <w:pPr>
        <w:shd w:val="clear" w:color="auto" w:fill="auto"/>
        <w:spacing w:line="360" w:lineRule="auto"/>
        <w:jc w:val="left"/>
        <w:textAlignment w:val="center"/>
      </w:pPr>
      <w:r>
        <w:t>18．×</w:t>
      </w:r>
    </w:p>
    <w:p>
      <w:pPr>
        <w:shd w:val="clear" w:color="auto" w:fill="auto"/>
        <w:spacing w:line="360" w:lineRule="auto"/>
        <w:jc w:val="left"/>
        <w:textAlignment w:val="center"/>
      </w:pPr>
      <w:r>
        <w:t>19．╳</w:t>
      </w:r>
    </w:p>
    <w:p>
      <w:pPr>
        <w:shd w:val="clear" w:color="auto" w:fill="auto"/>
        <w:spacing w:line="360" w:lineRule="auto"/>
        <w:jc w:val="left"/>
        <w:textAlignment w:val="center"/>
      </w:pPr>
      <w:r>
        <w:t>20．×</w:t>
      </w:r>
    </w:p>
    <w:p>
      <w:pPr>
        <w:shd w:val="clear" w:color="auto" w:fill="auto"/>
        <w:spacing w:line="360" w:lineRule="auto"/>
        <w:jc w:val="left"/>
        <w:textAlignment w:val="center"/>
      </w:pPr>
      <w:r>
        <w:t>21．×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eastAsia" w:eastAsia="宋体"/>
          <w:lang w:eastAsia="zh-CN"/>
        </w:rPr>
      </w:pPr>
      <w:r>
        <w:t>22．</w:t>
      </w:r>
      <w:r>
        <w:rPr>
          <w:rFonts w:hint="eastAsia"/>
          <w:lang w:val="en-US" w:eastAsia="zh-CN"/>
        </w:rPr>
        <w:t>√</w:t>
      </w:r>
    </w:p>
    <w:p>
      <w:pPr>
        <w:shd w:val="clear" w:color="auto" w:fill="auto"/>
        <w:spacing w:line="360" w:lineRule="auto"/>
        <w:jc w:val="left"/>
        <w:textAlignment w:val="center"/>
      </w:pPr>
      <w:r>
        <w:t>23．√</w:t>
      </w:r>
    </w:p>
    <w:p>
      <w:pPr>
        <w:shd w:val="clear" w:color="auto" w:fill="auto"/>
        <w:spacing w:line="360" w:lineRule="auto"/>
        <w:jc w:val="left"/>
        <w:textAlignment w:val="center"/>
      </w:pPr>
      <w:r>
        <w:t>24．√</w:t>
      </w:r>
    </w:p>
    <w:p>
      <w:pPr>
        <w:shd w:val="clear" w:color="auto" w:fill="auto"/>
        <w:spacing w:line="360" w:lineRule="auto"/>
        <w:jc w:val="left"/>
        <w:textAlignment w:val="center"/>
      </w:pPr>
      <w:r>
        <w:t>25．</w:t>
      </w:r>
      <w:r>
        <w:object>
          <v:shape id="_x0000_i1046" o:spt="75" alt="eqIdc0b4f3e88b7327f71c250a308f43d7ba" type="#_x0000_t75" style="height:27.45pt;width:14.05pt;" o:ole="t" filled="f" o:preferrelative="t" stroked="f" coordsize="21600,21600">
            <v:path/>
            <v:fill on="f" focussize="0,0"/>
            <v:stroke on="f" joinstyle="miter"/>
            <v:imagedata r:id="rId55" o:title="eqIdc0b4f3e88b7327f71c250a308f43d7ba"/>
            <o:lock v:ext="edit" aspectratio="t"/>
            <w10:wrap type="none"/>
            <w10:anchorlock/>
          </v:shape>
          <o:OLEObject Type="Embed" ProgID="Equation.DSMT4" ShapeID="_x0000_i1046" DrawAspect="Content" ObjectID="_1468075746" r:id="rId54">
            <o:LockedField>false</o:LockedField>
          </o:OLEObject>
        </w:object>
      </w:r>
      <w:r>
        <w:t xml:space="preserve"> ；8；100</w:t>
      </w:r>
    </w:p>
    <w:p>
      <w:pPr>
        <w:shd w:val="clear" w:color="auto" w:fill="auto"/>
        <w:spacing w:line="360" w:lineRule="auto"/>
        <w:jc w:val="left"/>
        <w:textAlignment w:val="center"/>
      </w:pPr>
      <w:r>
        <w:t>x；0；500</w:t>
      </w:r>
    </w:p>
    <w:p>
      <w:pPr>
        <w:shd w:val="clear" w:color="auto" w:fill="auto"/>
        <w:spacing w:line="360" w:lineRule="auto"/>
        <w:jc w:val="left"/>
        <w:textAlignment w:val="center"/>
      </w:pPr>
      <w:r>
        <w:t>26．x＝10；x＝50</w:t>
      </w:r>
    </w:p>
    <w:p>
      <w:pPr>
        <w:shd w:val="clear" w:color="auto" w:fill="auto"/>
        <w:spacing w:line="360" w:lineRule="auto"/>
        <w:jc w:val="left"/>
        <w:textAlignment w:val="center"/>
      </w:pPr>
      <w:r>
        <w:t>x＝2；x＝280</w:t>
      </w:r>
    </w:p>
    <w:p>
      <w:pPr>
        <w:shd w:val="clear" w:color="auto" w:fill="auto"/>
        <w:spacing w:line="360" w:lineRule="auto"/>
        <w:jc w:val="left"/>
        <w:textAlignment w:val="center"/>
      </w:pPr>
      <w:r>
        <w:t>27．6次</w:t>
      </w:r>
    </w:p>
    <w:p>
      <w:pPr>
        <w:shd w:val="clear" w:color="auto" w:fill="auto"/>
        <w:spacing w:line="360" w:lineRule="auto"/>
        <w:jc w:val="left"/>
        <w:textAlignment w:val="center"/>
      </w:pPr>
      <w:r>
        <w:t>28．（1）桃树的棵树－梨树的棵树＝60</w:t>
      </w:r>
    </w:p>
    <w:p>
      <w:pPr>
        <w:shd w:val="clear" w:color="auto" w:fill="auto"/>
        <w:spacing w:line="360" w:lineRule="auto"/>
        <w:jc w:val="left"/>
        <w:textAlignment w:val="center"/>
      </w:pPr>
      <w:r>
        <w:t>（2）梨树有15棵；桃树有75棵</w:t>
      </w:r>
    </w:p>
    <w:p>
      <w:pPr>
        <w:shd w:val="clear" w:color="auto" w:fill="auto"/>
        <w:spacing w:line="360" w:lineRule="auto"/>
        <w:jc w:val="left"/>
        <w:textAlignment w:val="center"/>
      </w:pPr>
      <w:r>
        <w:t>29．9岁；12岁；15岁</w:t>
      </w:r>
    </w:p>
    <w:p>
      <w:pPr>
        <w:shd w:val="clear" w:color="auto" w:fill="auto"/>
        <w:spacing w:line="360" w:lineRule="auto"/>
        <w:jc w:val="left"/>
        <w:textAlignment w:val="center"/>
      </w:pPr>
      <w:r>
        <w:t>30．废电池10千克；废塑料袋24千克</w:t>
      </w:r>
    </w:p>
    <w:p>
      <w:pPr>
        <w:shd w:val="clear" w:color="auto" w:fill="auto"/>
        <w:spacing w:line="360" w:lineRule="auto"/>
        <w:jc w:val="left"/>
        <w:textAlignment w:val="center"/>
      </w:pPr>
      <w:r>
        <w:t>31．</w:t>
      </w:r>
      <w:r>
        <w:object>
          <v:shape id="_x0000_i1047" o:spt="75" alt="eqId0fe8d583d10f91ab166d1c6654f39b8f" type="#_x0000_t75" style="height:26.6pt;width:14.95pt;" o:ole="t" filled="f" o:preferrelative="t" stroked="f" coordsize="21600,21600">
            <v:path/>
            <v:fill on="f" focussize="0,0"/>
            <v:stroke on="f" joinstyle="miter"/>
            <v:imagedata r:id="rId57" o:title="eqId0fe8d583d10f91ab166d1c6654f39b8f"/>
            <o:lock v:ext="edit" aspectratio="t"/>
            <w10:wrap type="none"/>
            <w10:anchorlock/>
          </v:shape>
          <o:OLEObject Type="Embed" ProgID="Equation.DSMT4" ShapeID="_x0000_i1047" DrawAspect="Content" ObjectID="_1468075747" r:id="rId56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</w:pPr>
      <w:r>
        <w:t>32．100秒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 xml:space="preserve">3</w:instrText>
    </w:r>
    <w:r>
      <w:fldChar w:fldCharType="end"/>
    </w:r>
    <w:r>
      <w:instrText xml:space="preserve"> </w:instrText>
    </w:r>
    <w:r>
      <w:fldChar w:fldCharType="separate"/>
    </w:r>
    <w:r>
      <w:t>3</w:t>
    </w:r>
    <w:r>
      <w:fldChar w:fldCharType="end"/>
    </w:r>
    <w:r>
      <w:rPr>
        <w:rFonts w:hint="eastAsia"/>
      </w:rPr>
      <w:t>页</w:t>
    </w:r>
  </w:p>
  <w:p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49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1" name="图片 5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5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  <w:p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 id="_x0000_s2051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6192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2" name="图片 4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4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 xml:space="preserve">3</w:instrText>
    </w:r>
    <w:r>
      <w:fldChar w:fldCharType="end"/>
    </w:r>
    <w:r>
      <w:instrText xml:space="preserve"> </w:instrText>
    </w:r>
    <w:r>
      <w:fldChar w:fldCharType="separate"/>
    </w:r>
    <w:r>
      <w:t>3</w:t>
    </w:r>
    <w:r>
      <w:fldChar w:fldCharType="end"/>
    </w:r>
    <w:r>
      <w:rPr>
        <w:rFonts w:hint="eastAsia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190C43F0"/>
    <w:rsid w:val="190C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9" Type="http://schemas.openxmlformats.org/officeDocument/2006/relationships/fontTable" Target="fontTable.xml"/><Relationship Id="rId58" Type="http://schemas.openxmlformats.org/officeDocument/2006/relationships/customXml" Target="../customXml/item1.xml"/><Relationship Id="rId57" Type="http://schemas.openxmlformats.org/officeDocument/2006/relationships/image" Target="media/image30.wmf"/><Relationship Id="rId56" Type="http://schemas.openxmlformats.org/officeDocument/2006/relationships/oleObject" Target="embeddings/oleObject23.bin"/><Relationship Id="rId55" Type="http://schemas.openxmlformats.org/officeDocument/2006/relationships/image" Target="media/image29.wmf"/><Relationship Id="rId54" Type="http://schemas.openxmlformats.org/officeDocument/2006/relationships/oleObject" Target="embeddings/oleObject22.bin"/><Relationship Id="rId53" Type="http://schemas.openxmlformats.org/officeDocument/2006/relationships/image" Target="media/image28.wmf"/><Relationship Id="rId52" Type="http://schemas.openxmlformats.org/officeDocument/2006/relationships/oleObject" Target="embeddings/oleObject21.bin"/><Relationship Id="rId51" Type="http://schemas.openxmlformats.org/officeDocument/2006/relationships/image" Target="media/image27.wmf"/><Relationship Id="rId50" Type="http://schemas.openxmlformats.org/officeDocument/2006/relationships/oleObject" Target="embeddings/oleObject20.bin"/><Relationship Id="rId5" Type="http://schemas.openxmlformats.org/officeDocument/2006/relationships/theme" Target="theme/theme1.xml"/><Relationship Id="rId49" Type="http://schemas.openxmlformats.org/officeDocument/2006/relationships/image" Target="media/image26.wmf"/><Relationship Id="rId48" Type="http://schemas.openxmlformats.org/officeDocument/2006/relationships/oleObject" Target="embeddings/oleObject19.bin"/><Relationship Id="rId47" Type="http://schemas.openxmlformats.org/officeDocument/2006/relationships/image" Target="media/image25.wmf"/><Relationship Id="rId46" Type="http://schemas.openxmlformats.org/officeDocument/2006/relationships/oleObject" Target="embeddings/oleObject18.bin"/><Relationship Id="rId45" Type="http://schemas.openxmlformats.org/officeDocument/2006/relationships/image" Target="media/image24.png"/><Relationship Id="rId44" Type="http://schemas.openxmlformats.org/officeDocument/2006/relationships/image" Target="media/image23.png"/><Relationship Id="rId43" Type="http://schemas.openxmlformats.org/officeDocument/2006/relationships/image" Target="media/image22.png"/><Relationship Id="rId42" Type="http://schemas.openxmlformats.org/officeDocument/2006/relationships/image" Target="media/image21.png"/><Relationship Id="rId41" Type="http://schemas.openxmlformats.org/officeDocument/2006/relationships/oleObject" Target="embeddings/oleObject17.bin"/><Relationship Id="rId40" Type="http://schemas.openxmlformats.org/officeDocument/2006/relationships/oleObject" Target="embeddings/oleObject16.bin"/><Relationship Id="rId4" Type="http://schemas.openxmlformats.org/officeDocument/2006/relationships/footer" Target="footer2.xml"/><Relationship Id="rId39" Type="http://schemas.openxmlformats.org/officeDocument/2006/relationships/image" Target="media/image20.wmf"/><Relationship Id="rId38" Type="http://schemas.openxmlformats.org/officeDocument/2006/relationships/oleObject" Target="embeddings/oleObject15.bin"/><Relationship Id="rId37" Type="http://schemas.openxmlformats.org/officeDocument/2006/relationships/image" Target="media/image19.wmf"/><Relationship Id="rId36" Type="http://schemas.openxmlformats.org/officeDocument/2006/relationships/oleObject" Target="embeddings/oleObject14.bin"/><Relationship Id="rId35" Type="http://schemas.openxmlformats.org/officeDocument/2006/relationships/image" Target="media/image18.wmf"/><Relationship Id="rId34" Type="http://schemas.openxmlformats.org/officeDocument/2006/relationships/oleObject" Target="embeddings/oleObject13.bin"/><Relationship Id="rId33" Type="http://schemas.openxmlformats.org/officeDocument/2006/relationships/image" Target="media/image17.wmf"/><Relationship Id="rId32" Type="http://schemas.openxmlformats.org/officeDocument/2006/relationships/oleObject" Target="embeddings/oleObject12.bin"/><Relationship Id="rId31" Type="http://schemas.openxmlformats.org/officeDocument/2006/relationships/image" Target="media/image16.wmf"/><Relationship Id="rId30" Type="http://schemas.openxmlformats.org/officeDocument/2006/relationships/oleObject" Target="embeddings/oleObject11.bin"/><Relationship Id="rId3" Type="http://schemas.openxmlformats.org/officeDocument/2006/relationships/footer" Target="footer1.xml"/><Relationship Id="rId29" Type="http://schemas.openxmlformats.org/officeDocument/2006/relationships/image" Target="media/image15.wmf"/><Relationship Id="rId28" Type="http://schemas.openxmlformats.org/officeDocument/2006/relationships/oleObject" Target="embeddings/oleObject10.bin"/><Relationship Id="rId27" Type="http://schemas.openxmlformats.org/officeDocument/2006/relationships/image" Target="media/image14.wmf"/><Relationship Id="rId26" Type="http://schemas.openxmlformats.org/officeDocument/2006/relationships/oleObject" Target="embeddings/oleObject9.bin"/><Relationship Id="rId25" Type="http://schemas.openxmlformats.org/officeDocument/2006/relationships/image" Target="media/image13.wmf"/><Relationship Id="rId24" Type="http://schemas.openxmlformats.org/officeDocument/2006/relationships/oleObject" Target="embeddings/oleObject8.bin"/><Relationship Id="rId23" Type="http://schemas.openxmlformats.org/officeDocument/2006/relationships/image" Target="media/image12.wmf"/><Relationship Id="rId22" Type="http://schemas.openxmlformats.org/officeDocument/2006/relationships/oleObject" Target="embeddings/oleObject7.bin"/><Relationship Id="rId21" Type="http://schemas.openxmlformats.org/officeDocument/2006/relationships/image" Target="media/image11.wmf"/><Relationship Id="rId20" Type="http://schemas.openxmlformats.org/officeDocument/2006/relationships/oleObject" Target="embeddings/oleObject6.bin"/><Relationship Id="rId2" Type="http://schemas.openxmlformats.org/officeDocument/2006/relationships/settings" Target="settings.xml"/><Relationship Id="rId19" Type="http://schemas.openxmlformats.org/officeDocument/2006/relationships/image" Target="media/image10.wmf"/><Relationship Id="rId18" Type="http://schemas.openxmlformats.org/officeDocument/2006/relationships/oleObject" Target="embeddings/oleObject5.bin"/><Relationship Id="rId17" Type="http://schemas.openxmlformats.org/officeDocument/2006/relationships/image" Target="media/image9.wmf"/><Relationship Id="rId16" Type="http://schemas.openxmlformats.org/officeDocument/2006/relationships/oleObject" Target="embeddings/oleObject4.bin"/><Relationship Id="rId15" Type="http://schemas.openxmlformats.org/officeDocument/2006/relationships/image" Target="media/image8.wmf"/><Relationship Id="rId14" Type="http://schemas.openxmlformats.org/officeDocument/2006/relationships/oleObject" Target="embeddings/oleObject3.bin"/><Relationship Id="rId13" Type="http://schemas.openxmlformats.org/officeDocument/2006/relationships/image" Target="media/image7.wmf"/><Relationship Id="rId12" Type="http://schemas.openxmlformats.org/officeDocument/2006/relationships/oleObject" Target="embeddings/oleObject2.bin"/><Relationship Id="rId11" Type="http://schemas.openxmlformats.org/officeDocument/2006/relationships/image" Target="media/image6.wmf"/><Relationship Id="rId10" Type="http://schemas.openxmlformats.org/officeDocument/2006/relationships/oleObject" Target="embeddings/oleObject1.bin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2023-04-06T12:54:00Z</dcterms:created>
  <dc:creator>银色猛虎</dc:creator>
  <cp:lastModifiedBy>银色猛虎</cp:lastModifiedBy>
  <dcterms:modified xsi:type="dcterms:W3CDTF">2023-04-06T12:54:53Z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B19DBB247B5546DFABA58DBE2169B427_11</vt:lpwstr>
  </property>
</Properties>
</file>