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hint="eastAsia"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11442700</wp:posOffset>
            </wp:positionV>
            <wp:extent cx="393700" cy="495300"/>
            <wp:effectExtent l="0" t="0" r="635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b/>
          <w:sz w:val="30"/>
          <w:lang w:val="en-US" w:eastAsia="zh-CN"/>
        </w:rPr>
        <w:t>2022年北师大版小学五年级数学上学期</w:t>
      </w:r>
      <w:r>
        <w:rPr>
          <w:rFonts w:hint="eastAsia" w:ascii="黑体" w:hAnsi="黑体" w:eastAsia="黑体" w:cs="黑体"/>
          <w:b/>
          <w:sz w:val="30"/>
        </w:rPr>
        <w:t>第一单元小数除法（单元测试）</w:t>
      </w:r>
    </w:p>
    <w:p>
      <w:pPr>
        <w:jc w:val="center"/>
        <w:textAlignment w:val="center"/>
        <w:rPr>
          <w:rFonts w:ascii="Calibri" w:hAnsi="Calibri" w:eastAsia="Calibri" w:cs="Calibri"/>
        </w:rPr>
      </w:pPr>
      <w:r>
        <w:rPr>
          <w:rFonts w:hint="eastAsia" w:ascii="Calibri" w:hAnsi="Calibri" w:eastAsia="Calibri" w:cs="Calibri"/>
        </w:rPr>
        <w:t>学校:___________姓名：___________班级：___________考号：___________</w:t>
      </w:r>
    </w:p>
    <w:p>
      <w:pPr>
        <w:jc w:val="left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一、选择题</w:t>
      </w:r>
    </w:p>
    <w:p>
      <w:pPr>
        <w:spacing w:line="360" w:lineRule="auto"/>
        <w:jc w:val="left"/>
        <w:textAlignment w:val="center"/>
      </w:pPr>
      <w:r>
        <w:t>1．笑笑和淘气比赛跑步，笑笑32秒跑了200米，淘气18秒跑了100米，他们两个人（</w:t>
      </w:r>
      <w:r>
        <w:rPr>
          <w:rFonts w:ascii="'Times New Roman'" w:hAnsi="'Times New Roman'" w:eastAsia="'Times New Roman'" w:cs="'Times New Roman'"/>
        </w:rPr>
        <w:t>       </w:t>
      </w:r>
      <w:r>
        <w:t>）的速度快。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A．笑笑</w:t>
      </w:r>
      <w:r>
        <w:tab/>
      </w:r>
      <w:r>
        <w:t>B．淘气</w:t>
      </w:r>
      <w:r>
        <w:tab/>
      </w:r>
      <w:r>
        <w:t>C．一样快</w:t>
      </w:r>
    </w:p>
    <w:p>
      <w:pPr>
        <w:spacing w:line="360" w:lineRule="auto"/>
        <w:jc w:val="left"/>
        <w:textAlignment w:val="center"/>
      </w:pPr>
      <w:r>
        <w:t>2．王阿姨去香港买了两套化妆品，用去1000元港币，这套化妆品折合人民币（</w:t>
      </w:r>
      <w:r>
        <w:rPr>
          <w:rFonts w:ascii="'Times New Roman'" w:hAnsi="'Times New Roman'" w:eastAsia="'Times New Roman'" w:cs="'Times New Roman'"/>
        </w:rPr>
        <w:t>       </w:t>
      </w:r>
      <w:r>
        <w:t>）元。（1港币＝0.83元人民币）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A．830</w:t>
      </w:r>
      <w:r>
        <w:tab/>
      </w:r>
      <w:r>
        <w:t>B．415</w:t>
      </w:r>
      <w:r>
        <w:tab/>
      </w:r>
      <w:r>
        <w:t>C．420</w:t>
      </w:r>
    </w:p>
    <w:p>
      <w:pPr>
        <w:spacing w:line="360" w:lineRule="auto"/>
        <w:jc w:val="left"/>
        <w:textAlignment w:val="center"/>
      </w:pPr>
      <w:r>
        <w:t>3．下面的算式中，结果大于1的是（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A．0.2×4.5</w:t>
      </w:r>
      <w:r>
        <w:tab/>
      </w:r>
      <w:r>
        <w:t>B．1.25÷0.8</w:t>
      </w:r>
      <w:r>
        <w:tab/>
      </w:r>
      <w:r>
        <w:t>C．1.2÷8</w:t>
      </w:r>
    </w:p>
    <w:p>
      <w:pPr>
        <w:spacing w:line="360" w:lineRule="auto"/>
        <w:jc w:val="left"/>
        <w:textAlignment w:val="center"/>
      </w:pPr>
      <w:r>
        <w:t>4．李叔叔家今年一共收获了12.5吨苹果，用一辆载重3吨的卡车来运，至少运（</w:t>
      </w:r>
      <w:r>
        <w:rPr>
          <w:rFonts w:ascii="'Times New Roman'" w:hAnsi="'Times New Roman'" w:eastAsia="'Times New Roman'" w:cs="'Times New Roman'"/>
        </w:rPr>
        <w:t>       </w:t>
      </w:r>
      <w:r>
        <w:t>）次才能运完。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A．3</w:t>
      </w:r>
      <w:r>
        <w:tab/>
      </w:r>
      <w:r>
        <w:t>B．4</w:t>
      </w:r>
      <w:r>
        <w:rPr>
          <w:rFonts w:ascii="'Times New Roman'" w:hAnsi="'Times New Roman'" w:eastAsia="'Times New Roman'" w:cs="'Times New Roman'"/>
        </w:rPr>
        <w:t>     </w:t>
      </w:r>
      <w:r>
        <w:drawing>
          <wp:inline distT="0" distB="0" distL="0" distR="0">
            <wp:extent cx="19050" cy="381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C．5</w:t>
      </w:r>
    </w:p>
    <w:p>
      <w:pPr>
        <w:spacing w:line="360" w:lineRule="auto"/>
        <w:jc w:val="left"/>
        <w:textAlignment w:val="center"/>
      </w:pPr>
      <w:r>
        <w:t>5．食堂里买来50棵大白菜，吃了18棵，剩下的每天吃8棵，还可以吃（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A．4天</w:t>
      </w:r>
      <w:r>
        <w:tab/>
      </w:r>
      <w:r>
        <w:t>B．8天</w:t>
      </w:r>
      <w:r>
        <w:tab/>
      </w:r>
      <w:r>
        <w:t>C．32天</w:t>
      </w:r>
      <w:r>
        <w:tab/>
      </w:r>
      <w:r>
        <w:t>D．40天</w:t>
      </w:r>
    </w:p>
    <w:p>
      <w:pPr>
        <w:spacing w:line="360" w:lineRule="auto"/>
        <w:jc w:val="left"/>
        <w:textAlignment w:val="center"/>
      </w:pPr>
      <w:r>
        <w:t>6．（7－1.2÷0.48）×8.8＝（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A．0.4</w:t>
      </w:r>
      <w:r>
        <w:rPr>
          <w:rFonts w:ascii="'Times New Roman'" w:hAnsi="'Times New Roman'" w:eastAsia="'Times New Roman'" w:cs="'Times New Roman'"/>
        </w:rPr>
        <w:t>   </w:t>
      </w:r>
      <w:r>
        <w:drawing>
          <wp:inline distT="0" distB="0" distL="0" distR="0">
            <wp:extent cx="28575" cy="381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B．4.5</w:t>
      </w:r>
      <w:r>
        <w:rPr>
          <w:rFonts w:ascii="'Times New Roman'" w:hAnsi="'Times New Roman'" w:eastAsia="'Times New Roman'" w:cs="'Times New Roman'"/>
        </w:rPr>
        <w:t>   </w:t>
      </w:r>
      <w:r>
        <w:drawing>
          <wp:inline distT="0" distB="0" distL="0" distR="0">
            <wp:extent cx="28575" cy="381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C．1.66</w:t>
      </w:r>
      <w:r>
        <w:rPr>
          <w:rFonts w:ascii="'Times New Roman'" w:hAnsi="'Times New Roman'" w:eastAsia="'Times New Roman'" w:cs="'Times New Roman'"/>
        </w:rPr>
        <w:t>     </w:t>
      </w:r>
      <w:r>
        <w:drawing>
          <wp:inline distT="0" distB="0" distL="0" distR="0">
            <wp:extent cx="28575" cy="381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D．39.6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二、脱式计算</w:t>
      </w:r>
    </w:p>
    <w:p>
      <w:pPr>
        <w:spacing w:line="360" w:lineRule="auto"/>
        <w:jc w:val="left"/>
        <w:textAlignment w:val="center"/>
      </w:pPr>
      <w:r>
        <w:t xml:space="preserve">7． </w:t>
      </w:r>
      <w:r>
        <w:object>
          <v:shape id="_x0000_i1025" o:spt="75" alt="eqId204f17f5554f2cf1d1a22b5034d072cf" type="#_x0000_t75" style="height:12.75pt;width:62.25pt;" o:ole="t" filled="f" o:preferrelative="t" stroked="f" coordsize="21600,21600">
            <v:path/>
            <v:fill on="f" focussize="0,0"/>
            <v:stroke on="f" joinstyle="miter"/>
            <v:imagedata r:id="rId10" o:title="eqId204f17f5554f2cf1d1a22b5034d072cf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'Times New Roman'" w:hAnsi="'Times New Roman'" w:eastAsia="'Times New Roman'" w:cs="'Times New Roman'"/>
        </w:rPr>
        <w:t>                 </w:t>
      </w:r>
      <w:r>
        <w:object>
          <v:shape id="_x0000_i1026" o:spt="75" alt="eqIda7b6ebd57e79bb826083854e1e73e375" type="#_x0000_t75" style="height:17.25pt;width:72.75pt;" o:ole="t" filled="f" o:preferrelative="t" stroked="f" coordsize="21600,21600">
            <v:path/>
            <v:fill on="f" focussize="0,0"/>
            <v:stroke on="f" joinstyle="miter"/>
            <v:imagedata r:id="rId12" o:title="eqIda7b6ebd57e79bb826083854e1e73e37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'Times New Roman'" w:hAnsi="'Times New Roman'" w:eastAsia="'Times New Roman'" w:cs="'Times New Roman'"/>
        </w:rPr>
        <w:t>                 </w:t>
      </w:r>
      <w:r>
        <w:object>
          <v:shape id="_x0000_i1027" o:spt="75" alt="eqId55ce29fcd2bbd8e27e60bf8586cfafe0" type="#_x0000_t75" style="height:12.75pt;width:61.5pt;" o:ole="t" filled="f" o:preferrelative="t" stroked="f" coordsize="21600,21600">
            <v:path/>
            <v:fill on="f" focussize="0,0"/>
            <v:stroke on="f" joinstyle="miter"/>
            <v:imagedata r:id="rId14" o:title="eqId55ce29fcd2bbd8e27e60bf8586cfafe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三、填空题</w:t>
      </w:r>
    </w:p>
    <w:p>
      <w:pPr>
        <w:spacing w:line="360" w:lineRule="auto"/>
        <w:jc w:val="left"/>
        <w:textAlignment w:val="center"/>
      </w:pPr>
      <w:r>
        <w:t>8．4.48÷0.39的商的最高位是_____位。16÷9的商用循环小数表示是_____。</w:t>
      </w:r>
    </w:p>
    <w:p>
      <w:pPr>
        <w:spacing w:line="360" w:lineRule="auto"/>
        <w:jc w:val="left"/>
        <w:textAlignment w:val="center"/>
      </w:pPr>
      <w:r>
        <w:t>9．一个三位小数“四舍五入”后是4.38，这个三位小数最小是(      )，最大是(      )。</w:t>
      </w:r>
    </w:p>
    <w:p>
      <w:pPr>
        <w:spacing w:line="360" w:lineRule="auto"/>
        <w:jc w:val="left"/>
        <w:textAlignment w:val="center"/>
      </w:pPr>
      <w:r>
        <w:t>10．一个小数的小数点向左移动一位后，得到的数比原来小3.6，原数是(        )。</w:t>
      </w:r>
    </w:p>
    <w:p>
      <w:pPr>
        <w:spacing w:line="360" w:lineRule="auto"/>
        <w:jc w:val="left"/>
        <w:textAlignment w:val="center"/>
      </w:pPr>
      <w:r>
        <w:t>11．一个小数，从小数部分的某一位起，________或________依次不断地________出现，这样的小数叫做________。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>
      <w:pPr>
        <w:spacing w:line="360" w:lineRule="auto"/>
        <w:jc w:val="left"/>
        <w:textAlignment w:val="center"/>
      </w:pPr>
      <w:r>
        <w:t>12．一个数除以0.2，相当于将这个数扩大到原数的5倍．(    )</w:t>
      </w:r>
    </w:p>
    <w:p>
      <w:pPr>
        <w:spacing w:line="360" w:lineRule="auto"/>
        <w:jc w:val="left"/>
        <w:textAlignment w:val="center"/>
      </w:pPr>
      <w:r>
        <w:t>13．0.244444可以记作</w:t>
      </w:r>
      <w:r>
        <w:object>
          <v:shape id="_x0000_i1028" o:spt="75" alt="eqId105909f13564982dcf5ffc072c9be6cb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16" o:title="eqId105909f13564982dcf5ffc072c9be6c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t>。(        )</w:t>
      </w:r>
    </w:p>
    <w:p>
      <w:pPr>
        <w:spacing w:line="360" w:lineRule="auto"/>
        <w:jc w:val="left"/>
        <w:textAlignment w:val="center"/>
      </w:pPr>
      <w:r>
        <w:t>14．一位数除以三位数，商一定是三位数。(      )</w:t>
      </w:r>
    </w:p>
    <w:p>
      <w:pPr>
        <w:spacing w:line="360" w:lineRule="auto"/>
        <w:jc w:val="left"/>
        <w:textAlignment w:val="center"/>
      </w:pPr>
      <w:r>
        <w:t>15．3.141141141是循环小数。(      )</w:t>
      </w:r>
    </w:p>
    <w:p>
      <w:pPr>
        <w:spacing w:line="360" w:lineRule="auto"/>
        <w:jc w:val="left"/>
        <w:textAlignment w:val="center"/>
      </w:pPr>
      <w:r>
        <w:t>16．求商的近似数时，计算到比保留的小数位数多一位，再将最后一位“四舍五入”。(      )</w:t>
      </w:r>
    </w:p>
    <w:p>
      <w:pPr>
        <w:spacing w:line="360" w:lineRule="auto"/>
        <w:jc w:val="left"/>
        <w:textAlignment w:val="center"/>
      </w:pPr>
      <w:r>
        <w:t>17．276.5÷34的商省略百分位后面的尾数约是8.133。(        )</w:t>
      </w: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>
      <w:pPr>
        <w:spacing w:line="360" w:lineRule="auto"/>
        <w:jc w:val="left"/>
        <w:textAlignment w:val="center"/>
      </w:pPr>
      <w:r>
        <w:t>18．笑笑的妈妈在超市买了6千克苹果，付给售货员20元钱，售货员找回5元。平均每千克苹果多少钱？</w:t>
      </w:r>
    </w:p>
    <w:p>
      <w:pPr>
        <w:spacing w:line="360" w:lineRule="auto"/>
        <w:jc w:val="left"/>
        <w:textAlignment w:val="center"/>
      </w:pPr>
      <w:r>
        <w:t>19．牛奶每瓶2.3元，妈妈给了明明36元去买牛奶．明明可以买多少瓶牛奶?</w:t>
      </w:r>
    </w:p>
    <w:p>
      <w:pPr>
        <w:spacing w:line="360" w:lineRule="auto"/>
        <w:jc w:val="left"/>
        <w:textAlignment w:val="center"/>
      </w:pPr>
      <w:r>
        <w:t>20．母亲节快要到了，小红用自己平时积攒的零用钱为妈妈买了一束康乃馨，每枝康乃馨多少元？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524125" cy="1076325"/>
            <wp:effectExtent l="0" t="0" r="952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21．小红的爸爸从法国出差，回国时还剩500欧元，能兑换多少人民币？（1欧元兑换人民币8.19元）</w:t>
      </w:r>
    </w:p>
    <w:p>
      <w:pPr>
        <w:spacing w:line="360" w:lineRule="auto"/>
        <w:jc w:val="left"/>
        <w:textAlignment w:val="center"/>
      </w:pPr>
      <w:r>
        <w:t>22．我们班有28名男生33名女生，如果每辆车能坐9人，需要租几辆车？如果每辆车要8元钱，要花多少钱？</w:t>
      </w:r>
    </w:p>
    <w:p>
      <w:pPr>
        <w:spacing w:line="360" w:lineRule="auto"/>
        <w:jc w:val="left"/>
        <w:textAlignment w:val="center"/>
      </w:pPr>
      <w:r>
        <w:t>23．王老师用800元为希望小学的孩子购买学习用品。先用去379.6元购买了26个书包，余下的钱购买文具盒。每个文具盒6.5元，最多可以买多少个文具盒？</w:t>
      </w:r>
    </w:p>
    <w:p>
      <w:pPr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参考答案：</w:t>
      </w:r>
    </w:p>
    <w:p>
      <w:pPr>
        <w:spacing w:line="360" w:lineRule="auto"/>
        <w:jc w:val="left"/>
        <w:textAlignment w:val="center"/>
      </w:pPr>
      <w:r>
        <w:t>1．A</w:t>
      </w:r>
    </w:p>
    <w:p>
      <w:pPr>
        <w:spacing w:line="360" w:lineRule="auto"/>
        <w:jc w:val="left"/>
        <w:textAlignment w:val="center"/>
      </w:pPr>
      <w:r>
        <w:t>2．B</w:t>
      </w:r>
    </w:p>
    <w:p>
      <w:pPr>
        <w:spacing w:line="360" w:lineRule="auto"/>
        <w:jc w:val="left"/>
        <w:textAlignment w:val="center"/>
      </w:pPr>
      <w:r>
        <w:t>3．B</w:t>
      </w:r>
    </w:p>
    <w:p>
      <w:pPr>
        <w:spacing w:line="360" w:lineRule="auto"/>
        <w:jc w:val="left"/>
        <w:textAlignment w:val="center"/>
      </w:pPr>
      <w:r>
        <w:t>4．C</w:t>
      </w:r>
    </w:p>
    <w:p>
      <w:pPr>
        <w:spacing w:line="360" w:lineRule="auto"/>
        <w:jc w:val="left"/>
        <w:textAlignment w:val="center"/>
      </w:pPr>
      <w:r>
        <w:t>5．A</w:t>
      </w:r>
    </w:p>
    <w:p>
      <w:pPr>
        <w:spacing w:line="360" w:lineRule="auto"/>
        <w:jc w:val="left"/>
        <w:textAlignment w:val="center"/>
      </w:pPr>
      <w:r>
        <w:t>6．D</w:t>
      </w:r>
    </w:p>
    <w:p>
      <w:pPr>
        <w:spacing w:line="360" w:lineRule="auto"/>
        <w:jc w:val="left"/>
        <w:textAlignment w:val="center"/>
      </w:pPr>
      <w:r>
        <w:t>7．56；234；3.9</w:t>
      </w:r>
    </w:p>
    <w:p>
      <w:pPr>
        <w:spacing w:line="360" w:lineRule="auto"/>
        <w:jc w:val="left"/>
        <w:textAlignment w:val="center"/>
      </w:pPr>
      <w:r>
        <w:t xml:space="preserve">8．     十     </w:t>
      </w:r>
      <w:r>
        <w:object>
          <v:shape id="_x0000_i1029" o:spt="75" alt="eqId49a101946521b556a01e3306962f7f32" type="#_x0000_t75" style="height:19.5pt;width:15.75pt;" o:ole="t" filled="f" o:preferrelative="t" stroked="f" coordsize="21600,21600">
            <v:path/>
            <v:fill on="f" focussize="0,0"/>
            <v:stroke on="f" joinstyle="miter"/>
            <v:imagedata r:id="rId19" o:title="eqId49a101946521b556a01e3306962f7f3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9．     4.375     4.384</w:t>
      </w:r>
    </w:p>
    <w:p>
      <w:pPr>
        <w:spacing w:line="360" w:lineRule="auto"/>
        <w:jc w:val="left"/>
        <w:textAlignment w:val="center"/>
      </w:pPr>
      <w:r>
        <w:t>10．4</w:t>
      </w:r>
    </w:p>
    <w:p>
      <w:pPr>
        <w:spacing w:line="360" w:lineRule="auto"/>
        <w:jc w:val="left"/>
        <w:textAlignment w:val="center"/>
      </w:pPr>
      <w:r>
        <w:t>11．     一个     几个数字     重复     循环小数</w:t>
      </w:r>
    </w:p>
    <w:p>
      <w:pPr>
        <w:spacing w:line="360" w:lineRule="auto"/>
        <w:jc w:val="left"/>
        <w:textAlignment w:val="center"/>
      </w:pPr>
      <w:r>
        <w:t>12．√</w:t>
      </w:r>
    </w:p>
    <w:p>
      <w:pPr>
        <w:spacing w:line="360" w:lineRule="auto"/>
        <w:jc w:val="left"/>
        <w:textAlignment w:val="center"/>
      </w:pPr>
      <w:r>
        <w:t>13．×</w:t>
      </w:r>
    </w:p>
    <w:p>
      <w:pPr>
        <w:spacing w:line="360" w:lineRule="auto"/>
        <w:jc w:val="left"/>
        <w:textAlignment w:val="center"/>
      </w:pPr>
      <w:r>
        <w:t>14．×</w:t>
      </w:r>
    </w:p>
    <w:p>
      <w:pPr>
        <w:spacing w:line="360" w:lineRule="auto"/>
        <w:jc w:val="left"/>
        <w:textAlignment w:val="center"/>
      </w:pPr>
      <w:r>
        <w:t>15．×</w:t>
      </w:r>
    </w:p>
    <w:p>
      <w:pPr>
        <w:spacing w:line="360" w:lineRule="auto"/>
        <w:jc w:val="left"/>
        <w:textAlignment w:val="center"/>
      </w:pPr>
      <w:r>
        <w:t>16．√</w:t>
      </w:r>
    </w:p>
    <w:p>
      <w:pPr>
        <w:spacing w:line="360" w:lineRule="auto"/>
        <w:jc w:val="left"/>
        <w:textAlignment w:val="center"/>
      </w:pPr>
      <w:r>
        <w:t>17．×</w:t>
      </w:r>
    </w:p>
    <w:p>
      <w:pPr>
        <w:spacing w:line="360" w:lineRule="auto"/>
        <w:jc w:val="left"/>
        <w:textAlignment w:val="center"/>
      </w:pPr>
      <w:r>
        <w:t>18．2.5元</w:t>
      </w:r>
    </w:p>
    <w:p>
      <w:pPr>
        <w:spacing w:line="360" w:lineRule="auto"/>
        <w:jc w:val="left"/>
        <w:textAlignment w:val="center"/>
        <w:rPr>
          <w:rFonts w:ascii="'Times New Roman'" w:hAnsi="'Times New Roman'" w:eastAsia="'Times New Roman'" w:cs="'Times New Roman'"/>
        </w:rPr>
      </w:pPr>
      <w:r>
        <w:t>19．15瓶</w:t>
      </w:r>
      <w:r>
        <w:rPr>
          <w:rFonts w:ascii="'Times New Roman'" w:hAnsi="'Times New Roman'" w:eastAsia="'Times New Roman'" w:cs="'Times New Roman'"/>
        </w:rPr>
        <w:t>   </w:t>
      </w:r>
    </w:p>
    <w:p>
      <w:pPr>
        <w:spacing w:line="360" w:lineRule="auto"/>
        <w:jc w:val="left"/>
        <w:textAlignment w:val="center"/>
      </w:pPr>
      <w:r>
        <w:t>20．32.4÷6＝5.4(元)</w:t>
      </w:r>
    </w:p>
    <w:p>
      <w:pPr>
        <w:spacing w:line="360" w:lineRule="auto"/>
        <w:jc w:val="left"/>
        <w:textAlignment w:val="center"/>
      </w:pPr>
      <w:r>
        <w:t>21．4095元</w:t>
      </w:r>
    </w:p>
    <w:p>
      <w:pPr>
        <w:spacing w:line="360" w:lineRule="auto"/>
        <w:jc w:val="left"/>
        <w:textAlignment w:val="center"/>
      </w:pPr>
      <w:r>
        <w:t>22．7辆；56元</w:t>
      </w:r>
    </w:p>
    <w:p>
      <w:r>
        <w:t>23．64个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78375A3F"/>
    <w:rsid w:val="783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2022-07-29T07:17:00Z</dcterms:created>
  <dc:creator>银色猛虎</dc:creator>
  <cp:lastModifiedBy>银色猛虎</cp:lastModifiedBy>
  <dcterms:modified xsi:type="dcterms:W3CDTF">2022-07-29T07:18:13Z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A949A72B14A943B693E5A25ABB7647B9</vt:lpwstr>
  </property>
</Properties>
</file>