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48" w:rsidRDefault="00CF53F8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noProof/>
          <w:color w:val="000000"/>
          <w:sz w:val="5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12128500</wp:posOffset>
            </wp:positionV>
            <wp:extent cx="304800" cy="4572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color w:val="000000"/>
          <w:sz w:val="52"/>
          <w:szCs w:val="36"/>
        </w:rPr>
        <w:t>2022-2023</w:t>
      </w:r>
      <w:r>
        <w:rPr>
          <w:rFonts w:ascii="宋体" w:hAnsi="宋体" w:cs="宋体" w:hint="eastAsia"/>
          <w:b/>
          <w:color w:val="000000"/>
          <w:sz w:val="52"/>
          <w:szCs w:val="36"/>
        </w:rPr>
        <w:t>学年部编版</w:t>
      </w:r>
      <w:r>
        <w:rPr>
          <w:rFonts w:ascii="宋体" w:hAnsi="宋体" w:cs="宋体" w:hint="eastAsia"/>
          <w:b/>
          <w:color w:val="000000"/>
          <w:sz w:val="52"/>
          <w:szCs w:val="36"/>
        </w:rPr>
        <w:t>四年级语文上册</w:t>
      </w:r>
      <w:r>
        <w:rPr>
          <w:rFonts w:ascii="宋体" w:hAnsi="宋体" w:cs="宋体" w:hint="eastAsia"/>
          <w:b/>
          <w:color w:val="000000"/>
          <w:sz w:val="52"/>
          <w:szCs w:val="36"/>
        </w:rPr>
        <w:t>-</w:t>
      </w:r>
      <w:r>
        <w:rPr>
          <w:rFonts w:ascii="宋体" w:hAnsi="宋体" w:cs="宋体" w:hint="eastAsia"/>
          <w:b/>
          <w:color w:val="000000"/>
          <w:sz w:val="52"/>
          <w:szCs w:val="36"/>
        </w:rPr>
        <w:t>期末复习</w:t>
      </w:r>
    </w:p>
    <w:p w:rsidR="00617948" w:rsidRDefault="00CF53F8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满分：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考试时间：</w:t>
      </w:r>
      <w:r>
        <w:rPr>
          <w:rFonts w:ascii="宋体" w:hAnsi="宋体" w:cs="宋体" w:hint="eastAsia"/>
        </w:rPr>
        <w:t>90</w:t>
      </w:r>
      <w:r>
        <w:rPr>
          <w:rFonts w:ascii="宋体" w:hAnsi="宋体" w:cs="宋体" w:hint="eastAsia"/>
        </w:rPr>
        <w:t>分钟</w:t>
      </w:r>
    </w:p>
    <w:tbl>
      <w:tblPr>
        <w:tblW w:w="7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3"/>
        <w:gridCol w:w="709"/>
        <w:gridCol w:w="709"/>
        <w:gridCol w:w="708"/>
        <w:gridCol w:w="709"/>
        <w:gridCol w:w="709"/>
        <w:gridCol w:w="567"/>
        <w:gridCol w:w="648"/>
        <w:gridCol w:w="648"/>
        <w:gridCol w:w="587"/>
        <w:gridCol w:w="931"/>
      </w:tblGrid>
      <w:tr w:rsidR="00617948">
        <w:trPr>
          <w:trHeight w:val="447"/>
          <w:jc w:val="center"/>
        </w:trPr>
        <w:tc>
          <w:tcPr>
            <w:tcW w:w="1023" w:type="dxa"/>
            <w:vAlign w:val="center"/>
          </w:tcPr>
          <w:p w:rsidR="00617948" w:rsidRDefault="00CF53F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题序</w:t>
            </w:r>
          </w:p>
        </w:tc>
        <w:tc>
          <w:tcPr>
            <w:tcW w:w="709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一</w:t>
            </w:r>
          </w:p>
        </w:tc>
        <w:tc>
          <w:tcPr>
            <w:tcW w:w="709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二</w:t>
            </w:r>
          </w:p>
        </w:tc>
        <w:tc>
          <w:tcPr>
            <w:tcW w:w="708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三</w:t>
            </w:r>
          </w:p>
        </w:tc>
        <w:tc>
          <w:tcPr>
            <w:tcW w:w="709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四</w:t>
            </w:r>
          </w:p>
        </w:tc>
        <w:tc>
          <w:tcPr>
            <w:tcW w:w="709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五</w:t>
            </w:r>
          </w:p>
        </w:tc>
        <w:tc>
          <w:tcPr>
            <w:tcW w:w="567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六</w:t>
            </w:r>
          </w:p>
        </w:tc>
        <w:tc>
          <w:tcPr>
            <w:tcW w:w="648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七</w:t>
            </w:r>
          </w:p>
        </w:tc>
        <w:tc>
          <w:tcPr>
            <w:tcW w:w="648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八</w:t>
            </w:r>
          </w:p>
        </w:tc>
        <w:tc>
          <w:tcPr>
            <w:tcW w:w="587" w:type="dxa"/>
            <w:vAlign w:val="center"/>
          </w:tcPr>
          <w:p w:rsidR="00617948" w:rsidRDefault="00CF53F8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九</w:t>
            </w:r>
          </w:p>
        </w:tc>
        <w:tc>
          <w:tcPr>
            <w:tcW w:w="931" w:type="dxa"/>
            <w:vAlign w:val="center"/>
          </w:tcPr>
          <w:p w:rsidR="00617948" w:rsidRDefault="00CF53F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总分</w:t>
            </w:r>
          </w:p>
        </w:tc>
      </w:tr>
      <w:tr w:rsidR="00617948">
        <w:trPr>
          <w:trHeight w:val="472"/>
          <w:jc w:val="center"/>
        </w:trPr>
        <w:tc>
          <w:tcPr>
            <w:tcW w:w="1023" w:type="dxa"/>
            <w:vAlign w:val="center"/>
          </w:tcPr>
          <w:p w:rsidR="00617948" w:rsidRDefault="00CF53F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得分</w:t>
            </w:r>
          </w:p>
        </w:tc>
        <w:tc>
          <w:tcPr>
            <w:tcW w:w="709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8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7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7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31" w:type="dxa"/>
            <w:vAlign w:val="center"/>
          </w:tcPr>
          <w:p w:rsidR="00617948" w:rsidRDefault="0061794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</w:tbl>
    <w:p w:rsidR="00617948" w:rsidRDefault="00617948">
      <w:pPr>
        <w:spacing w:line="360" w:lineRule="auto"/>
        <w:jc w:val="center"/>
      </w:pP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rFonts w:ascii="宋体" w:hAnsi="宋体" w:cs="宋体"/>
          <w:bCs/>
          <w:color w:val="000000"/>
          <w:sz w:val="32"/>
          <w:szCs w:val="24"/>
        </w:rPr>
        <w:t>一、</w:t>
      </w:r>
      <w:r>
        <w:rPr>
          <w:rFonts w:ascii="宋体" w:hAnsi="宋体" w:cs="宋体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32"/>
          <w:szCs w:val="24"/>
        </w:rPr>
        <w:t>看拼音，写词语。</w:t>
      </w:r>
    </w:p>
    <w:p w:rsidR="00617948" w:rsidRDefault="00CF53F8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  kuàng qiě        </w:t>
      </w:r>
      <w:r>
        <w:rPr>
          <w:rFonts w:eastAsia="微软雅黑" w:hint="eastAsia"/>
          <w:bCs/>
          <w:szCs w:val="24"/>
        </w:rPr>
        <w:t xml:space="preserve">   </w:t>
      </w:r>
      <w:r>
        <w:rPr>
          <w:rFonts w:eastAsia="微软雅黑"/>
          <w:bCs/>
          <w:szCs w:val="24"/>
        </w:rPr>
        <w:t xml:space="preserve">yù </w:t>
      </w:r>
      <w:r>
        <w:rPr>
          <w:rFonts w:eastAsia="微软雅黑" w:hint="eastAsia"/>
          <w:bCs/>
          <w:szCs w:val="24"/>
        </w:rPr>
        <w:t xml:space="preserve">  </w:t>
      </w:r>
      <w:r>
        <w:rPr>
          <w:rFonts w:eastAsia="微软雅黑"/>
          <w:bCs/>
          <w:szCs w:val="24"/>
        </w:rPr>
        <w:t>liào          jué</w:t>
      </w:r>
      <w:r>
        <w:rPr>
          <w:rFonts w:eastAsia="微软雅黑" w:hint="eastAsia"/>
          <w:bCs/>
          <w:szCs w:val="24"/>
        </w:rPr>
        <w:t xml:space="preserve">  </w:t>
      </w:r>
      <w:r>
        <w:rPr>
          <w:rFonts w:eastAsia="微软雅黑"/>
          <w:bCs/>
          <w:szCs w:val="24"/>
        </w:rPr>
        <w:t xml:space="preserve"> sè        </w:t>
      </w:r>
      <w:r>
        <w:rPr>
          <w:rFonts w:eastAsia="微软雅黑" w:hint="eastAsia"/>
          <w:bCs/>
          <w:szCs w:val="24"/>
        </w:rPr>
        <w:t xml:space="preserve"> </w:t>
      </w:r>
      <w:r>
        <w:rPr>
          <w:rFonts w:eastAsia="微软雅黑"/>
          <w:bCs/>
          <w:szCs w:val="24"/>
        </w:rPr>
        <w:t xml:space="preserve"> hùn </w:t>
      </w:r>
      <w:r>
        <w:rPr>
          <w:rFonts w:eastAsia="微软雅黑" w:hint="eastAsia"/>
          <w:bCs/>
          <w:szCs w:val="24"/>
        </w:rPr>
        <w:t xml:space="preserve">  </w:t>
      </w:r>
      <w:r>
        <w:rPr>
          <w:rFonts w:eastAsia="微软雅黑"/>
          <w:bCs/>
          <w:szCs w:val="24"/>
        </w:rPr>
        <w:t>luàn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7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 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2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5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48" w:rsidRDefault="00CF53F8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  jǐn </w:t>
      </w:r>
      <w:r>
        <w:rPr>
          <w:rFonts w:eastAsia="微软雅黑" w:hint="eastAsia"/>
          <w:bCs/>
          <w:szCs w:val="24"/>
        </w:rPr>
        <w:t xml:space="preserve"> </w:t>
      </w:r>
      <w:r>
        <w:rPr>
          <w:rFonts w:eastAsia="微软雅黑"/>
          <w:bCs/>
          <w:szCs w:val="24"/>
        </w:rPr>
        <w:t xml:space="preserve">zhāng          tí </w:t>
      </w:r>
      <w:r>
        <w:rPr>
          <w:rFonts w:eastAsia="微软雅黑" w:hint="eastAsia"/>
          <w:bCs/>
          <w:szCs w:val="24"/>
        </w:rPr>
        <w:t xml:space="preserve">   </w:t>
      </w:r>
      <w:r>
        <w:rPr>
          <w:rFonts w:eastAsia="微软雅黑"/>
          <w:bCs/>
          <w:szCs w:val="24"/>
        </w:rPr>
        <w:t>shì         zhù</w:t>
      </w:r>
      <w:r>
        <w:rPr>
          <w:rFonts w:eastAsia="微软雅黑" w:hint="eastAsia"/>
          <w:bCs/>
          <w:szCs w:val="24"/>
        </w:rPr>
        <w:t xml:space="preserve">  </w:t>
      </w:r>
      <w:r>
        <w:rPr>
          <w:rFonts w:eastAsia="微软雅黑"/>
          <w:bCs/>
          <w:szCs w:val="24"/>
        </w:rPr>
        <w:t xml:space="preserve"> wēi          jié </w:t>
      </w:r>
      <w:r>
        <w:rPr>
          <w:rFonts w:eastAsia="微软雅黑" w:hint="eastAsia"/>
          <w:bCs/>
          <w:szCs w:val="24"/>
        </w:rPr>
        <w:t xml:space="preserve">  </w:t>
      </w:r>
      <w:r>
        <w:rPr>
          <w:rFonts w:eastAsia="微软雅黑"/>
          <w:bCs/>
          <w:szCs w:val="24"/>
        </w:rPr>
        <w:t>shí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8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 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4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3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rFonts w:ascii="宋体" w:hAnsi="宋体" w:cs="宋体"/>
          <w:bCs/>
          <w:color w:val="000000"/>
          <w:sz w:val="32"/>
          <w:szCs w:val="24"/>
        </w:rPr>
        <w:t>二、</w:t>
      </w:r>
      <w:r>
        <w:rPr>
          <w:rFonts w:ascii="宋体" w:hAnsi="宋体" w:cs="宋体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32"/>
          <w:szCs w:val="24"/>
        </w:rPr>
        <w:t>在带点字的正确读音下打</w:t>
      </w:r>
      <w:r>
        <w:rPr>
          <w:rFonts w:ascii="宋体" w:hAnsi="宋体" w:cs="宋体"/>
          <w:bCs/>
          <w:color w:val="000000"/>
          <w:sz w:val="32"/>
          <w:szCs w:val="24"/>
        </w:rPr>
        <w:t>“√”</w:t>
      </w:r>
      <w:r>
        <w:rPr>
          <w:rFonts w:ascii="宋体" w:hAnsi="宋体" w:cs="宋体"/>
          <w:bCs/>
          <w:color w:val="000000"/>
          <w:sz w:val="32"/>
          <w:szCs w:val="24"/>
        </w:rPr>
        <w:t>。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（</w:t>
      </w:r>
      <w:r>
        <w:rPr>
          <w:bCs/>
          <w:szCs w:val="24"/>
        </w:rPr>
        <w:t>1</w:t>
      </w:r>
      <w:r>
        <w:rPr>
          <w:bCs/>
          <w:szCs w:val="24"/>
        </w:rPr>
        <w:t>）李老师提醒我们要</w:t>
      </w:r>
      <w:r>
        <w:rPr>
          <w:bCs/>
          <w:szCs w:val="24"/>
          <w:em w:val="dot"/>
        </w:rPr>
        <w:t>系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jì   xì</w:t>
      </w:r>
      <w:r>
        <w:rPr>
          <w:bCs/>
          <w:szCs w:val="24"/>
        </w:rPr>
        <w:t>）好红领巾，这关</w:t>
      </w:r>
      <w:r>
        <w:rPr>
          <w:bCs/>
          <w:szCs w:val="24"/>
          <w:em w:val="dot"/>
        </w:rPr>
        <w:t>系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jì   xì</w:t>
      </w:r>
      <w:r>
        <w:rPr>
          <w:bCs/>
          <w:szCs w:val="24"/>
        </w:rPr>
        <w:t>）到少先队员的形象。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（</w:t>
      </w:r>
      <w:r>
        <w:rPr>
          <w:bCs/>
          <w:szCs w:val="24"/>
        </w:rPr>
        <w:t>2</w:t>
      </w:r>
      <w:r>
        <w:rPr>
          <w:bCs/>
          <w:szCs w:val="24"/>
        </w:rPr>
        <w:t>）校运动会上，即</w:t>
      </w:r>
      <w:r>
        <w:rPr>
          <w:bCs/>
          <w:szCs w:val="24"/>
          <w:em w:val="dot"/>
        </w:rPr>
        <w:t>将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jiāng   jiàng</w:t>
      </w:r>
      <w:r>
        <w:rPr>
          <w:bCs/>
          <w:szCs w:val="24"/>
        </w:rPr>
        <w:t>）出场的是我们班的的长跑健</w:t>
      </w:r>
      <w:r>
        <w:rPr>
          <w:bCs/>
          <w:szCs w:val="24"/>
          <w:em w:val="dot"/>
        </w:rPr>
        <w:t>将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jiāng jiàng</w:t>
      </w:r>
      <w:r>
        <w:rPr>
          <w:bCs/>
          <w:szCs w:val="24"/>
        </w:rPr>
        <w:t>）李明。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（</w:t>
      </w:r>
      <w:r>
        <w:rPr>
          <w:bCs/>
          <w:szCs w:val="24"/>
        </w:rPr>
        <w:t>3</w:t>
      </w:r>
      <w:r>
        <w:rPr>
          <w:bCs/>
          <w:szCs w:val="24"/>
        </w:rPr>
        <w:t>）为了我们和平安</w:t>
      </w:r>
      <w:r>
        <w:rPr>
          <w:bCs/>
          <w:szCs w:val="24"/>
          <w:em w:val="dot"/>
        </w:rPr>
        <w:t>宁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níng   nìng</w:t>
      </w:r>
      <w:r>
        <w:rPr>
          <w:bCs/>
          <w:szCs w:val="24"/>
        </w:rPr>
        <w:t>）的生活，战士们在战场上</w:t>
      </w:r>
      <w:r>
        <w:rPr>
          <w:bCs/>
          <w:szCs w:val="24"/>
          <w:em w:val="dot"/>
        </w:rPr>
        <w:t>宁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níng nìng</w:t>
      </w:r>
      <w:r>
        <w:rPr>
          <w:bCs/>
          <w:szCs w:val="24"/>
        </w:rPr>
        <w:t>）死不屈，奋勇向前。</w:t>
      </w:r>
    </w:p>
    <w:p w:rsidR="00617948" w:rsidRDefault="00CF53F8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（</w:t>
      </w:r>
      <w:r>
        <w:rPr>
          <w:bCs/>
          <w:szCs w:val="24"/>
        </w:rPr>
        <w:t>4</w:t>
      </w:r>
      <w:r>
        <w:rPr>
          <w:bCs/>
          <w:szCs w:val="24"/>
        </w:rPr>
        <w:t>）一阵</w:t>
      </w:r>
      <w:r>
        <w:rPr>
          <w:bCs/>
          <w:szCs w:val="24"/>
          <w:em w:val="dot"/>
        </w:rPr>
        <w:t>旋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xuán   xuàn</w:t>
      </w:r>
      <w:r>
        <w:rPr>
          <w:bCs/>
          <w:szCs w:val="24"/>
        </w:rPr>
        <w:t>）风袭来，满地落叶在天空中</w:t>
      </w:r>
      <w:r>
        <w:rPr>
          <w:bCs/>
          <w:szCs w:val="24"/>
          <w:em w:val="dot"/>
        </w:rPr>
        <w:t>旋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xuán xuàn</w:t>
      </w:r>
      <w:r>
        <w:rPr>
          <w:bCs/>
          <w:szCs w:val="24"/>
        </w:rPr>
        <w:t>）转飞舞。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三、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比一比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，组词。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存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屈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燥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删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遇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　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荐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崛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操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册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偶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lastRenderedPageBreak/>
        <w:t>四、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补充词语。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聚精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神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百发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中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眉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目秀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战心惊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魂飞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散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貌堂堂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慈眉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目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鹤发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颜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五、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选词填空。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 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坚定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坚持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坚固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1. </w:t>
      </w:r>
      <w:r>
        <w:rPr>
          <w:rFonts w:ascii="宋体" w:hAnsi="宋体" w:cs="宋体" w:hint="eastAsia"/>
          <w:bCs/>
          <w:szCs w:val="24"/>
        </w:rPr>
        <w:t>在我的（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）努力下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我的学习成绩终于有了很大的提高。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2.</w:t>
      </w:r>
      <w:r>
        <w:rPr>
          <w:rFonts w:ascii="宋体" w:hAnsi="宋体" w:cs="宋体" w:hint="eastAsia"/>
          <w:bCs/>
          <w:szCs w:val="24"/>
        </w:rPr>
        <w:t>普罗米修斯（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）地回答：“为人类造福，有什么错？”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3.</w:t>
      </w:r>
      <w:r>
        <w:rPr>
          <w:rFonts w:ascii="宋体" w:hAnsi="宋体" w:cs="宋体" w:hint="eastAsia"/>
          <w:bCs/>
          <w:szCs w:val="24"/>
        </w:rPr>
        <w:t>赵州桥不但（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），而且美丽。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严厉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严肃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严格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1.</w:t>
      </w:r>
      <w:r>
        <w:rPr>
          <w:rFonts w:ascii="宋体" w:hAnsi="宋体" w:cs="宋体" w:hint="eastAsia"/>
          <w:bCs/>
          <w:szCs w:val="24"/>
        </w:rPr>
        <w:t>大自然给了破坏自然环境的人们最（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）的惩罚。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2.</w:t>
      </w:r>
      <w:r>
        <w:rPr>
          <w:rFonts w:ascii="宋体" w:hAnsi="宋体" w:cs="宋体" w:hint="eastAsia"/>
          <w:bCs/>
          <w:szCs w:val="24"/>
        </w:rPr>
        <w:t>妈妈（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）地对我说：“只有诚实，才能获得别人的信任。”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3.</w:t>
      </w:r>
      <w:r>
        <w:rPr>
          <w:rFonts w:ascii="宋体" w:hAnsi="宋体" w:cs="宋体" w:hint="eastAsia"/>
          <w:bCs/>
          <w:szCs w:val="24"/>
        </w:rPr>
        <w:t>只有（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）要求自己，才能做一名优秀的少先队员。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六、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按要求写句子。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．人们只能在神话中用“千里眼”“顺风耳”和腾云驾雾的神仙，来寄托自己的美好愿望。（缩句）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__________________________________________________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．难道它的眼睛特别敏锐，能在漆黑的夜里看清楚所有的东西吗？（改为陈述句）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__________________________________________________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．这一天简直像一个节日。（改为反问句）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___________________________________________________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．王戎七岁，尝与诸小儿游。（用自己的话说说句子的意思）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___________________________________________________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七、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根据课文内容填空。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．在神话故事中我们认识了一个个鲜明的人物，在《盘古开天地》中我们认识了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的盘古，在《精卫填海》中我们认识了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的精卫，在《普罗米</w:t>
      </w:r>
      <w:r>
        <w:rPr>
          <w:rFonts w:ascii="宋体" w:hAnsi="宋体" w:cs="宋体" w:hint="eastAsia"/>
          <w:bCs/>
          <w:szCs w:val="24"/>
        </w:rPr>
        <w:lastRenderedPageBreak/>
        <w:t>修斯》中我们认识了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的普罗米修斯，在《</w:t>
      </w:r>
      <w:r>
        <w:rPr>
          <w:rFonts w:ascii="宋体" w:hAnsi="宋体" w:cs="宋体" w:hint="eastAsia"/>
          <w:bCs/>
          <w:szCs w:val="24"/>
        </w:rPr>
        <w:t>______</w:t>
      </w:r>
      <w:r>
        <w:rPr>
          <w:rFonts w:ascii="宋体" w:hAnsi="宋体" w:cs="宋体" w:hint="eastAsia"/>
          <w:bCs/>
          <w:szCs w:val="24"/>
        </w:rPr>
        <w:t>》中我们认识了为民造福的女娲。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．课文中有美丽的画卷。在《观潮》中，我们的脑海里会浮现出钱塘江大潮的画面：浪潮越来越近，</w:t>
      </w:r>
      <w:r>
        <w:rPr>
          <w:rFonts w:ascii="宋体" w:hAnsi="宋体" w:cs="宋体" w:hint="eastAsia"/>
          <w:bCs/>
          <w:szCs w:val="24"/>
        </w:rPr>
        <w:t>_________________</w:t>
      </w:r>
      <w:r>
        <w:rPr>
          <w:rFonts w:ascii="宋体" w:hAnsi="宋体" w:cs="宋体" w:hint="eastAsia"/>
          <w:bCs/>
          <w:szCs w:val="24"/>
        </w:rPr>
        <w:t>，浩浩荡荡地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；那声音如同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，好像</w:t>
      </w:r>
      <w:r>
        <w:rPr>
          <w:rFonts w:ascii="宋体" w:hAnsi="宋体" w:cs="宋体" w:hint="eastAsia"/>
          <w:bCs/>
          <w:szCs w:val="24"/>
        </w:rPr>
        <w:t>______________</w:t>
      </w:r>
      <w:r>
        <w:rPr>
          <w:rFonts w:ascii="宋体" w:hAnsi="宋体" w:cs="宋体" w:hint="eastAsia"/>
          <w:bCs/>
          <w:szCs w:val="24"/>
        </w:rPr>
        <w:t>。《走月亮》中的夜景同样是那么温馨：哟，卵石间有多少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，每个小水塘都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！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八、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课内阅读。</w:t>
      </w:r>
    </w:p>
    <w:p w:rsidR="00617948" w:rsidRDefault="00CF53F8">
      <w:pPr>
        <w:spacing w:line="360" w:lineRule="auto"/>
        <w:jc w:val="center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观潮（节选）</w:t>
      </w:r>
    </w:p>
    <w:p w:rsidR="00617948" w:rsidRDefault="00CF53F8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午后一点左右，从远处传来隆隆的响声，好像闷雷滚动。顿时人声鼎沸，有人告诉我们，潮来了！我们踮着脚往东望去，江面还是风平浪静，</w:t>
      </w:r>
      <w:r>
        <w:rPr>
          <w:rFonts w:ascii="宋体" w:hAnsi="宋体" w:cs="宋体" w:hint="eastAsia"/>
          <w:bCs/>
          <w:szCs w:val="24"/>
        </w:rPr>
        <w:t>看不出有什么变化。过了一会儿，响声越来越大，只见东边水天相接的地方出现了一条白线，人群又沸腾起来。</w:t>
      </w:r>
    </w:p>
    <w:p w:rsidR="00617948" w:rsidRDefault="00CF53F8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  <w:u w:val="single"/>
        </w:rPr>
      </w:pPr>
      <w:r>
        <w:rPr>
          <w:rFonts w:ascii="宋体" w:hAnsi="宋体" w:cs="宋体" w:hint="eastAsia"/>
          <w:bCs/>
          <w:szCs w:val="24"/>
        </w:rPr>
        <w:t>那条白线很快地向我们移来，逐渐拉长，变粗，横贯江面。再近些，只见白浪翻滚，形成一堵两丈多高的水墙。</w:t>
      </w:r>
      <w:r>
        <w:rPr>
          <w:rFonts w:ascii="宋体" w:hAnsi="宋体" w:cs="宋体" w:hint="eastAsia"/>
          <w:bCs/>
          <w:szCs w:val="24"/>
          <w:u w:val="single"/>
        </w:rPr>
        <w:t>浪潮越来越近，犹如千万匹白色战马齐头并进，洁洁荡荡地飞奔而来：那声音如同山崩地裂，好像大地都被震得颤动起来。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．从文中找出合适的词语填空。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）没有风浪，水面很平静，比喻平静无事。（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）几件事情或多方面不分先后地一齐前进或同时进行。（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）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．文中画线句子运用了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_</w:t>
      </w:r>
      <w:r>
        <w:rPr>
          <w:rFonts w:ascii="宋体" w:hAnsi="宋体" w:cs="宋体" w:hint="eastAsia"/>
          <w:bCs/>
          <w:szCs w:val="24"/>
        </w:rPr>
        <w:t>的修辞手法，生动形象地写出了大潮的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和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．短文按照时间顺序，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的描写了大潮来时的情景，远看是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，近看是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；再近是</w:t>
      </w:r>
      <w:r>
        <w:rPr>
          <w:rFonts w:ascii="宋体" w:hAnsi="宋体" w:cs="宋体" w:hint="eastAsia"/>
          <w:bCs/>
          <w:szCs w:val="24"/>
        </w:rPr>
        <w:t>__________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．想一想，还可以用哪些四字词来形容大潮来时的情景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________________________________________________________</w:t>
      </w:r>
    </w:p>
    <w:p w:rsidR="00617948" w:rsidRDefault="00617948"/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32"/>
          <w:szCs w:val="24"/>
        </w:rPr>
        <w:t>九、</w:t>
      </w:r>
      <w:r>
        <w:rPr>
          <w:rFonts w:ascii="宋体" w:hAnsi="宋体" w:cs="宋体" w:hint="eastAsia"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24"/>
        </w:rPr>
        <w:t>写作天地。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小时候的事情，经过时间的冲刷，很多已经淡忘了，却总有一件让你难忘，为什么呢？是有趣？还是让你受教育？还是……把这件事写下来，写清事情的经过，</w:t>
      </w:r>
      <w:r>
        <w:rPr>
          <w:rFonts w:ascii="宋体" w:hAnsi="宋体" w:cs="宋体" w:hint="eastAsia"/>
          <w:szCs w:val="24"/>
        </w:rPr>
        <w:lastRenderedPageBreak/>
        <w:t>让我们一起来分享你成长的快乐！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</w:t>
      </w:r>
    </w:p>
    <w:p w:rsidR="00617948" w:rsidRDefault="00617948"/>
    <w:p w:rsidR="00617948" w:rsidRDefault="00617948"/>
    <w:p w:rsidR="00617948" w:rsidRDefault="00CF53F8">
      <w:r>
        <w:br w:type="page"/>
      </w:r>
    </w:p>
    <w:p w:rsidR="00617948" w:rsidRDefault="00CF53F8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617948" w:rsidRDefault="00CF53F8">
      <w:r>
        <w:rPr>
          <w:rFonts w:eastAsia="Times New Roman"/>
          <w:bCs/>
          <w:szCs w:val="24"/>
        </w:rPr>
        <w:t>1、</w:t>
      </w:r>
      <w:r>
        <w:rPr>
          <w:bCs/>
          <w:szCs w:val="24"/>
        </w:rPr>
        <w:t>况且</w:t>
      </w:r>
      <w:r>
        <w:rPr>
          <w:bCs/>
          <w:szCs w:val="24"/>
        </w:rPr>
        <w:t xml:space="preserve"> </w:t>
      </w:r>
      <w:r>
        <w:rPr>
          <w:bCs/>
          <w:szCs w:val="24"/>
        </w:rPr>
        <w:t>预料</w:t>
      </w:r>
      <w:r>
        <w:rPr>
          <w:bCs/>
          <w:szCs w:val="24"/>
        </w:rPr>
        <w:t xml:space="preserve"> </w:t>
      </w:r>
      <w:r>
        <w:rPr>
          <w:bCs/>
          <w:szCs w:val="24"/>
        </w:rPr>
        <w:t>角色</w:t>
      </w:r>
      <w:r>
        <w:rPr>
          <w:bCs/>
          <w:szCs w:val="24"/>
        </w:rPr>
        <w:t xml:space="preserve"> </w:t>
      </w:r>
      <w:r>
        <w:rPr>
          <w:bCs/>
          <w:szCs w:val="24"/>
        </w:rPr>
        <w:t>混乱</w:t>
      </w:r>
      <w:r>
        <w:rPr>
          <w:rFonts w:eastAsia="Times New Roman" w:hint="eastAsia"/>
          <w:bCs/>
          <w:szCs w:val="24"/>
        </w:rPr>
        <w:t xml:space="preserve"> </w:t>
      </w:r>
      <w:r>
        <w:rPr>
          <w:bCs/>
          <w:szCs w:val="24"/>
        </w:rPr>
        <w:t>紧张</w:t>
      </w:r>
      <w:r>
        <w:rPr>
          <w:bCs/>
          <w:szCs w:val="24"/>
        </w:rPr>
        <w:t xml:space="preserve"> </w:t>
      </w:r>
      <w:r>
        <w:rPr>
          <w:bCs/>
          <w:szCs w:val="24"/>
        </w:rPr>
        <w:t>提示</w:t>
      </w:r>
      <w:r>
        <w:rPr>
          <w:bCs/>
          <w:szCs w:val="24"/>
        </w:rPr>
        <w:t xml:space="preserve"> </w:t>
      </w:r>
      <w:r>
        <w:rPr>
          <w:bCs/>
          <w:szCs w:val="24"/>
        </w:rPr>
        <w:t>助威</w:t>
      </w:r>
      <w:r>
        <w:rPr>
          <w:bCs/>
          <w:szCs w:val="24"/>
        </w:rPr>
        <w:t xml:space="preserve"> </w:t>
      </w:r>
      <w:r>
        <w:rPr>
          <w:bCs/>
          <w:szCs w:val="24"/>
        </w:rPr>
        <w:t>节食</w:t>
      </w:r>
    </w:p>
    <w:p w:rsidR="00617948" w:rsidRDefault="00CF53F8">
      <w:pPr>
        <w:spacing w:line="360" w:lineRule="auto"/>
        <w:jc w:val="left"/>
        <w:textAlignment w:val="center"/>
      </w:pPr>
      <w:r>
        <w:rPr>
          <w:rFonts w:eastAsia="Times New Roman"/>
          <w:bCs/>
          <w:szCs w:val="24"/>
        </w:rPr>
        <w:t>2、</w:t>
      </w:r>
      <w:r>
        <w:rPr>
          <w:bCs/>
          <w:szCs w:val="24"/>
        </w:rPr>
        <w:t>（</w:t>
      </w:r>
      <w:r>
        <w:rPr>
          <w:bCs/>
          <w:szCs w:val="24"/>
        </w:rPr>
        <w:t>1</w:t>
      </w:r>
      <w:r>
        <w:rPr>
          <w:bCs/>
          <w:szCs w:val="24"/>
        </w:rPr>
        <w:t>）</w:t>
      </w:r>
      <w:r>
        <w:rPr>
          <w:rFonts w:eastAsia="微软雅黑"/>
          <w:bCs/>
          <w:szCs w:val="24"/>
        </w:rPr>
        <w:t>jì xì</w:t>
      </w:r>
      <w:r>
        <w:rPr>
          <w:rFonts w:eastAsia="微软雅黑" w:hint="eastAsia"/>
          <w:bCs/>
          <w:szCs w:val="24"/>
        </w:rPr>
        <w:t xml:space="preserve"> </w:t>
      </w:r>
      <w:r>
        <w:rPr>
          <w:bCs/>
          <w:szCs w:val="24"/>
        </w:rPr>
        <w:t>（</w:t>
      </w:r>
      <w:r>
        <w:rPr>
          <w:bCs/>
          <w:szCs w:val="24"/>
        </w:rPr>
        <w:t>2</w:t>
      </w:r>
      <w:r>
        <w:rPr>
          <w:bCs/>
          <w:szCs w:val="24"/>
        </w:rPr>
        <w:t>）</w:t>
      </w:r>
      <w:r>
        <w:rPr>
          <w:rFonts w:eastAsia="微软雅黑"/>
          <w:bCs/>
          <w:szCs w:val="24"/>
        </w:rPr>
        <w:t>jiāng jiàng</w:t>
      </w:r>
      <w:r>
        <w:rPr>
          <w:bCs/>
          <w:szCs w:val="24"/>
        </w:rPr>
        <w:t>（</w:t>
      </w:r>
      <w:r>
        <w:rPr>
          <w:bCs/>
          <w:szCs w:val="24"/>
        </w:rPr>
        <w:t>3</w:t>
      </w:r>
      <w:r>
        <w:rPr>
          <w:bCs/>
          <w:szCs w:val="24"/>
        </w:rPr>
        <w:t>）</w:t>
      </w:r>
      <w:r>
        <w:rPr>
          <w:rFonts w:eastAsia="微软雅黑"/>
          <w:bCs/>
          <w:szCs w:val="24"/>
        </w:rPr>
        <w:t>níng nìng</w:t>
      </w:r>
      <w:r>
        <w:rPr>
          <w:bCs/>
          <w:szCs w:val="24"/>
        </w:rPr>
        <w:t>（</w:t>
      </w:r>
      <w:r>
        <w:rPr>
          <w:bCs/>
          <w:szCs w:val="24"/>
        </w:rPr>
        <w:t>4</w:t>
      </w:r>
      <w:r>
        <w:rPr>
          <w:bCs/>
          <w:szCs w:val="24"/>
        </w:rPr>
        <w:t>）</w:t>
      </w:r>
      <w:r>
        <w:rPr>
          <w:rFonts w:eastAsia="微软雅黑"/>
          <w:bCs/>
          <w:szCs w:val="24"/>
        </w:rPr>
        <w:t xml:space="preserve">xuàn   xuán 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、存储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屈服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干燥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删减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遭遇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推荐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挖掘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操心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书册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偶遇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、会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百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清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胆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魄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相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善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童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、坚持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坚定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坚固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严厉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严肃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严格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、人们寄托愿望。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它的眼睛特别敏锐，能在漆黑的夜里看清楚所有的东西。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这一天难道不像一个节日吗？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王戎七岁，曾经和许多小孩一起玩耍。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略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风平浪静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齐头并进</w:t>
      </w:r>
      <w:r>
        <w:rPr>
          <w:rFonts w:ascii="宋体" w:hAnsi="宋体" w:cs="宋体" w:hint="eastAsia"/>
          <w:bCs/>
          <w:szCs w:val="24"/>
        </w:rPr>
        <w:t xml:space="preserve">    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比喻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气势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声音</w:t>
      </w:r>
      <w:r>
        <w:rPr>
          <w:rFonts w:ascii="宋体" w:hAnsi="宋体" w:cs="宋体" w:hint="eastAsia"/>
          <w:bCs/>
          <w:szCs w:val="24"/>
        </w:rPr>
        <w:t xml:space="preserve">    </w:t>
      </w:r>
    </w:p>
    <w:p w:rsidR="00617948" w:rsidRDefault="00CF53F8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由远及近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一条白线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变粗变长的白线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一堵白墙</w:t>
      </w:r>
      <w:r>
        <w:rPr>
          <w:rFonts w:ascii="宋体" w:hAnsi="宋体" w:cs="宋体" w:hint="eastAsia"/>
          <w:bCs/>
          <w:szCs w:val="24"/>
        </w:rPr>
        <w:t xml:space="preserve">    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．波澜壮阔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汹涌澎湃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巨浪翻飞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波峰浪谷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波涛翻卷</w:t>
      </w:r>
    </w:p>
    <w:p w:rsidR="00617948" w:rsidRDefault="00CF53F8"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略</w:t>
      </w:r>
    </w:p>
    <w:sectPr w:rsidR="00617948" w:rsidSect="006179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F8" w:rsidRDefault="00CF53F8" w:rsidP="00CF53F8">
      <w:r>
        <w:separator/>
      </w:r>
    </w:p>
  </w:endnote>
  <w:endnote w:type="continuationSeparator" w:id="0">
    <w:p w:rsidR="00CF53F8" w:rsidRDefault="00CF53F8" w:rsidP="00CF5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F8" w:rsidRPr="00CF53F8" w:rsidRDefault="00CF53F8" w:rsidP="00CF53F8">
    <w:pPr>
      <w:pStyle w:val="a5"/>
      <w:jc w:val="center"/>
      <w:rPr>
        <w:rFonts w:ascii="MS Sans Serif" w:hAnsi="MS Sans Serif"/>
        <w:sz w:val="19"/>
      </w:rPr>
    </w:pPr>
    <w:r w:rsidRPr="00CF53F8">
      <w:rPr>
        <w:rFonts w:ascii="MS Sans Serif" w:hAnsi="MS Sans Serif" w:hint="eastAsia"/>
        <w:sz w:val="19"/>
      </w:rPr>
      <w:t>第一试卷网</w:t>
    </w:r>
    <w:r w:rsidRPr="00CF53F8">
      <w:rPr>
        <w:rFonts w:ascii="MS Sans Serif" w:hAnsi="MS Sans Serif" w:hint="eastAsia"/>
        <w:sz w:val="19"/>
      </w:rPr>
      <w:t xml:space="preserve">    Shijuan1.Com    </w:t>
    </w:r>
    <w:r w:rsidRPr="00CF53F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F8" w:rsidRDefault="00CF53F8" w:rsidP="00CF53F8">
      <w:r>
        <w:separator/>
      </w:r>
    </w:p>
  </w:footnote>
  <w:footnote w:type="continuationSeparator" w:id="0">
    <w:p w:rsidR="00CF53F8" w:rsidRDefault="00CF53F8" w:rsidP="00CF5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FCC0229"/>
    <w:rsid w:val="00617948"/>
    <w:rsid w:val="00CF53F8"/>
    <w:rsid w:val="218417FB"/>
    <w:rsid w:val="3FCC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948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53F8"/>
    <w:rPr>
      <w:sz w:val="18"/>
      <w:szCs w:val="18"/>
    </w:rPr>
  </w:style>
  <w:style w:type="character" w:customStyle="1" w:styleId="Char">
    <w:name w:val="批注框文本 Char"/>
    <w:basedOn w:val="a0"/>
    <w:link w:val="a3"/>
    <w:rsid w:val="00CF53F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CF53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53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CF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F53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2804</Characters>
  <Application>Microsoft Office Word</Application>
  <DocSecurity>0</DocSecurity>
  <Lines>116</Lines>
  <Paragraphs>87</Paragraphs>
  <ScaleCrop>false</ScaleCrop>
  <Manager/>
  <Company>http://www.shijuan1.com</Company>
  <LinksUpToDate>false</LinksUpToDate>
  <CharactersWithSpaces>3952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2022-12-28T02:18:00Z</dcterms:created>
  <dcterms:modified xsi:type="dcterms:W3CDTF">2025-03-30T08:07:00Z</dcterms:modified>
  <cp:category/>
</cp:coreProperties>
</file>