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55" w:rsidRDefault="00622F67">
      <w:pPr>
        <w:spacing w:line="360" w:lineRule="auto"/>
        <w:jc w:val="center"/>
        <w:rPr>
          <w:rFonts w:hint="eastAsia"/>
        </w:rPr>
      </w:pPr>
      <w:r>
        <w:rPr>
          <w:rFonts w:ascii="Times New Roman" w:eastAsia="新宋体" w:hAnsi="Times New Roman" w:hint="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11747500</wp:posOffset>
            </wp:positionV>
            <wp:extent cx="292100" cy="444500"/>
            <wp:effectExtent l="0" t="0" r="12700" b="1270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新宋体" w:hAnsi="Times New Roman" w:hint="eastAsia"/>
          <w:b/>
          <w:sz w:val="30"/>
          <w:szCs w:val="30"/>
        </w:rPr>
        <w:t>2021-2022</w:t>
      </w:r>
      <w:r>
        <w:rPr>
          <w:rFonts w:ascii="Times New Roman" w:eastAsia="新宋体" w:hAnsi="Times New Roman" w:hint="eastAsia"/>
          <w:b/>
          <w:sz w:val="30"/>
          <w:szCs w:val="30"/>
        </w:rPr>
        <w:t>学年浙江省绍兴市六年级（上）期末语文试卷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一、填空题。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分）看拼音写词语。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ㅤㅤ当你情绪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ǔ</w:t>
      </w:r>
      <w:r>
        <w:rPr>
          <w:rFonts w:ascii="Times New Roman" w:eastAsia="新宋体" w:hAnsi="Times New Roman" w:hint="eastAsia"/>
          <w:szCs w:val="21"/>
        </w:rPr>
        <w:t xml:space="preserve"> s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 xml:space="preserve">ng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，内心有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ē</w:t>
      </w:r>
      <w:r>
        <w:rPr>
          <w:rFonts w:ascii="Times New Roman" w:eastAsia="新宋体" w:hAnsi="Times New Roman" w:hint="eastAsia"/>
          <w:szCs w:val="21"/>
        </w:rPr>
        <w:t xml:space="preserve">  da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时，不妨读读《丁香结》里的这句话：“结，是解不完的；人生中的问题也是解不完的，不然，岂不太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>ng d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n w</w:t>
      </w:r>
      <w:r>
        <w:rPr>
          <w:rFonts w:ascii="Times New Roman" w:eastAsia="新宋体" w:hAnsi="Times New Roman" w:hint="eastAsia"/>
          <w:szCs w:val="21"/>
        </w:rPr>
        <w:t>ú</w:t>
      </w:r>
      <w:r>
        <w:rPr>
          <w:rFonts w:ascii="Times New Roman" w:eastAsia="新宋体" w:hAnsi="Times New Roman" w:hint="eastAsia"/>
          <w:szCs w:val="21"/>
        </w:rPr>
        <w:t xml:space="preserve"> w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 xml:space="preserve">i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了吗？”借这句话，可慢慢理顺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>ng  lu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 xml:space="preserve">n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的心绪，重拾信心去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>n  d</w:t>
      </w:r>
      <w:r>
        <w:rPr>
          <w:rFonts w:ascii="Times New Roman" w:eastAsia="新宋体" w:hAnsi="Times New Roman" w:hint="eastAsia"/>
          <w:szCs w:val="21"/>
        </w:rPr>
        <w:t>ē</w:t>
      </w:r>
      <w:r>
        <w:rPr>
          <w:rFonts w:ascii="Times New Roman" w:eastAsia="新宋体" w:hAnsi="Times New Roman" w:hint="eastAsia"/>
          <w:szCs w:val="21"/>
        </w:rPr>
        <w:t xml:space="preserve">ng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生活的高峰。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二、选择题（共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分，满分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分）下列词语读音完全正确的一项是（　　）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．驰骋（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 xml:space="preserve"> ch</w:t>
      </w:r>
      <w:r>
        <w:rPr>
          <w:rFonts w:ascii="Times New Roman" w:eastAsia="新宋体" w:hAnsi="Times New Roman" w:hint="eastAsia"/>
          <w:szCs w:val="21"/>
        </w:rPr>
        <w:t>ě</w:t>
      </w:r>
      <w:r>
        <w:rPr>
          <w:rFonts w:ascii="Times New Roman" w:eastAsia="新宋体" w:hAnsi="Times New Roman" w:hint="eastAsia"/>
          <w:szCs w:val="21"/>
        </w:rPr>
        <w:t>ng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妩媚（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ú</w:t>
      </w:r>
      <w:r>
        <w:rPr>
          <w:rFonts w:ascii="Times New Roman" w:eastAsia="新宋体" w:hAnsi="Times New Roman" w:hint="eastAsia"/>
          <w:szCs w:val="21"/>
        </w:rPr>
        <w:t xml:space="preserve">  m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）蒙古（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ě</w:t>
      </w:r>
      <w:r>
        <w:rPr>
          <w:rFonts w:ascii="Times New Roman" w:eastAsia="新宋体" w:hAnsi="Times New Roman" w:hint="eastAsia"/>
          <w:szCs w:val="21"/>
        </w:rPr>
        <w:t>ng g</w:t>
      </w:r>
      <w:r>
        <w:rPr>
          <w:rFonts w:ascii="Times New Roman" w:eastAsia="新宋体" w:hAnsi="Times New Roman" w:hint="eastAsia"/>
          <w:szCs w:val="21"/>
        </w:rPr>
        <w:t>ǔ）澎湃（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é</w:t>
      </w:r>
      <w:r>
        <w:rPr>
          <w:rFonts w:ascii="Times New Roman" w:eastAsia="新宋体" w:hAnsi="Times New Roman" w:hint="eastAsia"/>
          <w:szCs w:val="21"/>
        </w:rPr>
        <w:t>n p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．颓然（</w:t>
      </w:r>
      <w:r>
        <w:rPr>
          <w:rFonts w:ascii="Times New Roman" w:eastAsia="新宋体" w:hAnsi="Times New Roman" w:hint="eastAsia"/>
          <w:szCs w:val="21"/>
        </w:rPr>
        <w:t>tu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 xml:space="preserve">  r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笨拙（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n zhu</w:t>
      </w:r>
      <w:r>
        <w:rPr>
          <w:rFonts w:ascii="Times New Roman" w:eastAsia="新宋体" w:hAnsi="Times New Roman" w:hint="eastAsia"/>
          <w:szCs w:val="21"/>
        </w:rPr>
        <w:t>ó）干涸（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>n h</w:t>
      </w:r>
      <w:r>
        <w:rPr>
          <w:rFonts w:ascii="Times New Roman" w:eastAsia="新宋体" w:hAnsi="Times New Roman" w:hint="eastAsia"/>
          <w:szCs w:val="21"/>
        </w:rPr>
        <w:t>é）慷慨（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>ng  k</w:t>
      </w:r>
      <w:r>
        <w:rPr>
          <w:rFonts w:ascii="Times New Roman" w:eastAsia="新宋体" w:hAnsi="Times New Roman" w:hint="eastAsia"/>
          <w:szCs w:val="21"/>
        </w:rPr>
        <w:t>ǎ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．俨然（</w:t>
      </w:r>
      <w:r>
        <w:rPr>
          <w:rFonts w:ascii="Times New Roman" w:eastAsia="新宋体" w:hAnsi="Times New Roman" w:hint="eastAsia"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ǎ</w:t>
      </w:r>
      <w:r>
        <w:rPr>
          <w:rFonts w:ascii="Times New Roman" w:eastAsia="新宋体" w:hAnsi="Times New Roman" w:hint="eastAsia"/>
          <w:szCs w:val="21"/>
        </w:rPr>
        <w:t>n r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鸣啭（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>ng zhu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）矗立（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ù</w:t>
      </w:r>
      <w:r>
        <w:rPr>
          <w:rFonts w:ascii="Times New Roman" w:eastAsia="新宋体" w:hAnsi="Times New Roman" w:hint="eastAsia"/>
          <w:szCs w:val="21"/>
        </w:rPr>
        <w:t xml:space="preserve"> l</w:t>
      </w:r>
      <w:r>
        <w:rPr>
          <w:rFonts w:ascii="Times New Roman" w:eastAsia="新宋体" w:hAnsi="Times New Roman" w:hint="eastAsia"/>
          <w:szCs w:val="21"/>
        </w:rPr>
        <w:t>ì）苔藓（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i xi</w:t>
      </w:r>
      <w:r>
        <w:rPr>
          <w:rFonts w:ascii="Times New Roman" w:eastAsia="新宋体" w:hAnsi="Times New Roman" w:hint="eastAsia"/>
          <w:szCs w:val="21"/>
        </w:rPr>
        <w:t>ǎ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．骤然（</w:t>
      </w:r>
      <w:r>
        <w:rPr>
          <w:rFonts w:ascii="Times New Roman" w:eastAsia="新宋体" w:hAnsi="Times New Roman" w:hint="eastAsia"/>
          <w:szCs w:val="21"/>
        </w:rPr>
        <w:t>zh</w:t>
      </w:r>
      <w:r>
        <w:rPr>
          <w:rFonts w:ascii="Times New Roman" w:eastAsia="新宋体" w:hAnsi="Times New Roman" w:hint="eastAsia"/>
          <w:szCs w:val="21"/>
        </w:rPr>
        <w:t>ò</w:t>
      </w:r>
      <w:r>
        <w:rPr>
          <w:rFonts w:ascii="Times New Roman" w:eastAsia="新宋体" w:hAnsi="Times New Roman" w:hint="eastAsia"/>
          <w:szCs w:val="21"/>
        </w:rPr>
        <w:t>u r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菜畦（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i q</w:t>
      </w:r>
      <w:r>
        <w:rPr>
          <w:rFonts w:ascii="Times New Roman" w:eastAsia="新宋体" w:hAnsi="Times New Roman" w:hint="eastAsia"/>
          <w:szCs w:val="21"/>
        </w:rPr>
        <w:t>í）</w:t>
      </w:r>
      <w:r>
        <w:rPr>
          <w:rFonts w:ascii="Times New Roman" w:eastAsia="新宋体" w:hAnsi="Times New Roman" w:hint="eastAsia"/>
          <w:szCs w:val="21"/>
        </w:rPr>
        <w:t xml:space="preserve">    </w:t>
      </w:r>
      <w:r>
        <w:rPr>
          <w:rFonts w:ascii="Times New Roman" w:eastAsia="新宋体" w:hAnsi="Times New Roman" w:hint="eastAsia"/>
          <w:szCs w:val="21"/>
        </w:rPr>
        <w:t>憧憬（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ō</w:t>
      </w:r>
      <w:r>
        <w:rPr>
          <w:rFonts w:ascii="Times New Roman" w:eastAsia="新宋体" w:hAnsi="Times New Roman" w:hint="eastAsia"/>
          <w:szCs w:val="21"/>
        </w:rPr>
        <w:t>ng j</w:t>
      </w:r>
      <w:r>
        <w:rPr>
          <w:rFonts w:ascii="Times New Roman" w:eastAsia="新宋体" w:hAnsi="Times New Roman" w:hint="eastAsia"/>
          <w:szCs w:val="21"/>
        </w:rPr>
        <w:t>ǐ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）祭奠（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ì</w:t>
      </w:r>
      <w:r>
        <w:rPr>
          <w:rFonts w:ascii="Times New Roman" w:eastAsia="新宋体" w:hAnsi="Times New Roman" w:hint="eastAsia"/>
          <w:szCs w:val="21"/>
        </w:rPr>
        <w:t xml:space="preserve"> di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分）选择合适的成语，将序</w:t>
      </w:r>
      <w:r>
        <w:rPr>
          <w:rFonts w:ascii="Times New Roman" w:eastAsia="新宋体" w:hAnsi="Times New Roman" w:hint="eastAsia"/>
          <w:szCs w:val="21"/>
        </w:rPr>
        <w:t>号填入横线中。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15"/>
        <w:gridCol w:w="1515"/>
        <w:gridCol w:w="1515"/>
        <w:gridCol w:w="2000"/>
      </w:tblGrid>
      <w:tr w:rsidR="000D6B55">
        <w:tc>
          <w:tcPr>
            <w:tcW w:w="151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  <w:r>
              <w:rPr>
                <w:rFonts w:ascii="Times New Roman" w:eastAsia="新宋体" w:hAnsi="Times New Roman" w:hint="eastAsia"/>
                <w:szCs w:val="21"/>
              </w:rPr>
              <w:t>展露无遗</w:t>
            </w:r>
          </w:p>
        </w:tc>
        <w:tc>
          <w:tcPr>
            <w:tcW w:w="151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  <w:r>
              <w:rPr>
                <w:rFonts w:ascii="Times New Roman" w:eastAsia="新宋体" w:hAnsi="Times New Roman" w:hint="eastAsia"/>
                <w:szCs w:val="21"/>
              </w:rPr>
              <w:t>栩栩如生</w:t>
            </w:r>
          </w:p>
        </w:tc>
        <w:tc>
          <w:tcPr>
            <w:tcW w:w="151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③</w:t>
            </w:r>
            <w:r>
              <w:rPr>
                <w:rFonts w:ascii="Times New Roman" w:eastAsia="新宋体" w:hAnsi="Times New Roman" w:hint="eastAsia"/>
                <w:szCs w:val="21"/>
              </w:rPr>
              <w:t>行云流水</w:t>
            </w:r>
          </w:p>
        </w:tc>
        <w:tc>
          <w:tcPr>
            <w:tcW w:w="2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④</w:t>
            </w:r>
            <w:r>
              <w:rPr>
                <w:rFonts w:ascii="Times New Roman" w:eastAsia="新宋体" w:hAnsi="Times New Roman" w:hint="eastAsia"/>
                <w:szCs w:val="21"/>
              </w:rPr>
              <w:t>画龙点睛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ㅤㅤ这是宋徽宗赵佶的名画《芙蓉锦鸡图》。图中一只锦鸡栖息在芙蓉枝上，颜色神情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，芙蓉花妩媚地盛开着，花枝边点缀着一对翻飞的蝴蝶，可谓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之笔，增添几多生气。整幅图的线条并没有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的动态之美，却是娴静富贵，将皇家的雍容大气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分）下列句子中，标点符号使用错误的一项是（　　）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．你可以变得很小，如一只蚂蚁，一棵草；也可以变得很大，如一头大象，一辆汽车。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．路灯照着大雨冲刷过的马路，马路上像铺了一层明晃晃的玻璃；路灯照着路旁的小杨树，小杨树上像挂满了珍珠玛瑙。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．清早，我同晨风一道将光明欢迎；傍晚，我又与群鸟一起为它送行。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．火星的大气层非常稀薄，氧气含量极少；火星表面温度很低，火星上没有磁场。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分）下面这段话，将观点概括得最准确的一项是（　　）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ㅤㅤ壶里的水开了，壶盖噗噗噗地往上跳。那么多人看过这种现象，最多只是把壶从炉子上提下来。只有瓦特很好奇，他非要弄明白壶盖为什么能被水蒸气顶起来，于是后来</w:t>
      </w:r>
      <w:r>
        <w:rPr>
          <w:rFonts w:ascii="Times New Roman" w:eastAsia="新宋体" w:hAnsi="Times New Roman" w:hint="eastAsia"/>
          <w:szCs w:val="21"/>
        </w:rPr>
        <w:lastRenderedPageBreak/>
        <w:t>有了现代意义上的蒸汽机。树上的苹果熟了，啪啪啪往下掉，那么多人被砸到后，最多是把苹果捡起来吃了。只有牛顿很好奇，他深入分析苹果成熟便坠落的原因，于是便有了万有引力定律。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．瓦特、牛顿都是好奇的人。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．有好奇心的人，凡事都爱问个为什么。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．好奇心是发明创造的源泉。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．请保持一颗好奇心。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分）联系本学期学过的知识，判断下列说法错误的一项是（</w:t>
      </w:r>
      <w:r>
        <w:rPr>
          <w:rFonts w:ascii="Times New Roman" w:eastAsia="新宋体" w:hAnsi="Times New Roman" w:hint="eastAsia"/>
          <w:szCs w:val="21"/>
        </w:rPr>
        <w:t xml:space="preserve">　　）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．很多时候，大家的意见会有分歧，讨论问题时，要坚持自己的观点，以理服人。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．一篇好的演讲稿，观点要鲜明，选择合适材料说明观点，语言还要有感染力。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．读文章时，与阅读目的关联性不强的内容，不需要细读，这样可以提高阅读速度。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．列夫•托尔斯泰是俄国文学家、思想家，他的代表作有《战争与和平》《安娜•卡列尼娜》《复活》等。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三、填空题。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分）按要求写一写。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）偏偏后面的同学不知趣，看得入了迷，伸长脖子，恨不能从我们肩膀上探过来。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ㅤㅤ这句话通过动作、神态描写，写出了同学们观看竹节人大战时入迷的样子。请你也用上动作或者神态等描写，写出同学生气或快乐的样子。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）读文字想象，是很有趣的。读下面的词组，你会展开怎样有趣的想象呢？请选择其中一个词组，写出你想象到的场景。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40"/>
        <w:gridCol w:w="1455"/>
        <w:gridCol w:w="2666"/>
      </w:tblGrid>
      <w:tr w:rsidR="000D6B55">
        <w:tc>
          <w:tcPr>
            <w:tcW w:w="174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残破的水泥路</w:t>
            </w:r>
          </w:p>
        </w:tc>
        <w:tc>
          <w:tcPr>
            <w:tcW w:w="145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花间的小径</w:t>
            </w:r>
          </w:p>
        </w:tc>
        <w:tc>
          <w:tcPr>
            <w:tcW w:w="2666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校园的早晨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）妈妈俯下身子盯着我的眼睛，一脸焦急：“你的眼睛怎么肿了？”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请照样子，不用与“说”有关的词语写一句人物语言。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分）我能按要求填空。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）那些小丘的线条是那么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，就像只用绿色渲染，不用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勾勒的中国画那样，到处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，轻轻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）江南风景秀美，是历代诗人歌颂的主题：春天的江南，绿树红花，莺歌燕舞，正如杜牧笔下的“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”；孟浩然走过江南，眼见天地空旷，江水澄清，唯有明月相近，发出了“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”的离愁之叹；王安石喜欢江南这个宜居之地，水也可亲，山也可亲，他在《书湖阴先生壁》中书写下“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”的诗句。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）中国传统文化中“五”这个数字很有意思，它最初的意思是指天地之间万物交汇，后来被引用到许多地方，如五谷、五行、五音、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等。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分）好书共读。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ㅤㅤ《童年》是苏联作家高尔基的小说，围绕主人公阿廖沙，书中出现了很多人物。有同学制作了一张人物关系简表，请在这几个人物中选择两位填入相应表格中。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5"/>
        <w:gridCol w:w="1170"/>
        <w:gridCol w:w="1455"/>
        <w:gridCol w:w="2000"/>
      </w:tblGrid>
      <w:tr w:rsidR="000D6B55">
        <w:tc>
          <w:tcPr>
            <w:tcW w:w="88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外祖母</w:t>
            </w:r>
          </w:p>
        </w:tc>
        <w:tc>
          <w:tcPr>
            <w:tcW w:w="117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格里高利</w:t>
            </w:r>
          </w:p>
        </w:tc>
        <w:tc>
          <w:tcPr>
            <w:tcW w:w="145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“好事儿”</w:t>
            </w:r>
          </w:p>
        </w:tc>
        <w:tc>
          <w:tcPr>
            <w:tcW w:w="2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米哈伊尔</w:t>
            </w:r>
          </w:p>
        </w:tc>
      </w:tr>
    </w:tbl>
    <w:p w:rsidR="000D6B55" w:rsidRDefault="000D6B55">
      <w:pPr>
        <w:spacing w:line="360" w:lineRule="auto"/>
        <w:ind w:leftChars="130" w:left="273"/>
        <w:rPr>
          <w:rFonts w:hint="eastAsia"/>
        </w:rPr>
      </w:pP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70"/>
        <w:gridCol w:w="2640"/>
      </w:tblGrid>
      <w:tr w:rsidR="000D6B55">
        <w:tc>
          <w:tcPr>
            <w:tcW w:w="357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与阿廖沙的人物关系</w:t>
            </w:r>
          </w:p>
        </w:tc>
        <w:tc>
          <w:tcPr>
            <w:tcW w:w="264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人物名称</w:t>
            </w:r>
          </w:p>
        </w:tc>
      </w:tr>
      <w:tr w:rsidR="000D6B55">
        <w:tc>
          <w:tcPr>
            <w:tcW w:w="357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给予阿廖沙最多关爱与温暖的人</w:t>
            </w:r>
          </w:p>
        </w:tc>
        <w:tc>
          <w:tcPr>
            <w:tcW w:w="264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</w:tr>
      <w:tr w:rsidR="000D6B55">
        <w:tc>
          <w:tcPr>
            <w:tcW w:w="357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能倾听阿廖沙的话，知心的人</w:t>
            </w:r>
          </w:p>
        </w:tc>
        <w:tc>
          <w:tcPr>
            <w:tcW w:w="264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</w:tr>
    </w:tbl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四、解答题。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分）课内语段阅读。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第二日，我便要他捕鸟。他说：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“这不能。须大雪下了才好。我们沙地上，下了雪，我扫出一块空地来，用短棒支起一个大竹匾，撒下秕谷，看鸟雀来吃时，我远远地将缚在棒上的绳子只一拉，那鸟雀就罩在竹匾下了。什么都有：稻鸡，角鸡，鹁鸪，蓝背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我于是又很盼望下雪。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闰土又对我说：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“现在太冷，你夏天到我们这里来。我们日里到海边捡贝壳去，红的绿的都有，鬼见怕也有，观音手也有。晚上我和爹管西瓜去，你也去。”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“管贼么？”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“不是。走路的人口渴了摘一个瓜吃，我们这里是不算偷的。要管的是獾猪，刺猬，猹。月亮地下，你听，啦啦的响了，猹在咬瓜了。你便捏了胡叉，轻轻地走去……”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ㅤㅤ</w:t>
      </w:r>
      <w:r>
        <w:rPr>
          <w:rFonts w:ascii="Times New Roman" w:eastAsia="Calibri" w:hAnsi="Times New Roman" w:hint="eastAsia"/>
          <w:szCs w:val="21"/>
        </w:rPr>
        <w:t>⑧</w:t>
      </w:r>
      <w:r>
        <w:rPr>
          <w:rFonts w:ascii="Times New Roman" w:eastAsia="新宋体" w:hAnsi="Times New Roman" w:hint="eastAsia"/>
          <w:szCs w:val="21"/>
        </w:rPr>
        <w:t>我那时并不知道这所谓猹的是怎么一件东西——便是现在也没有知道——只是无端的觉得状如小狗而很凶猛。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⑨</w:t>
      </w:r>
      <w:r>
        <w:rPr>
          <w:rFonts w:ascii="Times New Roman" w:eastAsia="新宋体" w:hAnsi="Times New Roman" w:hint="eastAsia"/>
          <w:szCs w:val="21"/>
        </w:rPr>
        <w:t>“他不咬人么？”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⑩</w:t>
      </w:r>
      <w:r>
        <w:rPr>
          <w:rFonts w:ascii="Times New Roman" w:eastAsia="新宋体" w:hAnsi="Times New Roman" w:hint="eastAsia"/>
          <w:szCs w:val="21"/>
        </w:rPr>
        <w:t>“有胡叉呢。走到了，看见猹了，你便刺。这畜生很伶俐，倒向你奔来，反从胯下窜了。他的皮毛是油一般的滑……”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⑪</w:t>
      </w:r>
      <w:r>
        <w:rPr>
          <w:rFonts w:ascii="Times New Roman" w:eastAsia="新宋体" w:hAnsi="Times New Roman" w:hint="eastAsia"/>
          <w:szCs w:val="21"/>
        </w:rPr>
        <w:t>我素不知道天下有这许多新鲜事：海边有如许五色的贝壳；西瓜有这样危险的经历，我先前单知道他在水果店里出卖罢了。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⑫</w:t>
      </w:r>
      <w:r>
        <w:rPr>
          <w:rFonts w:ascii="Times New Roman" w:eastAsia="新宋体" w:hAnsi="Times New Roman" w:hint="eastAsia"/>
          <w:szCs w:val="21"/>
        </w:rPr>
        <w:t>“我们沙地里，潮汛要来的时候，就有许多跳鱼儿只是跳，都有青蛙似的两个脚……”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⑬</w:t>
      </w:r>
      <w:r>
        <w:rPr>
          <w:rFonts w:ascii="Times New Roman" w:eastAsia="新宋体" w:hAnsi="Times New Roman" w:hint="eastAsia"/>
          <w:szCs w:val="21"/>
        </w:rPr>
        <w:t>阿！闰土的心里有无穷无尽的希奇的事，都是我往常的朋友所不知道的。他们不知道一些事，闰土在海边时，他们都和我一样只看见院子里高墙上的四角的天空。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根据不同阅读目的，运用不同阅读方法，完成下列任务：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）想制作一份“雪地捕鸟”方法指南，你会重点阅读第</w:t>
      </w:r>
      <w:r>
        <w:rPr>
          <w:rFonts w:ascii="Times New Roman" w:eastAsia="Calibri" w:hAnsi="Times New Roman" w:hint="eastAsia"/>
          <w:szCs w:val="21"/>
        </w:rPr>
        <w:t>①②</w:t>
      </w:r>
      <w:r>
        <w:rPr>
          <w:rFonts w:ascii="Times New Roman" w:eastAsia="新宋体" w:hAnsi="Times New Roman" w:hint="eastAsia"/>
          <w:szCs w:val="21"/>
        </w:rPr>
        <w:t>自然段，并完成下面的制作流程图。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扫出空地→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）闰土讲趣事时，“我”的心情或对闰土的情感随之发生着变化，我们可联系上下文，重点体会第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⑨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、这些段落，从“我”的语言描写、心理描写中感受心情或情感的变化，并填写在变化图中。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402455" cy="829310"/>
            <wp:effectExtent l="0" t="0" r="17145" b="8890"/>
            <wp:docPr id="4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）要了解闰土的人物特点，我们可重点阅读第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自然段。请照样子批注一处你对闰土的人物印象。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例：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我批注的句子：</w:t>
      </w:r>
      <w:r>
        <w:rPr>
          <w:rFonts w:ascii="Times New Roman" w:eastAsia="新宋体" w:hAnsi="Times New Roman" w:hint="eastAsia"/>
          <w:szCs w:val="21"/>
          <w:u w:val="single"/>
        </w:rPr>
        <w:t>月亮地下，你听，啦啦的响了，猹在咬瓜了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我的批注：闰土一听到“啦啦”的响声，就断定猹在咬瓜，可见他管瓜经验丰富。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照样子：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我批注的句子：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我的批注：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分）小古文阅读。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牡丹图</w:t>
      </w:r>
    </w:p>
    <w:p w:rsidR="000D6B55" w:rsidRDefault="000D6B55">
      <w:pPr>
        <w:spacing w:line="360" w:lineRule="auto"/>
        <w:ind w:leftChars="130" w:left="273"/>
        <w:rPr>
          <w:rFonts w:hint="eastAsia"/>
        </w:rPr>
      </w:pP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沈括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ㅤㅤ欧阳公尝得一古画牡丹丛，其下有一猫，未知其精粗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①</w:t>
      </w:r>
      <w:r>
        <w:rPr>
          <w:rFonts w:ascii="Times New Roman" w:eastAsia="新宋体" w:hAnsi="Times New Roman" w:hint="eastAsia"/>
          <w:szCs w:val="21"/>
        </w:rPr>
        <w:t>。丞相正肃吴公，与欧公姻家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②</w:t>
      </w:r>
      <w:r>
        <w:rPr>
          <w:rFonts w:ascii="Times New Roman" w:eastAsia="新宋体" w:hAnsi="Times New Roman" w:hint="eastAsia"/>
          <w:szCs w:val="21"/>
        </w:rPr>
        <w:t>，一见曰：“此正午牡丹也。何以明之？其花披哆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③</w:t>
      </w:r>
      <w:r>
        <w:rPr>
          <w:rFonts w:ascii="Times New Roman" w:eastAsia="新宋体" w:hAnsi="Times New Roman" w:hint="eastAsia"/>
          <w:szCs w:val="21"/>
        </w:rPr>
        <w:t>而色燥，此日中时花也；猫眼黑睛如线，此正午猫眼也。若带露花，则房敛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④</w:t>
      </w:r>
      <w:r>
        <w:rPr>
          <w:rFonts w:ascii="Times New Roman" w:eastAsia="新宋体" w:hAnsi="Times New Roman" w:hint="eastAsia"/>
          <w:szCs w:val="21"/>
        </w:rPr>
        <w:t>而色泽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⑤</w:t>
      </w:r>
      <w:r>
        <w:rPr>
          <w:rFonts w:ascii="Times New Roman" w:eastAsia="新宋体" w:hAnsi="Times New Roman" w:hint="eastAsia"/>
          <w:szCs w:val="21"/>
        </w:rPr>
        <w:t>。猫眼早暮则睛圆，日渐中狭长，正午则如一线耳。”此亦善求古人笔意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⑥</w:t>
      </w:r>
      <w:r>
        <w:rPr>
          <w:rFonts w:ascii="Times New Roman" w:eastAsia="新宋体" w:hAnsi="Times New Roman" w:hint="eastAsia"/>
          <w:szCs w:val="21"/>
        </w:rPr>
        <w:t>也。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【注释】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精粗：精良和粗细。这里指古画水平的高低。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姻家：儿女亲家。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披哆（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ǐ）：展开。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房敛：花冠收拢。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色泽：颜色润泽。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笔意：画作的深意。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）联系上下文，写出下列带点字的意思。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未知</w:t>
      </w:r>
      <w:r>
        <w:rPr>
          <w:rFonts w:ascii="Times New Roman" w:eastAsia="新宋体" w:hAnsi="Times New Roman" w:hint="eastAsia"/>
          <w:szCs w:val="21"/>
          <w:em w:val="dot"/>
        </w:rPr>
        <w:t>其</w:t>
      </w:r>
      <w:r>
        <w:rPr>
          <w:rFonts w:ascii="Times New Roman" w:eastAsia="新宋体" w:hAnsi="Times New Roman" w:hint="eastAsia"/>
          <w:szCs w:val="21"/>
        </w:rPr>
        <w:t>精粗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何以</w:t>
      </w:r>
      <w:r>
        <w:rPr>
          <w:rFonts w:ascii="Times New Roman" w:eastAsia="新宋体" w:hAnsi="Times New Roman" w:hint="eastAsia"/>
          <w:szCs w:val="21"/>
          <w:em w:val="dot"/>
        </w:rPr>
        <w:t>明</w:t>
      </w:r>
      <w:r>
        <w:rPr>
          <w:rFonts w:ascii="Times New Roman" w:eastAsia="新宋体" w:hAnsi="Times New Roman" w:hint="eastAsia"/>
          <w:szCs w:val="21"/>
        </w:rPr>
        <w:t>之？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em w:val="dot"/>
        </w:rPr>
        <w:t>善</w:t>
      </w:r>
      <w:r>
        <w:rPr>
          <w:rFonts w:ascii="Times New Roman" w:eastAsia="新宋体" w:hAnsi="Times New Roman" w:hint="eastAsia"/>
          <w:szCs w:val="21"/>
        </w:rPr>
        <w:t>求古人笔意也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）联系上下文并借助注释，用自己的话写写下列句子的意思。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其花披哆而色燥，此日中时花也。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）这篇小古文中，丞相吴公讲了不同时间牡丹花与猫眼的不同变化，请摘录原句关键信息，填写在表格中。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2"/>
        <w:gridCol w:w="2022"/>
        <w:gridCol w:w="2021"/>
        <w:gridCol w:w="2021"/>
      </w:tblGrid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时间</w:t>
            </w:r>
          </w:p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事物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早上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太阳逐渐升高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正午</w:t>
            </w:r>
          </w:p>
        </w:tc>
      </w:tr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牡丹花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</w:tr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猫眼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狭长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</w:t>
            </w:r>
          </w:p>
        </w:tc>
      </w:tr>
    </w:tbl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分）非连续性文本阅读。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下面截图分别是诸暨市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路公交与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路公交的部分运行线路。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114300" distR="114300">
            <wp:extent cx="5402580" cy="2792095"/>
            <wp:effectExtent l="0" t="0" r="7620" b="8255"/>
            <wp:docPr id="3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）张亮住邮政局附近，他想坐公交车去世纪花城哥哥家，最近的公交路线应该是：乘坐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路车从邮政局出发到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站下车，转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路公交，直达世纪花城。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）张亮在“世纪花城”站下车的时候，发现“世纪花城”小区这个路牌有残损，需要换新，下面拼写方法正确的一项是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A.SHIJIHUACHENG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B.SHIJIHUACHEN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C.SHIJIHUA CHENG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D.SHIJI HUACHENG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分）现代文阅读。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助教师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四日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父亲的话不错，先生的不高兴，果然是病了的缘故。这三天来，先生告假，另外有一位助教师来代课。那是一个没有胡须的像孩子似的先生。今天，学校里发生了一件可耻的事：这位助教师，无论学生怎样说他，他总不动怒，只说：“诸位！请规矩些！”前两日，教室中已扰乱不堪，今天竟弄得无可收拾了。</w:t>
      </w:r>
      <w:r>
        <w:rPr>
          <w:rFonts w:ascii="Times New Roman" w:eastAsia="新宋体" w:hAnsi="Times New Roman" w:hint="eastAsia"/>
          <w:szCs w:val="21"/>
          <w:u w:val="single"/>
        </w:rPr>
        <w:t>那真是稀有的骚扰。先生的话声全然听不清了，无论怎样晓谕，怎样劝诱，学生都当作耳边风一样</w:t>
      </w:r>
      <w:r>
        <w:rPr>
          <w:rFonts w:ascii="Times New Roman" w:eastAsia="新宋体" w:hAnsi="Times New Roman" w:hint="eastAsia"/>
          <w:szCs w:val="21"/>
        </w:rPr>
        <w:t>。校长先生曾到门口来探看过两次，校长一转背，骚扰就依然如故。代洛西和卡隆在前面回过头来，向大家使眼色叫他们静些，他们哪里肯静。</w:t>
      </w:r>
      <w:r>
        <w:rPr>
          <w:rFonts w:ascii="Times New Roman" w:eastAsia="新宋体" w:hAnsi="Times New Roman" w:hint="eastAsia"/>
          <w:szCs w:val="21"/>
          <w:u w:val="single"/>
        </w:rPr>
        <w:t>斯带地独自用手托了头凭着</w:t>
      </w:r>
      <w:r>
        <w:rPr>
          <w:rFonts w:ascii="Times New Roman" w:eastAsia="新宋体" w:hAnsi="Times New Roman" w:hint="eastAsia"/>
          <w:szCs w:val="21"/>
          <w:u w:val="single"/>
        </w:rPr>
        <w:t>桌子沉思，那个钩鼻的旧邮票商人卡洛斐呢，他向大家各索铜元一枚，用墨水瓶为彩品，做着彩票。其余有的笑，有的说，有的用钢笔尖钻着课桌，有的用了吊裤带上的橡皮弹纸团。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ㅤㅤ助教师一个一个地去禁止他们，或是捉住他的手，或是拉了去叫他立壁角。可是仍旧无效。助教师没了法，很和气地和他们说：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ㅤㅤ“你们为什么这样？难道一定要我责罚你们吗？”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ㅤㅤ说了又以拳敲桌，用了愤怒而兼悲哀的声音叫：“静些！静些！”可是他们仍是不听，骚扰如故。勿兰谛向先生投掷纸团，有的吹着口笛，有的彼此以头相抵赌力，完全不知道在做什么了。这时来了一个</w:t>
      </w:r>
      <w:r>
        <w:rPr>
          <w:rFonts w:ascii="Times New Roman" w:eastAsia="新宋体" w:hAnsi="Times New Roman" w:hint="eastAsia"/>
          <w:szCs w:val="21"/>
        </w:rPr>
        <w:t>校工，说：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ㅤㅤ“先生，校长先生有事请你。”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ㅤㅤ先生现出很失望的样子，立起身匆忙就去。于是骚扰愈加厉害了。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卡隆忽然站起来，他震动着头，捏紧了拳，怒不可遏地叫说：“停止！你们这些不是人的东西！因为先生好说话一点，你们就轻侮他起来。倘然先生一用腕力，你们就要像狗一样地伏倒在地上哩！卑怯的东西！如果有人再敢嘲弄先生，我要打掉他的牙齿！就是他父母看见，我也不管！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ㅤㅤ大家不响了。这时卡隆的样子真是庄严：堂堂地立着，眼中几乎要怒出火来，好像是一匹发威的小狮子。他从最坏的人起，一一用眼去盯视，大家都不敢仰起头</w:t>
      </w:r>
      <w:r>
        <w:rPr>
          <w:rFonts w:ascii="Times New Roman" w:eastAsia="新宋体" w:hAnsi="Times New Roman" w:hint="eastAsia"/>
          <w:szCs w:val="21"/>
        </w:rPr>
        <w:t>来。等助教师红了眼进来的时候，差不多肃静得连呼吸的声音都听不出了。助教师见这模样，大出意外，只是呆呆地立住。后来看见卡隆怒气冲冲地站在那里，就猜到了八九分，于是用了对兄弟说话时的那种充满了情爱的声气说：“卡隆！谢谢你！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）选文选自《爱的教育》，这本书原名为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，作者是意大利作家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）文中第一自然段说“今天，学校里发生了一件可耻的事”，这件事是指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）当班级纪律乱到不可收拾时，为维持秩序，助教老师做了哪些努力呢？请简要概括在横线上，不少于三条。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卡隆（也有翻译成卡罗纳）如何让同学们静下来的？下面几项中，概括错误的一项是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80"/>
        <w:gridCol w:w="4000"/>
      </w:tblGrid>
      <w:tr w:rsidR="000D6B55">
        <w:tc>
          <w:tcPr>
            <w:tcW w:w="288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A.</w:t>
            </w:r>
            <w:r>
              <w:rPr>
                <w:rFonts w:ascii="Times New Roman" w:eastAsia="新宋体" w:hAnsi="Times New Roman" w:hint="eastAsia"/>
                <w:szCs w:val="21"/>
              </w:rPr>
              <w:t>使眼色让大家静一些</w:t>
            </w:r>
          </w:p>
        </w:tc>
        <w:tc>
          <w:tcPr>
            <w:tcW w:w="4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B.</w:t>
            </w:r>
            <w:r>
              <w:rPr>
                <w:rFonts w:ascii="Times New Roman" w:eastAsia="新宋体" w:hAnsi="Times New Roman" w:hint="eastAsia"/>
                <w:szCs w:val="21"/>
              </w:rPr>
              <w:t>愤怒地斥责同学</w:t>
            </w:r>
          </w:p>
        </w:tc>
      </w:tr>
      <w:tr w:rsidR="000D6B55">
        <w:tc>
          <w:tcPr>
            <w:tcW w:w="288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C.</w:t>
            </w:r>
            <w:r>
              <w:rPr>
                <w:rFonts w:ascii="Times New Roman" w:eastAsia="新宋体" w:hAnsi="Times New Roman" w:hint="eastAsia"/>
                <w:szCs w:val="21"/>
              </w:rPr>
              <w:t>用武力震慑同学</w:t>
            </w:r>
          </w:p>
        </w:tc>
        <w:tc>
          <w:tcPr>
            <w:tcW w:w="4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D.</w:t>
            </w:r>
            <w:r>
              <w:rPr>
                <w:rFonts w:ascii="Times New Roman" w:eastAsia="新宋体" w:hAnsi="Times New Roman" w:hint="eastAsia"/>
                <w:szCs w:val="21"/>
              </w:rPr>
              <w:t>用眼神愤怒地盯视最坏的人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）细读文中画线句子，作者运用了点面结合的写法，这样写的好处是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）这篇小说中，卡隆这个人物非常有特点，你希望自己的班级中有这样的同学吗？结合选文内容说说你的观点和理由（不少于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条），请分条表述。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lastRenderedPageBreak/>
        <w:t>①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五、习作表达（</w:t>
      </w:r>
      <w:r>
        <w:rPr>
          <w:rFonts w:ascii="Times New Roman" w:eastAsia="新宋体" w:hAnsi="Times New Roman" w:hint="eastAsia"/>
          <w:b/>
          <w:szCs w:val="21"/>
        </w:rPr>
        <w:t>28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分）习作。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ㅤㅤ主题：笔尖流出的故事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ㅤㅤ故事环境：白雪覆盖的校园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ㅤㅤ主要人物：学霸魏欣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粗心鬼胡海海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严肃的施老师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ㅤㅤ以下题材供参考用，也可不用，自己写一个全新的故事。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ㅤㅤ故事起因：魏欣破天荒没按时交周末作业，施老师发现后怒气冲冲……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ㅤㅤ故事结尾：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施老师被感动了。</w:t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魏妈妈欣慰地笑了。</w:t>
      </w: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粗心鬼脸红了。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ㅤㅤ写时要注意：（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）故事要围绕主要人物展开，把故事写完整；（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）情节尽可能吸引人；（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）试着写出故事发生的环境；（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）还可以写一写人物心理活动；（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）题目可自拟；（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450</w:t>
      </w:r>
      <w:r>
        <w:rPr>
          <w:rFonts w:ascii="Times New Roman" w:eastAsia="新宋体" w:hAnsi="Times New Roman" w:hint="eastAsia"/>
          <w:szCs w:val="21"/>
        </w:rPr>
        <w:t>字左右。</w:t>
      </w:r>
    </w:p>
    <w:p w:rsidR="000D6B55" w:rsidRDefault="00622F67">
      <w:pPr>
        <w:widowControl/>
        <w:spacing w:line="360" w:lineRule="auto"/>
        <w:jc w:val="left"/>
        <w:rPr>
          <w:rFonts w:hint="eastAsia"/>
        </w:rPr>
      </w:pPr>
      <w:r>
        <w:br w:type="page"/>
      </w:r>
    </w:p>
    <w:p w:rsidR="000D6B55" w:rsidRDefault="00622F67">
      <w:pPr>
        <w:spacing w:line="360" w:lineRule="auto"/>
        <w:jc w:val="center"/>
        <w:rPr>
          <w:rFonts w:hint="eastAsia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lastRenderedPageBreak/>
        <w:t>参考答案与试题解析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一、填空题。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分）看拼音写词语。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ㅤㅤ当你情绪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ǔ</w:t>
      </w:r>
      <w:r>
        <w:rPr>
          <w:rFonts w:ascii="Times New Roman" w:eastAsia="新宋体" w:hAnsi="Times New Roman" w:hint="eastAsia"/>
          <w:szCs w:val="21"/>
        </w:rPr>
        <w:t xml:space="preserve"> s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 xml:space="preserve">ng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沮丧　</w:t>
      </w:r>
      <w:r>
        <w:rPr>
          <w:rFonts w:ascii="Times New Roman" w:eastAsia="新宋体" w:hAnsi="Times New Roman" w:hint="eastAsia"/>
          <w:szCs w:val="21"/>
        </w:rPr>
        <w:t>，内心有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ē</w:t>
      </w:r>
      <w:r>
        <w:rPr>
          <w:rFonts w:ascii="Times New Roman" w:eastAsia="新宋体" w:hAnsi="Times New Roman" w:hint="eastAsia"/>
          <w:szCs w:val="21"/>
        </w:rPr>
        <w:t xml:space="preserve">  da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疙瘩　</w:t>
      </w:r>
      <w:r>
        <w:rPr>
          <w:rFonts w:ascii="Times New Roman" w:eastAsia="新宋体" w:hAnsi="Times New Roman" w:hint="eastAsia"/>
          <w:szCs w:val="21"/>
        </w:rPr>
        <w:t>时，不妨读读《丁香结》里的这句话：“结，是解不完的；人生中的问题也是解不完的，不然，岂不太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>ng d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n w</w:t>
      </w:r>
      <w:r>
        <w:rPr>
          <w:rFonts w:ascii="Times New Roman" w:eastAsia="新宋体" w:hAnsi="Times New Roman" w:hint="eastAsia"/>
          <w:szCs w:val="21"/>
        </w:rPr>
        <w:t>ú</w:t>
      </w:r>
      <w:r>
        <w:rPr>
          <w:rFonts w:ascii="Times New Roman" w:eastAsia="新宋体" w:hAnsi="Times New Roman" w:hint="eastAsia"/>
          <w:szCs w:val="21"/>
        </w:rPr>
        <w:t xml:space="preserve"> w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 xml:space="preserve">i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平淡无味　</w:t>
      </w:r>
      <w:r>
        <w:rPr>
          <w:rFonts w:ascii="Times New Roman" w:eastAsia="新宋体" w:hAnsi="Times New Roman" w:hint="eastAsia"/>
          <w:szCs w:val="21"/>
        </w:rPr>
        <w:t>了吗？”借这句话，可慢慢理</w:t>
      </w:r>
      <w:bookmarkStart w:id="0" w:name="_GoBack"/>
      <w:bookmarkEnd w:id="0"/>
      <w:r>
        <w:rPr>
          <w:rFonts w:ascii="Times New Roman" w:eastAsia="新宋体" w:hAnsi="Times New Roman" w:hint="eastAsia"/>
          <w:szCs w:val="21"/>
        </w:rPr>
        <w:t>顺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>ng  lu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 xml:space="preserve">n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凌乱　</w:t>
      </w:r>
      <w:r>
        <w:rPr>
          <w:rFonts w:ascii="Times New Roman" w:eastAsia="新宋体" w:hAnsi="Times New Roman" w:hint="eastAsia"/>
          <w:szCs w:val="21"/>
        </w:rPr>
        <w:t>的心绪，重拾信心去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>n  d</w:t>
      </w:r>
      <w:r>
        <w:rPr>
          <w:rFonts w:ascii="Times New Roman" w:eastAsia="新宋体" w:hAnsi="Times New Roman" w:hint="eastAsia"/>
          <w:szCs w:val="21"/>
        </w:rPr>
        <w:t>ē</w:t>
      </w:r>
      <w:r>
        <w:rPr>
          <w:rFonts w:ascii="Times New Roman" w:eastAsia="新宋体" w:hAnsi="Times New Roman" w:hint="eastAsia"/>
          <w:szCs w:val="21"/>
        </w:rPr>
        <w:t xml:space="preserve">ng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攀登　</w:t>
      </w:r>
      <w:r>
        <w:rPr>
          <w:rFonts w:ascii="Times New Roman" w:eastAsia="新宋体" w:hAnsi="Times New Roman" w:hint="eastAsia"/>
          <w:szCs w:val="21"/>
        </w:rPr>
        <w:t>生活的高峰。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沮丧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疙瘩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平淡无味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凌乱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攀登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二、选择题（共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分，满分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分）下列词语读音完全正确的一项是（　　）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．驰骋（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 xml:space="preserve"> ch</w:t>
      </w:r>
      <w:r>
        <w:rPr>
          <w:rFonts w:ascii="Times New Roman" w:eastAsia="新宋体" w:hAnsi="Times New Roman" w:hint="eastAsia"/>
          <w:szCs w:val="21"/>
        </w:rPr>
        <w:t>ě</w:t>
      </w:r>
      <w:r>
        <w:rPr>
          <w:rFonts w:ascii="Times New Roman" w:eastAsia="新宋体" w:hAnsi="Times New Roman" w:hint="eastAsia"/>
          <w:szCs w:val="21"/>
        </w:rPr>
        <w:t>ng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妩媚（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ú</w:t>
      </w:r>
      <w:r>
        <w:rPr>
          <w:rFonts w:ascii="Times New Roman" w:eastAsia="新宋体" w:hAnsi="Times New Roman" w:hint="eastAsia"/>
          <w:szCs w:val="21"/>
        </w:rPr>
        <w:t xml:space="preserve">  m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）蒙古（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ě</w:t>
      </w:r>
      <w:r>
        <w:rPr>
          <w:rFonts w:ascii="Times New Roman" w:eastAsia="新宋体" w:hAnsi="Times New Roman" w:hint="eastAsia"/>
          <w:szCs w:val="21"/>
        </w:rPr>
        <w:t>ng g</w:t>
      </w:r>
      <w:r>
        <w:rPr>
          <w:rFonts w:ascii="Times New Roman" w:eastAsia="新宋体" w:hAnsi="Times New Roman" w:hint="eastAsia"/>
          <w:szCs w:val="21"/>
        </w:rPr>
        <w:t>ǔ）澎湃（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é</w:t>
      </w:r>
      <w:r>
        <w:rPr>
          <w:rFonts w:ascii="Times New Roman" w:eastAsia="新宋体" w:hAnsi="Times New Roman" w:hint="eastAsia"/>
          <w:szCs w:val="21"/>
        </w:rPr>
        <w:t>n p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．颓然（</w:t>
      </w:r>
      <w:r>
        <w:rPr>
          <w:rFonts w:ascii="Times New Roman" w:eastAsia="新宋体" w:hAnsi="Times New Roman" w:hint="eastAsia"/>
          <w:szCs w:val="21"/>
        </w:rPr>
        <w:t>tu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 xml:space="preserve">  r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笨拙（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n zhu</w:t>
      </w:r>
      <w:r>
        <w:rPr>
          <w:rFonts w:ascii="Times New Roman" w:eastAsia="新宋体" w:hAnsi="Times New Roman" w:hint="eastAsia"/>
          <w:szCs w:val="21"/>
        </w:rPr>
        <w:t>ó）干涸（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>n h</w:t>
      </w:r>
      <w:r>
        <w:rPr>
          <w:rFonts w:ascii="Times New Roman" w:eastAsia="新宋体" w:hAnsi="Times New Roman" w:hint="eastAsia"/>
          <w:szCs w:val="21"/>
        </w:rPr>
        <w:t>é）慷慨（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>ng  k</w:t>
      </w:r>
      <w:r>
        <w:rPr>
          <w:rFonts w:ascii="Times New Roman" w:eastAsia="新宋体" w:hAnsi="Times New Roman" w:hint="eastAsia"/>
          <w:szCs w:val="21"/>
        </w:rPr>
        <w:t>ǎ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．俨然（</w:t>
      </w:r>
      <w:r>
        <w:rPr>
          <w:rFonts w:ascii="Times New Roman" w:eastAsia="新宋体" w:hAnsi="Times New Roman" w:hint="eastAsia"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ǎ</w:t>
      </w:r>
      <w:r>
        <w:rPr>
          <w:rFonts w:ascii="Times New Roman" w:eastAsia="新宋体" w:hAnsi="Times New Roman" w:hint="eastAsia"/>
          <w:szCs w:val="21"/>
        </w:rPr>
        <w:t>n r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鸣啭（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í</w:t>
      </w:r>
      <w:r>
        <w:rPr>
          <w:rFonts w:ascii="Times New Roman" w:eastAsia="新宋体" w:hAnsi="Times New Roman" w:hint="eastAsia"/>
          <w:szCs w:val="21"/>
        </w:rPr>
        <w:t>ng zhu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）矗立（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ù</w:t>
      </w:r>
      <w:r>
        <w:rPr>
          <w:rFonts w:ascii="Times New Roman" w:eastAsia="新宋体" w:hAnsi="Times New Roman" w:hint="eastAsia"/>
          <w:szCs w:val="21"/>
        </w:rPr>
        <w:t xml:space="preserve"> l</w:t>
      </w:r>
      <w:r>
        <w:rPr>
          <w:rFonts w:ascii="Times New Roman" w:eastAsia="新宋体" w:hAnsi="Times New Roman" w:hint="eastAsia"/>
          <w:szCs w:val="21"/>
        </w:rPr>
        <w:t>ì）苔藓（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i xi</w:t>
      </w:r>
      <w:r>
        <w:rPr>
          <w:rFonts w:ascii="Times New Roman" w:eastAsia="新宋体" w:hAnsi="Times New Roman" w:hint="eastAsia"/>
          <w:szCs w:val="21"/>
        </w:rPr>
        <w:t>ǎ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．骤然（</w:t>
      </w:r>
      <w:r>
        <w:rPr>
          <w:rFonts w:ascii="Times New Roman" w:eastAsia="新宋体" w:hAnsi="Times New Roman" w:hint="eastAsia"/>
          <w:szCs w:val="21"/>
        </w:rPr>
        <w:t>zh</w:t>
      </w:r>
      <w:r>
        <w:rPr>
          <w:rFonts w:ascii="Times New Roman" w:eastAsia="新宋体" w:hAnsi="Times New Roman" w:hint="eastAsia"/>
          <w:szCs w:val="21"/>
        </w:rPr>
        <w:t>ò</w:t>
      </w:r>
      <w:r>
        <w:rPr>
          <w:rFonts w:ascii="Times New Roman" w:eastAsia="新宋体" w:hAnsi="Times New Roman" w:hint="eastAsia"/>
          <w:szCs w:val="21"/>
        </w:rPr>
        <w:t>u r</w:t>
      </w:r>
      <w:r>
        <w:rPr>
          <w:rFonts w:ascii="Times New Roman" w:eastAsia="新宋体" w:hAnsi="Times New Roman" w:hint="eastAsia"/>
          <w:szCs w:val="21"/>
        </w:rPr>
        <w:t>á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菜畦（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i q</w:t>
      </w:r>
      <w:r>
        <w:rPr>
          <w:rFonts w:ascii="Times New Roman" w:eastAsia="新宋体" w:hAnsi="Times New Roman" w:hint="eastAsia"/>
          <w:szCs w:val="21"/>
        </w:rPr>
        <w:t>í）</w:t>
      </w:r>
      <w:r>
        <w:rPr>
          <w:rFonts w:ascii="Times New Roman" w:eastAsia="新宋体" w:hAnsi="Times New Roman" w:hint="eastAsia"/>
          <w:szCs w:val="21"/>
        </w:rPr>
        <w:t xml:space="preserve">    </w:t>
      </w:r>
      <w:r>
        <w:rPr>
          <w:rFonts w:ascii="Times New Roman" w:eastAsia="新宋体" w:hAnsi="Times New Roman" w:hint="eastAsia"/>
          <w:szCs w:val="21"/>
        </w:rPr>
        <w:t>憧憬（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ō</w:t>
      </w:r>
      <w:r>
        <w:rPr>
          <w:rFonts w:ascii="Times New Roman" w:eastAsia="新宋体" w:hAnsi="Times New Roman" w:hint="eastAsia"/>
          <w:szCs w:val="21"/>
        </w:rPr>
        <w:t>ng j</w:t>
      </w:r>
      <w:r>
        <w:rPr>
          <w:rFonts w:ascii="Times New Roman" w:eastAsia="新宋体" w:hAnsi="Times New Roman" w:hint="eastAsia"/>
          <w:szCs w:val="21"/>
        </w:rPr>
        <w:t>ǐ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）祭奠（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ì</w:t>
      </w:r>
      <w:r>
        <w:rPr>
          <w:rFonts w:ascii="Times New Roman" w:eastAsia="新宋体" w:hAnsi="Times New Roman" w:hint="eastAsia"/>
          <w:szCs w:val="21"/>
        </w:rPr>
        <w:t xml:space="preserve"> di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）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有误，“妩媚”应读“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Cs w:val="21"/>
        </w:rPr>
        <w:t>ǔ</w:t>
      </w:r>
      <w:r>
        <w:rPr>
          <w:rFonts w:ascii="Times New Roman" w:eastAsia="新宋体" w:hAnsi="Times New Roman" w:hint="eastAsia"/>
          <w:szCs w:val="21"/>
        </w:rPr>
        <w:t xml:space="preserve"> m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”，形容（花木、女子等）姿态娇媚动人。</w:t>
      </w:r>
      <w:r>
        <w:rPr>
          <w:rFonts w:ascii="Times New Roman" w:eastAsia="新宋体" w:hAnsi="Times New Roman" w:hint="eastAsia"/>
          <w:szCs w:val="21"/>
        </w:rPr>
        <w:t>“澎湃”应读“</w:t>
      </w:r>
      <w:r>
        <w:rPr>
          <w:rFonts w:ascii="Times New Roman" w:eastAsia="新宋体" w:hAnsi="Times New Roman" w:hint="eastAsia"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é</w:t>
      </w:r>
      <w:r>
        <w:rPr>
          <w:rFonts w:ascii="Times New Roman" w:eastAsia="新宋体" w:hAnsi="Times New Roman" w:hint="eastAsia"/>
          <w:szCs w:val="21"/>
        </w:rPr>
        <w:t>ng p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”，形容波浪互相撞击，比喻声势浩大，气势雄伟。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有误，“笨拙”应读“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n zhu</w:t>
      </w:r>
      <w:r>
        <w:rPr>
          <w:rFonts w:ascii="Times New Roman" w:eastAsia="新宋体" w:hAnsi="Times New Roman" w:hint="eastAsia"/>
          <w:szCs w:val="21"/>
        </w:rPr>
        <w:t>ō”，意思是笨，不灵巧。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有误，“憧憬”应读“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ō</w:t>
      </w:r>
      <w:r>
        <w:rPr>
          <w:rFonts w:ascii="Times New Roman" w:eastAsia="新宋体" w:hAnsi="Times New Roman" w:hint="eastAsia"/>
          <w:szCs w:val="21"/>
        </w:rPr>
        <w:t>ng j</w:t>
      </w:r>
      <w:r>
        <w:rPr>
          <w:rFonts w:ascii="Times New Roman" w:eastAsia="新宋体" w:hAnsi="Times New Roman" w:hint="eastAsia"/>
          <w:szCs w:val="21"/>
        </w:rPr>
        <w:t>ǐ</w:t>
      </w:r>
      <w:r>
        <w:rPr>
          <w:rFonts w:ascii="Times New Roman" w:eastAsia="新宋体" w:hAnsi="Times New Roman" w:hint="eastAsia"/>
          <w:szCs w:val="21"/>
        </w:rPr>
        <w:t>ng</w:t>
      </w:r>
      <w:r>
        <w:rPr>
          <w:rFonts w:ascii="Times New Roman" w:eastAsia="新宋体" w:hAnsi="Times New Roman" w:hint="eastAsia"/>
          <w:szCs w:val="21"/>
        </w:rPr>
        <w:t>”，意思是向往。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分）选择合适的成语，将序号填入横线中。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15"/>
        <w:gridCol w:w="1515"/>
        <w:gridCol w:w="1515"/>
        <w:gridCol w:w="2000"/>
      </w:tblGrid>
      <w:tr w:rsidR="000D6B55">
        <w:tc>
          <w:tcPr>
            <w:tcW w:w="151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  <w:r>
              <w:rPr>
                <w:rFonts w:ascii="Times New Roman" w:eastAsia="新宋体" w:hAnsi="Times New Roman" w:hint="eastAsia"/>
                <w:szCs w:val="21"/>
              </w:rPr>
              <w:t>展露无遗</w:t>
            </w:r>
          </w:p>
        </w:tc>
        <w:tc>
          <w:tcPr>
            <w:tcW w:w="151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  <w:r>
              <w:rPr>
                <w:rFonts w:ascii="Times New Roman" w:eastAsia="新宋体" w:hAnsi="Times New Roman" w:hint="eastAsia"/>
                <w:szCs w:val="21"/>
              </w:rPr>
              <w:t>栩栩如生</w:t>
            </w:r>
          </w:p>
        </w:tc>
        <w:tc>
          <w:tcPr>
            <w:tcW w:w="151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③</w:t>
            </w:r>
            <w:r>
              <w:rPr>
                <w:rFonts w:ascii="Times New Roman" w:eastAsia="新宋体" w:hAnsi="Times New Roman" w:hint="eastAsia"/>
                <w:szCs w:val="21"/>
              </w:rPr>
              <w:t>行云流水</w:t>
            </w:r>
          </w:p>
        </w:tc>
        <w:tc>
          <w:tcPr>
            <w:tcW w:w="2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Calibri" w:hAnsi="Times New Roman" w:hint="eastAsia"/>
                <w:szCs w:val="21"/>
              </w:rPr>
              <w:t>④</w:t>
            </w:r>
            <w:r>
              <w:rPr>
                <w:rFonts w:ascii="Times New Roman" w:eastAsia="新宋体" w:hAnsi="Times New Roman" w:hint="eastAsia"/>
                <w:szCs w:val="21"/>
              </w:rPr>
              <w:t>画龙点睛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ㅤㅤ这是宋徽宗赵佶的名画《芙蓉锦鸡图》。图中一只锦鸡栖息在芙蓉枝上，颜色神情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，芙蓉花妩媚地盛开着，花枝边点缀着一对翻飞的蝴蝶，可谓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④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之笔，增添几多生气。整幅图的线条并没有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③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的动态之美，却是娴静富贵，将皇家的雍容大气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①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展露无遗：展示；显露。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栩栩如生：形容艺术形象非常生动逼真，像活的一样。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行云流水：意思是像天空漂浮着的云，像江河里流动着的水。形容非常洒脱自</w:t>
      </w:r>
      <w:r>
        <w:rPr>
          <w:rFonts w:ascii="Times New Roman" w:eastAsia="新宋体" w:hAnsi="Times New Roman" w:hint="eastAsia"/>
          <w:szCs w:val="21"/>
        </w:rPr>
        <w:lastRenderedPageBreak/>
        <w:t>然，毫无拘束。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画龙点睛：比喻写文章或讲话时，在关键处用几句话点明实质，使内容更加生动有力。根据词义，结合本题语境，应依次选填序号</w:t>
      </w:r>
      <w:r>
        <w:rPr>
          <w:rFonts w:ascii="Times New Roman" w:eastAsia="Calibri" w:hAnsi="Times New Roman" w:hint="eastAsia"/>
          <w:szCs w:val="21"/>
        </w:rPr>
        <w:t>②④③①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②④③①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分）下列句子中，标点符号使用错误的一项是（　　）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．你可以变得很小，如一只蚂蚁，一棵草；也可以变得很大，如一头大象，一辆汽车。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．路灯照着大雨冲刷过的马路，马路上像铺了一层明晃晃的玻璃；路灯照着路旁的小杨树，小杨树上像挂满了珍珠玛瑙。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．清早，我同晨风一道将光明欢迎；傍晚，我又与群鸟一起为它送行。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．火星的大气层非常稀薄，氧气含量极少；火星表面温度很低，火星上没有磁场。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．有误，分句间的一般停顿用逗号。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分）下面这段话，将观点概括得最准确的一项是（　　）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壶里的水开了，壶盖噗噗噗地往上跳。那么多人看过这种现象，最多只是把壶从炉子上提下来。只有瓦特很好奇，他非要弄明白壶盖为什么能被水蒸气顶起来，于是后来有了现代意义上的蒸汽机。树上的苹果熟了，啪啪啪往下掉，那么多人被砸到后，最多是把苹果捡起来吃了。只有牛顿很好奇，他深入分析苹果成熟便坠落的原因，于是便有了万有引力定律。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．瓦特、牛顿都是好奇的人。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．有好奇心的人，凡事都爱问个为什么。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．好奇心是发明创造的源泉。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．请保持一颗好奇心。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本段话的主要内容是：好奇心是发明创造的源泉。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分）联系本学期学过的知识，判断下列说法错误的一项是（　　）</w:t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．很多时候，大家的意见会有分歧，讨论问题时，要坚持自己的观点，以理服人。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．一篇好的演讲稿，观点要鲜明，选择合适材料说明观点，语言还要有感染力。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．读文章时，与阅读目的关联性不强的内容，不需要细读，这样可以提高阅读速度。</w:t>
      </w:r>
      <w:r>
        <w:tab/>
      </w:r>
    </w:p>
    <w:p w:rsidR="000D6B55" w:rsidRDefault="00622F67">
      <w:pPr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．列夫•托尔斯泰是俄国文学家、思想家，他的代表作有《战争与和平》《安娜•卡列尼娜》《复活》等。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有误。很多时候，大家的意见会有分歧，讨论问题时，态度要平和，以理服人。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三、填空题。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分）按要求写一写。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）偏偏后面的同学不知趣，看得入了迷，伸长脖子，恨不能从我们肩膀上探过来。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ㅤㅤ这句话通过动作、神态描写，写出了同学们观看竹节人大战时入迷的样子。请你也用上动作或者神态等描写，写出同学生气或快乐的样子。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快乐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他受到老师的表扬后，高兴得蹦了起来，脸上绽放着灿烂的笑容。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）读文字想象，是很有趣的。读下面的词组，你会展开怎样有趣的想象呢？请选择其中一个词组，写出你想象到的场景。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40"/>
        <w:gridCol w:w="1455"/>
        <w:gridCol w:w="2666"/>
      </w:tblGrid>
      <w:tr w:rsidR="000D6B55">
        <w:tc>
          <w:tcPr>
            <w:tcW w:w="174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残破的水泥路</w:t>
            </w:r>
          </w:p>
        </w:tc>
        <w:tc>
          <w:tcPr>
            <w:tcW w:w="145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花间的小径</w:t>
            </w:r>
          </w:p>
        </w:tc>
        <w:tc>
          <w:tcPr>
            <w:tcW w:w="2666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校园的早晨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校园的早晨</w:t>
      </w:r>
      <w:r>
        <w:rPr>
          <w:rFonts w:ascii="Times New Roman" w:eastAsia="新宋体" w:hAnsi="Times New Roman" w:hint="eastAsia"/>
          <w:szCs w:val="21"/>
          <w:u w:val="single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校园的早晨是宁静的。操场两侧的大树好像两排尽心尽责的卫士，守卫着我们美丽的校园。不远处，一排排教学楼精神地迎接着第一缕晨光，里面装着多少学子的梦想。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）妈妈俯下身子盯着我的眼睛，一脸焦急：“你的眼睛怎么肿了？”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请照样子，不用与“说”有关的词语写一句人物语言。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妈妈生气地喊：“怎么回事？地上怎么会有这么多水？”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）用上神态、动作等描写方法写几句话，来表现同学生气或快乐的样子。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）选择其中一个词组，写出你想象到的场景即可。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）不用与“说”有关的词语写一句人物语言即可。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）快乐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他受到老师的表扬后，高兴得蹦了起来，脸上绽放着灿烂的笑容。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）校园的早晨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校园的早晨是宁静的。操场两侧的大树好像两排尽心尽责的卫士，守</w:t>
      </w:r>
      <w:r>
        <w:rPr>
          <w:rFonts w:ascii="Times New Roman" w:eastAsia="新宋体" w:hAnsi="Times New Roman" w:hint="eastAsia"/>
          <w:szCs w:val="21"/>
        </w:rPr>
        <w:lastRenderedPageBreak/>
        <w:t>卫着我们美丽的校园。不远处，一排排教学楼精神地迎接着第一缕晨光，里面装着多少学子的梦想。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）妈妈生气地喊：“怎么回事？地上怎么会有这么多水？”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分）我能按要求填空。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）那些小丘的线条是那么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柔美　</w:t>
      </w:r>
      <w:r>
        <w:rPr>
          <w:rFonts w:ascii="Times New Roman" w:eastAsia="新宋体" w:hAnsi="Times New Roman" w:hint="eastAsia"/>
          <w:szCs w:val="21"/>
        </w:rPr>
        <w:t>，就像只用绿色渲染，不用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墨线　</w:t>
      </w:r>
      <w:r>
        <w:rPr>
          <w:rFonts w:ascii="Times New Roman" w:eastAsia="新宋体" w:hAnsi="Times New Roman" w:hint="eastAsia"/>
          <w:szCs w:val="21"/>
        </w:rPr>
        <w:t>勾勒的中国画那样，到处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翠色欲流　</w:t>
      </w:r>
      <w:r>
        <w:rPr>
          <w:rFonts w:ascii="Times New Roman" w:eastAsia="新宋体" w:hAnsi="Times New Roman" w:hint="eastAsia"/>
          <w:szCs w:val="21"/>
        </w:rPr>
        <w:t>，轻轻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流入云际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）江南风景秀美，是历代诗人歌颂的主题：春天的江南，绿树红花，莺歌燕舞，正如杜牧笔下的“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千里莺啼绿映红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水村山郭酒旗风　</w:t>
      </w:r>
      <w:r>
        <w:rPr>
          <w:rFonts w:ascii="Times New Roman" w:eastAsia="新宋体" w:hAnsi="Times New Roman" w:hint="eastAsia"/>
          <w:szCs w:val="21"/>
        </w:rPr>
        <w:t>”；孟浩然走过江南，眼见天地空旷，江水澄清，唯有明月相近，发出了“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野旷天低树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江清月近人　</w:t>
      </w:r>
      <w:r>
        <w:rPr>
          <w:rFonts w:ascii="Times New Roman" w:eastAsia="新宋体" w:hAnsi="Times New Roman" w:hint="eastAsia"/>
          <w:szCs w:val="21"/>
        </w:rPr>
        <w:t>”的离愁之叹；王安石喜欢江南这个宜居之地，水也可亲，山也可亲，他在《书湖阴先生壁》中书写下“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一水护田将绿绕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两山排闼送青来　</w:t>
      </w:r>
      <w:r>
        <w:rPr>
          <w:rFonts w:ascii="Times New Roman" w:eastAsia="新宋体" w:hAnsi="Times New Roman" w:hint="eastAsia"/>
          <w:szCs w:val="21"/>
        </w:rPr>
        <w:t>”的诗句。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）中国传统文化中“五”这个数字很有意思，它最初的意思是指天地之间万物交汇，后来被引用到许多地方，如五谷、五行、五音、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五彩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五金　</w:t>
      </w:r>
      <w:r>
        <w:rPr>
          <w:rFonts w:ascii="Times New Roman" w:eastAsia="新宋体" w:hAnsi="Times New Roman" w:hint="eastAsia"/>
          <w:szCs w:val="21"/>
        </w:rPr>
        <w:t>等。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</w:t>
      </w:r>
      <w:r>
        <w:rPr>
          <w:rFonts w:ascii="Times New Roman" w:eastAsia="新宋体" w:hAnsi="Times New Roman" w:hint="eastAsia"/>
          <w:color w:val="0000FF"/>
          <w:szCs w:val="21"/>
        </w:rPr>
        <w:t>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）选自老舍的散文《草原》。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）分别出自唐代杜牧的《江南春》、唐代孟浩然的《宿建德江》和宋代王安石的《书湖阴先生壁》。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）中国传统文化中还有“五”这个数字的还有：五彩、五金、五味等。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）柔美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墨线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翠色欲流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流入云际；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）千里莺啼绿映红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水村山郭酒旗风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野旷天低树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江清月近人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一水护田将绿绕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两山排闼送青来；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）五彩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五金。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分）好书共读。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ㅤㅤ《童年》是苏联作家高尔基的小说，围绕主人公阿廖沙，书中出现了很多人物。有同学制作</w:t>
      </w:r>
      <w:r>
        <w:rPr>
          <w:rFonts w:ascii="Times New Roman" w:eastAsia="新宋体" w:hAnsi="Times New Roman" w:hint="eastAsia"/>
          <w:szCs w:val="21"/>
        </w:rPr>
        <w:t>了一张人物关系简表，请在这几个人物中选择两位填入相应表格中。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85"/>
        <w:gridCol w:w="1170"/>
        <w:gridCol w:w="1455"/>
        <w:gridCol w:w="2000"/>
      </w:tblGrid>
      <w:tr w:rsidR="000D6B55">
        <w:tc>
          <w:tcPr>
            <w:tcW w:w="88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外祖母</w:t>
            </w:r>
          </w:p>
        </w:tc>
        <w:tc>
          <w:tcPr>
            <w:tcW w:w="117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格里高利</w:t>
            </w:r>
          </w:p>
        </w:tc>
        <w:tc>
          <w:tcPr>
            <w:tcW w:w="1455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“好事儿”</w:t>
            </w:r>
          </w:p>
        </w:tc>
        <w:tc>
          <w:tcPr>
            <w:tcW w:w="2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米哈伊尔</w:t>
            </w:r>
          </w:p>
        </w:tc>
      </w:tr>
    </w:tbl>
    <w:p w:rsidR="000D6B55" w:rsidRDefault="000D6B55">
      <w:pPr>
        <w:spacing w:line="360" w:lineRule="auto"/>
        <w:ind w:leftChars="130" w:left="273"/>
        <w:rPr>
          <w:rFonts w:hint="eastAsia"/>
        </w:rPr>
      </w:pP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70"/>
        <w:gridCol w:w="2640"/>
      </w:tblGrid>
      <w:tr w:rsidR="000D6B55">
        <w:tc>
          <w:tcPr>
            <w:tcW w:w="357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与阿廖沙的人物关系</w:t>
            </w:r>
          </w:p>
        </w:tc>
        <w:tc>
          <w:tcPr>
            <w:tcW w:w="264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人物名称</w:t>
            </w:r>
          </w:p>
        </w:tc>
      </w:tr>
      <w:tr w:rsidR="000D6B55">
        <w:tc>
          <w:tcPr>
            <w:tcW w:w="357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给予阿廖沙最多关爱与温暖的人</w:t>
            </w:r>
          </w:p>
        </w:tc>
        <w:tc>
          <w:tcPr>
            <w:tcW w:w="264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外祖母　</w:t>
            </w:r>
          </w:p>
        </w:tc>
      </w:tr>
      <w:tr w:rsidR="000D6B55">
        <w:tc>
          <w:tcPr>
            <w:tcW w:w="357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lastRenderedPageBreak/>
              <w:t>能倾听阿廖沙的话，知心的人</w:t>
            </w:r>
          </w:p>
        </w:tc>
        <w:tc>
          <w:tcPr>
            <w:tcW w:w="264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格里高利　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结合对《童年》的阅读可知，给予阿廖沙最多关爱与温暖的人是外祖母；能倾听阿廖沙的话，知心的人是格里高利。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外祖母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格里高利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四、解答题。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分）课内语段阅读。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第二日，我便要他捕鸟。他说：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“这不能。须大雪下了才好。我们沙地上，下了雪，我扫出一块空地来，用短棒支起一个大竹匾，撒下秕谷，看鸟雀来吃时，我远远地将缚在棒上的绳子只一拉，那鸟雀就罩在竹匾下了。什么都有：稻鸡，角鸡，鹁鸪，蓝背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我于是又很盼望下雪。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闰土又对我说：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“现在太冷，你夏天到我们这里来。我们日里到海边捡贝壳去，红的绿的都有，鬼见怕也有，观音手也有。晚上我和爹管西瓜去，你也去。”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“管贼么？”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“不是。走路的人口渴了摘一个瓜吃，我们这里是不算偷的。要管的是獾猪，刺猬，猹。月亮地下，你听，啦啦的</w:t>
      </w:r>
      <w:r>
        <w:rPr>
          <w:rFonts w:ascii="Times New Roman" w:eastAsia="新宋体" w:hAnsi="Times New Roman" w:hint="eastAsia"/>
          <w:szCs w:val="21"/>
        </w:rPr>
        <w:t>响了，猹在咬瓜了。你便捏了胡叉，轻轻地走去……”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⑧</w:t>
      </w:r>
      <w:r>
        <w:rPr>
          <w:rFonts w:ascii="Times New Roman" w:eastAsia="新宋体" w:hAnsi="Times New Roman" w:hint="eastAsia"/>
          <w:szCs w:val="21"/>
        </w:rPr>
        <w:t>我那时并不知道这所谓猹的是怎么一件东西——便是现在也没有知道——只是无端的觉得状如小狗而很凶猛。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⑨</w:t>
      </w:r>
      <w:r>
        <w:rPr>
          <w:rFonts w:ascii="Times New Roman" w:eastAsia="新宋体" w:hAnsi="Times New Roman" w:hint="eastAsia"/>
          <w:szCs w:val="21"/>
        </w:rPr>
        <w:t>“他不咬人么？”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⑩</w:t>
      </w:r>
      <w:r>
        <w:rPr>
          <w:rFonts w:ascii="Times New Roman" w:eastAsia="新宋体" w:hAnsi="Times New Roman" w:hint="eastAsia"/>
          <w:szCs w:val="21"/>
        </w:rPr>
        <w:t>“有胡叉呢。走到了，看见猹了，你便刺。这畜生很伶俐，倒向你奔来，反从胯下窜了。他的皮毛是油一般的滑……”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⑪</w:t>
      </w:r>
      <w:r>
        <w:rPr>
          <w:rFonts w:ascii="Times New Roman" w:eastAsia="新宋体" w:hAnsi="Times New Roman" w:hint="eastAsia"/>
          <w:szCs w:val="21"/>
        </w:rPr>
        <w:t>我素不知道天下有这许多新鲜事：海边有如许五色的贝壳；西瓜有这样危险的经历，我先前单知道他在水果店里出卖罢了。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⑫</w:t>
      </w:r>
      <w:r>
        <w:rPr>
          <w:rFonts w:ascii="Times New Roman" w:eastAsia="新宋体" w:hAnsi="Times New Roman" w:hint="eastAsia"/>
          <w:szCs w:val="21"/>
        </w:rPr>
        <w:t>“我们沙地里，潮汛要来的时候，就有许多跳鱼儿只是跳，都有青蛙似的两个脚……”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</w:t>
      </w:r>
      <w:r>
        <w:rPr>
          <w:rFonts w:ascii="Times New Roman" w:eastAsia="Calibri" w:hAnsi="Times New Roman" w:hint="eastAsia"/>
          <w:szCs w:val="21"/>
        </w:rPr>
        <w:t>⑬</w:t>
      </w:r>
      <w:r>
        <w:rPr>
          <w:rFonts w:ascii="Times New Roman" w:eastAsia="新宋体" w:hAnsi="Times New Roman" w:hint="eastAsia"/>
          <w:szCs w:val="21"/>
        </w:rPr>
        <w:t>阿！闰土的心里有</w:t>
      </w:r>
      <w:r>
        <w:rPr>
          <w:rFonts w:ascii="Times New Roman" w:eastAsia="新宋体" w:hAnsi="Times New Roman" w:hint="eastAsia"/>
          <w:szCs w:val="21"/>
        </w:rPr>
        <w:t>无穷无尽的希奇的事，都是我往常的朋友所不知道的。他们不知道一些事，闰土在海边时，他们都和我一样只看见院子里高墙上的四角的天空。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根据不同阅读目的，运用不同阅读方法，完成下列任务：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）想制作一份“雪地捕鸟”方法指南，你会重点阅读第</w:t>
      </w:r>
      <w:r>
        <w:rPr>
          <w:rFonts w:ascii="Times New Roman" w:eastAsia="Calibri" w:hAnsi="Times New Roman" w:hint="eastAsia"/>
          <w:szCs w:val="21"/>
        </w:rPr>
        <w:t>①②</w:t>
      </w:r>
      <w:r>
        <w:rPr>
          <w:rFonts w:ascii="Times New Roman" w:eastAsia="新宋体" w:hAnsi="Times New Roman" w:hint="eastAsia"/>
          <w:szCs w:val="21"/>
        </w:rPr>
        <w:t>自然段，并完成下面的制作流程图。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扫出空地→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支起竹匾　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撒下秕谷　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看鸟雀来吃时　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拉绳子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）闰土讲趣事时，“我”的心情或对闰土的情感随之发生着变化，我们可联系上下文，重点体会第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⑨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⑪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⑫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、这些段落，从“我”的语言描写、心理描写中感受心情或情感的变化，并填写在变化图中。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114300" distR="114300">
            <wp:extent cx="4402455" cy="829310"/>
            <wp:effectExtent l="0" t="0" r="17145" b="8890"/>
            <wp:docPr id="2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菁优网：http://www.jyeoo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）要了解闰土的人物特点，我们可重点阅读第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⑩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⑫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自然段。请照样子批注一处你对闰土的人物印象。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例：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我批注的句子：</w:t>
      </w:r>
      <w:r>
        <w:rPr>
          <w:rFonts w:ascii="Times New Roman" w:eastAsia="新宋体" w:hAnsi="Times New Roman" w:hint="eastAsia"/>
          <w:szCs w:val="21"/>
          <w:u w:val="single"/>
        </w:rPr>
        <w:t>月亮地下，你听，啦啦的响了，猹在咬瓜了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我的批注：闰土一听到“啦啦”的响声，就断定猹在咬瓜，可见他管瓜经验丰富。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照样子：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我批注的句子：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我每日里到海边捡贝壳去，红的绿的都有，鬼见怕也有，观音手也有。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我的批注：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少年闰土是一个见多识广的人。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）考查了对关键信息的</w:t>
      </w:r>
      <w:r>
        <w:rPr>
          <w:rFonts w:ascii="Times New Roman" w:eastAsia="新宋体" w:hAnsi="Times New Roman" w:hint="eastAsia"/>
          <w:szCs w:val="21"/>
        </w:rPr>
        <w:t>概括。选文第</w:t>
      </w:r>
      <w:r>
        <w:rPr>
          <w:rFonts w:ascii="Times New Roman" w:eastAsia="Calibri" w:hAnsi="Times New Roman" w:hint="eastAsia"/>
          <w:szCs w:val="21"/>
        </w:rPr>
        <w:t>①②</w:t>
      </w:r>
      <w:r>
        <w:rPr>
          <w:rFonts w:ascii="Times New Roman" w:eastAsia="新宋体" w:hAnsi="Times New Roman" w:hint="eastAsia"/>
          <w:szCs w:val="21"/>
        </w:rPr>
        <w:t>自然段，重点了叙述闰土向我介绍“雪地捕鸟”方法，用一系列动词写出了捕鸟流程，它们是：扫出空地→支起竹匾→撒下秕谷→看鸟雀来吃时→拉绳子。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）考查了掌握阅读策略，提升阅读效率的方法。要想了解选文描写“我”的心情或对闰土的情感随之发生着变化的内容，我们可联系上下文内容，第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段写“我”盼望下雪，第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段写“我”对农村生活的向往，第</w:t>
      </w:r>
      <w:r>
        <w:rPr>
          <w:rFonts w:ascii="Times New Roman" w:eastAsia="Calibri" w:hAnsi="Times New Roman" w:hint="eastAsia"/>
          <w:szCs w:val="21"/>
        </w:rPr>
        <w:t>⑨</w:t>
      </w:r>
      <w:r>
        <w:rPr>
          <w:rFonts w:ascii="Times New Roman" w:eastAsia="新宋体" w:hAnsi="Times New Roman" w:hint="eastAsia"/>
          <w:szCs w:val="21"/>
        </w:rPr>
        <w:t>段写“我”的好奇，第</w:t>
      </w:r>
      <w:r>
        <w:rPr>
          <w:rFonts w:ascii="Times New Roman" w:eastAsia="Calibri" w:hAnsi="Times New Roman" w:hint="eastAsia"/>
          <w:szCs w:val="21"/>
        </w:rPr>
        <w:t>⑪</w:t>
      </w:r>
      <w:r>
        <w:rPr>
          <w:rFonts w:ascii="Times New Roman" w:eastAsia="新宋体" w:hAnsi="Times New Roman" w:hint="eastAsia"/>
          <w:szCs w:val="21"/>
        </w:rPr>
        <w:t>段写“我”对闰土的佩服，第</w:t>
      </w:r>
      <w:r>
        <w:rPr>
          <w:rFonts w:ascii="Times New Roman" w:eastAsia="Calibri" w:hAnsi="Times New Roman" w:hint="eastAsia"/>
          <w:szCs w:val="21"/>
        </w:rPr>
        <w:t>⑬</w:t>
      </w:r>
      <w:r>
        <w:rPr>
          <w:rFonts w:ascii="Times New Roman" w:eastAsia="新宋体" w:hAnsi="Times New Roman" w:hint="eastAsia"/>
          <w:szCs w:val="21"/>
        </w:rPr>
        <w:t>段写“我”对自己所处的地位、环境的不满。所以重点体会第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⑨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⑪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⑬</w:t>
      </w:r>
      <w:r>
        <w:rPr>
          <w:rFonts w:ascii="Times New Roman" w:eastAsia="新宋体" w:hAnsi="Times New Roman" w:hint="eastAsia"/>
          <w:szCs w:val="21"/>
        </w:rPr>
        <w:t>这些段落中表现“我”心情或情感的变化。据此作</w:t>
      </w:r>
      <w:r>
        <w:rPr>
          <w:rFonts w:ascii="Times New Roman" w:eastAsia="新宋体" w:hAnsi="Times New Roman" w:hint="eastAsia"/>
          <w:szCs w:val="21"/>
        </w:rPr>
        <w:t>答即可。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）考查了根据阅读目的选阅读内容和学生的语言组织能力。选文第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自然段描写闰土介绍了怎样捕鸟；第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自然段描写闰土介绍了海边拾贝；第</w:t>
      </w:r>
      <w:r>
        <w:rPr>
          <w:rFonts w:ascii="Times New Roman" w:eastAsia="Calibri" w:hAnsi="Times New Roman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自然段描写闰土海边看瓜；第</w:t>
      </w:r>
      <w:r>
        <w:rPr>
          <w:rFonts w:ascii="Times New Roman" w:eastAsia="Calibri" w:hAnsi="Times New Roman" w:hint="eastAsia"/>
          <w:szCs w:val="21"/>
        </w:rPr>
        <w:t>⑩</w:t>
      </w:r>
      <w:r>
        <w:rPr>
          <w:rFonts w:ascii="Times New Roman" w:eastAsia="新宋体" w:hAnsi="Times New Roman" w:hint="eastAsia"/>
          <w:szCs w:val="21"/>
        </w:rPr>
        <w:t>自然段描写闰土刺猹；第</w:t>
      </w:r>
      <w:r>
        <w:rPr>
          <w:rFonts w:ascii="Times New Roman" w:eastAsia="Calibri" w:hAnsi="Times New Roman" w:hint="eastAsia"/>
          <w:szCs w:val="21"/>
        </w:rPr>
        <w:t>⑫</w:t>
      </w:r>
      <w:r>
        <w:rPr>
          <w:rFonts w:ascii="Times New Roman" w:eastAsia="新宋体" w:hAnsi="Times New Roman" w:hint="eastAsia"/>
          <w:szCs w:val="21"/>
        </w:rPr>
        <w:t>自然段描写闰土介绍了海边看跳鱼儿。所以要了解闰土的人物特点，我们可重点阅读第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⑦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⑩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⑫</w:t>
      </w:r>
      <w:r>
        <w:rPr>
          <w:rFonts w:ascii="Times New Roman" w:eastAsia="新宋体" w:hAnsi="Times New Roman" w:hint="eastAsia"/>
          <w:szCs w:val="21"/>
        </w:rPr>
        <w:t>自然段。对闰土的人物印象，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我批注的句子是：“我每日里到海边捡贝壳去，红的绿的都有，鬼见怕也有，观音手也有。”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lastRenderedPageBreak/>
        <w:t>②</w:t>
      </w:r>
      <w:r>
        <w:rPr>
          <w:rFonts w:ascii="Times New Roman" w:eastAsia="新宋体" w:hAnsi="Times New Roman" w:hint="eastAsia"/>
          <w:szCs w:val="21"/>
        </w:rPr>
        <w:t>我的批注是：少年闰土是一个见多识广的人。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）支起竹匾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撒下秕谷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看鸟雀来吃时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拉绳子；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⑪⑬</w:t>
      </w:r>
      <w:r>
        <w:rPr>
          <w:rFonts w:ascii="Times New Roman" w:eastAsia="新宋体" w:hAnsi="Times New Roman" w:hint="eastAsia"/>
          <w:szCs w:val="21"/>
        </w:rPr>
        <w:t>盼望下雪“我”对农村生活的向往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好奇“我”对自己所处的地位、环境的不满；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⑩⑫</w:t>
      </w:r>
      <w:r>
        <w:rPr>
          <w:rFonts w:ascii="Times New Roman" w:eastAsia="新宋体" w:hAnsi="Times New Roman" w:hint="eastAsia"/>
          <w:szCs w:val="21"/>
        </w:rPr>
        <w:t>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我每日里到海边捡贝壳去，红的绿的都有，鬼见怕也有，观音手也有。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少年闰土是一个见多识广的人。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分）小古文阅读。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牡丹图</w:t>
      </w:r>
    </w:p>
    <w:p w:rsidR="000D6B55" w:rsidRDefault="000D6B55">
      <w:pPr>
        <w:spacing w:line="360" w:lineRule="auto"/>
        <w:ind w:leftChars="130" w:left="273"/>
        <w:rPr>
          <w:rFonts w:hint="eastAsia"/>
        </w:rPr>
      </w:pP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沈括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ㅤㅤ欧阳公尝得一古画牡丹丛，其下有一猫，未知其精粗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①</w:t>
      </w:r>
      <w:r>
        <w:rPr>
          <w:rFonts w:ascii="Times New Roman" w:eastAsia="新宋体" w:hAnsi="Times New Roman" w:hint="eastAsia"/>
          <w:szCs w:val="21"/>
        </w:rPr>
        <w:t>。丞相正肃吴公，与欧公姻家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②</w:t>
      </w:r>
      <w:r>
        <w:rPr>
          <w:rFonts w:ascii="Times New Roman" w:eastAsia="新宋体" w:hAnsi="Times New Roman" w:hint="eastAsia"/>
          <w:szCs w:val="21"/>
        </w:rPr>
        <w:t>，一见曰：“此正午牡丹也。何以明之？其花披哆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③</w:t>
      </w:r>
      <w:r>
        <w:rPr>
          <w:rFonts w:ascii="Times New Roman" w:eastAsia="新宋体" w:hAnsi="Times New Roman" w:hint="eastAsia"/>
          <w:szCs w:val="21"/>
        </w:rPr>
        <w:t>而色燥，此日中时花也；猫眼黑睛如线，此正午猫眼也。若带露花，则房敛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④</w:t>
      </w:r>
      <w:r>
        <w:rPr>
          <w:rFonts w:ascii="Times New Roman" w:eastAsia="新宋体" w:hAnsi="Times New Roman" w:hint="eastAsia"/>
          <w:szCs w:val="21"/>
        </w:rPr>
        <w:t>而色泽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⑤</w:t>
      </w:r>
      <w:r>
        <w:rPr>
          <w:rFonts w:ascii="Times New Roman" w:eastAsia="新宋体" w:hAnsi="Times New Roman" w:hint="eastAsia"/>
          <w:szCs w:val="21"/>
        </w:rPr>
        <w:t>。猫眼早暮则睛圆，日渐中狭长，正午则如一线耳。”此亦善求古人笔意</w:t>
      </w:r>
      <w:r>
        <w:rPr>
          <w:rFonts w:ascii="Times New Roman" w:eastAsia="Calibri" w:hAnsi="Times New Roman" w:hint="eastAsia"/>
          <w:sz w:val="24"/>
          <w:szCs w:val="24"/>
          <w:vertAlign w:val="superscript"/>
        </w:rPr>
        <w:t>⑥</w:t>
      </w:r>
      <w:r>
        <w:rPr>
          <w:rFonts w:ascii="Times New Roman" w:eastAsia="新宋体" w:hAnsi="Times New Roman" w:hint="eastAsia"/>
          <w:szCs w:val="21"/>
        </w:rPr>
        <w:t>也。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【注释】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精粗：精良和粗细。这里指古画水平的高低。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姻家：儿女亲家。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披哆（</w:t>
      </w:r>
      <w:r>
        <w:rPr>
          <w:rFonts w:ascii="Times New Roman" w:eastAsia="新宋体" w:hAnsi="Times New Roman" w:hint="eastAsia"/>
          <w:szCs w:val="21"/>
        </w:rPr>
        <w:t>ch</w:t>
      </w:r>
      <w:r>
        <w:rPr>
          <w:rFonts w:ascii="Times New Roman" w:eastAsia="新宋体" w:hAnsi="Times New Roman" w:hint="eastAsia"/>
          <w:szCs w:val="21"/>
        </w:rPr>
        <w:t>ǐ）：展开。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房敛：花冠收拢。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色泽：颜色润泽。</w:t>
      </w:r>
      <w:r>
        <w:rPr>
          <w:rFonts w:ascii="Times New Roman" w:eastAsia="Calibri" w:hAnsi="Times New Roman" w:hint="eastAsia"/>
          <w:szCs w:val="21"/>
        </w:rPr>
        <w:t>⑥</w:t>
      </w:r>
      <w:r>
        <w:rPr>
          <w:rFonts w:ascii="Times New Roman" w:eastAsia="新宋体" w:hAnsi="Times New Roman" w:hint="eastAsia"/>
          <w:szCs w:val="21"/>
        </w:rPr>
        <w:t>笔意：画作的深意。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）联系上下文，写出下列带点字的意思。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未知</w:t>
      </w:r>
      <w:r>
        <w:rPr>
          <w:rFonts w:ascii="Times New Roman" w:eastAsia="新宋体" w:hAnsi="Times New Roman" w:hint="eastAsia"/>
          <w:szCs w:val="21"/>
          <w:em w:val="dot"/>
        </w:rPr>
        <w:t>其</w:t>
      </w:r>
      <w:r>
        <w:rPr>
          <w:rFonts w:ascii="Times New Roman" w:eastAsia="新宋体" w:hAnsi="Times New Roman" w:hint="eastAsia"/>
          <w:szCs w:val="21"/>
        </w:rPr>
        <w:t>精粗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这幅画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何以</w:t>
      </w:r>
      <w:r>
        <w:rPr>
          <w:rFonts w:ascii="Times New Roman" w:eastAsia="新宋体" w:hAnsi="Times New Roman" w:hint="eastAsia"/>
          <w:szCs w:val="21"/>
          <w:em w:val="dot"/>
        </w:rPr>
        <w:t>明</w:t>
      </w:r>
      <w:r>
        <w:rPr>
          <w:rFonts w:ascii="Times New Roman" w:eastAsia="新宋体" w:hAnsi="Times New Roman" w:hint="eastAsia"/>
          <w:szCs w:val="21"/>
        </w:rPr>
        <w:t>之？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证明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em w:val="dot"/>
        </w:rPr>
        <w:t>善</w:t>
      </w:r>
      <w:r>
        <w:rPr>
          <w:rFonts w:ascii="Times New Roman" w:eastAsia="新宋体" w:hAnsi="Times New Roman" w:hint="eastAsia"/>
          <w:szCs w:val="21"/>
        </w:rPr>
        <w:t>求古人笔意也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善于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）联系上下文并借助注释，用自己的话写写下列句子的意思。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其花披哆而色燥，此日中时花也。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这花中的花瓣都展开着，而且颜色枯涩，没有光泽，这是太阳正中时候的花</w:t>
      </w:r>
      <w:r>
        <w:rPr>
          <w:rFonts w:ascii="Times New Roman" w:eastAsia="新宋体" w:hAnsi="Times New Roman" w:hint="eastAsia"/>
          <w:szCs w:val="21"/>
          <w:u w:val="single"/>
        </w:rPr>
        <w:t>.</w:t>
      </w:r>
      <w:r>
        <w:rPr>
          <w:rFonts w:ascii="Times New Roman" w:eastAsia="新宋体" w:hAnsi="Times New Roman" w:hint="eastAsia"/>
          <w:szCs w:val="21"/>
          <w:u w:val="single"/>
        </w:rPr>
        <w:t xml:space="preserve">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）这篇小古文中，丞相吴公讲了不同时间牡丹花与猫眼的不同变化，请摘录原句关键信息，填写在表格中。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19"/>
        <w:gridCol w:w="2031"/>
        <w:gridCol w:w="2018"/>
        <w:gridCol w:w="2018"/>
      </w:tblGrid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时间</w:t>
            </w:r>
          </w:p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事物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早上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太阳逐渐升高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正午</w:t>
            </w:r>
          </w:p>
        </w:tc>
      </w:tr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lastRenderedPageBreak/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牡丹花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带露、则房敛而色泽　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花披哆而色燥　</w:t>
            </w:r>
          </w:p>
        </w:tc>
      </w:tr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猫眼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晴圆　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狭长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 xml:space="preserve">　黑睛如线　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对重点字的理解。文中的“未知其精粗”意思是：不知道这幅画的优劣。“其”在句中指“这幅画”。“何以明之？”意思是：用什么来证明它呢？“明”在句中指“证明”。“善求古人笔意也”意思是：善于探求绘画的乐趣啊。“善”在句中指“善于”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）考查对文中句子的理解。文中的“其花披哆而色燥，此日中时花也”。根据译文，结合文中给出的注释可知，这句话的意思是说：这花中的花瓣都展开着，而且颜色枯涩，没有光泽，这是太阳正中时候的花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）考查对文言文内容的理解，并摘录原句关键信息，填写表格。通过阅读文言文和结合译文可知，本题可填写表格如下：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19"/>
        <w:gridCol w:w="2031"/>
        <w:gridCol w:w="2018"/>
        <w:gridCol w:w="2018"/>
      </w:tblGrid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时间</w:t>
            </w:r>
          </w:p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事物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早上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太阳逐渐升高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正午</w:t>
            </w:r>
          </w:p>
        </w:tc>
      </w:tr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牡丹花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 </w:t>
            </w:r>
            <w:r>
              <w:rPr>
                <w:rFonts w:ascii="Times New Roman" w:eastAsia="新宋体" w:hAnsi="Times New Roman" w:hint="eastAsia"/>
                <w:szCs w:val="21"/>
              </w:rPr>
              <w:t>带露、则房敛而色泽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花披哆而色燥</w:t>
            </w: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  <w:tr w:rsidR="000D6B55"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猫眼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睛圆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</w:rPr>
              <w:t>狭长</w:t>
            </w:r>
          </w:p>
        </w:tc>
        <w:tc>
          <w:tcPr>
            <w:tcW w:w="2130" w:type="dxa"/>
          </w:tcPr>
          <w:p w:rsidR="000D6B55" w:rsidRDefault="00622F6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黑睛如线</w:t>
            </w: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）这幅画；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 </w:t>
      </w:r>
      <w:r>
        <w:rPr>
          <w:rFonts w:ascii="Times New Roman" w:eastAsia="新宋体" w:hAnsi="Times New Roman" w:hint="eastAsia"/>
          <w:szCs w:val="21"/>
        </w:rPr>
        <w:t>证明；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 </w:t>
      </w:r>
      <w:r>
        <w:rPr>
          <w:rFonts w:ascii="Times New Roman" w:eastAsia="新宋体" w:hAnsi="Times New Roman" w:hint="eastAsia"/>
          <w:szCs w:val="21"/>
        </w:rPr>
        <w:t>善于；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）这花中的花瓣都展开着，而且颜色枯涩，没有光泽，这是太阳正中时候的花</w:t>
      </w:r>
      <w:r>
        <w:rPr>
          <w:rFonts w:ascii="Times New Roman" w:eastAsia="新宋体" w:hAnsi="Times New Roman" w:hint="eastAsia"/>
          <w:szCs w:val="21"/>
        </w:rPr>
        <w:t>.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）带露、则房敛而色泽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花披哆而色燥；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 </w:t>
      </w:r>
      <w:r>
        <w:rPr>
          <w:rFonts w:ascii="Times New Roman" w:eastAsia="新宋体" w:hAnsi="Times New Roman" w:hint="eastAsia"/>
          <w:szCs w:val="21"/>
        </w:rPr>
        <w:t>睛圆</w:t>
      </w:r>
      <w:r>
        <w:rPr>
          <w:rFonts w:ascii="Times New Roman" w:eastAsia="新宋体" w:hAnsi="Times New Roman" w:hint="eastAsia"/>
          <w:szCs w:val="21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黑睛如线。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分）非连续性文本阅读。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下面截图分别是诸暨市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路公交与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路公交的部分运行线路。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lastRenderedPageBreak/>
        <w:drawing>
          <wp:inline distT="0" distB="0" distL="114300" distR="114300">
            <wp:extent cx="5402580" cy="2792095"/>
            <wp:effectExtent l="0" t="0" r="7620" b="8255"/>
            <wp:docPr id="1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菁优网：http://www.jyeoo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79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）张亮住邮政局附近，他想坐公交车去世纪花城哥哥家，最近的公交路线应该是：乘坐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路车从邮政局出发到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诸暨书城　</w:t>
      </w:r>
      <w:r>
        <w:rPr>
          <w:rFonts w:ascii="Times New Roman" w:eastAsia="新宋体" w:hAnsi="Times New Roman" w:hint="eastAsia"/>
          <w:szCs w:val="21"/>
        </w:rPr>
        <w:t>站下车，转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路公交，直达世纪花城。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）张亮在“世纪花城”站下车的时候，发现“世纪花城”小区这个路牌有残损，</w:t>
      </w:r>
      <w:r>
        <w:rPr>
          <w:rFonts w:ascii="Times New Roman" w:eastAsia="新宋体" w:hAnsi="Times New Roman" w:hint="eastAsia"/>
          <w:szCs w:val="21"/>
        </w:rPr>
        <w:t>需要换新，下面拼写方法正确的一项是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A.SHIJIHUACHENG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B.SHIJIHUACHEN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C.SHIJIHUA CHENG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D.SHIJI HUACHENG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）考查对文本内容的解读。坐诸暨市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路公交转车去世纪花城的站台是诸暨书城，所以乘坐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路车从邮政局出发到诸暨书城站下车，转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路公交，直达世纪花城。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）考查了路牌拼音的拼写规则。“世纪花城”的路牌拼音应为“</w:t>
      </w:r>
      <w:r>
        <w:rPr>
          <w:rFonts w:ascii="Times New Roman" w:eastAsia="新宋体" w:hAnsi="Times New Roman" w:hint="eastAsia"/>
          <w:szCs w:val="21"/>
        </w:rPr>
        <w:t>SHIJIHUACHENG</w:t>
      </w:r>
      <w:r>
        <w:rPr>
          <w:rFonts w:ascii="Times New Roman" w:eastAsia="新宋体" w:hAnsi="Times New Roman" w:hint="eastAsia"/>
          <w:szCs w:val="21"/>
        </w:rPr>
        <w:t>”。故选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）诸暨书城；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分）现代文阅读。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助教师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四日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ㅤㅤ父亲的话不错，先生的不高兴，果然是病了的缘故。这三天来，先生告假，另外有一位助教师来代课。那是一个没有胡须的像孩子似的先生。今天，学校里发生了一件可</w:t>
      </w:r>
      <w:r>
        <w:rPr>
          <w:rFonts w:ascii="Times New Roman" w:eastAsia="新宋体" w:hAnsi="Times New Roman" w:hint="eastAsia"/>
          <w:szCs w:val="21"/>
        </w:rPr>
        <w:lastRenderedPageBreak/>
        <w:t>耻的事：这位助教师，无论学生怎样说他，他总不动怒，只说：“诸位！请规矩些！”前两日，教室中已扰乱不堪，今天竟弄得无可收拾了。</w:t>
      </w:r>
      <w:r>
        <w:rPr>
          <w:rFonts w:ascii="Times New Roman" w:eastAsia="新宋体" w:hAnsi="Times New Roman" w:hint="eastAsia"/>
          <w:szCs w:val="21"/>
          <w:u w:val="single"/>
        </w:rPr>
        <w:t>那真是稀有的骚扰。先生的话声全然听不清了，无论怎样晓谕，怎样劝诱，学生都当作耳边风一样</w:t>
      </w:r>
      <w:r>
        <w:rPr>
          <w:rFonts w:ascii="Times New Roman" w:eastAsia="新宋体" w:hAnsi="Times New Roman" w:hint="eastAsia"/>
          <w:szCs w:val="21"/>
        </w:rPr>
        <w:t>。校长先生曾到门口来探看过两次，校长一转背，骚扰就依然如故。代洛西和卡隆在前面回过头来，向大家使眼色叫他们静些，他们哪里肯静。</w:t>
      </w:r>
      <w:r>
        <w:rPr>
          <w:rFonts w:ascii="Times New Roman" w:eastAsia="新宋体" w:hAnsi="Times New Roman" w:hint="eastAsia"/>
          <w:szCs w:val="21"/>
          <w:u w:val="single"/>
        </w:rPr>
        <w:t>斯带地独自</w:t>
      </w:r>
      <w:r>
        <w:rPr>
          <w:rFonts w:ascii="Times New Roman" w:eastAsia="新宋体" w:hAnsi="Times New Roman" w:hint="eastAsia"/>
          <w:szCs w:val="21"/>
          <w:u w:val="single"/>
        </w:rPr>
        <w:t>用手托了头凭着桌子沉思，那个钩鼻的旧邮票商人卡洛斐呢，他向大家各索铜元一枚，用墨水瓶为彩品，做着彩票。其余有的笑，有的说，有的用钢笔尖钻着课桌，有的用了吊裤带上的橡皮弹纸团。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ㅤㅤ助教师一个一个地去禁止他们，或是捉住他的手，或是拉了去叫他立壁角。可是仍旧无效。助教师没了法，很和气地和他们说：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ㅤㅤ“你们为什么这样？难道一定要我责罚你们吗？”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ㅤㅤ说了又以拳敲桌，用了愤怒而兼悲哀的声音叫：“静些！静些！”可是他们仍是不听，骚扰如故。勿兰谛向先生投掷纸团，有的吹着口笛，有的彼此以头相抵赌力，完全不知道在做什么了</w:t>
      </w:r>
      <w:r>
        <w:rPr>
          <w:rFonts w:ascii="Times New Roman" w:eastAsia="新宋体" w:hAnsi="Times New Roman" w:hint="eastAsia"/>
          <w:szCs w:val="21"/>
        </w:rPr>
        <w:t>。这时来了一个校工，说：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ㅤㅤ“先生，校长先生有事请你。”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ㅤㅤ先生现出很失望的样子，立起身匆忙就去。于是骚扰愈加厉害了。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卡隆忽然站起来，他震动着头，捏紧了拳，怒不可遏地叫说：“停止！你们这些不是人的东西！因为先生好说话一点，你们就轻侮他起来。倘然先生一用腕力，你们就要像狗一样地伏倒在地上哩！卑怯的东西！如果有人再敢嘲弄先生，我要打掉他的牙齿！就是他父母看见，我也不管！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ㅤㅤ大家不响了。这时卡隆的样子真是庄严：堂堂地立着，眼中几乎要怒出火来，好像是一匹发威的小狮子。他从最坏的人起，一一用眼去盯视，大</w:t>
      </w:r>
      <w:r>
        <w:rPr>
          <w:rFonts w:ascii="Times New Roman" w:eastAsia="新宋体" w:hAnsi="Times New Roman" w:hint="eastAsia"/>
          <w:szCs w:val="21"/>
        </w:rPr>
        <w:t>家都不敢仰起头来。等助教师红了眼进来的时候，差不多肃静得连呼吸的声音都听不出了。助教师见这模样，大出意外，只是呆呆地立住。后来看见卡隆怒气冲冲地站在那里，就猜到了八九分，于是用了对兄弟说话时的那种充满了情爱的声气说：“卡隆！谢谢你！”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）选文选自《爱的教育》，这本书原名为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《心》　</w:t>
      </w:r>
      <w:r>
        <w:rPr>
          <w:rFonts w:ascii="Times New Roman" w:eastAsia="新宋体" w:hAnsi="Times New Roman" w:hint="eastAsia"/>
          <w:szCs w:val="21"/>
        </w:rPr>
        <w:t>，作者是意大利作家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埃迪蒙托•德•亚米契斯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）文中第一自然段说“今天，学校里发生了一件可耻的事”，这件事是指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同学们骚扰课堂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）当班级纪律乱到不可收拾时，为维持秩序，助教老师做了哪些努力呢？请简要概括在横线上，不少于三条。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lastRenderedPageBreak/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①</w:t>
      </w:r>
      <w:r>
        <w:rPr>
          <w:rFonts w:ascii="Times New Roman" w:eastAsia="新宋体" w:hAnsi="Times New Roman" w:hint="eastAsia"/>
          <w:szCs w:val="21"/>
          <w:u w:val="single"/>
        </w:rPr>
        <w:t>捉住吵闹学生的手；</w:t>
      </w:r>
      <w:r>
        <w:rPr>
          <w:rFonts w:ascii="Times New Roman" w:eastAsia="Calibri" w:hAnsi="Times New Roman" w:hint="eastAsia"/>
          <w:szCs w:val="21"/>
          <w:u w:val="single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>叫吵闹学生立壁角；</w:t>
      </w:r>
      <w:r>
        <w:rPr>
          <w:rFonts w:ascii="Times New Roman" w:eastAsia="Calibri" w:hAnsi="Times New Roman" w:hint="eastAsia"/>
          <w:szCs w:val="21"/>
          <w:u w:val="single"/>
        </w:rPr>
        <w:t>③</w:t>
      </w:r>
      <w:r>
        <w:rPr>
          <w:rFonts w:ascii="Times New Roman" w:eastAsia="新宋体" w:hAnsi="Times New Roman" w:hint="eastAsia"/>
          <w:szCs w:val="21"/>
          <w:u w:val="single"/>
        </w:rPr>
        <w:t>温和的劝导学生；</w:t>
      </w:r>
      <w:r>
        <w:rPr>
          <w:rFonts w:ascii="Times New Roman" w:eastAsia="Calibri" w:hAnsi="Times New Roman" w:hint="eastAsia"/>
          <w:szCs w:val="21"/>
          <w:u w:val="single"/>
        </w:rPr>
        <w:t>④</w:t>
      </w:r>
      <w:r>
        <w:rPr>
          <w:rFonts w:ascii="Times New Roman" w:eastAsia="新宋体" w:hAnsi="Times New Roman" w:hint="eastAsia"/>
          <w:szCs w:val="21"/>
          <w:u w:val="single"/>
        </w:rPr>
        <w:t xml:space="preserve">愤怒而兼悲哀要求学生安静。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）卡隆（也有翻译成卡罗纳）如何让同学们静下来的？下面几项中，概括错误的一项是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80"/>
        <w:gridCol w:w="4000"/>
      </w:tblGrid>
      <w:tr w:rsidR="000D6B55">
        <w:tc>
          <w:tcPr>
            <w:tcW w:w="288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A.</w:t>
            </w:r>
            <w:r>
              <w:rPr>
                <w:rFonts w:ascii="Times New Roman" w:eastAsia="新宋体" w:hAnsi="Times New Roman" w:hint="eastAsia"/>
                <w:szCs w:val="21"/>
              </w:rPr>
              <w:t>使眼色让大家静一些</w:t>
            </w:r>
          </w:p>
        </w:tc>
        <w:tc>
          <w:tcPr>
            <w:tcW w:w="4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B.</w:t>
            </w:r>
            <w:r>
              <w:rPr>
                <w:rFonts w:ascii="Times New Roman" w:eastAsia="新宋体" w:hAnsi="Times New Roman" w:hint="eastAsia"/>
                <w:szCs w:val="21"/>
              </w:rPr>
              <w:t>愤怒地斥责同学</w:t>
            </w:r>
          </w:p>
        </w:tc>
      </w:tr>
      <w:tr w:rsidR="000D6B55">
        <w:tc>
          <w:tcPr>
            <w:tcW w:w="288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C.</w:t>
            </w:r>
            <w:r>
              <w:rPr>
                <w:rFonts w:ascii="Times New Roman" w:eastAsia="新宋体" w:hAnsi="Times New Roman" w:hint="eastAsia"/>
                <w:szCs w:val="21"/>
              </w:rPr>
              <w:t>用武力震慑同学</w:t>
            </w:r>
          </w:p>
        </w:tc>
        <w:tc>
          <w:tcPr>
            <w:tcW w:w="4000" w:type="dxa"/>
          </w:tcPr>
          <w:p w:rsidR="000D6B55" w:rsidRDefault="00622F67">
            <w:pPr>
              <w:spacing w:line="360" w:lineRule="auto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D.</w:t>
            </w:r>
            <w:r>
              <w:rPr>
                <w:rFonts w:ascii="Times New Roman" w:eastAsia="新宋体" w:hAnsi="Times New Roman" w:hint="eastAsia"/>
                <w:szCs w:val="21"/>
              </w:rPr>
              <w:t>用眼神愤怒地盯视最坏的人</w:t>
            </w:r>
          </w:p>
        </w:tc>
      </w:tr>
    </w:tbl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）细读文中画线句子，作者运用了点面结合的写法，这样写的好处是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这样点面结合的写作方法，写出了课堂秩序的混乱和助教师的无可奈何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）这篇小说中，卡隆这个人物非常有特点，你希望自己的班级中有这样的同学吗？结合选文内容说说你的观点和理由（不少于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条），请分条表述。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希望。能帮助维持好课堂秩序。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能减轻老师的课堂管理压力。　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）考查了文学常识。《爱的教育》原名《心》是意大利作家埃迪蒙托•德•亚米契斯创作的长篇日记体小说。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）考查对文章内容的理解。根据第一自然段内容可知，文中“今天，学校里发生了一件可耻的事”，这件事是指同学们骚扰课堂。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考查获取文章关键信息的能力。根据“助教师一个一个地去禁止他们，或是捉住他的手，或是拉了去叫他立壁角”“助教师没了法，很和气地和他们说”“说了又以拳敲桌，用了愤怒而兼悲哀的声音叫：‘静些！静些！’”可提炼出答案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考查筛选和提取文章关键信息的能力。由“代洛西和卡隆在前面回过头来，向大家使眼色叫他们静些”“卡隆忽然站起来，他震动着头，捏紧了拳，怒不可遏地叫说”“他从最坏的人起，一一用眼去盯视，大家都不敢仰起头来”可知，卡隆让同学们静下来的方法有：使眼色让大家静一些；愤怒地斥责同学；用眼神愤怒地盯视最坏的人</w:t>
      </w:r>
      <w:r>
        <w:rPr>
          <w:rFonts w:ascii="Times New Roman" w:eastAsia="新宋体" w:hAnsi="Times New Roman" w:hint="eastAsia"/>
          <w:szCs w:val="21"/>
        </w:rPr>
        <w:t>。没有用武力震慑同学，故选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考查了写作手法。“那真是稀有的骚扰。先生的话声全然听不清了，无论怎样晓谕，怎样劝诱，学生都当作耳边风一样”是“面”的描写。“斯带地独自用手托了头凭着桌子沉思，那个钩鼻的旧邮票商人卡洛斐呢，他向大家各索铜元一枚，用墨水瓶为彩品，做着彩票。其余有的笑，有的说，有的用钢笔尖钻着课桌，有的用了吊裤带上的橡皮弹纸团”是“点”的描写。这样点面结合的写作方法，写出了课堂秩序的混乱和助教师的无</w:t>
      </w:r>
      <w:r>
        <w:rPr>
          <w:rFonts w:ascii="Times New Roman" w:eastAsia="新宋体" w:hAnsi="Times New Roman" w:hint="eastAsia"/>
          <w:szCs w:val="21"/>
        </w:rPr>
        <w:lastRenderedPageBreak/>
        <w:t>可奈何。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）考查了思维拓展能力。结合文章内容，说出自己喜欢或者不喜欢的理由。答案不唯一，语</w:t>
      </w:r>
      <w:r>
        <w:rPr>
          <w:rFonts w:ascii="Times New Roman" w:eastAsia="新宋体" w:hAnsi="Times New Roman" w:hint="eastAsia"/>
          <w:szCs w:val="21"/>
        </w:rPr>
        <w:t>言通顺合理即可。如：我希望班级有这样的同学。首先能帮助维持好课堂秩序；其次能减轻老师的课堂管理压力。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）《心》埃迪蒙托•德•亚米契斯；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）同学们骚扰课堂；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捉住吵闹学生的手；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叫吵闹学生立壁角；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温和的劝导学生；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愤怒而兼悲哀要求学生安静。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）这样点面结合的写作方法，写出了课堂秩序的混乱和助教师的无可奈何；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希望。能帮助维持好课堂秩序。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能减轻老师的课堂管理压力。</w:t>
      </w:r>
    </w:p>
    <w:p w:rsidR="000D6B55" w:rsidRDefault="00622F67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五、习作表达（</w:t>
      </w:r>
      <w:r>
        <w:rPr>
          <w:rFonts w:ascii="Times New Roman" w:eastAsia="新宋体" w:hAnsi="Times New Roman" w:hint="eastAsia"/>
          <w:b/>
          <w:szCs w:val="21"/>
        </w:rPr>
        <w:t>28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0D6B55" w:rsidRDefault="00622F67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分）习作。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ㅤㅤ主题：笔尖流出的故事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ㅤㅤ故事环境：白雪覆盖的校园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ㅤㅤ主要人物：学霸魏欣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粗心鬼胡海海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严肃的施老师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ㅤㅤ以下题材供参考用，也可不用，自己写一个全新的故事。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ㅤㅤ故事起因：魏欣破天荒没按时交周末作业，施老师发现后怒气冲冲……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ㅤㅤ故事结尾：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施老师被感动了。</w:t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魏妈妈欣慰地笑了。</w:t>
      </w: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粗心鬼脸红了。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ㅤㅤ写时要注意：（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）故事要围绕主要人物展开，把故事写完整；（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）情节尽可能吸引人；（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）试着写出故事发生的环境；（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）还可以写一写人物心理活动；（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）题目可自拟；（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450</w:t>
      </w:r>
      <w:r>
        <w:rPr>
          <w:rFonts w:ascii="Times New Roman" w:eastAsia="新宋体" w:hAnsi="Times New Roman" w:hint="eastAsia"/>
          <w:szCs w:val="21"/>
        </w:rPr>
        <w:t>字左右。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首先要找出题目中的关键</w:t>
      </w:r>
      <w:r>
        <w:rPr>
          <w:rFonts w:ascii="Times New Roman" w:eastAsia="新宋体" w:hAnsi="Times New Roman" w:hint="eastAsia"/>
          <w:szCs w:val="21"/>
        </w:rPr>
        <w:t>句，分析材料，明确写作要求，通过曲折的故事情节，鲜明的人物形象，把故事写完整，主题明确，积极向上。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范文：</w:t>
      </w:r>
    </w:p>
    <w:p w:rsidR="000D6B55" w:rsidRDefault="00622F67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施老师笑了</w:t>
      </w:r>
    </w:p>
    <w:p w:rsidR="000D6B55" w:rsidRDefault="000D6B55">
      <w:pPr>
        <w:spacing w:line="360" w:lineRule="auto"/>
        <w:ind w:leftChars="130" w:left="273"/>
        <w:rPr>
          <w:rFonts w:hint="eastAsia"/>
        </w:rPr>
      </w:pP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</w:t>
      </w:r>
      <w:r>
        <w:rPr>
          <w:rFonts w:ascii="Times New Roman" w:eastAsia="新宋体" w:hAnsi="Times New Roman" w:hint="eastAsia"/>
          <w:szCs w:val="21"/>
        </w:rPr>
        <w:t>施老师是我们六年级的数学老师，她是一个不苟言笑的人，印象中，我们从没见</w:t>
      </w:r>
      <w:r>
        <w:rPr>
          <w:rFonts w:ascii="Times New Roman" w:eastAsia="新宋体" w:hAnsi="Times New Roman" w:hint="eastAsia"/>
          <w:szCs w:val="21"/>
        </w:rPr>
        <w:lastRenderedPageBreak/>
        <w:t>她笑过。下课时，有的老师路过我们教室门口，会笑着和我们打招呼，我们也笑着应对。而施老师路过，只会很严肃地问我们的作业情况，每次都吓得我们直冒冷汗。平常考试假如是有人得了一百分，施老师只是给他发一张奖状，然后表扬几句，让我们向他学习，脸上毫无表情。同学们多想看到施老师笑啊！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</w:t>
      </w:r>
      <w:r>
        <w:rPr>
          <w:rFonts w:ascii="Times New Roman" w:eastAsia="新宋体" w:hAnsi="Times New Roman" w:hint="eastAsia"/>
          <w:szCs w:val="21"/>
        </w:rPr>
        <w:t>有一次下课后，同学们在</w:t>
      </w:r>
      <w:r>
        <w:rPr>
          <w:rFonts w:ascii="Times New Roman" w:eastAsia="新宋体" w:hAnsi="Times New Roman" w:hint="eastAsia"/>
          <w:szCs w:val="21"/>
        </w:rPr>
        <w:t>一起讲笑话，粗心鬼胡海海讲的笑话特别搞笑，“有匹小马要过河，老水牛看到了对他说：‘别怕，水很浅，只到了我的膝盖。’小松鼠立刻跑了过来喊道：‘不要相信他！水很深，我的朋友就是淹死的。’小马不知道该听谁的，身旁的马妈妈告诉他：‘孩子，别理那俩神经病，咱们走桥。’我们几乎所有人都笑得腮帮子疼，可是施老师居然还是没笑。同学们心想：难道施老师不会笑吗？唉！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为了让施老师露出笑脸，我们绞尽脑汁地想办法。</w:t>
      </w:r>
    </w:p>
    <w:p w:rsidR="000D6B55" w:rsidRDefault="00622F67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机会终于来了。今天早自习，白雪覆盖的校园格外冷，施老师还没来。学霸魏欣站在讲台上说：“你们想让施</w:t>
      </w:r>
      <w:r>
        <w:rPr>
          <w:rFonts w:ascii="Times New Roman" w:eastAsia="新宋体" w:hAnsi="Times New Roman" w:hint="eastAsia"/>
          <w:szCs w:val="21"/>
        </w:rPr>
        <w:t>老师笑吗？”全班同学异口同声地回答：“当然想了。”“那我们该怎样做呢？”大家纷纷发言。最后，魏欣高兴地说：“是啊，办法只有一个，就是数学课堂上，注意力不要游离，要把我们的最高水平表现出来。现在开始读数学书。”</w:t>
      </w:r>
    </w:p>
    <w:p w:rsidR="000D6B55" w:rsidRDefault="00622F67">
      <w:pPr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</w:t>
      </w:r>
      <w:r>
        <w:rPr>
          <w:rFonts w:ascii="Times New Roman" w:eastAsia="新宋体" w:hAnsi="Times New Roman" w:hint="eastAsia"/>
          <w:szCs w:val="21"/>
        </w:rPr>
        <w:t>施老师走进教室，看到同学们的表现，睫毛上的雪霜变成了晶莹的泪珠，施老师终于露出了笑脸</w:t>
      </w:r>
      <w:r>
        <w:rPr>
          <w:rFonts w:ascii="Times New Roman" w:eastAsia="新宋体" w:hAnsi="Times New Roman" w:hint="eastAsia"/>
          <w:szCs w:val="21"/>
        </w:rPr>
        <w:t>。</w:t>
      </w:r>
    </w:p>
    <w:sectPr w:rsidR="000D6B55" w:rsidSect="000D6B5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67" w:rsidRDefault="00622F67" w:rsidP="00622F67">
      <w:r>
        <w:separator/>
      </w:r>
    </w:p>
  </w:endnote>
  <w:endnote w:type="continuationSeparator" w:id="0">
    <w:p w:rsidR="00622F67" w:rsidRDefault="00622F67" w:rsidP="0062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67" w:rsidRPr="00622F67" w:rsidRDefault="00622F67" w:rsidP="00622F67">
    <w:pPr>
      <w:pStyle w:val="a4"/>
      <w:jc w:val="center"/>
      <w:rPr>
        <w:rFonts w:ascii="MS Sans Serif" w:hAnsi="MS Sans Serif" w:hint="eastAsia"/>
        <w:sz w:val="19"/>
      </w:rPr>
    </w:pPr>
    <w:r w:rsidRPr="00622F67">
      <w:rPr>
        <w:rFonts w:ascii="MS Sans Serif" w:hAnsi="MS Sans Serif" w:hint="eastAsia"/>
        <w:sz w:val="19"/>
      </w:rPr>
      <w:t>第一试卷网</w:t>
    </w:r>
    <w:r w:rsidRPr="00622F67">
      <w:rPr>
        <w:rFonts w:ascii="MS Sans Serif" w:hAnsi="MS Sans Serif" w:hint="eastAsia"/>
        <w:sz w:val="19"/>
      </w:rPr>
      <w:t xml:space="preserve">    Shijuan1.Com    </w:t>
    </w:r>
    <w:r w:rsidRPr="00622F67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67" w:rsidRDefault="00622F67" w:rsidP="00622F67">
      <w:r>
        <w:separator/>
      </w:r>
    </w:p>
  </w:footnote>
  <w:footnote w:type="continuationSeparator" w:id="0">
    <w:p w:rsidR="00622F67" w:rsidRDefault="00622F67" w:rsidP="00622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7A2D54A2"/>
    <w:rsid w:val="000D6B55"/>
    <w:rsid w:val="00622F67"/>
    <w:rsid w:val="552877D3"/>
    <w:rsid w:val="7A2D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B5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2F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2F6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2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2F6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7293</Words>
  <Characters>7366</Characters>
  <Application>Microsoft Office Word</Application>
  <DocSecurity>0</DocSecurity>
  <Lines>334</Lines>
  <Paragraphs>418</Paragraphs>
  <ScaleCrop>false</ScaleCrop>
  <Manager/>
  <Company>http://www.shijuan1.com</Company>
  <LinksUpToDate>false</LinksUpToDate>
  <CharactersWithSpaces>14241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2022-11-25T03:47:00Z</dcterms:created>
  <dcterms:modified xsi:type="dcterms:W3CDTF">2025-03-29T04:54:00Z</dcterms:modified>
  <cp:category/>
</cp:coreProperties>
</file>