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11760200</wp:posOffset>
            </wp:positionH>
            <wp:positionV relativeFrom="topMargin">
              <wp:posOffset>11379200</wp:posOffset>
            </wp:positionV>
            <wp:extent cx="469900" cy="317500"/>
            <wp:effectExtent l="0" t="0" r="0" b="0"/>
            <wp:wrapNone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t>绝密★启用前</w:t>
      </w:r>
    </w:p>
    <w:p w:rsidR="00A8617A" w:rsidRDefault="002227D0">
      <w:pPr>
        <w:spacing w:line="360" w:lineRule="auto"/>
        <w:jc w:val="center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t>2023-2024</w:t>
      </w: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t>学年三年级数学下册第</w:t>
      </w: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t>1~3</w:t>
      </w: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t>单元</w:t>
      </w: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t>期中</w:t>
      </w: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t>检测卷（北师大版）</w:t>
      </w:r>
    </w:p>
    <w:p w:rsidR="00A8617A" w:rsidRDefault="002227D0">
      <w:pPr>
        <w:jc w:val="center"/>
        <w:textAlignment w:val="center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考试分数：</w:t>
      </w:r>
      <w:r>
        <w:rPr>
          <w:rFonts w:ascii="宋体" w:eastAsia="宋体" w:hAnsi="宋体" w:cs="宋体"/>
          <w:color w:val="000000" w:themeColor="text1"/>
        </w:rPr>
        <w:t>100</w:t>
      </w:r>
      <w:r>
        <w:rPr>
          <w:rFonts w:ascii="宋体" w:eastAsia="宋体" w:hAnsi="宋体" w:cs="宋体"/>
          <w:color w:val="000000" w:themeColor="text1"/>
        </w:rPr>
        <w:t>分；考试时间：</w:t>
      </w:r>
      <w:r>
        <w:rPr>
          <w:rFonts w:ascii="宋体" w:eastAsia="宋体" w:hAnsi="宋体" w:cs="宋体"/>
          <w:color w:val="000000" w:themeColor="text1"/>
        </w:rPr>
        <w:t>90</w:t>
      </w:r>
      <w:r>
        <w:rPr>
          <w:rFonts w:ascii="宋体" w:eastAsia="宋体" w:hAnsi="宋体" w:cs="宋体"/>
          <w:color w:val="000000" w:themeColor="text1"/>
        </w:rPr>
        <w:t>分钟</w:t>
      </w:r>
    </w:p>
    <w:p w:rsidR="00A8617A" w:rsidRDefault="002227D0">
      <w:pPr>
        <w:jc w:val="left"/>
        <w:textAlignment w:val="center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注意事项：</w:t>
      </w:r>
    </w:p>
    <w:p w:rsidR="00A8617A" w:rsidRDefault="002227D0">
      <w:pPr>
        <w:jc w:val="left"/>
        <w:textAlignment w:val="center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1.</w:t>
      </w:r>
      <w:r>
        <w:rPr>
          <w:rFonts w:ascii="宋体" w:eastAsia="宋体" w:hAnsi="宋体" w:cs="宋体"/>
          <w:color w:val="000000" w:themeColor="text1"/>
        </w:rPr>
        <w:t>答题前请填写好自己的姓名、班级、考号等信息。</w:t>
      </w:r>
    </w:p>
    <w:p w:rsidR="00A8617A" w:rsidRDefault="002227D0">
      <w:pPr>
        <w:jc w:val="left"/>
        <w:textAlignment w:val="center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2.</w:t>
      </w:r>
      <w:r>
        <w:rPr>
          <w:rFonts w:ascii="宋体" w:eastAsia="宋体" w:hAnsi="宋体" w:cs="宋体"/>
          <w:color w:val="000000" w:themeColor="text1"/>
        </w:rPr>
        <w:t>选择题必须使用</w:t>
      </w:r>
      <w:r>
        <w:rPr>
          <w:rFonts w:ascii="宋体" w:eastAsia="宋体" w:hAnsi="宋体" w:cs="宋体"/>
          <w:color w:val="000000" w:themeColor="text1"/>
        </w:rPr>
        <w:t xml:space="preserve">2B </w:t>
      </w:r>
      <w:r>
        <w:rPr>
          <w:rFonts w:ascii="宋体" w:eastAsia="宋体" w:hAnsi="宋体" w:cs="宋体"/>
          <w:color w:val="000000" w:themeColor="text1"/>
        </w:rPr>
        <w:t>铅笔填涂</w:t>
      </w:r>
      <w:r>
        <w:rPr>
          <w:rFonts w:ascii="宋体" w:eastAsia="宋体" w:hAnsi="宋体" w:cs="宋体"/>
          <w:color w:val="000000" w:themeColor="text1"/>
        </w:rPr>
        <w:t>;</w:t>
      </w:r>
      <w:r>
        <w:rPr>
          <w:rFonts w:ascii="宋体" w:eastAsia="宋体" w:hAnsi="宋体" w:cs="宋体"/>
          <w:color w:val="000000" w:themeColor="text1"/>
        </w:rPr>
        <w:t>填空题和解答题必须使用</w:t>
      </w:r>
      <w:r>
        <w:rPr>
          <w:rFonts w:ascii="宋体" w:eastAsia="宋体" w:hAnsi="宋体" w:cs="宋体"/>
          <w:color w:val="000000" w:themeColor="text1"/>
        </w:rPr>
        <w:t xml:space="preserve">0.5mm </w:t>
      </w:r>
      <w:r>
        <w:rPr>
          <w:rFonts w:ascii="宋体" w:eastAsia="宋体" w:hAnsi="宋体" w:cs="宋体"/>
          <w:color w:val="000000" w:themeColor="text1"/>
        </w:rPr>
        <w:t>的黑色签字笔作答。</w:t>
      </w:r>
    </w:p>
    <w:p w:rsidR="00A8617A" w:rsidRDefault="002227D0">
      <w:pPr>
        <w:jc w:val="left"/>
        <w:textAlignment w:val="center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3.</w:t>
      </w:r>
      <w:r>
        <w:rPr>
          <w:rFonts w:ascii="宋体" w:eastAsia="宋体" w:hAnsi="宋体" w:cs="宋体"/>
          <w:color w:val="000000" w:themeColor="text1"/>
        </w:rPr>
        <w:t>所有题目必须在答题卡上作答，在试卷上作答无效。</w:t>
      </w:r>
      <w:bookmarkStart w:id="0" w:name="_GoBack"/>
      <w:bookmarkEnd w:id="0"/>
    </w:p>
    <w:p w:rsidR="00A8617A" w:rsidRDefault="00A8617A">
      <w:pPr>
        <w:spacing w:line="360" w:lineRule="auto"/>
        <w:rPr>
          <w:rFonts w:ascii="Times New Roman" w:eastAsia="新宋体" w:hAnsi="Times New Roman"/>
          <w:b/>
          <w:color w:val="000000" w:themeColor="text1"/>
          <w:szCs w:val="21"/>
        </w:rPr>
      </w:pPr>
    </w:p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一．选择题（共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7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小题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14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分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）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．一个皮球从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厘米的高处掉下来，假设它每次弹起的高度都是之前降落时高度的一半，这个皮球第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次弹起的高度是（　　）厘米。</w:t>
      </w:r>
    </w:p>
    <w:p w:rsidR="00A8617A" w:rsidRDefault="002227D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A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15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．最大的三位数除以最大的一位数，商是（　　）</w:t>
      </w:r>
    </w:p>
    <w:p w:rsidR="00A8617A" w:rsidRDefault="002227D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A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101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110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100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D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111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．希望小学举行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2023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年秋季运动会，王老师买了一些奖品，每本笔记本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624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元能买多少本笔记本？可可用竖式计算出了结果，竖式中箭头所指表示的是（　　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drawing>
          <wp:inline distT="0" distB="0" distL="0" distR="0">
            <wp:extent cx="709930" cy="999490"/>
            <wp:effectExtent l="0" t="0" r="1270" b="381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5" cy="99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17A" w:rsidRDefault="002227D0">
      <w:pPr>
        <w:tabs>
          <w:tab w:val="left" w:pos="4400"/>
        </w:tabs>
        <w:spacing w:line="360" w:lineRule="auto"/>
        <w:ind w:firstLineChars="130" w:firstLine="273"/>
        <w:jc w:val="left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A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．已经用去了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624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   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．已经用去了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．已经用去了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</w:t>
      </w: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D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．还剩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．把小棒扎在下面硬纸板的中心点位置做成陀螺，（　　）转得最稳。</w:t>
      </w:r>
    </w:p>
    <w:p w:rsidR="00A8617A" w:rsidRDefault="002227D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A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drawing>
          <wp:inline distT="0" distB="0" distL="0" distR="0">
            <wp:extent cx="432435" cy="435610"/>
            <wp:effectExtent l="0" t="0" r="12065" b="889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7" cy="43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drawing>
          <wp:inline distT="0" distB="0" distL="0" distR="0">
            <wp:extent cx="481330" cy="484505"/>
            <wp:effectExtent l="0" t="0" r="1270" b="10795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5" cy="48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drawing>
          <wp:inline distT="0" distB="0" distL="0" distR="0">
            <wp:extent cx="581660" cy="508635"/>
            <wp:effectExtent l="0" t="0" r="2540" b="12065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9" cy="50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是两位数乘两位数，积可能是（　　）</w:t>
      </w:r>
    </w:p>
    <w:p w:rsidR="00A8617A" w:rsidRDefault="002227D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A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144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624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385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．两位数乘两位数，积最大是（　　）位数．</w:t>
      </w:r>
    </w:p>
    <w:p w:rsidR="00A8617A" w:rsidRDefault="002227D0">
      <w:pPr>
        <w:tabs>
          <w:tab w:val="left" w:pos="2900"/>
          <w:tab w:val="left" w:pos="5700"/>
        </w:tabs>
        <w:spacing w:line="360" w:lineRule="auto"/>
        <w:ind w:firstLineChars="130" w:firstLine="273"/>
        <w:jc w:val="left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A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．三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．四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．五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．如图中，箭头指向的数可能是算式（　　）的积。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drawing>
          <wp:inline distT="0" distB="0" distL="0" distR="0">
            <wp:extent cx="2626995" cy="322580"/>
            <wp:effectExtent l="0" t="0" r="1905" b="762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81" cy="32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17A" w:rsidRDefault="002227D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A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59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90</w:t>
      </w:r>
      <w:r>
        <w:rPr>
          <w:color w:val="000000" w:themeColor="text1"/>
        </w:rPr>
        <w:tab/>
      </w:r>
      <w:r>
        <w:rPr>
          <w:rFonts w:ascii="Times New Roman" w:eastAsia="新宋体" w:hAnsi="Times New Roman" w:hint="eastAsia"/>
          <w:color w:val="000000" w:themeColor="text1"/>
          <w:szCs w:val="21"/>
        </w:rPr>
        <w:t>D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</w:t>
      </w:r>
    </w:p>
    <w:p w:rsidR="00A8617A" w:rsidRDefault="00A8617A">
      <w:pPr>
        <w:spacing w:line="360" w:lineRule="auto"/>
        <w:rPr>
          <w:rFonts w:ascii="Times New Roman" w:eastAsia="新宋体" w:hAnsi="Times New Roman"/>
          <w:b/>
          <w:color w:val="000000" w:themeColor="text1"/>
          <w:szCs w:val="21"/>
        </w:rPr>
      </w:pPr>
    </w:p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Cs w:val="21"/>
        </w:rPr>
        <w:lastRenderedPageBreak/>
        <w:t>二．填空题（共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小题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18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分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）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．在横线里填上“＞”“＜”或“＝”。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00"/>
        <w:gridCol w:w="4000"/>
      </w:tblGrid>
      <w:tr w:rsidR="00A8617A">
        <w:tc>
          <w:tcPr>
            <w:tcW w:w="4000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508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 xml:space="preserve">6 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508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000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786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 xml:space="preserve">5 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786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7</w:t>
            </w:r>
          </w:p>
        </w:tc>
      </w:tr>
      <w:tr w:rsidR="00A8617A">
        <w:tc>
          <w:tcPr>
            <w:tcW w:w="4000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306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 xml:space="preserve">9 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306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000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2999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克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千克</w:t>
            </w:r>
          </w:p>
        </w:tc>
      </w:tr>
    </w:tbl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．在算式□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中，要使商是三位数，□里最小填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    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；要使商是七十多，□里填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749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÷□，要使商是两位数，□里最小填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，要使商的中间是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，□里可以填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    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．正方形是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图形，且有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条对称轴。等边三角形可以画出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条高。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．如图的六个图形中，轴对称图形有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drawing>
          <wp:inline distT="0" distB="0" distL="0" distR="0">
            <wp:extent cx="3169920" cy="493395"/>
            <wp:effectExtent l="0" t="0" r="5080" b="1905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6" cy="49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．军训时，原地向左转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，就是转过一个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的角；原地向后转，就是转过一个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°的角。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．社区为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名志愿者购买“冰墩墩”纪念品，每个纪念品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元。一共需要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．香洲区某小学有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个班，平均每班有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人。早餐时要为每人发一盒酸奶，一共需要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盒酸奶。</w:t>
      </w:r>
    </w:p>
    <w:p w:rsidR="00A8617A" w:rsidRDefault="002227D0">
      <w:pPr>
        <w:spacing w:line="360" w:lineRule="auto"/>
        <w:ind w:left="273" w:hangingChars="130" w:hanging="273"/>
        <w:rPr>
          <w:rFonts w:eastAsia="新宋体"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．要使□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的商是两位数，□里最大填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；要使□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的积是四位数，□里最小填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>。</w:t>
      </w:r>
    </w:p>
    <w:p w:rsidR="00A8617A" w:rsidRDefault="00A8617A">
      <w:pPr>
        <w:spacing w:line="360" w:lineRule="auto"/>
        <w:rPr>
          <w:rFonts w:ascii="Times New Roman" w:eastAsia="新宋体" w:hAnsi="Times New Roman"/>
          <w:b/>
          <w:color w:val="000000" w:themeColor="text1"/>
          <w:szCs w:val="21"/>
        </w:rPr>
      </w:pPr>
    </w:p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三．判断题（共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小题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16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分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）</w:t>
      </w:r>
    </w:p>
    <w:p w:rsidR="00A8617A" w:rsidRDefault="002227D0">
      <w:pPr>
        <w:spacing w:line="360" w:lineRule="auto"/>
        <w:ind w:left="273" w:hangingChars="130" w:hanging="273"/>
        <w:rPr>
          <w:rFonts w:eastAsia="新宋体"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和任何数相乘都得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和任何数相加都得原数。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</w:p>
    <w:p w:rsidR="00A8617A" w:rsidRDefault="002227D0">
      <w:pPr>
        <w:spacing w:line="360" w:lineRule="auto"/>
        <w:ind w:left="273" w:hangingChars="130" w:hanging="273"/>
        <w:rPr>
          <w:rFonts w:eastAsia="新宋体"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．一个三位数除以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，商可能是三位数，也可能是四位数。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</w:p>
    <w:p w:rsidR="00A8617A" w:rsidRDefault="002227D0">
      <w:pPr>
        <w:spacing w:line="360" w:lineRule="auto"/>
        <w:ind w:left="273" w:hangingChars="130" w:hanging="273"/>
        <w:rPr>
          <w:rFonts w:eastAsia="新宋体"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．扇形只有一条对称轴，圆有无数条对称轴。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</w:p>
    <w:p w:rsidR="00A8617A" w:rsidRDefault="002227D0">
      <w:pPr>
        <w:spacing w:line="360" w:lineRule="auto"/>
        <w:ind w:left="273" w:hangingChars="130" w:hanging="273"/>
        <w:rPr>
          <w:rFonts w:eastAsia="新宋体"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．一个图形经过平移或旋转后，这个图形的形状和大小都不会发生改变。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</w:p>
    <w:p w:rsidR="00A8617A" w:rsidRDefault="002227D0">
      <w:pPr>
        <w:spacing w:line="360" w:lineRule="auto"/>
        <w:ind w:left="273" w:hangingChars="130" w:hanging="273"/>
        <w:rPr>
          <w:rFonts w:eastAsia="新宋体"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的积的末尾只有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</w:p>
    <w:p w:rsidR="00A8617A" w:rsidRDefault="002227D0">
      <w:pPr>
        <w:spacing w:line="360" w:lineRule="auto"/>
        <w:ind w:left="273" w:hangingChars="130" w:hanging="273"/>
        <w:rPr>
          <w:rFonts w:eastAsia="新宋体"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．两个乘数的末尾各有一个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，积的末尾一定就只有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</w:p>
    <w:p w:rsidR="00A8617A" w:rsidRDefault="002227D0">
      <w:pPr>
        <w:spacing w:line="360" w:lineRule="auto"/>
        <w:ind w:left="273" w:hangingChars="130" w:hanging="273"/>
        <w:rPr>
          <w:rFonts w:eastAsia="新宋体"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．为了保护视力，每周班级里的同一行同学左右依次轮换座位是旋转现象。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</w:p>
    <w:p w:rsidR="00A8617A" w:rsidRDefault="002227D0">
      <w:pPr>
        <w:spacing w:line="360" w:lineRule="auto"/>
        <w:ind w:left="273" w:hangingChars="130" w:hanging="273"/>
        <w:rPr>
          <w:rFonts w:eastAsia="新宋体"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．三位数除以一位数，商可能是三位数，也可能是两位数。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color w:val="000000" w:themeColor="text1"/>
          <w:szCs w:val="21"/>
          <w:u w:val="single"/>
        </w:rPr>
        <w:t xml:space="preserve">　</w:t>
      </w:r>
    </w:p>
    <w:p w:rsidR="00A8617A" w:rsidRDefault="00A8617A">
      <w:pPr>
        <w:spacing w:line="360" w:lineRule="auto"/>
        <w:rPr>
          <w:rFonts w:ascii="Times New Roman" w:eastAsia="新宋体" w:hAnsi="Times New Roman"/>
          <w:b/>
          <w:color w:val="000000" w:themeColor="text1"/>
          <w:szCs w:val="21"/>
        </w:rPr>
      </w:pPr>
    </w:p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四．计算题（共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小题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,24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分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）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．直接写得数。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共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分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）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3"/>
        <w:gridCol w:w="1333"/>
        <w:gridCol w:w="1333"/>
        <w:gridCol w:w="1333"/>
        <w:gridCol w:w="1333"/>
      </w:tblGrid>
      <w:tr w:rsidR="00A8617A"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24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630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480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</w:tr>
      <w:tr w:rsidR="00A8617A"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lastRenderedPageBreak/>
              <w:t>18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800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270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80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</w:tr>
    </w:tbl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．用竖式计算，带“★”的要验算。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共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分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）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</w:tblGrid>
      <w:tr w:rsidR="00A8617A">
        <w:tc>
          <w:tcPr>
            <w:tcW w:w="2666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206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666" w:type="dxa"/>
          </w:tcPr>
          <w:p w:rsidR="00A8617A" w:rsidRDefault="002227D0">
            <w:pPr>
              <w:spacing w:line="360" w:lineRule="auto"/>
              <w:rPr>
                <w:rFonts w:ascii="Times New Roman" w:eastAsia="新宋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★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809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  <w:p w:rsidR="00A8617A" w:rsidRDefault="00A8617A">
            <w:pPr>
              <w:spacing w:line="360" w:lineRule="auto"/>
              <w:rPr>
                <w:rFonts w:ascii="Times New Roman" w:eastAsia="新宋体" w:hAnsi="Times New Roman"/>
                <w:color w:val="000000" w:themeColor="text1"/>
                <w:szCs w:val="21"/>
              </w:rPr>
            </w:pPr>
          </w:p>
          <w:p w:rsidR="00A8617A" w:rsidRDefault="00A8617A">
            <w:pPr>
              <w:spacing w:line="360" w:lineRule="auto"/>
              <w:rPr>
                <w:rFonts w:ascii="Times New Roman" w:eastAsia="新宋体" w:hAnsi="Times New Roman"/>
                <w:color w:val="000000" w:themeColor="text1"/>
                <w:szCs w:val="21"/>
              </w:rPr>
            </w:pPr>
          </w:p>
        </w:tc>
      </w:tr>
      <w:tr w:rsidR="00A8617A">
        <w:tc>
          <w:tcPr>
            <w:tcW w:w="2666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650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666" w:type="dxa"/>
          </w:tcPr>
          <w:p w:rsidR="00A8617A" w:rsidRDefault="002227D0">
            <w:pPr>
              <w:spacing w:line="360" w:lineRule="auto"/>
              <w:rPr>
                <w:rFonts w:ascii="Times New Roman" w:eastAsia="新宋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★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642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</w:p>
          <w:p w:rsidR="00A8617A" w:rsidRDefault="00A8617A">
            <w:pPr>
              <w:spacing w:line="360" w:lineRule="auto"/>
              <w:rPr>
                <w:rFonts w:ascii="Times New Roman" w:eastAsia="新宋体" w:hAnsi="Times New Roman"/>
                <w:color w:val="000000" w:themeColor="text1"/>
                <w:szCs w:val="21"/>
              </w:rPr>
            </w:pPr>
          </w:p>
          <w:p w:rsidR="00A8617A" w:rsidRDefault="00A8617A">
            <w:pPr>
              <w:spacing w:line="360" w:lineRule="auto"/>
              <w:rPr>
                <w:rFonts w:ascii="Times New Roman" w:eastAsia="新宋体" w:hAnsi="Times New Roman"/>
                <w:color w:val="000000" w:themeColor="text1"/>
                <w:szCs w:val="21"/>
              </w:rPr>
            </w:pPr>
          </w:p>
        </w:tc>
      </w:tr>
    </w:tbl>
    <w:p w:rsidR="00A8617A" w:rsidRDefault="00A8617A">
      <w:pPr>
        <w:spacing w:line="360" w:lineRule="auto"/>
        <w:rPr>
          <w:rFonts w:ascii="Times New Roman" w:eastAsia="新宋体" w:hAnsi="Times New Roman"/>
          <w:b/>
          <w:color w:val="000000" w:themeColor="text1"/>
          <w:szCs w:val="21"/>
        </w:rPr>
      </w:pPr>
    </w:p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五．应用题（共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小题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36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分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）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．朝阳小学举行集体体操表演，一共有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360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名学生参加，这些学生从三至六年级的各班挑选出来，每个年级有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个班。平均从每个班挑选出几人？</w:t>
      </w: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．一本故事书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页。明明第一天看了这本书的一半，以后每天都看剩下的一半，明明第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天从多少页看起？</w:t>
      </w: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．每年的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月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日是我国的植树节，叔叔们要把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棵银杏树苗和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棵楸树树苗栽成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行，平均每行栽几</w:t>
      </w:r>
      <w:r>
        <w:rPr>
          <w:rFonts w:ascii="Times New Roman" w:eastAsia="新宋体" w:hAnsi="Times New Roman" w:hint="eastAsia"/>
          <w:color w:val="000000" w:themeColor="text1"/>
          <w:szCs w:val="21"/>
        </w:rPr>
        <w:lastRenderedPageBreak/>
        <w:t>棵？</w:t>
      </w: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．美食林电梯的最大载重量是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千克，现在有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个平均体重为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千克的人要同时乘坐这部电梯，超载吗？</w:t>
      </w: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．某地区有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名医务人员到武汉支援，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辆大客车能载客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人，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辆这样的大客车能一次送走这些人吗？</w:t>
      </w: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A8617A">
      <w:pPr>
        <w:spacing w:line="360" w:lineRule="auto"/>
        <w:ind w:left="273" w:hangingChars="130" w:hanging="273"/>
        <w:rPr>
          <w:rFonts w:ascii="Times New Roman" w:eastAsia="新宋体" w:hAnsi="Times New Roman"/>
          <w:color w:val="000000" w:themeColor="text1"/>
          <w:szCs w:val="21"/>
        </w:rPr>
      </w:pP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．为庆祝“六一”儿童节，学校在音乐厅为同学们举办了音乐会，并安排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名老师带着三年级的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名学生和四年级的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288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名学生前往参加。已知音乐厅的观众席有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排座位，每排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个，够坐吗？</w:t>
      </w:r>
    </w:p>
    <w:p w:rsidR="00A8617A" w:rsidRDefault="002227D0">
      <w:pPr>
        <w:widowControl/>
        <w:spacing w:line="360" w:lineRule="auto"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br w:type="page"/>
      </w:r>
    </w:p>
    <w:p w:rsidR="00A8617A" w:rsidRDefault="00A8617A">
      <w:pPr>
        <w:spacing w:line="360" w:lineRule="auto"/>
        <w:rPr>
          <w:rFonts w:hint="eastAsia"/>
          <w:color w:val="000000" w:themeColor="text1"/>
        </w:rPr>
        <w:sectPr w:rsidR="00A8617A">
          <w:headerReference w:type="even" r:id="rId14"/>
          <w:footerReference w:type="even" r:id="rId15"/>
          <w:footerReference w:type="default" r:id="rId16"/>
          <w:pgSz w:w="23814" w:h="16840" w:orient="landscape"/>
          <w:pgMar w:top="1134" w:right="771" w:bottom="1134" w:left="2727" w:header="851" w:footer="692" w:gutter="0"/>
          <w:cols w:num="2" w:space="425"/>
          <w:docGrid w:type="lines" w:linePitch="312"/>
        </w:sectPr>
      </w:pPr>
    </w:p>
    <w:p w:rsidR="00A8617A" w:rsidRDefault="002227D0">
      <w:pPr>
        <w:spacing w:line="360" w:lineRule="auto"/>
        <w:jc w:val="center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lastRenderedPageBreak/>
        <w:t>2023-2024</w:t>
      </w: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t>学年三年级数学下册第</w:t>
      </w: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t>1~3</w:t>
      </w:r>
      <w:r>
        <w:rPr>
          <w:rFonts w:ascii="Times New Roman" w:eastAsia="新宋体" w:hAnsi="Times New Roman" w:hint="eastAsia"/>
          <w:b/>
          <w:color w:val="000000" w:themeColor="text1"/>
          <w:sz w:val="30"/>
          <w:szCs w:val="30"/>
        </w:rPr>
        <w:t>单元检测卷（北师大版）</w:t>
      </w:r>
    </w:p>
    <w:p w:rsidR="00A8617A" w:rsidRDefault="002227D0">
      <w:pPr>
        <w:spacing w:line="360" w:lineRule="auto"/>
        <w:jc w:val="center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 w:val="16"/>
          <w:szCs w:val="16"/>
        </w:rPr>
        <w:t>参考答案与试题解析</w:t>
      </w:r>
    </w:p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一．选择题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（共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7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小题）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C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【分析】由题意可知，每次弹起的高度是它下落高度的一半，即每次弹起的高度＝它下落的高度÷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；所以根据平均分除法的意义，用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厘米连续除以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（厘米）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所以第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次弹起的高度是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厘米。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【点评】解答依据是平均分除法的意义：把一个数平均分成若干份，求一份是多少，用除法计算。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D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【分析】最大的三位数是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999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，最大的一位数是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；用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999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除以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求出商即可．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999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111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答：商是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111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D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【点评】熟知最大的三位数和一位数，以及整数除法的计算方法是解决本题的关键．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【分析】箭头指的“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”，是除数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与商的百位上的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的乘积，表示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个笔记本已经用去了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元，据此解答。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【解答】解：箭头指的“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”表示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，是除数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与商的百位上的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的乘积，表示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个笔记本已经用去了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【点评】解答本题需熟练掌握一位数除多位数法则，准确理解竖式中各个数字的意义。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【分析】根据圆的含义：从圆心到圆上任意一点的距离，叫做半径；在同圆中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，所有的半径都相等，由此可知：只有把小棒插到圆上硬纸板的中心点上，硬纸板做成的陀螺转</w:t>
      </w:r>
      <w:r>
        <w:rPr>
          <w:rFonts w:ascii="Times New Roman" w:eastAsia="新宋体" w:hAnsi="Times New Roman" w:hint="eastAsia"/>
          <w:color w:val="000000" w:themeColor="text1"/>
          <w:szCs w:val="21"/>
        </w:rPr>
        <w:lastRenderedPageBreak/>
        <w:t>得稳；由此解答即可。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【解答】解：分析可知，把小棒扎在下面硬纸板的中心点位置做成陀螺，</w:t>
      </w: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drawing>
          <wp:inline distT="0" distB="0" distL="0" distR="0">
            <wp:extent cx="481330" cy="484505"/>
            <wp:effectExtent l="0" t="0" r="1270" b="10795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5" cy="48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000000" w:themeColor="text1"/>
          <w:szCs w:val="21"/>
        </w:rPr>
        <w:t>转得最稳。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【点评】本题考查了旋转知识，灵活掌握圆的特征，是解答此题的关键。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【分析】先根据个位数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首先排除选项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，然后再根据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的积大于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再排除选项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A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；据此解答即可。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【解答】解：因为个位：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，积的个位数字是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385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的个位数字是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，所以排除选项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假设□是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384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，所以再排除选项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A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所以，只有选项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符合要求。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【点评】解答本题不用算出准确值，根据积的个位数字和两位数乘两位数积的特征解答即可。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【分析】本题我们不妨用“假设法”进行解答进行验证，两位数越大乘积的位数相对越多，找两个较大的数，例如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，求出它们的积，看一看这两位数乘积的位数即可作出判断．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9801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它们的乘积是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位数．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【点评】在本题中两位数乘以两位数我们用举例的方法，找出在两位数中较大数相乘，观察一下它们的积的位数，即可做出判断，做这种类型的题目，不能靠想象，要认真计算验证．再得结论．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【分析】箭头指向的数在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到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之间，因此先分别计算出每个乘法算式的积，然后再选择即可。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A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4130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4130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＞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，因此不满足。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i/>
          <w:color w:val="000000" w:themeColor="text1"/>
          <w:szCs w:val="21"/>
        </w:rPr>
        <w:lastRenderedPageBreak/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3550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＜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3550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＜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，因此满足，即箭头指向的数可能是算式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C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2520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2520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＜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因此不满足。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D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4800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4800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＞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，因此不满足。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000000" w:themeColor="text1"/>
          <w:szCs w:val="21"/>
        </w:rPr>
        <w:t>B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【点评】解答此题的关键是要熟练掌握两、三位数与两位数的乘法计算。</w:t>
      </w:r>
    </w:p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二．填空题（共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小题）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．【答案】＜，＞，＝，＜。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【分析】先计算出两个算式的结果，再比较大小。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3048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508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4572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508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＜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</w:p>
    <w:p w:rsidR="00A8617A" w:rsidRDefault="00A8617A">
      <w:pPr>
        <w:spacing w:line="360" w:lineRule="auto"/>
        <w:ind w:leftChars="130" w:left="273"/>
        <w:rPr>
          <w:rFonts w:hint="eastAsia"/>
          <w:color w:val="000000" w:themeColor="text1"/>
        </w:rPr>
      </w:pP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786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157......1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786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112......2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786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＞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786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</w:t>
      </w:r>
    </w:p>
    <w:p w:rsidR="00A8617A" w:rsidRDefault="00A8617A">
      <w:pPr>
        <w:spacing w:line="360" w:lineRule="auto"/>
        <w:ind w:leftChars="130" w:left="273"/>
        <w:rPr>
          <w:rFonts w:hint="eastAsia"/>
          <w:color w:val="000000" w:themeColor="text1"/>
        </w:rPr>
      </w:pP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306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2754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306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2754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306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</w:p>
    <w:p w:rsidR="00A8617A" w:rsidRDefault="00A8617A">
      <w:pPr>
        <w:spacing w:line="360" w:lineRule="auto"/>
        <w:ind w:leftChars="130" w:left="273"/>
        <w:rPr>
          <w:rFonts w:hint="eastAsia"/>
          <w:color w:val="000000" w:themeColor="text1"/>
        </w:rPr>
      </w:pP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千克＝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克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2999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克＜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千克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00"/>
        <w:gridCol w:w="4000"/>
      </w:tblGrid>
      <w:tr w:rsidR="00A8617A">
        <w:tc>
          <w:tcPr>
            <w:tcW w:w="4000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508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＜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508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000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786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＞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786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7</w:t>
            </w:r>
          </w:p>
        </w:tc>
      </w:tr>
      <w:tr w:rsidR="00A8617A">
        <w:tc>
          <w:tcPr>
            <w:tcW w:w="4000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306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306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000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2999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克＜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千克</w:t>
            </w:r>
          </w:p>
        </w:tc>
      </w:tr>
    </w:tbl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【点评】本题主要考查分数的大小比较方法及整数的大小比较方法，关键是能把不同单位先化成相同单位。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【分析】要使算式□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的商是三位数，□里的数要大于或等于除数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；根据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乘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lastRenderedPageBreak/>
        <w:t>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乘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的积，可以确定要使商是七十多，□里填的数字是几。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【解答】解：要使算式□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的商是三位数，□里可以填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，最小填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；因为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280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，所以要使商是七十多，□里填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【点评】解答本题写出熟练掌握一位数乘除多位数法则，灵活解答。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749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÷□，要使商是两位数，则需要除数大于被除数的百位上的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，被除数百位上的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可以被整除尽，要使商的中间是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，就需十位上的数小于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；据此解答即可。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【解答】解：由分析可知，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749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÷□，要使商是两位数，则需要除数大于被除数的百位上的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，大于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的数有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，所以□里最小填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，要使商的中间是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，则□的数要小于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，小于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的数有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，所以□里可以填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【点评】本题主要考查根据商的位数和商中间是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，判断被除数和除数。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．【答案】轴对称，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【分析】根据轴对称图形知识可知，正方形是轴对称图形，且有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条对称轴。根据等边三角形的高的画法，等边三角形可以画出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条高。据此解答即可。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【解答】解：正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方形是轴对称图形，且有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条对称轴。等边三角形可以画出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条高。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故答案为：轴对称，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【点评】本题考查了轴对称图形以及三角形高的画法，结合题意分析解答即可。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【分析】如果一个图形沿着一条直线对折，直线两边的图形能够完全重合，这样的图形叫做轴对称图形，这条直线叫做对称轴，据此解答即可。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【解答】解：六个图形中，第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个图形是轴对称图形，所以轴对称图形有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【点评】本题考查了轴对称图形知识，结合题意分析解答即可。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°，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180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【分析】原地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向左转或向右转时，转过的是角度都是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°，也就是直角；原地向后转，方向与原来完全相反，是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180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°，也就是平角，据此解答即可。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【解答】解：军训时，原地向左转，就是转过一个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°的角；原地向后转，就是转过一</w:t>
      </w:r>
      <w:r>
        <w:rPr>
          <w:rFonts w:ascii="Times New Roman" w:eastAsia="新宋体" w:hAnsi="Times New Roman" w:hint="eastAsia"/>
          <w:color w:val="000000" w:themeColor="text1"/>
          <w:szCs w:val="21"/>
        </w:rPr>
        <w:lastRenderedPageBreak/>
        <w:t>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180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°的角。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°，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180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【点评】此题主要考查四个基本方位的认识以及旋转知识，亲自转一下即可解决问题。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630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【分析】根据总价＝单价×数量，代入数值进行计算即可。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630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（元）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答：一共需要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630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元。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630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【点评】本题考查两位数乘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两位数的计算及应用。理解题意，找出数量关系，列式计算即可。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1440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【分析】平均每班有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人，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个班一共需要发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盒，即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1440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（盒）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答：一共需要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1440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盒酸奶。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1440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【点评】考查了运用整数乘法的意义解决实际问题的能力。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【分析】根据三位数除以一位数的计算，被除数的最高位大于等于除数，商是三位数，被除数的最高位小于除数，商是两位数。要使□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的商是两位数，□里的数应小于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根据三位数乘一位数的计算，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318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954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418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1254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，所以要使□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的积是四位数，□里面最小填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要使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的商的中间有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且没有余数，被除数最高位上的数等于除数，则被除数十位上的数应该小于除数，可能是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、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。要没有余数，则□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能被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整除，即□里面应该填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【解答】解：要使□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的商是两位数，□里最大填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；要使□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的积是四位数，□里最小填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；要使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□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的商的中间有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且没有余数，□里应填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【点评】解决本题关键是熟练掌握整数乘除法的计算方法。</w:t>
      </w:r>
    </w:p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三．判断题（共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8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小题）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．【答案】√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lastRenderedPageBreak/>
        <w:t>【分析】根据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的乘法运算规律解答此题。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和任何数相乘都得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和任何数相加都得原数。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原题说法正确。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故答案为：√。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【点评】本题主要考查了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的乘法运算规律，属于基础知识。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．【答案】×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【分析】分别用最大的三位数、最小的三位数除以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，求出商进行判定即可、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999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249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……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25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一个三位数除以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，商可能是三位数，还可能是两位数。所以原题干说法错误。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故答案为：×。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【点评】本题主要考查了一位数除三位数除法的运算。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．【答案】√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【分析】把一个图形沿着某一条直线折叠，如果它能够与另一个图形重合，那么就说这两个图形关于这条直线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成轴对称，这条直线就是它的对称轴，据此解答即可。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【解答】解：分析可知，扇形只有一条对称轴，圆有无数条对称轴。所以原题说法正确。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故答案为：√。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【点评】本题考查了轴对称图形知识，结合题意分析解答即可。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．【答案】√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【分析】平移是指在平面内，将一个图形上的所有点都按照某个方向作相同距离的移动．平移不改变图形的形状和大小，只是改变位置；把一个图形绕着某一点转动一个角度的图形变换叫做旋转，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旋转时图形位置发生变化，大小不变，形状不变。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【解答】解：一个图形经过平移、旋转后形状大小不变，位置变化，所以本题说法正确。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故答案为：√。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【点评】本题考查了旋转变换与平移变换的性质，旋转变换与平移变换都是只改变图形的位置，不改变图形的形状与大小。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．【答案】×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【分析】根据两位数乘两位数的计算方法，计算出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的结果，再判断积的末尾有几个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4200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lastRenderedPageBreak/>
        <w:t>84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的积的末尾只有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，原题干说法错误。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故答案为：×。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【点评】本题解题的关键是熟练掌握两位数乘两位数的计算方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法。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．【答案】×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【分析】根据整数乘法的计算法则可知：两个乘数的末尾各有一个零，那积的末尾不一定只有两个零，可以举出反例证明。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，乘数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的末尾各有一个零，但是积的末尾有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个零；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10000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，乘数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的末尾各有一个零，但是积的末尾有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个零；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1250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100000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，乘数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的末尾各有一个零，但是积的末尾有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个零；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所以两个乘数的末尾各有一个零，那积的末尾一定只有两个零的说法是错误的。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故答案为：×。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【点评】本题主要考查整数的乘法的计算法则，注意两个乘数的末尾各有一个零，那积的末尾一定有两个零，不是“只有”两个零。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．【答案】×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【分析】平移是物体运动时，物体上任意两点间，从一点到另一点的方向与距离都不变的运动。在平面内，将一个图形绕一点按某个方向转动一个角度，这样的运动叫作图形的旋转。据此进行判断即可。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【解答】解：为了保护视力，每周班级里的同一行同学左右依次轮换座位是平移现象。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原题说法错误。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故答案为：×。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【点评】本题主要考查平移和旋转的意义，在实际当中的运用。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．【答案】√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【分析】利用举特例的方法解答：找出最大最小的三位数，除以最大的一位数，进行验证解答即可．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【解答】解：例如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999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111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100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…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由此可以看出三位数除以一位数，商可能是两位数，也可能是三位数．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故答案为：√．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【点评】解答此类问题，从最大最小考虑极端情况，也是解决问题的一种方法．</w:t>
      </w:r>
    </w:p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四．计算题（共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小题）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lastRenderedPageBreak/>
        <w:t>25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72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【分析】根据整数乘除法的计算方法直接计算即可。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3"/>
        <w:gridCol w:w="1333"/>
        <w:gridCol w:w="1333"/>
        <w:gridCol w:w="1333"/>
        <w:gridCol w:w="1333"/>
      </w:tblGrid>
      <w:tr w:rsidR="00A8617A"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24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120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630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480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80</w:t>
            </w:r>
          </w:p>
        </w:tc>
      </w:tr>
      <w:tr w:rsidR="00A8617A"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300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800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4000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270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1333" w:type="dxa"/>
          </w:tcPr>
          <w:p w:rsidR="00A8617A" w:rsidRDefault="002227D0">
            <w:pPr>
              <w:spacing w:line="360" w:lineRule="auto"/>
              <w:rPr>
                <w:rFonts w:hint="eastAsia"/>
                <w:color w:val="000000" w:themeColor="text1"/>
              </w:rPr>
            </w:pP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80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＝</w:t>
            </w:r>
            <w:r>
              <w:rPr>
                <w:rFonts w:ascii="Times New Roman" w:eastAsia="新宋体" w:hAnsi="Times New Roman" w:hint="eastAsia"/>
                <w:color w:val="000000" w:themeColor="text1"/>
                <w:szCs w:val="21"/>
              </w:rPr>
              <w:t>40</w:t>
            </w:r>
          </w:p>
        </w:tc>
      </w:tr>
    </w:tbl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【点评】本题考查了简单的计算，计算时要细心，注意平时积累经验，提高计算的水平。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161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……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……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2600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；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107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【分析】根据一位数乘除多位数法则列竖式计算，并将带“★”的算式进行验算。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★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809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161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……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drawing>
          <wp:inline distT="0" distB="0" distL="0" distR="0">
            <wp:extent cx="2086610" cy="1810385"/>
            <wp:effectExtent l="0" t="0" r="8890" b="5715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818" cy="181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77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……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</w:p>
    <w:p w:rsidR="00A8617A" w:rsidRDefault="002227D0">
      <w:pPr>
        <w:spacing w:line="360" w:lineRule="auto"/>
        <w:ind w:firstLine="420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drawing>
          <wp:inline distT="0" distB="0" distL="0" distR="0">
            <wp:extent cx="609600" cy="1323975"/>
            <wp:effectExtent l="0" t="0" r="0" b="9525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46" cy="13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650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2600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drawing>
          <wp:inline distT="0" distB="0" distL="0" distR="0">
            <wp:extent cx="762000" cy="628650"/>
            <wp:effectExtent l="0" t="0" r="0" b="635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08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★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642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107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noProof/>
          <w:color w:val="000000" w:themeColor="text1"/>
          <w:szCs w:val="21"/>
        </w:rPr>
        <w:lastRenderedPageBreak/>
        <w:drawing>
          <wp:inline distT="0" distB="0" distL="0" distR="0">
            <wp:extent cx="2000885" cy="1323975"/>
            <wp:effectExtent l="0" t="0" r="5715" b="9525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059" cy="13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【点评】解答本题需熟练掌握一位数乘除多位数法则，列竖式时相同的数位要对齐。</w:t>
      </w:r>
    </w:p>
    <w:p w:rsidR="00A8617A" w:rsidRDefault="002227D0">
      <w:pPr>
        <w:spacing w:line="360" w:lineRule="auto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五．应用题（共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6</w:t>
      </w:r>
      <w:r>
        <w:rPr>
          <w:rFonts w:ascii="Times New Roman" w:eastAsia="新宋体" w:hAnsi="Times New Roman" w:hint="eastAsia"/>
          <w:b/>
          <w:color w:val="000000" w:themeColor="text1"/>
          <w:szCs w:val="21"/>
        </w:rPr>
        <w:t>小题）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【分析】根据题意，先用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360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除以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算出每个年级挑了几名学生，然后用每个年级的人数除以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算出平均从每个班挑选出几人。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360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（人）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答：平均从每个班挑选出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人。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【点评】此题需要学生熟练掌握一位数除多位数的计算并灵活运用。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页。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【分析】根据题意，第一天看了这本书的一半，则用总页数除以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，求出剩下的页数（也是第一天看的页数），剩下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的页数除以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，求出第二天看的页数，然后把第一天看的页数和第二天看的页数相加，求出两天已经看的页数，再加上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即可求得第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天应从多少页看起。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（页）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64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（页）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64+32+1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96+1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（页）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答：第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天从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97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页看起。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【点评】本题主要考查了一位数除多位数除法的实际应用，分别求出第一天、第二天看多少页是解答本题的关键。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29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棵。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【分析】用银杏树苗和楸树树苗棵数和除以行数即可解答。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lastRenderedPageBreak/>
        <w:t>【解答】解：（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45+63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）÷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108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÷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9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（棵）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答：平均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每行栽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棵。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【点评】本题解答依据是平均分除法的意义：把一个数平均分成若干份，求一份是多少，用除法计算。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．【答案】不超载。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【分析】用平均每个人的体重乘人数，即可求出实际的质量，再与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千克进行比较，即可解答。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45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（千克）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540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＜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600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答：不超载。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【点评】本题考查两位数乘两位数的计算及应用。理解题意，找出数量关系，列式计算即可。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．【答案】能。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【分析】用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辆大客车能载客的人数乘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辆，即可计算出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辆这样的大客车能一次送走的人数，再与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540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人比较即可。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48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576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（人）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576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＞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540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答：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12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辆这样的大客车能一次送走这些人。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【点评】本题解题关键是根据乘法的意义，列式计算，熟练掌握两位数乘两位数的计算方法。</w:t>
      </w:r>
    </w:p>
    <w:p w:rsidR="00A8617A" w:rsidRDefault="002227D0">
      <w:pPr>
        <w:spacing w:line="360" w:lineRule="auto"/>
        <w:ind w:left="273" w:hangingChars="130" w:hanging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32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．【答案】够。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【分析】根据加法的意义，求出一共有多少名师生去参加音乐会；用每排座位数量乘排数，求出一共有多少个座位，再和参加音乐会师生人数进行比较即可判定。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【解答】解：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288+312+14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600+14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614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（名）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22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×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28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＝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616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（个）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614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＜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616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lastRenderedPageBreak/>
        <w:t>答：够坐。</w:t>
      </w:r>
    </w:p>
    <w:p w:rsidR="00A8617A" w:rsidRDefault="002227D0">
      <w:pPr>
        <w:spacing w:line="360" w:lineRule="auto"/>
        <w:ind w:leftChars="130" w:left="273"/>
        <w:rPr>
          <w:rFonts w:hint="eastAsia"/>
          <w:color w:val="000000" w:themeColor="text1"/>
        </w:rPr>
      </w:pPr>
      <w:r>
        <w:rPr>
          <w:rFonts w:ascii="Times New Roman" w:eastAsia="新宋体" w:hAnsi="Times New Roman" w:hint="eastAsia"/>
          <w:color w:val="000000" w:themeColor="text1"/>
          <w:szCs w:val="21"/>
        </w:rPr>
        <w:t>【点评】本题主要考查了整数加法、两位数乘两位数乘</w:t>
      </w:r>
      <w:r>
        <w:rPr>
          <w:rFonts w:ascii="Times New Roman" w:eastAsia="新宋体" w:hAnsi="Times New Roman" w:hint="eastAsia"/>
          <w:color w:val="000000" w:themeColor="text1"/>
          <w:szCs w:val="21"/>
        </w:rPr>
        <w:t>法的实际应用以及整数大小的比较，分别求出参加音乐会师生人数、座位数量是关键。</w:t>
      </w:r>
      <w:r>
        <w:rPr>
          <w:rFonts w:ascii="Times New Roman" w:eastAsia="新宋体" w:hAnsi="Times New Roman"/>
          <w:color w:val="000000" w:themeColor="text1"/>
          <w:szCs w:val="21"/>
        </w:rPr>
        <w:t xml:space="preserve"> </w:t>
      </w:r>
    </w:p>
    <w:p w:rsidR="00A8617A" w:rsidRDefault="00A8617A">
      <w:pPr>
        <w:rPr>
          <w:rFonts w:hint="eastAsia"/>
        </w:rPr>
      </w:pPr>
    </w:p>
    <w:sectPr w:rsidR="00A8617A" w:rsidSect="00A8617A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17A" w:rsidRDefault="00A8617A" w:rsidP="00A8617A">
      <w:r>
        <w:separator/>
      </w:r>
    </w:p>
  </w:endnote>
  <w:endnote w:type="continuationSeparator" w:id="0">
    <w:p w:rsidR="00A8617A" w:rsidRDefault="00A8617A" w:rsidP="00A86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17A" w:rsidRDefault="002227D0">
    <w:pPr>
      <w:pStyle w:val="a3"/>
      <w:jc w:val="center"/>
      <w:rPr>
        <w:rFonts w:hint="eastAsia"/>
      </w:rPr>
    </w:pPr>
    <w:r>
      <w:rPr>
        <w:rFonts w:hint="eastAsia"/>
      </w:rPr>
      <w:t>第</w:t>
    </w:r>
    <w:r w:rsidR="00A8617A">
      <w:fldChar w:fldCharType="begin"/>
    </w:r>
    <w:r>
      <w:instrText xml:space="preserve"> </w:instrText>
    </w:r>
    <w:r>
      <w:rPr>
        <w:rFonts w:hint="eastAsia"/>
      </w:rPr>
      <w:instrText>=</w:instrText>
    </w:r>
    <w:r w:rsidR="00A8617A">
      <w:fldChar w:fldCharType="begin"/>
    </w:r>
    <w:r>
      <w:instrText xml:space="preserve"> PAGE </w:instrText>
    </w:r>
    <w:r w:rsidR="00A8617A">
      <w:fldChar w:fldCharType="separate"/>
    </w:r>
    <w:r>
      <w:instrText>2</w:instrText>
    </w:r>
    <w:r w:rsidR="00A8617A">
      <w:fldChar w:fldCharType="end"/>
    </w:r>
    <w:r>
      <w:rPr>
        <w:rFonts w:hint="eastAsia"/>
      </w:rPr>
      <w:instrText>*2-1</w:instrText>
    </w:r>
    <w:r>
      <w:instrText xml:space="preserve"> </w:instrText>
    </w:r>
    <w:r w:rsidR="00A8617A">
      <w:fldChar w:fldCharType="separate"/>
    </w:r>
    <w:r>
      <w:t>3</w:t>
    </w:r>
    <w:r w:rsidR="00A8617A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A8617A">
      <w:fldChar w:fldCharType="begin"/>
    </w:r>
    <w:r>
      <w:instrText xml:space="preserve"> </w:instrText>
    </w:r>
    <w:r>
      <w:rPr>
        <w:rFonts w:hint="eastAsia"/>
      </w:rPr>
      <w:instrText>=</w:instrText>
    </w:r>
    <w:r w:rsidR="00A8617A">
      <w:fldChar w:fldCharType="begin"/>
    </w:r>
    <w:r>
      <w:instrText xml:space="preserve"> SECTIONPAGES </w:instrText>
    </w:r>
    <w:r w:rsidR="00A8617A">
      <w:fldChar w:fldCharType="separate"/>
    </w:r>
    <w:r>
      <w:instrText>2</w:instrText>
    </w:r>
    <w:r w:rsidR="00A8617A">
      <w:fldChar w:fldCharType="end"/>
    </w:r>
    <w:r>
      <w:rPr>
        <w:rFonts w:hint="eastAsia"/>
      </w:rPr>
      <w:instrText>*2</w:instrText>
    </w:r>
    <w:r>
      <w:instrText xml:space="preserve">  </w:instrText>
    </w:r>
    <w:r w:rsidR="00A8617A">
      <w:fldChar w:fldCharType="separate"/>
    </w:r>
    <w:r>
      <w:t>4</w:t>
    </w:r>
    <w:r w:rsidR="00A8617A">
      <w:fldChar w:fldCharType="end"/>
    </w:r>
    <w:r>
      <w:rPr>
        <w:rFonts w:hint="eastAsia"/>
      </w:rPr>
      <w:t>页</w:t>
    </w:r>
    <w:r>
      <w:rPr>
        <w:rFonts w:hint="eastAsia"/>
      </w:rPr>
      <w:t xml:space="preserve">          </w:t>
    </w:r>
    <w:r>
      <w:rPr>
        <w:rFonts w:ascii="宋体" w:eastAsia="宋体" w:hAnsi="宋体" w:hint="eastAsia"/>
      </w:rPr>
      <w:t>◎</w:t>
    </w:r>
    <w:r>
      <w:rPr>
        <w:rFonts w:hint="eastAsia"/>
      </w:rPr>
      <w:t xml:space="preserve">          </w:t>
    </w:r>
    <w:r>
      <w:rPr>
        <w:rFonts w:hint="eastAsia"/>
      </w:rPr>
      <w:t>第</w:t>
    </w:r>
    <w:r w:rsidR="00A8617A">
      <w:fldChar w:fldCharType="begin"/>
    </w:r>
    <w:r>
      <w:instrText xml:space="preserve"> </w:instrText>
    </w:r>
    <w:r>
      <w:rPr>
        <w:rFonts w:hint="eastAsia"/>
      </w:rPr>
      <w:instrText>=</w:instrText>
    </w:r>
    <w:r w:rsidR="00A8617A">
      <w:fldChar w:fldCharType="begin"/>
    </w:r>
    <w:r>
      <w:instrText xml:space="preserve"> PAGE </w:instrText>
    </w:r>
    <w:r w:rsidR="00A8617A">
      <w:fldChar w:fldCharType="separate"/>
    </w:r>
    <w:r>
      <w:instrText>2</w:instrText>
    </w:r>
    <w:r w:rsidR="00A8617A">
      <w:fldChar w:fldCharType="end"/>
    </w:r>
    <w:r>
      <w:rPr>
        <w:rFonts w:hint="eastAsia"/>
      </w:rPr>
      <w:instrText>*2</w:instrText>
    </w:r>
    <w:r>
      <w:instrText xml:space="preserve"> </w:instrText>
    </w:r>
    <w:r w:rsidR="00A8617A">
      <w:fldChar w:fldCharType="separate"/>
    </w:r>
    <w:r>
      <w:t>4</w:t>
    </w:r>
    <w:r w:rsidR="00A8617A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A8617A">
      <w:fldChar w:fldCharType="begin"/>
    </w:r>
    <w:r>
      <w:instrText xml:space="preserve"> </w:instrText>
    </w:r>
    <w:r>
      <w:rPr>
        <w:rFonts w:hint="eastAsia"/>
      </w:rPr>
      <w:instrText>=</w:instrText>
    </w:r>
    <w:r w:rsidR="00A8617A">
      <w:fldChar w:fldCharType="begin"/>
    </w:r>
    <w:r>
      <w:instrText xml:space="preserve"> SECTIONPAGES </w:instrText>
    </w:r>
    <w:r w:rsidR="00A8617A">
      <w:fldChar w:fldCharType="separate"/>
    </w:r>
    <w:r>
      <w:instrText>2</w:instrText>
    </w:r>
    <w:r w:rsidR="00A8617A">
      <w:fldChar w:fldCharType="end"/>
    </w:r>
    <w:r>
      <w:rPr>
        <w:rFonts w:hint="eastAsia"/>
      </w:rPr>
      <w:instrText>*2</w:instrText>
    </w:r>
    <w:r>
      <w:instrText xml:space="preserve">  </w:instrText>
    </w:r>
    <w:r w:rsidR="00A8617A">
      <w:fldChar w:fldCharType="separate"/>
    </w:r>
    <w:r>
      <w:t>4</w:t>
    </w:r>
    <w:r w:rsidR="00A8617A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7D0" w:rsidRPr="002227D0" w:rsidRDefault="002227D0" w:rsidP="002227D0">
    <w:pPr>
      <w:pStyle w:val="a3"/>
      <w:jc w:val="center"/>
      <w:rPr>
        <w:rFonts w:ascii="MS Sans Serif" w:hAnsi="MS Sans Serif" w:hint="eastAsia"/>
        <w:sz w:val="19"/>
      </w:rPr>
    </w:pPr>
    <w:r w:rsidRPr="002227D0">
      <w:rPr>
        <w:rFonts w:ascii="MS Sans Serif" w:hAnsi="MS Sans Serif" w:hint="eastAsia"/>
        <w:sz w:val="19"/>
      </w:rPr>
      <w:t>第一试卷网</w:t>
    </w:r>
    <w:r w:rsidRPr="002227D0">
      <w:rPr>
        <w:rFonts w:ascii="MS Sans Serif" w:hAnsi="MS Sans Serif" w:hint="eastAsia"/>
        <w:sz w:val="19"/>
      </w:rPr>
      <w:t xml:space="preserve">    Shijuan1.Com    </w:t>
    </w:r>
    <w:r w:rsidRPr="002227D0">
      <w:rPr>
        <w:rFonts w:ascii="MS Sans Serif" w:hAnsi="MS Sans Serif" w:hint="eastAsia"/>
        <w:sz w:val="19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17A" w:rsidRDefault="00A8617A">
    <w:pPr>
      <w:jc w:val="center"/>
      <w:rPr>
        <w:rFonts w:hint="eastAsia"/>
      </w:rPr>
    </w:pPr>
    <w:r>
      <w:fldChar w:fldCharType="begin"/>
    </w:r>
    <w:r w:rsidR="002227D0">
      <w:instrText>PAGE   \* MERGEFORMAT</w:instrText>
    </w:r>
    <w:r>
      <w:fldChar w:fldCharType="separate"/>
    </w:r>
    <w:r w:rsidR="002227D0">
      <w:rPr>
        <w:lang w:val="zh-CN"/>
      </w:rPr>
      <w:t>1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17A" w:rsidRPr="002227D0" w:rsidRDefault="002227D0" w:rsidP="002227D0">
    <w:pPr>
      <w:pStyle w:val="a3"/>
      <w:jc w:val="center"/>
      <w:rPr>
        <w:rFonts w:ascii="MS Sans Serif" w:hAnsi="MS Sans Serif"/>
        <w:sz w:val="19"/>
        <w:szCs w:val="2"/>
      </w:rPr>
    </w:pPr>
    <w:r w:rsidRPr="002227D0">
      <w:rPr>
        <w:rFonts w:ascii="MS Sans Serif" w:hAnsi="MS Sans Serif" w:hint="eastAsia"/>
        <w:sz w:val="19"/>
        <w:szCs w:val="2"/>
      </w:rPr>
      <w:t>第一试卷网</w:t>
    </w:r>
    <w:r w:rsidRPr="002227D0">
      <w:rPr>
        <w:rFonts w:ascii="MS Sans Serif" w:hAnsi="MS Sans Serif" w:hint="eastAsia"/>
        <w:sz w:val="19"/>
        <w:szCs w:val="2"/>
      </w:rPr>
      <w:t xml:space="preserve">    Shijuan1.Com    </w:t>
    </w:r>
    <w:r w:rsidRPr="002227D0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17A" w:rsidRDefault="00A8617A" w:rsidP="00A8617A">
      <w:r>
        <w:separator/>
      </w:r>
    </w:p>
  </w:footnote>
  <w:footnote w:type="continuationSeparator" w:id="0">
    <w:p w:rsidR="00A8617A" w:rsidRDefault="00A8617A" w:rsidP="00A86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17A" w:rsidRDefault="00A8617A">
    <w:pPr>
      <w:pStyle w:val="a4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1036pt;margin-top:-43pt;width:26pt;height:843pt;z-index:251660288;mso-width-relative:page;mso-height-relative:page;v-text-anchor:middle" o:gfxdata="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Q8C+doAAAAOAQAADwAAAAAAAAABACAAAAAiAAAAZHJzL2Rvd25yZXYueG1sUEsBAhQAFAAAAAgA&#10;h07iQKBB+QIjAgAAYwQAAA4AAAAAAAAAAQAgAAAAKQEAAGRycy9lMm9Eb2MueG1sUEsFBgAAAAAG&#10;AAYAWQEAAL4FAAAAAA==&#10;">
          <v:textbox style="layout-flow:vertical;mso-layout-flow-alt:bottom-to-top">
            <w:txbxContent>
              <w:p w:rsidR="00A8617A" w:rsidRDefault="002227D0">
                <w:pPr>
                  <w:jc w:val="distribute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rFonts w:hint="eastAsia"/>
      </w:rPr>
      <w:pict>
        <v:shape id="_x0000_s2068" type="#_x0000_t202" style="position:absolute;left:0;text-align:left;margin-left:1062pt;margin-top:-43pt;width:53pt;height:843pt;z-index:251658240;mso-width-relative:page;mso-height-relative:page;v-text-anchor:middle" o:gfxdata="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gOW2twAAAAOAQAADwAAAAAAAAABACAAAAAiAAAAZHJzL2Rvd25yZXYueG1sUEsBAhQAFAAA&#10;AAgAh07iQBzzbPskAgAAYwQAAA4AAAAAAAAAAQAgAAAAKwEAAGRycy9lMm9Eb2MueG1sUEsFBgAA&#10;AAAGAAYAWQEAAMEFAAAAAA==&#10;" fillcolor="#d8d8d8">
          <v:textbox style="layout-flow:vertical;mso-layout-flow-alt:bottom-to-top">
            <w:txbxContent>
              <w:p w:rsidR="00A8617A" w:rsidRDefault="002227D0">
                <w:pPr>
                  <w:jc w:val="center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rFonts w:hint="eastAsia"/>
      </w:rPr>
      <w:pict>
        <v:rect id="_x0000_s2067" style="position:absolute;left:0;text-align:left;margin-left:1062pt;margin-top:-43pt;width:53pt;height:57pt;z-index:251662336;mso-width-relative:page;mso-height-relative:page" o:gfxdata="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/u6M2gAAAAwBAAAPAAAAAAAAAAEAIAAAACIAAABkcnMvZG93bnJl&#10;di54bWxQSwECFAAUAAAACACHTuJAKGWBjfsBAAAfBAAADgAAAAAAAAABACAAAAApAQAAZHJzL2Uy&#10;b0RvYy54bWxQSwUGAAAAAAYABgBZAQAAlgUAAAAA&#10;" fillcolor="gray"/>
      </w:pict>
    </w:r>
    <w:r>
      <w:rPr>
        <w:rFonts w:hint="eastAsia"/>
      </w:rPr>
      <w:pict>
        <v:rect id="_x0000_s2066" style="position:absolute;left:0;text-align:left;margin-left:1062pt;margin-top:743pt;width:53pt;height:57pt;z-index:251663360;mso-width-relative:page;mso-height-relative:page" o:gfxdata="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MPbgrbAAAADwEAAA8AAAAAAAAAAQAgAAAAIgAAAGRycy9kb3du&#10;cmV2LnhtbFBLAQIUABQAAAAIAIdO4kDPG+Lw/AEAAB8EAAAOAAAAAAAAAAEAIAAAACoBAABkcnMv&#10;ZTJvRG9jLnhtbFBLBQYAAAAABgAGAFkBAACYBQAAAAA=&#10;" fillcolor="gray"/>
      </w:pict>
    </w:r>
    <w:r>
      <w:rPr>
        <w:rFonts w:hint="eastAsia"/>
      </w:rPr>
      <w:pict>
        <v:shape id="_x0000_s2065" type="#_x0000_t202" style="position:absolute;left:0;text-align:left;margin-left:1115pt;margin-top:-43pt;width:26pt;height:843pt;z-index:251655168;mso-width-relative:page;mso-height-relative:page;v-text-anchor:middle" o:gfxdata="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j&#10;DjUk2QAAAA4BAAAPAAAAAAAAAAEAIAAAACIAAABkcnMvZG93bnJldi54bWxQSwECFAAUAAAACACH&#10;TuJAycW3YCMCAABjBAAADgAAAAAAAAABACAAAAAoAQAAZHJzL2Uyb0RvYy54bWxQSwUGAAAAAAYA&#10;BgBZAQAAvQUAAAAA&#10;">
          <v:textbox style="layout-flow:vertical;mso-layout-flow-alt:bottom-to-top">
            <w:txbxContent>
              <w:p w:rsidR="00A8617A" w:rsidRDefault="002227D0">
                <w:pPr>
                  <w:jc w:val="distribute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17A" w:rsidRDefault="00A8617A">
    <w:pPr>
      <w:jc w:val="center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17A" w:rsidRPr="002227D0" w:rsidRDefault="00A8617A" w:rsidP="002227D0">
    <w:pPr>
      <w:pStyle w:val="a4"/>
      <w:rPr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75CE7036"/>
    <w:rsid w:val="002227D0"/>
    <w:rsid w:val="00A8617A"/>
    <w:rsid w:val="75CE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861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86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A861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2227D0"/>
    <w:rPr>
      <w:sz w:val="18"/>
      <w:szCs w:val="18"/>
    </w:rPr>
  </w:style>
  <w:style w:type="character" w:customStyle="1" w:styleId="Char">
    <w:name w:val="批注框文本 Char"/>
    <w:basedOn w:val="a0"/>
    <w:link w:val="a5"/>
    <w:rsid w:val="002227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5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3857</Words>
  <Characters>4205</Characters>
  <Application>Microsoft Office Word</Application>
  <DocSecurity>0</DocSecurity>
  <Lines>233</Lines>
  <Paragraphs>322</Paragraphs>
  <ScaleCrop>false</ScaleCrop>
  <Manager/>
  <Company>http://www.shijuan1.com</Company>
  <LinksUpToDate>false</LinksUpToDate>
  <CharactersWithSpaces>7740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2024-04-16T08:56:00Z</dcterms:created>
  <dcterms:modified xsi:type="dcterms:W3CDTF">2025-03-29T04:55:00Z</dcterms:modified>
  <cp:category/>
</cp:coreProperties>
</file>