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E4471" w14:textId="77777777" w:rsidR="00F92853" w:rsidRPr="00DE33CB" w:rsidRDefault="00F92853" w:rsidP="00F92853">
      <w:pPr>
        <w:spacing w:line="360" w:lineRule="auto"/>
        <w:ind w:firstLineChars="0" w:firstLine="0"/>
        <w:jc w:val="center"/>
        <w:rPr>
          <w:rFonts w:asciiTheme="minorEastAsia" w:eastAsiaTheme="minorEastAsia" w:hAnsiTheme="minorEastAsia" w:hint="eastAsia"/>
          <w:b/>
          <w:bCs/>
          <w:color w:val="000000"/>
          <w:sz w:val="36"/>
          <w:szCs w:val="36"/>
        </w:rPr>
      </w:pPr>
      <w:r w:rsidRPr="00DE33CB">
        <w:rPr>
          <w:rFonts w:asciiTheme="minorEastAsia" w:eastAsiaTheme="minorEastAsia" w:hAnsiTheme="minorEastAsia" w:hint="eastAsia"/>
          <w:b/>
          <w:bCs/>
          <w:noProof/>
          <w:sz w:val="36"/>
          <w:szCs w:val="36"/>
        </w:rPr>
        <w:t>疏附县教育系统教师专业水平测试（小学道德与法治）</w:t>
      </w:r>
    </w:p>
    <w:p w14:paraId="24F4AD5F" w14:textId="77777777" w:rsidR="00F92853" w:rsidRPr="00DE33CB" w:rsidRDefault="00F92853" w:rsidP="00374EDF">
      <w:pPr>
        <w:spacing w:line="360" w:lineRule="auto"/>
        <w:ind w:firstLineChars="0" w:firstLine="0"/>
        <w:jc w:val="center"/>
        <w:rPr>
          <w:rFonts w:ascii="宋体" w:hAnsi="宋体"/>
          <w:color w:val="000000"/>
          <w:sz w:val="24"/>
        </w:rPr>
      </w:pPr>
      <w:r w:rsidRPr="00D67B5D">
        <w:rPr>
          <w:rFonts w:ascii="宋体" w:hAnsi="宋体" w:hint="eastAsia"/>
          <w:color w:val="000000"/>
          <w:sz w:val="24"/>
        </w:rPr>
        <w:t>（时间：</w:t>
      </w:r>
      <w:r w:rsidRPr="00D67B5D">
        <w:rPr>
          <w:rFonts w:ascii="宋体" w:hAnsi="宋体" w:hint="eastAsia"/>
          <w:color w:val="000000"/>
          <w:sz w:val="24"/>
        </w:rPr>
        <w:t>120</w:t>
      </w:r>
      <w:r w:rsidRPr="00D67B5D">
        <w:rPr>
          <w:rFonts w:ascii="宋体" w:hAnsi="宋体" w:hint="eastAsia"/>
          <w:color w:val="000000"/>
          <w:sz w:val="24"/>
        </w:rPr>
        <w:t>分钟，总分：</w:t>
      </w:r>
      <w:r w:rsidRPr="00D67B5D">
        <w:rPr>
          <w:rFonts w:ascii="宋体" w:hAnsi="宋体" w:hint="eastAsia"/>
          <w:color w:val="000000"/>
          <w:sz w:val="24"/>
        </w:rPr>
        <w:t>100</w:t>
      </w:r>
      <w:r w:rsidRPr="00D67B5D">
        <w:rPr>
          <w:rFonts w:ascii="宋体" w:hAnsi="宋体" w:hint="eastAsia"/>
          <w:color w:val="000000"/>
          <w:sz w:val="24"/>
        </w:rPr>
        <w:t>分）</w:t>
      </w:r>
    </w:p>
    <w:p w14:paraId="59ABD4FA" w14:textId="77777777" w:rsidR="00F92853" w:rsidRPr="00DE33CB" w:rsidRDefault="00F92853" w:rsidP="00F92853">
      <w:pPr>
        <w:spacing w:line="340" w:lineRule="exact"/>
        <w:ind w:firstLineChars="0" w:firstLine="0"/>
        <w:jc w:val="left"/>
        <w:rPr>
          <w:rFonts w:asciiTheme="minorEastAsia" w:eastAsiaTheme="minorEastAsia" w:hAnsiTheme="minorEastAsia" w:cs="宋体" w:hint="eastAsia"/>
          <w:b/>
          <w:color w:val="000000"/>
          <w:kern w:val="0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noProof/>
          <w:color w:val="000000"/>
          <w:sz w:val="28"/>
          <w:szCs w:val="28"/>
        </w:rPr>
        <w:pict w14:anchorId="14A7791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373.4pt;margin-top:13.6pt;width:80pt;height:.5pt;z-index:251659264" o:connectortype="straight">
            <w10:wrap anchorx="page" anchory="page"/>
          </v:shape>
        </w:pic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工作单位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     </w:t>
      </w:r>
      <w:r w:rsidRPr="00DE33CB">
        <w:rPr>
          <w:rFonts w:asciiTheme="minorEastAsia" w:eastAsiaTheme="minorEastAsia" w:hAnsiTheme="minorEastAsia" w:hint="eastAsia"/>
          <w:color w:val="000000"/>
          <w:sz w:val="28"/>
          <w:szCs w:val="28"/>
        </w:rPr>
        <w:t>姓名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  <w:u w:val="single"/>
        </w:rPr>
        <w:t xml:space="preserve">                      </w:t>
      </w:r>
      <w:r w:rsidRPr="00DE33CB">
        <w:rPr>
          <w:rFonts w:asciiTheme="minorEastAsia" w:eastAsiaTheme="minorEastAsia" w:hAnsiTheme="minorEastAsia" w:hint="eastAsia"/>
          <w:color w:val="000000"/>
          <w:sz w:val="28"/>
          <w:szCs w:val="28"/>
        </w:rPr>
        <w:t>成绩</w:t>
      </w:r>
    </w:p>
    <w:p w14:paraId="79289744" w14:textId="2771C035" w:rsidR="00DE33CB" w:rsidRDefault="00DE33CB">
      <w:pPr>
        <w:spacing w:line="340" w:lineRule="exact"/>
        <w:ind w:firstLine="442"/>
        <w:jc w:val="center"/>
        <w:rPr>
          <w:rFonts w:ascii="宋体" w:eastAsia="宋体" w:cs="宋体"/>
          <w:b/>
          <w:color w:val="000000"/>
          <w:kern w:val="0"/>
          <w:sz w:val="22"/>
          <w:szCs w:val="22"/>
        </w:rPr>
      </w:pPr>
    </w:p>
    <w:p w14:paraId="12681E3C" w14:textId="6E23007D" w:rsidR="0075027B" w:rsidRPr="00DE33CB" w:rsidRDefault="00B514DD">
      <w:pPr>
        <w:spacing w:line="340" w:lineRule="exact"/>
        <w:ind w:firstLine="482"/>
        <w:jc w:val="center"/>
        <w:rPr>
          <w:rFonts w:ascii="黑体" w:eastAsia="黑体" w:hAnsi="黑体" w:cs="宋体" w:hint="eastAsia"/>
          <w:b/>
          <w:color w:val="000000"/>
          <w:kern w:val="0"/>
          <w:sz w:val="24"/>
        </w:rPr>
      </w:pP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</w:rPr>
        <w:t>第一部分</w:t>
      </w:r>
      <w:r w:rsidRPr="00DE33CB">
        <w:rPr>
          <w:rFonts w:ascii="黑体" w:eastAsia="黑体" w:hAnsi="黑体" w:cs="宋体"/>
          <w:b/>
          <w:color w:val="000000"/>
          <w:kern w:val="0"/>
          <w:sz w:val="24"/>
        </w:rPr>
        <w:t xml:space="preserve">  </w:t>
      </w: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</w:rPr>
        <w:t>时事政治（</w:t>
      </w:r>
      <w:r w:rsidR="00DE33CB">
        <w:rPr>
          <w:rFonts w:ascii="黑体" w:eastAsia="黑体" w:hAnsi="黑体" w:cs="宋体" w:hint="eastAsia"/>
          <w:b/>
          <w:color w:val="000000"/>
          <w:kern w:val="0"/>
          <w:sz w:val="24"/>
        </w:rPr>
        <w:t>15</w:t>
      </w: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</w:rPr>
        <w:t>分）</w:t>
      </w:r>
    </w:p>
    <w:p w14:paraId="3F5CB133" w14:textId="4D9C3910" w:rsidR="00DE72CF" w:rsidRPr="00D55BD3" w:rsidRDefault="00DE72CF" w:rsidP="00374EDF">
      <w:pPr>
        <w:spacing w:line="340" w:lineRule="exact"/>
        <w:ind w:firstLineChars="0" w:firstLine="0"/>
        <w:rPr>
          <w:rFonts w:ascii="黑体" w:eastAsia="黑体" w:hAnsi="黑体" w:cs="宋体" w:hint="eastAsia"/>
          <w:b/>
          <w:color w:val="000000"/>
          <w:kern w:val="0"/>
          <w:szCs w:val="21"/>
        </w:rPr>
      </w:pP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一、单选题</w:t>
      </w:r>
      <w:r w:rsidR="00BC1FB4"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。</w:t>
      </w: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（每题</w:t>
      </w:r>
      <w:r w:rsidR="004800CC"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1</w:t>
      </w: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分，共</w:t>
      </w:r>
      <w:r w:rsidR="004800CC"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5</w:t>
      </w: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分）</w:t>
      </w:r>
    </w:p>
    <w:p w14:paraId="6206BD5A" w14:textId="3C634715" w:rsidR="00DE72CF" w:rsidRDefault="00DE72CF" w:rsidP="004800CC">
      <w:pPr>
        <w:ind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1.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新时代新征程，必须把握中国式现代化对教育、科技、人才的需求，强化教育对科技和人才的支撑作用，进一步形成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的生动局面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。</w:t>
      </w:r>
    </w:p>
    <w:p w14:paraId="379B1F01" w14:textId="644B8C46" w:rsidR="00DE72CF" w:rsidRDefault="00DE72CF" w:rsidP="004800CC">
      <w:pPr>
        <w:ind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A.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搭建平台、健全机制、强化地位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       B.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创新、融合、争先</w:t>
      </w:r>
    </w:p>
    <w:p w14:paraId="55014620" w14:textId="3343B521" w:rsidR="00DE72CF" w:rsidRDefault="00DE72CF" w:rsidP="004800CC">
      <w:pPr>
        <w:ind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C.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人才辈出、人尽其才、人尽其用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       D.</w:t>
      </w:r>
      <w:r w:rsidR="004800CC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更广阔、更有效、更到位</w:t>
      </w:r>
    </w:p>
    <w:p w14:paraId="3577BD01" w14:textId="47AAC66C" w:rsidR="004D5DEF" w:rsidRDefault="00DE72CF" w:rsidP="004D5DEF">
      <w:pPr>
        <w:ind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2.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习近平强调，建设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，必须坚持正确办学方向，培养德智体美劳全面发展的社会主义建设者和接班人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。</w:t>
      </w:r>
    </w:p>
    <w:p w14:paraId="27E1F22D" w14:textId="2C8D2ECB" w:rsidR="00C77929" w:rsidRDefault="00DE72CF" w:rsidP="004800CC">
      <w:pPr>
        <w:ind w:firstLine="420"/>
        <w:rPr>
          <w:rFonts w:ascii="宋体" w:eastAsia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A.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教育强国、科技强国、人才强国     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B.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教育强国、文化强国、科技强国</w:t>
      </w:r>
    </w:p>
    <w:p w14:paraId="76F5D66F" w14:textId="62A4BACA" w:rsidR="00DE72CF" w:rsidRDefault="00DE72CF" w:rsidP="004800CC">
      <w:pPr>
        <w:ind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C.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文化强国、科技强国、</w:t>
      </w:r>
      <w:r w:rsidR="00BF59A0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经济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强国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 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D.</w:t>
      </w:r>
      <w:r w:rsidR="00C7792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教育强国、军事强国、政治强国</w:t>
      </w:r>
    </w:p>
    <w:p w14:paraId="50306386" w14:textId="7D8AF63F" w:rsidR="00DE72CF" w:rsidRDefault="00DE72CF" w:rsidP="004800CC">
      <w:pPr>
        <w:ind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3.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</w:rPr>
        <w:t>坚持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       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</w:rPr>
        <w:t>，是我们的最大政治优势，是我国改革开放成功推进的根本保证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。</w:t>
      </w:r>
    </w:p>
    <w:p w14:paraId="6B66E79D" w14:textId="22DC37F7" w:rsidR="00DE72CF" w:rsidRDefault="00DE72CF" w:rsidP="004800CC">
      <w:pPr>
        <w:ind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A.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改革开放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B.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党的全面领导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C.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以人民为中心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 w:rsidR="00FF6B72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 w:rsidR="008E58CD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D.谋幸福、谋发展</w:t>
      </w:r>
    </w:p>
    <w:p w14:paraId="65D06D5D" w14:textId="5715C6FF" w:rsidR="00DE72CF" w:rsidRDefault="00DE72CF" w:rsidP="004800CC">
      <w:pPr>
        <w:ind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4.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坚持把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作为新疆</w:t>
      </w:r>
      <w:r w:rsidR="004D4B90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工作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总目标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。</w:t>
      </w:r>
    </w:p>
    <w:p w14:paraId="08008864" w14:textId="44FCD2F2" w:rsidR="00DE72CF" w:rsidRDefault="00DE72CF" w:rsidP="004800CC">
      <w:pPr>
        <w:ind w:firstLine="420"/>
        <w:rPr>
          <w:rFonts w:ascii="宋体" w:cs="宋体"/>
          <w:bCs/>
          <w:color w:val="000000"/>
          <w:kern w:val="0"/>
          <w:szCs w:val="21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A.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</w:rPr>
        <w:t>铸牢中华民族共同体意识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B.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</w:rPr>
        <w:t>社会稳定和长治久安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 xml:space="preserve">C.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</w:rPr>
        <w:t>高质量发展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D.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加强党的领导</w:t>
      </w:r>
    </w:p>
    <w:p w14:paraId="043FEEB5" w14:textId="79800511" w:rsidR="007E5004" w:rsidRDefault="00DE72CF" w:rsidP="007E5004">
      <w:pPr>
        <w:ind w:firstLine="420"/>
        <w:rPr>
          <w:rFonts w:ascii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5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教育不能忽视对学生启智、心灵的培养，不能丢掉对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的培养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。</w:t>
      </w:r>
    </w:p>
    <w:p w14:paraId="31CCF197" w14:textId="68F5B40A" w:rsidR="00DD2FE7" w:rsidRDefault="00DE72CF" w:rsidP="004800CC">
      <w:pPr>
        <w:ind w:firstLine="420"/>
        <w:rPr>
          <w:rFonts w:ascii="宋体" w:eastAsia="宋体" w:cs="宋体"/>
          <w:bCs/>
          <w:color w:val="000000"/>
          <w:kern w:val="0"/>
          <w:szCs w:val="21"/>
          <w:lang w:val="zh-CN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A.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</w:rPr>
        <w:t>认知能力和观察能力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</w:t>
      </w:r>
      <w:r w:rsidR="00FF6B72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B.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</w:rPr>
        <w:t>学习能力和解决问题能力</w:t>
      </w:r>
    </w:p>
    <w:p w14:paraId="2D87BAB7" w14:textId="77777777" w:rsidR="00374EDF" w:rsidRDefault="00DE72CF" w:rsidP="00374EDF">
      <w:pPr>
        <w:ind w:firstLine="420"/>
        <w:rPr>
          <w:rFonts w:ascii="宋体" w:cs="宋体"/>
          <w:bCs/>
          <w:color w:val="000000"/>
          <w:kern w:val="0"/>
          <w:szCs w:val="21"/>
        </w:rPr>
      </w:pPr>
      <w:r>
        <w:rPr>
          <w:rFonts w:ascii="宋体" w:eastAsia="宋体" w:cs="宋体" w:hint="eastAsia"/>
          <w:bCs/>
          <w:color w:val="000000"/>
          <w:kern w:val="0"/>
          <w:szCs w:val="21"/>
        </w:rPr>
        <w:t>C.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</w:rPr>
        <w:t>学习能力和观察能力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 </w:t>
      </w:r>
      <w:r w:rsidR="00FF6B72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  <w:r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 xml:space="preserve">  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D.</w:t>
      </w:r>
      <w:r w:rsidR="00DD2FE7">
        <w:rPr>
          <w:rFonts w:ascii="宋体" w:eastAsia="宋体" w:cs="宋体" w:hint="eastAsia"/>
          <w:bCs/>
          <w:color w:val="000000"/>
          <w:kern w:val="0"/>
          <w:szCs w:val="21"/>
        </w:rPr>
        <w:t>认知能力和解决问题能力</w:t>
      </w:r>
    </w:p>
    <w:p w14:paraId="1B15E869" w14:textId="504977DA" w:rsidR="00565FBB" w:rsidRPr="00374EDF" w:rsidRDefault="00DE72CF" w:rsidP="00374EDF">
      <w:pPr>
        <w:ind w:firstLineChars="0" w:firstLine="0"/>
        <w:rPr>
          <w:rFonts w:ascii="宋体" w:cs="宋体"/>
          <w:bCs/>
          <w:color w:val="000000"/>
          <w:kern w:val="0"/>
          <w:szCs w:val="21"/>
        </w:rPr>
      </w:pP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二、填空题（每空</w:t>
      </w:r>
      <w:r w:rsidR="001E35F2"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1</w:t>
      </w: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分，共</w:t>
      </w:r>
      <w:r w:rsidR="00565FBB"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10</w:t>
      </w:r>
      <w:r w:rsidRPr="00D55BD3">
        <w:rPr>
          <w:rFonts w:ascii="黑体" w:eastAsia="黑体" w:hAnsi="黑体" w:cs="宋体" w:hint="eastAsia"/>
          <w:b/>
          <w:color w:val="000000"/>
          <w:kern w:val="0"/>
          <w:szCs w:val="21"/>
        </w:rPr>
        <w:t>分）</w:t>
      </w:r>
    </w:p>
    <w:p w14:paraId="00FB354D" w14:textId="35CFFE20" w:rsidR="00DE72CF" w:rsidRPr="002E08B6" w:rsidRDefault="00DE72CF" w:rsidP="002E08B6">
      <w:pPr>
        <w:ind w:firstLine="420"/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</w:pPr>
      <w:r w:rsidRPr="002E08B6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</w:rPr>
        <w:t>1.</w:t>
      </w:r>
      <w:r w:rsidR="00C0604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建设高质量教育体系，办好人民满意的教育，根本在于</w:t>
      </w:r>
      <w:r w:rsidR="00C0604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                             </w:t>
      </w:r>
      <w:r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。</w:t>
      </w:r>
    </w:p>
    <w:p w14:paraId="40387BFA" w14:textId="636E3F24" w:rsidR="00DE72CF" w:rsidRPr="002E08B6" w:rsidRDefault="00DE72CF" w:rsidP="002E08B6">
      <w:pPr>
        <w:ind w:firstLine="420"/>
        <w:jc w:val="left"/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</w:pPr>
      <w:r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2.</w:t>
      </w:r>
      <w:r w:rsidR="00764917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我们要培养的首先是忠于党，忠于国家，忠于人民，忠于</w:t>
      </w:r>
      <w:r w:rsidR="00565FB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       </w:t>
      </w:r>
      <w:r w:rsidR="00834C9D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</w:t>
      </w:r>
      <w:r w:rsidR="00565FB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   </w:t>
      </w:r>
      <w:r w:rsidR="00764917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的人，这就</w:t>
      </w:r>
      <w:r w:rsidR="00565FB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要</w:t>
      </w:r>
      <w:r w:rsidR="00764917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求教育必须紧紧围绕</w:t>
      </w:r>
      <w:r w:rsidR="00764917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      </w:t>
      </w:r>
      <w:r w:rsidR="00834C9D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</w:t>
      </w:r>
      <w:r w:rsidR="00764917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</w:t>
      </w:r>
      <w:r w:rsidR="00565FB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</w:t>
      </w:r>
      <w:r w:rsidR="00764917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 </w:t>
      </w:r>
      <w:r w:rsidR="00764917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这个根本任务，坚持</w:t>
      </w:r>
      <w:r w:rsidR="00764917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  </w:t>
      </w:r>
      <w:r w:rsidR="00565FB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</w:t>
      </w:r>
      <w:r w:rsidR="00834C9D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</w:t>
      </w:r>
      <w:r w:rsidR="00764917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   </w:t>
      </w:r>
      <w:r w:rsidR="00764917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为先，</w:t>
      </w:r>
      <w:r w:rsidR="001E35F2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要把</w:t>
      </w:r>
      <w:r w:rsidR="001E35F2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     </w:t>
      </w:r>
      <w:r w:rsidR="00834C9D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</w:t>
      </w:r>
      <w:r w:rsidR="001E35F2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  </w:t>
      </w:r>
      <w:r w:rsidR="001E35F2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贯穿于智育、体育、美育、劳动教育全过程。</w:t>
      </w:r>
      <w:r w:rsidR="00C0604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要坚持</w:t>
      </w:r>
      <w:proofErr w:type="gramStart"/>
      <w:r w:rsidR="00C0604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思政课</w:t>
      </w:r>
      <w:proofErr w:type="gramEnd"/>
      <w:r w:rsidR="00C0604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建设和党的创新理论武装同步推进、</w:t>
      </w:r>
      <w:proofErr w:type="gramStart"/>
      <w:r w:rsidR="00C0604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思政课程</w:t>
      </w:r>
      <w:proofErr w:type="gramEnd"/>
      <w:r w:rsidR="00C0604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和课程</w:t>
      </w:r>
      <w:proofErr w:type="gramStart"/>
      <w:r w:rsidR="00C0604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思政同</w:t>
      </w:r>
      <w:proofErr w:type="gramEnd"/>
      <w:r w:rsidR="00C0604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向同行，把</w:t>
      </w:r>
      <w:r w:rsidR="00C0604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  <w:lang w:val="zh-CN"/>
        </w:rPr>
        <w:t xml:space="preserve"> </w:t>
      </w:r>
      <w:r w:rsidR="00565FB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  <w:lang w:val="zh-CN"/>
        </w:rPr>
        <w:t xml:space="preserve">           </w:t>
      </w:r>
      <w:r w:rsidR="00C0604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  <w:lang w:val="zh-CN"/>
        </w:rPr>
        <w:t xml:space="preserve"> </w:t>
      </w:r>
      <w:r w:rsidR="001E35F2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  <w:lang w:val="zh-CN"/>
        </w:rPr>
        <w:t xml:space="preserve"> </w:t>
      </w:r>
      <w:r w:rsidR="00C0604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“小课堂”</w:t>
      </w:r>
      <w:r w:rsidR="001E35F2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和</w:t>
      </w:r>
      <w:r w:rsidR="001E35F2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  <w:lang w:val="zh-CN"/>
        </w:rPr>
        <w:t xml:space="preserve">   </w:t>
      </w:r>
      <w:r w:rsidR="00B73C9A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  <w:lang w:val="zh-CN"/>
        </w:rPr>
        <w:t xml:space="preserve">    </w:t>
      </w:r>
      <w:r w:rsidR="001E35F2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  <w:lang w:val="zh-CN"/>
        </w:rPr>
        <w:t xml:space="preserve">       </w:t>
      </w:r>
      <w:r w:rsidR="001E35F2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“大课堂”有效融合起来，把德育工作做得更到位</w:t>
      </w:r>
      <w:r w:rsidR="00565FBB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、</w:t>
      </w:r>
      <w:r w:rsidR="001E35F2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更有效。</w:t>
      </w:r>
    </w:p>
    <w:p w14:paraId="7BF26128" w14:textId="77777777" w:rsidR="00961727" w:rsidRDefault="00764917" w:rsidP="003030EF">
      <w:pPr>
        <w:ind w:firstLine="420"/>
        <w:rPr>
          <w:lang w:val="zh-CN"/>
        </w:rPr>
      </w:pPr>
      <w:r w:rsidRPr="002E08B6">
        <w:rPr>
          <w:rFonts w:hint="eastAsia"/>
        </w:rPr>
        <w:t>4</w:t>
      </w:r>
      <w:r w:rsidR="00DE72CF" w:rsidRPr="002E08B6">
        <w:rPr>
          <w:rFonts w:hint="eastAsia"/>
        </w:rPr>
        <w:t>.</w:t>
      </w:r>
      <w:r w:rsidR="00B73C9A" w:rsidRPr="002E08B6">
        <w:rPr>
          <w:rFonts w:hint="eastAsia"/>
          <w:color w:val="333333"/>
          <w:shd w:val="clear" w:color="auto" w:fill="FFFFFF"/>
        </w:rPr>
        <w:t xml:space="preserve"> </w:t>
      </w:r>
      <w:r w:rsidR="00B73C9A" w:rsidRPr="003030EF">
        <w:rPr>
          <w:rFonts w:ascii="宋体" w:eastAsia="宋体" w:hAnsi="宋体" w:hint="eastAsia"/>
        </w:rPr>
        <w:t xml:space="preserve">实现 </w:t>
      </w:r>
      <w:r w:rsidR="00B73C9A" w:rsidRPr="003030EF">
        <w:rPr>
          <w:rFonts w:ascii="宋体" w:eastAsia="宋体" w:hAnsi="宋体" w:hint="eastAsia"/>
          <w:u w:val="single"/>
        </w:rPr>
        <w:t xml:space="preserve">       </w:t>
      </w:r>
      <w:r w:rsidR="00565FBB" w:rsidRPr="003030EF">
        <w:rPr>
          <w:rFonts w:ascii="宋体" w:eastAsia="宋体" w:hAnsi="宋体" w:hint="eastAsia"/>
          <w:u w:val="single"/>
        </w:rPr>
        <w:t xml:space="preserve">  </w:t>
      </w:r>
      <w:r w:rsidR="00B73C9A" w:rsidRPr="003030EF">
        <w:rPr>
          <w:rFonts w:ascii="宋体" w:eastAsia="宋体" w:hAnsi="宋体" w:hint="eastAsia"/>
          <w:u w:val="single"/>
        </w:rPr>
        <w:t xml:space="preserve">        </w:t>
      </w:r>
      <w:r w:rsidR="00B73C9A" w:rsidRPr="003030EF">
        <w:rPr>
          <w:rFonts w:ascii="宋体" w:eastAsia="宋体" w:hAnsi="宋体" w:hint="eastAsia"/>
        </w:rPr>
        <w:t xml:space="preserve"> 和</w:t>
      </w:r>
      <w:r w:rsidR="00B73C9A" w:rsidRPr="003030EF">
        <w:rPr>
          <w:rFonts w:ascii="宋体" w:eastAsia="宋体" w:hAnsi="宋体" w:hint="eastAsia"/>
          <w:u w:val="single"/>
        </w:rPr>
        <w:t xml:space="preserve">       </w:t>
      </w:r>
      <w:r w:rsidR="00565FBB" w:rsidRPr="003030EF">
        <w:rPr>
          <w:rFonts w:ascii="宋体" w:eastAsia="宋体" w:hAnsi="宋体" w:hint="eastAsia"/>
          <w:u w:val="single"/>
        </w:rPr>
        <w:t xml:space="preserve">  </w:t>
      </w:r>
      <w:r w:rsidR="00B73C9A" w:rsidRPr="003030EF">
        <w:rPr>
          <w:rFonts w:ascii="宋体" w:eastAsia="宋体" w:hAnsi="宋体" w:hint="eastAsia"/>
          <w:u w:val="single"/>
        </w:rPr>
        <w:t xml:space="preserve">        </w:t>
      </w:r>
      <w:r w:rsidR="00B73C9A" w:rsidRPr="003030EF">
        <w:rPr>
          <w:rFonts w:ascii="宋体" w:eastAsia="宋体" w:hAnsi="宋体" w:hint="eastAsia"/>
        </w:rPr>
        <w:t>良性互动，教育要进一步发挥先导性、基础性支撑作用</w:t>
      </w:r>
      <w:r w:rsidR="00DE72CF" w:rsidRPr="003030EF">
        <w:rPr>
          <w:rFonts w:ascii="宋体" w:eastAsia="宋体" w:hAnsi="宋体" w:hint="eastAsia"/>
          <w:lang w:val="zh-CN"/>
        </w:rPr>
        <w:t>。</w:t>
      </w:r>
    </w:p>
    <w:p w14:paraId="6B460E19" w14:textId="67BA94FB" w:rsidR="00B73C9A" w:rsidRPr="002E08B6" w:rsidRDefault="00764917" w:rsidP="00961727">
      <w:pPr>
        <w:pStyle w:val="a0"/>
        <w:spacing w:line="360" w:lineRule="exact"/>
        <w:ind w:firstLine="420"/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</w:pPr>
      <w:r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5</w:t>
      </w:r>
      <w:r w:rsidR="00DE72CF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.</w:t>
      </w:r>
      <w:r w:rsidR="00B73C9A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教育要</w:t>
      </w:r>
      <w:r w:rsidR="00B73C9A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与时俱进地学习应用</w:t>
      </w:r>
      <w:r w:rsidR="00B73C9A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u w:val="single"/>
        </w:rPr>
        <w:t xml:space="preserve">               </w:t>
      </w:r>
      <w:r w:rsidR="00B73C9A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</w:rPr>
        <w:t>赋能教学的工具和方法</w:t>
      </w:r>
      <w:r w:rsidR="00DE72CF" w:rsidRPr="002E08B6">
        <w:rPr>
          <w:rFonts w:asciiTheme="minorEastAsia" w:eastAsiaTheme="minorEastAsia" w:hAnsiTheme="minorEastAsia" w:cs="宋体" w:hint="eastAsia"/>
          <w:color w:val="000000"/>
          <w:kern w:val="0"/>
          <w:szCs w:val="21"/>
          <w:lang w:val="zh-CN"/>
        </w:rPr>
        <w:t>。</w:t>
      </w:r>
    </w:p>
    <w:p w14:paraId="6BBC015E" w14:textId="73F48B05" w:rsidR="0075027B" w:rsidRPr="00DE33CB" w:rsidRDefault="00B514DD" w:rsidP="00DE72CF">
      <w:pPr>
        <w:spacing w:line="340" w:lineRule="exact"/>
        <w:ind w:firstLine="482"/>
        <w:jc w:val="center"/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</w:pP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第二部分</w:t>
      </w:r>
      <w:r w:rsidRPr="00DE33CB">
        <w:rPr>
          <w:rFonts w:ascii="黑体" w:eastAsia="黑体" w:hAnsi="黑体" w:cs="宋体"/>
          <w:b/>
          <w:color w:val="000000"/>
          <w:kern w:val="0"/>
          <w:sz w:val="24"/>
        </w:rPr>
        <w:t xml:space="preserve">  </w:t>
      </w: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课程标准（</w:t>
      </w:r>
      <w:r w:rsid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15</w:t>
      </w: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分）</w:t>
      </w:r>
    </w:p>
    <w:p w14:paraId="65100645" w14:textId="3EF5F79A" w:rsidR="0075027B" w:rsidRPr="00992DC6" w:rsidRDefault="00992DC6" w:rsidP="00374EDF">
      <w:pPr>
        <w:spacing w:line="340" w:lineRule="exact"/>
        <w:ind w:firstLineChars="0" w:firstLine="0"/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</w:pPr>
      <w:r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一</w:t>
      </w:r>
      <w:r w:rsidR="00B514DD"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、填空题。（每空</w:t>
      </w:r>
      <w:r w:rsidR="00B27398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1</w:t>
      </w:r>
      <w:r w:rsidR="00B514DD"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分，共1</w:t>
      </w:r>
      <w:r w:rsidR="00A464BF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1</w:t>
      </w:r>
      <w:r w:rsidR="00B514DD"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分）</w:t>
      </w:r>
    </w:p>
    <w:p w14:paraId="32CD6041" w14:textId="6A3F278B" w:rsidR="0075027B" w:rsidRPr="00B27398" w:rsidRDefault="00B514DD" w:rsidP="00B27398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</w:rPr>
      </w:pPr>
      <w:r w:rsidRPr="00B2739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</w:rPr>
        <w:t>1.</w:t>
      </w:r>
      <w:r w:rsidR="00B27398" w:rsidRPr="00B2739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</w:rPr>
        <w:t>核心素养是课程育人价值的集中体现，是学生通过课程学习逐步形成的</w:t>
      </w:r>
      <w:r w:rsidR="00B27398" w:rsidRPr="00B2739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</w:rPr>
        <w:t xml:space="preserve">       </w:t>
      </w:r>
      <w:r w:rsidR="00015CCF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</w:rPr>
        <w:t xml:space="preserve"> </w:t>
      </w:r>
      <w:r w:rsidR="00B2739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</w:rPr>
        <w:t xml:space="preserve"> </w:t>
      </w:r>
      <w:r w:rsidR="00B27398" w:rsidRPr="00B2739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</w:rPr>
        <w:t xml:space="preserve">       </w:t>
      </w:r>
      <w:r w:rsidR="00B27398" w:rsidRPr="00B2739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</w:rPr>
        <w:t>、</w:t>
      </w:r>
    </w:p>
    <w:p w14:paraId="3D7FA2BF" w14:textId="616DD330" w:rsidR="00B27398" w:rsidRPr="00B27398" w:rsidRDefault="00B27398" w:rsidP="003030EF">
      <w:pPr>
        <w:pStyle w:val="a0"/>
        <w:spacing w:line="360" w:lineRule="exact"/>
        <w:ind w:firstLineChars="0" w:firstLine="0"/>
        <w:rPr>
          <w:rFonts w:asciiTheme="minorEastAsia" w:eastAsiaTheme="minorEastAsia" w:hAnsiTheme="minorEastAsia" w:hint="eastAsia"/>
          <w:szCs w:val="21"/>
          <w:u w:val="single"/>
        </w:rPr>
      </w:pPr>
      <w:r w:rsidRPr="00B27398">
        <w:rPr>
          <w:rFonts w:asciiTheme="minorEastAsia" w:eastAsiaTheme="minorEastAsia" w:hAnsiTheme="minorEastAsia" w:hint="eastAsia"/>
          <w:szCs w:val="21"/>
          <w:u w:val="single"/>
        </w:rPr>
        <w:t xml:space="preserve">          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</w:t>
      </w:r>
      <w:r w:rsidRPr="00B27398">
        <w:rPr>
          <w:rFonts w:asciiTheme="minorEastAsia" w:eastAsiaTheme="minorEastAsia" w:hAnsiTheme="minorEastAsia" w:hint="eastAsia"/>
          <w:szCs w:val="21"/>
          <w:u w:val="single"/>
        </w:rPr>
        <w:t xml:space="preserve">   </w:t>
      </w:r>
      <w:r w:rsidRPr="00B27398">
        <w:rPr>
          <w:rFonts w:asciiTheme="minorEastAsia" w:eastAsiaTheme="minorEastAsia" w:hAnsiTheme="minorEastAsia" w:hint="eastAsia"/>
          <w:szCs w:val="21"/>
        </w:rPr>
        <w:t>和</w:t>
      </w:r>
      <w:r>
        <w:rPr>
          <w:rFonts w:asciiTheme="minorEastAsia" w:eastAsiaTheme="minorEastAsia" w:hAnsiTheme="minorEastAsia" w:hint="eastAsia"/>
          <w:szCs w:val="21"/>
          <w:u w:val="single"/>
        </w:rPr>
        <w:t xml:space="preserve">                  </w:t>
      </w:r>
      <w:r w:rsidRPr="00B27398">
        <w:rPr>
          <w:rFonts w:asciiTheme="minorEastAsia" w:eastAsiaTheme="minorEastAsia" w:hAnsiTheme="minorEastAsia" w:hint="eastAsia"/>
          <w:szCs w:val="21"/>
        </w:rPr>
        <w:t>。</w:t>
      </w:r>
    </w:p>
    <w:p w14:paraId="0BF279A1" w14:textId="4D4BD591" w:rsidR="0075027B" w:rsidRPr="00B27398" w:rsidRDefault="00B514DD" w:rsidP="00B27398">
      <w:pPr>
        <w:ind w:firstLine="420"/>
        <w:rPr>
          <w:rFonts w:ascii="宋体" w:eastAsia="宋体" w:cs="宋体"/>
          <w:bCs/>
          <w:color w:val="000000"/>
          <w:kern w:val="0"/>
          <w:szCs w:val="21"/>
        </w:rPr>
      </w:pPr>
      <w:r w:rsidRPr="00B27398">
        <w:rPr>
          <w:rFonts w:ascii="宋体" w:eastAsia="宋体" w:cs="宋体" w:hint="eastAsia"/>
          <w:bCs/>
          <w:color w:val="000000"/>
          <w:kern w:val="0"/>
          <w:szCs w:val="21"/>
        </w:rPr>
        <w:t>2.</w:t>
      </w:r>
      <w:r w:rsidR="00B27398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       </w:t>
      </w:r>
      <w:r w:rsidR="00A749E1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</w:t>
      </w:r>
      <w:r w:rsidR="00B27398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</w:t>
      </w:r>
      <w:r w:rsidR="00B27398">
        <w:rPr>
          <w:rFonts w:ascii="宋体" w:eastAsia="宋体" w:cs="宋体" w:hint="eastAsia"/>
          <w:bCs/>
          <w:color w:val="000000"/>
          <w:kern w:val="0"/>
          <w:szCs w:val="21"/>
        </w:rPr>
        <w:t>是检验、提升教学质量的重要方式和手段。要充分发挥</w:t>
      </w:r>
      <w:r w:rsidR="00B27398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            </w:t>
      </w:r>
      <w:r w:rsidR="00A749E1">
        <w:rPr>
          <w:rFonts w:ascii="宋体" w:eastAsia="宋体" w:cs="宋体" w:hint="eastAsia"/>
          <w:bCs/>
          <w:color w:val="000000"/>
          <w:kern w:val="0"/>
          <w:szCs w:val="21"/>
        </w:rPr>
        <w:t>的诊断、激励和改善功能，促进学生发展和改进教师教学</w:t>
      </w:r>
      <w:r w:rsidRPr="00B27398">
        <w:rPr>
          <w:rFonts w:ascii="宋体" w:eastAsia="宋体" w:cs="宋体" w:hint="eastAsia"/>
          <w:bCs/>
          <w:color w:val="000000"/>
          <w:kern w:val="0"/>
          <w:szCs w:val="21"/>
        </w:rPr>
        <w:t xml:space="preserve">。 </w:t>
      </w:r>
    </w:p>
    <w:p w14:paraId="4F20C721" w14:textId="714D028D" w:rsidR="00A749E1" w:rsidRDefault="00B514DD" w:rsidP="00A749E1">
      <w:pPr>
        <w:ind w:firstLine="420"/>
        <w:rPr>
          <w:rFonts w:asciiTheme="minorEastAsia" w:eastAsiaTheme="minorEastAsia" w:hAnsiTheme="minorEastAsia" w:hint="eastAsia"/>
          <w:szCs w:val="21"/>
        </w:rPr>
      </w:pPr>
      <w:r w:rsidRPr="00B27398">
        <w:rPr>
          <w:rFonts w:ascii="宋体" w:eastAsia="宋体" w:cs="宋体" w:hint="eastAsia"/>
          <w:bCs/>
          <w:color w:val="000000"/>
          <w:kern w:val="0"/>
          <w:szCs w:val="21"/>
        </w:rPr>
        <w:t>3.</w:t>
      </w:r>
      <w:proofErr w:type="gramStart"/>
      <w:r w:rsidR="00A749E1">
        <w:rPr>
          <w:rFonts w:ascii="宋体" w:eastAsia="宋体" w:cs="宋体" w:hint="eastAsia"/>
          <w:bCs/>
          <w:color w:val="000000"/>
          <w:kern w:val="0"/>
          <w:szCs w:val="21"/>
        </w:rPr>
        <w:t>思政课</w:t>
      </w:r>
      <w:proofErr w:type="gramEnd"/>
      <w:r w:rsidR="00A749E1">
        <w:rPr>
          <w:rFonts w:ascii="宋体" w:eastAsia="宋体" w:cs="宋体" w:hint="eastAsia"/>
          <w:bCs/>
          <w:color w:val="000000"/>
          <w:kern w:val="0"/>
          <w:szCs w:val="21"/>
        </w:rPr>
        <w:t>是落实</w:t>
      </w:r>
      <w:r w:rsidR="00A749E1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            </w:t>
      </w:r>
      <w:r w:rsidR="00A749E1">
        <w:rPr>
          <w:rFonts w:ascii="宋体" w:eastAsia="宋体" w:cs="宋体" w:hint="eastAsia"/>
          <w:bCs/>
          <w:color w:val="000000"/>
          <w:kern w:val="0"/>
          <w:szCs w:val="21"/>
        </w:rPr>
        <w:t>根本任务的关键课程，</w:t>
      </w:r>
      <w:r w:rsidR="00A749E1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            </w:t>
      </w:r>
      <w:r w:rsidR="00A749E1">
        <w:rPr>
          <w:rFonts w:ascii="宋体" w:eastAsia="宋体" w:cs="宋体" w:hint="eastAsia"/>
          <w:bCs/>
          <w:color w:val="000000"/>
          <w:kern w:val="0"/>
          <w:szCs w:val="21"/>
        </w:rPr>
        <w:t>课程是义务教育阶段的</w:t>
      </w:r>
      <w:proofErr w:type="gramStart"/>
      <w:r w:rsidR="00A749E1">
        <w:rPr>
          <w:rFonts w:ascii="宋体" w:eastAsia="宋体" w:cs="宋体" w:hint="eastAsia"/>
          <w:bCs/>
          <w:color w:val="000000"/>
          <w:kern w:val="0"/>
          <w:szCs w:val="21"/>
        </w:rPr>
        <w:t>思政课</w:t>
      </w:r>
      <w:proofErr w:type="gramEnd"/>
      <w:r w:rsidR="00A749E1">
        <w:rPr>
          <w:rFonts w:ascii="宋体" w:eastAsia="宋体" w:cs="宋体" w:hint="eastAsia"/>
          <w:bCs/>
          <w:color w:val="000000"/>
          <w:kern w:val="0"/>
          <w:szCs w:val="21"/>
        </w:rPr>
        <w:t>，旨在提升学生思想政治素质、</w:t>
      </w:r>
      <w:r w:rsidR="00A749E1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            </w:t>
      </w:r>
      <w:r w:rsidR="00A749E1" w:rsidRPr="00A749E1">
        <w:rPr>
          <w:rFonts w:ascii="宋体" w:eastAsia="宋体" w:cs="宋体" w:hint="eastAsia"/>
          <w:bCs/>
          <w:color w:val="000000"/>
          <w:kern w:val="0"/>
          <w:szCs w:val="21"/>
        </w:rPr>
        <w:t>修养、</w:t>
      </w:r>
      <w:r w:rsidR="00A749E1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           </w:t>
      </w:r>
      <w:r w:rsidR="00A749E1" w:rsidRPr="00A749E1">
        <w:rPr>
          <w:rFonts w:ascii="宋体" w:eastAsia="宋体" w:cs="宋体" w:hint="eastAsia"/>
          <w:bCs/>
          <w:color w:val="000000"/>
          <w:kern w:val="0"/>
          <w:szCs w:val="21"/>
        </w:rPr>
        <w:t xml:space="preserve"> </w:t>
      </w:r>
      <w:r w:rsidR="00497CA8">
        <w:rPr>
          <w:rFonts w:ascii="宋体" w:eastAsia="宋体" w:cs="宋体" w:hint="eastAsia"/>
          <w:bCs/>
          <w:color w:val="000000"/>
          <w:kern w:val="0"/>
          <w:szCs w:val="21"/>
        </w:rPr>
        <w:t>素</w:t>
      </w:r>
      <w:r w:rsidR="00A749E1">
        <w:rPr>
          <w:rFonts w:ascii="宋体" w:eastAsia="宋体" w:cs="宋体" w:hint="eastAsia"/>
          <w:bCs/>
          <w:color w:val="000000"/>
          <w:kern w:val="0"/>
          <w:szCs w:val="21"/>
        </w:rPr>
        <w:t>养和</w:t>
      </w:r>
      <w:r w:rsidR="00A749E1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            </w:t>
      </w:r>
      <w:r w:rsidR="00A749E1">
        <w:rPr>
          <w:rFonts w:ascii="宋体" w:eastAsia="宋体" w:cs="宋体" w:hint="eastAsia"/>
          <w:bCs/>
          <w:color w:val="000000"/>
          <w:kern w:val="0"/>
          <w:szCs w:val="21"/>
        </w:rPr>
        <w:t>修养等</w:t>
      </w:r>
      <w:r w:rsidRPr="00B27398">
        <w:rPr>
          <w:rFonts w:ascii="宋体" w:eastAsia="宋体" w:cs="宋体" w:hint="eastAsia"/>
          <w:bCs/>
          <w:color w:val="000000"/>
          <w:kern w:val="0"/>
          <w:szCs w:val="21"/>
        </w:rPr>
        <w:t>。</w:t>
      </w:r>
    </w:p>
    <w:p w14:paraId="6E2943FB" w14:textId="1E5AE7FF" w:rsidR="00A464BF" w:rsidRPr="00A464BF" w:rsidRDefault="00A464BF" w:rsidP="00A464BF">
      <w:pPr>
        <w:pStyle w:val="a0"/>
        <w:spacing w:line="360" w:lineRule="exact"/>
        <w:ind w:firstLine="420"/>
      </w:pPr>
      <w:r>
        <w:rPr>
          <w:rFonts w:hint="eastAsia"/>
        </w:rPr>
        <w:t>4.上</w:t>
      </w:r>
      <w:r>
        <w:rPr>
          <w:rFonts w:ascii="宋体" w:eastAsia="宋体" w:cs="宋体" w:hint="eastAsia"/>
          <w:bCs/>
          <w:color w:val="000000"/>
          <w:kern w:val="0"/>
          <w:szCs w:val="21"/>
        </w:rPr>
        <w:t>好道德与法治课，关键在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    </w:t>
      </w:r>
      <w:r w:rsidR="00E309BE"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</w:t>
      </w:r>
      <w:r>
        <w:rPr>
          <w:rFonts w:ascii="宋体" w:eastAsia="宋体" w:cs="宋体" w:hint="eastAsia"/>
          <w:bCs/>
          <w:color w:val="000000"/>
          <w:kern w:val="0"/>
          <w:szCs w:val="21"/>
          <w:u w:val="single"/>
        </w:rPr>
        <w:t xml:space="preserve">       </w:t>
      </w:r>
      <w:r w:rsidRPr="00A464BF">
        <w:rPr>
          <w:rFonts w:ascii="宋体" w:eastAsia="宋体" w:cs="宋体" w:hint="eastAsia"/>
          <w:bCs/>
          <w:color w:val="000000"/>
          <w:kern w:val="0"/>
          <w:szCs w:val="21"/>
        </w:rPr>
        <w:t>。</w:t>
      </w:r>
    </w:p>
    <w:p w14:paraId="1AEAF9C9" w14:textId="1B1C817D" w:rsidR="0075027B" w:rsidRPr="00992DC6" w:rsidRDefault="00992DC6" w:rsidP="00374EDF">
      <w:pPr>
        <w:spacing w:line="340" w:lineRule="exact"/>
        <w:ind w:firstLineChars="0" w:firstLine="0"/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</w:pPr>
      <w:r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二</w:t>
      </w:r>
      <w:r w:rsidR="00B514DD"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、简答题。（</w:t>
      </w:r>
      <w:r w:rsidR="00A464BF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4</w:t>
      </w:r>
      <w:r w:rsidR="00B514DD" w:rsidRPr="00992DC6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>分）</w:t>
      </w:r>
    </w:p>
    <w:p w14:paraId="0E2A9284" w14:textId="62825A21" w:rsidR="00577983" w:rsidRPr="00EC11B3" w:rsidRDefault="00B514DD" w:rsidP="00A464BF">
      <w:pPr>
        <w:pStyle w:val="a0"/>
        <w:spacing w:line="360" w:lineRule="exact"/>
        <w:ind w:firstLine="420"/>
        <w:rPr>
          <w:rFonts w:asciiTheme="minorEastAsia" w:eastAsiaTheme="minorEastAsia" w:hAnsiTheme="minorEastAsia" w:hint="eastAsia"/>
          <w:sz w:val="22"/>
          <w:szCs w:val="22"/>
          <w:u w:val="single"/>
        </w:rPr>
      </w:pPr>
      <w:r w:rsidRPr="00577983">
        <w:rPr>
          <w:rFonts w:ascii="宋体" w:eastAsia="宋体" w:cs="宋体" w:hint="eastAsia"/>
          <w:bCs/>
          <w:color w:val="000000"/>
          <w:kern w:val="0"/>
          <w:szCs w:val="21"/>
        </w:rPr>
        <w:t>1.</w:t>
      </w:r>
      <w:r w:rsidR="00577983" w:rsidRPr="00577983">
        <w:rPr>
          <w:rFonts w:ascii="宋体" w:eastAsia="宋体" w:cs="宋体" w:hint="eastAsia"/>
          <w:bCs/>
          <w:color w:val="000000"/>
          <w:kern w:val="0"/>
          <w:szCs w:val="21"/>
        </w:rPr>
        <w:t>道德与法治课程要培养的核心素养主要包括哪些内容</w:t>
      </w:r>
      <w:r w:rsidRPr="00577983">
        <w:rPr>
          <w:rFonts w:ascii="宋体" w:eastAsia="宋体" w:cs="宋体"/>
          <w:bCs/>
          <w:color w:val="000000"/>
          <w:kern w:val="0"/>
          <w:szCs w:val="21"/>
        </w:rPr>
        <w:t>？</w:t>
      </w:r>
      <w:r w:rsidR="00577983" w:rsidRPr="00EC11B3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（</w:t>
      </w:r>
      <w:r w:rsidR="00A464BF" w:rsidRPr="00EC11B3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2</w:t>
      </w:r>
      <w:r w:rsidR="00EC11B3" w:rsidRPr="00EC11B3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.5</w:t>
      </w:r>
      <w:r w:rsidR="00577983" w:rsidRPr="00EC11B3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分）</w:t>
      </w:r>
    </w:p>
    <w:p w14:paraId="437D46E5" w14:textId="12438415" w:rsidR="0075027B" w:rsidRPr="00015CCF" w:rsidRDefault="0075027B" w:rsidP="00015CCF">
      <w:pPr>
        <w:spacing w:line="340" w:lineRule="exact"/>
        <w:ind w:firstLine="420"/>
        <w:rPr>
          <w:rFonts w:ascii="宋体" w:eastAsia="宋体" w:cs="宋体"/>
          <w:bCs/>
          <w:color w:val="000000"/>
          <w:kern w:val="0"/>
          <w:szCs w:val="21"/>
        </w:rPr>
      </w:pPr>
    </w:p>
    <w:p w14:paraId="49EF03F7" w14:textId="77777777" w:rsidR="00015CCF" w:rsidRPr="00015CCF" w:rsidRDefault="00015CCF" w:rsidP="00015CCF">
      <w:pPr>
        <w:pStyle w:val="a0"/>
        <w:spacing w:line="340" w:lineRule="exact"/>
        <w:ind w:firstLine="420"/>
        <w:rPr>
          <w:rFonts w:eastAsiaTheme="minorEastAsia"/>
          <w:szCs w:val="21"/>
        </w:rPr>
      </w:pPr>
    </w:p>
    <w:p w14:paraId="31882377" w14:textId="2B6255A5" w:rsidR="0075027B" w:rsidRPr="00577983" w:rsidRDefault="00B514DD" w:rsidP="00A464BF">
      <w:pPr>
        <w:ind w:firstLine="420"/>
        <w:rPr>
          <w:rFonts w:ascii="宋体" w:eastAsia="宋体" w:cs="宋体"/>
          <w:bCs/>
          <w:color w:val="000000"/>
          <w:kern w:val="0"/>
          <w:szCs w:val="21"/>
        </w:rPr>
      </w:pPr>
      <w:r w:rsidRPr="00015CCF">
        <w:rPr>
          <w:rFonts w:ascii="宋体" w:eastAsia="宋体" w:cs="宋体" w:hint="eastAsia"/>
          <w:bCs/>
          <w:color w:val="000000"/>
          <w:kern w:val="0"/>
          <w:szCs w:val="21"/>
        </w:rPr>
        <w:t>2.</w:t>
      </w:r>
      <w:r w:rsidR="00577983" w:rsidRPr="00015CCF">
        <w:rPr>
          <w:rFonts w:ascii="宋体" w:eastAsia="宋体" w:cs="宋体" w:hint="eastAsia"/>
          <w:bCs/>
          <w:color w:val="000000"/>
          <w:kern w:val="0"/>
          <w:szCs w:val="21"/>
        </w:rPr>
        <w:t>上好道德与法治</w:t>
      </w:r>
      <w:r w:rsidR="00A464BF">
        <w:rPr>
          <w:rFonts w:ascii="宋体" w:eastAsia="宋体" w:cs="宋体" w:hint="eastAsia"/>
          <w:bCs/>
          <w:color w:val="000000"/>
          <w:kern w:val="0"/>
          <w:szCs w:val="21"/>
        </w:rPr>
        <w:t>课，教师应从发展学生核心素养的角度制订教学目标。在确立教学目标时，教师要注意什么原则</w:t>
      </w:r>
      <w:r w:rsidRPr="00577983">
        <w:rPr>
          <w:rFonts w:ascii="宋体" w:eastAsia="宋体" w:cs="宋体" w:hint="eastAsia"/>
          <w:bCs/>
          <w:color w:val="000000"/>
          <w:kern w:val="0"/>
          <w:szCs w:val="21"/>
        </w:rPr>
        <w:t>?</w:t>
      </w:r>
      <w:r w:rsidR="00577983" w:rsidRPr="00577983">
        <w:rPr>
          <w:rFonts w:ascii="黑体" w:eastAsia="黑体" w:hAnsi="黑体" w:cs="宋体" w:hint="eastAsia"/>
          <w:b/>
          <w:bCs/>
          <w:color w:val="000000"/>
          <w:kern w:val="0"/>
          <w:sz w:val="22"/>
          <w:szCs w:val="22"/>
        </w:rPr>
        <w:t xml:space="preserve"> </w:t>
      </w:r>
      <w:r w:rsidR="00577983" w:rsidRPr="00EC11B3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（</w:t>
      </w:r>
      <w:r w:rsidR="00EC11B3" w:rsidRPr="00EC11B3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1.5</w:t>
      </w:r>
      <w:r w:rsidR="00577983" w:rsidRPr="00EC11B3">
        <w:rPr>
          <w:rFonts w:ascii="黑体" w:eastAsia="黑体" w:hAnsi="黑体" w:cs="宋体" w:hint="eastAsia"/>
          <w:b/>
          <w:bCs/>
          <w:color w:val="000000"/>
          <w:kern w:val="0"/>
          <w:szCs w:val="21"/>
        </w:rPr>
        <w:t>分）</w:t>
      </w:r>
    </w:p>
    <w:p w14:paraId="4EC55775" w14:textId="77777777" w:rsidR="0075027B" w:rsidRPr="00015CCF" w:rsidRDefault="0075027B" w:rsidP="00015CCF">
      <w:pPr>
        <w:pStyle w:val="a0"/>
        <w:spacing w:line="340" w:lineRule="exact"/>
        <w:ind w:firstLine="420"/>
        <w:rPr>
          <w:rFonts w:asciiTheme="minorEastAsia" w:eastAsiaTheme="minorEastAsia" w:hAnsiTheme="minorEastAsia" w:hint="eastAsia"/>
          <w:szCs w:val="21"/>
        </w:rPr>
      </w:pPr>
    </w:p>
    <w:p w14:paraId="2F368C7F" w14:textId="77777777" w:rsidR="00015CCF" w:rsidRPr="00015CCF" w:rsidRDefault="00015CCF" w:rsidP="00015CCF">
      <w:pPr>
        <w:pStyle w:val="a0"/>
        <w:spacing w:line="340" w:lineRule="exact"/>
        <w:ind w:firstLine="420"/>
        <w:rPr>
          <w:rFonts w:asciiTheme="minorEastAsia" w:eastAsiaTheme="minorEastAsia" w:hAnsiTheme="minorEastAsia" w:hint="eastAsia"/>
          <w:szCs w:val="21"/>
        </w:rPr>
      </w:pPr>
    </w:p>
    <w:p w14:paraId="03B90B6F" w14:textId="5230F34F" w:rsidR="0075027B" w:rsidRDefault="00B514DD" w:rsidP="009A6E9B">
      <w:pPr>
        <w:spacing w:line="340" w:lineRule="exact"/>
        <w:ind w:firstLine="482"/>
        <w:jc w:val="center"/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</w:pP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第三部分</w:t>
      </w:r>
      <w:r w:rsidRPr="00DE33CB">
        <w:rPr>
          <w:rFonts w:ascii="黑体" w:eastAsia="黑体" w:hAnsi="黑体" w:cs="宋体"/>
          <w:b/>
          <w:color w:val="000000"/>
          <w:kern w:val="0"/>
          <w:sz w:val="24"/>
        </w:rPr>
        <w:t xml:space="preserve">  </w:t>
      </w: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专业知识（</w:t>
      </w:r>
      <w:r w:rsid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70</w:t>
      </w:r>
      <w:r w:rsidRPr="00DE33CB">
        <w:rPr>
          <w:rFonts w:ascii="黑体" w:eastAsia="黑体" w:hAnsi="黑体" w:cs="宋体" w:hint="eastAsia"/>
          <w:b/>
          <w:color w:val="000000"/>
          <w:kern w:val="0"/>
          <w:sz w:val="24"/>
          <w:lang w:val="zh-CN"/>
        </w:rPr>
        <w:t>分）</w:t>
      </w:r>
    </w:p>
    <w:p w14:paraId="6CF85253" w14:textId="1B8348F7" w:rsidR="0075027B" w:rsidRPr="00D55BD3" w:rsidRDefault="00B514DD" w:rsidP="00374EDF">
      <w:pPr>
        <w:spacing w:line="340" w:lineRule="exact"/>
        <w:ind w:firstLineChars="0" w:firstLine="0"/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highlight w:val="yellow"/>
          <w:lang w:val="zh-CN"/>
        </w:rPr>
      </w:pP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一、单选题。(每题</w:t>
      </w:r>
      <w:r w:rsidR="00015CCF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1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分，共</w:t>
      </w:r>
      <w:r w:rsidR="00DD41CF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6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 xml:space="preserve">分)  </w:t>
      </w:r>
    </w:p>
    <w:p w14:paraId="0D7B326A" w14:textId="7627AA75" w:rsidR="0075027B" w:rsidRPr="00995867" w:rsidRDefault="00B514DD" w:rsidP="00BF1511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1.</w:t>
      </w:r>
      <w:r w:rsidR="00BF1511" w:rsidRPr="00995867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</w:t>
      </w:r>
      <w:r w:rsidR="00C20DD8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BF1511" w:rsidRPr="00995867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C20DD8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</w:t>
      </w:r>
      <w:r w:rsidR="00BF1511" w:rsidRPr="00995867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BF1511" w:rsidRPr="00995867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南起杭州，北至北京，是世界上最长的人工河，也是最古老的运河之一</w:t>
      </w:r>
      <w:r w:rsidRPr="00995867">
        <w:rPr>
          <w:rFonts w:ascii="宋体" w:eastAsia="宋体" w:cs="宋体"/>
          <w:bCs/>
          <w:color w:val="000000"/>
          <w:kern w:val="0"/>
          <w:szCs w:val="21"/>
          <w:lang w:val="zh-CN"/>
        </w:rPr>
        <w:t>。</w:t>
      </w:r>
    </w:p>
    <w:p w14:paraId="0D6A94C9" w14:textId="3BB11DBE" w:rsidR="0075027B" w:rsidRPr="00995867" w:rsidRDefault="00B514DD" w:rsidP="00BF1511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BF1511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都江堰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 w:rsidR="00BF1511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京杭大运河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 w:rsidR="00BF1511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隋唐大运河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</w:t>
      </w:r>
      <w:r w:rsidR="009534F0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</w:rPr>
        <w:t xml:space="preserve">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proofErr w:type="gramStart"/>
      <w:r w:rsidR="00BC1AC9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邗</w:t>
      </w:r>
      <w:proofErr w:type="gramEnd"/>
      <w:r w:rsidR="00BC1AC9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沟</w:t>
      </w:r>
    </w:p>
    <w:p w14:paraId="4CDAABC6" w14:textId="6AC33DAB" w:rsidR="0075027B" w:rsidRPr="00995867" w:rsidRDefault="00B514DD" w:rsidP="00995867">
      <w:pPr>
        <w:ind w:firstLine="420"/>
        <w:jc w:val="left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2.</w:t>
      </w:r>
      <w:r w:rsidR="009C77E8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《中华人民共和国道路交通安全法》第九十一条规定：饮酒后驾驶机动车的，处暂扣</w:t>
      </w:r>
      <w:r w:rsidR="009C77E8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  </w:t>
      </w:r>
      <w:r w:rsidR="009C77E8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proofErr w:type="gramStart"/>
      <w:r w:rsidR="009C77E8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个</w:t>
      </w:r>
      <w:proofErr w:type="gramEnd"/>
      <w:r w:rsidR="009C77E8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月机动车驾驶证，并处一千元以上二千元以下的罚款。</w:t>
      </w:r>
    </w:p>
    <w:p w14:paraId="7BFCB314" w14:textId="3FD4E6E8" w:rsidR="0075027B" w:rsidRPr="00995867" w:rsidRDefault="00B514DD" w:rsidP="00BF1511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995867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三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 w:rsidR="00995867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六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 w:rsidR="00995867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九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995867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十二</w:t>
      </w:r>
    </w:p>
    <w:p w14:paraId="286EF28A" w14:textId="5F21AA00" w:rsidR="0075027B" w:rsidRPr="00995867" w:rsidRDefault="00B514DD" w:rsidP="00BF1511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3.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台湾岛自古以来是我国领土不可分割的一部分，它景色秀美，物产丰富，有许多美称。下列不属于台湾岛美称的是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</w:p>
    <w:p w14:paraId="72B95AC0" w14:textId="46286754" w:rsidR="009C77E8" w:rsidRPr="00995867" w:rsidRDefault="00B514DD" w:rsidP="00BF1511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A.海上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米仓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海上明珠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C.亚洲天然</w:t>
      </w:r>
      <w:proofErr w:type="gramStart"/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矿物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园</w:t>
      </w:r>
      <w:proofErr w:type="gramEnd"/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水果之乡</w:t>
      </w:r>
    </w:p>
    <w:p w14:paraId="435B5DBE" w14:textId="2983BCE2" w:rsidR="0075027B" w:rsidRPr="00995867" w:rsidRDefault="00B514DD" w:rsidP="00BF1511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4.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在联合国教科文组织建立的《世界遗产名录》中，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被列为世界文化遗产名录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</w:p>
    <w:p w14:paraId="660AE765" w14:textId="467180E4" w:rsidR="0097064B" w:rsidRDefault="00B514DD" w:rsidP="00BF1511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黄山、泰山、华山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97064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   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 w:rsidR="00C20DD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北京故宫、张家界、</w:t>
      </w:r>
      <w:r w:rsidR="0097064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新疆天山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</w:p>
    <w:p w14:paraId="351AC3C9" w14:textId="23339954" w:rsidR="0075027B" w:rsidRPr="00995867" w:rsidRDefault="00B514DD" w:rsidP="0097064B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 w:rsidR="0097064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黄山、华山、神农架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</w:t>
      </w:r>
      <w:r w:rsidR="0097064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97064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北京故宫、杭州西湖、秦始皇陵及兵马俑坑</w:t>
      </w:r>
    </w:p>
    <w:p w14:paraId="5ED5CFDB" w14:textId="3DF1FFBF" w:rsidR="0075027B" w:rsidRPr="00995867" w:rsidRDefault="00B514DD" w:rsidP="00BF1511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5</w:t>
      </w:r>
      <w:r w:rsidR="009534F0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</w:rPr>
        <w:t>.</w:t>
      </w:r>
      <w:r w:rsidR="0097064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为了进一步促进经济的发展，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1980年，中央决定设立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四个经济特区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</w:p>
    <w:p w14:paraId="46F6765E" w14:textId="2794DDA3" w:rsidR="006A429B" w:rsidRDefault="00B514DD" w:rsidP="006A429B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广州 深圳 珠海 汕头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广州 深圳 杭州 宁波</w:t>
      </w:r>
    </w:p>
    <w:p w14:paraId="074E2C9D" w14:textId="17E787E7" w:rsidR="0075027B" w:rsidRDefault="00B514DD" w:rsidP="006A429B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汕头 深圳 厦门 珠海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上海 杭州 宁波 深圳</w:t>
      </w:r>
    </w:p>
    <w:p w14:paraId="5EE8D8E9" w14:textId="21CEDE71" w:rsidR="00DD41CF" w:rsidRDefault="00DD41CF" w:rsidP="003030EF">
      <w:pPr>
        <w:ind w:firstLine="420"/>
        <w:rPr>
          <w:color w:val="0070C0"/>
          <w:lang w:val="zh-CN"/>
        </w:rPr>
      </w:pPr>
      <w:r>
        <w:rPr>
          <w:rFonts w:hint="eastAsia"/>
          <w:lang w:val="zh-CN"/>
        </w:rPr>
        <w:t>6.</w:t>
      </w:r>
      <w:r w:rsidR="002C1EA2">
        <w:rPr>
          <w:rFonts w:hint="eastAsia"/>
          <w:u w:val="single"/>
          <w:lang w:val="zh-CN"/>
        </w:rPr>
        <w:t xml:space="preserve">            </w:t>
      </w:r>
      <w:r w:rsidR="002C1EA2" w:rsidRPr="002C1EA2">
        <w:rPr>
          <w:rFonts w:hint="eastAsia"/>
          <w:lang w:val="zh-CN"/>
        </w:rPr>
        <w:t>是</w:t>
      </w:r>
      <w:r w:rsidR="002C1EA2">
        <w:rPr>
          <w:rFonts w:hint="eastAsia"/>
          <w:lang w:val="zh-CN"/>
        </w:rPr>
        <w:t>中华民族的传统美德，是做人之本。</w:t>
      </w:r>
    </w:p>
    <w:p w14:paraId="19B14F5E" w14:textId="4E756856" w:rsidR="002C1EA2" w:rsidRPr="00995867" w:rsidRDefault="002C1EA2" w:rsidP="002C1EA2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诚实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爱国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勇敢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</w:rPr>
        <w:t xml:space="preserve">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敬业</w:t>
      </w:r>
    </w:p>
    <w:p w14:paraId="7197B464" w14:textId="15859D08" w:rsidR="006A429B" w:rsidRPr="00D55BD3" w:rsidRDefault="006A429B" w:rsidP="00374EDF">
      <w:pPr>
        <w:spacing w:line="340" w:lineRule="exact"/>
        <w:ind w:firstLineChars="0" w:firstLine="0"/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highlight w:val="yellow"/>
          <w:lang w:val="zh-CN"/>
        </w:rPr>
      </w:pP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二、多选题。(每</w:t>
      </w:r>
      <w:r w:rsidR="001A56A9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题</w:t>
      </w:r>
      <w:r w:rsidR="00015CCF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1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分，共</w:t>
      </w:r>
      <w:r w:rsidR="00DD41CF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6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分)</w:t>
      </w:r>
    </w:p>
    <w:p w14:paraId="5B3ADA43" w14:textId="07ED0D78" w:rsidR="006840F7" w:rsidRPr="00995867" w:rsidRDefault="006A429B" w:rsidP="006840F7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1</w:t>
      </w:r>
      <w:r w:rsidR="00B514DD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.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全国青少年网络文明公约包括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</w:t>
      </w:r>
      <w:r w:rsidR="00B514DD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</w:p>
    <w:p w14:paraId="469F1E74" w14:textId="14388DAE" w:rsidR="0075027B" w:rsidRPr="00995867" w:rsidRDefault="00B514DD" w:rsidP="006A429B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善于网上学习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proofErr w:type="gramStart"/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诚实友好</w:t>
      </w:r>
      <w:proofErr w:type="gramEnd"/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交流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增强自我意识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6A429B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维护网络安全</w:t>
      </w:r>
    </w:p>
    <w:p w14:paraId="144C5E66" w14:textId="2C2A6839" w:rsidR="006840F7" w:rsidRPr="00995867" w:rsidRDefault="006A429B" w:rsidP="006840F7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lastRenderedPageBreak/>
        <w:t>2</w:t>
      </w:r>
      <w:r w:rsidR="00B514DD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.</w:t>
      </w:r>
      <w:r w:rsidR="006840F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我国参加的国际组织越来越多，对国际组织的贡献也越来越大，我国参加的国际组织有</w:t>
      </w:r>
      <w:r w:rsidR="006840F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</w:t>
      </w:r>
      <w:r w:rsidR="00B514DD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</w:p>
    <w:p w14:paraId="3F637319" w14:textId="38AB88AB" w:rsidR="0075027B" w:rsidRPr="00995867" w:rsidRDefault="00B514DD" w:rsidP="00BF1511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6840F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上海合作组织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 w:rsidR="006840F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亚太经合组织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 w:rsidR="006840F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北大西洋公约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3432B3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世界贸易组织</w:t>
      </w:r>
    </w:p>
    <w:p w14:paraId="3E22EF42" w14:textId="71ED0BF3" w:rsidR="006840F7" w:rsidRPr="00995867" w:rsidRDefault="006840F7" w:rsidP="006840F7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3</w:t>
      </w:r>
      <w:r w:rsidR="00B514DD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.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中国精神一直是中华民族来意生存的灵魂。日常生活中，它是人们遵守文明道德的生动体现</w:t>
      </w:r>
      <w:r w:rsidR="00B514DD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近年来，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等精神文明风尚在全社会得到弘扬。</w:t>
      </w:r>
    </w:p>
    <w:p w14:paraId="64C97225" w14:textId="5AA95B6C" w:rsidR="0075027B" w:rsidRPr="00995867" w:rsidRDefault="00B514DD" w:rsidP="00BF1511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诚实守信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孝老爱亲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 w:rsidR="005662F8" w:rsidRP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敬业奉献      </w:t>
      </w:r>
      <w:r w:rsidR="005662F8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5662F8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见义勇为</w:t>
      </w:r>
    </w:p>
    <w:p w14:paraId="01B66E5A" w14:textId="2DF060CA" w:rsidR="0047416A" w:rsidRPr="00995867" w:rsidRDefault="006840F7" w:rsidP="0047416A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4</w:t>
      </w:r>
      <w:r w:rsidR="00B514DD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.</w:t>
      </w:r>
      <w:r w:rsidR="0047416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</w:t>
      </w:r>
      <w:r w:rsidR="0047416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属于《中华人民共和国宪法》的条款</w:t>
      </w:r>
      <w:r w:rsidR="00B514DD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</w:p>
    <w:p w14:paraId="59A2532D" w14:textId="3EC2A518" w:rsidR="0065523A" w:rsidRPr="00995867" w:rsidRDefault="00B514DD" w:rsidP="0065523A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47416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任何单位与个人都有权检举违反税收法律、行政法规的行为。</w:t>
      </w:r>
      <w:r w:rsidR="0065523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B.社会主义的公共财产神圣不可侵犯。    C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.</w:t>
      </w:r>
      <w:r w:rsidR="0065523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国家组织和鼓励植树造林，保护林木。  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</w:t>
      </w:r>
      <w:r w:rsidR="0065523A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65523A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实施义务教育，不收学费、杂费。</w:t>
      </w:r>
    </w:p>
    <w:p w14:paraId="261E8108" w14:textId="79BDF46E" w:rsidR="006840F7" w:rsidRPr="00995867" w:rsidRDefault="006840F7" w:rsidP="006840F7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5</w:t>
      </w:r>
      <w:r w:rsidR="00B514DD"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.</w:t>
      </w:r>
      <w:r w:rsidR="00B514DD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我国</w:t>
      </w:r>
      <w:r w:rsidR="00E95354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各民族要在相互了解、相互尊重、相互包容、相互欣赏、相互学习、共同进步的基础上，牢固树立</w:t>
      </w:r>
      <w:r w:rsidR="00E95354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</w:t>
      </w:r>
      <w:r w:rsidR="00E95354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的共同体理念</w:t>
      </w:r>
      <w:r w:rsidR="00B514DD"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</w:p>
    <w:p w14:paraId="4661984D" w14:textId="5D0B45A9" w:rsidR="0075027B" w:rsidRDefault="00B514DD" w:rsidP="00BF1511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A.</w:t>
      </w:r>
      <w:r w:rsidR="00E95354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休戚与共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B.</w:t>
      </w:r>
      <w:r w:rsidR="00E95354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荣辱与共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C.</w:t>
      </w:r>
      <w:r w:rsidR="00E95354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生死与共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 xml:space="preserve"> 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D.</w:t>
      </w:r>
      <w:r w:rsidR="00E95354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命运与共</w:t>
      </w:r>
    </w:p>
    <w:p w14:paraId="17BE3A48" w14:textId="11AD74E1" w:rsidR="00772C7A" w:rsidRPr="00995867" w:rsidRDefault="00772C7A" w:rsidP="00772C7A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6</w:t>
      </w:r>
      <w:r w:rsidRPr="00995867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.</w:t>
      </w:r>
      <w:r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好公民应该做到</w:t>
      </w:r>
      <w:r w:rsidRPr="00772C7A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  <w:u w:val="single"/>
          <w:lang w:val="zh-CN"/>
        </w:rPr>
        <w:t xml:space="preserve">   </w:t>
      </w:r>
      <w:r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  <w:u w:val="single"/>
          <w:lang w:val="zh-CN"/>
        </w:rPr>
        <w:t xml:space="preserve">     </w:t>
      </w:r>
      <w:r w:rsidRPr="00772C7A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  <w:u w:val="single"/>
          <w:lang w:val="zh-CN"/>
        </w:rPr>
        <w:t xml:space="preserve">    </w:t>
      </w:r>
      <w:r w:rsidRPr="00995867">
        <w:rPr>
          <w:rFonts w:asciiTheme="minorEastAsia" w:eastAsiaTheme="minorEastAsia" w:hAnsiTheme="minorEastAsia" w:cs="宋体"/>
          <w:bCs/>
          <w:color w:val="000000"/>
          <w:kern w:val="0"/>
          <w:szCs w:val="21"/>
          <w:lang w:val="zh-CN"/>
        </w:rPr>
        <w:t>。</w:t>
      </w:r>
    </w:p>
    <w:p w14:paraId="77CE8B95" w14:textId="77777777" w:rsidR="00772C7A" w:rsidRPr="00772C7A" w:rsidRDefault="00772C7A" w:rsidP="00772C7A">
      <w:pPr>
        <w:ind w:firstLine="420"/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  <w:lang w:val="zh-CN"/>
        </w:rPr>
      </w:pPr>
      <w:r w:rsidRPr="00772C7A"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  <w:lang w:val="zh-CN"/>
        </w:rPr>
        <w:t>A.</w:t>
      </w:r>
      <w:r w:rsidRPr="00772C7A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  <w:lang w:val="zh-CN"/>
        </w:rPr>
        <w:t xml:space="preserve">遵纪守法   </w:t>
      </w:r>
      <w:r w:rsidRPr="00772C7A"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  <w:lang w:val="zh-CN"/>
        </w:rPr>
        <w:t>B.</w:t>
      </w:r>
      <w:r w:rsidRPr="00772C7A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  <w:lang w:val="zh-CN"/>
        </w:rPr>
        <w:t xml:space="preserve">尊重社会公德、遵守公共秩序   </w:t>
      </w:r>
      <w:r w:rsidRPr="00772C7A"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  <w:lang w:val="zh-CN"/>
        </w:rPr>
        <w:t>C.</w:t>
      </w:r>
      <w:r w:rsidRPr="00772C7A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  <w:lang w:val="zh-CN"/>
        </w:rPr>
        <w:t xml:space="preserve">说好普通话   </w:t>
      </w:r>
      <w:r w:rsidRPr="00772C7A">
        <w:rPr>
          <w:rFonts w:asciiTheme="minorEastAsia" w:eastAsiaTheme="minorEastAsia" w:hAnsiTheme="minorEastAsia" w:cs="宋体"/>
          <w:bCs/>
          <w:color w:val="000000" w:themeColor="text1"/>
          <w:kern w:val="0"/>
          <w:szCs w:val="21"/>
          <w:lang w:val="zh-CN"/>
        </w:rPr>
        <w:t>D.</w:t>
      </w:r>
      <w:r w:rsidRPr="00772C7A">
        <w:rPr>
          <w:rFonts w:asciiTheme="minorEastAsia" w:eastAsiaTheme="minorEastAsia" w:hAnsiTheme="minorEastAsia" w:cs="宋体" w:hint="eastAsia"/>
          <w:bCs/>
          <w:color w:val="000000" w:themeColor="text1"/>
          <w:kern w:val="0"/>
          <w:szCs w:val="21"/>
          <w:lang w:val="zh-CN"/>
        </w:rPr>
        <w:t>维护国家统一和民族团结</w:t>
      </w:r>
    </w:p>
    <w:p w14:paraId="291CA69A" w14:textId="28210439" w:rsidR="0075027B" w:rsidRPr="00D55BD3" w:rsidRDefault="00E95354" w:rsidP="00374EDF">
      <w:pPr>
        <w:spacing w:line="340" w:lineRule="exact"/>
        <w:ind w:firstLineChars="0" w:firstLine="0"/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</w:pP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三</w:t>
      </w:r>
      <w:r w:rsidR="00B514DD"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、填空题。(每空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1</w:t>
      </w:r>
      <w:r w:rsidR="00B514DD"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分，共</w:t>
      </w:r>
      <w:r w:rsid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1</w:t>
      </w:r>
      <w:r w:rsidR="00B514DD"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0分)</w:t>
      </w:r>
    </w:p>
    <w:p w14:paraId="560DAB34" w14:textId="07571201" w:rsidR="007544C5" w:rsidRPr="003432B3" w:rsidRDefault="00B514DD" w:rsidP="007544C5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1.</w:t>
      </w:r>
      <w:r w:rsidR="00E95354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</w:t>
      </w:r>
      <w:r w:rsidR="00D55BD3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E95354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</w:t>
      </w:r>
      <w:r w:rsidR="00E95354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是消费者更换商品、保修商品、解决纠纷</w:t>
      </w:r>
      <w:r w:rsidR="00D55BD3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、索要赔偿的凭证，也是国家管理财政、征收税款的重要工具</w:t>
      </w:r>
      <w:r w:rsidRPr="003432B3">
        <w:rPr>
          <w:rFonts w:ascii="宋体" w:eastAsia="宋体" w:cs="宋体"/>
          <w:bCs/>
          <w:color w:val="000000"/>
          <w:kern w:val="0"/>
          <w:szCs w:val="21"/>
          <w:lang w:val="zh-CN"/>
        </w:rPr>
        <w:t>。</w:t>
      </w:r>
    </w:p>
    <w:p w14:paraId="5EA1C463" w14:textId="325A7586" w:rsidR="007544C5" w:rsidRPr="003432B3" w:rsidRDefault="00B514DD" w:rsidP="00D55BD3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2.</w:t>
      </w:r>
      <w:r w:rsidR="00D55BD3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宪法是国家的</w:t>
      </w:r>
      <w:r w:rsidR="00D55BD3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   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</w:t>
      </w:r>
      <w:r w:rsidR="00D55BD3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</w:t>
      </w:r>
      <w:r w:rsidR="00D55BD3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法，是制定其他法律的基础和依据。</w:t>
      </w:r>
    </w:p>
    <w:p w14:paraId="2ABB4A9B" w14:textId="535B6241" w:rsidR="0051011D" w:rsidRDefault="00B514DD" w:rsidP="0051011D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3.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中国始终坚持走共同发展的道路，通过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  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促进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   </w:t>
      </w:r>
      <w:r w:rsidR="007544C5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，构</w:t>
      </w:r>
      <w:r w:rsidR="007544C5">
        <w:rPr>
          <w:rFonts w:ascii="宋体" w:eastAsia="宋体" w:cs="宋体" w:hint="eastAsia"/>
          <w:bCs/>
          <w:color w:val="000000"/>
          <w:kern w:val="0"/>
          <w:sz w:val="22"/>
          <w:szCs w:val="22"/>
          <w:lang w:val="zh-CN"/>
        </w:rPr>
        <w:t>建</w:t>
      </w:r>
      <w:r w:rsidR="007544C5">
        <w:rPr>
          <w:rFonts w:ascii="宋体" w:eastAsia="宋体" w:cs="宋体" w:hint="eastAsia"/>
          <w:bCs/>
          <w:color w:val="000000"/>
          <w:kern w:val="0"/>
          <w:sz w:val="22"/>
          <w:szCs w:val="22"/>
          <w:u w:val="single"/>
          <w:lang w:val="zh-CN"/>
        </w:rPr>
        <w:t xml:space="preserve">                          </w:t>
      </w:r>
      <w:r>
        <w:rPr>
          <w:rFonts w:ascii="宋体" w:eastAsia="宋体" w:cs="宋体"/>
          <w:bCs/>
          <w:color w:val="000000"/>
          <w:kern w:val="0"/>
          <w:sz w:val="22"/>
          <w:szCs w:val="22"/>
          <w:lang w:val="zh-CN"/>
        </w:rPr>
        <w:t>。</w:t>
      </w:r>
    </w:p>
    <w:p w14:paraId="5856BE30" w14:textId="73D549E0" w:rsidR="0051011D" w:rsidRPr="003432B3" w:rsidRDefault="00B514DD" w:rsidP="0051011D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4.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父母作为未成年人的法定监护人，应当关注未成年人的生理、心理状况和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</w:t>
      </w:r>
      <w:r w:rsid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  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，以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       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和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     </w:t>
      </w:r>
      <w:r w:rsidR="0051011D"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教育未成年人</w:t>
      </w:r>
      <w:r w:rsidRPr="003432B3">
        <w:rPr>
          <w:rFonts w:ascii="宋体" w:eastAsia="宋体" w:cs="宋体"/>
          <w:bCs/>
          <w:color w:val="000000"/>
          <w:kern w:val="0"/>
          <w:szCs w:val="21"/>
          <w:lang w:val="zh-CN"/>
        </w:rPr>
        <w:t>。</w:t>
      </w:r>
    </w:p>
    <w:p w14:paraId="12712D55" w14:textId="6F5696B6" w:rsidR="0051011D" w:rsidRDefault="00B514DD" w:rsidP="0051011D">
      <w:pPr>
        <w:ind w:firstLine="420"/>
        <w:rPr>
          <w:rFonts w:ascii="宋体" w:eastAsia="宋体" w:cs="宋体"/>
          <w:bCs/>
          <w:color w:val="000000"/>
          <w:kern w:val="0"/>
          <w:szCs w:val="21"/>
          <w:lang w:val="zh-CN"/>
        </w:rPr>
      </w:pPr>
      <w:r w:rsidRP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5.</w:t>
      </w:r>
      <w:r w:rsid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“两个一百年”奋斗目标，即到中国共产党成立100年时，全面建成</w:t>
      </w:r>
      <w:r w:rsid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  </w:t>
      </w:r>
      <w:r w:rsid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；到中华人民共和国成立100周年时，建成</w:t>
      </w:r>
      <w:r w:rsidR="003432B3">
        <w:rPr>
          <w:rFonts w:ascii="宋体" w:eastAsia="宋体" w:cs="宋体" w:hint="eastAsia"/>
          <w:bCs/>
          <w:color w:val="000000"/>
          <w:kern w:val="0"/>
          <w:szCs w:val="21"/>
          <w:u w:val="single"/>
          <w:lang w:val="zh-CN"/>
        </w:rPr>
        <w:t xml:space="preserve">                    </w:t>
      </w:r>
      <w:r w:rsidR="003432B3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和谐美丽的社会主义现代化强国，实现中华民族伟大复兴。</w:t>
      </w:r>
    </w:p>
    <w:p w14:paraId="2093675A" w14:textId="1CA0A8A2" w:rsidR="00834ACD" w:rsidRDefault="00C810B3" w:rsidP="00374EDF">
      <w:pPr>
        <w:ind w:firstLineChars="0" w:firstLine="0"/>
        <w:rPr>
          <w:rFonts w:asciiTheme="minorEastAsia" w:eastAsiaTheme="minorEastAsia" w:hAnsiTheme="minorEastAsia" w:cs="宋体" w:hint="eastAsia"/>
          <w:bCs/>
          <w:color w:val="0070C0"/>
          <w:kern w:val="0"/>
          <w:szCs w:val="21"/>
          <w:lang w:val="zh-CN"/>
        </w:rPr>
      </w:pPr>
      <w:bookmarkStart w:id="0" w:name="_Hlk198294765"/>
      <w:r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四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、</w:t>
      </w:r>
      <w:r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连线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题。(</w:t>
      </w:r>
      <w:r w:rsidR="00AF33AE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8</w:t>
      </w:r>
      <w:r w:rsidRPr="00D55BD3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分)</w:t>
      </w:r>
      <w:r w:rsidR="00834ACD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 xml:space="preserve"> </w:t>
      </w:r>
    </w:p>
    <w:p w14:paraId="6E50CB3B" w14:textId="6AFFFCA8" w:rsidR="00C810B3" w:rsidRDefault="00834ACD" w:rsidP="002A0062">
      <w:pPr>
        <w:pStyle w:val="a0"/>
        <w:ind w:firstLine="420"/>
        <w:rPr>
          <w:lang w:val="zh-CN"/>
        </w:rPr>
      </w:pPr>
      <w:r>
        <w:rPr>
          <w:rFonts w:hint="eastAsia"/>
          <w:lang w:val="zh-CN"/>
        </w:rPr>
        <w:t xml:space="preserve">《中华人民共和国未成年人保护法》        </w:t>
      </w:r>
      <w:r w:rsidR="00FF6B72">
        <w:rPr>
          <w:rFonts w:hint="eastAsia"/>
          <w:lang w:val="zh-CN"/>
        </w:rPr>
        <w:t xml:space="preserve">  </w:t>
      </w:r>
      <w:r>
        <w:rPr>
          <w:rFonts w:hint="eastAsia"/>
          <w:lang w:val="zh-CN"/>
        </w:rPr>
        <w:t xml:space="preserve">          </w:t>
      </w:r>
      <w:r w:rsidR="00AF33AE">
        <w:rPr>
          <w:rFonts w:hint="eastAsia"/>
          <w:lang w:val="zh-CN"/>
        </w:rPr>
        <w:t xml:space="preserve">  财产权</w:t>
      </w:r>
    </w:p>
    <w:p w14:paraId="34716CB0" w14:textId="2E283821" w:rsidR="00834ACD" w:rsidRPr="00C810B3" w:rsidRDefault="00834ACD" w:rsidP="002A0062">
      <w:pPr>
        <w:pStyle w:val="a0"/>
        <w:ind w:firstLine="420"/>
        <w:rPr>
          <w:lang w:val="zh-CN"/>
        </w:rPr>
      </w:pPr>
      <w:r>
        <w:rPr>
          <w:rFonts w:hint="eastAsia"/>
          <w:lang w:val="zh-CN"/>
        </w:rPr>
        <w:t>《中华人民共和国就业促进法》</w:t>
      </w:r>
      <w:r w:rsidR="00AF33AE">
        <w:rPr>
          <w:rFonts w:hint="eastAsia"/>
          <w:lang w:val="zh-CN"/>
        </w:rPr>
        <w:t xml:space="preserve">                  </w:t>
      </w:r>
      <w:r w:rsidR="00FF6B72">
        <w:rPr>
          <w:rFonts w:hint="eastAsia"/>
          <w:lang w:val="zh-CN"/>
        </w:rPr>
        <w:t xml:space="preserve">  </w:t>
      </w:r>
      <w:r w:rsidR="00AF33AE">
        <w:rPr>
          <w:rFonts w:hint="eastAsia"/>
          <w:lang w:val="zh-CN"/>
        </w:rPr>
        <w:t xml:space="preserve">      </w:t>
      </w:r>
      <w:r w:rsidR="005A5759">
        <w:rPr>
          <w:rFonts w:hint="eastAsia"/>
          <w:lang w:val="zh-CN"/>
        </w:rPr>
        <w:t>举报的权利</w:t>
      </w:r>
    </w:p>
    <w:p w14:paraId="2E7A3CCF" w14:textId="1D0B2042" w:rsidR="00834ACD" w:rsidRPr="00C810B3" w:rsidRDefault="00834ACD" w:rsidP="002A0062">
      <w:pPr>
        <w:pStyle w:val="a0"/>
        <w:ind w:firstLine="420"/>
        <w:rPr>
          <w:lang w:val="zh-CN"/>
        </w:rPr>
      </w:pPr>
      <w:r>
        <w:rPr>
          <w:rFonts w:hint="eastAsia"/>
          <w:lang w:val="zh-CN"/>
        </w:rPr>
        <w:t>《中华人民共和国刑事诉讼法》</w:t>
      </w:r>
      <w:r w:rsidR="00AF33AE">
        <w:rPr>
          <w:rFonts w:hint="eastAsia"/>
          <w:lang w:val="zh-CN"/>
        </w:rPr>
        <w:t xml:space="preserve">             </w:t>
      </w:r>
      <w:r w:rsidR="00FF6B72">
        <w:rPr>
          <w:rFonts w:hint="eastAsia"/>
          <w:lang w:val="zh-CN"/>
        </w:rPr>
        <w:t xml:space="preserve">  </w:t>
      </w:r>
      <w:r w:rsidR="00AF33AE">
        <w:rPr>
          <w:rFonts w:hint="eastAsia"/>
          <w:lang w:val="zh-CN"/>
        </w:rPr>
        <w:t xml:space="preserve">           女性的权利</w:t>
      </w:r>
    </w:p>
    <w:p w14:paraId="227BA39F" w14:textId="35AB1A2E" w:rsidR="00834ACD" w:rsidRPr="00C810B3" w:rsidRDefault="00834ACD" w:rsidP="002A0062">
      <w:pPr>
        <w:pStyle w:val="a0"/>
        <w:ind w:firstLine="420"/>
        <w:rPr>
          <w:lang w:val="zh-CN"/>
        </w:rPr>
      </w:pPr>
      <w:r>
        <w:rPr>
          <w:rFonts w:hint="eastAsia"/>
          <w:lang w:val="zh-CN"/>
        </w:rPr>
        <w:t>《中华人民共和国老年人权益保障法》</w:t>
      </w:r>
      <w:r w:rsidR="00AF33AE">
        <w:rPr>
          <w:rFonts w:hint="eastAsia"/>
          <w:lang w:val="zh-CN"/>
        </w:rPr>
        <w:t xml:space="preserve">        </w:t>
      </w:r>
      <w:r w:rsidR="00FF6B72">
        <w:rPr>
          <w:rFonts w:hint="eastAsia"/>
          <w:lang w:val="zh-CN"/>
        </w:rPr>
        <w:t xml:space="preserve">  </w:t>
      </w:r>
      <w:r w:rsidR="00AF33AE">
        <w:rPr>
          <w:rFonts w:hint="eastAsia"/>
          <w:lang w:val="zh-CN"/>
        </w:rPr>
        <w:t xml:space="preserve">          儿童的权利</w:t>
      </w:r>
    </w:p>
    <w:p w14:paraId="7C40DD1B" w14:textId="36D57365" w:rsidR="00834ACD" w:rsidRPr="00C810B3" w:rsidRDefault="00834ACD" w:rsidP="002A0062">
      <w:pPr>
        <w:pStyle w:val="a0"/>
        <w:ind w:firstLine="420"/>
        <w:rPr>
          <w:lang w:val="zh-CN"/>
        </w:rPr>
      </w:pPr>
      <w:r>
        <w:rPr>
          <w:rFonts w:hint="eastAsia"/>
          <w:lang w:val="zh-CN"/>
        </w:rPr>
        <w:t>《中华人民共和国妇女权益保障法法》</w:t>
      </w:r>
      <w:r w:rsidR="00AF33AE">
        <w:rPr>
          <w:rFonts w:hint="eastAsia"/>
          <w:lang w:val="zh-CN"/>
        </w:rPr>
        <w:t xml:space="preserve">         </w:t>
      </w:r>
      <w:r w:rsidR="00FF6B72">
        <w:rPr>
          <w:rFonts w:hint="eastAsia"/>
          <w:lang w:val="zh-CN"/>
        </w:rPr>
        <w:t xml:space="preserve">  </w:t>
      </w:r>
      <w:r w:rsidR="00AF33AE">
        <w:rPr>
          <w:rFonts w:hint="eastAsia"/>
          <w:lang w:val="zh-CN"/>
        </w:rPr>
        <w:t xml:space="preserve">         选举权与被选举权</w:t>
      </w:r>
    </w:p>
    <w:p w14:paraId="5F6F468C" w14:textId="0801E7F5" w:rsidR="00834ACD" w:rsidRPr="00C810B3" w:rsidRDefault="00834ACD" w:rsidP="002A0062">
      <w:pPr>
        <w:pStyle w:val="a0"/>
        <w:ind w:firstLine="420"/>
        <w:rPr>
          <w:lang w:val="zh-CN"/>
        </w:rPr>
      </w:pPr>
      <w:r>
        <w:rPr>
          <w:rFonts w:hint="eastAsia"/>
          <w:lang w:val="zh-CN"/>
        </w:rPr>
        <w:t>《中华人民共和国选举法》</w:t>
      </w:r>
      <w:r w:rsidR="00AF33AE">
        <w:rPr>
          <w:rFonts w:hint="eastAsia"/>
          <w:lang w:val="zh-CN"/>
        </w:rPr>
        <w:t xml:space="preserve">                 </w:t>
      </w:r>
      <w:r w:rsidR="00FF6B72">
        <w:rPr>
          <w:rFonts w:hint="eastAsia"/>
          <w:lang w:val="zh-CN"/>
        </w:rPr>
        <w:t xml:space="preserve">  </w:t>
      </w:r>
      <w:r w:rsidR="00AF33AE">
        <w:rPr>
          <w:rFonts w:hint="eastAsia"/>
          <w:lang w:val="zh-CN"/>
        </w:rPr>
        <w:t xml:space="preserve">           文化权利</w:t>
      </w:r>
    </w:p>
    <w:p w14:paraId="4AF25EDF" w14:textId="5C81B9B9" w:rsidR="00834ACD" w:rsidRPr="00C810B3" w:rsidRDefault="00834ACD" w:rsidP="002A0062">
      <w:pPr>
        <w:pStyle w:val="a0"/>
        <w:ind w:firstLine="420"/>
        <w:rPr>
          <w:lang w:val="zh-CN"/>
        </w:rPr>
      </w:pPr>
      <w:r>
        <w:rPr>
          <w:rFonts w:hint="eastAsia"/>
          <w:lang w:val="zh-CN"/>
        </w:rPr>
        <w:t>《中华人民共和国电影产业促进法》</w:t>
      </w:r>
      <w:r w:rsidR="00AF33AE">
        <w:rPr>
          <w:rFonts w:hint="eastAsia"/>
          <w:lang w:val="zh-CN"/>
        </w:rPr>
        <w:t xml:space="preserve">         </w:t>
      </w:r>
      <w:r w:rsidR="00FF6B72">
        <w:rPr>
          <w:rFonts w:hint="eastAsia"/>
          <w:lang w:val="zh-CN"/>
        </w:rPr>
        <w:t xml:space="preserve">  </w:t>
      </w:r>
      <w:r w:rsidR="00AF33AE">
        <w:rPr>
          <w:rFonts w:hint="eastAsia"/>
          <w:lang w:val="zh-CN"/>
        </w:rPr>
        <w:t xml:space="preserve">           物质帮助权</w:t>
      </w:r>
    </w:p>
    <w:p w14:paraId="49BB38AE" w14:textId="70CA7AF7" w:rsidR="00834ACD" w:rsidRPr="00C810B3" w:rsidRDefault="00834ACD" w:rsidP="002A0062">
      <w:pPr>
        <w:pStyle w:val="a0"/>
        <w:ind w:firstLine="420"/>
        <w:rPr>
          <w:lang w:val="zh-CN"/>
        </w:rPr>
      </w:pPr>
      <w:r>
        <w:rPr>
          <w:rFonts w:hint="eastAsia"/>
          <w:lang w:val="zh-CN"/>
        </w:rPr>
        <w:t>《中华人民共和国民法典》</w:t>
      </w:r>
      <w:r w:rsidR="00AF33AE">
        <w:rPr>
          <w:rFonts w:hint="eastAsia"/>
          <w:lang w:val="zh-CN"/>
        </w:rPr>
        <w:t xml:space="preserve">                </w:t>
      </w:r>
      <w:r w:rsidR="00FF6B72">
        <w:rPr>
          <w:rFonts w:hint="eastAsia"/>
          <w:lang w:val="zh-CN"/>
        </w:rPr>
        <w:t xml:space="preserve">  </w:t>
      </w:r>
      <w:r w:rsidR="00AF33AE">
        <w:rPr>
          <w:rFonts w:hint="eastAsia"/>
          <w:lang w:val="zh-CN"/>
        </w:rPr>
        <w:t xml:space="preserve">            劳动权</w:t>
      </w:r>
    </w:p>
    <w:p w14:paraId="5CF355CC" w14:textId="0252258C" w:rsidR="0075027B" w:rsidRPr="00AF33AE" w:rsidRDefault="00AF33AE" w:rsidP="00374EDF">
      <w:pPr>
        <w:spacing w:line="340" w:lineRule="exact"/>
        <w:ind w:firstLineChars="0" w:firstLine="0"/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highlight w:val="yellow"/>
          <w:lang w:val="zh-CN"/>
        </w:rPr>
      </w:pPr>
      <w:r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五</w:t>
      </w:r>
      <w:r w:rsidR="00B514DD" w:rsidRPr="00AF33AE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、简答题。（共20分）</w:t>
      </w:r>
    </w:p>
    <w:p w14:paraId="7E2F6A64" w14:textId="7BF138E7" w:rsidR="0075027B" w:rsidRPr="00772C7A" w:rsidRDefault="00B514DD" w:rsidP="00772C7A">
      <w:pPr>
        <w:ind w:firstLine="420"/>
        <w:rPr>
          <w:rFonts w:ascii="宋体" w:eastAsia="宋体" w:cs="宋体"/>
          <w:bCs/>
          <w:color w:val="000000"/>
          <w:kern w:val="0"/>
          <w:szCs w:val="21"/>
          <w:lang w:val="zh-CN"/>
        </w:rPr>
      </w:pPr>
      <w:r w:rsidRPr="00772C7A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1.</w:t>
      </w:r>
      <w:r w:rsidR="00075A2A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我国最高国家权力机关是什么</w:t>
      </w:r>
      <w:r w:rsidRPr="00772C7A">
        <w:rPr>
          <w:rFonts w:ascii="宋体" w:eastAsia="宋体" w:cs="宋体"/>
          <w:bCs/>
          <w:color w:val="000000"/>
          <w:kern w:val="0"/>
          <w:szCs w:val="21"/>
          <w:lang w:val="zh-CN"/>
        </w:rPr>
        <w:t>?</w:t>
      </w:r>
      <w:r w:rsidR="007365A0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宪法赋予</w:t>
      </w:r>
      <w:r w:rsidR="00075A2A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它什么</w:t>
      </w:r>
      <w:r w:rsidR="007365A0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法定</w:t>
      </w:r>
      <w:r w:rsidR="00075A2A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职权？</w:t>
      </w:r>
      <w:r w:rsidRPr="00075A2A">
        <w:rPr>
          <w:rFonts w:ascii="黑体" w:eastAsia="黑体" w:hAnsi="黑体" w:cs="宋体"/>
          <w:bCs/>
          <w:color w:val="000000"/>
          <w:kern w:val="0"/>
          <w:szCs w:val="21"/>
          <w:lang w:val="zh-CN"/>
        </w:rPr>
        <w:t>（</w:t>
      </w:r>
      <w:r w:rsidRPr="00075A2A">
        <w:rPr>
          <w:rFonts w:ascii="黑体" w:eastAsia="黑体" w:hAnsi="黑体" w:cs="宋体" w:hint="eastAsia"/>
          <w:bCs/>
          <w:color w:val="000000"/>
          <w:kern w:val="0"/>
          <w:szCs w:val="21"/>
          <w:lang w:val="zh-CN"/>
        </w:rPr>
        <w:t>10分</w:t>
      </w:r>
      <w:r w:rsidRPr="00075A2A">
        <w:rPr>
          <w:rFonts w:ascii="黑体" w:eastAsia="黑体" w:hAnsi="黑体" w:cs="宋体"/>
          <w:bCs/>
          <w:color w:val="000000"/>
          <w:kern w:val="0"/>
          <w:szCs w:val="21"/>
          <w:lang w:val="zh-CN"/>
        </w:rPr>
        <w:t>）</w:t>
      </w:r>
    </w:p>
    <w:p w14:paraId="7C11851F" w14:textId="77777777" w:rsidR="0075027B" w:rsidRPr="00772C7A" w:rsidRDefault="0075027B" w:rsidP="00772C7A">
      <w:pPr>
        <w:ind w:firstLine="420"/>
        <w:rPr>
          <w:rFonts w:ascii="宋体" w:eastAsia="宋体" w:hAnsi="宋体" w:cs="宋体" w:hint="eastAsia"/>
          <w:bCs/>
          <w:color w:val="FF0000"/>
          <w:kern w:val="0"/>
          <w:szCs w:val="21"/>
          <w:lang w:val="zh-CN"/>
        </w:rPr>
      </w:pPr>
    </w:p>
    <w:p w14:paraId="472CEDC6" w14:textId="77777777" w:rsidR="0075027B" w:rsidRPr="00772C7A" w:rsidRDefault="0075027B" w:rsidP="00772C7A">
      <w:pPr>
        <w:ind w:firstLine="420"/>
        <w:rPr>
          <w:rFonts w:ascii="宋体" w:eastAsia="宋体" w:hAnsi="宋体" w:cs="宋体" w:hint="eastAsia"/>
          <w:bCs/>
          <w:color w:val="FF0000"/>
          <w:kern w:val="0"/>
          <w:szCs w:val="21"/>
          <w:lang w:val="zh-CN"/>
        </w:rPr>
      </w:pPr>
    </w:p>
    <w:p w14:paraId="21AA93FB" w14:textId="7020DF90" w:rsidR="0075027B" w:rsidRPr="007365A0" w:rsidRDefault="00B514DD" w:rsidP="00772C7A">
      <w:pPr>
        <w:ind w:firstLine="420"/>
        <w:rPr>
          <w:rFonts w:ascii="黑体" w:eastAsia="黑体" w:hAnsi="黑体" w:cs="宋体" w:hint="eastAsia"/>
          <w:bCs/>
          <w:color w:val="000000"/>
          <w:kern w:val="0"/>
          <w:szCs w:val="21"/>
          <w:lang w:val="zh-CN"/>
        </w:rPr>
      </w:pPr>
      <w:r w:rsidRPr="00772C7A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2.</w:t>
      </w:r>
      <w:r w:rsidR="007365A0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我是四川人，我说的四川话是国家通用语言吗</w:t>
      </w:r>
      <w:r w:rsidRPr="00772C7A">
        <w:rPr>
          <w:rFonts w:ascii="宋体" w:eastAsia="宋体" w:cs="宋体"/>
          <w:bCs/>
          <w:color w:val="000000"/>
          <w:kern w:val="0"/>
          <w:szCs w:val="21"/>
          <w:lang w:val="zh-CN"/>
        </w:rPr>
        <w:t>?</w:t>
      </w:r>
      <w:r w:rsidR="007365A0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我国的国家通用语言是什么？有什么</w:t>
      </w:r>
      <w:r w:rsidR="003F59C4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标准？</w:t>
      </w:r>
      <w:r w:rsidRPr="00772C7A">
        <w:rPr>
          <w:rFonts w:ascii="宋体" w:eastAsia="宋体" w:cs="宋体"/>
          <w:bCs/>
          <w:color w:val="000000"/>
          <w:kern w:val="0"/>
          <w:szCs w:val="21"/>
          <w:lang w:val="zh-CN"/>
        </w:rPr>
        <w:t xml:space="preserve"> </w:t>
      </w:r>
      <w:r w:rsidRPr="007365A0">
        <w:rPr>
          <w:rFonts w:ascii="黑体" w:eastAsia="黑体" w:hAnsi="黑体" w:cs="宋体"/>
          <w:bCs/>
          <w:color w:val="000000"/>
          <w:kern w:val="0"/>
          <w:szCs w:val="21"/>
          <w:lang w:val="zh-CN"/>
        </w:rPr>
        <w:t>（</w:t>
      </w:r>
      <w:r w:rsidRPr="007365A0">
        <w:rPr>
          <w:rFonts w:ascii="黑体" w:eastAsia="黑体" w:hAnsi="黑体" w:cs="宋体" w:hint="eastAsia"/>
          <w:bCs/>
          <w:color w:val="000000"/>
          <w:kern w:val="0"/>
          <w:szCs w:val="21"/>
          <w:lang w:val="zh-CN"/>
        </w:rPr>
        <w:t>10分</w:t>
      </w:r>
      <w:r w:rsidRPr="007365A0">
        <w:rPr>
          <w:rFonts w:ascii="黑体" w:eastAsia="黑体" w:hAnsi="黑体" w:cs="宋体"/>
          <w:bCs/>
          <w:color w:val="000000"/>
          <w:kern w:val="0"/>
          <w:szCs w:val="21"/>
          <w:lang w:val="zh-CN"/>
        </w:rPr>
        <w:t>）</w:t>
      </w:r>
    </w:p>
    <w:p w14:paraId="13F794F7" w14:textId="77777777" w:rsidR="003F59C4" w:rsidRPr="00772C7A" w:rsidRDefault="003F59C4" w:rsidP="003F59C4">
      <w:pPr>
        <w:ind w:firstLine="420"/>
        <w:rPr>
          <w:rFonts w:ascii="宋体" w:eastAsia="宋体" w:hAnsi="宋体" w:cs="宋体" w:hint="eastAsia"/>
          <w:bCs/>
          <w:color w:val="FF0000"/>
          <w:kern w:val="0"/>
          <w:szCs w:val="21"/>
          <w:lang w:val="zh-CN"/>
        </w:rPr>
      </w:pPr>
    </w:p>
    <w:p w14:paraId="1C1A89AB" w14:textId="77777777" w:rsidR="003F59C4" w:rsidRPr="00772C7A" w:rsidRDefault="003F59C4" w:rsidP="003F59C4">
      <w:pPr>
        <w:ind w:firstLine="420"/>
        <w:rPr>
          <w:rFonts w:ascii="宋体" w:eastAsia="宋体" w:hAnsi="宋体" w:cs="宋体" w:hint="eastAsia"/>
          <w:bCs/>
          <w:color w:val="FF0000"/>
          <w:kern w:val="0"/>
          <w:szCs w:val="21"/>
          <w:lang w:val="zh-CN"/>
        </w:rPr>
      </w:pPr>
    </w:p>
    <w:bookmarkEnd w:id="0"/>
    <w:p w14:paraId="07FE2041" w14:textId="65436C94" w:rsidR="0075027B" w:rsidRPr="00CD3B90" w:rsidRDefault="00AF33AE" w:rsidP="00374EDF">
      <w:pPr>
        <w:spacing w:line="340" w:lineRule="exact"/>
        <w:ind w:firstLineChars="0" w:firstLine="0"/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</w:pPr>
      <w:r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六</w:t>
      </w:r>
      <w:r w:rsidR="00B514DD" w:rsidRPr="00AF33AE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、材料分析题。(</w:t>
      </w:r>
      <w:r w:rsidR="00FF6B72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2</w:t>
      </w:r>
      <w:r w:rsidR="00B514DD" w:rsidRPr="00AF33AE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 xml:space="preserve">0分) </w:t>
      </w:r>
    </w:p>
    <w:p w14:paraId="47C68C67" w14:textId="16F88439" w:rsidR="00CD3B90" w:rsidRPr="00E64E79" w:rsidRDefault="00CD3B90" w:rsidP="00E64E79">
      <w:pPr>
        <w:ind w:firstLine="420"/>
        <w:rPr>
          <w:rFonts w:ascii="宋体" w:eastAsia="宋体" w:cs="宋体"/>
          <w:bCs/>
          <w:color w:val="000000"/>
          <w:kern w:val="0"/>
          <w:szCs w:val="21"/>
          <w:lang w:val="zh-CN"/>
        </w:rPr>
      </w:pPr>
      <w:bookmarkStart w:id="1" w:name="_Hlk198343532"/>
      <w:r w:rsidRPr="00E64E7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学校生活充满快乐，但校园内外也存在各种各样的冲突</w:t>
      </w:r>
      <w:r w:rsidR="00C1348D" w:rsidRPr="00E64E79">
        <w:rPr>
          <w:rFonts w:ascii="宋体" w:eastAsia="宋体" w:cs="宋体" w:hint="eastAsia"/>
          <w:bCs/>
          <w:color w:val="000000"/>
          <w:kern w:val="0"/>
          <w:szCs w:val="21"/>
          <w:lang w:val="zh-CN"/>
        </w:rPr>
        <w:t>，甚至出现被他人欺负的情况。</w:t>
      </w:r>
    </w:p>
    <w:p w14:paraId="0A4A11DA" w14:textId="5B01D977" w:rsidR="0075027B" w:rsidRPr="00E64E79" w:rsidRDefault="00CD3B90" w:rsidP="00E64E79">
      <w:pPr>
        <w:ind w:firstLine="42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E64E79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场景1：在图书</w:t>
      </w:r>
      <w:r w:rsidR="00C1348D" w:rsidRPr="00E64E79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馆里</w:t>
      </w:r>
      <w:r w:rsidRPr="00E64E79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，陈飞与李勇在争抢一本漫画书是，把书撕破了。</w:t>
      </w:r>
    </w:p>
    <w:p w14:paraId="5F56A72D" w14:textId="6F944371" w:rsidR="00C1348D" w:rsidRPr="00E64E79" w:rsidRDefault="00CD3B90" w:rsidP="00E64E79">
      <w:pPr>
        <w:ind w:firstLine="420"/>
        <w:rPr>
          <w:rFonts w:asciiTheme="minorEastAsia" w:eastAsiaTheme="minorEastAsia" w:hAnsiTheme="minorEastAsia" w:hint="eastAsia"/>
          <w:szCs w:val="21"/>
          <w:lang w:val="zh-CN"/>
        </w:rPr>
      </w:pPr>
      <w:r w:rsidRPr="00E64E79">
        <w:rPr>
          <w:rFonts w:asciiTheme="minorEastAsia" w:eastAsiaTheme="minorEastAsia" w:hAnsiTheme="minorEastAsia" w:hint="eastAsia"/>
          <w:szCs w:val="21"/>
          <w:lang w:val="zh-CN"/>
        </w:rPr>
        <w:t>场景2：在操场上，由于王强奔跑过快，一脚踩坏了张峰的陀螺，两人为此打了起来。</w:t>
      </w:r>
    </w:p>
    <w:p w14:paraId="749D99F1" w14:textId="6F4C852C" w:rsidR="00C1348D" w:rsidRPr="00E64E79" w:rsidRDefault="00C1348D" w:rsidP="00E64E79">
      <w:pPr>
        <w:ind w:firstLine="420"/>
        <w:rPr>
          <w:rFonts w:asciiTheme="minorEastAsia" w:eastAsiaTheme="minorEastAsia" w:hAnsiTheme="minorEastAsia" w:hint="eastAsia"/>
          <w:szCs w:val="21"/>
          <w:lang w:val="zh-CN"/>
        </w:rPr>
      </w:pPr>
      <w:r w:rsidRPr="00E64E79">
        <w:rPr>
          <w:rFonts w:asciiTheme="minorEastAsia" w:eastAsiaTheme="minorEastAsia" w:hAnsiTheme="minorEastAsia" w:hint="eastAsia"/>
          <w:szCs w:val="21"/>
          <w:lang w:val="zh-CN"/>
        </w:rPr>
        <w:t>场</w:t>
      </w:r>
      <w:r w:rsidR="00281CC1" w:rsidRPr="00E64E79">
        <w:rPr>
          <w:rFonts w:asciiTheme="minorEastAsia" w:eastAsiaTheme="minorEastAsia" w:hAnsiTheme="minorEastAsia" w:hint="eastAsia"/>
          <w:szCs w:val="21"/>
          <w:lang w:val="zh-CN"/>
        </w:rPr>
        <w:t>景</w:t>
      </w:r>
      <w:r w:rsidR="00E64E79">
        <w:rPr>
          <w:rFonts w:asciiTheme="minorEastAsia" w:eastAsiaTheme="minorEastAsia" w:hAnsiTheme="minorEastAsia" w:hint="eastAsia"/>
          <w:szCs w:val="21"/>
          <w:lang w:val="zh-CN"/>
        </w:rPr>
        <w:t>3</w:t>
      </w:r>
      <w:r w:rsidRPr="00E64E79">
        <w:rPr>
          <w:rFonts w:asciiTheme="minorEastAsia" w:eastAsiaTheme="minorEastAsia" w:hAnsiTheme="minorEastAsia" w:hint="eastAsia"/>
          <w:szCs w:val="21"/>
          <w:lang w:val="zh-CN"/>
        </w:rPr>
        <w:t>：</w:t>
      </w:r>
      <w:r w:rsidR="00634E26" w:rsidRPr="00E64E79">
        <w:rPr>
          <w:rFonts w:asciiTheme="minorEastAsia" w:eastAsiaTheme="minorEastAsia" w:hAnsiTheme="minorEastAsia" w:hint="eastAsia"/>
          <w:szCs w:val="21"/>
          <w:lang w:val="zh-CN"/>
        </w:rPr>
        <w:t>女生</w:t>
      </w:r>
      <w:r w:rsidRPr="00E64E79">
        <w:rPr>
          <w:rFonts w:asciiTheme="minorEastAsia" w:eastAsiaTheme="minorEastAsia" w:hAnsiTheme="minorEastAsia" w:hint="eastAsia"/>
          <w:szCs w:val="21"/>
          <w:lang w:val="zh-CN"/>
        </w:rPr>
        <w:t>毛静媛经常被同学取笑她的名字，</w:t>
      </w:r>
      <w:r w:rsidR="005D1B7D" w:rsidRPr="00E64E79">
        <w:rPr>
          <w:rFonts w:asciiTheme="minorEastAsia" w:eastAsiaTheme="minorEastAsia" w:hAnsiTheme="minorEastAsia" w:hint="eastAsia"/>
          <w:szCs w:val="21"/>
          <w:lang w:val="zh-CN"/>
        </w:rPr>
        <w:t>叫她做毛毛虫、毛病等外号，还时常捉弄她，</w:t>
      </w:r>
      <w:proofErr w:type="gramStart"/>
      <w:r w:rsidR="005D1B7D" w:rsidRPr="00E64E79">
        <w:rPr>
          <w:rFonts w:asciiTheme="minorEastAsia" w:eastAsiaTheme="minorEastAsia" w:hAnsiTheme="minorEastAsia" w:hint="eastAsia"/>
          <w:szCs w:val="21"/>
          <w:lang w:val="zh-CN"/>
        </w:rPr>
        <w:t>故意扔她的</w:t>
      </w:r>
      <w:proofErr w:type="gramEnd"/>
      <w:r w:rsidR="005D1B7D" w:rsidRPr="00E64E79">
        <w:rPr>
          <w:rFonts w:asciiTheme="minorEastAsia" w:eastAsiaTheme="minorEastAsia" w:hAnsiTheme="minorEastAsia" w:hint="eastAsia"/>
          <w:szCs w:val="21"/>
          <w:lang w:val="zh-CN"/>
        </w:rPr>
        <w:t>文具</w:t>
      </w:r>
      <w:r w:rsidR="00634E26" w:rsidRPr="00E64E79">
        <w:rPr>
          <w:rFonts w:asciiTheme="minorEastAsia" w:eastAsiaTheme="minorEastAsia" w:hAnsiTheme="minorEastAsia" w:hint="eastAsia"/>
          <w:szCs w:val="21"/>
          <w:lang w:val="zh-CN"/>
        </w:rPr>
        <w:t>、</w:t>
      </w:r>
      <w:r w:rsidR="005D1B7D" w:rsidRPr="00E64E79">
        <w:rPr>
          <w:rFonts w:asciiTheme="minorEastAsia" w:eastAsiaTheme="minorEastAsia" w:hAnsiTheme="minorEastAsia" w:hint="eastAsia"/>
          <w:szCs w:val="21"/>
          <w:lang w:val="zh-CN"/>
        </w:rPr>
        <w:t>书本。毛静媛问这些同学为什么要取笑她、捉弄她</w:t>
      </w:r>
      <w:r w:rsidR="00634E26" w:rsidRPr="00E64E79">
        <w:rPr>
          <w:rFonts w:asciiTheme="minorEastAsia" w:eastAsiaTheme="minorEastAsia" w:hAnsiTheme="minorEastAsia" w:hint="eastAsia"/>
          <w:szCs w:val="21"/>
          <w:lang w:val="zh-CN"/>
        </w:rPr>
        <w:t>，他们却回答：“就愿意这样！”这让毛静媛很苦恼。</w:t>
      </w:r>
    </w:p>
    <w:p w14:paraId="1B0D61BF" w14:textId="5B3B87B4" w:rsidR="00634E26" w:rsidRPr="00E64E79" w:rsidRDefault="00634E26" w:rsidP="00E64E79">
      <w:pPr>
        <w:ind w:firstLine="420"/>
        <w:rPr>
          <w:rFonts w:asciiTheme="minorEastAsia" w:eastAsiaTheme="minorEastAsia" w:hAnsiTheme="minorEastAsia" w:hint="eastAsia"/>
          <w:szCs w:val="21"/>
          <w:lang w:val="zh-CN"/>
        </w:rPr>
      </w:pPr>
      <w:r w:rsidRPr="00E64E79">
        <w:rPr>
          <w:rFonts w:asciiTheme="minorEastAsia" w:eastAsiaTheme="minorEastAsia" w:hAnsiTheme="minorEastAsia" w:hint="eastAsia"/>
          <w:szCs w:val="21"/>
          <w:lang w:val="zh-CN"/>
        </w:rPr>
        <w:t>场景</w:t>
      </w:r>
      <w:r w:rsidR="00E64E79">
        <w:rPr>
          <w:rFonts w:asciiTheme="minorEastAsia" w:eastAsiaTheme="minorEastAsia" w:hAnsiTheme="minorEastAsia" w:hint="eastAsia"/>
          <w:szCs w:val="21"/>
          <w:lang w:val="zh-CN"/>
        </w:rPr>
        <w:t>4</w:t>
      </w:r>
      <w:r w:rsidRPr="00E64E79">
        <w:rPr>
          <w:rFonts w:asciiTheme="minorEastAsia" w:eastAsiaTheme="minorEastAsia" w:hAnsiTheme="minorEastAsia" w:hint="eastAsia"/>
          <w:szCs w:val="21"/>
          <w:lang w:val="zh-CN"/>
        </w:rPr>
        <w:t>：四年级张明独自一人上小卖部买零食，走到一条僻静的小路，被三四个高年级学生堵住了。其中一人冲他喊：“嘿，有钱吗？”张明说：“没有。”另一个男孩对同伴</w:t>
      </w:r>
      <w:proofErr w:type="gramStart"/>
      <w:r w:rsidRPr="00E64E79">
        <w:rPr>
          <w:rFonts w:asciiTheme="minorEastAsia" w:eastAsiaTheme="minorEastAsia" w:hAnsiTheme="minorEastAsia" w:hint="eastAsia"/>
          <w:szCs w:val="21"/>
          <w:lang w:val="zh-CN"/>
        </w:rPr>
        <w:t>一</w:t>
      </w:r>
      <w:proofErr w:type="gramEnd"/>
      <w:r w:rsidRPr="00E64E79">
        <w:rPr>
          <w:rFonts w:asciiTheme="minorEastAsia" w:eastAsiaTheme="minorEastAsia" w:hAnsiTheme="minorEastAsia" w:hint="eastAsia"/>
          <w:szCs w:val="21"/>
          <w:lang w:val="zh-CN"/>
        </w:rPr>
        <w:t>使眼色，说：“搜他！”……</w:t>
      </w:r>
    </w:p>
    <w:p w14:paraId="305BB824" w14:textId="35BE2E6A" w:rsidR="0075027B" w:rsidRPr="00E64E79" w:rsidRDefault="009039E3" w:rsidP="00E64E79">
      <w:pPr>
        <w:ind w:firstLineChars="0" w:firstLine="44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E64E79"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  <w:t>1.学生在学校不可避免会产生矛盾，作为教师，如何运用恰当的方式处理学生的矛盾，避免冲突的发生？</w:t>
      </w:r>
      <w:r w:rsidR="009164AB" w:rsidRPr="00AF33AE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(</w:t>
      </w:r>
      <w:r w:rsidR="009164AB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6</w:t>
      </w:r>
      <w:r w:rsidR="009164AB" w:rsidRPr="00AF33AE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分)</w:t>
      </w:r>
    </w:p>
    <w:p w14:paraId="01DC68D9" w14:textId="77777777" w:rsidR="009039E3" w:rsidRPr="00E64E79" w:rsidRDefault="009039E3" w:rsidP="00E64E79">
      <w:pPr>
        <w:pStyle w:val="a0"/>
        <w:spacing w:line="360" w:lineRule="exact"/>
        <w:ind w:firstLine="420"/>
        <w:rPr>
          <w:szCs w:val="21"/>
          <w:lang w:val="zh-CN"/>
        </w:rPr>
      </w:pPr>
    </w:p>
    <w:p w14:paraId="43D85CEB" w14:textId="77777777" w:rsidR="009039E3" w:rsidRPr="00E64E79" w:rsidRDefault="009039E3" w:rsidP="00E64E79">
      <w:pPr>
        <w:pStyle w:val="a0"/>
        <w:spacing w:line="360" w:lineRule="exact"/>
        <w:ind w:firstLine="420"/>
        <w:rPr>
          <w:szCs w:val="21"/>
          <w:lang w:val="zh-CN"/>
        </w:rPr>
      </w:pPr>
    </w:p>
    <w:p w14:paraId="6B391A8E" w14:textId="77777777" w:rsidR="00281CC1" w:rsidRPr="00E64E79" w:rsidRDefault="00281CC1" w:rsidP="00E64E79">
      <w:pPr>
        <w:pStyle w:val="a0"/>
        <w:spacing w:line="360" w:lineRule="exact"/>
        <w:ind w:firstLine="420"/>
        <w:rPr>
          <w:szCs w:val="21"/>
          <w:lang w:val="zh-CN"/>
        </w:rPr>
      </w:pPr>
    </w:p>
    <w:p w14:paraId="04DAA5AA" w14:textId="77777777" w:rsidR="009164AB" w:rsidRPr="00E64E79" w:rsidRDefault="009039E3" w:rsidP="009164AB">
      <w:pPr>
        <w:ind w:firstLineChars="0" w:firstLine="44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E64E79">
        <w:rPr>
          <w:rFonts w:asciiTheme="minorEastAsia" w:eastAsiaTheme="minorEastAsia" w:hAnsiTheme="minorEastAsia" w:hint="eastAsia"/>
          <w:szCs w:val="21"/>
          <w:lang w:val="zh-CN"/>
        </w:rPr>
        <w:t>2.无意产生的冲突与故意的欺负行为有着本质的不同，请列举材料中有哪些欺负行为？</w:t>
      </w:r>
      <w:r w:rsidR="009164AB" w:rsidRPr="00AF33AE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(</w:t>
      </w:r>
      <w:r w:rsidR="009164AB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6</w:t>
      </w:r>
      <w:r w:rsidR="009164AB" w:rsidRPr="00AF33AE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分)</w:t>
      </w:r>
    </w:p>
    <w:p w14:paraId="42AC747D" w14:textId="53122E58" w:rsidR="009039E3" w:rsidRPr="00E64E79" w:rsidRDefault="009039E3" w:rsidP="00E64E79">
      <w:pPr>
        <w:pStyle w:val="a0"/>
        <w:spacing w:line="360" w:lineRule="exact"/>
        <w:ind w:firstLine="420"/>
        <w:rPr>
          <w:rFonts w:asciiTheme="minorEastAsia" w:eastAsiaTheme="minorEastAsia" w:hAnsiTheme="minorEastAsia" w:hint="eastAsia"/>
          <w:szCs w:val="21"/>
          <w:lang w:val="zh-CN"/>
        </w:rPr>
      </w:pPr>
    </w:p>
    <w:p w14:paraId="56C20A92" w14:textId="77777777" w:rsidR="00281CC1" w:rsidRPr="00E64E79" w:rsidRDefault="00281CC1" w:rsidP="00E64E79">
      <w:pPr>
        <w:pStyle w:val="a0"/>
        <w:spacing w:line="360" w:lineRule="exact"/>
        <w:ind w:firstLine="420"/>
        <w:rPr>
          <w:szCs w:val="21"/>
          <w:lang w:val="zh-CN"/>
        </w:rPr>
      </w:pPr>
    </w:p>
    <w:p w14:paraId="7B88B9A9" w14:textId="52DE0204" w:rsidR="009164AB" w:rsidRPr="00E64E79" w:rsidRDefault="00281CC1" w:rsidP="009164AB">
      <w:pPr>
        <w:ind w:firstLineChars="0" w:firstLine="440"/>
        <w:rPr>
          <w:rFonts w:asciiTheme="minorEastAsia" w:eastAsiaTheme="minorEastAsia" w:hAnsiTheme="minorEastAsia" w:cs="宋体" w:hint="eastAsia"/>
          <w:bCs/>
          <w:color w:val="000000"/>
          <w:kern w:val="0"/>
          <w:szCs w:val="21"/>
          <w:lang w:val="zh-CN"/>
        </w:rPr>
      </w:pPr>
      <w:r w:rsidRPr="00E64E79">
        <w:rPr>
          <w:rFonts w:asciiTheme="minorEastAsia" w:eastAsiaTheme="minorEastAsia" w:hAnsiTheme="minorEastAsia" w:hint="eastAsia"/>
          <w:szCs w:val="21"/>
          <w:lang w:val="zh-CN"/>
        </w:rPr>
        <w:t>3.被人欺负是痛苦的，如果不抵抗，欺负可能会变本加厉，痛苦也会加剧。</w:t>
      </w:r>
      <w:r w:rsidR="00E64E79">
        <w:rPr>
          <w:rFonts w:asciiTheme="minorEastAsia" w:eastAsiaTheme="minorEastAsia" w:hAnsiTheme="minorEastAsia" w:hint="eastAsia"/>
          <w:szCs w:val="21"/>
          <w:lang w:val="zh-CN"/>
        </w:rPr>
        <w:t>请根据材料事例，分析遇到欺负需采用什么措施保护自己并摆脱烦恼？</w:t>
      </w:r>
      <w:bookmarkEnd w:id="1"/>
      <w:r w:rsidR="009164AB" w:rsidRPr="00AF33AE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(</w:t>
      </w:r>
      <w:r w:rsidR="009164AB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8</w:t>
      </w:r>
      <w:r w:rsidR="009164AB" w:rsidRPr="00AF33AE">
        <w:rPr>
          <w:rFonts w:ascii="黑体" w:eastAsia="黑体" w:hAnsi="黑体" w:cs="宋体" w:hint="eastAsia"/>
          <w:b/>
          <w:color w:val="000000"/>
          <w:kern w:val="0"/>
          <w:sz w:val="22"/>
          <w:szCs w:val="22"/>
          <w:lang w:val="zh-CN"/>
        </w:rPr>
        <w:t>分)</w:t>
      </w:r>
    </w:p>
    <w:p w14:paraId="4239FC12" w14:textId="4747847A" w:rsidR="00281CC1" w:rsidRDefault="00281CC1" w:rsidP="00E64E79">
      <w:pPr>
        <w:pStyle w:val="a0"/>
        <w:spacing w:line="360" w:lineRule="exact"/>
        <w:ind w:firstLine="420"/>
        <w:rPr>
          <w:rFonts w:asciiTheme="minorEastAsia" w:eastAsiaTheme="minorEastAsia" w:hAnsiTheme="minorEastAsia" w:hint="eastAsia"/>
          <w:szCs w:val="21"/>
          <w:lang w:val="zh-CN"/>
        </w:rPr>
      </w:pPr>
    </w:p>
    <w:p w14:paraId="64C21D50" w14:textId="77777777" w:rsidR="009164AB" w:rsidRDefault="009164AB" w:rsidP="00E64E79">
      <w:pPr>
        <w:pStyle w:val="a0"/>
        <w:spacing w:line="360" w:lineRule="exact"/>
        <w:ind w:firstLine="420"/>
        <w:rPr>
          <w:rFonts w:asciiTheme="minorEastAsia" w:eastAsiaTheme="minorEastAsia" w:hAnsiTheme="minorEastAsia" w:hint="eastAsia"/>
          <w:szCs w:val="21"/>
          <w:lang w:val="zh-CN"/>
        </w:rPr>
      </w:pPr>
    </w:p>
    <w:p w14:paraId="32D366B1" w14:textId="77777777" w:rsidR="009164AB" w:rsidRDefault="009164AB" w:rsidP="00E64E79">
      <w:pPr>
        <w:pStyle w:val="a0"/>
        <w:spacing w:line="360" w:lineRule="exact"/>
        <w:ind w:firstLine="420"/>
        <w:rPr>
          <w:rFonts w:asciiTheme="minorEastAsia" w:eastAsiaTheme="minorEastAsia" w:hAnsiTheme="minorEastAsia" w:hint="eastAsia"/>
          <w:szCs w:val="21"/>
          <w:lang w:val="zh-CN"/>
        </w:rPr>
      </w:pPr>
    </w:p>
    <w:p w14:paraId="658465C4" w14:textId="77777777" w:rsidR="009164AB" w:rsidRDefault="009164AB" w:rsidP="00E64E79">
      <w:pPr>
        <w:pStyle w:val="a0"/>
        <w:spacing w:line="360" w:lineRule="exact"/>
        <w:ind w:firstLine="420"/>
        <w:rPr>
          <w:rFonts w:asciiTheme="minorEastAsia" w:eastAsiaTheme="minorEastAsia" w:hAnsiTheme="minorEastAsia" w:hint="eastAsia"/>
          <w:szCs w:val="21"/>
          <w:lang w:val="zh-CN"/>
        </w:rPr>
      </w:pPr>
    </w:p>
    <w:sectPr w:rsidR="009164AB" w:rsidSect="0075027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11" w:h="16838" w:orient="landscape"/>
      <w:pgMar w:top="1701" w:right="1134" w:bottom="1701" w:left="3402" w:header="851" w:footer="992" w:gutter="0"/>
      <w:cols w:num="2" w:sep="1" w:space="630"/>
      <w:docGrid w:linePitch="600" w:charSpace="389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15021" w14:textId="77777777" w:rsidR="007F2118" w:rsidRDefault="007F2118" w:rsidP="0075027B">
      <w:pPr>
        <w:ind w:firstLine="420"/>
      </w:pPr>
      <w:r>
        <w:separator/>
      </w:r>
    </w:p>
  </w:endnote>
  <w:endnote w:type="continuationSeparator" w:id="0">
    <w:p w14:paraId="0D4ABDF3" w14:textId="77777777" w:rsidR="007F2118" w:rsidRDefault="007F2118" w:rsidP="0075027B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;Arial Unicode MS">
    <w:altName w:val="宋体"/>
    <w:charset w:val="86"/>
    <w:family w:val="roman"/>
    <w:pitch w:val="default"/>
  </w:font>
  <w:font w:name="宋体;SimSun">
    <w:altName w:val="宋体"/>
    <w:charset w:val="86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宋体"/>
    <w:charset w:val="86"/>
    <w:family w:val="roman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94538" w14:textId="77777777" w:rsidR="0075027B" w:rsidRDefault="00B514DD">
    <w:pPr>
      <w:pStyle w:val="10"/>
      <w:ind w:firstLine="360"/>
      <w:jc w:val="center"/>
    </w:pPr>
    <w:r>
      <w:t>第</w:t>
    </w:r>
    <w:r>
      <w:rPr>
        <w:rFonts w:hint="eastAsia"/>
      </w:rPr>
      <w:t>3</w:t>
    </w:r>
    <w:r>
      <w:t>页（共4页）                                                                                     第</w:t>
    </w:r>
    <w:r>
      <w:rPr>
        <w:rFonts w:hint="eastAsia"/>
      </w:rPr>
      <w:t>4</w:t>
    </w:r>
    <w:r>
      <w:t>页（共4页）</w:t>
    </w:r>
  </w:p>
  <w:p w14:paraId="6D313E8C" w14:textId="77777777" w:rsidR="0075027B" w:rsidRDefault="0075027B">
    <w:pPr>
      <w:pStyle w:val="10"/>
      <w:ind w:firstLine="360"/>
      <w:jc w:val="center"/>
    </w:pPr>
  </w:p>
  <w:p w14:paraId="15396C76" w14:textId="77777777" w:rsidR="0075027B" w:rsidRDefault="0075027B">
    <w:pPr>
      <w:pStyle w:val="1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FF282" w14:textId="77777777" w:rsidR="0075027B" w:rsidRDefault="00B514DD">
    <w:pPr>
      <w:pStyle w:val="10"/>
      <w:ind w:firstLine="360"/>
      <w:jc w:val="center"/>
    </w:pPr>
    <w:r>
      <w:t>第</w:t>
    </w:r>
    <w:r>
      <w:rPr>
        <w:rFonts w:hint="eastAsia"/>
      </w:rPr>
      <w:t>1</w:t>
    </w:r>
    <w:r>
      <w:t>页（共4页）                                                                                 第</w:t>
    </w:r>
    <w:r>
      <w:rPr>
        <w:rFonts w:hint="eastAsia"/>
      </w:rPr>
      <w:t>2</w:t>
    </w:r>
    <w:r>
      <w:t>页（共4页）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C771F" w14:textId="77777777" w:rsidR="00F92853" w:rsidRDefault="00F92853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C7569" w14:textId="77777777" w:rsidR="007F2118" w:rsidRDefault="007F2118" w:rsidP="0075027B">
      <w:pPr>
        <w:ind w:firstLine="420"/>
      </w:pPr>
      <w:r>
        <w:separator/>
      </w:r>
    </w:p>
  </w:footnote>
  <w:footnote w:type="continuationSeparator" w:id="0">
    <w:p w14:paraId="552F7C66" w14:textId="77777777" w:rsidR="007F2118" w:rsidRDefault="007F2118" w:rsidP="0075027B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0E4AA" w14:textId="77777777" w:rsidR="00F92853" w:rsidRDefault="00F92853">
    <w:pPr>
      <w:pStyle w:val="a7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AE30" w14:textId="77777777" w:rsidR="0075027B" w:rsidRDefault="0075027B">
    <w:pPr>
      <w:pStyle w:val="11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6C8FA" w14:textId="77777777" w:rsidR="00F92853" w:rsidRDefault="00F92853">
    <w:pPr>
      <w:pStyle w:val="a7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66BB4"/>
    <w:multiLevelType w:val="hybridMultilevel"/>
    <w:tmpl w:val="A8229A04"/>
    <w:lvl w:ilvl="0" w:tplc="F7DA0770">
      <w:start w:val="1"/>
      <w:numFmt w:val="decimal"/>
      <w:lvlText w:val="%1."/>
      <w:lvlJc w:val="left"/>
      <w:pPr>
        <w:ind w:left="660" w:hanging="2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71151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bordersDoNotSurroundHeader/>
  <w:bordersDoNotSurroundFooter/>
  <w:proofState w:spelling="clean" w:grammar="clean"/>
  <w:defaultTabStop w:val="420"/>
  <w:evenAndOddHeaders/>
  <w:drawingGridHorizontalSpacing w:val="199"/>
  <w:drawingGridVerticalSpacing w:val="156"/>
  <w:noPunctuationKerning/>
  <w:characterSpacingControl w:val="doNotCompress"/>
  <w:hdrShapeDefaults>
    <o:shapedefaults v:ext="edit" spidmax="2052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Y5MzRiOWUyZjI5NDVmMWJlMjEzYTU4ZmI4MGFkYTMifQ=="/>
  </w:docVars>
  <w:rsids>
    <w:rsidRoot w:val="005A3D2A"/>
    <w:rsid w:val="00000D1B"/>
    <w:rsid w:val="00005925"/>
    <w:rsid w:val="00013A56"/>
    <w:rsid w:val="0001408B"/>
    <w:rsid w:val="00014FEB"/>
    <w:rsid w:val="00015CCF"/>
    <w:rsid w:val="000307A8"/>
    <w:rsid w:val="00054B1B"/>
    <w:rsid w:val="00075A2A"/>
    <w:rsid w:val="000764B3"/>
    <w:rsid w:val="00076858"/>
    <w:rsid w:val="00076BAB"/>
    <w:rsid w:val="0008521E"/>
    <w:rsid w:val="00085237"/>
    <w:rsid w:val="00090B4A"/>
    <w:rsid w:val="00093A11"/>
    <w:rsid w:val="000A2483"/>
    <w:rsid w:val="000B39D6"/>
    <w:rsid w:val="000B5FF8"/>
    <w:rsid w:val="000D6D35"/>
    <w:rsid w:val="000E3227"/>
    <w:rsid w:val="000E4AE7"/>
    <w:rsid w:val="000F031C"/>
    <w:rsid w:val="000F1ED8"/>
    <w:rsid w:val="000F2FA7"/>
    <w:rsid w:val="000F7E13"/>
    <w:rsid w:val="00113603"/>
    <w:rsid w:val="00120291"/>
    <w:rsid w:val="00133E06"/>
    <w:rsid w:val="00136225"/>
    <w:rsid w:val="00160D30"/>
    <w:rsid w:val="001700D2"/>
    <w:rsid w:val="00176AC5"/>
    <w:rsid w:val="00181F59"/>
    <w:rsid w:val="001A1CB8"/>
    <w:rsid w:val="001A4ECA"/>
    <w:rsid w:val="001A56A9"/>
    <w:rsid w:val="001B21A0"/>
    <w:rsid w:val="001D155A"/>
    <w:rsid w:val="001E35F2"/>
    <w:rsid w:val="001F4602"/>
    <w:rsid w:val="00202663"/>
    <w:rsid w:val="00230A84"/>
    <w:rsid w:val="00237297"/>
    <w:rsid w:val="00254054"/>
    <w:rsid w:val="00262890"/>
    <w:rsid w:val="00271744"/>
    <w:rsid w:val="00281CC1"/>
    <w:rsid w:val="00283878"/>
    <w:rsid w:val="002839F2"/>
    <w:rsid w:val="002913B9"/>
    <w:rsid w:val="002A0062"/>
    <w:rsid w:val="002A5FB5"/>
    <w:rsid w:val="002B2EEB"/>
    <w:rsid w:val="002B61DF"/>
    <w:rsid w:val="002B6CF3"/>
    <w:rsid w:val="002C1EA2"/>
    <w:rsid w:val="002C5A2D"/>
    <w:rsid w:val="002C5D96"/>
    <w:rsid w:val="002D0D9F"/>
    <w:rsid w:val="002E08B6"/>
    <w:rsid w:val="003030EF"/>
    <w:rsid w:val="003078BD"/>
    <w:rsid w:val="003170F4"/>
    <w:rsid w:val="00333D04"/>
    <w:rsid w:val="003432B3"/>
    <w:rsid w:val="00344814"/>
    <w:rsid w:val="00345912"/>
    <w:rsid w:val="00352806"/>
    <w:rsid w:val="0035480E"/>
    <w:rsid w:val="00366C6B"/>
    <w:rsid w:val="00373AA1"/>
    <w:rsid w:val="00374EDF"/>
    <w:rsid w:val="00386ABE"/>
    <w:rsid w:val="003A16A6"/>
    <w:rsid w:val="003A560A"/>
    <w:rsid w:val="003B7332"/>
    <w:rsid w:val="003B7FC8"/>
    <w:rsid w:val="003C12A4"/>
    <w:rsid w:val="003D5E32"/>
    <w:rsid w:val="003E6CF4"/>
    <w:rsid w:val="003F29F6"/>
    <w:rsid w:val="003F4AC2"/>
    <w:rsid w:val="003F59C4"/>
    <w:rsid w:val="00412EAC"/>
    <w:rsid w:val="00416BCF"/>
    <w:rsid w:val="004257D5"/>
    <w:rsid w:val="0045031C"/>
    <w:rsid w:val="00450344"/>
    <w:rsid w:val="00455A43"/>
    <w:rsid w:val="00464E31"/>
    <w:rsid w:val="004705B3"/>
    <w:rsid w:val="0047416A"/>
    <w:rsid w:val="004800CC"/>
    <w:rsid w:val="004858D5"/>
    <w:rsid w:val="00494CF5"/>
    <w:rsid w:val="00497CA8"/>
    <w:rsid w:val="004A6F3A"/>
    <w:rsid w:val="004B19CE"/>
    <w:rsid w:val="004B286D"/>
    <w:rsid w:val="004C1169"/>
    <w:rsid w:val="004C5EAD"/>
    <w:rsid w:val="004D4B90"/>
    <w:rsid w:val="004D5DEF"/>
    <w:rsid w:val="0050296D"/>
    <w:rsid w:val="0051011D"/>
    <w:rsid w:val="0052277A"/>
    <w:rsid w:val="00543F85"/>
    <w:rsid w:val="005537DE"/>
    <w:rsid w:val="00562853"/>
    <w:rsid w:val="00565FBB"/>
    <w:rsid w:val="005662F8"/>
    <w:rsid w:val="00577983"/>
    <w:rsid w:val="00587616"/>
    <w:rsid w:val="005A3005"/>
    <w:rsid w:val="005A3D2A"/>
    <w:rsid w:val="005A4E81"/>
    <w:rsid w:val="005A5759"/>
    <w:rsid w:val="005C4AD5"/>
    <w:rsid w:val="005C4D67"/>
    <w:rsid w:val="005D1B7D"/>
    <w:rsid w:val="005D3319"/>
    <w:rsid w:val="005E64B4"/>
    <w:rsid w:val="005F2D7D"/>
    <w:rsid w:val="00606ACD"/>
    <w:rsid w:val="006078E0"/>
    <w:rsid w:val="006131EF"/>
    <w:rsid w:val="00634E26"/>
    <w:rsid w:val="00636A2C"/>
    <w:rsid w:val="00646324"/>
    <w:rsid w:val="0065523A"/>
    <w:rsid w:val="006612FC"/>
    <w:rsid w:val="00662CDC"/>
    <w:rsid w:val="00663048"/>
    <w:rsid w:val="006729F3"/>
    <w:rsid w:val="00676404"/>
    <w:rsid w:val="0068112B"/>
    <w:rsid w:val="006840F7"/>
    <w:rsid w:val="0068642C"/>
    <w:rsid w:val="00692678"/>
    <w:rsid w:val="006A0CDA"/>
    <w:rsid w:val="006A429B"/>
    <w:rsid w:val="006B1B31"/>
    <w:rsid w:val="006B2730"/>
    <w:rsid w:val="006C2D08"/>
    <w:rsid w:val="006C4501"/>
    <w:rsid w:val="006D4146"/>
    <w:rsid w:val="006E168C"/>
    <w:rsid w:val="006F7B2F"/>
    <w:rsid w:val="00702672"/>
    <w:rsid w:val="007034A7"/>
    <w:rsid w:val="0072121B"/>
    <w:rsid w:val="00735215"/>
    <w:rsid w:val="0073599F"/>
    <w:rsid w:val="007365A0"/>
    <w:rsid w:val="00737289"/>
    <w:rsid w:val="0075027B"/>
    <w:rsid w:val="007544C5"/>
    <w:rsid w:val="007570ED"/>
    <w:rsid w:val="0076040F"/>
    <w:rsid w:val="00764917"/>
    <w:rsid w:val="007728F8"/>
    <w:rsid w:val="00772C7A"/>
    <w:rsid w:val="0077734E"/>
    <w:rsid w:val="007777CB"/>
    <w:rsid w:val="00781401"/>
    <w:rsid w:val="00782014"/>
    <w:rsid w:val="007C4FBE"/>
    <w:rsid w:val="007D58AA"/>
    <w:rsid w:val="007E5004"/>
    <w:rsid w:val="007E59E1"/>
    <w:rsid w:val="007E6C32"/>
    <w:rsid w:val="007F2118"/>
    <w:rsid w:val="00802B37"/>
    <w:rsid w:val="008215B0"/>
    <w:rsid w:val="00826D48"/>
    <w:rsid w:val="00834ACD"/>
    <w:rsid w:val="00834C9D"/>
    <w:rsid w:val="00855D41"/>
    <w:rsid w:val="008608E6"/>
    <w:rsid w:val="00864632"/>
    <w:rsid w:val="008A366A"/>
    <w:rsid w:val="008C106C"/>
    <w:rsid w:val="008C2922"/>
    <w:rsid w:val="008C2D8A"/>
    <w:rsid w:val="008D297E"/>
    <w:rsid w:val="008E3EC3"/>
    <w:rsid w:val="008E4E21"/>
    <w:rsid w:val="008E58CD"/>
    <w:rsid w:val="008F70EB"/>
    <w:rsid w:val="009039E3"/>
    <w:rsid w:val="0091001C"/>
    <w:rsid w:val="009140EB"/>
    <w:rsid w:val="009164AB"/>
    <w:rsid w:val="0091677D"/>
    <w:rsid w:val="00934E0C"/>
    <w:rsid w:val="009401C9"/>
    <w:rsid w:val="00942A65"/>
    <w:rsid w:val="00944CE3"/>
    <w:rsid w:val="009479CE"/>
    <w:rsid w:val="00951EF6"/>
    <w:rsid w:val="009534F0"/>
    <w:rsid w:val="00957D5F"/>
    <w:rsid w:val="00961727"/>
    <w:rsid w:val="00967BAB"/>
    <w:rsid w:val="0097064B"/>
    <w:rsid w:val="00983C06"/>
    <w:rsid w:val="00992DC6"/>
    <w:rsid w:val="00995867"/>
    <w:rsid w:val="00995F88"/>
    <w:rsid w:val="009A38D7"/>
    <w:rsid w:val="009A4A1C"/>
    <w:rsid w:val="009A6E9B"/>
    <w:rsid w:val="009B0385"/>
    <w:rsid w:val="009B43C5"/>
    <w:rsid w:val="009C073E"/>
    <w:rsid w:val="009C77E8"/>
    <w:rsid w:val="009D1036"/>
    <w:rsid w:val="00A045DD"/>
    <w:rsid w:val="00A1557C"/>
    <w:rsid w:val="00A2023B"/>
    <w:rsid w:val="00A20F5C"/>
    <w:rsid w:val="00A22099"/>
    <w:rsid w:val="00A464BF"/>
    <w:rsid w:val="00A47CBF"/>
    <w:rsid w:val="00A54A33"/>
    <w:rsid w:val="00A55327"/>
    <w:rsid w:val="00A740F2"/>
    <w:rsid w:val="00A749E1"/>
    <w:rsid w:val="00A8503E"/>
    <w:rsid w:val="00A90AFF"/>
    <w:rsid w:val="00A947B2"/>
    <w:rsid w:val="00A9587F"/>
    <w:rsid w:val="00AA2595"/>
    <w:rsid w:val="00AC7CE1"/>
    <w:rsid w:val="00AD1001"/>
    <w:rsid w:val="00AE0ACC"/>
    <w:rsid w:val="00AF1113"/>
    <w:rsid w:val="00AF1A2E"/>
    <w:rsid w:val="00AF33AE"/>
    <w:rsid w:val="00AF59A0"/>
    <w:rsid w:val="00B06370"/>
    <w:rsid w:val="00B11AD7"/>
    <w:rsid w:val="00B20EB0"/>
    <w:rsid w:val="00B22061"/>
    <w:rsid w:val="00B27398"/>
    <w:rsid w:val="00B44CEE"/>
    <w:rsid w:val="00B514DD"/>
    <w:rsid w:val="00B56C99"/>
    <w:rsid w:val="00B61260"/>
    <w:rsid w:val="00B65F9D"/>
    <w:rsid w:val="00B72350"/>
    <w:rsid w:val="00B73C9A"/>
    <w:rsid w:val="00B76A78"/>
    <w:rsid w:val="00BB51FB"/>
    <w:rsid w:val="00BB79A6"/>
    <w:rsid w:val="00BC1AC9"/>
    <w:rsid w:val="00BC1FB4"/>
    <w:rsid w:val="00BC4EC9"/>
    <w:rsid w:val="00BD2C83"/>
    <w:rsid w:val="00BF1511"/>
    <w:rsid w:val="00BF3CBF"/>
    <w:rsid w:val="00BF59A0"/>
    <w:rsid w:val="00C05A81"/>
    <w:rsid w:val="00C0604B"/>
    <w:rsid w:val="00C12726"/>
    <w:rsid w:val="00C1348D"/>
    <w:rsid w:val="00C20DD8"/>
    <w:rsid w:val="00C241A2"/>
    <w:rsid w:val="00C30EF2"/>
    <w:rsid w:val="00C459E2"/>
    <w:rsid w:val="00C54BBE"/>
    <w:rsid w:val="00C647A6"/>
    <w:rsid w:val="00C76447"/>
    <w:rsid w:val="00C77929"/>
    <w:rsid w:val="00C810B3"/>
    <w:rsid w:val="00C8364B"/>
    <w:rsid w:val="00CA0504"/>
    <w:rsid w:val="00CA4DDC"/>
    <w:rsid w:val="00CB34A8"/>
    <w:rsid w:val="00CC0009"/>
    <w:rsid w:val="00CC1612"/>
    <w:rsid w:val="00CC2BBB"/>
    <w:rsid w:val="00CD1456"/>
    <w:rsid w:val="00CD3B90"/>
    <w:rsid w:val="00CD4D08"/>
    <w:rsid w:val="00CF5893"/>
    <w:rsid w:val="00D01089"/>
    <w:rsid w:val="00D01B64"/>
    <w:rsid w:val="00D104CA"/>
    <w:rsid w:val="00D20E2B"/>
    <w:rsid w:val="00D274C7"/>
    <w:rsid w:val="00D354E8"/>
    <w:rsid w:val="00D367E3"/>
    <w:rsid w:val="00D4455D"/>
    <w:rsid w:val="00D45843"/>
    <w:rsid w:val="00D55BD3"/>
    <w:rsid w:val="00D75B0D"/>
    <w:rsid w:val="00D76344"/>
    <w:rsid w:val="00D824EB"/>
    <w:rsid w:val="00D863AE"/>
    <w:rsid w:val="00D949DE"/>
    <w:rsid w:val="00DA01D3"/>
    <w:rsid w:val="00DA4A46"/>
    <w:rsid w:val="00DB6A91"/>
    <w:rsid w:val="00DC38F2"/>
    <w:rsid w:val="00DD2FE7"/>
    <w:rsid w:val="00DD41CF"/>
    <w:rsid w:val="00DD76B0"/>
    <w:rsid w:val="00DE33CB"/>
    <w:rsid w:val="00DE72CF"/>
    <w:rsid w:val="00DF0CAF"/>
    <w:rsid w:val="00E13067"/>
    <w:rsid w:val="00E23B8C"/>
    <w:rsid w:val="00E309BE"/>
    <w:rsid w:val="00E34223"/>
    <w:rsid w:val="00E45FC1"/>
    <w:rsid w:val="00E5797E"/>
    <w:rsid w:val="00E57F97"/>
    <w:rsid w:val="00E61DAF"/>
    <w:rsid w:val="00E64E79"/>
    <w:rsid w:val="00E6503B"/>
    <w:rsid w:val="00E706A7"/>
    <w:rsid w:val="00E713C2"/>
    <w:rsid w:val="00E86B4D"/>
    <w:rsid w:val="00E95354"/>
    <w:rsid w:val="00EA0ECC"/>
    <w:rsid w:val="00EA7A6E"/>
    <w:rsid w:val="00EC11B3"/>
    <w:rsid w:val="00EC27AF"/>
    <w:rsid w:val="00EE0510"/>
    <w:rsid w:val="00EF1ED9"/>
    <w:rsid w:val="00EF3838"/>
    <w:rsid w:val="00F020CA"/>
    <w:rsid w:val="00F022B4"/>
    <w:rsid w:val="00F04DC1"/>
    <w:rsid w:val="00F162DE"/>
    <w:rsid w:val="00F162DF"/>
    <w:rsid w:val="00F25879"/>
    <w:rsid w:val="00F63985"/>
    <w:rsid w:val="00F65CDE"/>
    <w:rsid w:val="00F8319F"/>
    <w:rsid w:val="00F853D4"/>
    <w:rsid w:val="00F92853"/>
    <w:rsid w:val="00F97250"/>
    <w:rsid w:val="00FA3738"/>
    <w:rsid w:val="00FA3B7C"/>
    <w:rsid w:val="00FD4A93"/>
    <w:rsid w:val="00FE130F"/>
    <w:rsid w:val="00FF6B72"/>
    <w:rsid w:val="145E5288"/>
    <w:rsid w:val="17995FB0"/>
    <w:rsid w:val="199E69C8"/>
    <w:rsid w:val="1AD16AB1"/>
    <w:rsid w:val="297636B3"/>
    <w:rsid w:val="3608591E"/>
    <w:rsid w:val="37E302A8"/>
    <w:rsid w:val="388C1B47"/>
    <w:rsid w:val="3AF408C7"/>
    <w:rsid w:val="4F9C175A"/>
    <w:rsid w:val="562E54A3"/>
    <w:rsid w:val="5D0A4E12"/>
    <w:rsid w:val="6A952BD4"/>
    <w:rsid w:val="70AD494C"/>
    <w:rsid w:val="73FB7206"/>
    <w:rsid w:val="7AC47121"/>
    <w:rsid w:val="7B9E74A8"/>
    <w:rsid w:val="7F4A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fillcolor="white">
      <v:fill color="white"/>
    </o:shapedefaults>
    <o:shapelayout v:ext="edit">
      <o:idmap v:ext="edit" data="2"/>
      <o:rules v:ext="edit">
        <o:r id="V:Rule1" type="connector" idref="#_x0000_s2051"/>
      </o:rules>
    </o:shapelayout>
  </w:shapeDefaults>
  <w:decimalSymbol w:val="."/>
  <w:listSeparator w:val=","/>
  <w14:docId w14:val="6EDF9515"/>
  <w15:docId w15:val="{C8C914DA-3769-42A7-83AD-5952E1D32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line="360" w:lineRule="exact"/>
        <w:ind w:firstLineChars="200" w:firstLine="200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Preformatted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rsid w:val="0075027B"/>
    <w:rPr>
      <w:rFonts w:ascii="等线;Arial Unicode MS" w:eastAsia="等线;Arial Unicode MS" w:cs="等线;Arial Unicode MS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rsid w:val="0075027B"/>
    <w:pPr>
      <w:spacing w:after="140" w:line="276" w:lineRule="auto"/>
    </w:pPr>
  </w:style>
  <w:style w:type="paragraph" w:styleId="a4">
    <w:name w:val="Plain Text"/>
    <w:basedOn w:val="a"/>
    <w:qFormat/>
    <w:rsid w:val="0075027B"/>
    <w:rPr>
      <w:rFonts w:ascii="宋体;SimSun" w:hAnsi="宋体;SimSun" w:cs="Courier New"/>
      <w:szCs w:val="21"/>
    </w:rPr>
  </w:style>
  <w:style w:type="paragraph" w:styleId="a5">
    <w:name w:val="Balloon Text"/>
    <w:basedOn w:val="a"/>
    <w:qFormat/>
    <w:rsid w:val="0075027B"/>
    <w:rPr>
      <w:sz w:val="18"/>
      <w:szCs w:val="18"/>
    </w:rPr>
  </w:style>
  <w:style w:type="paragraph" w:styleId="a6">
    <w:name w:val="footer"/>
    <w:basedOn w:val="a"/>
    <w:qFormat/>
    <w:rsid w:val="00750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rsid w:val="007502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List"/>
    <w:basedOn w:val="a0"/>
    <w:qFormat/>
    <w:rsid w:val="0075027B"/>
    <w:rPr>
      <w:rFonts w:cs="Arial"/>
    </w:rPr>
  </w:style>
  <w:style w:type="paragraph" w:styleId="HTML">
    <w:name w:val="HTML Preformatted"/>
    <w:basedOn w:val="a"/>
    <w:qFormat/>
    <w:rsid w:val="00750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a9">
    <w:name w:val="Normal (Web)"/>
    <w:basedOn w:val="a"/>
    <w:qFormat/>
    <w:rsid w:val="0075027B"/>
    <w:pPr>
      <w:spacing w:before="280" w:after="280"/>
      <w:jc w:val="left"/>
    </w:pPr>
    <w:rPr>
      <w:rFonts w:ascii="宋体;SimSun" w:hAnsi="宋体;SimSun" w:cs="宋体;SimSun"/>
      <w:kern w:val="0"/>
      <w:sz w:val="24"/>
    </w:rPr>
  </w:style>
  <w:style w:type="table" w:styleId="aa">
    <w:name w:val="Table Grid"/>
    <w:basedOn w:val="a2"/>
    <w:qFormat/>
    <w:rsid w:val="0075027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  <w:rsid w:val="0075027B"/>
    <w:rPr>
      <w:rFonts w:ascii="宋体;SimSun" w:eastAsia="宋体;SimSun" w:cs="Times New Roman"/>
      <w:kern w:val="0"/>
      <w:sz w:val="28"/>
      <w:szCs w:val="28"/>
    </w:rPr>
  </w:style>
  <w:style w:type="character" w:customStyle="1" w:styleId="WW8Num1z1">
    <w:name w:val="WW8Num1z1"/>
    <w:qFormat/>
    <w:rsid w:val="0075027B"/>
  </w:style>
  <w:style w:type="character" w:customStyle="1" w:styleId="WW8Num1z2">
    <w:name w:val="WW8Num1z2"/>
    <w:qFormat/>
    <w:rsid w:val="0075027B"/>
  </w:style>
  <w:style w:type="character" w:customStyle="1" w:styleId="WW8Num1z3">
    <w:name w:val="WW8Num1z3"/>
    <w:qFormat/>
    <w:rsid w:val="0075027B"/>
  </w:style>
  <w:style w:type="character" w:customStyle="1" w:styleId="WW8Num1z4">
    <w:name w:val="WW8Num1z4"/>
    <w:qFormat/>
    <w:rsid w:val="0075027B"/>
  </w:style>
  <w:style w:type="character" w:customStyle="1" w:styleId="WW8Num1z5">
    <w:name w:val="WW8Num1z5"/>
    <w:qFormat/>
    <w:rsid w:val="0075027B"/>
  </w:style>
  <w:style w:type="character" w:customStyle="1" w:styleId="WW8Num1z6">
    <w:name w:val="WW8Num1z6"/>
    <w:qFormat/>
    <w:rsid w:val="0075027B"/>
  </w:style>
  <w:style w:type="character" w:customStyle="1" w:styleId="WW8Num1z7">
    <w:name w:val="WW8Num1z7"/>
    <w:rsid w:val="0075027B"/>
  </w:style>
  <w:style w:type="character" w:customStyle="1" w:styleId="WW8Num1z8">
    <w:name w:val="WW8Num1z8"/>
    <w:qFormat/>
    <w:rsid w:val="0075027B"/>
  </w:style>
  <w:style w:type="character" w:customStyle="1" w:styleId="WW8Num2z0">
    <w:name w:val="WW8Num2z0"/>
    <w:rsid w:val="0075027B"/>
  </w:style>
  <w:style w:type="character" w:customStyle="1" w:styleId="Internet">
    <w:name w:val="Internet 链接"/>
    <w:rsid w:val="0075027B"/>
    <w:rPr>
      <w:color w:val="0000FF"/>
      <w:u w:val="single"/>
    </w:rPr>
  </w:style>
  <w:style w:type="character" w:customStyle="1" w:styleId="ab">
    <w:name w:val="特别强调"/>
    <w:rsid w:val="0075027B"/>
    <w:rPr>
      <w:b/>
      <w:bCs/>
    </w:rPr>
  </w:style>
  <w:style w:type="character" w:customStyle="1" w:styleId="Char">
    <w:name w:val="页脚 Char"/>
    <w:basedOn w:val="a1"/>
    <w:qFormat/>
    <w:rsid w:val="0075027B"/>
    <w:rPr>
      <w:kern w:val="2"/>
      <w:sz w:val="18"/>
      <w:szCs w:val="18"/>
    </w:rPr>
  </w:style>
  <w:style w:type="paragraph" w:customStyle="1" w:styleId="ac">
    <w:name w:val="标题样式"/>
    <w:basedOn w:val="a"/>
    <w:next w:val="a0"/>
    <w:rsid w:val="0075027B"/>
    <w:pPr>
      <w:keepNext/>
      <w:spacing w:before="240" w:after="120"/>
    </w:pPr>
    <w:rPr>
      <w:rFonts w:ascii="Liberation Sans" w:eastAsia="微软雅黑" w:hAnsi="Liberation Sans" w:cs="Arial"/>
      <w:sz w:val="28"/>
      <w:szCs w:val="28"/>
    </w:rPr>
  </w:style>
  <w:style w:type="paragraph" w:customStyle="1" w:styleId="1">
    <w:name w:val="题注1"/>
    <w:basedOn w:val="a"/>
    <w:rsid w:val="0075027B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索引"/>
    <w:basedOn w:val="a"/>
    <w:rsid w:val="0075027B"/>
    <w:pPr>
      <w:suppressLineNumbers/>
    </w:pPr>
    <w:rPr>
      <w:rFonts w:cs="Arial"/>
    </w:rPr>
  </w:style>
  <w:style w:type="paragraph" w:customStyle="1" w:styleId="10">
    <w:name w:val="页脚1"/>
    <w:basedOn w:val="a"/>
    <w:rsid w:val="007502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页眉1"/>
    <w:basedOn w:val="a"/>
    <w:rsid w:val="0075027B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e">
    <w:name w:val="表格内容"/>
    <w:basedOn w:val="a"/>
    <w:qFormat/>
    <w:rsid w:val="0075027B"/>
    <w:pPr>
      <w:suppressLineNumbers/>
    </w:pPr>
  </w:style>
  <w:style w:type="paragraph" w:customStyle="1" w:styleId="af">
    <w:name w:val="表格标题"/>
    <w:basedOn w:val="ae"/>
    <w:qFormat/>
    <w:rsid w:val="0075027B"/>
    <w:pPr>
      <w:jc w:val="center"/>
    </w:pPr>
    <w:rPr>
      <w:b/>
      <w:bCs/>
    </w:rPr>
  </w:style>
  <w:style w:type="paragraph" w:customStyle="1" w:styleId="af0">
    <w:name w:val="框架内容"/>
    <w:basedOn w:val="a"/>
    <w:qFormat/>
    <w:rsid w:val="0075027B"/>
  </w:style>
  <w:style w:type="paragraph" w:customStyle="1" w:styleId="af1">
    <w:name w:val="页眉左侧"/>
    <w:basedOn w:val="a"/>
    <w:qFormat/>
    <w:rsid w:val="0075027B"/>
    <w:pPr>
      <w:suppressLineNumbers/>
      <w:tabs>
        <w:tab w:val="center" w:pos="9637"/>
        <w:tab w:val="right" w:pos="19275"/>
      </w:tabs>
    </w:pPr>
  </w:style>
  <w:style w:type="paragraph" w:customStyle="1" w:styleId="12">
    <w:name w:val="列出段落1"/>
    <w:basedOn w:val="a"/>
    <w:qFormat/>
    <w:rsid w:val="0075027B"/>
  </w:style>
  <w:style w:type="paragraph" w:styleId="af2">
    <w:name w:val="List Paragraph"/>
    <w:basedOn w:val="a"/>
    <w:uiPriority w:val="99"/>
    <w:unhideWhenUsed/>
    <w:qFormat/>
    <w:rsid w:val="0075027B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338DE-E78F-418E-A99C-C8CCF46E4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997</TotalTime>
  <Pages>2</Pages>
  <Words>2083</Words>
  <Characters>2168</Characters>
  <Application>Microsoft Office Word</Application>
  <DocSecurity>0</DocSecurity>
  <Lines>103</Lines>
  <Paragraphs>128</Paragraphs>
  <ScaleCrop>false</ScaleCrop>
  <Company/>
  <LinksUpToDate>false</LinksUpToDate>
  <CharactersWithSpaces>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喀什市十二小学一年级语文期末测试卷</dc:title>
  <dc:creator>微软用户</dc:creator>
  <cp:lastModifiedBy>mark he</cp:lastModifiedBy>
  <cp:revision>159</cp:revision>
  <cp:lastPrinted>2023-03-01T10:38:00Z</cp:lastPrinted>
  <dcterms:created xsi:type="dcterms:W3CDTF">2023-01-04T09:40:00Z</dcterms:created>
  <dcterms:modified xsi:type="dcterms:W3CDTF">2025-05-16T20:18:00Z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ABAF26385A3E44338A02031507891C53</vt:lpwstr>
  </property>
</Properties>
</file>