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BA374">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生物专业测试卷</w:t>
      </w:r>
    </w:p>
    <w:p w14:paraId="7EC1F106">
      <w:r>
        <w:rPr>
          <w:rFonts w:hint="eastAsia" w:ascii="方正黑体简体" w:hAnsi="方正黑体简体" w:eastAsia="方正黑体简体" w:cs="方正黑体简体"/>
          <w:b/>
          <w:bCs/>
          <w:lang w:val="en-US" w:eastAsia="zh-CN"/>
        </w:rPr>
        <w:t>一、</w:t>
      </w:r>
      <w:r>
        <w:rPr>
          <w:rFonts w:hint="eastAsia" w:asciiTheme="majorEastAsia" w:hAnsiTheme="majorEastAsia" w:eastAsiaTheme="majorEastAsia" w:cstheme="majorEastAsia"/>
          <w:b/>
          <w:bCs/>
          <w:lang w:val="en-US" w:eastAsia="zh-CN"/>
        </w:rPr>
        <w:t>选择题（2分*30=60分）</w:t>
      </w:r>
    </w:p>
    <w:p w14:paraId="46AA2909">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sz w:val="21"/>
        </w:rPr>
        <w:t>1．</w:t>
      </w:r>
      <w:r>
        <w:rPr>
          <w:rFonts w:hint="eastAsia"/>
          <w:sz w:val="21"/>
          <w:lang w:val="en-US" w:eastAsia="zh-CN"/>
        </w:rPr>
        <w:t>生物学是自然科学中的一门基础学科，是研究</w:t>
      </w:r>
      <w:r>
        <w:rPr>
          <w:rFonts w:hint="eastAsia"/>
          <w:sz w:val="21"/>
          <w:u w:val="single"/>
          <w:lang w:val="en-US" w:eastAsia="zh-CN"/>
        </w:rPr>
        <w:t xml:space="preserve">        </w:t>
      </w:r>
      <w:r>
        <w:rPr>
          <w:rFonts w:hint="eastAsia"/>
          <w:sz w:val="21"/>
          <w:lang w:val="en-US" w:eastAsia="zh-CN"/>
        </w:rPr>
        <w:t>和</w:t>
      </w:r>
      <w:r>
        <w:rPr>
          <w:rFonts w:hint="eastAsia"/>
          <w:sz w:val="21"/>
          <w:u w:val="single"/>
          <w:lang w:val="en-US" w:eastAsia="zh-CN"/>
        </w:rPr>
        <w:t xml:space="preserve">        </w:t>
      </w:r>
      <w:r>
        <w:rPr>
          <w:rFonts w:hint="eastAsia"/>
          <w:sz w:val="21"/>
          <w:lang w:val="en-US" w:eastAsia="zh-CN"/>
        </w:rPr>
        <w:t>的科学，其研究对象是具有高度复杂性、多样性和统一性的生物界。（   ）</w:t>
      </w:r>
    </w:p>
    <w:p w14:paraId="397A91B9">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left="300"/>
        <w:jc w:val="left"/>
        <w:textAlignment w:val="center"/>
        <w:rPr>
          <w:rFonts w:hint="default" w:eastAsiaTheme="minorEastAsia"/>
          <w:sz w:val="21"/>
          <w:lang w:val="en-US" w:eastAsia="zh-CN"/>
        </w:rPr>
      </w:pPr>
      <w:r>
        <w:rPr>
          <w:sz w:val="21"/>
        </w:rPr>
        <w:t>A．</w:t>
      </w:r>
      <w:r>
        <w:rPr>
          <w:rFonts w:hint="eastAsia"/>
          <w:sz w:val="21"/>
          <w:lang w:val="en-US" w:eastAsia="zh-CN"/>
        </w:rPr>
        <w:t>生物现象   生命现象</w:t>
      </w:r>
      <w:r>
        <w:rPr>
          <w:sz w:val="21"/>
        </w:rPr>
        <w:tab/>
      </w:r>
      <w:r>
        <w:rPr>
          <w:sz w:val="21"/>
        </w:rPr>
        <w:t>B．</w:t>
      </w:r>
      <w:r>
        <w:rPr>
          <w:rFonts w:hint="eastAsia"/>
          <w:sz w:val="21"/>
          <w:lang w:val="en-US" w:eastAsia="zh-CN"/>
        </w:rPr>
        <w:t>生命现象   生命运动规律</w:t>
      </w:r>
    </w:p>
    <w:p w14:paraId="075C2B46">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left="300"/>
        <w:jc w:val="left"/>
        <w:textAlignment w:val="center"/>
        <w:rPr>
          <w:rFonts w:hint="eastAsia"/>
          <w:sz w:val="21"/>
          <w:lang w:val="en-US" w:eastAsia="zh-CN"/>
        </w:rPr>
      </w:pPr>
      <w:r>
        <w:rPr>
          <w:sz w:val="21"/>
        </w:rPr>
        <w:t>C．</w:t>
      </w:r>
      <w:r>
        <w:rPr>
          <w:rFonts w:hint="eastAsia"/>
          <w:sz w:val="21"/>
          <w:lang w:val="en-US" w:eastAsia="zh-CN"/>
        </w:rPr>
        <w:t>生物现象   生命运动规律</w:t>
      </w:r>
      <w:r>
        <w:rPr>
          <w:sz w:val="21"/>
        </w:rPr>
        <w:tab/>
      </w:r>
      <w:r>
        <w:rPr>
          <w:sz w:val="21"/>
        </w:rPr>
        <w:t>D．</w:t>
      </w:r>
      <w:r>
        <w:rPr>
          <w:rFonts w:hint="eastAsia"/>
          <w:sz w:val="21"/>
          <w:lang w:val="en-US" w:eastAsia="zh-CN"/>
        </w:rPr>
        <w:t>生命现象   生命活动规律</w:t>
      </w:r>
    </w:p>
    <w:p w14:paraId="005CD9ED">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jc w:val="left"/>
        <w:textAlignment w:val="center"/>
        <w:rPr>
          <w:rFonts w:hint="eastAsia"/>
          <w:sz w:val="21"/>
          <w:lang w:val="en-US" w:eastAsia="zh-CN"/>
        </w:rPr>
      </w:pPr>
      <w:r>
        <w:rPr>
          <w:sz w:val="21"/>
        </w:rPr>
        <w:t>2．</w:t>
      </w:r>
      <w:r>
        <w:rPr>
          <w:rFonts w:hint="eastAsia"/>
          <w:sz w:val="21"/>
          <w:lang w:val="en-US" w:eastAsia="zh-CN"/>
        </w:rPr>
        <w:t>义务教育生物学课程设计理念中，哪一项强调了学科间的综合运用？（   ）</w:t>
      </w:r>
    </w:p>
    <w:p w14:paraId="1B6CBE57">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rFonts w:hint="eastAsia"/>
          <w:sz w:val="21"/>
          <w:lang w:val="en-US" w:eastAsia="zh-CN"/>
        </w:rPr>
      </w:pPr>
      <w:r>
        <w:rPr>
          <w:sz w:val="21"/>
        </w:rPr>
        <w:t>A．</w:t>
      </w:r>
      <w:r>
        <w:rPr>
          <w:rFonts w:hint="eastAsia"/>
          <w:sz w:val="21"/>
          <w:lang w:val="en-US" w:eastAsia="zh-CN"/>
        </w:rPr>
        <w:t xml:space="preserve">核心素养为宗旨                                    </w:t>
      </w:r>
    </w:p>
    <w:p w14:paraId="289052FF">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rFonts w:hint="eastAsia" w:eastAsiaTheme="minorEastAsia"/>
          <w:sz w:val="21"/>
          <w:lang w:eastAsia="zh-CN"/>
        </w:rPr>
      </w:pPr>
      <w:r>
        <w:rPr>
          <w:sz w:val="21"/>
        </w:rPr>
        <w:t>B．</w:t>
      </w:r>
      <w:r>
        <w:rPr>
          <w:rFonts w:hint="eastAsia"/>
          <w:sz w:val="21"/>
          <w:lang w:val="en-US" w:eastAsia="zh-CN"/>
        </w:rPr>
        <w:t>课程设计重衔接</w:t>
      </w:r>
    </w:p>
    <w:p w14:paraId="50F03FA0">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rFonts w:hint="eastAsia"/>
          <w:sz w:val="21"/>
          <w:lang w:val="en-US" w:eastAsia="zh-CN"/>
        </w:rPr>
      </w:pPr>
      <w:r>
        <w:rPr>
          <w:sz w:val="21"/>
        </w:rPr>
        <w:t>C．</w:t>
      </w:r>
      <w:r>
        <w:rPr>
          <w:rFonts w:hint="eastAsia"/>
          <w:sz w:val="21"/>
          <w:lang w:val="en-US" w:eastAsia="zh-CN"/>
        </w:rPr>
        <w:t xml:space="preserve">学习主题为框架，设置跨学科实践学习主题            </w:t>
      </w:r>
    </w:p>
    <w:p w14:paraId="6EDDF07D">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rFonts w:hint="default" w:eastAsiaTheme="minorEastAsia"/>
          <w:sz w:val="21"/>
          <w:lang w:val="en-US" w:eastAsia="zh-CN"/>
        </w:rPr>
      </w:pPr>
      <w:r>
        <w:rPr>
          <w:sz w:val="21"/>
        </w:rPr>
        <w:t>D．</w:t>
      </w:r>
      <w:r>
        <w:rPr>
          <w:rFonts w:hint="eastAsia"/>
          <w:sz w:val="21"/>
          <w:lang w:val="en-US" w:eastAsia="zh-CN"/>
        </w:rPr>
        <w:t>内容聚焦大概念</w:t>
      </w:r>
    </w:p>
    <w:p w14:paraId="4013977F">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3</w:t>
      </w:r>
      <w:r>
        <w:rPr>
          <w:sz w:val="21"/>
        </w:rPr>
        <w:t>．</w:t>
      </w:r>
      <w:r>
        <w:rPr>
          <w:rFonts w:hint="eastAsia"/>
          <w:sz w:val="21"/>
          <w:lang w:val="en-US" w:eastAsia="zh-CN"/>
        </w:rPr>
        <w:t>开年来</w:t>
      </w:r>
      <w:r>
        <w:rPr>
          <w:sz w:val="21"/>
        </w:rPr>
        <w:t>，国产动画</w:t>
      </w:r>
      <w:r>
        <w:rPr>
          <w:rFonts w:hint="eastAsia"/>
          <w:sz w:val="21"/>
          <w:lang w:val="en-US" w:eastAsia="zh-CN"/>
        </w:rPr>
        <w:t>电影</w:t>
      </w:r>
      <w:r>
        <w:rPr>
          <w:sz w:val="21"/>
        </w:rPr>
        <w:t>《哪吒之魔童闹海》引发热议</w:t>
      </w:r>
      <w:r>
        <w:rPr>
          <w:rFonts w:hint="eastAsia"/>
          <w:sz w:val="21"/>
          <w:lang w:eastAsia="zh-CN"/>
        </w:rPr>
        <w:t>：</w:t>
      </w:r>
      <w:r>
        <w:rPr>
          <w:sz w:val="21"/>
        </w:rPr>
        <w:t>新剧情中，哪吒因重伤被太乙真人用“千年灵莲”重塑身躯，莲藕化身可吸收阳光生长，同时保留人类特征。哪吒的莲藕身躯细胞中，与人类细胞结构差异最大的部分是（</w:t>
      </w:r>
      <w:r>
        <w:rPr>
          <w:rFonts w:ascii="Times New Roman" w:hAnsi="Times New Roman" w:eastAsia="Times New Roman" w:cs="Times New Roman"/>
          <w:kern w:val="0"/>
          <w:sz w:val="24"/>
          <w:szCs w:val="24"/>
        </w:rPr>
        <w:t>    </w:t>
      </w:r>
      <w:r>
        <w:rPr>
          <w:sz w:val="21"/>
        </w:rPr>
        <w:t>）</w:t>
      </w:r>
    </w:p>
    <w:p w14:paraId="2658B8FB">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left="300"/>
        <w:jc w:val="left"/>
        <w:textAlignment w:val="center"/>
        <w:rPr>
          <w:sz w:val="21"/>
        </w:rPr>
      </w:pPr>
      <w:r>
        <w:rPr>
          <w:sz w:val="21"/>
        </w:rPr>
        <w:t>A．细胞核和细胞质</w:t>
      </w:r>
      <w:r>
        <w:rPr>
          <w:sz w:val="21"/>
        </w:rPr>
        <w:tab/>
      </w:r>
      <w:r>
        <w:rPr>
          <w:sz w:val="21"/>
        </w:rPr>
        <w:t>B．细胞膜和细胞质</w:t>
      </w:r>
    </w:p>
    <w:p w14:paraId="48DFD23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left="300"/>
        <w:jc w:val="left"/>
        <w:textAlignment w:val="center"/>
        <w:rPr>
          <w:sz w:val="21"/>
        </w:rPr>
      </w:pPr>
      <w:r>
        <w:rPr>
          <w:sz w:val="21"/>
        </w:rPr>
        <w:t>C．叶绿体和细胞壁</w:t>
      </w:r>
      <w:r>
        <w:rPr>
          <w:sz w:val="21"/>
        </w:rPr>
        <w:tab/>
      </w:r>
      <w:r>
        <w:rPr>
          <w:sz w:val="21"/>
        </w:rPr>
        <w:t>D．线粒体和细胞核</w:t>
      </w:r>
    </w:p>
    <w:p w14:paraId="0A0FD198">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4</w:t>
      </w:r>
      <w:r>
        <w:rPr>
          <w:sz w:val="21"/>
        </w:rPr>
        <w:t>．国家卫健委对青少年学生采取定期检查，早发现，早治疗的健康保健措施，给予中小学生每年定期进行健康体检，其中验血项目抽取的血液属于人体结构层次中的（</w:t>
      </w:r>
      <w:r>
        <w:rPr>
          <w:rFonts w:ascii="Times New Roman" w:hAnsi="Times New Roman" w:eastAsia="Times New Roman" w:cs="Times New Roman"/>
          <w:kern w:val="0"/>
          <w:sz w:val="24"/>
          <w:szCs w:val="24"/>
        </w:rPr>
        <w:t>    </w:t>
      </w:r>
      <w:r>
        <w:rPr>
          <w:sz w:val="21"/>
        </w:rPr>
        <w:t>）</w:t>
      </w:r>
    </w:p>
    <w:p w14:paraId="5D7D82C6">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440" w:lineRule="exact"/>
        <w:ind w:left="300"/>
        <w:jc w:val="left"/>
        <w:textAlignment w:val="center"/>
        <w:rPr>
          <w:sz w:val="21"/>
        </w:rPr>
      </w:pPr>
      <w:r>
        <w:rPr>
          <w:sz w:val="21"/>
        </w:rPr>
        <w:t>A．细胞</w:t>
      </w:r>
      <w:r>
        <w:rPr>
          <w:sz w:val="21"/>
        </w:rPr>
        <w:tab/>
      </w:r>
      <w:r>
        <w:rPr>
          <w:sz w:val="21"/>
        </w:rPr>
        <w:t>B．组织</w:t>
      </w:r>
      <w:r>
        <w:rPr>
          <w:sz w:val="21"/>
        </w:rPr>
        <w:tab/>
      </w:r>
      <w:r>
        <w:rPr>
          <w:sz w:val="21"/>
        </w:rPr>
        <w:t>C．器官</w:t>
      </w:r>
      <w:r>
        <w:rPr>
          <w:sz w:val="21"/>
        </w:rPr>
        <w:tab/>
      </w:r>
      <w:r>
        <w:rPr>
          <w:sz w:val="21"/>
        </w:rPr>
        <w:t>D．系统</w:t>
      </w:r>
    </w:p>
    <w:p w14:paraId="27191838">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default"/>
          <w:sz w:val="21"/>
          <w:lang w:val="en-US"/>
        </w:rPr>
        <w:drawing>
          <wp:anchor distT="0" distB="0" distL="114300" distR="114300" simplePos="0" relativeHeight="251659264" behindDoc="0" locked="0" layoutInCell="1" allowOverlap="1">
            <wp:simplePos x="0" y="0"/>
            <wp:positionH relativeFrom="column">
              <wp:posOffset>4217670</wp:posOffset>
            </wp:positionH>
            <wp:positionV relativeFrom="paragraph">
              <wp:posOffset>318770</wp:posOffset>
            </wp:positionV>
            <wp:extent cx="1314450" cy="1152525"/>
            <wp:effectExtent l="0" t="0" r="0" b="9525"/>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5"/>
                    <a:stretch>
                      <a:fillRect/>
                    </a:stretch>
                  </pic:blipFill>
                  <pic:spPr>
                    <a:xfrm>
                      <a:off x="0" y="0"/>
                      <a:ext cx="1314634" cy="1152686"/>
                    </a:xfrm>
                    <a:prstGeom prst="rect">
                      <a:avLst/>
                    </a:prstGeom>
                  </pic:spPr>
                </pic:pic>
              </a:graphicData>
            </a:graphic>
          </wp:anchor>
        </w:drawing>
      </w:r>
      <w:r>
        <w:rPr>
          <w:rFonts w:hint="eastAsia"/>
          <w:sz w:val="21"/>
          <w:lang w:val="en-US" w:eastAsia="zh-CN"/>
        </w:rPr>
        <w:t>5</w:t>
      </w:r>
      <w:r>
        <w:rPr>
          <w:sz w:val="21"/>
        </w:rPr>
        <w:t>．如</w:t>
      </w:r>
      <w:r>
        <w:rPr>
          <w:rFonts w:hint="eastAsia"/>
          <w:sz w:val="21"/>
          <w:lang w:val="en-US" w:eastAsia="zh-CN"/>
        </w:rPr>
        <w:t>右</w:t>
      </w:r>
      <w:r>
        <w:rPr>
          <w:sz w:val="21"/>
        </w:rPr>
        <w:t>图是由3个圆所构成的类别关系图，其中Ⅰ为大圆，Ⅱ和Ⅲ分别为大圆之内的小圆，符合这种类别关系的是（ ）</w:t>
      </w:r>
    </w:p>
    <w:p w14:paraId="6A5B65F9">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A．Ⅰ染色体、ⅡDNA、Ⅲ基因</w:t>
      </w:r>
    </w:p>
    <w:p w14:paraId="790EF90B">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B．Ⅰ叶肉细胞、Ⅱ叶绿体、Ⅲ线粒体</w:t>
      </w:r>
    </w:p>
    <w:p w14:paraId="63656177">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C．Ⅰ种子植物、Ⅱ孢子植物、Ⅲ被子植物</w:t>
      </w:r>
    </w:p>
    <w:p w14:paraId="33CA0370">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D．Ⅰ内分泌腺、Ⅱ垂体、Ⅲ肝脏</w:t>
      </w:r>
    </w:p>
    <w:p w14:paraId="3E535B2F">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6</w:t>
      </w:r>
      <w:r>
        <w:rPr>
          <w:sz w:val="21"/>
        </w:rPr>
        <w:t>．下图是植物细胞分裂过程示意图。与动物细胞分裂过程相比，植物细胞分裂特有的特征是（　　）</w:t>
      </w:r>
    </w:p>
    <w:p w14:paraId="4D88E3AE">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440" w:lineRule="exact"/>
        <w:ind w:left="30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0288" behindDoc="0" locked="0" layoutInCell="1" allowOverlap="1">
            <wp:simplePos x="0" y="0"/>
            <wp:positionH relativeFrom="column">
              <wp:posOffset>363855</wp:posOffset>
            </wp:positionH>
            <wp:positionV relativeFrom="paragraph">
              <wp:posOffset>68580</wp:posOffset>
            </wp:positionV>
            <wp:extent cx="4398645" cy="956945"/>
            <wp:effectExtent l="0" t="0" r="1905" b="14605"/>
            <wp:wrapTopAndBottom/>
            <wp:docPr id="1" name="图片 1" descr="@@@a64b3a16bd83400dac79a751ee7355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4b3a16bd83400dac79a751ee7355aa"/>
                    <pic:cNvPicPr>
                      <a:picLocks noChangeAspect="1"/>
                    </pic:cNvPicPr>
                  </pic:nvPicPr>
                  <pic:blipFill>
                    <a:blip r:embed="rId6"/>
                    <a:stretch>
                      <a:fillRect/>
                    </a:stretch>
                  </pic:blipFill>
                  <pic:spPr>
                    <a:xfrm>
                      <a:off x="0" y="0"/>
                      <a:ext cx="4398645" cy="956945"/>
                    </a:xfrm>
                    <a:prstGeom prst="rect">
                      <a:avLst/>
                    </a:prstGeom>
                  </pic:spPr>
                </pic:pic>
              </a:graphicData>
            </a:graphic>
          </wp:anchor>
        </w:drawing>
      </w:r>
      <w:r>
        <w:rPr>
          <w:sz w:val="21"/>
        </w:rPr>
        <w:t>A．染色体复制</w:t>
      </w:r>
      <w:r>
        <w:rPr>
          <w:sz w:val="21"/>
        </w:rPr>
        <w:tab/>
      </w:r>
      <w:r>
        <w:rPr>
          <w:sz w:val="21"/>
        </w:rPr>
        <w:t>B．细胞核分裂</w:t>
      </w:r>
      <w:r>
        <w:rPr>
          <w:sz w:val="21"/>
        </w:rPr>
        <w:tab/>
      </w:r>
      <w:r>
        <w:rPr>
          <w:sz w:val="21"/>
        </w:rPr>
        <w:t>C．细胞质分裂</w:t>
      </w:r>
      <w:r>
        <w:rPr>
          <w:sz w:val="21"/>
        </w:rPr>
        <w:tab/>
      </w:r>
      <w:r>
        <w:rPr>
          <w:sz w:val="21"/>
        </w:rPr>
        <w:t>D．新细胞壁出现</w:t>
      </w:r>
    </w:p>
    <w:p w14:paraId="4C1F7EB6">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7</w:t>
      </w:r>
      <w:r>
        <w:rPr>
          <w:sz w:val="21"/>
        </w:rPr>
        <w:t>．在学习生物分类时，</w:t>
      </w:r>
      <w:r>
        <w:rPr>
          <w:rFonts w:hint="eastAsia"/>
          <w:sz w:val="21"/>
          <w:lang w:val="en-US" w:eastAsia="zh-CN"/>
        </w:rPr>
        <w:t>艾力</w:t>
      </w:r>
      <w:r>
        <w:rPr>
          <w:sz w:val="21"/>
        </w:rPr>
        <w:t>同学将松、田鼠、</w:t>
      </w:r>
      <w:r>
        <w:rPr>
          <w:rFonts w:hint="eastAsia"/>
          <w:sz w:val="21"/>
          <w:lang w:val="en-US" w:eastAsia="zh-CN"/>
        </w:rPr>
        <w:t>猎豹</w:t>
      </w:r>
      <w:r>
        <w:rPr>
          <w:sz w:val="21"/>
        </w:rPr>
        <w:t>、月季归为一类，将鲤鱼、水草、荷花、河虾归为了另一类。他的归类依据是（</w:t>
      </w:r>
      <w:r>
        <w:rPr>
          <w:rFonts w:ascii="Times New Roman" w:hAnsi="Times New Roman" w:eastAsia="Times New Roman" w:cs="Times New Roman"/>
          <w:kern w:val="0"/>
          <w:sz w:val="24"/>
          <w:szCs w:val="24"/>
        </w:rPr>
        <w:t>    </w:t>
      </w:r>
      <w:r>
        <w:rPr>
          <w:sz w:val="21"/>
        </w:rPr>
        <w:t>）</w:t>
      </w:r>
    </w:p>
    <w:p w14:paraId="53CA26E0">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A．生物生活环境的不同</w:t>
      </w:r>
      <w:r>
        <w:rPr>
          <w:rFonts w:hint="eastAsia"/>
          <w:sz w:val="21"/>
          <w:lang w:val="en-US" w:eastAsia="zh-CN"/>
        </w:rPr>
        <w:t xml:space="preserve">         </w:t>
      </w:r>
      <w:r>
        <w:rPr>
          <w:sz w:val="21"/>
        </w:rPr>
        <w:t>B．生物形态结构的不同</w:t>
      </w:r>
    </w:p>
    <w:p w14:paraId="0D7E134D">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C．生物现存数量的不同</w:t>
      </w:r>
      <w:r>
        <w:rPr>
          <w:rFonts w:hint="eastAsia"/>
          <w:sz w:val="21"/>
          <w:lang w:val="en-US" w:eastAsia="zh-CN"/>
        </w:rPr>
        <w:t xml:space="preserve">         </w:t>
      </w:r>
      <w:r>
        <w:rPr>
          <w:sz w:val="21"/>
        </w:rPr>
        <w:t>D．生物应用价值的不同</w:t>
      </w:r>
    </w:p>
    <w:p w14:paraId="2B38D174">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8．右</w:t>
      </w:r>
      <w:r>
        <w:rPr>
          <w:sz w:val="21"/>
        </w:rPr>
        <w:t>图为动物、植物细胞的结构模式图，下列有关叙述不正确的是（　　）</w:t>
      </w:r>
    </w:p>
    <w:p w14:paraId="65C437BA">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rFonts w:hint="default" w:ascii="Times New Roman" w:hAnsi="Times New Roman" w:eastAsia="Times New Roman" w:cs="Times New Roman"/>
          <w:strike w:val="0"/>
          <w:kern w:val="0"/>
          <w:sz w:val="24"/>
          <w:szCs w:val="24"/>
          <w:u w:val="none"/>
          <w:lang w:val="en-US"/>
        </w:rPr>
        <w:drawing>
          <wp:anchor distT="0" distB="0" distL="114300" distR="114300" simplePos="0" relativeHeight="251661312" behindDoc="0" locked="0" layoutInCell="1" allowOverlap="1">
            <wp:simplePos x="0" y="0"/>
            <wp:positionH relativeFrom="column">
              <wp:posOffset>3610610</wp:posOffset>
            </wp:positionH>
            <wp:positionV relativeFrom="paragraph">
              <wp:posOffset>74295</wp:posOffset>
            </wp:positionV>
            <wp:extent cx="1786890" cy="1224915"/>
            <wp:effectExtent l="0" t="0" r="3810" b="13335"/>
            <wp:wrapSquare wrapText="bothSides"/>
            <wp:docPr id="2" name="图片 2" descr="@@@63a7561f-d053-4e16-a792-a0aaa4c69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a7561f-d053-4e16-a792-a0aaa4c69a20"/>
                    <pic:cNvPicPr>
                      <a:picLocks noChangeAspect="1"/>
                    </pic:cNvPicPr>
                  </pic:nvPicPr>
                  <pic:blipFill>
                    <a:blip r:embed="rId7"/>
                    <a:stretch>
                      <a:fillRect/>
                    </a:stretch>
                  </pic:blipFill>
                  <pic:spPr>
                    <a:xfrm>
                      <a:off x="0" y="0"/>
                      <a:ext cx="1786890" cy="1224915"/>
                    </a:xfrm>
                    <a:prstGeom prst="rect">
                      <a:avLst/>
                    </a:prstGeom>
                  </pic:spPr>
                </pic:pic>
              </a:graphicData>
            </a:graphic>
          </wp:anchor>
        </w:drawing>
      </w:r>
      <w:r>
        <w:rPr>
          <w:sz w:val="21"/>
        </w:rPr>
        <w:t>A．①可以控制细胞内外物质的进出</w:t>
      </w:r>
    </w:p>
    <w:p w14:paraId="7D80D832">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B．③与光合作用有关，将无机物变成有机物</w:t>
      </w:r>
    </w:p>
    <w:p w14:paraId="70E0E8D5">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C．⑦将有机物中的能量释放出来，供细胞利用</w:t>
      </w:r>
    </w:p>
    <w:p w14:paraId="385D0D79">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rFonts w:hint="default"/>
          <w:u w:val="none"/>
          <w:lang w:val="en-US" w:eastAsia="zh-CN"/>
        </w:rPr>
      </w:pPr>
      <w:r>
        <w:rPr>
          <w:sz w:val="21"/>
        </w:rPr>
        <w:t>D．甲和乙都具有细胞膜、细胞质、细胞核</w:t>
      </w:r>
    </w:p>
    <w:p w14:paraId="78C2A04F">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9</w:t>
      </w:r>
      <w:r>
        <w:rPr>
          <w:sz w:val="21"/>
        </w:rPr>
        <w:t>．下列关于器官的叙述中，正确的是</w:t>
      </w:r>
      <w:r>
        <w:rPr>
          <w:rFonts w:hint="eastAsia"/>
          <w:sz w:val="21"/>
          <w:lang w:val="en-US" w:eastAsia="zh-CN"/>
        </w:rPr>
        <w:t>（   ）</w:t>
      </w:r>
    </w:p>
    <w:p w14:paraId="0FDC9011">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A．器官是由相同的组织按照一定的次序联合起来，形成具有一定功能的结构</w:t>
      </w:r>
    </w:p>
    <w:p w14:paraId="17C2B0FA">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B．器官都是由四种基本组织构成，并以某种组织为主</w:t>
      </w:r>
    </w:p>
    <w:p w14:paraId="10E27F35">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C．器官的结构特点不与器官的功能相适应</w:t>
      </w:r>
    </w:p>
    <w:p w14:paraId="22361530">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pPr>
      <w:r>
        <w:rPr>
          <w:sz w:val="21"/>
        </w:rPr>
        <w:t>D．器官是由不同的组织按照一定的次序联合起来，形成具有一定功能的结构</w:t>
      </w:r>
    </w:p>
    <w:p w14:paraId="1C367405">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10</w:t>
      </w:r>
      <w:r>
        <w:rPr>
          <w:sz w:val="21"/>
        </w:rPr>
        <w:t>．将紫色的苋菜放入清水中揉碎，水会被染成紫色；如果将其放入水中煮一段时间，紫色会加深。这主要是因为揉和水煮破坏了苋菜细胞的（　　）</w:t>
      </w:r>
    </w:p>
    <w:p w14:paraId="08843160">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440" w:lineRule="exact"/>
        <w:ind w:left="300"/>
        <w:jc w:val="left"/>
        <w:textAlignment w:val="center"/>
      </w:pPr>
      <w:r>
        <w:rPr>
          <w:sz w:val="21"/>
        </w:rPr>
        <w:t>A．细胞膜</w:t>
      </w:r>
      <w:r>
        <w:rPr>
          <w:sz w:val="21"/>
        </w:rPr>
        <w:tab/>
      </w:r>
      <w:r>
        <w:rPr>
          <w:sz w:val="21"/>
        </w:rPr>
        <w:t>B．细胞壁和细胞膜</w:t>
      </w:r>
      <w:r>
        <w:rPr>
          <w:sz w:val="21"/>
        </w:rPr>
        <w:tab/>
      </w:r>
      <w:r>
        <w:rPr>
          <w:rFonts w:hint="eastAsia"/>
          <w:sz w:val="21"/>
          <w:lang w:val="en-US" w:eastAsia="zh-CN"/>
        </w:rPr>
        <w:t xml:space="preserve">    </w:t>
      </w:r>
      <w:r>
        <w:rPr>
          <w:sz w:val="21"/>
        </w:rPr>
        <w:t>C．液泡膜</w:t>
      </w:r>
      <w:r>
        <w:rPr>
          <w:sz w:val="21"/>
        </w:rPr>
        <w:tab/>
      </w:r>
      <w:r>
        <w:rPr>
          <w:sz w:val="21"/>
        </w:rPr>
        <w:t>D．细胞膜和液泡膜</w:t>
      </w:r>
    </w:p>
    <w:p w14:paraId="5E9723E1">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w:t>
      </w:r>
      <w:r>
        <w:rPr>
          <w:rFonts w:hint="eastAsia"/>
          <w:sz w:val="21"/>
          <w:lang w:val="en-US" w:eastAsia="zh-CN"/>
        </w:rPr>
        <w:t>1</w:t>
      </w:r>
      <w:r>
        <w:rPr>
          <w:sz w:val="21"/>
        </w:rPr>
        <w:t>．</w:t>
      </w:r>
      <w:r>
        <w:rPr>
          <w:rFonts w:hint="eastAsia"/>
          <w:sz w:val="21"/>
          <w:lang w:val="en-US" w:eastAsia="zh-CN"/>
        </w:rPr>
        <w:t>食物在消化道内分解成可以被细胞吸收的物质的过程叫消化。买买提</w:t>
      </w:r>
      <w:r>
        <w:rPr>
          <w:sz w:val="21"/>
        </w:rPr>
        <w:t>同学早上吃了一根油条，油条在他消化道内被消化的主要产物是（　　）</w:t>
      </w:r>
    </w:p>
    <w:p w14:paraId="6C154D0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jc w:val="left"/>
        <w:textAlignment w:val="center"/>
        <w:rPr>
          <w:sz w:val="21"/>
        </w:rPr>
      </w:pPr>
      <w:r>
        <w:rPr>
          <w:sz w:val="21"/>
        </w:rPr>
        <w:t>①葡萄糖</w:t>
      </w:r>
      <w:r>
        <w:rPr>
          <w:rFonts w:hint="eastAsia"/>
          <w:sz w:val="21"/>
          <w:lang w:val="en-US" w:eastAsia="zh-CN"/>
        </w:rPr>
        <w:t xml:space="preserve">  </w:t>
      </w:r>
      <w:r>
        <w:rPr>
          <w:sz w:val="21"/>
        </w:rPr>
        <w:t>②氨基酸</w:t>
      </w:r>
      <w:r>
        <w:rPr>
          <w:rFonts w:ascii="Times New Roman" w:hAnsi="Times New Roman" w:eastAsia="Times New Roman" w:cs="Times New Roman"/>
          <w:kern w:val="0"/>
          <w:sz w:val="24"/>
          <w:szCs w:val="24"/>
        </w:rPr>
        <w:t>  </w:t>
      </w:r>
      <w:r>
        <w:rPr>
          <w:sz w:val="21"/>
        </w:rPr>
        <w:t>③甘油</w:t>
      </w:r>
      <w:r>
        <w:rPr>
          <w:rFonts w:hint="eastAsia"/>
          <w:sz w:val="21"/>
          <w:lang w:val="en-US" w:eastAsia="zh-CN"/>
        </w:rPr>
        <w:t xml:space="preserve">  </w:t>
      </w:r>
      <w:r>
        <w:rPr>
          <w:sz w:val="21"/>
        </w:rPr>
        <w:t>④脂肪酸</w:t>
      </w:r>
      <w:r>
        <w:rPr>
          <w:rFonts w:hint="eastAsia"/>
          <w:sz w:val="21"/>
          <w:lang w:val="en-US" w:eastAsia="zh-CN"/>
        </w:rPr>
        <w:t xml:space="preserve">  </w:t>
      </w:r>
      <w:r>
        <w:rPr>
          <w:sz w:val="21"/>
        </w:rPr>
        <w:t>⑤无机盐</w:t>
      </w:r>
      <w:r>
        <w:rPr>
          <w:rFonts w:hint="eastAsia"/>
          <w:sz w:val="21"/>
          <w:lang w:val="en-US" w:eastAsia="zh-CN"/>
        </w:rPr>
        <w:t xml:space="preserve">  </w:t>
      </w:r>
      <w:r>
        <w:rPr>
          <w:rFonts w:ascii="Times New Roman" w:hAnsi="Times New Roman" w:eastAsia="Times New Roman" w:cs="Times New Roman"/>
          <w:kern w:val="0"/>
          <w:sz w:val="24"/>
          <w:szCs w:val="24"/>
        </w:rPr>
        <w:t> </w:t>
      </w:r>
      <w:r>
        <w:rPr>
          <w:sz w:val="21"/>
        </w:rPr>
        <w:t>⑥维生素</w:t>
      </w:r>
      <w:r>
        <w:rPr>
          <w:rFonts w:hint="eastAsia"/>
          <w:sz w:val="21"/>
          <w:lang w:val="en-US" w:eastAsia="zh-CN"/>
        </w:rPr>
        <w:t xml:space="preserve">  </w:t>
      </w:r>
      <w:r>
        <w:rPr>
          <w:sz w:val="21"/>
        </w:rPr>
        <w:t>⑦水</w:t>
      </w:r>
    </w:p>
    <w:p w14:paraId="10AD3CCF">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440" w:lineRule="exact"/>
        <w:ind w:left="300"/>
        <w:jc w:val="left"/>
        <w:textAlignment w:val="center"/>
        <w:rPr>
          <w:sz w:val="21"/>
        </w:rPr>
      </w:pPr>
      <w:r>
        <w:rPr>
          <w:sz w:val="21"/>
        </w:rPr>
        <w:t>A．①②⑥</w:t>
      </w:r>
      <w:r>
        <w:rPr>
          <w:sz w:val="21"/>
        </w:rPr>
        <w:tab/>
      </w:r>
      <w:r>
        <w:rPr>
          <w:sz w:val="21"/>
        </w:rPr>
        <w:t>B．①③④</w:t>
      </w:r>
      <w:r>
        <w:rPr>
          <w:sz w:val="21"/>
        </w:rPr>
        <w:tab/>
      </w:r>
      <w:r>
        <w:rPr>
          <w:sz w:val="21"/>
        </w:rPr>
        <w:t>C．②④⑥</w:t>
      </w:r>
      <w:r>
        <w:rPr>
          <w:sz w:val="21"/>
        </w:rPr>
        <w:tab/>
      </w:r>
      <w:r>
        <w:rPr>
          <w:sz w:val="21"/>
        </w:rPr>
        <w:t>D．②⑤⑦</w:t>
      </w:r>
    </w:p>
    <w:p w14:paraId="597A92B8">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w:t>
      </w:r>
      <w:r>
        <w:rPr>
          <w:rFonts w:hint="eastAsia"/>
          <w:sz w:val="21"/>
          <w:lang w:val="en-US" w:eastAsia="zh-CN"/>
        </w:rPr>
        <w:t>2</w:t>
      </w:r>
      <w:r>
        <w:rPr>
          <w:sz w:val="21"/>
        </w:rPr>
        <w:t>．</w:t>
      </w:r>
      <w:r>
        <w:rPr>
          <w:rFonts w:hint="eastAsia"/>
          <w:sz w:val="21"/>
          <w:lang w:val="en-US" w:eastAsia="zh-CN"/>
        </w:rPr>
        <w:t>DNA主要存在于细胞核中的染色体上，是长长的链状结构，外形很像一个螺旋形的梯子。基因是具有遗传效应的DNA片段。染色体是细胞核中容易被碱性染料染成深色的物质，由DNA和蛋白质组成的，每一种生物细胞内染色体的形态和数目都是一定的。</w:t>
      </w:r>
      <w:r>
        <w:rPr>
          <w:sz w:val="21"/>
        </w:rPr>
        <w:t>有关染色体、DNA与基因的关系叙述错误的是（　　）</w:t>
      </w:r>
    </w:p>
    <w:p w14:paraId="6B939B8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left="300"/>
        <w:jc w:val="left"/>
        <w:textAlignment w:val="center"/>
        <w:rPr>
          <w:sz w:val="21"/>
        </w:rPr>
      </w:pPr>
      <w:r>
        <w:rPr>
          <w:sz w:val="21"/>
        </w:rPr>
        <w:t>A．基因是具有遗传效应的DNA片段</w:t>
      </w:r>
      <w:r>
        <w:rPr>
          <w:sz w:val="21"/>
        </w:rPr>
        <w:tab/>
      </w:r>
      <w:r>
        <w:rPr>
          <w:sz w:val="21"/>
        </w:rPr>
        <w:t>B．每个DNA分子上会有很多个基因</w:t>
      </w:r>
    </w:p>
    <w:p w14:paraId="053D2C0E">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left="300"/>
        <w:jc w:val="left"/>
        <w:textAlignment w:val="center"/>
      </w:pPr>
      <w:r>
        <w:rPr>
          <w:sz w:val="21"/>
        </w:rPr>
        <w:t>C．每条染色体上会有很多个DNA分子</w:t>
      </w:r>
      <w:r>
        <w:rPr>
          <w:sz w:val="21"/>
        </w:rPr>
        <w:tab/>
      </w:r>
      <w:r>
        <w:rPr>
          <w:sz w:val="21"/>
        </w:rPr>
        <w:t>D．每条染色体上会有很多个蛋白质分子</w:t>
      </w:r>
    </w:p>
    <w:p w14:paraId="610C0A7F">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w:t>
      </w:r>
      <w:r>
        <w:rPr>
          <w:rFonts w:hint="eastAsia"/>
          <w:sz w:val="21"/>
          <w:lang w:val="en-US" w:eastAsia="zh-CN"/>
        </w:rPr>
        <w:t>3</w:t>
      </w:r>
      <w:r>
        <w:rPr>
          <w:sz w:val="21"/>
        </w:rPr>
        <w:t>．</w:t>
      </w:r>
      <w:r>
        <w:rPr>
          <w:rFonts w:hint="eastAsia"/>
          <w:sz w:val="21"/>
          <w:lang w:val="en-US" w:eastAsia="zh-CN"/>
        </w:rPr>
        <w:t>食物经过人体的消化吸收后，要通过细胞的呼吸作用才能为生命活动提供所需要的能量。</w:t>
      </w:r>
      <w:r>
        <w:rPr>
          <w:sz w:val="21"/>
        </w:rPr>
        <w:t>这一能量转换过程发生在人体细胞中的（　　）</w:t>
      </w:r>
    </w:p>
    <w:p w14:paraId="4E54A2A3">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440" w:lineRule="exact"/>
        <w:ind w:left="300"/>
        <w:jc w:val="left"/>
        <w:textAlignment w:val="center"/>
      </w:pPr>
      <w:r>
        <w:rPr>
          <w:sz w:val="21"/>
        </w:rPr>
        <w:t>A．细胞核</w:t>
      </w:r>
      <w:r>
        <w:rPr>
          <w:sz w:val="21"/>
        </w:rPr>
        <w:tab/>
      </w:r>
      <w:r>
        <w:rPr>
          <w:sz w:val="21"/>
        </w:rPr>
        <w:t>B．细胞壁</w:t>
      </w:r>
      <w:r>
        <w:rPr>
          <w:sz w:val="21"/>
        </w:rPr>
        <w:tab/>
      </w:r>
      <w:r>
        <w:rPr>
          <w:sz w:val="21"/>
        </w:rPr>
        <w:t>C．叶绿体</w:t>
      </w:r>
      <w:r>
        <w:rPr>
          <w:sz w:val="21"/>
        </w:rPr>
        <w:tab/>
      </w:r>
      <w:r>
        <w:rPr>
          <w:sz w:val="21"/>
        </w:rPr>
        <w:t>D．线粒体</w:t>
      </w:r>
    </w:p>
    <w:p w14:paraId="14B81986">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w:t>
      </w:r>
      <w:r>
        <w:rPr>
          <w:rFonts w:hint="eastAsia"/>
          <w:sz w:val="21"/>
          <w:lang w:val="en-US" w:eastAsia="zh-CN"/>
        </w:rPr>
        <w:t>4</w:t>
      </w:r>
      <w:r>
        <w:rPr>
          <w:sz w:val="21"/>
        </w:rPr>
        <w:t>．鸭梨的可食用部分是由什么发育而来的（　　）</w:t>
      </w:r>
    </w:p>
    <w:p w14:paraId="1A5125BF">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440" w:lineRule="exact"/>
        <w:ind w:left="300"/>
        <w:jc w:val="left"/>
        <w:textAlignment w:val="center"/>
        <w:rPr>
          <w:sz w:val="21"/>
        </w:rPr>
      </w:pPr>
      <w:r>
        <w:rPr>
          <w:sz w:val="21"/>
        </w:rPr>
        <w:t>A．胚珠</w:t>
      </w:r>
      <w:r>
        <w:rPr>
          <w:sz w:val="21"/>
        </w:rPr>
        <w:tab/>
      </w:r>
      <w:r>
        <w:rPr>
          <w:sz w:val="21"/>
        </w:rPr>
        <w:t>B．珠被</w:t>
      </w:r>
      <w:r>
        <w:rPr>
          <w:sz w:val="21"/>
        </w:rPr>
        <w:tab/>
      </w:r>
      <w:r>
        <w:rPr>
          <w:sz w:val="21"/>
        </w:rPr>
        <w:t>C．子房壁</w:t>
      </w:r>
      <w:r>
        <w:rPr>
          <w:sz w:val="21"/>
        </w:rPr>
        <w:tab/>
      </w:r>
      <w:r>
        <w:rPr>
          <w:sz w:val="21"/>
        </w:rPr>
        <w:t>D．子房</w:t>
      </w:r>
    </w:p>
    <w:p w14:paraId="5C279F4A">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w:t>
      </w:r>
      <w:r>
        <w:rPr>
          <w:rFonts w:hint="eastAsia"/>
          <w:sz w:val="21"/>
          <w:lang w:val="en-US" w:eastAsia="zh-CN"/>
        </w:rPr>
        <w:t>5</w:t>
      </w:r>
      <w:r>
        <w:rPr>
          <w:sz w:val="21"/>
        </w:rPr>
        <w:t>．血氧饱和度是指血液中氧与血红蛋白结合的程度，它能够反映血液为全身各器官运送氧的情况，可用脉搏血氧仪监测。一般情况下，可通过适量运动等方式提高血氧饱和度。下列相关说法</w:t>
      </w:r>
      <w:r>
        <w:rPr>
          <w:sz w:val="21"/>
          <w:em w:val="dot"/>
          <w:lang w:eastAsia="zh-CN"/>
        </w:rPr>
        <w:t>错误</w:t>
      </w:r>
      <w:r>
        <w:rPr>
          <w:sz w:val="21"/>
        </w:rPr>
        <w:t>的是（　　）</w:t>
      </w:r>
    </w:p>
    <w:p w14:paraId="0E6E3895">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rFonts w:hint="eastAsia"/>
          <w:sz w:val="21"/>
          <w:lang w:val="en-US" w:eastAsia="zh-CN"/>
        </w:rPr>
      </w:pPr>
      <w:r>
        <w:rPr>
          <w:sz w:val="21"/>
        </w:rPr>
        <w:t>A．脉搏血氧仪监测的血管类型是静脉</w:t>
      </w:r>
      <w:r>
        <w:rPr>
          <w:rFonts w:hint="eastAsia"/>
          <w:sz w:val="21"/>
          <w:lang w:val="en-US" w:eastAsia="zh-CN"/>
        </w:rPr>
        <w:t xml:space="preserve">          </w:t>
      </w:r>
    </w:p>
    <w:p w14:paraId="306086DA">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B．血红蛋白在含氧量高的地方容易与氧结合</w:t>
      </w:r>
    </w:p>
    <w:p w14:paraId="684F36E9">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C．血氧饱和度低会影响组织细胞的呼吸作用</w:t>
      </w:r>
    </w:p>
    <w:p w14:paraId="73C46AE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D．经常锻炼的人的血氧饱和度可能比经常久坐的人的高</w:t>
      </w:r>
    </w:p>
    <w:p w14:paraId="5E6FCC80">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w:t>
      </w:r>
      <w:r>
        <w:rPr>
          <w:rFonts w:hint="eastAsia"/>
          <w:sz w:val="21"/>
          <w:lang w:val="en-US" w:eastAsia="zh-CN"/>
        </w:rPr>
        <w:t>6</w:t>
      </w:r>
      <w:r>
        <w:rPr>
          <w:sz w:val="21"/>
        </w:rPr>
        <w:t>．某同学在显微镜下观察到甲、乙两个视野，如图所示。下列叙述错误的是（　　）</w:t>
      </w:r>
    </w:p>
    <w:p w14:paraId="1773BAA6">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2336" behindDoc="0" locked="0" layoutInCell="1" allowOverlap="1">
            <wp:simplePos x="0" y="0"/>
            <wp:positionH relativeFrom="column">
              <wp:posOffset>3949700</wp:posOffset>
            </wp:positionH>
            <wp:positionV relativeFrom="paragraph">
              <wp:posOffset>67945</wp:posOffset>
            </wp:positionV>
            <wp:extent cx="1729740" cy="966470"/>
            <wp:effectExtent l="0" t="0" r="3810" b="5080"/>
            <wp:wrapSquare wrapText="bothSides"/>
            <wp:docPr id="100005" name="图片 100005" descr="@@@41c5f607-b954-4618-b69f-a3d96b810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41c5f607-b954-4618-b69f-a3d96b8100b0"/>
                    <pic:cNvPicPr>
                      <a:picLocks noChangeAspect="1"/>
                    </pic:cNvPicPr>
                  </pic:nvPicPr>
                  <pic:blipFill>
                    <a:blip r:embed="rId8"/>
                    <a:stretch>
                      <a:fillRect/>
                    </a:stretch>
                  </pic:blipFill>
                  <pic:spPr>
                    <a:xfrm>
                      <a:off x="0" y="0"/>
                      <a:ext cx="1729740" cy="966470"/>
                    </a:xfrm>
                    <a:prstGeom prst="rect">
                      <a:avLst/>
                    </a:prstGeom>
                  </pic:spPr>
                </pic:pic>
              </a:graphicData>
            </a:graphic>
          </wp:anchor>
        </w:drawing>
      </w:r>
      <w:r>
        <w:rPr>
          <w:sz w:val="21"/>
        </w:rPr>
        <w:t>A．与乙相比，甲图放大倍数更大</w:t>
      </w:r>
    </w:p>
    <w:p w14:paraId="74BEC223">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B．与乙相比，甲视野观察范围更大</w:t>
      </w:r>
    </w:p>
    <w:p w14:paraId="33D8C2C5">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C．甲、乙视野中不易看清细胞膜</w:t>
      </w:r>
    </w:p>
    <w:p w14:paraId="52369361">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D．在甲视野中能看见细胞内的细胞核</w:t>
      </w:r>
    </w:p>
    <w:p w14:paraId="5D0F5C8A">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w:t>
      </w:r>
      <w:r>
        <w:rPr>
          <w:rFonts w:hint="eastAsia"/>
          <w:sz w:val="21"/>
          <w:lang w:val="en-US" w:eastAsia="zh-CN"/>
        </w:rPr>
        <w:t>7</w:t>
      </w:r>
      <w:r>
        <w:rPr>
          <w:sz w:val="21"/>
        </w:rPr>
        <w:t>．转基因技术是指运用科学手段从某种生物中提取所需要的基因，将其转入另一种生物中，使与另一种生物的基因进行重组，从而产生特定的具有变异遗传性状的物质。转基因超级鼠的研究被誉为分子生物学技术的里程碑。转基因超级鼠的获得，说明性状和基因之间的关系是（　　）</w:t>
      </w:r>
    </w:p>
    <w:p w14:paraId="4A33A30A">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left="300"/>
        <w:jc w:val="left"/>
        <w:textAlignment w:val="center"/>
        <w:rPr>
          <w:sz w:val="21"/>
        </w:rPr>
      </w:pPr>
      <w:r>
        <w:rPr>
          <w:sz w:val="21"/>
        </w:rPr>
        <w:t>A．生物的性状由基因控制</w:t>
      </w:r>
      <w:r>
        <w:rPr>
          <w:sz w:val="21"/>
        </w:rPr>
        <w:tab/>
      </w:r>
      <w:r>
        <w:rPr>
          <w:sz w:val="21"/>
        </w:rPr>
        <w:t>B．生物性状由基因和环境共同控制</w:t>
      </w:r>
    </w:p>
    <w:p w14:paraId="1DB94E7B">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left="300"/>
        <w:jc w:val="left"/>
        <w:textAlignment w:val="center"/>
        <w:rPr>
          <w:sz w:val="21"/>
        </w:rPr>
      </w:pPr>
      <w:r>
        <w:rPr>
          <w:sz w:val="21"/>
        </w:rPr>
        <w:t>C．生物性状的改变只能由基因引起</w:t>
      </w:r>
      <w:r>
        <w:rPr>
          <w:sz w:val="21"/>
        </w:rPr>
        <w:tab/>
      </w:r>
      <w:r>
        <w:rPr>
          <w:sz w:val="21"/>
        </w:rPr>
        <w:t>D．控制相对性状的基因有显性和隐性之分</w:t>
      </w:r>
    </w:p>
    <w:p w14:paraId="3C751C77">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w:t>
      </w:r>
      <w:r>
        <w:rPr>
          <w:rFonts w:hint="eastAsia"/>
          <w:sz w:val="21"/>
          <w:lang w:val="en-US" w:eastAsia="zh-CN"/>
        </w:rPr>
        <w:t>8</w:t>
      </w:r>
      <w:r>
        <w:rPr>
          <w:sz w:val="21"/>
        </w:rPr>
        <w:t>．基因工程又称基因拼接技术和DNA重组技术，是以分子遗传学为理论基础，以分子生物学和微生物学的现代方法为手段，将不同来源的基因按预先设计的蓝图，在体外构建杂种DNA分子，然后导入活细胞，以改变生物原有的遗传特性</w:t>
      </w:r>
      <w:r>
        <w:rPr>
          <w:rFonts w:hint="eastAsia"/>
          <w:sz w:val="21"/>
          <w:lang w:eastAsia="zh-CN"/>
        </w:rPr>
        <w:t>，</w:t>
      </w:r>
      <w:r>
        <w:rPr>
          <w:sz w:val="21"/>
        </w:rPr>
        <w:t>获得新品种、生产新产品。基因工程技术为基因的结构和功能的研究提供了有力的手段。下列高科技成果中，根据转基因工程原理进行的是（　　）</w:t>
      </w:r>
    </w:p>
    <w:p w14:paraId="3E8B8A2A">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A．袁隆平院士利用野生水稻与普通水稻杂交培育出超级水稻</w:t>
      </w:r>
    </w:p>
    <w:p w14:paraId="7B873264">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B．将苏云金杆菌的某些基因移植到棉花体内培育出抗虫棉</w:t>
      </w:r>
    </w:p>
    <w:p w14:paraId="29351998">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C．通过返回式卫星搭载种子培育出太空南瓜</w:t>
      </w:r>
    </w:p>
    <w:p w14:paraId="51E0C971">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D．通过细胞克隆技术培育出克隆牛</w:t>
      </w:r>
    </w:p>
    <w:p w14:paraId="135B3573">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w:t>
      </w:r>
      <w:r>
        <w:rPr>
          <w:rFonts w:hint="eastAsia"/>
          <w:sz w:val="21"/>
          <w:lang w:val="en-US" w:eastAsia="zh-CN"/>
        </w:rPr>
        <w:t>9</w:t>
      </w:r>
      <w:r>
        <w:rPr>
          <w:sz w:val="21"/>
        </w:rPr>
        <w:t>．细胞分裂时，细胞核先由一个分成两个，随后，细胞质分成两份，每份各含有一个细胞核。如果是动物细胞，细胞膜从细胞的中部向内凹陷，缢裂为两个细胞。若是植物细胞，则在原来的细胞中央，形成新的细胞膜和新的细胞壁。如图表示某动物两种细胞的形成过程。有关说法错误的是（</w:t>
      </w:r>
      <w:r>
        <w:rPr>
          <w:rFonts w:ascii="Times New Roman" w:hAnsi="Times New Roman" w:eastAsia="Times New Roman" w:cs="Times New Roman"/>
          <w:kern w:val="0"/>
          <w:sz w:val="24"/>
          <w:szCs w:val="24"/>
        </w:rPr>
        <w:t>    </w:t>
      </w:r>
      <w:r>
        <w:rPr>
          <w:sz w:val="21"/>
        </w:rPr>
        <w:t>）</w:t>
      </w:r>
    </w:p>
    <w:p w14:paraId="35EF3F10">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drawing>
          <wp:anchor distT="0" distB="0" distL="114300" distR="114300" simplePos="0" relativeHeight="251665408" behindDoc="0" locked="0" layoutInCell="1" allowOverlap="1">
            <wp:simplePos x="0" y="0"/>
            <wp:positionH relativeFrom="column">
              <wp:posOffset>2718435</wp:posOffset>
            </wp:positionH>
            <wp:positionV relativeFrom="paragraph">
              <wp:posOffset>34290</wp:posOffset>
            </wp:positionV>
            <wp:extent cx="2635250" cy="1062990"/>
            <wp:effectExtent l="0" t="0" r="12700" b="381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2635250" cy="1062990"/>
                    </a:xfrm>
                    <a:prstGeom prst="rect">
                      <a:avLst/>
                    </a:prstGeom>
                  </pic:spPr>
                </pic:pic>
              </a:graphicData>
            </a:graphic>
          </wp:anchor>
        </w:drawing>
      </w:r>
      <w:r>
        <w:rPr>
          <w:sz w:val="21"/>
        </w:rPr>
        <w:t>A．过程a、b分别代表细胞的生长和分裂</w:t>
      </w:r>
    </w:p>
    <w:p w14:paraId="7ADC8D21">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B．过程b变化最明显的是染色体</w:t>
      </w:r>
    </w:p>
    <w:p w14:paraId="1ED352EE">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C．过程b产生的子细胞染色体数目不同</w:t>
      </w:r>
    </w:p>
    <w:p w14:paraId="1BE1D7AA">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D．过程c的结果是形成了不同的组织</w:t>
      </w:r>
    </w:p>
    <w:p w14:paraId="6B8EC7CE">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2</w:t>
      </w:r>
      <w:r>
        <w:rPr>
          <w:rFonts w:hint="eastAsia"/>
          <w:sz w:val="21"/>
          <w:lang w:val="en-US" w:eastAsia="zh-CN"/>
        </w:rPr>
        <w:t>0</w:t>
      </w:r>
      <w:r>
        <w:rPr>
          <w:sz w:val="21"/>
        </w:rPr>
        <w:t>．按照变异对生物是否有利分为有利变异和不利变异。有利变异对生物生存是有利的，不利变异对生物生存是不利的。按照变异的原因可以分为可遗传的变异和不遗传的变异。可遗传的变异是由遗传物质改变引起的，可以遗传给后代；由环境改变引起的变异，是不遗传的变异，不能遗传给后代。比较生物的化石及生物化石在地层中存在的情况，是运用古生物学上的证据对生物进化研究的方法</w:t>
      </w:r>
      <w:r>
        <w:rPr>
          <w:rFonts w:hint="eastAsia"/>
          <w:sz w:val="21"/>
          <w:lang w:eastAsia="zh-CN"/>
        </w:rPr>
        <w:t>。</w:t>
      </w:r>
      <w:r>
        <w:rPr>
          <w:sz w:val="21"/>
        </w:rPr>
        <w:t>下列关于生物变异和进化的叙述，正确的是（　　）</w:t>
      </w:r>
    </w:p>
    <w:p w14:paraId="0275BC63">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rPr>
          <w:sz w:val="21"/>
        </w:rPr>
      </w:pPr>
      <w:r>
        <w:rPr>
          <w:sz w:val="21"/>
        </w:rPr>
        <w:t>A．生物的变异都是可遗传的</w:t>
      </w:r>
      <w:r>
        <w:rPr>
          <w:rFonts w:hint="eastAsia"/>
          <w:sz w:val="21"/>
          <w:lang w:val="en-US" w:eastAsia="zh-CN"/>
        </w:rPr>
        <w:t xml:space="preserve">          </w:t>
      </w:r>
      <w:r>
        <w:rPr>
          <w:sz w:val="21"/>
        </w:rPr>
        <w:t>B．生物产生的变异对自身的生存都是有利的</w:t>
      </w:r>
    </w:p>
    <w:p w14:paraId="4F1EB175">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00"/>
        <w:jc w:val="left"/>
        <w:textAlignment w:val="center"/>
      </w:pPr>
      <w:r>
        <w:rPr>
          <w:sz w:val="21"/>
        </w:rPr>
        <w:t>C．生物的进化与变异无关</w:t>
      </w:r>
      <w:r>
        <w:rPr>
          <w:rFonts w:hint="eastAsia"/>
          <w:sz w:val="21"/>
          <w:lang w:val="en-US" w:eastAsia="zh-CN"/>
        </w:rPr>
        <w:t xml:space="preserve">            </w:t>
      </w:r>
      <w:r>
        <w:rPr>
          <w:sz w:val="21"/>
        </w:rPr>
        <w:t>D．化石为生物进化提供了直接的证据</w:t>
      </w:r>
    </w:p>
    <w:p w14:paraId="745BE54B">
      <w:pPr>
        <w:shd w:val="clear" w:color="auto" w:fill="auto"/>
        <w:spacing w:line="360" w:lineRule="auto"/>
        <w:jc w:val="left"/>
        <w:textAlignment w:val="center"/>
        <w:rPr>
          <w:sz w:val="21"/>
        </w:rPr>
      </w:pPr>
      <w:r>
        <w:rPr>
          <w:rFonts w:hint="eastAsia"/>
          <w:sz w:val="21"/>
          <w:lang w:val="en-US" w:eastAsia="zh-CN"/>
        </w:rPr>
        <w:t>21</w:t>
      </w:r>
      <w:r>
        <w:rPr>
          <w:sz w:val="21"/>
        </w:rPr>
        <w:t>．如图画了四种细胞，但其中标注有多处错误，数一数，这些错误有多少处？（</w:t>
      </w:r>
      <w:r>
        <w:rPr>
          <w:rFonts w:ascii="Times New Roman" w:hAnsi="Times New Roman" w:eastAsia="Times New Roman" w:cs="Times New Roman"/>
          <w:kern w:val="0"/>
          <w:sz w:val="24"/>
          <w:szCs w:val="24"/>
        </w:rPr>
        <w:t>    </w:t>
      </w:r>
      <w:r>
        <w:rPr>
          <w:sz w:val="21"/>
        </w:rPr>
        <w:t>）</w:t>
      </w:r>
    </w:p>
    <w:p w14:paraId="7734BF95">
      <w:pPr>
        <w:shd w:val="clear" w:color="auto" w:fill="auto"/>
        <w:tabs>
          <w:tab w:val="left" w:pos="2078"/>
          <w:tab w:val="left" w:pos="4156"/>
          <w:tab w:val="left" w:pos="6234"/>
        </w:tabs>
        <w:spacing w:line="360" w:lineRule="auto"/>
        <w:ind w:left="38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3360" behindDoc="0" locked="0" layoutInCell="1" allowOverlap="1">
            <wp:simplePos x="0" y="0"/>
            <wp:positionH relativeFrom="column">
              <wp:posOffset>2286000</wp:posOffset>
            </wp:positionH>
            <wp:positionV relativeFrom="paragraph">
              <wp:posOffset>3175</wp:posOffset>
            </wp:positionV>
            <wp:extent cx="3317240" cy="1370965"/>
            <wp:effectExtent l="0" t="0" r="16510" b="635"/>
            <wp:wrapSquare wrapText="bothSides"/>
            <wp:docPr id="100011" name="图片 100011" descr="@@@2708a23c4c6f4a19b858aea661a10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2708a23c4c6f4a19b858aea661a108aa"/>
                    <pic:cNvPicPr>
                      <a:picLocks noChangeAspect="1"/>
                    </pic:cNvPicPr>
                  </pic:nvPicPr>
                  <pic:blipFill>
                    <a:blip r:embed="rId10"/>
                    <a:stretch>
                      <a:fillRect/>
                    </a:stretch>
                  </pic:blipFill>
                  <pic:spPr>
                    <a:xfrm>
                      <a:off x="0" y="0"/>
                      <a:ext cx="3317240" cy="1370965"/>
                    </a:xfrm>
                    <a:prstGeom prst="rect">
                      <a:avLst/>
                    </a:prstGeom>
                  </pic:spPr>
                </pic:pic>
              </a:graphicData>
            </a:graphic>
          </wp:anchor>
        </w:drawing>
      </w:r>
    </w:p>
    <w:p w14:paraId="6FD7D1C8">
      <w:pPr>
        <w:shd w:val="clear" w:color="auto" w:fill="auto"/>
        <w:tabs>
          <w:tab w:val="left" w:pos="2078"/>
          <w:tab w:val="left" w:pos="4156"/>
          <w:tab w:val="left" w:pos="6234"/>
        </w:tabs>
        <w:spacing w:line="360" w:lineRule="auto"/>
        <w:ind w:left="380"/>
        <w:jc w:val="left"/>
        <w:textAlignment w:val="center"/>
        <w:rPr>
          <w:sz w:val="21"/>
        </w:rPr>
      </w:pPr>
      <w:r>
        <w:rPr>
          <w:sz w:val="21"/>
        </w:rPr>
        <w:t>A．4处</w:t>
      </w:r>
      <w:r>
        <w:rPr>
          <w:sz w:val="21"/>
        </w:rPr>
        <w:tab/>
      </w:r>
    </w:p>
    <w:p w14:paraId="5B73A0DB">
      <w:pPr>
        <w:shd w:val="clear" w:color="auto" w:fill="auto"/>
        <w:tabs>
          <w:tab w:val="left" w:pos="2078"/>
          <w:tab w:val="left" w:pos="4156"/>
          <w:tab w:val="left" w:pos="6234"/>
        </w:tabs>
        <w:spacing w:line="360" w:lineRule="auto"/>
        <w:ind w:left="380"/>
        <w:jc w:val="left"/>
        <w:textAlignment w:val="center"/>
        <w:rPr>
          <w:sz w:val="21"/>
        </w:rPr>
      </w:pPr>
      <w:r>
        <w:rPr>
          <w:sz w:val="21"/>
        </w:rPr>
        <w:t>B．5处</w:t>
      </w:r>
      <w:r>
        <w:rPr>
          <w:sz w:val="21"/>
        </w:rPr>
        <w:tab/>
      </w:r>
    </w:p>
    <w:p w14:paraId="196A01E8">
      <w:pPr>
        <w:shd w:val="clear" w:color="auto" w:fill="auto"/>
        <w:tabs>
          <w:tab w:val="left" w:pos="2078"/>
          <w:tab w:val="left" w:pos="4156"/>
          <w:tab w:val="left" w:pos="6234"/>
        </w:tabs>
        <w:spacing w:line="360" w:lineRule="auto"/>
        <w:ind w:left="380"/>
        <w:jc w:val="left"/>
        <w:textAlignment w:val="center"/>
        <w:rPr>
          <w:sz w:val="21"/>
        </w:rPr>
      </w:pPr>
      <w:r>
        <w:rPr>
          <w:sz w:val="21"/>
        </w:rPr>
        <w:t>C．8处</w:t>
      </w:r>
      <w:r>
        <w:rPr>
          <w:sz w:val="21"/>
        </w:rPr>
        <w:tab/>
      </w:r>
    </w:p>
    <w:p w14:paraId="3905B13E">
      <w:pPr>
        <w:shd w:val="clear" w:color="auto" w:fill="auto"/>
        <w:tabs>
          <w:tab w:val="left" w:pos="2078"/>
          <w:tab w:val="left" w:pos="4156"/>
          <w:tab w:val="left" w:pos="6234"/>
        </w:tabs>
        <w:spacing w:line="360" w:lineRule="auto"/>
        <w:ind w:left="380"/>
        <w:jc w:val="left"/>
        <w:textAlignment w:val="center"/>
        <w:rPr>
          <w:sz w:val="21"/>
        </w:rPr>
      </w:pPr>
      <w:r>
        <w:rPr>
          <w:sz w:val="21"/>
        </w:rPr>
        <w:t>D．10处</w:t>
      </w:r>
    </w:p>
    <w:p w14:paraId="3C9F7478">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22</w:t>
      </w:r>
      <w:r>
        <w:rPr>
          <w:sz w:val="21"/>
        </w:rPr>
        <w:t>．人类的有耳垂是由显性基因（A）控制的，一个家庭中父亲的基因组成为AA，母亲的基因组成为Aa，那么他们的孩子是有耳垂男孩的概率是（</w:t>
      </w:r>
      <w:r>
        <w:rPr>
          <w:rFonts w:ascii="Times New Roman" w:hAnsi="Times New Roman" w:eastAsia="Times New Roman" w:cs="Times New Roman"/>
          <w:kern w:val="0"/>
          <w:sz w:val="24"/>
          <w:szCs w:val="24"/>
        </w:rPr>
        <w:t>    </w:t>
      </w:r>
      <w:r>
        <w:rPr>
          <w:sz w:val="21"/>
        </w:rPr>
        <w:t>）</w:t>
      </w:r>
    </w:p>
    <w:p w14:paraId="62E7EBB2">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440" w:lineRule="exact"/>
        <w:ind w:left="380"/>
        <w:jc w:val="left"/>
        <w:textAlignment w:val="center"/>
        <w:rPr>
          <w:sz w:val="21"/>
        </w:rPr>
      </w:pPr>
      <w:r>
        <w:rPr>
          <w:sz w:val="21"/>
        </w:rPr>
        <w:t>A．25%</w:t>
      </w:r>
      <w:r>
        <w:rPr>
          <w:sz w:val="21"/>
        </w:rPr>
        <w:tab/>
      </w:r>
      <w:r>
        <w:rPr>
          <w:sz w:val="21"/>
        </w:rPr>
        <w:t>B．50%</w:t>
      </w:r>
      <w:r>
        <w:rPr>
          <w:sz w:val="21"/>
        </w:rPr>
        <w:tab/>
      </w:r>
      <w:r>
        <w:rPr>
          <w:sz w:val="21"/>
        </w:rPr>
        <w:t>C．75%</w:t>
      </w:r>
      <w:r>
        <w:rPr>
          <w:sz w:val="21"/>
        </w:rPr>
        <w:tab/>
      </w:r>
      <w:r>
        <w:rPr>
          <w:sz w:val="21"/>
        </w:rPr>
        <w:t>D．100%</w:t>
      </w:r>
    </w:p>
    <w:p w14:paraId="0CAD5D32">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4384" behindDoc="0" locked="0" layoutInCell="1" allowOverlap="1">
            <wp:simplePos x="0" y="0"/>
            <wp:positionH relativeFrom="column">
              <wp:posOffset>4232910</wp:posOffset>
            </wp:positionH>
            <wp:positionV relativeFrom="paragraph">
              <wp:posOffset>239395</wp:posOffset>
            </wp:positionV>
            <wp:extent cx="1533525" cy="781050"/>
            <wp:effectExtent l="0" t="0" r="9525" b="0"/>
            <wp:wrapSquare wrapText="bothSides"/>
            <wp:docPr id="100009" name="图片 100009" descr="@@@99d120f0207a43d6a4c5657ba7c538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99d120f0207a43d6a4c5657ba7c538f2"/>
                    <pic:cNvPicPr>
                      <a:picLocks noChangeAspect="1"/>
                    </pic:cNvPicPr>
                  </pic:nvPicPr>
                  <pic:blipFill>
                    <a:blip r:embed="rId11"/>
                    <a:stretch>
                      <a:fillRect/>
                    </a:stretch>
                  </pic:blipFill>
                  <pic:spPr>
                    <a:xfrm>
                      <a:off x="0" y="0"/>
                      <a:ext cx="1533525" cy="781050"/>
                    </a:xfrm>
                    <a:prstGeom prst="rect">
                      <a:avLst/>
                    </a:prstGeom>
                  </pic:spPr>
                </pic:pic>
              </a:graphicData>
            </a:graphic>
          </wp:anchor>
        </w:drawing>
      </w:r>
      <w:r>
        <w:rPr>
          <w:rFonts w:hint="eastAsia"/>
          <w:sz w:val="21"/>
          <w:lang w:val="en-US" w:eastAsia="zh-CN"/>
        </w:rPr>
        <w:t>23</w:t>
      </w:r>
      <w:r>
        <w:rPr>
          <w:sz w:val="21"/>
        </w:rPr>
        <w:t>．</w:t>
      </w:r>
      <w:r>
        <w:rPr>
          <w:rFonts w:hint="eastAsia"/>
          <w:sz w:val="21"/>
          <w:lang w:val="en-US" w:eastAsia="zh-CN"/>
        </w:rPr>
        <w:t>如右图，</w:t>
      </w:r>
      <w:r>
        <w:rPr>
          <w:sz w:val="21"/>
        </w:rPr>
        <w:t>用显微镜观察植物叶片的下表皮时，若要使视野甲变为乙，规范的操作顺序为（　　）</w:t>
      </w:r>
    </w:p>
    <w:p w14:paraId="5B1F7552">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①向上移动玻片②向下移动玻片③转动转换器</w:t>
      </w:r>
    </w:p>
    <w:p w14:paraId="4B811FF2">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④调节细准焦螺旋⑤调节粗准焦螺旋</w:t>
      </w:r>
    </w:p>
    <w:p w14:paraId="61238ED5">
      <w:pPr>
        <w:keepNext w:val="0"/>
        <w:keepLines w:val="0"/>
        <w:pageBreakBefore w:val="0"/>
        <w:widowControl w:val="0"/>
        <w:numPr>
          <w:ilvl w:val="0"/>
          <w:numId w:val="1"/>
        </w:numPr>
        <w:shd w:val="clear" w:color="auto" w:fill="auto"/>
        <w:tabs>
          <w:tab w:val="left" w:pos="4156"/>
        </w:tabs>
        <w:kinsoku/>
        <w:wordWrap/>
        <w:overflowPunct/>
        <w:topLinePunct w:val="0"/>
        <w:autoSpaceDE/>
        <w:autoSpaceDN/>
        <w:bidi w:val="0"/>
        <w:adjustRightInd/>
        <w:snapToGrid/>
        <w:spacing w:line="440" w:lineRule="exact"/>
        <w:ind w:left="300"/>
        <w:jc w:val="left"/>
        <w:textAlignment w:val="center"/>
        <w:rPr>
          <w:sz w:val="21"/>
        </w:rPr>
      </w:pPr>
      <w:r>
        <w:rPr>
          <w:sz w:val="21"/>
        </w:rPr>
        <w:t>①③⑤</w:t>
      </w:r>
      <w:r>
        <w:rPr>
          <w:rFonts w:hint="eastAsia"/>
          <w:sz w:val="21"/>
          <w:lang w:val="en-US" w:eastAsia="zh-CN"/>
        </w:rPr>
        <w:t xml:space="preserve">      </w:t>
      </w:r>
      <w:r>
        <w:rPr>
          <w:sz w:val="21"/>
        </w:rPr>
        <w:t>B．①③④</w:t>
      </w:r>
      <w:r>
        <w:rPr>
          <w:rFonts w:hint="eastAsia"/>
          <w:sz w:val="21"/>
          <w:lang w:val="en-US" w:eastAsia="zh-CN"/>
        </w:rPr>
        <w:t xml:space="preserve">      </w:t>
      </w:r>
      <w:r>
        <w:rPr>
          <w:sz w:val="21"/>
        </w:rPr>
        <w:t>C．②③⑤</w:t>
      </w:r>
      <w:r>
        <w:rPr>
          <w:rFonts w:hint="eastAsia"/>
          <w:sz w:val="21"/>
          <w:lang w:val="en-US" w:eastAsia="zh-CN"/>
        </w:rPr>
        <w:t xml:space="preserve">      </w:t>
      </w:r>
      <w:r>
        <w:rPr>
          <w:sz w:val="21"/>
        </w:rPr>
        <w:t>D．②③④</w:t>
      </w:r>
    </w:p>
    <w:p w14:paraId="424CDF2B">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请阅读以下信息，完成下面</w:t>
      </w:r>
      <w:r>
        <w:rPr>
          <w:rFonts w:hint="eastAsia"/>
          <w:sz w:val="21"/>
          <w:lang w:val="en-US" w:eastAsia="zh-CN"/>
        </w:rPr>
        <w:t>24-25</w:t>
      </w:r>
      <w:r>
        <w:rPr>
          <w:sz w:val="21"/>
        </w:rPr>
        <w:t>小题。</w:t>
      </w:r>
    </w:p>
    <w:p w14:paraId="7C0A617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20" w:firstLineChars="200"/>
        <w:jc w:val="left"/>
        <w:textAlignment w:val="center"/>
        <w:rPr>
          <w:sz w:val="21"/>
        </w:rPr>
      </w:pPr>
      <w:r>
        <w:rPr>
          <w:sz w:val="21"/>
        </w:rPr>
        <w:t>我国发酵技术历史悠久，《齐民要术》中就有对酿透米酒和腌制泡菜的相关记载，“浸曲发......净淘米八斗，炊作饭，舒令极冷”；“作盐水，令极咸，于盐水中洗菜......其洗菜盐水，澄取清者，泻着瓮中，令没菜把即止”。大意是“浸湿酒曲，将八斗米洗净，蒸熟后摊开凉透”“用浓盐水洗菜，然后将盐水清澈部分倒入泡菜坛，直至将菜浸没”。</w:t>
      </w:r>
    </w:p>
    <w:p w14:paraId="5B32E02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2</w:t>
      </w:r>
      <w:r>
        <w:rPr>
          <w:rFonts w:hint="eastAsia"/>
          <w:sz w:val="21"/>
          <w:lang w:val="en-US" w:eastAsia="zh-CN"/>
        </w:rPr>
        <w:t>4</w:t>
      </w:r>
      <w:r>
        <w:rPr>
          <w:sz w:val="21"/>
        </w:rPr>
        <w:t>．下列关于酿造米酒的叙述，不正确的是（</w:t>
      </w:r>
      <w:r>
        <w:rPr>
          <w:rFonts w:ascii="Times New Roman" w:hAnsi="Times New Roman" w:eastAsia="Times New Roman" w:cs="Times New Roman"/>
          <w:kern w:val="0"/>
          <w:sz w:val="24"/>
          <w:szCs w:val="24"/>
        </w:rPr>
        <w:t>    </w:t>
      </w:r>
      <w:r>
        <w:rPr>
          <w:sz w:val="21"/>
        </w:rPr>
        <w:t>）</w:t>
      </w:r>
    </w:p>
    <w:p w14:paraId="48F183A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A．“浸曲发”</w:t>
      </w:r>
      <w:r>
        <w:rPr>
          <w:rFonts w:hint="eastAsia"/>
          <w:sz w:val="21"/>
          <w:lang w:val="en-US" w:eastAsia="zh-CN"/>
        </w:rPr>
        <w:t>可以</w:t>
      </w:r>
      <w:r>
        <w:rPr>
          <w:sz w:val="21"/>
        </w:rPr>
        <w:t>提高曲霉和酵母菌的活性</w:t>
      </w:r>
      <w:r>
        <w:rPr>
          <w:rFonts w:hint="eastAsia"/>
          <w:sz w:val="21"/>
          <w:lang w:val="en-US" w:eastAsia="zh-CN"/>
        </w:rPr>
        <w:t xml:space="preserve">      </w:t>
      </w:r>
      <w:r>
        <w:rPr>
          <w:sz w:val="21"/>
        </w:rPr>
        <w:t>B．“净淘米”相当于细菌、真菌培养中的“高温灭菌”</w:t>
      </w:r>
    </w:p>
    <w:p w14:paraId="7BDA1C3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C．“米八斗”相当于细菌、真菌培养中的“培养基”</w:t>
      </w:r>
      <w:r>
        <w:rPr>
          <w:rFonts w:hint="eastAsia"/>
          <w:sz w:val="21"/>
          <w:lang w:val="en-US" w:eastAsia="zh-CN"/>
        </w:rPr>
        <w:t xml:space="preserve"> </w:t>
      </w:r>
      <w:r>
        <w:rPr>
          <w:sz w:val="21"/>
        </w:rPr>
        <w:t>D．“舒令极冷”为了防止接种的微生物被高温杀死</w:t>
      </w:r>
    </w:p>
    <w:p w14:paraId="05D1C9A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2</w:t>
      </w:r>
      <w:r>
        <w:rPr>
          <w:rFonts w:hint="eastAsia"/>
          <w:sz w:val="21"/>
          <w:lang w:val="en-US" w:eastAsia="zh-CN"/>
        </w:rPr>
        <w:t>5</w:t>
      </w:r>
      <w:r>
        <w:rPr>
          <w:sz w:val="21"/>
        </w:rPr>
        <w:t>．下列关于腌制泡菜的叙述，正确的是（</w:t>
      </w:r>
      <w:r>
        <w:rPr>
          <w:rFonts w:ascii="Times New Roman" w:hAnsi="Times New Roman" w:eastAsia="Times New Roman" w:cs="Times New Roman"/>
          <w:kern w:val="0"/>
          <w:sz w:val="24"/>
          <w:szCs w:val="24"/>
        </w:rPr>
        <w:t>    </w:t>
      </w:r>
      <w:r>
        <w:rPr>
          <w:sz w:val="21"/>
        </w:rPr>
        <w:t>）</w:t>
      </w:r>
    </w:p>
    <w:p w14:paraId="29839DC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A．“于盐水中洗菜”能够杀死蔬菜表面所有的微生物</w:t>
      </w:r>
    </w:p>
    <w:p w14:paraId="56C4835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B．“令没菜把即止”是为了给乳酸菌提供无氧环境</w:t>
      </w:r>
    </w:p>
    <w:p w14:paraId="7232B205">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C．腌制过程中，要经常打开泡菜坛盖子确认腌制效果</w:t>
      </w:r>
    </w:p>
    <w:p w14:paraId="1F3442FC">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D．泡菜中的乳酸菌和酿酒用的酵母菌细胞结构相间</w:t>
      </w:r>
    </w:p>
    <w:p w14:paraId="238DAAAD">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6432" behindDoc="0" locked="0" layoutInCell="1" allowOverlap="1">
            <wp:simplePos x="0" y="0"/>
            <wp:positionH relativeFrom="column">
              <wp:posOffset>3429635</wp:posOffset>
            </wp:positionH>
            <wp:positionV relativeFrom="paragraph">
              <wp:posOffset>429895</wp:posOffset>
            </wp:positionV>
            <wp:extent cx="2672715" cy="1075690"/>
            <wp:effectExtent l="0" t="0" r="13335" b="10160"/>
            <wp:wrapSquare wrapText="bothSides"/>
            <wp:docPr id="100015" name="图片 100015" descr="@@@c29400175754401292eee0d2035b7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c29400175754401292eee0d2035b7866"/>
                    <pic:cNvPicPr>
                      <a:picLocks noChangeAspect="1"/>
                    </pic:cNvPicPr>
                  </pic:nvPicPr>
                  <pic:blipFill>
                    <a:blip r:embed="rId12"/>
                    <a:stretch>
                      <a:fillRect/>
                    </a:stretch>
                  </pic:blipFill>
                  <pic:spPr>
                    <a:xfrm>
                      <a:off x="0" y="0"/>
                      <a:ext cx="2672715" cy="1075690"/>
                    </a:xfrm>
                    <a:prstGeom prst="rect">
                      <a:avLst/>
                    </a:prstGeom>
                  </pic:spPr>
                </pic:pic>
              </a:graphicData>
            </a:graphic>
          </wp:anchor>
        </w:drawing>
      </w:r>
      <w:r>
        <w:rPr>
          <w:rFonts w:hint="eastAsia"/>
          <w:sz w:val="21"/>
          <w:lang w:val="en-US" w:eastAsia="zh-CN"/>
        </w:rPr>
        <w:t>26</w:t>
      </w:r>
      <w:r>
        <w:rPr>
          <w:sz w:val="21"/>
        </w:rPr>
        <w:t>．2024年釜山世乒赛上中国队再创辉煌，包揽男团、女团冠军。图1为运动员发球的某一瞬间，图2为人眼球结构示意图。下列叙述</w:t>
      </w:r>
      <w:r>
        <w:rPr>
          <w:sz w:val="21"/>
          <w:em w:val="dot"/>
          <w:lang w:eastAsia="zh-CN"/>
        </w:rPr>
        <w:t>不正确</w:t>
      </w:r>
      <w:r>
        <w:rPr>
          <w:sz w:val="21"/>
        </w:rPr>
        <w:t>的是（　　）</w:t>
      </w:r>
    </w:p>
    <w:p w14:paraId="2F45D625">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A．运动员能看到远近不同的球是由于①的调节作用</w:t>
      </w:r>
    </w:p>
    <w:p w14:paraId="4238C447">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B．运动员发球时左臂伸肘是由于肱二头肌的收缩</w:t>
      </w:r>
    </w:p>
    <w:p w14:paraId="50BD6259">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C．运动员能看到乒乓球是由于球的物象成在②处</w:t>
      </w:r>
    </w:p>
    <w:p w14:paraId="7F7D6830">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380"/>
        <w:jc w:val="left"/>
        <w:textAlignment w:val="center"/>
        <w:rPr>
          <w:sz w:val="21"/>
        </w:rPr>
      </w:pPr>
      <w:r>
        <w:rPr>
          <w:sz w:val="21"/>
        </w:rPr>
        <w:t>D．视觉的形成需要③将信息传导到大脑一定区域</w:t>
      </w:r>
    </w:p>
    <w:p w14:paraId="085C201B">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27</w:t>
      </w:r>
      <w:r>
        <w:rPr>
          <w:sz w:val="21"/>
        </w:rPr>
        <w:t>．可持续发展是指满足当前需要而又不削弱子孙后代满足其需要之能力的发展。可持续发展还意味着维护、合理使用并且提高自然资源基础，这种基础支撑着生态抗压力及经济的增长。人不负青山，青山定不负人。让我们携起手来，共同构建地球生命共同体。下列做法中不符合该理念的是（　　）</w:t>
      </w:r>
    </w:p>
    <w:p w14:paraId="0852AAC3">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left="380"/>
        <w:jc w:val="left"/>
        <w:textAlignment w:val="center"/>
        <w:rPr>
          <w:sz w:val="21"/>
        </w:rPr>
      </w:pPr>
      <w:r>
        <w:rPr>
          <w:sz w:val="21"/>
        </w:rPr>
        <w:t>A．对生活污水进行无害化处理</w:t>
      </w:r>
      <w:r>
        <w:rPr>
          <w:sz w:val="21"/>
        </w:rPr>
        <w:tab/>
      </w:r>
      <w:r>
        <w:rPr>
          <w:rFonts w:hint="eastAsia"/>
          <w:sz w:val="21"/>
          <w:lang w:val="en-US" w:eastAsia="zh-CN"/>
        </w:rPr>
        <w:t xml:space="preserve">        </w:t>
      </w:r>
      <w:r>
        <w:rPr>
          <w:sz w:val="21"/>
        </w:rPr>
        <w:t>B．对生态林进行合理采伐利用</w:t>
      </w:r>
    </w:p>
    <w:p w14:paraId="07744B75">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440" w:lineRule="exact"/>
        <w:ind w:left="380"/>
        <w:jc w:val="left"/>
        <w:textAlignment w:val="center"/>
        <w:rPr>
          <w:sz w:val="21"/>
        </w:rPr>
      </w:pPr>
      <w:r>
        <w:rPr>
          <w:sz w:val="21"/>
        </w:rPr>
        <w:t>C．关停所有钢铁、水泥等污染大气的行业</w:t>
      </w:r>
      <w:r>
        <w:rPr>
          <w:sz w:val="21"/>
        </w:rPr>
        <w:tab/>
      </w:r>
      <w:r>
        <w:rPr>
          <w:rFonts w:hint="eastAsia"/>
          <w:sz w:val="21"/>
          <w:lang w:val="en-US" w:eastAsia="zh-CN"/>
        </w:rPr>
        <w:t xml:space="preserve">    </w:t>
      </w:r>
      <w:r>
        <w:rPr>
          <w:sz w:val="21"/>
        </w:rPr>
        <w:t>D．充分开发利用风能、光能、水能等清洁能源</w:t>
      </w:r>
    </w:p>
    <w:p w14:paraId="3DC02856">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28</w:t>
      </w:r>
      <w:r>
        <w:rPr>
          <w:sz w:val="21"/>
        </w:rPr>
        <w:t>．十二生肖中的龙（图）是中国古代神话中的动物，“角似鹿、头似驼、眼似兔、项似蛇、腹似蜃、鳞似鱼、爪似鹰、掌似虎、耳似牛”。下列有关兔、蛇、鱼、鹰的说法正确的是（　　）</w:t>
      </w:r>
    </w:p>
    <w:p w14:paraId="1B3EFF15">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7456" behindDoc="0" locked="0" layoutInCell="1" allowOverlap="1">
            <wp:simplePos x="0" y="0"/>
            <wp:positionH relativeFrom="column">
              <wp:posOffset>3731895</wp:posOffset>
            </wp:positionH>
            <wp:positionV relativeFrom="paragraph">
              <wp:posOffset>41275</wp:posOffset>
            </wp:positionV>
            <wp:extent cx="1625600" cy="955040"/>
            <wp:effectExtent l="0" t="0" r="12700" b="16510"/>
            <wp:wrapSquare wrapText="bothSides"/>
            <wp:docPr id="100019" name="图片 100019" descr="@@@b4917d58-892b-45a8-ad8d-05a39bc819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b4917d58-892b-45a8-ad8d-05a39bc819ca"/>
                    <pic:cNvPicPr>
                      <a:picLocks noChangeAspect="1"/>
                    </pic:cNvPicPr>
                  </pic:nvPicPr>
                  <pic:blipFill>
                    <a:blip r:embed="rId13"/>
                    <a:stretch>
                      <a:fillRect/>
                    </a:stretch>
                  </pic:blipFill>
                  <pic:spPr>
                    <a:xfrm>
                      <a:off x="0" y="0"/>
                      <a:ext cx="1625600" cy="955040"/>
                    </a:xfrm>
                    <a:prstGeom prst="rect">
                      <a:avLst/>
                    </a:prstGeom>
                  </pic:spPr>
                </pic:pic>
              </a:graphicData>
            </a:graphic>
          </wp:anchor>
        </w:drawing>
      </w:r>
      <w:r>
        <w:rPr>
          <w:sz w:val="21"/>
        </w:rPr>
        <w:t>A．兔的牙齿有门齿、犬齿和臼齿的分化</w:t>
      </w:r>
    </w:p>
    <w:p w14:paraId="073DE7C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B．蛇的呼吸器官是肺和皮肤，属于两栖动物</w:t>
      </w:r>
    </w:p>
    <w:p w14:paraId="79DED3E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C．鱼的身体呈流线型，有利于减少运动阻力</w:t>
      </w:r>
    </w:p>
    <w:p w14:paraId="6BB0B8B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D．鹰卵中的卵白是将来发育为雏鸟的重要结构</w:t>
      </w:r>
    </w:p>
    <w:p w14:paraId="7EC942F3">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rFonts w:hint="eastAsia"/>
          <w:sz w:val="21"/>
          <w:lang w:val="en-US" w:eastAsia="zh-CN"/>
        </w:rPr>
        <w:t>29</w:t>
      </w:r>
      <w:r>
        <w:rPr>
          <w:sz w:val="21"/>
        </w:rPr>
        <w:t>．细菌和真菌在生物的分类中都属于微生物，细菌都是单细胞，有的细菌对人类有益，如醋酸杆菌可以制醋；有的细菌对人类有害，如痢疾杆菌，使人得痢疾。真菌有单细胞的也有多细胞的，大多数的真菌对人类是有利的，如蘑菇等可以食用；有的真菌对人类有害，如黄曲霉使人得癌症。微生物的分布几乎是无处不在的，与人类生活息息相关，下列有关叙述正确的是（　　）</w:t>
      </w:r>
    </w:p>
    <w:p w14:paraId="00B64430">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A．所有的细菌和真菌都能使人患病</w:t>
      </w:r>
      <w:r>
        <w:rPr>
          <w:rFonts w:hint="eastAsia"/>
          <w:sz w:val="21"/>
          <w:lang w:val="en-US" w:eastAsia="zh-CN"/>
        </w:rPr>
        <w:t xml:space="preserve">          </w:t>
      </w:r>
      <w:r>
        <w:rPr>
          <w:sz w:val="21"/>
        </w:rPr>
        <w:t>B．制作酸菜需要用到酵母菌</w:t>
      </w:r>
    </w:p>
    <w:p w14:paraId="4305131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C．蘑菇属于多细胞真菌，都可以食用</w:t>
      </w:r>
      <w:r>
        <w:rPr>
          <w:rFonts w:hint="eastAsia"/>
          <w:sz w:val="21"/>
          <w:lang w:val="en-US" w:eastAsia="zh-CN"/>
        </w:rPr>
        <w:t xml:space="preserve">        </w:t>
      </w:r>
      <w:r>
        <w:rPr>
          <w:sz w:val="21"/>
        </w:rPr>
        <w:t>D．潮湿的粮食堆容易生长霉菌</w:t>
      </w:r>
    </w:p>
    <w:p w14:paraId="161ABCE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rFonts w:hint="eastAsia"/>
          <w:sz w:val="21"/>
          <w:lang w:val="en-US" w:eastAsia="zh-CN"/>
        </w:rPr>
        <w:t>30</w:t>
      </w:r>
      <w:r>
        <w:rPr>
          <w:sz w:val="21"/>
        </w:rPr>
        <w:t>．生物与环境相适应，每一种生物都有与环境相适应的形态结构特点，生物的结构与功能相适应，这是生物学的基本观点。下列叙述中，不符合“结构与功能相适应”生物学观点的是（　　）</w:t>
      </w:r>
    </w:p>
    <w:p w14:paraId="1F76C50E">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A．肺泡壁和毛细血管壁都由一层上皮细胞构成，利于气体交换</w:t>
      </w:r>
    </w:p>
    <w:p w14:paraId="6C426046">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B．根表皮细胞一部分向外突出形成根毛，利于吸收水分和无机盐</w:t>
      </w:r>
    </w:p>
    <w:p w14:paraId="3FE32CE1">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C．心脏中瓣膜的存在可以使动脉血和静脉血完全分开</w:t>
      </w:r>
    </w:p>
    <w:p w14:paraId="64AFF3BA">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380"/>
        <w:jc w:val="left"/>
        <w:textAlignment w:val="center"/>
        <w:rPr>
          <w:sz w:val="21"/>
        </w:rPr>
      </w:pPr>
      <w:r>
        <w:rPr>
          <w:sz w:val="21"/>
        </w:rPr>
        <w:t>D．植物叶的表皮细胞没有叶绿体，无色透明，利于叶肉细胞吸收光能进行光合作用</w:t>
      </w:r>
    </w:p>
    <w:p w14:paraId="2429FA55">
      <w:r>
        <w:rPr>
          <w:rFonts w:hint="eastAsia" w:ascii="方正黑体简体" w:hAnsi="方正黑体简体" w:eastAsia="方正黑体简体" w:cs="方正黑体简体"/>
          <w:b/>
          <w:bCs/>
          <w:lang w:val="en-US" w:eastAsia="zh-CN"/>
        </w:rPr>
        <w:t>二、</w:t>
      </w:r>
      <w:r>
        <w:rPr>
          <w:rFonts w:hint="eastAsia" w:asciiTheme="majorEastAsia" w:hAnsiTheme="majorEastAsia" w:eastAsiaTheme="majorEastAsia" w:cstheme="majorEastAsia"/>
          <w:b/>
          <w:bCs/>
          <w:lang w:val="en-US" w:eastAsia="zh-CN"/>
        </w:rPr>
        <w:t>实验探究题（单独标明的每空2分，其余每空1分，共40分）</w:t>
      </w:r>
    </w:p>
    <w:p w14:paraId="35F2576F">
      <w:pPr>
        <w:shd w:val="clear" w:color="auto" w:fill="auto"/>
        <w:spacing w:line="360" w:lineRule="auto"/>
        <w:jc w:val="left"/>
        <w:textAlignment w:val="center"/>
        <w:rPr>
          <w:rFonts w:hint="eastAsia" w:eastAsiaTheme="minorEastAsia"/>
          <w:sz w:val="21"/>
          <w:lang w:eastAsia="zh-CN"/>
        </w:rPr>
      </w:pPr>
      <w:r>
        <w:rPr>
          <w:rFonts w:hint="eastAsia"/>
          <w:sz w:val="21"/>
          <w:lang w:val="en-US" w:eastAsia="zh-CN"/>
        </w:rPr>
        <w:t>31</w:t>
      </w:r>
      <w:r>
        <w:rPr>
          <w:sz w:val="21"/>
        </w:rPr>
        <w:t>．</w:t>
      </w:r>
      <w:r>
        <w:rPr>
          <w:rFonts w:hint="eastAsia" w:ascii="Times New Roman" w:hAnsi="Times New Roman" w:eastAsia="宋体" w:cs="Times New Roman"/>
          <w:b w:val="0"/>
          <w:sz w:val="21"/>
          <w:u w:val="none"/>
          <w:lang w:eastAsia="zh-CN"/>
        </w:rPr>
        <w:t>（</w:t>
      </w:r>
      <w:r>
        <w:rPr>
          <w:rFonts w:hint="eastAsia" w:ascii="Times New Roman" w:hAnsi="Times New Roman" w:eastAsia="宋体" w:cs="Times New Roman"/>
          <w:b w:val="0"/>
          <w:sz w:val="21"/>
          <w:u w:val="none"/>
          <w:lang w:val="en-US" w:eastAsia="zh-CN"/>
        </w:rPr>
        <w:t>7分</w:t>
      </w:r>
      <w:r>
        <w:rPr>
          <w:rFonts w:hint="eastAsia" w:ascii="Times New Roman" w:hAnsi="Times New Roman" w:eastAsia="宋体" w:cs="Times New Roman"/>
          <w:b w:val="0"/>
          <w:sz w:val="21"/>
          <w:u w:val="none"/>
          <w:lang w:eastAsia="zh-CN"/>
        </w:rPr>
        <w:t>）</w:t>
      </w:r>
      <w:r>
        <w:rPr>
          <w:sz w:val="21"/>
        </w:rPr>
        <w:t>某生物学兴趣小组为检测消毒液能否减少教室内细菌和真菌的数量，设计了如下实验</w:t>
      </w:r>
      <w:r>
        <w:rPr>
          <w:rFonts w:hint="eastAsia"/>
          <w:sz w:val="21"/>
          <w:lang w:eastAsia="zh-CN"/>
        </w:rPr>
        <w:t>：</w:t>
      </w:r>
    </w:p>
    <w:tbl>
      <w:tblPr>
        <w:tblStyle w:val="4"/>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1"/>
        <w:gridCol w:w="519"/>
        <w:gridCol w:w="2945"/>
        <w:gridCol w:w="3438"/>
        <w:gridCol w:w="1393"/>
      </w:tblGrid>
      <w:tr w14:paraId="6D62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8793C2">
            <w:pPr>
              <w:shd w:val="clear" w:color="auto" w:fill="auto"/>
              <w:spacing w:line="360" w:lineRule="auto"/>
              <w:jc w:val="left"/>
              <w:textAlignment w:val="center"/>
              <w:rPr>
                <w:sz w:val="21"/>
              </w:rPr>
            </w:pPr>
            <w:r>
              <w:rPr>
                <w:sz w:val="21"/>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01E9B1">
            <w:pPr>
              <w:shd w:val="clear" w:color="auto" w:fill="auto"/>
              <w:spacing w:line="360" w:lineRule="auto"/>
              <w:jc w:val="left"/>
              <w:textAlignment w:val="center"/>
              <w:rPr>
                <w:sz w:val="21"/>
              </w:rPr>
            </w:pPr>
            <w:r>
              <w:rPr>
                <w:sz w:val="21"/>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7CAB91">
            <w:pPr>
              <w:shd w:val="clear" w:color="auto" w:fill="auto"/>
              <w:spacing w:line="360" w:lineRule="auto"/>
              <w:jc w:val="left"/>
              <w:textAlignment w:val="center"/>
              <w:rPr>
                <w:sz w:val="21"/>
              </w:rPr>
            </w:pPr>
            <w:r>
              <w:rPr>
                <w:sz w:val="21"/>
              </w:rPr>
              <w:t>B</w:t>
            </w:r>
          </w:p>
        </w:tc>
        <w:tc>
          <w:tcPr>
            <w:tcW w:w="139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C45C2B">
            <w:pPr>
              <w:shd w:val="clear" w:color="auto" w:fill="auto"/>
              <w:spacing w:line="360" w:lineRule="auto"/>
              <w:jc w:val="left"/>
              <w:textAlignment w:val="center"/>
              <w:rPr>
                <w:sz w:val="21"/>
              </w:rPr>
            </w:pPr>
            <w:r>
              <w:rPr>
                <w:sz w:val="21"/>
              </w:rPr>
              <w:t>C</w:t>
            </w:r>
          </w:p>
        </w:tc>
      </w:tr>
      <w:tr w14:paraId="2146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C8CDB8">
            <w:pPr>
              <w:shd w:val="clear" w:color="auto" w:fill="auto"/>
              <w:spacing w:line="360" w:lineRule="auto"/>
              <w:jc w:val="left"/>
              <w:textAlignment w:val="center"/>
              <w:rPr>
                <w:sz w:val="21"/>
              </w:rPr>
            </w:pPr>
            <w:r>
              <w:rPr>
                <w:sz w:val="21"/>
              </w:rPr>
              <w:t>培养皿号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C63164">
            <w:pPr>
              <w:shd w:val="clear" w:color="auto" w:fill="auto"/>
              <w:spacing w:line="360" w:lineRule="auto"/>
              <w:jc w:val="left"/>
              <w:textAlignment w:val="center"/>
              <w:rPr>
                <w:sz w:val="21"/>
              </w:rPr>
            </w:pPr>
            <w:r>
              <w:rPr>
                <w:sz w:val="21"/>
              </w:rPr>
              <w:t>1、2、3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726C2C">
            <w:pPr>
              <w:shd w:val="clear" w:color="auto" w:fill="auto"/>
              <w:spacing w:line="360" w:lineRule="auto"/>
              <w:jc w:val="left"/>
              <w:textAlignment w:val="center"/>
              <w:rPr>
                <w:sz w:val="21"/>
              </w:rPr>
            </w:pPr>
            <w:r>
              <w:rPr>
                <w:sz w:val="21"/>
              </w:rPr>
              <w:t>1、2、3</w:t>
            </w:r>
          </w:p>
        </w:tc>
        <w:tc>
          <w:tcPr>
            <w:tcW w:w="139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B6593E">
            <w:pPr>
              <w:shd w:val="clear" w:color="auto" w:fill="auto"/>
              <w:spacing w:line="360" w:lineRule="auto"/>
              <w:jc w:val="left"/>
              <w:textAlignment w:val="center"/>
              <w:rPr>
                <w:sz w:val="21"/>
              </w:rPr>
            </w:pPr>
            <w:r>
              <w:rPr>
                <w:sz w:val="21"/>
              </w:rPr>
              <w:t>1、2、3</w:t>
            </w:r>
          </w:p>
        </w:tc>
      </w:tr>
      <w:tr w14:paraId="2208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774F64">
            <w:pPr>
              <w:shd w:val="clear" w:color="auto" w:fill="auto"/>
              <w:spacing w:line="360" w:lineRule="auto"/>
              <w:jc w:val="left"/>
              <w:textAlignment w:val="center"/>
              <w:rPr>
                <w:sz w:val="21"/>
              </w:rPr>
            </w:pPr>
            <w:r>
              <w:rPr>
                <w:sz w:val="21"/>
              </w:rPr>
              <w:t>实验步骤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A1BA2C">
            <w:pPr>
              <w:shd w:val="clear" w:color="auto" w:fill="auto"/>
              <w:spacing w:line="360" w:lineRule="auto"/>
              <w:jc w:val="left"/>
              <w:textAlignment w:val="center"/>
              <w:rPr>
                <w:sz w:val="21"/>
              </w:rPr>
            </w:pPr>
            <w:r>
              <w:rPr>
                <w:sz w:val="21"/>
              </w:rPr>
              <w:t>①</w:t>
            </w:r>
          </w:p>
        </w:tc>
        <w:tc>
          <w:tcPr>
            <w:tcW w:w="7776" w:type="dxa"/>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968C13">
            <w:pPr>
              <w:shd w:val="clear" w:color="auto" w:fill="auto"/>
              <w:spacing w:line="360" w:lineRule="auto"/>
              <w:jc w:val="left"/>
              <w:textAlignment w:val="center"/>
              <w:rPr>
                <w:sz w:val="21"/>
              </w:rPr>
            </w:pPr>
            <w:r>
              <w:rPr>
                <w:sz w:val="21"/>
              </w:rPr>
              <w:t>将装有牛肉汁培养基的培养皿高温灭菌、冷却备用；关闭本班教室门窗。</w:t>
            </w:r>
          </w:p>
        </w:tc>
      </w:tr>
      <w:tr w14:paraId="61B0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36C69166">
            <w:pPr>
              <w:shd w:val="clear" w:color="auto" w:fill="auto"/>
              <w:spacing w:line="360" w:lineRule="auto"/>
              <w:jc w:val="left"/>
              <w:textAlignment w:val="center"/>
              <w:rPr>
                <w:sz w:val="21"/>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E965DA">
            <w:pPr>
              <w:shd w:val="clear" w:color="auto" w:fill="auto"/>
              <w:spacing w:line="360" w:lineRule="auto"/>
              <w:jc w:val="left"/>
              <w:textAlignment w:val="center"/>
              <w:rPr>
                <w:sz w:val="21"/>
              </w:rPr>
            </w:pPr>
            <w:r>
              <w:rPr>
                <w:sz w:val="21"/>
              </w:rPr>
              <w:t>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496853">
            <w:pPr>
              <w:shd w:val="clear" w:color="auto" w:fill="auto"/>
              <w:spacing w:line="360" w:lineRule="auto"/>
              <w:jc w:val="left"/>
              <w:textAlignment w:val="center"/>
              <w:rPr>
                <w:sz w:val="21"/>
              </w:rPr>
            </w:pPr>
            <w:r>
              <w:rPr>
                <w:sz w:val="21"/>
              </w:rPr>
              <w:t>喷洒某消毒液前，在本班教室内把培养皿盖打开暴露10分钟，盖上盖，封好。</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50EDE7">
            <w:pPr>
              <w:shd w:val="clear" w:color="auto" w:fill="auto"/>
              <w:spacing w:line="360" w:lineRule="auto"/>
              <w:jc w:val="left"/>
              <w:textAlignment w:val="center"/>
              <w:rPr>
                <w:sz w:val="21"/>
              </w:rPr>
            </w:pPr>
            <w:r>
              <w:rPr>
                <w:sz w:val="21"/>
              </w:rPr>
              <w:t>在本班教室内均匀喷洒适量该消毒液1小时后，把培养皿盖打开暴露10分钟，盖上盖，封好。</w:t>
            </w:r>
          </w:p>
        </w:tc>
        <w:tc>
          <w:tcPr>
            <w:tcW w:w="139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1FC9B2">
            <w:pPr>
              <w:shd w:val="clear" w:color="auto" w:fill="auto"/>
              <w:spacing w:line="360" w:lineRule="auto"/>
              <w:jc w:val="left"/>
              <w:textAlignment w:val="center"/>
              <w:rPr>
                <w:sz w:val="21"/>
              </w:rPr>
            </w:pPr>
            <w:r>
              <w:rPr>
                <w:sz w:val="21"/>
              </w:rPr>
              <w:t>不做处理</w:t>
            </w:r>
          </w:p>
        </w:tc>
      </w:tr>
      <w:tr w14:paraId="7AEA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vMerge w:val="continue"/>
            <w:tcBorders>
              <w:top w:val="single" w:color="000000" w:sz="6" w:space="0"/>
              <w:left w:val="single" w:color="000000" w:sz="6" w:space="0"/>
              <w:bottom w:val="single" w:color="000000" w:sz="6" w:space="0"/>
              <w:right w:val="single" w:color="000000" w:sz="6" w:space="0"/>
            </w:tcBorders>
          </w:tcPr>
          <w:p w14:paraId="6120603C">
            <w:pPr>
              <w:shd w:val="clear" w:color="auto" w:fill="auto"/>
              <w:spacing w:line="360" w:lineRule="auto"/>
              <w:jc w:val="left"/>
              <w:textAlignment w:val="center"/>
              <w:rPr>
                <w:sz w:val="21"/>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7D38BE">
            <w:pPr>
              <w:shd w:val="clear" w:color="auto" w:fill="auto"/>
              <w:spacing w:line="360" w:lineRule="auto"/>
              <w:jc w:val="left"/>
              <w:textAlignment w:val="center"/>
              <w:rPr>
                <w:sz w:val="21"/>
              </w:rPr>
            </w:pPr>
            <w:r>
              <w:rPr>
                <w:sz w:val="21"/>
              </w:rPr>
              <w:t>③</w:t>
            </w:r>
          </w:p>
        </w:tc>
        <w:tc>
          <w:tcPr>
            <w:tcW w:w="7776" w:type="dxa"/>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C8747F">
            <w:pPr>
              <w:shd w:val="clear" w:color="auto" w:fill="auto"/>
              <w:spacing w:line="360" w:lineRule="auto"/>
              <w:jc w:val="left"/>
              <w:textAlignment w:val="center"/>
              <w:rPr>
                <w:sz w:val="21"/>
              </w:rPr>
            </w:pPr>
            <w:r>
              <w:rPr>
                <w:sz w:val="21"/>
              </w:rPr>
              <w:t>将A、B、C三组培养皿放入37℃的恒温培养箱中培养，一天后观察并记录培养基上细菌和真菌的菌落数量，求各组平均值。</w:t>
            </w:r>
          </w:p>
        </w:tc>
      </w:tr>
      <w:tr w14:paraId="49B9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86821D">
            <w:pPr>
              <w:shd w:val="clear" w:color="auto" w:fill="auto"/>
              <w:spacing w:line="360" w:lineRule="auto"/>
              <w:jc w:val="left"/>
              <w:textAlignment w:val="center"/>
              <w:rPr>
                <w:sz w:val="21"/>
              </w:rPr>
            </w:pPr>
            <w:r>
              <w:rPr>
                <w:sz w:val="21"/>
              </w:rPr>
              <w:t>实验结果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8A4A0C">
            <w:pPr>
              <w:shd w:val="clear" w:color="auto" w:fill="auto"/>
              <w:spacing w:line="360" w:lineRule="auto"/>
              <w:jc w:val="left"/>
              <w:textAlignment w:val="center"/>
              <w:rPr>
                <w:sz w:val="21"/>
              </w:rPr>
            </w:pPr>
            <w:r>
              <w:rPr>
                <w:sz w:val="21"/>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F9E27F">
            <w:pPr>
              <w:shd w:val="clear" w:color="auto" w:fill="auto"/>
              <w:spacing w:line="360" w:lineRule="auto"/>
              <w:jc w:val="left"/>
              <w:textAlignment w:val="center"/>
              <w:rPr>
                <w:sz w:val="21"/>
              </w:rPr>
            </w:pPr>
            <w:r>
              <w:rPr>
                <w:sz w:val="21"/>
              </w:rPr>
              <w:t>？</w:t>
            </w:r>
          </w:p>
        </w:tc>
        <w:tc>
          <w:tcPr>
            <w:tcW w:w="139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AE21F89">
            <w:pPr>
              <w:shd w:val="clear" w:color="auto" w:fill="auto"/>
              <w:spacing w:line="360" w:lineRule="auto"/>
              <w:jc w:val="left"/>
              <w:textAlignment w:val="center"/>
              <w:rPr>
                <w:sz w:val="21"/>
              </w:rPr>
            </w:pPr>
            <w:r>
              <w:rPr>
                <w:sz w:val="21"/>
              </w:rPr>
              <w:t>？</w:t>
            </w:r>
          </w:p>
        </w:tc>
      </w:tr>
    </w:tbl>
    <w:p w14:paraId="302C8A7D">
      <w:pPr>
        <w:shd w:val="clear" w:color="auto" w:fill="auto"/>
        <w:spacing w:line="360" w:lineRule="auto"/>
        <w:jc w:val="left"/>
        <w:textAlignment w:val="center"/>
        <w:rPr>
          <w:sz w:val="21"/>
        </w:rPr>
      </w:pPr>
      <w:r>
        <w:rPr>
          <w:sz w:val="21"/>
        </w:rPr>
        <w:t>(1)牛肉汁为细菌和真菌生存提供了水和</w:t>
      </w:r>
      <w:r>
        <w:rPr>
          <w:rFonts w:ascii="Times New Roman" w:hAnsi="Times New Roman" w:eastAsia="Times New Roman" w:cs="Times New Roman"/>
          <w:b w:val="0"/>
          <w:sz w:val="21"/>
          <w:u w:val="single"/>
        </w:rPr>
        <w:t xml:space="preserve">        </w:t>
      </w:r>
      <w:r>
        <w:rPr>
          <w:sz w:val="21"/>
        </w:rPr>
        <w:t>；牛肉汁培养基制备过程中需要加入</w:t>
      </w:r>
      <w:r>
        <w:rPr>
          <w:rFonts w:ascii="Times New Roman" w:hAnsi="Times New Roman" w:eastAsia="Times New Roman" w:cs="Times New Roman"/>
          <w:b w:val="0"/>
          <w:sz w:val="21"/>
          <w:u w:val="single"/>
        </w:rPr>
        <w:t xml:space="preserve">       </w:t>
      </w:r>
      <w:r>
        <w:rPr>
          <w:sz w:val="21"/>
        </w:rPr>
        <w:t>作为凝固剂。</w:t>
      </w:r>
    </w:p>
    <w:p w14:paraId="06271249">
      <w:pPr>
        <w:shd w:val="clear" w:color="auto" w:fill="auto"/>
        <w:spacing w:line="360" w:lineRule="auto"/>
        <w:jc w:val="left"/>
        <w:textAlignment w:val="center"/>
        <w:rPr>
          <w:sz w:val="21"/>
        </w:rPr>
      </w:pPr>
      <w:r>
        <w:rPr>
          <w:sz w:val="21"/>
        </w:rPr>
        <w:t>(2)A、B两组培养皿开盖后暴露相同时间，目的是为了控制</w:t>
      </w:r>
      <w:r>
        <w:rPr>
          <w:rFonts w:ascii="Times New Roman" w:hAnsi="Times New Roman" w:eastAsia="Times New Roman" w:cs="Times New Roman"/>
          <w:b w:val="0"/>
          <w:sz w:val="21"/>
          <w:u w:val="single"/>
        </w:rPr>
        <w:t xml:space="preserve">                </w:t>
      </w:r>
      <w:r>
        <w:rPr>
          <w:sz w:val="21"/>
        </w:rPr>
        <w:t>。</w:t>
      </w:r>
    </w:p>
    <w:p w14:paraId="18C08829">
      <w:pPr>
        <w:shd w:val="clear" w:color="auto" w:fill="auto"/>
        <w:spacing w:line="360" w:lineRule="auto"/>
        <w:jc w:val="left"/>
        <w:textAlignment w:val="center"/>
        <w:rPr>
          <w:sz w:val="21"/>
        </w:rPr>
      </w:pPr>
      <w:r>
        <w:rPr>
          <w:sz w:val="21"/>
        </w:rPr>
        <w:t>(3)菌</w:t>
      </w:r>
      <w:r>
        <w:rPr>
          <w:rFonts w:hint="eastAsia"/>
          <w:sz w:val="21"/>
          <w:lang w:val="en-US" w:eastAsia="zh-CN"/>
        </w:rPr>
        <w:t>落是</w:t>
      </w:r>
      <w:r>
        <w:rPr>
          <w:rFonts w:ascii="Times New Roman" w:hAnsi="Times New Roman" w:eastAsia="Times New Roman" w:cs="Times New Roman"/>
          <w:b w:val="0"/>
          <w:sz w:val="21"/>
          <w:u w:val="single"/>
        </w:rPr>
        <w:t xml:space="preserve">                                       </w:t>
      </w:r>
      <w:r>
        <w:rPr>
          <w:rFonts w:hint="eastAsia" w:ascii="Times New Roman" w:hAnsi="Times New Roman" w:eastAsia="宋体" w:cs="Times New Roman"/>
          <w:b w:val="0"/>
          <w:sz w:val="21"/>
          <w:u w:val="none"/>
          <w:lang w:eastAsia="zh-CN"/>
        </w:rPr>
        <w:t>（</w:t>
      </w:r>
      <w:r>
        <w:rPr>
          <w:rFonts w:hint="eastAsia" w:ascii="Times New Roman" w:hAnsi="Times New Roman" w:eastAsia="宋体" w:cs="Times New Roman"/>
          <w:b w:val="0"/>
          <w:sz w:val="21"/>
          <w:u w:val="none"/>
          <w:lang w:val="en-US" w:eastAsia="zh-CN"/>
        </w:rPr>
        <w:t>2分</w:t>
      </w:r>
      <w:r>
        <w:rPr>
          <w:rFonts w:hint="eastAsia" w:ascii="Times New Roman" w:hAnsi="Times New Roman" w:eastAsia="宋体" w:cs="Times New Roman"/>
          <w:b w:val="0"/>
          <w:sz w:val="21"/>
          <w:u w:val="none"/>
          <w:lang w:eastAsia="zh-CN"/>
        </w:rPr>
        <w:t>）</w:t>
      </w:r>
      <w:r>
        <w:rPr>
          <w:sz w:val="21"/>
        </w:rPr>
        <w:t>。理论上C组的实验结果是</w:t>
      </w:r>
      <w:r>
        <w:rPr>
          <w:rFonts w:ascii="Times New Roman" w:hAnsi="Times New Roman" w:eastAsia="Times New Roman" w:cs="Times New Roman"/>
          <w:b w:val="0"/>
          <w:sz w:val="21"/>
          <w:u w:val="single"/>
        </w:rPr>
        <w:t xml:space="preserve">           </w:t>
      </w:r>
      <w:r>
        <w:rPr>
          <w:sz w:val="21"/>
        </w:rPr>
        <w:t>。</w:t>
      </w:r>
    </w:p>
    <w:p w14:paraId="155AFF6B">
      <w:pPr>
        <w:shd w:val="clear" w:color="auto" w:fill="auto"/>
        <w:spacing w:line="360" w:lineRule="auto"/>
        <w:jc w:val="left"/>
        <w:textAlignment w:val="center"/>
        <w:rPr>
          <w:sz w:val="21"/>
        </w:rPr>
      </w:pPr>
      <w:r>
        <w:rPr>
          <w:sz w:val="21"/>
        </w:rPr>
        <w:t>(4)预测实验结果和结论，如果B组的菌落数量少于A组，说明</w:t>
      </w:r>
      <w:r>
        <w:rPr>
          <w:rFonts w:ascii="Times New Roman" w:hAnsi="Times New Roman" w:eastAsia="Times New Roman" w:cs="Times New Roman"/>
          <w:b w:val="0"/>
          <w:sz w:val="21"/>
          <w:u w:val="single"/>
        </w:rPr>
        <w:t xml:space="preserve">                         </w:t>
      </w:r>
      <w:r>
        <w:rPr>
          <w:sz w:val="21"/>
        </w:rPr>
        <w:t>。</w:t>
      </w:r>
    </w:p>
    <w:p w14:paraId="2D6E709B">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8480" behindDoc="0" locked="0" layoutInCell="1" allowOverlap="1">
            <wp:simplePos x="0" y="0"/>
            <wp:positionH relativeFrom="column">
              <wp:posOffset>2581275</wp:posOffset>
            </wp:positionH>
            <wp:positionV relativeFrom="paragraph">
              <wp:posOffset>347980</wp:posOffset>
            </wp:positionV>
            <wp:extent cx="3441065" cy="1832610"/>
            <wp:effectExtent l="0" t="0" r="6985" b="15240"/>
            <wp:wrapSquare wrapText="bothSides"/>
            <wp:docPr id="5" name="图片 5" descr="@@@47f40ccd-5b78-4345-ab03-5741ad29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7f40ccd-5b78-4345-ab03-5741ad297221"/>
                    <pic:cNvPicPr>
                      <a:picLocks noChangeAspect="1"/>
                    </pic:cNvPicPr>
                  </pic:nvPicPr>
                  <pic:blipFill>
                    <a:blip r:embed="rId14"/>
                    <a:stretch>
                      <a:fillRect/>
                    </a:stretch>
                  </pic:blipFill>
                  <pic:spPr>
                    <a:xfrm>
                      <a:off x="0" y="0"/>
                      <a:ext cx="3441065" cy="1832610"/>
                    </a:xfrm>
                    <a:prstGeom prst="rect">
                      <a:avLst/>
                    </a:prstGeom>
                  </pic:spPr>
                </pic:pic>
              </a:graphicData>
            </a:graphic>
          </wp:anchor>
        </w:drawing>
      </w:r>
      <w:r>
        <w:rPr>
          <w:rFonts w:hint="eastAsia"/>
          <w:sz w:val="21"/>
          <w:lang w:val="en-US" w:eastAsia="zh-CN"/>
        </w:rPr>
        <w:t>32</w:t>
      </w:r>
      <w:r>
        <w:rPr>
          <w:sz w:val="21"/>
        </w:rPr>
        <w:t>．</w:t>
      </w:r>
      <w:r>
        <w:rPr>
          <w:rFonts w:hint="eastAsia" w:ascii="Times New Roman" w:hAnsi="Times New Roman" w:eastAsia="宋体" w:cs="Times New Roman"/>
          <w:b w:val="0"/>
          <w:sz w:val="21"/>
          <w:u w:val="none"/>
          <w:lang w:eastAsia="zh-CN"/>
        </w:rPr>
        <w:t>（</w:t>
      </w:r>
      <w:r>
        <w:rPr>
          <w:rFonts w:hint="eastAsia" w:ascii="Times New Roman" w:hAnsi="Times New Roman" w:eastAsia="宋体" w:cs="Times New Roman"/>
          <w:b w:val="0"/>
          <w:sz w:val="21"/>
          <w:u w:val="none"/>
          <w:lang w:val="en-US" w:eastAsia="zh-CN"/>
        </w:rPr>
        <w:t>9分</w:t>
      </w:r>
      <w:r>
        <w:rPr>
          <w:rFonts w:hint="eastAsia" w:ascii="Times New Roman" w:hAnsi="Times New Roman" w:eastAsia="宋体" w:cs="Times New Roman"/>
          <w:b w:val="0"/>
          <w:sz w:val="21"/>
          <w:u w:val="none"/>
          <w:lang w:eastAsia="zh-CN"/>
        </w:rPr>
        <w:t>）</w:t>
      </w:r>
      <w:r>
        <w:rPr>
          <w:sz w:val="21"/>
        </w:rPr>
        <w:t>新型现代化农业能够获得较高的经济效益和生态效益。如图为某生态农场的部分结构模式，请分析并回答问题：</w:t>
      </w:r>
    </w:p>
    <w:p w14:paraId="2C51ABFB">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(1)该生态农场中影响水稻生活的牛、蚯蚓、阳光、空气等因素，统称为</w:t>
      </w:r>
      <w:r>
        <w:rPr>
          <w:rFonts w:ascii="Times New Roman" w:hAnsi="Times New Roman" w:eastAsia="Times New Roman" w:cs="Times New Roman"/>
          <w:b w:val="0"/>
          <w:sz w:val="21"/>
          <w:u w:val="single"/>
        </w:rPr>
        <w:t xml:space="preserve">          </w:t>
      </w:r>
      <w:r>
        <w:rPr>
          <w:sz w:val="21"/>
        </w:rPr>
        <w:t>。生态农场中牛、鸡等生物的排泄物，和食物碎屑中所含的复杂有机物，可通过生态系统成分中的</w:t>
      </w:r>
      <w:r>
        <w:rPr>
          <w:rFonts w:ascii="Times New Roman" w:hAnsi="Times New Roman" w:eastAsia="Times New Roman" w:cs="Times New Roman"/>
          <w:b w:val="0"/>
          <w:sz w:val="21"/>
          <w:u w:val="single"/>
        </w:rPr>
        <w:t xml:space="preserve">           </w:t>
      </w:r>
      <w:r>
        <w:rPr>
          <w:sz w:val="21"/>
        </w:rPr>
        <w:t>转变为简单的无机物，促进生态系统的</w:t>
      </w:r>
      <w:r>
        <w:rPr>
          <w:rFonts w:ascii="Times New Roman" w:hAnsi="Times New Roman" w:eastAsia="Times New Roman" w:cs="Times New Roman"/>
          <w:b w:val="0"/>
          <w:sz w:val="21"/>
          <w:u w:val="single"/>
        </w:rPr>
        <w:t xml:space="preserve">           </w:t>
      </w:r>
      <w:r>
        <w:rPr>
          <w:sz w:val="21"/>
        </w:rPr>
        <w:t>过程。</w:t>
      </w:r>
    </w:p>
    <w:p w14:paraId="4FD36848">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(2)分析图1中生态系统组成，牛属于</w:t>
      </w:r>
      <w:r>
        <w:rPr>
          <w:rFonts w:ascii="Times New Roman" w:hAnsi="Times New Roman" w:eastAsia="Times New Roman" w:cs="Times New Roman"/>
          <w:b w:val="0"/>
          <w:sz w:val="21"/>
          <w:u w:val="single"/>
        </w:rPr>
        <w:t xml:space="preserve">       </w:t>
      </w:r>
      <w:r>
        <w:rPr>
          <w:sz w:val="21"/>
        </w:rPr>
        <w:t>者，请写出一条包含牛的食物链：</w:t>
      </w:r>
      <w:r>
        <w:rPr>
          <w:rFonts w:ascii="Times New Roman" w:hAnsi="Times New Roman" w:eastAsia="Times New Roman" w:cs="Times New Roman"/>
          <w:b w:val="0"/>
          <w:sz w:val="21"/>
          <w:u w:val="single"/>
        </w:rPr>
        <w:t xml:space="preserve">                     </w:t>
      </w:r>
      <w:r>
        <w:rPr>
          <w:sz w:val="21"/>
        </w:rPr>
        <w:t>。</w:t>
      </w:r>
    </w:p>
    <w:p w14:paraId="22364B68">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(3)分析图2，引鸭入田是利用鸭对</w:t>
      </w:r>
      <w:r>
        <w:rPr>
          <w:rFonts w:ascii="Times New Roman" w:hAnsi="Times New Roman" w:eastAsia="Times New Roman" w:cs="Times New Roman"/>
          <w:b w:val="0"/>
          <w:sz w:val="21"/>
          <w:u w:val="single"/>
        </w:rPr>
        <w:t xml:space="preserve">           </w:t>
      </w:r>
      <w:r>
        <w:rPr>
          <w:sz w:val="21"/>
        </w:rPr>
        <w:t>的捕食，提高水稻的产量。引入鸭群后，稻田生态系统的物种丰富度会</w:t>
      </w:r>
      <w:r>
        <w:rPr>
          <w:rFonts w:ascii="Times New Roman" w:hAnsi="Times New Roman" w:eastAsia="Times New Roman" w:cs="Times New Roman"/>
          <w:b w:val="0"/>
          <w:sz w:val="21"/>
          <w:u w:val="single"/>
        </w:rPr>
        <w:t xml:space="preserve">           </w:t>
      </w:r>
      <w:r>
        <w:rPr>
          <w:sz w:val="21"/>
        </w:rPr>
        <w:t>（填“增加”或“减少”）。在稻鸭种养过程中，保证水稻和鸭群之间的合理比例，能更好地维持该生态系统的</w:t>
      </w:r>
      <w:r>
        <w:rPr>
          <w:rFonts w:ascii="Times New Roman" w:hAnsi="Times New Roman" w:eastAsia="Times New Roman" w:cs="Times New Roman"/>
          <w:b w:val="0"/>
          <w:sz w:val="21"/>
          <w:u w:val="single"/>
        </w:rPr>
        <w:t xml:space="preserve">           </w:t>
      </w:r>
      <w:r>
        <w:rPr>
          <w:sz w:val="21"/>
        </w:rPr>
        <w:t>。</w:t>
      </w:r>
    </w:p>
    <w:p w14:paraId="655D2BF6">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(4)该生态系统具有一定的</w:t>
      </w:r>
      <w:r>
        <w:rPr>
          <w:rFonts w:ascii="Times New Roman" w:hAnsi="Times New Roman" w:eastAsia="Times New Roman" w:cs="Times New Roman"/>
          <w:b w:val="0"/>
          <w:sz w:val="21"/>
          <w:u w:val="single"/>
        </w:rPr>
        <w:t xml:space="preserve">           </w:t>
      </w:r>
      <w:r>
        <w:rPr>
          <w:sz w:val="21"/>
        </w:rPr>
        <w:t>能力，如果外界干扰超过了这个限度，生态系统就会遭到破坏。</w:t>
      </w:r>
    </w:p>
    <w:p w14:paraId="538EC51D">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33</w:t>
      </w:r>
      <w:r>
        <w:rPr>
          <w:sz w:val="21"/>
        </w:rPr>
        <w:t>．</w:t>
      </w:r>
      <w:r>
        <w:rPr>
          <w:rFonts w:hint="eastAsia" w:ascii="Times New Roman" w:hAnsi="Times New Roman" w:eastAsia="宋体" w:cs="Times New Roman"/>
          <w:b w:val="0"/>
          <w:sz w:val="21"/>
          <w:u w:val="none"/>
          <w:lang w:eastAsia="zh-CN"/>
        </w:rPr>
        <w:t>（</w:t>
      </w:r>
      <w:r>
        <w:rPr>
          <w:rFonts w:hint="eastAsia" w:ascii="Times New Roman" w:hAnsi="Times New Roman" w:eastAsia="宋体" w:cs="Times New Roman"/>
          <w:b w:val="0"/>
          <w:sz w:val="21"/>
          <w:u w:val="none"/>
          <w:lang w:val="en-US" w:eastAsia="zh-CN"/>
        </w:rPr>
        <w:t>9分</w:t>
      </w:r>
      <w:r>
        <w:rPr>
          <w:rFonts w:hint="eastAsia" w:ascii="Times New Roman" w:hAnsi="Times New Roman" w:eastAsia="宋体" w:cs="Times New Roman"/>
          <w:b w:val="0"/>
          <w:sz w:val="21"/>
          <w:u w:val="none"/>
          <w:lang w:eastAsia="zh-CN"/>
        </w:rPr>
        <w:t>）</w:t>
      </w:r>
      <w:r>
        <w:rPr>
          <w:sz w:val="21"/>
        </w:rPr>
        <w:t>学校艺术节开幕了，</w:t>
      </w:r>
      <w:r>
        <w:rPr>
          <w:rFonts w:hint="eastAsia"/>
          <w:sz w:val="21"/>
          <w:lang w:eastAsia="zh-CN"/>
        </w:rPr>
        <w:t>古丽</w:t>
      </w:r>
      <w:r>
        <w:rPr>
          <w:sz w:val="21"/>
        </w:rPr>
        <w:t>代表班级报名参加了歌唱比赛，由于缺乏舞台经验，在上台之前</w:t>
      </w:r>
      <w:r>
        <w:rPr>
          <w:rFonts w:hint="eastAsia"/>
          <w:sz w:val="21"/>
          <w:lang w:eastAsia="zh-CN"/>
        </w:rPr>
        <w:t>她</w:t>
      </w:r>
      <w:r>
        <w:rPr>
          <w:sz w:val="21"/>
        </w:rPr>
        <w:t>就特别紧张，心跳、呼吸都不由自主的加速，没怎么喝水的</w:t>
      </w:r>
      <w:r>
        <w:rPr>
          <w:rFonts w:hint="eastAsia"/>
          <w:sz w:val="21"/>
          <w:lang w:eastAsia="zh-CN"/>
        </w:rPr>
        <w:t>她</w:t>
      </w:r>
      <w:r>
        <w:rPr>
          <w:sz w:val="21"/>
        </w:rPr>
        <w:t>也还是跑了好几次厕所。上台之后看见台下的观众，</w:t>
      </w:r>
      <w:r>
        <w:rPr>
          <w:rFonts w:hint="eastAsia"/>
          <w:sz w:val="21"/>
          <w:lang w:eastAsia="zh-CN"/>
        </w:rPr>
        <w:t>她</w:t>
      </w:r>
      <w:r>
        <w:rPr>
          <w:sz w:val="21"/>
        </w:rPr>
        <w:t>就更紧张了。好在</w:t>
      </w:r>
      <w:r>
        <w:rPr>
          <w:rFonts w:hint="eastAsia"/>
          <w:sz w:val="21"/>
          <w:lang w:eastAsia="zh-CN"/>
        </w:rPr>
        <w:t>她</w:t>
      </w:r>
      <w:r>
        <w:rPr>
          <w:sz w:val="21"/>
        </w:rPr>
        <w:t>训练刻苦、准备充分，最后取得了优异成绩。</w:t>
      </w:r>
      <w:r>
        <w:rPr>
          <w:rFonts w:hint="eastAsia"/>
          <w:sz w:val="21"/>
          <w:lang w:eastAsia="zh-CN"/>
        </w:rPr>
        <w:t>古丽</w:t>
      </w:r>
      <w:r>
        <w:rPr>
          <w:sz w:val="21"/>
        </w:rPr>
        <w:t>的这一系列反应其实都是人体在神经调节和激素调节下的正常生理反应，也印证了人体能够协调体内各部分功能而成为一个统一的整体。图一是人体某反射活动示意图，a-k代表对应结构；图二是人体肺与血液之间气体交换示意图；图三是人体肾单位结构示意图，①-⑥代表结构。请据图回答下列问题：</w:t>
      </w:r>
    </w:p>
    <w:p w14:paraId="7EDB63EB">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9504" behindDoc="0" locked="0" layoutInCell="1" allowOverlap="1">
            <wp:simplePos x="0" y="0"/>
            <wp:positionH relativeFrom="column">
              <wp:posOffset>267970</wp:posOffset>
            </wp:positionH>
            <wp:positionV relativeFrom="paragraph">
              <wp:posOffset>111760</wp:posOffset>
            </wp:positionV>
            <wp:extent cx="5276215" cy="1927860"/>
            <wp:effectExtent l="0" t="0" r="635" b="15240"/>
            <wp:wrapTopAndBottom/>
            <wp:docPr id="6" name="图片 6" descr="@@@310d3bbc-1b26-4b24-91c6-2ea7ef5b1a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10d3bbc-1b26-4b24-91c6-2ea7ef5b1a9d"/>
                    <pic:cNvPicPr>
                      <a:picLocks noChangeAspect="1"/>
                    </pic:cNvPicPr>
                  </pic:nvPicPr>
                  <pic:blipFill>
                    <a:blip r:embed="rId15"/>
                    <a:stretch>
                      <a:fillRect/>
                    </a:stretch>
                  </pic:blipFill>
                  <pic:spPr>
                    <a:xfrm>
                      <a:off x="0" y="0"/>
                      <a:ext cx="5276800" cy="1927914"/>
                    </a:xfrm>
                    <a:prstGeom prst="rect">
                      <a:avLst/>
                    </a:prstGeom>
                  </pic:spPr>
                </pic:pic>
              </a:graphicData>
            </a:graphic>
          </wp:anchor>
        </w:drawing>
      </w:r>
    </w:p>
    <w:p w14:paraId="70247244">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(1)候场时，由于紧张，</w:t>
      </w:r>
      <w:r>
        <w:rPr>
          <w:rFonts w:hint="eastAsia"/>
          <w:sz w:val="21"/>
          <w:lang w:eastAsia="zh-CN"/>
        </w:rPr>
        <w:t>古丽</w:t>
      </w:r>
      <w:r>
        <w:rPr>
          <w:sz w:val="21"/>
        </w:rPr>
        <w:t>的手臂不小心磕到了墙角，</w:t>
      </w:r>
      <w:r>
        <w:rPr>
          <w:rFonts w:hint="eastAsia"/>
          <w:sz w:val="21"/>
          <w:lang w:eastAsia="zh-CN"/>
        </w:rPr>
        <w:t>她</w:t>
      </w:r>
      <w:r>
        <w:rPr>
          <w:sz w:val="21"/>
        </w:rPr>
        <w:t>下意识的快速缩手，差点把手上的话筒都弄丢了。</w:t>
      </w:r>
      <w:r>
        <w:rPr>
          <w:rFonts w:hint="eastAsia"/>
          <w:sz w:val="21"/>
          <w:lang w:eastAsia="zh-CN"/>
        </w:rPr>
        <w:t>古丽</w:t>
      </w:r>
      <w:r>
        <w:rPr>
          <w:sz w:val="21"/>
        </w:rPr>
        <w:t>的这一反射活动属于</w:t>
      </w:r>
      <w:r>
        <w:rPr>
          <w:rFonts w:ascii="Times New Roman" w:hAnsi="Times New Roman" w:eastAsia="Times New Roman" w:cs="Times New Roman"/>
          <w:b w:val="0"/>
          <w:sz w:val="21"/>
          <w:u w:val="single"/>
        </w:rPr>
        <w:t xml:space="preserve">        </w:t>
      </w:r>
      <w:r>
        <w:rPr>
          <w:sz w:val="21"/>
        </w:rPr>
        <w:t>（填“条件”或“非条件”）反射，完成这一反射活动的结构叫</w:t>
      </w:r>
      <w:r>
        <w:rPr>
          <w:rFonts w:ascii="Times New Roman" w:hAnsi="Times New Roman" w:eastAsia="Times New Roman" w:cs="Times New Roman"/>
          <w:b w:val="0"/>
          <w:sz w:val="21"/>
          <w:u w:val="single"/>
        </w:rPr>
        <w:t xml:space="preserve">        </w:t>
      </w:r>
      <w:r>
        <w:rPr>
          <w:sz w:val="21"/>
        </w:rPr>
        <w:t>。在图一中若该结构的b受损，则该反射活动</w:t>
      </w:r>
      <w:r>
        <w:rPr>
          <w:rFonts w:ascii="Times New Roman" w:hAnsi="Times New Roman" w:eastAsia="Times New Roman" w:cs="Times New Roman"/>
          <w:b w:val="0"/>
          <w:sz w:val="21"/>
          <w:u w:val="single"/>
        </w:rPr>
        <w:t xml:space="preserve">      </w:t>
      </w:r>
      <w:r>
        <w:rPr>
          <w:sz w:val="21"/>
        </w:rPr>
        <w:t>（填“能”或“不能”）完成，理由是</w:t>
      </w:r>
      <w:r>
        <w:rPr>
          <w:rFonts w:ascii="Times New Roman" w:hAnsi="Times New Roman" w:eastAsia="Times New Roman" w:cs="Times New Roman"/>
          <w:b w:val="0"/>
          <w:sz w:val="21"/>
          <w:u w:val="single"/>
        </w:rPr>
        <w:t xml:space="preserve">                 </w:t>
      </w:r>
      <w:r>
        <w:rPr>
          <w:sz w:val="21"/>
        </w:rPr>
        <w:t>。</w:t>
      </w:r>
    </w:p>
    <w:p w14:paraId="10D6F471">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(2)由于紧张，</w:t>
      </w:r>
      <w:r>
        <w:rPr>
          <w:rFonts w:hint="eastAsia"/>
          <w:sz w:val="21"/>
          <w:lang w:eastAsia="zh-CN"/>
        </w:rPr>
        <w:t>古丽</w:t>
      </w:r>
      <w:r>
        <w:rPr>
          <w:sz w:val="21"/>
        </w:rPr>
        <w:t>的呼吸加速，这也会加速肺与血液之间的气体交换（即肺换气，如图二所示），肺换气是通过</w:t>
      </w:r>
      <w:r>
        <w:rPr>
          <w:rFonts w:ascii="Times New Roman" w:hAnsi="Times New Roman" w:eastAsia="Times New Roman" w:cs="Times New Roman"/>
          <w:b w:val="0"/>
          <w:sz w:val="21"/>
          <w:u w:val="single"/>
        </w:rPr>
        <w:t xml:space="preserve">          </w:t>
      </w:r>
      <w:r>
        <w:rPr>
          <w:sz w:val="21"/>
        </w:rPr>
        <w:t>而实现的。结构与功能是相适应的，请写出一条肺有利于气体交换的结构特点</w:t>
      </w:r>
      <w:r>
        <w:rPr>
          <w:rFonts w:ascii="Times New Roman" w:hAnsi="Times New Roman" w:eastAsia="Times New Roman" w:cs="Times New Roman"/>
          <w:b w:val="0"/>
          <w:sz w:val="21"/>
          <w:u w:val="single"/>
        </w:rPr>
        <w:t xml:space="preserve">        </w:t>
      </w:r>
      <w:r>
        <w:rPr>
          <w:sz w:val="21"/>
        </w:rPr>
        <w:t>。</w:t>
      </w:r>
    </w:p>
    <w:p w14:paraId="01A17481">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(3)</w:t>
      </w:r>
      <w:r>
        <w:rPr>
          <w:rFonts w:hint="eastAsia"/>
          <w:sz w:val="21"/>
          <w:lang w:eastAsia="zh-CN"/>
        </w:rPr>
        <w:t>古丽</w:t>
      </w:r>
      <w:r>
        <w:rPr>
          <w:sz w:val="21"/>
        </w:rPr>
        <w:t>在一次体检时发现其尿液中含有大分子蛋白质，医生有理由怀疑是图三中的</w:t>
      </w:r>
      <w:r>
        <w:rPr>
          <w:rFonts w:ascii="Times New Roman" w:hAnsi="Times New Roman" w:eastAsia="Times New Roman" w:cs="Times New Roman"/>
          <w:b w:val="0"/>
          <w:sz w:val="21"/>
          <w:u w:val="single"/>
        </w:rPr>
        <w:t xml:space="preserve">    </w:t>
      </w:r>
      <w:r>
        <w:rPr>
          <w:sz w:val="21"/>
        </w:rPr>
        <w:t>（填序号）出现了病变，理由是</w:t>
      </w:r>
      <w:r>
        <w:rPr>
          <w:rFonts w:ascii="Times New Roman" w:hAnsi="Times New Roman" w:eastAsia="Times New Roman" w:cs="Times New Roman"/>
          <w:b w:val="0"/>
          <w:sz w:val="21"/>
          <w:u w:val="single"/>
        </w:rPr>
        <w:t xml:space="preserve">                                            </w:t>
      </w:r>
      <w:r>
        <w:rPr>
          <w:rFonts w:hint="eastAsia" w:ascii="Times New Roman" w:hAnsi="Times New Roman" w:eastAsia="宋体" w:cs="Times New Roman"/>
          <w:b w:val="0"/>
          <w:sz w:val="21"/>
          <w:u w:val="none"/>
          <w:lang w:eastAsia="zh-CN"/>
        </w:rPr>
        <w:t>（</w:t>
      </w:r>
      <w:r>
        <w:rPr>
          <w:rFonts w:hint="eastAsia" w:ascii="Times New Roman" w:hAnsi="Times New Roman" w:eastAsia="宋体" w:cs="Times New Roman"/>
          <w:b w:val="0"/>
          <w:sz w:val="21"/>
          <w:u w:val="none"/>
          <w:lang w:val="en-US" w:eastAsia="zh-CN"/>
        </w:rPr>
        <w:t>2分</w:t>
      </w:r>
      <w:r>
        <w:rPr>
          <w:rFonts w:hint="eastAsia" w:ascii="Times New Roman" w:hAnsi="Times New Roman" w:eastAsia="宋体" w:cs="Times New Roman"/>
          <w:b w:val="0"/>
          <w:sz w:val="21"/>
          <w:u w:val="none"/>
          <w:lang w:eastAsia="zh-CN"/>
        </w:rPr>
        <w:t>）</w:t>
      </w:r>
      <w:r>
        <w:rPr>
          <w:sz w:val="21"/>
        </w:rPr>
        <w:t>。</w:t>
      </w:r>
    </w:p>
    <w:p w14:paraId="65D20B5B">
      <w:pPr>
        <w:shd w:val="clear" w:color="auto" w:fill="auto"/>
        <w:spacing w:line="360" w:lineRule="auto"/>
        <w:jc w:val="left"/>
        <w:textAlignment w:val="center"/>
        <w:rPr>
          <w:sz w:val="21"/>
        </w:rPr>
      </w:pPr>
      <w:r>
        <w:rPr>
          <w:rFonts w:hint="eastAsia"/>
          <w:sz w:val="21"/>
          <w:lang w:val="en-US" w:eastAsia="zh-CN"/>
        </w:rPr>
        <w:t>34</w:t>
      </w:r>
      <w:r>
        <w:rPr>
          <w:sz w:val="21"/>
        </w:rPr>
        <w:t>．</w:t>
      </w:r>
      <w:r>
        <w:rPr>
          <w:rFonts w:hint="eastAsia" w:ascii="Times New Roman" w:hAnsi="Times New Roman" w:eastAsia="宋体" w:cs="Times New Roman"/>
          <w:b w:val="0"/>
          <w:sz w:val="21"/>
          <w:u w:val="none"/>
          <w:lang w:eastAsia="zh-CN"/>
        </w:rPr>
        <w:t>（</w:t>
      </w:r>
      <w:r>
        <w:rPr>
          <w:rFonts w:hint="eastAsia" w:ascii="Times New Roman" w:hAnsi="Times New Roman" w:eastAsia="宋体" w:cs="Times New Roman"/>
          <w:b w:val="0"/>
          <w:sz w:val="21"/>
          <w:u w:val="none"/>
          <w:lang w:val="en-US" w:eastAsia="zh-CN"/>
        </w:rPr>
        <w:t>6分</w:t>
      </w:r>
      <w:r>
        <w:rPr>
          <w:rFonts w:hint="eastAsia" w:ascii="Times New Roman" w:hAnsi="Times New Roman" w:eastAsia="宋体" w:cs="Times New Roman"/>
          <w:b w:val="0"/>
          <w:sz w:val="21"/>
          <w:u w:val="none"/>
          <w:lang w:eastAsia="zh-CN"/>
        </w:rPr>
        <w:t>）</w:t>
      </w:r>
      <w:r>
        <w:rPr>
          <w:sz w:val="21"/>
        </w:rPr>
        <w:t>白化病是一种遗传性疾病，肤色正常和白化是一对相对性状，由一对等位基因B、b控制，致病基因位于常染色体上。下图是某家族白化病的遗传情况，据图回答下列问题：</w:t>
      </w:r>
    </w:p>
    <w:p w14:paraId="235DBA99">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70528" behindDoc="0" locked="0" layoutInCell="1" allowOverlap="1">
            <wp:simplePos x="0" y="0"/>
            <wp:positionH relativeFrom="column">
              <wp:posOffset>3279775</wp:posOffset>
            </wp:positionH>
            <wp:positionV relativeFrom="paragraph">
              <wp:posOffset>48260</wp:posOffset>
            </wp:positionV>
            <wp:extent cx="2800985" cy="1369060"/>
            <wp:effectExtent l="0" t="0" r="18415" b="2540"/>
            <wp:wrapSquare wrapText="bothSides"/>
            <wp:docPr id="100007" name="图片 100007" descr="@@@bb9bfc9ea2a1429fa663357ee01c70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bb9bfc9ea2a1429fa663357ee01c706c"/>
                    <pic:cNvPicPr>
                      <a:picLocks noChangeAspect="1"/>
                    </pic:cNvPicPr>
                  </pic:nvPicPr>
                  <pic:blipFill>
                    <a:blip r:embed="rId16"/>
                    <a:stretch>
                      <a:fillRect/>
                    </a:stretch>
                  </pic:blipFill>
                  <pic:spPr>
                    <a:xfrm>
                      <a:off x="0" y="0"/>
                      <a:ext cx="2800985" cy="1369060"/>
                    </a:xfrm>
                    <a:prstGeom prst="rect">
                      <a:avLst/>
                    </a:prstGeom>
                  </pic:spPr>
                </pic:pic>
              </a:graphicData>
            </a:graphic>
          </wp:anchor>
        </w:drawing>
      </w:r>
      <w:r>
        <w:rPr>
          <w:sz w:val="21"/>
        </w:rPr>
        <w:t>(1)5号和6号个体肤色正常，却生了一个白化病的孩子，在遗传学上把这种现象称作</w:t>
      </w:r>
      <w:r>
        <w:rPr>
          <w:rFonts w:ascii="Times New Roman" w:hAnsi="Times New Roman" w:eastAsia="Times New Roman" w:cs="Times New Roman"/>
          <w:b w:val="0"/>
          <w:sz w:val="21"/>
          <w:u w:val="single"/>
        </w:rPr>
        <w:t xml:space="preserve">            </w:t>
      </w:r>
      <w:r>
        <w:rPr>
          <w:sz w:val="21"/>
        </w:rPr>
        <w:t>。</w:t>
      </w:r>
    </w:p>
    <w:p w14:paraId="68197DD1">
      <w:pPr>
        <w:shd w:val="clear" w:color="auto" w:fill="auto"/>
        <w:spacing w:line="360" w:lineRule="auto"/>
        <w:jc w:val="left"/>
        <w:textAlignment w:val="center"/>
        <w:rPr>
          <w:sz w:val="21"/>
        </w:rPr>
      </w:pPr>
      <w:r>
        <w:rPr>
          <w:sz w:val="21"/>
        </w:rPr>
        <w:t>(2)据图分析可知，</w:t>
      </w:r>
      <w:r>
        <w:rPr>
          <w:rFonts w:ascii="Times New Roman" w:hAnsi="Times New Roman" w:eastAsia="Times New Roman" w:cs="Times New Roman"/>
          <w:b w:val="0"/>
          <w:sz w:val="21"/>
          <w:u w:val="single"/>
        </w:rPr>
        <w:t xml:space="preserve">         </w:t>
      </w:r>
      <w:r>
        <w:rPr>
          <w:sz w:val="21"/>
        </w:rPr>
        <w:t>（填“正常”或“白化”）为显性性状，其中4号个体的基因型为</w:t>
      </w:r>
      <w:r>
        <w:rPr>
          <w:rFonts w:ascii="Times New Roman" w:hAnsi="Times New Roman" w:eastAsia="Times New Roman" w:cs="Times New Roman"/>
          <w:b w:val="0"/>
          <w:sz w:val="21"/>
          <w:u w:val="single"/>
        </w:rPr>
        <w:t xml:space="preserve">           </w:t>
      </w:r>
      <w:r>
        <w:rPr>
          <w:sz w:val="21"/>
        </w:rPr>
        <w:t>。</w:t>
      </w:r>
    </w:p>
    <w:p w14:paraId="5FA145AC">
      <w:pPr>
        <w:shd w:val="clear" w:color="auto" w:fill="auto"/>
        <w:spacing w:line="360" w:lineRule="auto"/>
        <w:jc w:val="left"/>
        <w:textAlignment w:val="center"/>
        <w:rPr>
          <w:sz w:val="21"/>
        </w:rPr>
      </w:pPr>
      <w:r>
        <w:rPr>
          <w:sz w:val="21"/>
        </w:rPr>
        <w:t>(3)当1号个体的基因型为</w:t>
      </w:r>
      <w:r>
        <w:rPr>
          <w:rFonts w:ascii="Times New Roman" w:hAnsi="Times New Roman" w:eastAsia="Times New Roman" w:cs="Times New Roman"/>
          <w:b w:val="0"/>
          <w:sz w:val="21"/>
          <w:u w:val="single"/>
        </w:rPr>
        <w:t xml:space="preserve">         </w:t>
      </w:r>
      <w:r>
        <w:rPr>
          <w:sz w:val="21"/>
        </w:rPr>
        <w:t>时，则可判定2号个体的基因型为必定为Bb，理由是</w:t>
      </w:r>
      <w:r>
        <w:rPr>
          <w:rFonts w:ascii="Times New Roman" w:hAnsi="Times New Roman" w:eastAsia="Times New Roman" w:cs="Times New Roman"/>
          <w:b w:val="0"/>
          <w:sz w:val="21"/>
          <w:u w:val="single"/>
        </w:rPr>
        <w:t xml:space="preserve">               </w:t>
      </w:r>
      <w:r>
        <w:rPr>
          <w:sz w:val="21"/>
        </w:rPr>
        <w:t>。</w:t>
      </w:r>
    </w:p>
    <w:p w14:paraId="5A27E9AB">
      <w:pPr>
        <w:shd w:val="clear" w:color="auto" w:fill="auto"/>
        <w:spacing w:line="360" w:lineRule="auto"/>
        <w:jc w:val="left"/>
        <w:textAlignment w:val="center"/>
        <w:rPr>
          <w:sz w:val="21"/>
        </w:rPr>
      </w:pPr>
      <w:r>
        <w:rPr>
          <w:sz w:val="21"/>
        </w:rPr>
        <w:t>(4)5号和6号夫妻再生一个孩子，是男孩且肤色白化的概率是</w:t>
      </w:r>
      <w:r>
        <w:rPr>
          <w:rFonts w:ascii="Times New Roman" w:hAnsi="Times New Roman" w:eastAsia="Times New Roman" w:cs="Times New Roman"/>
          <w:b w:val="0"/>
          <w:sz w:val="21"/>
          <w:u w:val="single"/>
        </w:rPr>
        <w:t xml:space="preserve">               </w:t>
      </w:r>
      <w:r>
        <w:rPr>
          <w:sz w:val="21"/>
        </w:rPr>
        <w:t>。</w:t>
      </w:r>
    </w:p>
    <w:p w14:paraId="6ED8E930">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rFonts w:hint="eastAsia"/>
          <w:sz w:val="21"/>
          <w:lang w:val="en-US" w:eastAsia="zh-CN"/>
        </w:rPr>
        <w:t>35</w:t>
      </w:r>
      <w:r>
        <w:rPr>
          <w:sz w:val="21"/>
        </w:rPr>
        <w:t>．</w:t>
      </w:r>
      <w:r>
        <w:rPr>
          <w:rFonts w:hint="eastAsia" w:ascii="Times New Roman" w:hAnsi="Times New Roman" w:eastAsia="宋体" w:cs="Times New Roman"/>
          <w:b w:val="0"/>
          <w:sz w:val="21"/>
          <w:u w:val="none"/>
          <w:lang w:eastAsia="zh-CN"/>
        </w:rPr>
        <w:t>（</w:t>
      </w:r>
      <w:r>
        <w:rPr>
          <w:rFonts w:hint="eastAsia" w:ascii="Times New Roman" w:hAnsi="Times New Roman" w:eastAsia="宋体" w:cs="Times New Roman"/>
          <w:b w:val="0"/>
          <w:sz w:val="21"/>
          <w:u w:val="none"/>
          <w:lang w:val="en-US" w:eastAsia="zh-CN"/>
        </w:rPr>
        <w:t>9分</w:t>
      </w:r>
      <w:r>
        <w:rPr>
          <w:rFonts w:hint="eastAsia" w:ascii="Times New Roman" w:hAnsi="Times New Roman" w:eastAsia="宋体" w:cs="Times New Roman"/>
          <w:b w:val="0"/>
          <w:sz w:val="21"/>
          <w:u w:val="none"/>
          <w:lang w:eastAsia="zh-CN"/>
        </w:rPr>
        <w:t>）</w:t>
      </w:r>
      <w:r>
        <w:rPr>
          <w:sz w:val="21"/>
        </w:rPr>
        <w:t>冬春时节，我市不少种植户都采用冬暖式大棚种植草莓。请运用所学的生物学知识分析草莓增产提质的原理，并结合下面两个示意图为草莓种植户提出改进生产措施的建议。（图1表示草莓大棚内24小时二氧化碳浓度变化趋势，图2表示草莓大棚单位时间内光照下二氧化碳吸收量和黑暗中二氧化碳释放量随温度变化趋势。）</w:t>
      </w:r>
    </w:p>
    <w:p w14:paraId="1823FD05">
      <w:pPr>
        <w:shd w:val="clear" w:color="auto" w:fill="auto"/>
        <w:spacing w:line="360" w:lineRule="auto"/>
        <w:jc w:val="left"/>
        <w:textAlignment w:val="center"/>
        <w:rPr>
          <w:sz w:val="21"/>
        </w:rPr>
      </w:pPr>
      <w:bookmarkStart w:id="0" w:name="_GoBack"/>
      <w:r>
        <w:rPr>
          <w:rFonts w:ascii="Times New Roman" w:hAnsi="Times New Roman" w:eastAsia="Times New Roman" w:cs="Times New Roman"/>
          <w:strike w:val="0"/>
          <w:kern w:val="0"/>
          <w:sz w:val="24"/>
          <w:szCs w:val="24"/>
          <w:u w:val="none"/>
        </w:rPr>
        <w:drawing>
          <wp:inline distT="0" distB="0" distL="114300" distR="114300">
            <wp:extent cx="5276215" cy="1909445"/>
            <wp:effectExtent l="0" t="0" r="635" b="14605"/>
            <wp:docPr id="7" name="图片 7" descr="@@@99468a55-bd4c-4673-aa53-cfaf46ef0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9468a55-bd4c-4673-aa53-cfaf46ef0cc0"/>
                    <pic:cNvPicPr>
                      <a:picLocks noChangeAspect="1"/>
                    </pic:cNvPicPr>
                  </pic:nvPicPr>
                  <pic:blipFill>
                    <a:blip r:embed="rId17"/>
                    <a:stretch>
                      <a:fillRect/>
                    </a:stretch>
                  </pic:blipFill>
                  <pic:spPr>
                    <a:xfrm>
                      <a:off x="0" y="0"/>
                      <a:ext cx="5276800" cy="1909953"/>
                    </a:xfrm>
                    <a:prstGeom prst="rect">
                      <a:avLst/>
                    </a:prstGeom>
                  </pic:spPr>
                </pic:pic>
              </a:graphicData>
            </a:graphic>
          </wp:inline>
        </w:drawing>
      </w:r>
      <w:bookmarkEnd w:id="0"/>
    </w:p>
    <w:p w14:paraId="64166650">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(1)草莓增产提质的关键是增加有机物的积累，为此，白天要提高草莓</w:t>
      </w:r>
      <w:r>
        <w:rPr>
          <w:rFonts w:ascii="Times New Roman" w:hAnsi="Times New Roman" w:eastAsia="Times New Roman" w:cs="Times New Roman"/>
          <w:b w:val="0"/>
          <w:sz w:val="21"/>
          <w:u w:val="single"/>
        </w:rPr>
        <w:t xml:space="preserve">          </w:t>
      </w:r>
      <w:r>
        <w:rPr>
          <w:sz w:val="21"/>
        </w:rPr>
        <w:t>作用的强度，以合成更多的有机物，该过程发生在细胞的</w:t>
      </w:r>
      <w:r>
        <w:rPr>
          <w:rFonts w:ascii="Times New Roman" w:hAnsi="Times New Roman" w:eastAsia="Times New Roman" w:cs="Times New Roman"/>
          <w:b w:val="0"/>
          <w:sz w:val="21"/>
          <w:u w:val="single"/>
        </w:rPr>
        <w:t xml:space="preserve">          </w:t>
      </w:r>
      <w:r>
        <w:rPr>
          <w:sz w:val="21"/>
        </w:rPr>
        <w:t>中；夜晚则要降低草莓</w:t>
      </w:r>
      <w:r>
        <w:rPr>
          <w:rFonts w:ascii="Times New Roman" w:hAnsi="Times New Roman" w:eastAsia="Times New Roman" w:cs="Times New Roman"/>
          <w:b w:val="0"/>
          <w:sz w:val="21"/>
          <w:u w:val="single"/>
        </w:rPr>
        <w:t xml:space="preserve">          </w:t>
      </w:r>
      <w:r>
        <w:rPr>
          <w:sz w:val="21"/>
        </w:rPr>
        <w:t>作用强度，以减少有机物的消耗。</w:t>
      </w:r>
    </w:p>
    <w:p w14:paraId="19220CC0">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(2)生产上常采用提高二氧化碳浓度、控制环境温度等方法提高光合作用强度。</w:t>
      </w:r>
    </w:p>
    <w:p w14:paraId="40994CB0">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①根据图1，建议在</w:t>
      </w:r>
      <w:r>
        <w:rPr>
          <w:rFonts w:ascii="Times New Roman" w:hAnsi="Times New Roman" w:eastAsia="Times New Roman" w:cs="Times New Roman"/>
          <w:b w:val="0"/>
          <w:sz w:val="21"/>
          <w:u w:val="single"/>
        </w:rPr>
        <w:t xml:space="preserve">          </w:t>
      </w:r>
      <w:r>
        <w:rPr>
          <w:sz w:val="21"/>
        </w:rPr>
        <w:t>时左右打开大棚的通风口进行通风换气；</w:t>
      </w:r>
    </w:p>
    <w:p w14:paraId="58A47BBB">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②根据图2中a曲线，建议白天大棚内温度控制在</w:t>
      </w:r>
      <w:r>
        <w:rPr>
          <w:rFonts w:ascii="Times New Roman" w:hAnsi="Times New Roman" w:eastAsia="Times New Roman" w:cs="Times New Roman"/>
          <w:b w:val="0"/>
          <w:sz w:val="21"/>
          <w:u w:val="single"/>
        </w:rPr>
        <w:t xml:space="preserve">          </w:t>
      </w:r>
      <w:r>
        <w:rPr>
          <w:sz w:val="21"/>
        </w:rPr>
        <w:t>℃左右。</w:t>
      </w:r>
    </w:p>
    <w:p w14:paraId="2506CC0C">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(3)在低于5℃的环境下，草莓的生命活动会受到影响，需要在大棚上覆盖草苫。当夜间最低气温不低于5℃时，根据图2中曲线b，建议夜晚</w:t>
      </w:r>
      <w:r>
        <w:rPr>
          <w:rFonts w:ascii="Times New Roman" w:hAnsi="Times New Roman" w:eastAsia="Times New Roman" w:cs="Times New Roman"/>
          <w:b w:val="0"/>
          <w:sz w:val="21"/>
          <w:u w:val="single"/>
        </w:rPr>
        <w:t xml:space="preserve">      </w:t>
      </w:r>
      <w:r>
        <w:rPr>
          <w:sz w:val="21"/>
        </w:rPr>
        <w:t>（要/不要）在大棚上覆盖草苫，请简要说明理由</w:t>
      </w:r>
      <w:r>
        <w:rPr>
          <w:rFonts w:ascii="Times New Roman" w:hAnsi="Times New Roman" w:eastAsia="Times New Roman" w:cs="Times New Roman"/>
          <w:b w:val="0"/>
          <w:sz w:val="21"/>
          <w:u w:val="single"/>
        </w:rPr>
        <w:t xml:space="preserve">          </w:t>
      </w:r>
      <w:r>
        <w:rPr>
          <w:sz w:val="21"/>
        </w:rPr>
        <w:t>。</w:t>
      </w:r>
    </w:p>
    <w:p w14:paraId="7564D4DD">
      <w:pPr>
        <w:keepNext w:val="0"/>
        <w:keepLines w:val="0"/>
        <w:pageBreakBefore w:val="0"/>
        <w:widowControl w:val="0"/>
        <w:shd w:val="clear" w:color="auto" w:fill="auto"/>
        <w:kinsoku/>
        <w:wordWrap/>
        <w:overflowPunct/>
        <w:topLinePunct w:val="0"/>
        <w:autoSpaceDE/>
        <w:autoSpaceDN/>
        <w:bidi w:val="0"/>
        <w:adjustRightInd/>
        <w:snapToGrid/>
        <w:spacing w:line="440" w:lineRule="exact"/>
        <w:jc w:val="left"/>
        <w:textAlignment w:val="center"/>
        <w:rPr>
          <w:sz w:val="21"/>
        </w:rPr>
      </w:pPr>
      <w:r>
        <w:rPr>
          <w:sz w:val="21"/>
        </w:rPr>
        <w:t>(4)草莓除了可以利用种子繁殖之外，还可以利用其匍匐茎繁殖，利用匍匐茎繁殖属于</w:t>
      </w:r>
      <w:r>
        <w:rPr>
          <w:rFonts w:ascii="Times New Roman" w:hAnsi="Times New Roman" w:eastAsia="Times New Roman" w:cs="Times New Roman"/>
          <w:b w:val="0"/>
          <w:sz w:val="21"/>
          <w:u w:val="single"/>
        </w:rPr>
        <w:t xml:space="preserve">      </w:t>
      </w:r>
      <w:r>
        <w:rPr>
          <w:sz w:val="21"/>
        </w:rPr>
        <w:t>（填“有性”或“无性”）生殖，此种繁殖方式相较于前者的优势是</w:t>
      </w:r>
      <w:r>
        <w:rPr>
          <w:rFonts w:ascii="Times New Roman" w:hAnsi="Times New Roman" w:eastAsia="Times New Roman" w:cs="Times New Roman"/>
          <w:b w:val="0"/>
          <w:sz w:val="21"/>
          <w:u w:val="single"/>
        </w:rPr>
        <w:t xml:space="preserve">                      </w:t>
      </w:r>
      <w:r>
        <w:rPr>
          <w:sz w:val="21"/>
        </w:rPr>
        <w:t>（答一点即可）。</w:t>
      </w:r>
    </w:p>
    <w:p w14:paraId="25E88AA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p>
    <w:p w14:paraId="3468A63E">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p>
    <w:p w14:paraId="1A36904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p>
    <w:p w14:paraId="48DECE1D">
      <w:pPr>
        <w:rPr>
          <w:sz w:val="21"/>
        </w:rPr>
      </w:pPr>
    </w:p>
    <w:p w14:paraId="523C9F41">
      <w:pPr>
        <w:rPr>
          <w:sz w:val="21"/>
        </w:rPr>
      </w:pPr>
    </w:p>
    <w:p w14:paraId="70BFC090"/>
    <w:p w14:paraId="7620D2A4"/>
    <w:p w14:paraId="7227FDDA"/>
    <w:p w14:paraId="20D13576"/>
    <w:p w14:paraId="350FA392"/>
    <w:p w14:paraId="40F363AA"/>
    <w:p w14:paraId="715924BB"/>
    <w:p w14:paraId="15BEEFB3"/>
    <w:sectPr>
      <w:footerReference r:id="rId3" w:type="default"/>
      <w:pgSz w:w="23811" w:h="16838" w:orient="landscape"/>
      <w:pgMar w:top="1417" w:right="1440" w:bottom="1417" w:left="873" w:header="851" w:footer="454" w:gutter="1701"/>
      <w:pgNumType w:fmt="decimal"/>
      <w:cols w:equalWidth="0" w:num="2">
        <w:col w:w="9686" w:space="634"/>
        <w:col w:w="9477"/>
      </w:cols>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F7025">
    <w:pPr>
      <w:pStyle w:val="2"/>
      <w:tabs>
        <w:tab w:val="left" w:pos="3360"/>
        <w:tab w:val="left" w:pos="13440"/>
      </w:tabs>
      <w:rPr>
        <w:rFonts w:hint="default"/>
        <w:sz w:val="20"/>
        <w:szCs w:val="28"/>
        <w:lang w:val="en-US" w:eastAsia="zh-CN"/>
      </w:rPr>
    </w:pPr>
    <w:r>
      <w:rPr>
        <w:rFonts w:hint="eastAsia"/>
        <w:lang w:val="en-US" w:eastAsia="zh-CN"/>
      </w:rPr>
      <w:tab/>
    </w:r>
    <w:r>
      <w:rPr>
        <w:rFonts w:hint="eastAsia"/>
        <w:sz w:val="20"/>
        <w:szCs w:val="28"/>
        <w:lang w:val="en-US" w:eastAsia="zh-CN"/>
      </w:rPr>
      <w:t>2025生物专业测试（第</w:t>
    </w:r>
    <w:r>
      <w:rPr>
        <w:rFonts w:hint="eastAsia"/>
        <w:sz w:val="22"/>
        <w:szCs w:val="36"/>
        <w:lang w:val="en-US" w:eastAsia="zh-CN"/>
      </w:rPr>
      <w:fldChar w:fldCharType="begin"/>
    </w:r>
    <w:r>
      <w:rPr>
        <w:rFonts w:hint="eastAsia"/>
        <w:sz w:val="22"/>
        <w:szCs w:val="36"/>
        <w:lang w:val="en-US" w:eastAsia="zh-CN"/>
      </w:rPr>
      <w:instrText xml:space="preserve"> =</w:instrText>
    </w:r>
    <w:r>
      <w:rPr>
        <w:rFonts w:hint="eastAsia"/>
        <w:sz w:val="22"/>
        <w:szCs w:val="36"/>
        <w:lang w:val="en-US" w:eastAsia="zh-CN"/>
      </w:rPr>
      <w:fldChar w:fldCharType="begin"/>
    </w:r>
    <w:r>
      <w:rPr>
        <w:rFonts w:hint="eastAsia"/>
        <w:sz w:val="22"/>
        <w:szCs w:val="36"/>
        <w:lang w:val="en-US" w:eastAsia="zh-CN"/>
      </w:rPr>
      <w:instrText xml:space="preserve"> page </w:instrText>
    </w:r>
    <w:r>
      <w:rPr>
        <w:rFonts w:hint="eastAsia"/>
        <w:sz w:val="22"/>
        <w:szCs w:val="36"/>
        <w:lang w:val="en-US" w:eastAsia="zh-CN"/>
      </w:rPr>
      <w:fldChar w:fldCharType="separate"/>
    </w:r>
    <w:r>
      <w:rPr>
        <w:rFonts w:hint="eastAsia"/>
        <w:sz w:val="22"/>
        <w:szCs w:val="36"/>
        <w:lang w:val="en-US" w:eastAsia="zh-CN"/>
      </w:rPr>
      <w:instrText xml:space="preserve">1</w:instrText>
    </w:r>
    <w:r>
      <w:rPr>
        <w:rFonts w:hint="eastAsia"/>
        <w:sz w:val="22"/>
        <w:szCs w:val="36"/>
        <w:lang w:val="en-US" w:eastAsia="zh-CN"/>
      </w:rPr>
      <w:fldChar w:fldCharType="end"/>
    </w:r>
    <w:r>
      <w:rPr>
        <w:rFonts w:hint="eastAsia"/>
        <w:sz w:val="22"/>
        <w:szCs w:val="36"/>
        <w:lang w:val="en-US" w:eastAsia="zh-CN"/>
      </w:rPr>
      <w:instrText xml:space="preserve">*2-1 </w:instrText>
    </w:r>
    <w:r>
      <w:rPr>
        <w:rFonts w:hint="eastAsia"/>
        <w:sz w:val="22"/>
        <w:szCs w:val="36"/>
        <w:lang w:val="en-US" w:eastAsia="zh-CN"/>
      </w:rPr>
      <w:fldChar w:fldCharType="separate"/>
    </w:r>
    <w:r>
      <w:rPr>
        <w:rFonts w:hint="eastAsia"/>
        <w:sz w:val="22"/>
        <w:szCs w:val="36"/>
        <w:lang w:val="en-US" w:eastAsia="zh-CN"/>
      </w:rPr>
      <w:fldChar w:fldCharType="end"/>
    </w:r>
    <w:r>
      <w:rPr>
        <w:rFonts w:hint="eastAsia"/>
        <w:sz w:val="20"/>
        <w:szCs w:val="28"/>
        <w:lang w:val="en-US" w:eastAsia="zh-CN"/>
      </w:rPr>
      <w:t>页 共</w:t>
    </w:r>
    <w:r>
      <w:rPr>
        <w:rFonts w:hint="eastAsia"/>
        <w:sz w:val="22"/>
        <w:szCs w:val="36"/>
        <w:lang w:val="en-US" w:eastAsia="zh-CN"/>
      </w:rPr>
      <w:fldChar w:fldCharType="begin"/>
    </w:r>
    <w:r>
      <w:rPr>
        <w:rFonts w:hint="eastAsia"/>
        <w:sz w:val="22"/>
        <w:szCs w:val="36"/>
        <w:lang w:val="en-US" w:eastAsia="zh-CN"/>
      </w:rPr>
      <w:instrText xml:space="preserve"> =</w:instrText>
    </w:r>
    <w:r>
      <w:rPr>
        <w:rFonts w:hint="eastAsia"/>
        <w:sz w:val="22"/>
        <w:szCs w:val="36"/>
        <w:lang w:val="en-US" w:eastAsia="zh-CN"/>
      </w:rPr>
      <w:fldChar w:fldCharType="begin"/>
    </w:r>
    <w:r>
      <w:rPr>
        <w:rFonts w:hint="eastAsia"/>
        <w:sz w:val="22"/>
        <w:szCs w:val="36"/>
        <w:lang w:val="en-US" w:eastAsia="zh-CN"/>
      </w:rPr>
      <w:instrText xml:space="preserve"> numpages </w:instrText>
    </w:r>
    <w:r>
      <w:rPr>
        <w:rFonts w:hint="eastAsia"/>
        <w:sz w:val="22"/>
        <w:szCs w:val="36"/>
        <w:lang w:val="en-US" w:eastAsia="zh-CN"/>
      </w:rPr>
      <w:fldChar w:fldCharType="separate"/>
    </w:r>
    <w:r>
      <w:rPr>
        <w:rFonts w:hint="eastAsia"/>
        <w:sz w:val="22"/>
        <w:szCs w:val="36"/>
        <w:lang w:val="en-US" w:eastAsia="zh-CN"/>
      </w:rPr>
      <w:instrText xml:space="preserve">2</w:instrText>
    </w:r>
    <w:r>
      <w:rPr>
        <w:rFonts w:hint="eastAsia"/>
        <w:sz w:val="22"/>
        <w:szCs w:val="36"/>
        <w:lang w:val="en-US" w:eastAsia="zh-CN"/>
      </w:rPr>
      <w:fldChar w:fldCharType="end"/>
    </w:r>
    <w:r>
      <w:rPr>
        <w:rFonts w:hint="eastAsia"/>
        <w:sz w:val="22"/>
        <w:szCs w:val="36"/>
        <w:lang w:val="en-US" w:eastAsia="zh-CN"/>
      </w:rPr>
      <w:instrText xml:space="preserve">*2 </w:instrText>
    </w:r>
    <w:r>
      <w:rPr>
        <w:rFonts w:hint="eastAsia"/>
        <w:sz w:val="22"/>
        <w:szCs w:val="36"/>
        <w:lang w:val="en-US" w:eastAsia="zh-CN"/>
      </w:rPr>
      <w:fldChar w:fldCharType="separate"/>
    </w:r>
    <w:r>
      <w:rPr>
        <w:rFonts w:hint="eastAsia"/>
        <w:sz w:val="22"/>
        <w:szCs w:val="36"/>
        <w:lang w:val="en-US" w:eastAsia="zh-CN"/>
      </w:rPr>
      <w:fldChar w:fldCharType="end"/>
    </w:r>
    <w:r>
      <w:rPr>
        <w:rFonts w:hint="eastAsia"/>
        <w:sz w:val="20"/>
        <w:szCs w:val="28"/>
        <w:lang w:val="en-US" w:eastAsia="zh-CN"/>
      </w:rPr>
      <w:t xml:space="preserve">页）                                        </w:t>
    </w:r>
    <w:r>
      <w:rPr>
        <w:rFonts w:hint="eastAsia"/>
        <w:sz w:val="20"/>
        <w:szCs w:val="28"/>
        <w:lang w:val="en-US" w:eastAsia="zh-CN"/>
      </w:rPr>
      <w:tab/>
    </w:r>
    <w:r>
      <w:rPr>
        <w:rFonts w:hint="eastAsia"/>
        <w:sz w:val="20"/>
        <w:szCs w:val="28"/>
        <w:lang w:val="en-US" w:eastAsia="zh-CN"/>
      </w:rPr>
      <w:t>2025生物专业测试（第</w:t>
    </w:r>
    <w:r>
      <w:rPr>
        <w:rFonts w:hint="eastAsia"/>
        <w:sz w:val="22"/>
        <w:szCs w:val="36"/>
        <w:lang w:val="en-US" w:eastAsia="zh-CN"/>
      </w:rPr>
      <w:fldChar w:fldCharType="begin"/>
    </w:r>
    <w:r>
      <w:rPr>
        <w:rFonts w:hint="eastAsia"/>
        <w:sz w:val="22"/>
        <w:szCs w:val="36"/>
        <w:lang w:val="en-US" w:eastAsia="zh-CN"/>
      </w:rPr>
      <w:instrText xml:space="preserve"> =</w:instrText>
    </w:r>
    <w:r>
      <w:rPr>
        <w:rFonts w:hint="eastAsia"/>
        <w:sz w:val="22"/>
        <w:szCs w:val="36"/>
        <w:lang w:val="en-US" w:eastAsia="zh-CN"/>
      </w:rPr>
      <w:fldChar w:fldCharType="begin"/>
    </w:r>
    <w:r>
      <w:rPr>
        <w:rFonts w:hint="eastAsia"/>
        <w:sz w:val="22"/>
        <w:szCs w:val="36"/>
        <w:lang w:val="en-US" w:eastAsia="zh-CN"/>
      </w:rPr>
      <w:instrText xml:space="preserve"> page </w:instrText>
    </w:r>
    <w:r>
      <w:rPr>
        <w:rFonts w:hint="eastAsia"/>
        <w:sz w:val="22"/>
        <w:szCs w:val="36"/>
        <w:lang w:val="en-US" w:eastAsia="zh-CN"/>
      </w:rPr>
      <w:fldChar w:fldCharType="separate"/>
    </w:r>
    <w:r>
      <w:rPr>
        <w:rFonts w:hint="eastAsia"/>
        <w:sz w:val="22"/>
        <w:szCs w:val="36"/>
        <w:lang w:val="en-US" w:eastAsia="zh-CN"/>
      </w:rPr>
      <w:instrText xml:space="preserve">1</w:instrText>
    </w:r>
    <w:r>
      <w:rPr>
        <w:rFonts w:hint="eastAsia"/>
        <w:sz w:val="22"/>
        <w:szCs w:val="36"/>
        <w:lang w:val="en-US" w:eastAsia="zh-CN"/>
      </w:rPr>
      <w:fldChar w:fldCharType="end"/>
    </w:r>
    <w:r>
      <w:rPr>
        <w:rFonts w:hint="eastAsia"/>
        <w:sz w:val="22"/>
        <w:szCs w:val="36"/>
        <w:lang w:val="en-US" w:eastAsia="zh-CN"/>
      </w:rPr>
      <w:instrText xml:space="preserve">*2 </w:instrText>
    </w:r>
    <w:r>
      <w:rPr>
        <w:rFonts w:hint="eastAsia"/>
        <w:sz w:val="22"/>
        <w:szCs w:val="36"/>
        <w:lang w:val="en-US" w:eastAsia="zh-CN"/>
      </w:rPr>
      <w:fldChar w:fldCharType="separate"/>
    </w:r>
    <w:r>
      <w:rPr>
        <w:rFonts w:hint="eastAsia"/>
        <w:sz w:val="22"/>
        <w:szCs w:val="36"/>
        <w:lang w:val="en-US" w:eastAsia="zh-CN"/>
      </w:rPr>
      <w:fldChar w:fldCharType="end"/>
    </w:r>
    <w:r>
      <w:rPr>
        <w:rFonts w:hint="eastAsia"/>
        <w:sz w:val="20"/>
        <w:szCs w:val="28"/>
        <w:lang w:val="en-US" w:eastAsia="zh-CN"/>
      </w:rPr>
      <w:t>页 共</w:t>
    </w:r>
    <w:r>
      <w:rPr>
        <w:rFonts w:hint="eastAsia"/>
        <w:sz w:val="22"/>
        <w:szCs w:val="36"/>
        <w:lang w:val="en-US" w:eastAsia="zh-CN"/>
      </w:rPr>
      <w:fldChar w:fldCharType="begin"/>
    </w:r>
    <w:r>
      <w:rPr>
        <w:rFonts w:hint="eastAsia"/>
        <w:sz w:val="22"/>
        <w:szCs w:val="36"/>
        <w:lang w:val="en-US" w:eastAsia="zh-CN"/>
      </w:rPr>
      <w:instrText xml:space="preserve"> =</w:instrText>
    </w:r>
    <w:r>
      <w:rPr>
        <w:rFonts w:hint="eastAsia"/>
        <w:sz w:val="22"/>
        <w:szCs w:val="36"/>
        <w:lang w:val="en-US" w:eastAsia="zh-CN"/>
      </w:rPr>
      <w:fldChar w:fldCharType="begin"/>
    </w:r>
    <w:r>
      <w:rPr>
        <w:rFonts w:hint="eastAsia"/>
        <w:sz w:val="22"/>
        <w:szCs w:val="36"/>
        <w:lang w:val="en-US" w:eastAsia="zh-CN"/>
      </w:rPr>
      <w:instrText xml:space="preserve"> numpages </w:instrText>
    </w:r>
    <w:r>
      <w:rPr>
        <w:rFonts w:hint="eastAsia"/>
        <w:sz w:val="22"/>
        <w:szCs w:val="36"/>
        <w:lang w:val="en-US" w:eastAsia="zh-CN"/>
      </w:rPr>
      <w:fldChar w:fldCharType="separate"/>
    </w:r>
    <w:r>
      <w:rPr>
        <w:rFonts w:hint="eastAsia"/>
        <w:sz w:val="22"/>
        <w:szCs w:val="36"/>
        <w:lang w:val="en-US" w:eastAsia="zh-CN"/>
      </w:rPr>
      <w:instrText xml:space="preserve">2</w:instrText>
    </w:r>
    <w:r>
      <w:rPr>
        <w:rFonts w:hint="eastAsia"/>
        <w:sz w:val="22"/>
        <w:szCs w:val="36"/>
        <w:lang w:val="en-US" w:eastAsia="zh-CN"/>
      </w:rPr>
      <w:fldChar w:fldCharType="end"/>
    </w:r>
    <w:r>
      <w:rPr>
        <w:rFonts w:hint="eastAsia"/>
        <w:sz w:val="22"/>
        <w:szCs w:val="36"/>
        <w:lang w:val="en-US" w:eastAsia="zh-CN"/>
      </w:rPr>
      <w:instrText xml:space="preserve">*2 </w:instrText>
    </w:r>
    <w:r>
      <w:rPr>
        <w:rFonts w:hint="eastAsia"/>
        <w:sz w:val="22"/>
        <w:szCs w:val="36"/>
        <w:lang w:val="en-US" w:eastAsia="zh-CN"/>
      </w:rPr>
      <w:fldChar w:fldCharType="separate"/>
    </w:r>
    <w:r>
      <w:rPr>
        <w:rFonts w:hint="eastAsia"/>
        <w:sz w:val="22"/>
        <w:szCs w:val="36"/>
        <w:lang w:val="en-US" w:eastAsia="zh-CN"/>
      </w:rPr>
      <w:fldChar w:fldCharType="end"/>
    </w:r>
    <w:r>
      <w:rPr>
        <w:rFonts w:hint="eastAsia"/>
        <w:sz w:val="20"/>
        <w:szCs w:val="28"/>
        <w:lang w:val="en-US" w:eastAsia="zh-CN"/>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2A1745"/>
    <w:multiLevelType w:val="singleLevel"/>
    <w:tmpl w:val="6F2A1745"/>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971C2"/>
    <w:rsid w:val="1102547E"/>
    <w:rsid w:val="138E2FF9"/>
    <w:rsid w:val="1E083F48"/>
    <w:rsid w:val="3DEC2546"/>
    <w:rsid w:val="4FA61391"/>
    <w:rsid w:val="560E70A6"/>
    <w:rsid w:val="596822F6"/>
    <w:rsid w:val="5A8B12B6"/>
    <w:rsid w:val="617A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1166</Words>
  <Characters>1211</Characters>
  <Lines>0</Lines>
  <Paragraphs>0</Paragraphs>
  <TotalTime>2</TotalTime>
  <ScaleCrop>false</ScaleCrop>
  <LinksUpToDate>false</LinksUpToDate>
  <CharactersWithSpaces>1317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2025-05-17T08:30:00Z</dcterms:created>
  <dc:creator>Administrator</dc:creator>
  <cp:lastModifiedBy>Administrator</cp:lastModifiedBy>
  <dcterms:modified xsi:type="dcterms:W3CDTF">2025-05-18T06:19:12Z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eyJoZGlkIjoiM2Y0NGY1NTc0OWM1OGYxMDBmOTM2OTYxOTlhNDhmZGUifQ==</vt:lpwstr>
  </property>
  <property fmtid="{D5CDD505-2E9C-101B-9397-08002B2CF9AE}" pid="4" name="ICV">
    <vt:lpwstr>E1DB3268770E47DBA85115A605821197_12</vt:lpwstr>
  </property>
</Properties>
</file>