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12369800</wp:posOffset>
            </wp:positionV>
            <wp:extent cx="279400" cy="419100"/>
            <wp:effectExtent l="0" t="0" r="10160" b="762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教师专业理论考试初中学段信息技术学科测试答案</w:t>
      </w:r>
    </w:p>
    <w:p>
      <w:pPr>
        <w:spacing w:line="360" w:lineRule="auto"/>
        <w:jc w:val="both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</w:rPr>
        <w:t>一、单项选择题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本大题共有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2 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40 </w:t>
      </w:r>
      <w:r>
        <w:rPr>
          <w:rFonts w:ascii="宋体" w:hAnsi="宋体" w:eastAsia="宋体" w:cs="宋体"/>
          <w:b/>
          <w:color w:val="auto"/>
          <w:sz w:val="24"/>
        </w:rPr>
        <w:t>分。每小题只有一个正确答案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auto"/>
        </w:rPr>
        <w:t xml:space="preserve">1. </w:t>
      </w:r>
      <w:r>
        <w:rPr>
          <w:color w:val="000000"/>
        </w:rPr>
        <w:t>A2. B3. B4. C5. D6. C7. A8. A9. A10. B11. C12. B13. A14. A15. B16. B17. A18. A19. B20. C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(10</w:t>
      </w:r>
      <w:r>
        <w:rPr>
          <w:rFonts w:ascii="宋体" w:hAnsi="宋体" w:eastAsia="宋体" w:cs="宋体"/>
          <w:b/>
          <w:color w:val="000000"/>
          <w:sz w:val="24"/>
        </w:rPr>
        <w:t>个小题，每题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hint="eastAsia" w:cs="Times New Roman"/>
          <w:b/>
          <w:color w:val="000000"/>
          <w:sz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hint="eastAsia" w:cs="Times New Roman"/>
          <w:b/>
          <w:color w:val="000000"/>
          <w:sz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    ①. </w:t>
      </w:r>
      <w:r>
        <w:rPr>
          <w:rFonts w:ascii="Times New Roman" w:hAnsi="Times New Roman" w:eastAsia="Times New Roman" w:cs="Times New Roman"/>
          <w:color w:val="000000"/>
        </w:rPr>
        <w:t>1946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ENIAC</w:t>
      </w:r>
      <w:r>
        <w:rPr>
          <w:rFonts w:hint="eastAsia" w:cs="Times New Roman"/>
          <w:color w:val="000000"/>
          <w:lang w:val="en-US" w:eastAsia="zh-CN"/>
        </w:rPr>
        <w:t xml:space="preserve">    </w:t>
      </w: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8</w:t>
      </w:r>
      <w:r>
        <w:rPr>
          <w:rFonts w:hint="eastAsia" w:ascii="宋体" w:hAnsi="宋体" w:cs="宋体"/>
          <w:color w:val="000000"/>
          <w:lang w:val="en-US" w:eastAsia="zh-CN"/>
        </w:rPr>
        <w:t xml:space="preserve">   </w:t>
      </w:r>
      <w:r>
        <w:rPr>
          <w:color w:val="000000"/>
        </w:rPr>
        <w:t xml:space="preserve">23.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C10</w:t>
      </w:r>
      <w:r>
        <w:rPr>
          <w:rFonts w:hint="eastAsia" w:cs="Times New Roman"/>
          <w:color w:val="000000"/>
          <w:lang w:val="en-US" w:eastAsia="zh-CN"/>
        </w:rPr>
        <w:t xml:space="preserve">   </w:t>
      </w: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=</w:t>
      </w:r>
      <w:r>
        <w:rPr>
          <w:rFonts w:hint="eastAsia" w:ascii="宋体" w:hAnsi="宋体" w:cs="宋体"/>
          <w:color w:val="000000"/>
          <w:lang w:val="en-US" w:eastAsia="zh-CN"/>
        </w:rPr>
        <w:t xml:space="preserve">   </w:t>
      </w: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二进制</w:t>
      </w:r>
      <w:r>
        <w:rPr>
          <w:rFonts w:hint="eastAsia" w:ascii="宋体" w:hAnsi="宋体" w:cs="宋体"/>
          <w:color w:val="000000"/>
          <w:lang w:val="en-US" w:eastAsia="zh-CN"/>
        </w:rPr>
        <w:t xml:space="preserve">   </w:t>
      </w: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电子管</w:t>
      </w:r>
      <w:r>
        <w:rPr>
          <w:rFonts w:hint="eastAsia" w:ascii="宋体" w:hAnsi="宋体" w:cs="宋体"/>
          <w:color w:val="000000"/>
          <w:lang w:val="en-US" w:eastAsia="zh-CN"/>
        </w:rPr>
        <w:t xml:space="preserve">    </w:t>
      </w: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*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Times New Roman" w:hAnsi="Times New Roman" w:eastAsia="Times New Roman" w:cs="Times New Roman"/>
          <w:color w:val="000000"/>
        </w:rPr>
        <w:t>Shfit</w:t>
      </w:r>
      <w:r>
        <w:rPr>
          <w:rFonts w:hint="eastAsia" w:cs="Times New Roman"/>
          <w:color w:val="000000"/>
          <w:lang w:val="en-US" w:eastAsia="zh-CN"/>
        </w:rPr>
        <w:t xml:space="preserve">   </w:t>
      </w:r>
      <w:r>
        <w:rPr>
          <w:color w:val="000000"/>
        </w:rPr>
        <w:t>29. AI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 xml:space="preserve">30. </w:t>
      </w:r>
      <w:r>
        <w:rPr>
          <w:rFonts w:ascii="宋体" w:hAnsi="宋体" w:eastAsia="宋体" w:cs="宋体"/>
          <w:color w:val="000000"/>
        </w:rPr>
        <w:t>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三、判断题（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个小题，每题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hAnsi="宋体" w:eastAsia="宋体" w:cs="宋体"/>
          <w:color w:val="000000"/>
        </w:rPr>
        <w:t>正确</w:t>
      </w:r>
      <w:r>
        <w:rPr>
          <w:color w:val="000000"/>
        </w:rPr>
        <w:t xml:space="preserve">32. </w:t>
      </w:r>
      <w:r>
        <w:rPr>
          <w:rFonts w:ascii="宋体" w:hAnsi="宋体" w:eastAsia="宋体" w:cs="宋体"/>
          <w:color w:val="000000"/>
        </w:rPr>
        <w:t>错误</w:t>
      </w:r>
      <w:r>
        <w:rPr>
          <w:color w:val="000000"/>
        </w:rPr>
        <w:t xml:space="preserve">33. </w:t>
      </w:r>
      <w:r>
        <w:rPr>
          <w:rFonts w:ascii="宋体" w:hAnsi="宋体" w:eastAsia="宋体" w:cs="宋体"/>
          <w:color w:val="000000"/>
        </w:rPr>
        <w:t>正确</w:t>
      </w:r>
      <w:r>
        <w:rPr>
          <w:color w:val="000000"/>
        </w:rPr>
        <w:t xml:space="preserve">34. </w:t>
      </w:r>
      <w:r>
        <w:rPr>
          <w:rFonts w:ascii="宋体" w:hAnsi="宋体" w:eastAsia="宋体" w:cs="宋体"/>
          <w:color w:val="000000"/>
        </w:rPr>
        <w:t>正确</w:t>
      </w:r>
      <w:r>
        <w:rPr>
          <w:color w:val="000000"/>
        </w:rPr>
        <w:t xml:space="preserve">35. </w:t>
      </w:r>
      <w:r>
        <w:rPr>
          <w:rFonts w:ascii="宋体" w:hAnsi="宋体" w:eastAsia="宋体" w:cs="宋体"/>
          <w:color w:val="000000"/>
        </w:rPr>
        <w:t>错误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1BA67CA"/>
    <w:rsid w:val="6EA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2023-08-14T21:57:00Z</dcterms:created>
  <dc:creator>学科网试题生产平台</dc:creator>
  <dc:description>3143583644172288</dc:description>
  <cp:lastModifiedBy>钟铁柱</cp:lastModifiedBy>
  <dcterms:modified xsi:type="dcterms:W3CDTF">2023-08-18T08:37:12Z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2052-11.8.2.8875</vt:lpwstr>
  </property>
</Properties>
</file>