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6D80">
      <w:pPr>
        <w:pStyle w:val="2"/>
        <w:bidi w:val="0"/>
        <w:jc w:val="center"/>
      </w:pPr>
      <w:r>
        <w:rPr>
          <w:rFonts w:hint="eastAsia"/>
          <w:lang w:val="en-US" w:eastAsia="zh-CN"/>
        </w:rPr>
        <w:t>高中物理试卷1</w:t>
      </w:r>
      <w:r>
        <w:t>参考答案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14:paraId="05CB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3838F4A4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6E69CD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687AE3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04950A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21C1AE6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CA380F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1577B1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F0ED7F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7668063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138958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093418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295E0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</w:tr>
      <w:tr w14:paraId="7F89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C946DF8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595B938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4AAFBC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AFEE39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396FC9C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250344C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703B09A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4102337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1B6ABF3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741E9EE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16" w:type="pct"/>
            <w:tcMar>
              <w:top w:w="0" w:type="dxa"/>
              <w:bottom w:w="0" w:type="dxa"/>
            </w:tcMar>
            <w:vAlign w:val="center"/>
          </w:tcPr>
          <w:p w14:paraId="63E61DF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40D94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AC</w:t>
            </w:r>
          </w:p>
        </w:tc>
      </w:tr>
    </w:tbl>
    <w:p w14:paraId="5A3161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1．C</w:t>
      </w:r>
    </w:p>
    <w:p w14:paraId="5C7BBC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【详解】AC．根据质量数、核电荷数守恒可知，X是电子，即β射线，β射线的电离能力比γ射线强，故A错误，C正确；</w:t>
      </w:r>
    </w:p>
    <w:p w14:paraId="7F3772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25" o:spt="75" alt="eqIdeb11e709618eb7bfbc5df652c05de510" type="#_x0000_t75" style="height:17pt;width:22.85pt;" o:ole="t" filled="f" o:preferrelative="t" stroked="f" coordsize="21600,21600">
            <v:path/>
            <v:fill on="f" focussize="0,0"/>
            <v:stroke on="f" joinstyle="miter"/>
            <v:imagedata r:id="rId9" o:title="eqIdeb11e709618eb7bfbc5df652c05de510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1"/>
        </w:rPr>
        <w:t>衰变过程放出能量，有质量亏损，且新核更稳定，因此</w:t>
      </w:r>
      <w:r>
        <w:object>
          <v:shape id="_x0000_i1026" o:spt="75" alt="eqIdeb11e709618eb7bfbc5df652c05de510" type="#_x0000_t75" style="height:17pt;width:22.85pt;" o:ole="t" filled="f" o:preferrelative="t" stroked="f" coordsize="21600,21600">
            <v:path/>
            <v:fill on="f" focussize="0,0"/>
            <v:stroke on="f" joinstyle="miter"/>
            <v:imagedata r:id="rId9" o:title="eqIdeb11e709618eb7bfbc5df652c05de51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1"/>
        </w:rPr>
        <w:t>比</w:t>
      </w:r>
      <w:r>
        <w:object>
          <v:shape id="_x0000_i1027" o:spt="75" alt="eqIddb55204d9053a8bb8f4dc54f6594fe7f" type="#_x0000_t75" style="height:16.65pt;width:21.95pt;" o:ole="t" filled="f" o:preferrelative="t" stroked="f" coordsize="21600,21600">
            <v:path/>
            <v:fill on="f" focussize="0,0"/>
            <v:stroke on="f" joinstyle="miter"/>
            <v:imagedata r:id="rId12" o:title="eqIddb55204d9053a8bb8f4dc54f6594fe7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sz w:val="21"/>
        </w:rPr>
        <w:t>的比结合能小，故B错误；</w:t>
      </w:r>
    </w:p>
    <w:p w14:paraId="337077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28" o:spt="75" alt="eqIdeb11e709618eb7bfbc5df652c05de510" type="#_x0000_t75" style="height:17pt;width:22.85pt;" o:ole="t" filled="f" o:preferrelative="t" stroked="f" coordsize="21600,21600">
            <v:path/>
            <v:fill on="f" focussize="0,0"/>
            <v:stroke on="f" joinstyle="miter"/>
            <v:imagedata r:id="rId9" o:title="eqIdeb11e709618eb7bfbc5df652c05de51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 w:val="21"/>
        </w:rPr>
        <w:t>衰变产生的</w:t>
      </w:r>
      <w:r>
        <w:object>
          <v:shape id="_x0000_i1029" o:spt="75" alt="eqIddb55204d9053a8bb8f4dc54f6594fe7f" type="#_x0000_t75" style="height:16.65pt;width:21.95pt;" o:ole="t" filled="f" o:preferrelative="t" stroked="f" coordsize="21600,21600">
            <v:path/>
            <v:fill on="f" focussize="0,0"/>
            <v:stroke on="f" joinstyle="miter"/>
            <v:imagedata r:id="rId12" o:title="eqIddb55204d9053a8bb8f4dc54f6594fe7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sz w:val="21"/>
        </w:rPr>
        <w:t>处于高能级，它向低能级跃迁放出γ光子，故D错误。</w:t>
      </w:r>
    </w:p>
    <w:p w14:paraId="78CE0B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15E76A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2．D</w:t>
      </w:r>
    </w:p>
    <w:p w14:paraId="5FD60A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【详解】A．画出的是</w:t>
      </w:r>
      <w:r>
        <w:object>
          <v:shape id="_x0000_i1030" o:spt="75" alt="eqIdb5f1c15dc9d5a62169030cbfd4f610bd" type="#_x0000_t75" style="height:11.2pt;width:21.1pt;" o:ole="t" filled="f" o:preferrelative="t" stroked="f" coordsize="21600,21600">
            <v:path/>
            <v:fill on="f" focussize="0,0"/>
            <v:stroke on="f" joinstyle="miter"/>
            <v:imagedata r:id="rId16" o:title="eqIdb5f1c15dc9d5a62169030cbfd4f610bd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sz w:val="21"/>
        </w:rPr>
        <w:t>图像，只能描述位移的两种方向，则说明无人机做直线运动，故A错误；</w:t>
      </w:r>
    </w:p>
    <w:p w14:paraId="76DDBC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31" o:spt="75" alt="eqIdb5f1c15dc9d5a62169030cbfd4f610bd" type="#_x0000_t75" style="height:11.2pt;width:21.1pt;" o:ole="t" filled="f" o:preferrelative="t" stroked="f" coordsize="21600,21600">
            <v:path/>
            <v:fill on="f" focussize="0,0"/>
            <v:stroke on="f" joinstyle="miter"/>
            <v:imagedata r:id="rId16" o:title="eqIdb5f1c15dc9d5a62169030cbfd4f610bd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sz w:val="21"/>
        </w:rPr>
        <w:t>图像的斜率表示速度，由各点斜率可知无人机先做加速直线运动后做减速直线运动，故B错误；</w:t>
      </w:r>
    </w:p>
    <w:p w14:paraId="1B43B3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C．无人机的平均速度大小</w:t>
      </w:r>
      <w:r>
        <w:object>
          <v:shape id="_x0000_i1032" o:spt="75" alt="eqIde2bcb75a13b2050dd06e8122d4f1cb40" type="#_x0000_t75" style="height:26.8pt;width:74.75pt;" o:ole="t" filled="f" o:preferrelative="t" stroked="f" coordsize="21600,21600">
            <v:path/>
            <v:fill on="f" focussize="0,0"/>
            <v:stroke on="f" joinstyle="miter"/>
            <v:imagedata r:id="rId19" o:title="eqIde2bcb75a13b2050dd06e8122d4f1cb40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bookmarkStart w:id="0" w:name="_GoBack"/>
      <w:bookmarkEnd w:id="0"/>
      <w:r>
        <w:rPr>
          <w:sz w:val="21"/>
        </w:rPr>
        <w:t>故C错误；</w:t>
      </w:r>
    </w:p>
    <w:p w14:paraId="2E7D4E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D．作图像的切线，如图所示</w:t>
      </w:r>
    </w:p>
    <w:p w14:paraId="770F97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66875" cy="1476375"/>
            <wp:effectExtent l="0" t="0" r="9525" b="9525"/>
            <wp:docPr id="1902339644" name="图片 1902339644" descr="@@@1c9297d6-4190-43f9-a7e8-82c11a916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39644" name="图片 1902339644" descr="@@@1c9297d6-4190-43f9-a7e8-82c11a91631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58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图像中作出的长实线的斜率表示</w:t>
      </w:r>
      <w:r>
        <w:object>
          <v:shape id="_x0000_i1033" o:spt="75" alt="eqIdee1f350ebba3414d5d56db0f67476dec" type="#_x0000_t75" style="height:12.55pt;width:32.55pt;" o:ole="t" filled="f" o:preferrelative="t" stroked="f" coordsize="21600,21600">
            <v:path/>
            <v:fill on="f" focussize="0,0"/>
            <v:stroke on="f" joinstyle="miter"/>
            <v:imagedata r:id="rId22" o:title="eqIdee1f350ebba3414d5d56db0f67476de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sz w:val="21"/>
        </w:rPr>
        <w:t>内无人机的平均速度，长实线两侧一定可以找出曲线上点的切线与长实线平行，无人机在这两个点的瞬时速度等于它的平均速度，故D正确。</w:t>
      </w:r>
    </w:p>
    <w:p w14:paraId="3FDED1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51C520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3．C</w:t>
      </w:r>
    </w:p>
    <w:p w14:paraId="4F947A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【详解】A．A的最大静摩擦力为</w:t>
      </w:r>
      <w:r>
        <w:object>
          <v:shape id="_x0000_i1034" o:spt="75" alt="eqId2eaed47280f3d714e46ff2e6f83620a1" type="#_x0000_t75" style="height:15.8pt;width:142.55pt;" o:ole="t" filled="f" o:preferrelative="t" stroked="f" coordsize="21600,21600">
            <v:path/>
            <v:fill on="f" focussize="0,0"/>
            <v:stroke on="f" joinstyle="miter"/>
            <v:imagedata r:id="rId24" o:title="eqId2eaed47280f3d714e46ff2e6f83620a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 w14:paraId="3B8BB8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弹簧的弹力为</w:t>
      </w:r>
      <w:r>
        <w:object>
          <v:shape id="_x0000_i1035" o:spt="75" alt="eqIdc44a5d64aa9b22d5bcacc21a51cc680d" type="#_x0000_t75" style="height:17.7pt;width:133.75pt;" o:ole="t" filled="f" o:preferrelative="t" stroked="f" coordsize="21600,21600">
            <v:path/>
            <v:fill on="f" focussize="0,0"/>
            <v:stroke on="f" joinstyle="miter"/>
            <v:imagedata r:id="rId26" o:title="eqIdc44a5d64aa9b22d5bcacc21a51cc680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 w14:paraId="734306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由题知</w:t>
      </w:r>
      <w:r>
        <w:object>
          <v:shape id="_x0000_i1036" o:spt="75" alt="eqIdd83e5cde5cf7f2992af1e464fcd0e4fb" type="#_x0000_t75" style="height:16.9pt;width:116.15pt;" o:ole="t" filled="f" o:preferrelative="t" stroked="f" coordsize="21600,21600">
            <v:path/>
            <v:fill on="f" focussize="0,0"/>
            <v:stroke on="f" joinstyle="miter"/>
            <v:imagedata r:id="rId28" o:title="eqIdd83e5cde5cf7f2992af1e464fcd0e4fb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</w:p>
    <w:p w14:paraId="2A48FF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故A处于静状态，则有</w:t>
      </w:r>
      <w:r>
        <w:object>
          <v:shape id="_x0000_i1037" o:spt="75" alt="eqId46da25f5603e9913d67b55129519fe3f" type="#_x0000_t75" style="height:16.85pt;width:130.2pt;" o:ole="t" filled="f" o:preferrelative="t" stroked="f" coordsize="21600,21600">
            <v:path/>
            <v:fill on="f" focussize="0,0"/>
            <v:stroke on="f" joinstyle="miter"/>
            <v:imagedata r:id="rId30" o:title="eqId46da25f5603e9913d67b55129519fe3f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</w:p>
    <w:p w14:paraId="55E14D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方向向左，故A错误；</w:t>
      </w:r>
    </w:p>
    <w:p w14:paraId="4C25C0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B．B的最大静摩擦力为</w:t>
      </w:r>
      <w:r>
        <w:object>
          <v:shape id="_x0000_i1038" o:spt="75" alt="eqId0e61a6ee6c686384339c77b101b0c075" type="#_x0000_t75" style="height:15.8pt;width:146.05pt;" o:ole="t" filled="f" o:preferrelative="t" stroked="f" coordsize="21600,21600">
            <v:path/>
            <v:fill on="f" focussize="0,0"/>
            <v:stroke on="f" joinstyle="miter"/>
            <v:imagedata r:id="rId32" o:title="eqId0e61a6ee6c686384339c77b101b0c07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</w:p>
    <w:p w14:paraId="6615D8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弹簧的弹力为</w:t>
      </w:r>
      <w:r>
        <w:object>
          <v:shape id="_x0000_i1039" o:spt="75" alt="eqIdc44a5d64aa9b22d5bcacc21a51cc680d" type="#_x0000_t75" style="height:17.7pt;width:133.75pt;" o:ole="t" filled="f" o:preferrelative="t" stroked="f" coordsize="21600,21600">
            <v:path/>
            <v:fill on="f" focussize="0,0"/>
            <v:stroke on="f" joinstyle="miter"/>
            <v:imagedata r:id="rId26" o:title="eqIdc44a5d64aa9b22d5bcacc21a51cc680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</w:p>
    <w:p w14:paraId="00679B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由题知</w:t>
      </w:r>
      <w:r>
        <w:object>
          <v:shape id="_x0000_i1040" o:spt="75" alt="eqId73c45f2915b3de10518a03bd0c4cd945" type="#_x0000_t75" style="height:16.9pt;width:94.1pt;" o:ole="t" filled="f" o:preferrelative="t" stroked="f" coordsize="21600,21600">
            <v:path/>
            <v:fill on="f" focussize="0,0"/>
            <v:stroke on="f" joinstyle="miter"/>
            <v:imagedata r:id="rId35" o:title="eqId73c45f2915b3de10518a03bd0c4cd945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 w14:paraId="0D520C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故B处于静状态，则有</w:t>
      </w:r>
      <w:r>
        <w:object>
          <v:shape id="_x0000_i1041" o:spt="75" alt="eqId549dbb70d8839814fbea47deb1c08d25" type="#_x0000_t75" style="height:16.9pt;width:60.7pt;" o:ole="t" filled="f" o:preferrelative="t" stroked="f" coordsize="21600,21600">
            <v:path/>
            <v:fill on="f" focussize="0,0"/>
            <v:stroke on="f" joinstyle="miter"/>
            <v:imagedata r:id="rId37" o:title="eqId549dbb70d8839814fbea47deb1c08d25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 w14:paraId="5BC807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方向向左，故B错误；</w:t>
      </w:r>
    </w:p>
    <w:p w14:paraId="6014FC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C．撤去推力</w:t>
      </w:r>
      <w:r>
        <w:object>
          <v:shape id="_x0000_i1042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9" o:title="eqIda0ed1ec316bc54c37c4286c208f55667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sz w:val="21"/>
        </w:rPr>
        <w:t>后瞬间，弹簧的弹力不变，仍为</w:t>
      </w:r>
      <w:r>
        <w:object>
          <v:shape id="_x0000_i1043" o:spt="75" alt="eqId730fdba4b1796fdad61b25df7f7debee" type="#_x0000_t75" style="height:16.45pt;width:39.55pt;" o:ole="t" filled="f" o:preferrelative="t" stroked="f" coordsize="21600,21600">
            <v:path/>
            <v:fill on="f" focussize="0,0"/>
            <v:stroke on="f" joinstyle="miter"/>
            <v:imagedata r:id="rId41" o:title="eqId730fdba4b1796fdad61b25df7f7debe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sz w:val="21"/>
        </w:rPr>
        <w:t>，大于A的最大静摩擦力，可知A会滑动，故A受的摩擦力为滑动摩擦力为</w:t>
      </w:r>
      <w:r>
        <w:object>
          <v:shape id="_x0000_i1044" o:spt="75" alt="eqId42d0862b1818a7325af14117c1d166ef" type="#_x0000_t75" style="height:15.85pt;width:65.1pt;" o:ole="t" filled="f" o:preferrelative="t" stroked="f" coordsize="21600,21600">
            <v:path/>
            <v:fill on="f" focussize="0,0"/>
            <v:stroke on="f" joinstyle="miter"/>
            <v:imagedata r:id="rId43" o:title="eqId42d0862b1818a7325af14117c1d166e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</w:p>
    <w:p w14:paraId="282A45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方向向右，故C正确；</w:t>
      </w:r>
    </w:p>
    <w:p w14:paraId="59FB68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D．撤去推力</w:t>
      </w:r>
      <w:r>
        <w:object>
          <v:shape id="_x0000_i1045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9" o:title="eqIda0ed1ec316bc54c37c4286c208f55667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sz w:val="21"/>
        </w:rPr>
        <w:t>后瞬间，弹簧的弹力不变，仍为</w:t>
      </w:r>
      <w:r>
        <w:object>
          <v:shape id="_x0000_i1046" o:spt="75" alt="eqId730fdba4b1796fdad61b25df7f7debee" type="#_x0000_t75" style="height:16.45pt;width:39.55pt;" o:ole="t" filled="f" o:preferrelative="t" stroked="f" coordsize="21600,21600">
            <v:path/>
            <v:fill on="f" focussize="0,0"/>
            <v:stroke on="f" joinstyle="miter"/>
            <v:imagedata r:id="rId41" o:title="eqId730fdba4b1796fdad61b25df7f7debee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sz w:val="21"/>
        </w:rPr>
        <w:t>，小于B的最大静摩擦力，可知B仍处于静止状态，对B分析，可得木块B所受摩擦力大小</w:t>
      </w:r>
      <w:r>
        <w:object>
          <v:shape id="_x0000_i1047" o:spt="75" alt="eqId38289b117469b5518aa4839e136146ac" type="#_x0000_t75" style="height:16.8pt;width:61.55pt;" o:ole="t" filled="f" o:preferrelative="t" stroked="f" coordsize="21600,21600">
            <v:path/>
            <v:fill on="f" focussize="0,0"/>
            <v:stroke on="f" joinstyle="miter"/>
            <v:imagedata r:id="rId47" o:title="eqId38289b117469b5518aa4839e136146ac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</w:p>
    <w:p w14:paraId="6E26B6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方向向左，故D错误。</w:t>
      </w:r>
    </w:p>
    <w:p w14:paraId="17F020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61120C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2BDC96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【详解】AB．由平抛运动在竖直方向上做自由落体运动可知</w:t>
      </w:r>
      <w:r>
        <w:object>
          <v:shape id="_x0000_i1048" o:spt="75" alt="eqIdf81a08d9ebbd192a2bf960cd88169c98" type="#_x0000_t75" style="height:26.95pt;width:40.45pt;" o:ole="t" filled="f" o:preferrelative="t" stroked="f" coordsize="21600,21600">
            <v:path/>
            <v:fill on="f" focussize="0,0"/>
            <v:stroke on="f" joinstyle="miter"/>
            <v:imagedata r:id="rId49" o:title="eqIdf81a08d9ebbd192a2bf960cd88169c98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</w:p>
    <w:p w14:paraId="6245C6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则排球沿轨迹1、2运动时间相等，故A错误，B正确；</w:t>
      </w:r>
    </w:p>
    <w:p w14:paraId="53EBA2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C．水平方向有</w:t>
      </w:r>
      <w:r>
        <w:object>
          <v:shape id="_x0000_i1049" o:spt="75" alt="eqId8fabcbe539d64346f8803373823bcece" type="#_x0000_t75" style="height:18.75pt;width:30.75pt;" o:ole="t" filled="f" o:preferrelative="t" stroked="f" coordsize="21600,21600">
            <v:path/>
            <v:fill on="f" focussize="0,0"/>
            <v:stroke on="f" joinstyle="miter"/>
            <v:imagedata r:id="rId51" o:title="eqId8fabcbe539d64346f8803373823bcec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</w:p>
    <w:p w14:paraId="104B04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由于</w:t>
      </w:r>
      <w:r>
        <w:object>
          <v:shape id="_x0000_i1050" o:spt="75" alt="eqId684bcf84f0a266515bfafde0da903050" type="#_x0000_t75" style="height:16.05pt;width:30.75pt;" o:ole="t" filled="f" o:preferrelative="t" stroked="f" coordsize="21600,21600">
            <v:path/>
            <v:fill on="f" focussize="0,0"/>
            <v:stroke on="f" joinstyle="miter"/>
            <v:imagedata r:id="rId53" o:title="eqId684bcf84f0a266515bfafde0da90305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1" o:spt="75" alt="eqIde39ddcd1d744767c015f60a6b55a2588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55" o:title="eqIde39ddcd1d744767c015f60a6b55a258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</w:p>
    <w:p w14:paraId="680ED7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52" o:spt="75" alt="eqId6032a2b8c7a5b5bafb95e1d99a499bdb" type="#_x0000_t75" style="height:15.75pt;width:35.2pt;" o:ole="t" filled="f" o:preferrelative="t" stroked="f" coordsize="21600,21600">
            <v:path/>
            <v:fill on="f" focussize="0,0"/>
            <v:stroke on="f" joinstyle="miter"/>
            <v:imagedata r:id="rId57" o:title="eqId6032a2b8c7a5b5bafb95e1d99a499bdb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</w:p>
    <w:p w14:paraId="7BD1FA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落地时的速度大小为</w:t>
      </w:r>
      <w:r>
        <w:object>
          <v:shape id="_x0000_i1053" o:spt="75" alt="eqIde3126ecc4958202969121af25a356035" type="#_x0000_t75" style="height:20.2pt;width:65.95pt;" o:ole="t" filled="f" o:preferrelative="t" stroked="f" coordsize="21600,21600">
            <v:path/>
            <v:fill on="f" focussize="0,0"/>
            <v:stroke on="f" joinstyle="miter"/>
            <v:imagedata r:id="rId59" o:title="eqIde3126ecc4958202969121af25a356035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</w:p>
    <w:p w14:paraId="569340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故排球沿轨迹2运动，落地时的速度大，故C错误；</w:t>
      </w:r>
    </w:p>
    <w:p w14:paraId="1BE5A3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D．由于排球在运动过程中仅受重力，故排球沿轨迹1、2运动时的加速度大小相等，故D错误。</w:t>
      </w:r>
    </w:p>
    <w:p w14:paraId="23F9C0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120A0F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5．A</w:t>
      </w:r>
    </w:p>
    <w:p w14:paraId="5AF3CA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【详解】A．卫星在轨道1上经过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点时加速才能进入轨道</w:t>
      </w:r>
      <w:r>
        <w:object>
          <v:shape id="_x0000_i1056" o:spt="75" alt="eqId283fb75e1018b811354ad59b30938763" type="#_x0000_t75" style="height:13.15pt;width:10.55pt;" o:ole="t" filled="f" o:preferrelative="t" stroked="f" coordsize="21600,21600">
            <v:path/>
            <v:fill on="f" focussize="0,0"/>
            <v:stroke on="f" joinstyle="miter"/>
            <v:imagedata r:id="rId61" o:title="eqId283fb75e1018b811354ad59b30938763"/>
            <o:lock v:ext="edit" aspectratio="t"/>
            <w10:wrap type="none"/>
            <w10:anchorlock/>
          </v:shape>
          <o:OLEObject Type="Embed" ProgID="Equation.DSMT4" ShapeID="_x0000_i1056" DrawAspect="Content" ObjectID="_1468075754" r:id="rId60">
            <o:LockedField>false</o:LockedField>
          </o:OLEObject>
        </w:object>
      </w:r>
      <w:r>
        <w:rPr>
          <w:sz w:val="21"/>
        </w:rPr>
        <w:t>在轨道2上经过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点时加速才能进入轨道3，在轨道2上从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，引力做负功，速率减小，结合以上分析知卫星在轨道1上的速率大于在轨道3上的速率，则</w:t>
      </w:r>
      <w:r>
        <w:object>
          <v:shape id="_x0000_i1057" o:spt="75" alt="eqId4a3cad8b958610870d1e130389a18f61" type="#_x0000_t75" style="height:16.9pt;width:86.2pt;" o:ole="t" filled="f" o:preferrelative="t" stroked="f" coordsize="21600,21600">
            <v:path/>
            <v:fill on="f" focussize="0,0"/>
            <v:stroke on="f" joinstyle="miter"/>
            <v:imagedata r:id="rId63" o:title="eqId4a3cad8b958610870d1e130389a18f61"/>
            <o:lock v:ext="edit" aspectratio="t"/>
            <w10:wrap type="none"/>
            <w10:anchorlock/>
          </v:shape>
          <o:OLEObject Type="Embed" ProgID="Equation.DSMT4" ShapeID="_x0000_i1057" DrawAspect="Content" ObjectID="_1468075755" r:id="rId6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, </w:t>
      </w:r>
      <w:r>
        <w:rPr>
          <w:sz w:val="21"/>
        </w:rPr>
        <w:t>故A正确；</w:t>
      </w:r>
    </w:p>
    <w:p w14:paraId="6F7EC5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B．因1、2、3轨道半径逐渐增大，根据开普勒第三定律可得，周期关系为</w:t>
      </w:r>
      <w:r>
        <w:object>
          <v:shape id="_x0000_i1058" o:spt="75" alt="eqIdec6923ac357ce46ab02701c4c2273df3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65" o:title="eqIdec6923ac357ce46ab02701c4c2273df3"/>
            <o:lock v:ext="edit" aspectratio="t"/>
            <w10:wrap type="none"/>
            <w10:anchorlock/>
          </v:shape>
          <o:OLEObject Type="Embed" ProgID="Equation.DSMT4" ShapeID="_x0000_i1058" DrawAspect="Content" ObjectID="_1468075756" r:id="rId64">
            <o:LockedField>false</o:LockedField>
          </o:OLEObject>
        </w:object>
      </w:r>
    </w:p>
    <w:p w14:paraId="3620CD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错误；</w:t>
      </w:r>
    </w:p>
    <w:p w14:paraId="198979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C．卫星在圆轨道上运动时，万有引力提供向心力，则有</w:t>
      </w:r>
      <w:r>
        <w:object>
          <v:shape id="_x0000_i1147" o:spt="75" alt="eqIdfd73ab18a4486944379ef120948bfe9c" type="#_x0000_t75" style="height:29pt;width:58.05pt;" o:ole="t" filled="f" o:preferrelative="t" stroked="f" coordsize="21600,21600">
            <v:path/>
            <v:fill on="f" focussize="0,0"/>
            <v:stroke on="f" joinstyle="miter"/>
            <v:imagedata r:id="rId67" o:title="eqIdfd73ab18a4486944379ef120948bfe9c"/>
            <o:lock v:ext="edit" aspectratio="t"/>
            <w10:wrap type="none"/>
            <w10:anchorlock/>
          </v:shape>
          <o:OLEObject Type="Embed" ProgID="Equation.DSMT4" ShapeID="_x0000_i1147" DrawAspect="Content" ObjectID="_1468075757" r:id="rId6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, </w:t>
      </w:r>
      <w:r>
        <w:rPr>
          <w:sz w:val="21"/>
        </w:rPr>
        <w:t>解得</w:t>
      </w:r>
      <w:r>
        <w:object>
          <v:shape id="_x0000_i1148" o:spt="75" alt="eqId78d0c4b99b611cbe40e1a93b96bbc169" type="#_x0000_t75" style="height:30.5pt;width:45.7pt;" o:ole="t" filled="f" o:preferrelative="t" stroked="f" coordsize="21600,21600">
            <v:path/>
            <v:fill on="f" focussize="0,0"/>
            <v:stroke on="f" joinstyle="miter"/>
            <v:imagedata r:id="rId69" o:title="eqId78d0c4b99b611cbe40e1a93b96bbc169"/>
            <o:lock v:ext="edit" aspectratio="t"/>
            <w10:wrap type="none"/>
            <w10:anchorlock/>
          </v:shape>
          <o:OLEObject Type="Embed" ProgID="Equation.DSMT4" ShapeID="_x0000_i1148" DrawAspect="Content" ObjectID="_1468075758" r:id="rId68">
            <o:LockedField>false</o:LockedField>
          </o:OLEObject>
        </w:object>
      </w:r>
    </w:p>
    <w:p w14:paraId="122F1A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卫星在轨道1的半径小于在轨道3的半径，所以卫星在轨道1的线速度大于在轨道3的线速度，故C错误；</w:t>
      </w:r>
    </w:p>
    <w:p w14:paraId="71C1C9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D．根据万有引力提供向心力，有</w:t>
      </w:r>
      <w:r>
        <w:object>
          <v:shape id="_x0000_i1059" o:spt="75" alt="eqId5070ce5edb6b356ef72c61b12227b064" type="#_x0000_t75" style="height:27.05pt;width:52.75pt;" o:ole="t" filled="f" o:preferrelative="t" stroked="f" coordsize="21600,21600">
            <v:path/>
            <v:fill on="f" focussize="0,0"/>
            <v:stroke on="f" joinstyle="miter"/>
            <v:imagedata r:id="rId71" o:title="eqId5070ce5edb6b356ef72c61b12227b06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可知，卫星在轨道1上经过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点时的加速度等于它在轨道2上经过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点时的加速度，故D错误。</w:t>
      </w:r>
    </w:p>
    <w:p w14:paraId="37C150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455710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6．C</w:t>
      </w:r>
    </w:p>
    <w:p w14:paraId="3A5847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【详解】AB．由题图乙可知，波长为</w:t>
      </w:r>
      <w:r>
        <w:object>
          <v:shape id="_x0000_i1060" o:spt="75" alt="eqIdc46bcc6de467975fec5dd523c1d48fdd" type="#_x0000_t75" style="height:12.3pt;width:42.2pt;" o:ole="t" filled="f" o:preferrelative="t" stroked="f" coordsize="21600,21600">
            <v:path/>
            <v:fill on="f" focussize="0,0"/>
            <v:stroke on="f" joinstyle="miter"/>
            <v:imagedata r:id="rId73" o:title="eqIdc46bcc6de467975fec5dd523c1d48fdd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则</w:t>
      </w:r>
      <w:r>
        <w:object>
          <v:shape id="_x0000_i1061" o:spt="75" alt="eqIdb27f4bb43bf216efd9f4b688e0a4dec0" type="#_x0000_t75" style="height:27.4pt;width:55.4pt;" o:ole="t" filled="f" o:preferrelative="t" stroked="f" coordsize="21600,21600">
            <v:path/>
            <v:fill on="f" focussize="0,0"/>
            <v:stroke on="f" joinstyle="miter"/>
            <v:imagedata r:id="rId75" o:title="eqIdb27f4bb43bf216efd9f4b688e0a4dec0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</w:p>
    <w:p w14:paraId="409FB1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=0.35s时刻，由题图甲可知，质点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在平衡位置上方向上运动，则根据“上下坡”法可知该波沿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轴负方向传播，故AB错误；</w:t>
      </w:r>
    </w:p>
    <w:p w14:paraId="23A5EE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=0.35s时质点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向上运动，质点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向下运动，则质点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先回到平衡位置，故C正确；</w:t>
      </w:r>
    </w:p>
    <w:p w14:paraId="411A46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D．由于</w:t>
      </w:r>
      <w:r>
        <w:object>
          <v:shape id="_x0000_i1062" o:spt="75" alt="eqId1ee1b1b3c78ecee4224b279cc59dcfa4" type="#_x0000_t75" style="height:27.6pt;width:78.25pt;" o:ole="t" filled="f" o:preferrelative="t" stroked="f" coordsize="21600,21600">
            <v:path/>
            <v:fill on="f" focussize="0,0"/>
            <v:stroke on="f" joinstyle="miter"/>
            <v:imagedata r:id="rId77" o:title="eqId1ee1b1b3c78ecee4224b279cc59dcfa4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所以从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=0时刻起到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=0.35s，质点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运动的路程</w:t>
      </w:r>
      <w:r>
        <w:object>
          <v:shape id="_x0000_i1063" o:spt="75" alt="eqId9e50442c39648f72f38d3be01e3ecf9d" type="#_x0000_t75" style="height:27.45pt;width:80.05pt;" o:ole="t" filled="f" o:preferrelative="t" stroked="f" coordsize="21600,21600">
            <v:path/>
            <v:fill on="f" focussize="0,0"/>
            <v:stroke on="f" joinstyle="miter"/>
            <v:imagedata r:id="rId79" o:title="eqId9e50442c39648f72f38d3be01e3ecf9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故D错误。</w:t>
      </w:r>
    </w:p>
    <w:p w14:paraId="7E82F0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2E0B9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7．A</w:t>
      </w:r>
    </w:p>
    <w:p w14:paraId="078F4F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【详解】AB．由几何关系可得，入射角</w:t>
      </w:r>
      <w:r>
        <w:object>
          <v:shape id="_x0000_i1064" o:spt="75" alt="eqId969c4a30dd69e21cbdbf5ebe13454518" type="#_x0000_t75" style="height:13.95pt;width:118.8pt;" o:ole="t" filled="f" o:preferrelative="t" stroked="f" coordsize="21600,21600">
            <v:path/>
            <v:fill on="f" focussize="0,0"/>
            <v:stroke on="f" joinstyle="miter"/>
            <v:imagedata r:id="rId81" o:title="eqId969c4a30dd69e21cbdbf5ebe1345451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折射角</w:t>
      </w:r>
      <w:r>
        <w:object>
          <v:shape id="_x0000_i1065" o:spt="75" alt="eqIdbc33d220016bfa307ca97a9c42983ce4" type="#_x0000_t75" style="height:27.25pt;width:95pt;" o:ole="t" filled="f" o:preferrelative="t" stroked="f" coordsize="21600,21600">
            <v:path/>
            <v:fill on="f" focussize="0,0"/>
            <v:stroke on="f" joinstyle="miter"/>
            <v:imagedata r:id="rId83" o:title="eqIdbc33d220016bfa307ca97a9c42983ce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</w:p>
    <w:p w14:paraId="2417F7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根据光的折射定律可知，光在该有机玻璃中的折射率为</w:t>
      </w:r>
      <w:r>
        <w:object>
          <v:shape id="_x0000_i1066" o:spt="75" alt="eqId69877bff22ca2c78c669e33adb3afdd3" type="#_x0000_t75" style="height:29.2pt;width:122.3pt;" o:ole="t" filled="f" o:preferrelative="t" stroked="f" coordsize="21600,21600">
            <v:path/>
            <v:fill on="f" focussize="0,0"/>
            <v:stroke on="f" joinstyle="miter"/>
            <v:imagedata r:id="rId85" o:title="eqId69877bff22ca2c78c669e33adb3afdd3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</w:p>
    <w:p w14:paraId="4B1CF6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</w:t>
      </w:r>
      <w:r>
        <w:object>
          <v:shape id="_x0000_i1067" o:spt="75" alt="eqId5aff680deda37c183b034a86c8631d63" type="#_x0000_t75" style="height:26.5pt;width:25.5pt;" o:ole="t" filled="f" o:preferrelative="t" stroked="f" coordsize="21600,21600">
            <v:path/>
            <v:fill on="f" focussize="0,0"/>
            <v:stroke on="f" joinstyle="miter"/>
            <v:imagedata r:id="rId87" o:title="eqId5aff680deda37c183b034a86c8631d63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sz w:val="21"/>
        </w:rPr>
        <w:t>可得光在该有机玻璃中的传播速度为</w:t>
      </w:r>
      <w:r>
        <w:object>
          <v:shape id="_x0000_i1068" o:spt="75" alt="eqId8811a30dc4fb25ba71c8fbd975b9f546" type="#_x0000_t75" style="height:28.95pt;width:153.95pt;" o:ole="t" filled="f" o:preferrelative="t" stroked="f" coordsize="21600,21600">
            <v:path/>
            <v:fill on="f" focussize="0,0"/>
            <v:stroke on="f" joinstyle="miter"/>
            <v:imagedata r:id="rId89" o:title="eqId8811a30dc4fb25ba71c8fbd975b9f546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</w:p>
    <w:p w14:paraId="6B183F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故A正确，B错误；</w:t>
      </w:r>
    </w:p>
    <w:p w14:paraId="4D3E33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</w:t>
      </w:r>
      <w:r>
        <w:object>
          <v:shape id="_x0000_i1069" o:spt="75" alt="eqId9ad697da6fd41c8882da741cd07feeae" type="#_x0000_t75" style="height:27.3pt;width:40.45pt;" o:ole="t" filled="f" o:preferrelative="t" stroked="f" coordsize="21600,21600">
            <v:path/>
            <v:fill on="f" focussize="0,0"/>
            <v:stroke on="f" joinstyle="miter"/>
            <v:imagedata r:id="rId91" o:title="eqId9ad697da6fd41c8882da741cd07feea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sz w:val="21"/>
        </w:rPr>
        <w:t>得光在该有机玻璃中发生全反射的临界角为</w:t>
      </w:r>
      <w:r>
        <w:object>
          <v:shape id="_x0000_i1070" o:spt="75" alt="eqIdaa6122dc3f6bc8028726666541b59b61" type="#_x0000_t75" style="height:27.1pt;width:118.75pt;" o:ole="t" filled="f" o:preferrelative="t" stroked="f" coordsize="21600,21600">
            <v:path/>
            <v:fill on="f" focussize="0,0"/>
            <v:stroke on="f" joinstyle="miter"/>
            <v:imagedata r:id="rId93" o:title="eqIdaa6122dc3f6bc8028726666541b59b61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</w:p>
    <w:p w14:paraId="2744B26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所以发生全反射的临界角小于</w:t>
      </w:r>
      <w:r>
        <w:object>
          <v:shape id="_x0000_i1071" o:spt="75" alt="eqId903c1bb6f9fe8f9b9710683a3e601452" type="#_x0000_t75" style="height:12.7pt;width:17.55pt;" o:ole="t" filled="f" o:preferrelative="t" stroked="f" coordsize="21600,21600">
            <v:path/>
            <v:fill on="f" focussize="0,0"/>
            <v:stroke on="f" joinstyle="miter"/>
            <v:imagedata r:id="rId95" o:title="eqId903c1bb6f9fe8f9b9710683a3e60145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rPr>
          <w:sz w:val="21"/>
        </w:rPr>
        <w:t>，故C错误；</w:t>
      </w:r>
    </w:p>
    <w:p w14:paraId="2A989C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D．光在该有机玻璃圆柱中沿BC路径传播时间为</w:t>
      </w:r>
      <w:r>
        <w:object>
          <v:shape id="_x0000_i1072" o:spt="75" alt="eqIdcabb6d72e4651121fe53d7bf41493c98" type="#_x0000_t75" style="height:42.25pt;width:141.65pt;" o:ole="t" filled="f" o:preferrelative="t" stroked="f" coordsize="21600,21600">
            <v:path/>
            <v:fill on="f" focussize="0,0"/>
            <v:stroke on="f" joinstyle="miter"/>
            <v:imagedata r:id="rId97" o:title="eqIdcabb6d72e4651121fe53d7bf41493c98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</w:p>
    <w:p w14:paraId="4A3E16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故D错误。</w:t>
      </w:r>
    </w:p>
    <w:p w14:paraId="5B199A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1F715F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</w:t>
      </w:r>
    </w:p>
    <w:p w14:paraId="2D46F376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【详解】ABD．根据理想变压器电压与匝数成正比</w:t>
      </w:r>
      <w:r>
        <w:object>
          <v:shape id="_x0000_i1073" o:spt="75" alt="eqId3fd3d36dde929c3e516b49d2a1537dcb" type="#_x0000_t75" style="height:30.2pt;width:38.7pt;" o:ole="t" filled="f" o:preferrelative="t" stroked="f" coordsize="21600,21600">
            <v:path/>
            <v:fill on="f" focussize="0,0"/>
            <v:stroke on="f" joinstyle="miter"/>
            <v:imagedata r:id="rId99" o:title="eqId3fd3d36dde929c3e516b49d2a1537dcb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可知升压变压器副线圈输出电压为</w:t>
      </w:r>
      <w:r>
        <w:object>
          <v:shape id="_x0000_i1074" o:spt="75" alt="eqId860a73d4c5c5c5b20469579e17e0d593" type="#_x0000_t75" style="height:15.65pt;width:54.55pt;" o:ole="t" filled="f" o:preferrelative="t" stroked="f" coordsize="21600,21600">
            <v:path/>
            <v:fill on="f" focussize="0,0"/>
            <v:stroke on="f" joinstyle="miter"/>
            <v:imagedata r:id="rId101" o:title="eqId860a73d4c5c5c5b20469579e17e0d59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发电系统输送功率为</w:t>
      </w:r>
      <w:r>
        <w:object>
          <v:shape id="_x0000_i1075" o:spt="75" alt="eqId19fbdac2ffcec1d0199ee0e05d360818" type="#_x0000_t75" style="height:14.3pt;width:57.2pt;" o:ole="t" filled="f" o:preferrelative="t" stroked="f" coordsize="21600,21600">
            <v:path/>
            <v:fill on="f" focussize="0,0"/>
            <v:stroke on="f" joinstyle="miter"/>
            <v:imagedata r:id="rId103" o:title="eqId19fbdac2ffcec1d0199ee0e05d36081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2">
            <o:LockedField>false</o:LockedField>
          </o:OLEObject>
        </w:object>
      </w:r>
      <w:r>
        <w:rPr>
          <w:sz w:val="21"/>
        </w:rPr>
        <w:t>，则升压变压器原线圈电流</w:t>
      </w:r>
      <w:r>
        <w:object>
          <v:shape id="_x0000_i1076" o:spt="75" alt="eqId529d2c2d050efd42cec1c6048882e020" type="#_x0000_t75" style="height:29.6pt;width:67.75pt;" o:ole="t" filled="f" o:preferrelative="t" stroked="f" coordsize="21600,21600">
            <v:path/>
            <v:fill on="f" focussize="0,0"/>
            <v:stroke on="f" joinstyle="miter"/>
            <v:imagedata r:id="rId105" o:title="eqId529d2c2d050efd42cec1c6048882e02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</w:p>
    <w:p w14:paraId="1D50B5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根据理想变压器电流与匝数成反比</w:t>
      </w:r>
      <w:r>
        <w:object>
          <v:shape id="_x0000_i1077" o:spt="75" alt="eqIdc513dcfda9361433fe5a8c3d299032da" type="#_x0000_t75" style="height:29.9pt;width:57.2pt;" o:ole="t" filled="f" o:preferrelative="t" stroked="f" coordsize="21600,21600">
            <v:path/>
            <v:fill on="f" focussize="0,0"/>
            <v:stroke on="f" joinstyle="miter"/>
            <v:imagedata r:id="rId107" o:title="eqIdc513dcfda9361433fe5a8c3d299032d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6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可得升压变压器副线圈电流为</w:t>
      </w:r>
      <w:r>
        <w:object>
          <v:shape id="_x0000_i1078" o:spt="75" alt="eqId742e4cad5033c87b5b47a83f77d50c30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109" o:title="eqId742e4cad5033c87b5b47a83f77d50c3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8">
            <o:LockedField>false</o:LockedField>
          </o:OLEObject>
        </w:object>
      </w:r>
    </w:p>
    <w:p w14:paraId="28AF78B0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输电线损失的电压为</w:t>
      </w:r>
      <w:r>
        <w:object>
          <v:shape id="_x0000_i1079" o:spt="75" alt="eqId6deb59d96433c24604b319e895fd2f20" type="#_x0000_t75" style="height:15.8pt;width:118.8pt;" o:ole="t" filled="f" o:preferrelative="t" stroked="f" coordsize="21600,21600">
            <v:path/>
            <v:fill on="f" focussize="0,0"/>
            <v:stroke on="f" joinstyle="miter"/>
            <v:imagedata r:id="rId111" o:title="eqId6deb59d96433c24604b319e895fd2f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降压变压器的输入电</w:t>
      </w:r>
      <w:r>
        <w:object>
          <v:shape id="_x0000_i1080" o:spt="75" alt="eqIdb04d58680cf98eb799cdada0890b3314" type="#_x0000_t75" style="height:15.9pt;width:100.3pt;" o:ole="t" filled="f" o:preferrelative="t" stroked="f" coordsize="21600,21600">
            <v:path/>
            <v:fill on="f" focussize="0,0"/>
            <v:stroke on="f" joinstyle="miter"/>
            <v:imagedata r:id="rId113" o:title="eqIdb04d58680cf98eb799cdada0890b331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</w:p>
    <w:p w14:paraId="0AD5C7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故AD错误，B正确；</w:t>
      </w:r>
    </w:p>
    <w:p w14:paraId="68F74E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C．则输电线损失的功率为</w:t>
      </w:r>
      <w:r>
        <w:object>
          <v:shape id="_x0000_i1081" o:spt="75" alt="eqId81c4e36297ae264c8aed554cf2dfe754" type="#_x0000_t75" style="height:16.65pt;width:142.55pt;" o:ole="t" filled="f" o:preferrelative="t" stroked="f" coordsize="21600,21600">
            <v:path/>
            <v:fill on="f" focussize="0,0"/>
            <v:stroke on="f" joinstyle="miter"/>
            <v:imagedata r:id="rId115" o:title="eqId81c4e36297ae264c8aed554cf2dfe75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则用户</w:t>
      </w:r>
      <w:r>
        <w:object>
          <v:shape id="_x0000_i1082" o:spt="75" alt="eqIda18a0c5a67477a1e5fc268fa5b65547e" type="#_x0000_t75" style="height:14.2pt;width:114.4pt;" o:ole="t" filled="f" o:preferrelative="t" stroked="f" coordsize="21600,21600">
            <v:path/>
            <v:fill on="f" focussize="0,0"/>
            <v:stroke on="f" joinstyle="miter"/>
            <v:imagedata r:id="rId117" o:title="eqIda18a0c5a67477a1e5fc268fa5b65547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</w:p>
    <w:p w14:paraId="359FCC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故C错误。</w:t>
      </w:r>
    </w:p>
    <w:p w14:paraId="128ECC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21B2CD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9．AD</w:t>
      </w:r>
    </w:p>
    <w:p w14:paraId="3CAF98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→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过程，由盖—吕萨克定律可知</w:t>
      </w:r>
      <w:r>
        <w:object>
          <v:shape id="_x0000_i1083" o:spt="75" alt="eqIdc952768e37edb2d834892206edf758a8" type="#_x0000_t75" style="height:29.8pt;width:40.45pt;" o:ole="t" filled="f" o:preferrelative="t" stroked="f" coordsize="21600,21600">
            <v:path/>
            <v:fill on="f" focussize="0,0"/>
            <v:stroke on="f" joinstyle="miter"/>
            <v:imagedata r:id="rId119" o:title="eqIdc952768e37edb2d834892206edf758a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可得</w:t>
      </w:r>
      <w:r>
        <w:object>
          <v:shape id="_x0000_i1084" o:spt="75" alt="eqId4508801e9206e86b97e0996f226387ee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121" o:title="eqId4508801e9206e86b97e0996f226387e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sz w:val="21"/>
        </w:rPr>
        <w:t>故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→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过程中气体内能增加，故A正确；</w:t>
      </w:r>
    </w:p>
    <w:p w14:paraId="0EA292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B．由题意可知，状态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时的温度相同，则</w:t>
      </w:r>
      <w:r>
        <w:object>
          <v:shape id="_x0000_i1085" o:spt="75" alt="eqId056a20bf90f489d561d05b4873ebb738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123" o:title="eqId056a20bf90f489d561d05b4873ebb73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所以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状态时气体温度最低，故B错误；</w:t>
      </w:r>
    </w:p>
    <w:p w14:paraId="301137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→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过程由玻意耳定律</w:t>
      </w:r>
      <w:r>
        <w:object>
          <v:shape id="_x0000_i1086" o:spt="75" alt="eqId43c3c94a362faec895db013ea0580f8b" type="#_x0000_t75" style="height:15.8pt;width:79.2pt;" o:ole="t" filled="f" o:preferrelative="t" stroked="f" coordsize="21600,21600">
            <v:path/>
            <v:fill on="f" focussize="0,0"/>
            <v:stroke on="f" joinstyle="miter"/>
            <v:imagedata r:id="rId125" o:title="eqId43c3c94a362faec895db013ea0580f8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可得</w:t>
      </w:r>
      <w:r>
        <w:object>
          <v:shape id="_x0000_i1087" o:spt="75" alt="eqId808705a25ecdba7950d0cb46bb46a0bc" type="#_x0000_t75" style="height:15.85pt;width:45.75pt;" o:ole="t" filled="f" o:preferrelative="t" stroked="f" coordsize="21600,21600">
            <v:path/>
            <v:fill on="f" focussize="0,0"/>
            <v:stroke on="f" joinstyle="miter"/>
            <v:imagedata r:id="rId127" o:title="eqId808705a25ecdba7950d0cb46bb46a0b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6">
            <o:LockedField>false</o:LockedField>
          </o:OLEObject>
        </w:object>
      </w:r>
    </w:p>
    <w:p w14:paraId="34F47A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088" o:spt="75" alt="eqId2b1a26e4f37c51dca3d156356c8c84e9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129" o:title="eqId2b1a26e4f37c51dca3d156356c8c84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sz w:val="21"/>
        </w:rPr>
        <w:t>图像可知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→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过程中外界对气体做功的大小为</w:t>
      </w:r>
      <w:r>
        <w:object>
          <v:shape id="_x0000_i1089" o:spt="75" alt="eqId5e640a00481e97b29caeea6d8bb0cb86" type="#_x0000_t75" style="height:27.3pt;width:126.7pt;" o:ole="t" filled="f" o:preferrelative="t" stroked="f" coordsize="21600,21600">
            <v:path/>
            <v:fill on="f" focussize="0,0"/>
            <v:stroke on="f" joinstyle="miter"/>
            <v:imagedata r:id="rId131" o:title="eqId5e640a00481e97b29caeea6d8bb0cb8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</w:p>
    <w:p w14:paraId="4AC666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故C错误；</w:t>
      </w:r>
    </w:p>
    <w:p w14:paraId="4D784A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D．气体由状态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开始经状态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回到状态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的整个过程外界对气体做功的大小为</w:t>
      </w:r>
      <w:r>
        <w:object>
          <v:shape id="_x0000_i1090" o:spt="75" alt="eqId53a7f8b07355646e0cd418407108b3dd" type="#_x0000_t75" style="height:27.3pt;width:163.65pt;" o:ole="t" filled="f" o:preferrelative="t" stroked="f" coordsize="21600,21600">
            <v:path/>
            <v:fill on="f" focussize="0,0"/>
            <v:stroke on="f" joinstyle="miter"/>
            <v:imagedata r:id="rId133" o:title="eqId53a7f8b07355646e0cd418407108b3d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sz w:val="21"/>
        </w:rPr>
        <w:t>故D正确。</w:t>
      </w:r>
    </w:p>
    <w:p w14:paraId="208469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故选AD。</w:t>
      </w:r>
    </w:p>
    <w:p w14:paraId="344EEC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10．BD</w:t>
      </w:r>
    </w:p>
    <w:p w14:paraId="155AAF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【详解】AB．设带正电小球所受电场力合力的竖直分力为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y</w:t>
      </w:r>
      <w:r>
        <w:rPr>
          <w:sz w:val="21"/>
        </w:rPr>
        <w:t>，因为A的带电量小于B的带电量，将两个电荷看成等量异种电荷和一个负电荷，等量异种电荷在中垂线的场强方向向右，所以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y</w:t>
      </w:r>
      <w:r>
        <w:rPr>
          <w:sz w:val="21"/>
        </w:rPr>
        <w:t>的方向向下，小球的加速度</w:t>
      </w:r>
      <w:r>
        <w:object>
          <v:shape id="_x0000_i1091" o:spt="75" alt="eqIda76943aeafdf3b341bfeb4502c3d1db3" type="#_x0000_t75" style="height:28.95pt;width:94.15pt;" o:ole="t" filled="f" o:preferrelative="t" stroked="f" coordsize="21600,21600">
            <v:path/>
            <v:fill on="f" focussize="0,0"/>
            <v:stroke on="f" joinstyle="miter"/>
            <v:imagedata r:id="rId135" o:title="eqIda76943aeafdf3b341bfeb4502c3d1db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</w:p>
    <w:p w14:paraId="481D51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运动到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的过程，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y</w:t>
      </w:r>
      <w:r>
        <w:rPr>
          <w:sz w:val="21"/>
        </w:rPr>
        <w:t>可能先增大后减小，也可能一直减小，因而小球的加速度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可能先增大后减小，也可能一直减小，故A错误，B正确；</w:t>
      </w:r>
    </w:p>
    <w:p w14:paraId="275ED9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过程，电场力一直做正功，小球的电势能逐渐减小，故C错误；</w:t>
      </w:r>
    </w:p>
    <w:p w14:paraId="3C43A0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D．正电荷在高电势处电势能大，在低电势处电势能小，故D正确。</w:t>
      </w:r>
    </w:p>
    <w:p w14:paraId="2E1D64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故选BD。</w:t>
      </w:r>
    </w:p>
    <w:p w14:paraId="09ADC0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11．AC</w:t>
      </w:r>
    </w:p>
    <w:p w14:paraId="1C0B5E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【详解】A．合外力的冲量即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图像的面积，则1~3s内拉力的冲量为</w:t>
      </w:r>
      <w:r>
        <w:object>
          <v:shape id="_x0000_i1092" o:spt="75" alt="eqId1c285eb8418ebcf61b5323ba4c33eb90" type="#_x0000_t75" style="height:27.6pt;width:154pt;" o:ole="t" filled="f" o:preferrelative="t" stroked="f" coordsize="21600,21600">
            <v:path/>
            <v:fill on="f" focussize="0,0"/>
            <v:stroke on="f" joinstyle="miter"/>
            <v:imagedata r:id="rId137" o:title="eqId1c285eb8418ebcf61b5323ba4c33eb9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</w:p>
    <w:p w14:paraId="5E7C21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故A正确；</w:t>
      </w:r>
    </w:p>
    <w:p w14:paraId="6804E7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CD．由于物体受到地面的最大静摩擦力为</w:t>
      </w:r>
      <w:r>
        <w:object>
          <v:shape id="_x0000_i1093" o:spt="75" alt="eqId10d9a6b0728eeb1d777d3589a56bff27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139" o:title="eqId10d9a6b0728eeb1d777d3589a56bff2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</w:p>
    <w:p w14:paraId="48C5C0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结合图像可知，0~0.5s内，物体处于静止状态，0.5~2s内，根据动量定理可得</w:t>
      </w:r>
      <w:r>
        <w:object>
          <v:shape id="_x0000_i1094" o:spt="75" alt="eqId3944f81302caa9f96effd25aa079c6b7" type="#_x0000_t75" style="height:15.85pt;width:77.4pt;" o:ole="t" filled="f" o:preferrelative="t" stroked="f" coordsize="21600,21600">
            <v:path/>
            <v:fill on="f" focussize="0,0"/>
            <v:stroke on="f" joinstyle="miter"/>
            <v:imagedata r:id="rId141" o:title="eqId3944f81302caa9f96effd25aa079c6b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5" o:spt="75" alt="eqId618d0ed5ac89b98bd2b5c2ed7cf538de" type="#_x0000_t75" style="height:27.75pt;width:168.05pt;" o:ole="t" filled="f" o:preferrelative="t" stroked="f" coordsize="21600,21600">
            <v:path/>
            <v:fill on="f" focussize="0,0"/>
            <v:stroke on="f" joinstyle="miter"/>
            <v:imagedata r:id="rId143" o:title="eqId618d0ed5ac89b98bd2b5c2ed7cf538d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6" o:spt="75" alt="eqId80331a7541a67bc7d14d9c90b3689fa4" type="#_x0000_t75" style="height:15.8pt;width:157.5pt;" o:ole="t" filled="f" o:preferrelative="t" stroked="f" coordsize="21600,21600">
            <v:path/>
            <v:fill on="f" focussize="0,0"/>
            <v:stroke on="f" joinstyle="miter"/>
            <v:imagedata r:id="rId145" o:title="eqId80331a7541a67bc7d14d9c90b3689fa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</w:p>
    <w:p w14:paraId="4064F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97" o:spt="75" alt="eqIdc1bb1766d07d62f87e1dd6ad71b2a591" type="#_x0000_t75" style="height:15.8pt;width:73.9pt;" o:ole="t" filled="f" o:preferrelative="t" stroked="f" coordsize="21600,21600">
            <v:path/>
            <v:fill on="f" focussize="0,0"/>
            <v:stroke on="f" joinstyle="miter"/>
            <v:imagedata r:id="rId147" o:title="eqIdc1bb1766d07d62f87e1dd6ad71b2a59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8" o:spt="75" alt="eqId5c9bd029c819d739c3eeac477584694f" type="#_x0000_t75" style="height:13.85pt;width:50.1pt;" o:ole="t" filled="f" o:preferrelative="t" stroked="f" coordsize="21600,21600">
            <v:path/>
            <v:fill on="f" focussize="0,0"/>
            <v:stroke on="f" joinstyle="miter"/>
            <v:imagedata r:id="rId149" o:title="eqId5c9bd029c819d739c3eeac477584694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</w:p>
    <w:p w14:paraId="174FDE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故C正确，D错误；</w:t>
      </w:r>
    </w:p>
    <w:p w14:paraId="4CCDD8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B．设从2s开始，经过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′时间物体速度减为零，根据动量定理可得</w:t>
      </w:r>
      <w:r>
        <w:object>
          <v:shape id="_x0000_i1099" o:spt="75" alt="eqId0b82c127a22aa3ae35bb08bf575ad198" type="#_x0000_t75" style="height:27pt;width:104.7pt;" o:ole="t" filled="f" o:preferrelative="t" stroked="f" coordsize="21600,21600">
            <v:path/>
            <v:fill on="f" focussize="0,0"/>
            <v:stroke on="f" joinstyle="miter"/>
            <v:imagedata r:id="rId151" o:title="eqId0b82c127a22aa3ae35bb08bf575ad19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</w:p>
    <w:p w14:paraId="3DA5A9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00" o:spt="75" alt="eqIdcf5ede47bed109e4d8f90f46600a66c4" type="#_x0000_t75" style="height:29.55pt;width:54.55pt;" o:ole="t" filled="f" o:preferrelative="t" stroked="f" coordsize="21600,21600">
            <v:path/>
            <v:fill on="f" focussize="0,0"/>
            <v:stroke on="f" joinstyle="miter"/>
            <v:imagedata r:id="rId153" o:title="eqIdcf5ede47bed109e4d8f90f46600a66c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</w:p>
    <w:p w14:paraId="138FB7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即物体在</w:t>
      </w:r>
      <w:r>
        <w:object>
          <v:shape id="_x0000_i1101" o:spt="75" alt="eqIdf5eda81d9981bf938a41b841989450c0" type="#_x0000_t75" style="height:29.85pt;width:37.8pt;" o:ole="t" filled="f" o:preferrelative="t" stroked="f" coordsize="21600,21600">
            <v:path/>
            <v:fill on="f" focussize="0,0"/>
            <v:stroke on="f" joinstyle="miter"/>
            <v:imagedata r:id="rId155" o:title="eqIdf5eda81d9981bf938a41b841989450c0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rPr>
          <w:sz w:val="21"/>
        </w:rPr>
        <w:t>时速度减为零，此时拉力小于最大静摩擦力，物体将一直处于静止状态，所以3~4s内，合力为0，合力的冲量也为0，故B错误。</w:t>
      </w:r>
    </w:p>
    <w:p w14:paraId="69D84E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故选AC。</w:t>
      </w:r>
    </w:p>
    <w:p w14:paraId="6BF95871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12.物理观念，科学思维，科学探究，科学态度与责任</w:t>
      </w:r>
    </w:p>
    <w:p w14:paraId="66E905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>．     C     0.1     匀变速直线     2     0.7</w:t>
      </w:r>
    </w:p>
    <w:p w14:paraId="267F56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【详解】（1）[1]A．打点计时器应使用交流电源，A正确，不符合题意；</w:t>
      </w:r>
    </w:p>
    <w:p w14:paraId="3DD569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B．将打点计时器固定在长木板无滑轮一端，并接好电源，B正确，不符合题意；</w:t>
      </w:r>
    </w:p>
    <w:p w14:paraId="46329F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C．实验开始时，先接通打点计时器电源，在释放小车，C错误，符合题意；</w:t>
      </w:r>
    </w:p>
    <w:p w14:paraId="0E0351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D．打点结束后，先断开电源，再取下纸带，D正确，不符合题意。</w:t>
      </w:r>
    </w:p>
    <w:p w14:paraId="296052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01E2E6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]根据题图可知，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计数点间还有4个点，则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计数点间时间间隔</w:t>
      </w:r>
    </w:p>
    <w:p w14:paraId="6DB754A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2" o:spt="75" alt="eqId1f176789e36df93250ef703472d84359" type="#_x0000_t75" style="height:12.15pt;width:82.65pt;" o:ole="t" filled="f" o:preferrelative="t" stroked="f" coordsize="21600,21600">
            <v:path/>
            <v:fill on="f" focussize="0,0"/>
            <v:stroke on="f" joinstyle="miter"/>
            <v:imagedata r:id="rId157" o:title="eqId1f176789e36df93250ef703472d8435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</w:p>
    <w:p w14:paraId="3C48F5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]由图可知</w:t>
      </w:r>
    </w:p>
    <w:p w14:paraId="34BFFDF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3" o:spt="75" alt="eqIdca5a4b5181a2c0a2c0246352cd013b1e" type="#_x0000_t75" style="height:12.55pt;width:140.7pt;" o:ole="t" filled="f" o:preferrelative="t" stroked="f" coordsize="21600,21600">
            <v:path/>
            <v:fill on="f" focussize="0,0"/>
            <v:stroke on="f" joinstyle="miter"/>
            <v:imagedata r:id="rId159" o:title="eqIdca5a4b5181a2c0a2c0246352cd013b1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</w:p>
    <w:p w14:paraId="7EA2DC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且计数点时间间隔相同，故小车做匀变速直线运动；</w:t>
      </w:r>
    </w:p>
    <w:p w14:paraId="52FC2E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]由于每相邻的计数点间的时间间隔</w:t>
      </w:r>
      <w:r>
        <w:object>
          <v:shape id="_x0000_i1104" o:spt="75" alt="eqIde39b29a16bf8dd738ceb61ad56dcf649" type="#_x0000_t75" style="height:12pt;width:33.4pt;" o:ole="t" filled="f" o:preferrelative="t" stroked="f" coordsize="21600,21600">
            <v:path/>
            <v:fill on="f" focussize="0,0"/>
            <v:stroke on="f" joinstyle="miter"/>
            <v:imagedata r:id="rId161" o:title="eqIde39b29a16bf8dd738ceb61ad56dcf64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sz w:val="21"/>
        </w:rPr>
        <w:t>，根据匀变速直线运动的推论公式</w:t>
      </w:r>
    </w:p>
    <w:p w14:paraId="2DAFF0B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5" o:spt="75" alt="eqIdf3d5da43e5789dd4ee75750c3e91236c" type="#_x0000_t75" style="height:14.15pt;width:41.3pt;" o:ole="t" filled="f" o:preferrelative="t" stroked="f" coordsize="21600,21600">
            <v:path/>
            <v:fill on="f" focussize="0,0"/>
            <v:stroke on="f" joinstyle="miter"/>
            <v:imagedata r:id="rId163" o:title="eqIdf3d5da43e5789dd4ee75750c3e91236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</w:p>
    <w:p w14:paraId="2821E2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可以求出加速度的大小为</w:t>
      </w:r>
    </w:p>
    <w:p w14:paraId="40A40EB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6" o:spt="75" alt="eqId67b7cba0e3ada183d6a8f3f5ff84b080" type="#_x0000_t75" style="height:27.25pt;width:240.2pt;" o:ole="t" filled="f" o:preferrelative="t" stroked="f" coordsize="21600,21600">
            <v:path/>
            <v:fill on="f" focussize="0,0"/>
            <v:stroke on="f" joinstyle="miter"/>
            <v:imagedata r:id="rId165" o:title="eqId67b7cba0e3ada183d6a8f3f5ff84b08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</w:p>
    <w:p w14:paraId="1E9F32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]根据匀变速直线运动中时间中点的速度等于该过程中的平均速度，可以求出打纸带上C点时小车的瞬时速度大小为</w:t>
      </w:r>
    </w:p>
    <w:p w14:paraId="4826DE0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7" o:spt="75" alt="eqIdda8877899dd1c5eae968754101793383" type="#_x0000_t75" style="height:27.25pt;width:183pt;" o:ole="t" filled="f" o:preferrelative="t" stroked="f" coordsize="21600,21600">
            <v:path/>
            <v:fill on="f" focussize="0,0"/>
            <v:stroke on="f" joinstyle="miter"/>
            <v:imagedata r:id="rId167" o:title="eqIdda8877899dd1c5eae96875410179338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6">
            <o:LockedField>false</o:LockedField>
          </o:OLEObject>
        </w:object>
      </w:r>
    </w:p>
    <w:p w14:paraId="101CEA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．(1)150Ω</w:t>
      </w:r>
    </w:p>
    <w:p w14:paraId="6D105C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     </w:t>
      </w:r>
      <w:r>
        <w:object>
          <v:shape id="_x0000_i1108" o:spt="75" alt="eqId2999779b5dc40c691b3b52f114f83b7c" type="#_x0000_t75" style="height:30.05pt;width:31.65pt;" o:ole="t" filled="f" o:preferrelative="t" stroked="f" coordsize="21600,21600">
            <v:path/>
            <v:fill on="f" focussize="0,0"/>
            <v:stroke on="f" joinstyle="miter"/>
            <v:imagedata r:id="rId169" o:title="eqId2999779b5dc40c691b3b52f114f83b7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8">
            <o:LockedField>false</o:LockedField>
          </o:OLEObject>
        </w:object>
      </w:r>
      <w:r>
        <w:rPr>
          <w:sz w:val="21"/>
        </w:rPr>
        <w:t xml:space="preserve">     </w:t>
      </w:r>
      <w:r>
        <w:object>
          <v:shape id="_x0000_i1109" o:spt="75" alt="eqId438551f1bee81e833cce64c4132289a4" type="#_x0000_t75" style="height:30pt;width:83.6pt;" o:ole="t" filled="f" o:preferrelative="t" stroked="f" coordsize="21600,21600">
            <v:path/>
            <v:fill on="f" focussize="0,0"/>
            <v:stroke on="f" joinstyle="miter"/>
            <v:imagedata r:id="rId171" o:title="eqId438551f1bee81e833cce64c4132289a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</w:p>
    <w:p w14:paraId="7A4E03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   9.2     6.9</w:t>
      </w:r>
    </w:p>
    <w:p w14:paraId="5D5817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【详解】（1）当开关</w:t>
      </w:r>
      <w:r>
        <w:object>
          <v:shape id="_x0000_i1110" o:spt="75" alt="eqIdcbb7c747df90b1246e67ed4952aa2809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173" o:title="eqIdcbb7c747df90b1246e67ed4952aa280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2">
            <o:LockedField>false</o:LockedField>
          </o:OLEObject>
        </w:object>
      </w:r>
      <w:r>
        <w:rPr>
          <w:sz w:val="21"/>
        </w:rPr>
        <w:t>均闭合时要使电流表安全，电路的总电阻应不小于</w:t>
      </w:r>
      <w:r>
        <w:object>
          <v:shape id="_x0000_i1111" o:spt="75" alt="eqId86f9d1145ed31713d5ca955fda7847e4" type="#_x0000_t75" style="height:29.8pt;width:87.95pt;" o:ole="t" filled="f" o:preferrelative="t" stroked="f" coordsize="21600,21600">
            <v:path/>
            <v:fill on="f" focussize="0,0"/>
            <v:stroke on="f" joinstyle="miter"/>
            <v:imagedata r:id="rId175" o:title="eqId86f9d1145ed31713d5ca955fda7847e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4">
            <o:LockedField>false</o:LockedField>
          </o:OLEObject>
        </w:object>
      </w:r>
      <w:r>
        <w:rPr>
          <w:sz w:val="21"/>
        </w:rPr>
        <w:t>，当开关</w:t>
      </w:r>
      <w:r>
        <w:object>
          <v:shape id="_x0000_i1112" o:spt="75" alt="eqId9d43eb0b274e00cbbc4a210da4165042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7" o:title="eqId9d43eb0b274e00cbbc4a210da416504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6">
            <o:LockedField>false</o:LockedField>
          </o:OLEObject>
        </w:object>
      </w:r>
      <w:r>
        <w:rPr>
          <w:sz w:val="21"/>
        </w:rPr>
        <w:t>闭合、开关</w:t>
      </w:r>
      <w:r>
        <w:object>
          <v:shape id="_x0000_i1113" o:spt="75" alt="eqId530f5b63e797195906285c0c03eb9276" type="#_x0000_t75" style="height:15.95pt;width:12.3pt;" o:ole="t" filled="f" o:preferrelative="t" stroked="f" coordsize="21600,21600">
            <v:path/>
            <v:fill on="f" focussize="0,0"/>
            <v:stroke on="f" joinstyle="miter"/>
            <v:imagedata r:id="rId179" o:title="eqId530f5b63e797195906285c0c03eb92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8">
            <o:LockedField>false</o:LockedField>
          </o:OLEObject>
        </w:object>
      </w:r>
      <w:r>
        <w:rPr>
          <w:sz w:val="21"/>
        </w:rPr>
        <w:t>断开时，要使电路中的电流超过电流表量程的三分之一，电路中的电阻应不超过</w:t>
      </w:r>
      <w:r>
        <w:object>
          <v:shape id="_x0000_i1114" o:spt="75" alt="eqIdb9a74c6fd81cb9b64b83133e0bb63fea" type="#_x0000_t75" style="height:40.25pt;width:96.75pt;" o:ole="t" filled="f" o:preferrelative="t" stroked="f" coordsize="21600,21600">
            <v:path/>
            <v:fill on="f" focussize="0,0"/>
            <v:stroke on="f" joinstyle="miter"/>
            <v:imagedata r:id="rId181" o:title="eqIdb9a74c6fd81cb9b64b83133e0bb63fe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0">
            <o:LockedField>false</o:LockedField>
          </o:OLEObject>
        </w:object>
      </w:r>
      <w:r>
        <w:rPr>
          <w:sz w:val="21"/>
        </w:rPr>
        <w:t>，故定值电阻</w:t>
      </w:r>
      <w:r>
        <w:object>
          <v:shape id="_x0000_i1115" o:spt="75" alt="eqId19f20f21a9d50b61dac519a3ddab539d" type="#_x0000_t75" style="height:15.9pt;width:13.2pt;" o:ole="t" filled="f" o:preferrelative="t" stroked="f" coordsize="21600,21600">
            <v:path/>
            <v:fill on="f" focussize="0,0"/>
            <v:stroke on="f" joinstyle="miter"/>
            <v:imagedata r:id="rId183" o:title="eqId19f20f21a9d50b61dac519a3ddab539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2">
            <o:LockedField>false</o:LockedField>
          </o:OLEObject>
        </w:object>
      </w:r>
      <w:r>
        <w:rPr>
          <w:sz w:val="21"/>
        </w:rPr>
        <w:t>的阻值应选150Ω。</w:t>
      </w:r>
    </w:p>
    <w:p w14:paraId="52C515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（2）当开关</w:t>
      </w:r>
      <w:r>
        <w:object>
          <v:shape id="_x0000_i1116" o:spt="75" alt="eqId530f5b63e797195906285c0c03eb9276" type="#_x0000_t75" style="height:15.95pt;width:12.3pt;" o:ole="t" filled="f" o:preferrelative="t" stroked="f" coordsize="21600,21600">
            <v:path/>
            <v:fill on="f" focussize="0,0"/>
            <v:stroke on="f" joinstyle="miter"/>
            <v:imagedata r:id="rId179" o:title="eqId530f5b63e797195906285c0c03eb927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rPr>
          <w:sz w:val="21"/>
        </w:rPr>
        <w:t>断开，开关</w:t>
      </w:r>
      <w:r>
        <w:object>
          <v:shape id="_x0000_i1117" o:spt="75" alt="eqId9d43eb0b274e00cbbc4a210da4165042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7" o:title="eqId9d43eb0b274e00cbbc4a210da4165042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  <w:r>
        <w:rPr>
          <w:sz w:val="21"/>
        </w:rPr>
        <w:t>闭合时，有</w:t>
      </w:r>
      <w:r>
        <w:object>
          <v:shape id="_x0000_i1118" o:spt="75" alt="eqIde5ce46ef6298f33a37783b3bf4b3e241" type="#_x0000_t75" style="height:30.1pt;width:86.2pt;" o:ole="t" filled="f" o:preferrelative="t" stroked="f" coordsize="21600,21600">
            <v:path/>
            <v:fill on="f" focussize="0,0"/>
            <v:stroke on="f" joinstyle="miter"/>
            <v:imagedata r:id="rId187" o:title="eqIde5ce46ef6298f33a37783b3bf4b3e24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</w:p>
    <w:p w14:paraId="10BEEA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当开关</w:t>
      </w:r>
      <w:r>
        <w:object>
          <v:shape id="_x0000_i1119" o:spt="75" alt="eqIdcbb7c747df90b1246e67ed4952aa2809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173" o:title="eqIdcbb7c747df90b1246e67ed4952aa280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sz w:val="21"/>
        </w:rPr>
        <w:t>均闭合时有</w:t>
      </w:r>
      <w:r>
        <w:object>
          <v:shape id="_x0000_i1120" o:spt="75" alt="eqId9f364c9012f005a000802b6529943534" type="#_x0000_t75" style="height:30pt;width:67.75pt;" o:ole="t" filled="f" o:preferrelative="t" stroked="f" coordsize="21600,21600">
            <v:path/>
            <v:fill on="f" focussize="0,0"/>
            <v:stroke on="f" joinstyle="miter"/>
            <v:imagedata r:id="rId190" o:title="eqId9f364c9012f005a000802b652994353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</w:p>
    <w:p w14:paraId="571F64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21" o:spt="75" alt="eqId8dd9f86905e4a3a4a1d409d9bd98d000" type="#_x0000_t75" style="height:30.1pt;width:49.25pt;" o:ole="t" filled="f" o:preferrelative="t" stroked="f" coordsize="21600,21600">
            <v:path/>
            <v:fill on="f" focussize="0,0"/>
            <v:stroke on="f" joinstyle="miter"/>
            <v:imagedata r:id="rId192" o:title="eqId8dd9f86905e4a3a4a1d409d9bd98d000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2" o:spt="75" alt="eqId438551f1bee81e833cce64c4132289a4" type="#_x0000_t75" style="height:30pt;width:83.6pt;" o:ole="t" filled="f" o:preferrelative="t" stroked="f" coordsize="21600,21600">
            <v:path/>
            <v:fill on="f" focussize="0,0"/>
            <v:stroke on="f" joinstyle="miter"/>
            <v:imagedata r:id="rId171" o:title="eqId438551f1bee81e833cce64c4132289a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</w:p>
    <w:p w14:paraId="3B710C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（3）]当</w:t>
      </w:r>
      <w:r>
        <w:object>
          <v:shape id="_x0000_i1123" o:spt="75" alt="eqId625b18497470f00b9ae8fb56ed8048e6" type="#_x0000_t75" style="height:15.8pt;width:56.3pt;" o:ole="t" filled="f" o:preferrelative="t" stroked="f" coordsize="21600,21600">
            <v:path/>
            <v:fill on="f" focussize="0,0"/>
            <v:stroke on="f" joinstyle="miter"/>
            <v:imagedata r:id="rId195" o:title="eqId625b18497470f00b9ae8fb56ed8048e6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4" o:spt="75" alt="eqId103a270771f24d034a1b9bb181affa48" type="#_x0000_t75" style="height:15.8pt;width:57.2pt;" o:ole="t" filled="f" o:preferrelative="t" stroked="f" coordsize="21600,21600">
            <v:path/>
            <v:fill on="f" focussize="0,0"/>
            <v:stroke on="f" joinstyle="miter"/>
            <v:imagedata r:id="rId197" o:title="eqId103a270771f24d034a1b9bb181affa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sz w:val="21"/>
        </w:rPr>
        <w:t>时，由（2）可知</w:t>
      </w:r>
      <w:r>
        <w:object>
          <v:shape id="_x0000_i1125" o:spt="75" alt="eqId1abfd1192c24b911794e4a45addd52ff" type="#_x0000_t75" style="height:12.15pt;width:42.2pt;" o:ole="t" filled="f" o:preferrelative="t" stroked="f" coordsize="21600,21600">
            <v:path/>
            <v:fill on="f" focussize="0,0"/>
            <v:stroke on="f" joinstyle="miter"/>
            <v:imagedata r:id="rId199" o:title="eqId1abfd1192c24b911794e4a45addd52f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6" o:spt="75" alt="eqIda9b9e42937ccc0d0500629477d9829fd" type="#_x0000_t75" style="height:12.1pt;width:39.55pt;" o:ole="t" filled="f" o:preferrelative="t" stroked="f" coordsize="21600,21600">
            <v:path/>
            <v:fill on="f" focussize="0,0"/>
            <v:stroke on="f" joinstyle="miter"/>
            <v:imagedata r:id="rId201" o:title="eqIda9b9e42937ccc0d0500629477d9829f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sz w:val="21"/>
        </w:rPr>
        <w:t>。</w:t>
      </w:r>
    </w:p>
    <w:p w14:paraId="75FA69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．(1)5m/s</w:t>
      </w:r>
      <w:r>
        <w:rPr>
          <w:sz w:val="21"/>
          <w:vertAlign w:val="superscript"/>
        </w:rPr>
        <w:t>2</w:t>
      </w:r>
    </w:p>
    <w:p w14:paraId="7B3E93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(2)4.25N</w:t>
      </w:r>
    </w:p>
    <w:p w14:paraId="65E1B3C0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【详解】（1）设滑块在水平地面上滑行时的加速度为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 xml:space="preserve">，根据牛顿第二定律 </w:t>
      </w:r>
      <w:r>
        <w:rPr>
          <w:rFonts w:ascii="Times New Roman" w:hAnsi="Times New Roman" w:eastAsia="Times New Roman" w:cs="Times New Roman"/>
          <w:i/>
          <w:sz w:val="21"/>
        </w:rPr>
        <w:t>μmg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ma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 w14:paraId="5A0574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解得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=5m/s</w:t>
      </w:r>
      <w:r>
        <w:rPr>
          <w:sz w:val="21"/>
          <w:vertAlign w:val="superscript"/>
        </w:rPr>
        <w:t>2</w:t>
      </w:r>
    </w:p>
    <w:p w14:paraId="74046A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（2）设滑块在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点时的速度为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，根据运动学公式</w:t>
      </w:r>
      <w:r>
        <w:object>
          <v:shape id="_x0000_i1127" o:spt="75" alt="eqIda23e6629f561087b6210830cbef26689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203" o:title="eqIda23e6629f561087b6210830cbef2668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</w:p>
    <w:p w14:paraId="7490CC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=3m/s</w:t>
      </w:r>
    </w:p>
    <w:p w14:paraId="041034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设滑块在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点时轨道对它的支持力为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N</w:t>
      </w:r>
      <w:r>
        <w:rPr>
          <w:sz w:val="21"/>
        </w:rPr>
        <w:t>，根据牛顿第二定律</w:t>
      </w:r>
      <w:r>
        <w:object>
          <v:shape id="_x0000_i1128" o:spt="75" alt="eqId8f55b51825a0cb5fe2ee2f281656322b" type="#_x0000_t75" style="height:29pt;width:68.6pt;" o:ole="t" filled="f" o:preferrelative="t" stroked="f" coordsize="21600,21600">
            <v:path/>
            <v:fill on="f" focussize="0,0"/>
            <v:stroke on="f" joinstyle="miter"/>
            <v:imagedata r:id="rId205" o:title="eqId8f55b51825a0cb5fe2ee2f281656322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sz w:val="21"/>
        </w:rPr>
        <w:t xml:space="preserve"> </w:t>
      </w:r>
    </w:p>
    <w:p w14:paraId="5A6C2F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N</w:t>
      </w:r>
      <w:r>
        <w:rPr>
          <w:sz w:val="21"/>
        </w:rPr>
        <w:t>=4.25N</w:t>
      </w:r>
    </w:p>
    <w:p w14:paraId="2C4515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．(1)</w:t>
      </w:r>
      <w:r>
        <w:object>
          <v:shape id="_x0000_i1129" o:spt="75" alt="eqIdbfaa19eeaf415ed419e77fe92794f443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207" o:title="eqIdbfaa19eeaf415ed419e77fe92794f44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</w:p>
    <w:p w14:paraId="6CD490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30" o:spt="75" alt="eqIde8a861c5a0d9adec20335f11c69f0fb6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209" o:title="eqIde8a861c5a0d9adec20335f11c69f0fb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</w:p>
    <w:p w14:paraId="240D91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131" o:spt="75" alt="eqIdc74099928a174526a4ec1335684740bc" type="#_x0000_t75" style="height:16.7pt;width:34.3pt;" o:ole="t" filled="f" o:preferrelative="t" stroked="f" coordsize="21600,21600">
            <v:path/>
            <v:fill on="f" focussize="0,0"/>
            <v:stroke on="f" joinstyle="miter"/>
            <v:imagedata r:id="rId211" o:title="eqIdc74099928a174526a4ec1335684740b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</w:p>
    <w:p w14:paraId="2552C2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【详解】（1）根据题意，设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杆运动的距离为</w:t>
      </w:r>
      <w:r>
        <w:object>
          <v:shape id="_x0000_i1132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213" o:title="eqId81dea63b8ce3e51adf66cf7b9982a24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  <w:r>
        <w:rPr>
          <w:sz w:val="21"/>
        </w:rPr>
        <w:t>，平均感应电动势为</w:t>
      </w:r>
      <w:r>
        <w:object>
          <v:shape id="_x0000_i1133" o:spt="75" alt="eqIddc0724978a1e91d73951ca937f9c3be4" type="#_x0000_t75" style="height:27.4pt;width:67.7pt;" o:ole="t" filled="f" o:preferrelative="t" stroked="f" coordsize="21600,21600">
            <v:path/>
            <v:fill on="f" focussize="0,0"/>
            <v:stroke on="f" joinstyle="miter"/>
            <v:imagedata r:id="rId215" o:title="eqIddc0724978a1e91d73951ca937f9c3be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</w:p>
    <w:p w14:paraId="58F455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平均感应电流为</w:t>
      </w:r>
      <w:r>
        <w:object>
          <v:shape id="_x0000_i1134" o:spt="75" alt="eqId53cae94e35c117424ee62755b67a6dad" type="#_x0000_t75" style="height:28.55pt;width:29.9pt;" o:ole="t" filled="f" o:preferrelative="t" stroked="f" coordsize="21600,21600">
            <v:path/>
            <v:fill on="f" focussize="0,0"/>
            <v:stroke on="f" joinstyle="miter"/>
            <v:imagedata r:id="rId217" o:title="eqId53cae94e35c117424ee62755b67a6da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</w:p>
    <w:p w14:paraId="406669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通过导线的电量</w:t>
      </w:r>
      <w:r>
        <w:object>
          <v:shape id="_x0000_i1135" o:spt="75" alt="eqIddbdbd46a64dfeb5d0f1360164edd5722" type="#_x0000_t75" style="height:15.9pt;width:36.05pt;" o:ole="t" filled="f" o:preferrelative="t" stroked="f" coordsize="21600,21600">
            <v:path/>
            <v:fill on="f" focussize="0,0"/>
            <v:stroke on="f" joinstyle="miter"/>
            <v:imagedata r:id="rId219" o:title="eqIddbdbd46a64dfeb5d0f1360164edd572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8">
            <o:LockedField>false</o:LockedField>
          </o:OLEObject>
        </w:object>
      </w:r>
    </w:p>
    <w:p w14:paraId="177C92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整理可得</w:t>
      </w:r>
      <w:r>
        <w:object>
          <v:shape id="_x0000_i1136" o:spt="75" alt="eqId6985528ffbd92e1e19a6db875250ea39" type="#_x0000_t75" style="height:26.9pt;width:38.7pt;" o:ole="t" filled="f" o:preferrelative="t" stroked="f" coordsize="21600,21600">
            <v:path/>
            <v:fill on="f" focussize="0,0"/>
            <v:stroke on="f" joinstyle="miter"/>
            <v:imagedata r:id="rId221" o:title="eqId6985528ffbd92e1e19a6db875250ea3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0">
            <o:LockedField>false</o:LockedField>
          </o:OLEObject>
        </w:object>
      </w:r>
    </w:p>
    <w:p w14:paraId="3DEC68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  <w:r>
        <w:object>
          <v:shape id="_x0000_i1137" o:spt="75" alt="eqId9a6061d0ca8a0547161af96397586e84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223" o:title="eqId9a6061d0ca8a0547161af96397586e8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</w:p>
    <w:p w14:paraId="360B66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（2）根据题意，设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杆运动的时间为</w:t>
      </w:r>
      <w:r>
        <w:object>
          <v:shape id="_x0000_i1138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225" o:title="eqId36a1b09c653185842513e24ebba60bb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sz w:val="21"/>
        </w:rPr>
        <w:t>，对整个过程，由动量定理有</w:t>
      </w:r>
      <w:r>
        <w:object>
          <v:shape id="_x0000_i1139" o:spt="75" alt="eqIdbb16f5596307ec6e87c9ee2aa56b1faf" type="#_x0000_t75" style="height:16.65pt;width:102.05pt;" o:ole="t" filled="f" o:preferrelative="t" stroked="f" coordsize="21600,21600">
            <v:path/>
            <v:fill on="f" focussize="0,0"/>
            <v:stroke on="f" joinstyle="miter"/>
            <v:imagedata r:id="rId227" o:title="eqIdbb16f5596307ec6e87c9ee2aa56b1fa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</w:p>
    <w:p w14:paraId="666F65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又有</w:t>
      </w:r>
      <w:r>
        <w:object>
          <v:shape id="_x0000_i1140" o:spt="75" alt="eqIde9677bf25ed9becba6518f7108fd215b" type="#_x0000_t75" style="height:15.15pt;width:23.7pt;" o:ole="t" filled="f" o:preferrelative="t" stroked="f" coordsize="21600,21600">
            <v:path/>
            <v:fill on="f" focussize="0,0"/>
            <v:stroke on="f" joinstyle="miter"/>
            <v:imagedata r:id="rId229" o:title="eqIde9677bf25ed9becba6518f7108fd215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</w:p>
    <w:p w14:paraId="252A89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141" o:spt="75" alt="eqId60b12125825230d1c7c34b2644ca4ca1" type="#_x0000_t75" style="height:12.5pt;width:34.3pt;" o:ole="t" filled="f" o:preferrelative="t" stroked="f" coordsize="21600,21600">
            <v:path/>
            <v:fill on="f" focussize="0,0"/>
            <v:stroke on="f" joinstyle="miter"/>
            <v:imagedata r:id="rId231" o:title="eqId60b12125825230d1c7c34b2644ca4ca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</w:p>
    <w:p w14:paraId="494D00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（3）当杆速度为</w:t>
      </w:r>
      <w:r>
        <w:object>
          <v:shape id="_x0000_i1142" o:spt="75" alt="eqId8db9fda15d29c00cd463bad2cf1eb5e0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233" o:title="eqId8db9fda15d29c00cd463bad2cf1eb5e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sz w:val="21"/>
        </w:rPr>
        <w:t>时，感应电动势为</w:t>
      </w:r>
      <w:r>
        <w:object>
          <v:shape id="_x0000_i1143" o:spt="75" alt="eqId1c557890f5d8eee15f7666ed3c594894" type="#_x0000_t75" style="height:15.8pt;width:73pt;" o:ole="t" filled="f" o:preferrelative="t" stroked="f" coordsize="21600,21600">
            <v:path/>
            <v:fill on="f" focussize="0,0"/>
            <v:stroke on="f" joinstyle="miter"/>
            <v:imagedata r:id="rId235" o:title="eqId1c557890f5d8eee15f7666ed3c594894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</w:p>
    <w:p w14:paraId="2A316D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感应电流为</w:t>
      </w:r>
      <w:r>
        <w:object>
          <v:shape id="_x0000_i1144" o:spt="75" alt="eqId859b201ff48e90f84dd7fc935d2b1c1f" type="#_x0000_t75" style="height:27.35pt;width:64.2pt;" o:ole="t" filled="f" o:preferrelative="t" stroked="f" coordsize="21600,21600">
            <v:path/>
            <v:fill on="f" focussize="0,0"/>
            <v:stroke on="f" joinstyle="miter"/>
            <v:imagedata r:id="rId237" o:title="eqId859b201ff48e90f84dd7fc935d2b1c1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</w:p>
    <w:p w14:paraId="06979D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由牛顿第二定律有</w:t>
      </w:r>
      <w:r>
        <w:object>
          <v:shape id="_x0000_i1145" o:spt="75" alt="eqIdb0614af221ea0b56e1c57138ed328362" type="#_x0000_t75" style="height:15.8pt;width:76.55pt;" o:ole="t" filled="f" o:preferrelative="t" stroked="f" coordsize="21600,21600">
            <v:path/>
            <v:fill on="f" focussize="0,0"/>
            <v:stroke on="f" joinstyle="miter"/>
            <v:imagedata r:id="rId239" o:title="eqIdb0614af221ea0b56e1c57138ed328362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</w:p>
    <w:p w14:paraId="475373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46" o:spt="75" alt="eqIdb1ff34ab9fce0bdb31540e37197e6b09" type="#_x0000_t75" style="height:16.7pt;width:50.1pt;" o:ole="t" filled="f" o:preferrelative="t" stroked="f" coordsize="21600,21600">
            <v:path/>
            <v:fill on="f" focussize="0,0"/>
            <v:stroke on="f" joinstyle="miter"/>
            <v:imagedata r:id="rId241" o:title="eqIdb1ff34ab9fce0bdb31540e37197e6b0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</w:p>
    <w:p w14:paraId="1E9815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61E2A04"/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E67D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C1F4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4A8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3BF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2F50"/>
    <w:rsid w:val="2C2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2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1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0.wmf"/><Relationship Id="rId92" Type="http://schemas.openxmlformats.org/officeDocument/2006/relationships/oleObject" Target="embeddings/oleObject46.bin"/><Relationship Id="rId91" Type="http://schemas.openxmlformats.org/officeDocument/2006/relationships/image" Target="media/image39.wmf"/><Relationship Id="rId90" Type="http://schemas.openxmlformats.org/officeDocument/2006/relationships/oleObject" Target="embeddings/oleObject45.bin"/><Relationship Id="rId9" Type="http://schemas.openxmlformats.org/officeDocument/2006/relationships/image" Target="media/image1.wmf"/><Relationship Id="rId89" Type="http://schemas.openxmlformats.org/officeDocument/2006/relationships/image" Target="media/image38.wmf"/><Relationship Id="rId88" Type="http://schemas.openxmlformats.org/officeDocument/2006/relationships/oleObject" Target="embeddings/oleObject44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5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1.bin"/><Relationship Id="rId79" Type="http://schemas.openxmlformats.org/officeDocument/2006/relationships/image" Target="media/image33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2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1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0.wmf"/><Relationship Id="rId72" Type="http://schemas.openxmlformats.org/officeDocument/2006/relationships/oleObject" Target="embeddings/oleObject36.bin"/><Relationship Id="rId71" Type="http://schemas.openxmlformats.org/officeDocument/2006/relationships/image" Target="media/image29.wmf"/><Relationship Id="rId70" Type="http://schemas.openxmlformats.org/officeDocument/2006/relationships/oleObject" Target="embeddings/oleObject35.bin"/><Relationship Id="rId7" Type="http://schemas.openxmlformats.org/officeDocument/2006/relationships/theme" Target="theme/theme1.xml"/><Relationship Id="rId69" Type="http://schemas.openxmlformats.org/officeDocument/2006/relationships/image" Target="media/image28.wmf"/><Relationship Id="rId68" Type="http://schemas.openxmlformats.org/officeDocument/2006/relationships/oleObject" Target="embeddings/oleObject34.bin"/><Relationship Id="rId67" Type="http://schemas.openxmlformats.org/officeDocument/2006/relationships/image" Target="media/image27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6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5.wmf"/><Relationship Id="rId62" Type="http://schemas.openxmlformats.org/officeDocument/2006/relationships/oleObject" Target="embeddings/oleObject31.bin"/><Relationship Id="rId61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" Type="http://schemas.openxmlformats.org/officeDocument/2006/relationships/footer" Target="footer2.xml"/><Relationship Id="rId59" Type="http://schemas.openxmlformats.org/officeDocument/2006/relationships/image" Target="media/image23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2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1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0.wmf"/><Relationship Id="rId52" Type="http://schemas.openxmlformats.org/officeDocument/2006/relationships/oleObject" Target="embeddings/oleObject26.bin"/><Relationship Id="rId51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" Type="http://schemas.openxmlformats.org/officeDocument/2006/relationships/footer" Target="footer1.xml"/><Relationship Id="rId49" Type="http://schemas.openxmlformats.org/officeDocument/2006/relationships/image" Target="media/image18.wmf"/><Relationship Id="rId48" Type="http://schemas.openxmlformats.org/officeDocument/2006/relationships/oleObject" Target="embeddings/oleObject24.bin"/><Relationship Id="rId47" Type="http://schemas.openxmlformats.org/officeDocument/2006/relationships/image" Target="media/image17.wmf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oleObject" Target="embeddings/oleObject21.bin"/><Relationship Id="rId43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" Type="http://schemas.openxmlformats.org/officeDocument/2006/relationships/header" Target="header2.xml"/><Relationship Id="rId39" Type="http://schemas.openxmlformats.org/officeDocument/2006/relationships/image" Target="media/image14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3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2.wmf"/><Relationship Id="rId34" Type="http://schemas.openxmlformats.org/officeDocument/2006/relationships/oleObject" Target="embeddings/oleObject16.bin"/><Relationship Id="rId33" Type="http://schemas.openxmlformats.org/officeDocument/2006/relationships/oleObject" Target="embeddings/oleObject15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9.wmf"/><Relationship Id="rId27" Type="http://schemas.openxmlformats.org/officeDocument/2006/relationships/oleObject" Target="embeddings/oleObject12.bin"/><Relationship Id="rId26" Type="http://schemas.openxmlformats.org/officeDocument/2006/relationships/image" Target="media/image8.wmf"/><Relationship Id="rId25" Type="http://schemas.openxmlformats.org/officeDocument/2006/relationships/oleObject" Target="embeddings/oleObject11.bin"/><Relationship Id="rId242" Type="http://schemas.openxmlformats.org/officeDocument/2006/relationships/fontTable" Target="fontTable.xml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2.bin"/><Relationship Id="rId24" Type="http://schemas.openxmlformats.org/officeDocument/2006/relationships/image" Target="media/image7.wmf"/><Relationship Id="rId239" Type="http://schemas.openxmlformats.org/officeDocument/2006/relationships/image" Target="media/image111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10.wmf"/><Relationship Id="rId236" Type="http://schemas.openxmlformats.org/officeDocument/2006/relationships/oleObject" Target="embeddings/oleObject120.bin"/><Relationship Id="rId235" Type="http://schemas.openxmlformats.org/officeDocument/2006/relationships/image" Target="media/image109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08.wmf"/><Relationship Id="rId232" Type="http://schemas.openxmlformats.org/officeDocument/2006/relationships/oleObject" Target="embeddings/oleObject118.bin"/><Relationship Id="rId231" Type="http://schemas.openxmlformats.org/officeDocument/2006/relationships/image" Target="media/image107.wmf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06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5.wmf"/><Relationship Id="rId226" Type="http://schemas.openxmlformats.org/officeDocument/2006/relationships/oleObject" Target="embeddings/oleObject115.bin"/><Relationship Id="rId225" Type="http://schemas.openxmlformats.org/officeDocument/2006/relationships/image" Target="media/image104.wmf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3.wmf"/><Relationship Id="rId222" Type="http://schemas.openxmlformats.org/officeDocument/2006/relationships/oleObject" Target="embeddings/oleObject113.bin"/><Relationship Id="rId221" Type="http://schemas.openxmlformats.org/officeDocument/2006/relationships/image" Target="media/image102.wmf"/><Relationship Id="rId220" Type="http://schemas.openxmlformats.org/officeDocument/2006/relationships/oleObject" Target="embeddings/oleObject112.bin"/><Relationship Id="rId22" Type="http://schemas.openxmlformats.org/officeDocument/2006/relationships/image" Target="media/image6.wmf"/><Relationship Id="rId219" Type="http://schemas.openxmlformats.org/officeDocument/2006/relationships/image" Target="media/image101.wmf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0.wmf"/><Relationship Id="rId216" Type="http://schemas.openxmlformats.org/officeDocument/2006/relationships/oleObject" Target="embeddings/oleObject110.bin"/><Relationship Id="rId215" Type="http://schemas.openxmlformats.org/officeDocument/2006/relationships/image" Target="media/image99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98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97.wmf"/><Relationship Id="rId210" Type="http://schemas.openxmlformats.org/officeDocument/2006/relationships/oleObject" Target="embeddings/oleObject107.bin"/><Relationship Id="rId21" Type="http://schemas.openxmlformats.org/officeDocument/2006/relationships/oleObject" Target="embeddings/oleObject9.bin"/><Relationship Id="rId209" Type="http://schemas.openxmlformats.org/officeDocument/2006/relationships/image" Target="media/image96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5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4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3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2.wmf"/><Relationship Id="rId200" Type="http://schemas.openxmlformats.org/officeDocument/2006/relationships/oleObject" Target="embeddings/oleObject102.bin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9" Type="http://schemas.openxmlformats.org/officeDocument/2006/relationships/image" Target="media/image91.wmf"/><Relationship Id="rId198" Type="http://schemas.openxmlformats.org/officeDocument/2006/relationships/oleObject" Target="embeddings/oleObject101.bin"/><Relationship Id="rId197" Type="http://schemas.openxmlformats.org/officeDocument/2006/relationships/image" Target="media/image90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99.bin"/><Relationship Id="rId193" Type="http://schemas.openxmlformats.org/officeDocument/2006/relationships/oleObject" Target="embeddings/oleObject98.bin"/><Relationship Id="rId192" Type="http://schemas.openxmlformats.org/officeDocument/2006/relationships/image" Target="media/image88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87.wmf"/><Relationship Id="rId19" Type="http://schemas.openxmlformats.org/officeDocument/2006/relationships/image" Target="media/image4.wmf"/><Relationship Id="rId189" Type="http://schemas.openxmlformats.org/officeDocument/2006/relationships/oleObject" Target="embeddings/oleObject96.bin"/><Relationship Id="rId188" Type="http://schemas.openxmlformats.org/officeDocument/2006/relationships/oleObject" Target="embeddings/oleObject95.bin"/><Relationship Id="rId187" Type="http://schemas.openxmlformats.org/officeDocument/2006/relationships/image" Target="media/image86.wmf"/><Relationship Id="rId186" Type="http://schemas.openxmlformats.org/officeDocument/2006/relationships/oleObject" Target="embeddings/oleObject94.bin"/><Relationship Id="rId185" Type="http://schemas.openxmlformats.org/officeDocument/2006/relationships/oleObject" Target="embeddings/oleObject93.bin"/><Relationship Id="rId184" Type="http://schemas.openxmlformats.org/officeDocument/2006/relationships/oleObject" Target="embeddings/oleObject92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90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8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7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6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8.wmf"/><Relationship Id="rId168" Type="http://schemas.openxmlformats.org/officeDocument/2006/relationships/oleObject" Target="embeddings/oleObject84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2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81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80.bin"/><Relationship Id="rId16" Type="http://schemas.openxmlformats.org/officeDocument/2006/relationships/image" Target="media/image3.wmf"/><Relationship Id="rId159" Type="http://schemas.openxmlformats.org/officeDocument/2006/relationships/image" Target="media/image73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6.bin"/><Relationship Id="rId149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29" Type="http://schemas.openxmlformats.org/officeDocument/2006/relationships/image" Target="media/image58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7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6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60.bin"/><Relationship Id="rId12" Type="http://schemas.openxmlformats.org/officeDocument/2006/relationships/image" Target="media/image2.wmf"/><Relationship Id="rId119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57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4.wmf"/><Relationship Id="rId100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2364</Words>
  <Characters>2457</Characters>
  <Lines>0</Lines>
  <Paragraphs>0</Paragraphs>
  <TotalTime>17</TotalTime>
  <ScaleCrop>false</ScaleCrop>
  <LinksUpToDate>false</LinksUpToDate>
  <CharactersWithSpaces>2482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2025-05-17T03:37:00Z</dcterms:created>
  <dc:creator>Administrator</dc:creator>
  <cp:lastModifiedBy>Administrator</cp:lastModifiedBy>
  <dcterms:modified xsi:type="dcterms:W3CDTF">2025-05-19T10:09:16Z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eyJoZGlkIjoiZTQ1NWZlMTcyODQ4ZjQwNGVlYTQzNzdiYjVkNDJhMjAifQ==</vt:lpwstr>
  </property>
  <property fmtid="{D5CDD505-2E9C-101B-9397-08002B2CF9AE}" pid="4" name="ICV">
    <vt:lpwstr>A4D313F8DBEA4F83AF3448FD33A8EBB7_12</vt:lpwstr>
  </property>
</Properties>
</file>