
<file path=[Content_Types].xml><?xml version="1.0" encoding="utf-8"?>
<Types xmlns="http://schemas.openxmlformats.org/package/2006/content-types">
  <Default Extension="xml" ContentType="application/xml"/>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eastAsia="黑体"/>
          <w:b/>
          <w:bCs/>
          <w:sz w:val="44"/>
          <w:szCs w:val="44"/>
          <w:lang w:val="en-US" w:eastAsia="zh-CN"/>
        </w:rPr>
      </w:pPr>
      <w:r>
        <w:rPr>
          <w:rFonts w:hint="eastAsia" w:ascii="黑体" w:eastAsia="黑体"/>
          <w:b/>
          <w:bCs/>
          <w:sz w:val="44"/>
          <w:szCs w:val="44"/>
          <w:lang w:val="en-US" w:eastAsia="zh-CN"/>
        </w:rPr>
        <w:t>生物学科</w:t>
      </w:r>
      <w:r>
        <w:rPr>
          <w:rFonts w:hint="eastAsia" w:ascii="方正小标宋_GBK" w:hAnsi="方正小标宋_GBK" w:eastAsia="方正小标宋_GBK" w:cs="方正小标宋_GBK"/>
          <w:snapToGrid w:val="0"/>
          <w:color w:val="000000"/>
          <w:spacing w:val="21"/>
          <w:kern w:val="0"/>
          <w:sz w:val="44"/>
          <w:szCs w:val="44"/>
          <w:lang w:val="en-US" w:eastAsia="en-US" w:bidi="ar-SA"/>
        </w:rPr>
        <w:t>教师专业能力考核试题</w:t>
      </w:r>
    </w:p>
    <w:p>
      <w:pPr>
        <w:jc w:val="center"/>
        <w:rPr>
          <w:rFonts w:ascii="黑体" w:eastAsia="黑体"/>
          <w:b/>
          <w:bCs/>
        </w:rPr>
      </w:pPr>
      <w:r>
        <w:rPr>
          <w:rFonts w:hint="eastAsia" w:ascii="黑体" w:eastAsia="黑体"/>
          <w:b/>
          <w:bCs/>
        </w:rPr>
        <w:t>（时间：</w:t>
      </w:r>
      <w:r>
        <w:rPr>
          <w:rFonts w:hint="eastAsia" w:ascii="黑体" w:eastAsia="黑体"/>
          <w:b/>
          <w:bCs/>
          <w:lang w:val="en-US" w:eastAsia="zh-CN"/>
        </w:rPr>
        <w:t>120</w:t>
      </w:r>
      <w:r>
        <w:rPr>
          <w:rFonts w:hint="eastAsia" w:ascii="黑体" w:eastAsia="黑体"/>
          <w:b/>
          <w:bCs/>
        </w:rPr>
        <w:t>分钟   满分：</w:t>
      </w:r>
      <w:r>
        <w:rPr>
          <w:rFonts w:hint="eastAsia" w:ascii="黑体" w:eastAsia="黑体"/>
          <w:b/>
          <w:bCs/>
          <w:lang w:val="en-US" w:eastAsia="zh-CN"/>
        </w:rPr>
        <w:t>100</w:t>
      </w:r>
      <w:r>
        <w:rPr>
          <w:rFonts w:hint="eastAsia" w:ascii="黑体" w:eastAsia="黑体"/>
          <w:b/>
          <w:bCs/>
        </w:rPr>
        <w:t>分）</w:t>
      </w:r>
    </w:p>
    <w:p>
      <w:pPr>
        <w:jc w:val="center"/>
        <w:rPr>
          <w:rFonts w:ascii="黑体" w:eastAsia="黑体"/>
          <w:b/>
          <w:bCs/>
        </w:rPr>
      </w:pPr>
    </w:p>
    <w:tbl>
      <w:tblPr>
        <w:tblStyle w:val="11"/>
        <w:tblW w:w="7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75"/>
        <w:gridCol w:w="774"/>
        <w:gridCol w:w="774"/>
        <w:gridCol w:w="774"/>
        <w:gridCol w:w="812"/>
        <w:gridCol w:w="812"/>
        <w:gridCol w:w="812"/>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06" w:type="dxa"/>
            <w:tcBorders>
              <w:top w:val="single" w:color="auto" w:sz="8" w:space="0"/>
              <w:left w:val="single" w:color="auto" w:sz="8" w:space="0"/>
            </w:tcBorders>
            <w:vAlign w:val="center"/>
          </w:tcPr>
          <w:p>
            <w:pPr>
              <w:jc w:val="center"/>
              <w:rPr>
                <w:rFonts w:ascii="宋体" w:hAnsi="宋体"/>
                <w:b/>
                <w:bCs/>
              </w:rPr>
            </w:pPr>
            <w:r>
              <w:rPr>
                <w:rFonts w:hint="eastAsia" w:ascii="宋体" w:hAnsi="宋体"/>
                <w:b/>
                <w:bCs/>
              </w:rPr>
              <w:t>题 目</w:t>
            </w:r>
          </w:p>
        </w:tc>
        <w:tc>
          <w:tcPr>
            <w:tcW w:w="775" w:type="dxa"/>
            <w:tcBorders>
              <w:top w:val="single" w:color="auto" w:sz="8" w:space="0"/>
            </w:tcBorders>
            <w:vAlign w:val="center"/>
          </w:tcPr>
          <w:p>
            <w:pPr>
              <w:jc w:val="center"/>
              <w:rPr>
                <w:rFonts w:ascii="宋体" w:hAnsi="宋体"/>
                <w:b/>
                <w:bCs/>
              </w:rPr>
            </w:pPr>
            <w:r>
              <w:rPr>
                <w:rFonts w:hint="eastAsia" w:ascii="宋体" w:hAnsi="宋体"/>
                <w:b/>
                <w:bCs/>
              </w:rPr>
              <w:t>一</w:t>
            </w:r>
          </w:p>
        </w:tc>
        <w:tc>
          <w:tcPr>
            <w:tcW w:w="774" w:type="dxa"/>
            <w:tcBorders>
              <w:top w:val="single" w:color="auto" w:sz="8" w:space="0"/>
            </w:tcBorders>
            <w:vAlign w:val="center"/>
          </w:tcPr>
          <w:p>
            <w:pPr>
              <w:jc w:val="center"/>
              <w:rPr>
                <w:rFonts w:ascii="宋体" w:hAnsi="宋体"/>
                <w:b/>
                <w:bCs/>
              </w:rPr>
            </w:pPr>
            <w:r>
              <w:rPr>
                <w:rFonts w:hint="eastAsia" w:ascii="宋体" w:hAnsi="宋体"/>
                <w:b/>
                <w:bCs/>
              </w:rPr>
              <w:t>二</w:t>
            </w:r>
          </w:p>
        </w:tc>
        <w:tc>
          <w:tcPr>
            <w:tcW w:w="774" w:type="dxa"/>
            <w:tcBorders>
              <w:top w:val="single" w:color="auto" w:sz="8" w:space="0"/>
            </w:tcBorders>
            <w:vAlign w:val="center"/>
          </w:tcPr>
          <w:p>
            <w:pPr>
              <w:jc w:val="center"/>
              <w:rPr>
                <w:rFonts w:ascii="宋体" w:hAnsi="宋体"/>
                <w:b/>
                <w:bCs/>
              </w:rPr>
            </w:pPr>
            <w:r>
              <w:rPr>
                <w:rFonts w:hint="eastAsia" w:ascii="宋体" w:hAnsi="宋体"/>
                <w:b/>
                <w:bCs/>
              </w:rPr>
              <w:t>三</w:t>
            </w:r>
          </w:p>
        </w:tc>
        <w:tc>
          <w:tcPr>
            <w:tcW w:w="774" w:type="dxa"/>
            <w:tcBorders>
              <w:top w:val="single" w:color="auto" w:sz="8" w:space="0"/>
            </w:tcBorders>
            <w:vAlign w:val="center"/>
          </w:tcPr>
          <w:p>
            <w:pPr>
              <w:jc w:val="center"/>
              <w:rPr>
                <w:rFonts w:ascii="宋体" w:hAnsi="宋体"/>
                <w:b/>
                <w:bCs/>
              </w:rPr>
            </w:pPr>
            <w:r>
              <w:rPr>
                <w:rFonts w:hint="eastAsia" w:ascii="宋体" w:hAnsi="宋体"/>
                <w:b/>
                <w:bCs/>
              </w:rPr>
              <w:t>四</w:t>
            </w:r>
          </w:p>
        </w:tc>
        <w:tc>
          <w:tcPr>
            <w:tcW w:w="812" w:type="dxa"/>
            <w:tcBorders>
              <w:top w:val="single" w:color="auto" w:sz="8" w:space="0"/>
            </w:tcBorders>
            <w:vAlign w:val="top"/>
          </w:tcPr>
          <w:p>
            <w:pPr>
              <w:jc w:val="center"/>
              <w:rPr>
                <w:rFonts w:hint="eastAsia" w:ascii="宋体" w:hAnsi="宋体"/>
                <w:b/>
                <w:bCs/>
              </w:rPr>
            </w:pPr>
          </w:p>
        </w:tc>
        <w:tc>
          <w:tcPr>
            <w:tcW w:w="812" w:type="dxa"/>
            <w:tcBorders>
              <w:top w:val="single" w:color="auto" w:sz="8" w:space="0"/>
            </w:tcBorders>
            <w:vAlign w:val="top"/>
          </w:tcPr>
          <w:p>
            <w:pPr>
              <w:jc w:val="center"/>
              <w:rPr>
                <w:rFonts w:hint="eastAsia" w:ascii="宋体" w:hAnsi="宋体"/>
                <w:b/>
                <w:bCs/>
              </w:rPr>
            </w:pPr>
          </w:p>
        </w:tc>
        <w:tc>
          <w:tcPr>
            <w:tcW w:w="812" w:type="dxa"/>
            <w:tcBorders>
              <w:top w:val="single" w:color="auto" w:sz="8" w:space="0"/>
            </w:tcBorders>
            <w:vAlign w:val="top"/>
          </w:tcPr>
          <w:p>
            <w:pPr>
              <w:jc w:val="center"/>
              <w:rPr>
                <w:rFonts w:hint="eastAsia" w:ascii="宋体" w:hAnsi="宋体"/>
                <w:b/>
                <w:bCs/>
              </w:rPr>
            </w:pPr>
          </w:p>
        </w:tc>
        <w:tc>
          <w:tcPr>
            <w:tcW w:w="812" w:type="dxa"/>
            <w:tcBorders>
              <w:top w:val="single" w:color="auto" w:sz="8" w:space="0"/>
            </w:tcBorders>
            <w:vAlign w:val="center"/>
          </w:tcPr>
          <w:p>
            <w:pPr>
              <w:jc w:val="center"/>
              <w:rPr>
                <w:rFonts w:ascii="宋体" w:hAnsi="宋体"/>
                <w:b/>
                <w:bCs/>
              </w:rPr>
            </w:pPr>
            <w:r>
              <w:rPr>
                <w:rFonts w:hint="eastAsia" w:ascii="宋体" w:hAnsi="宋体"/>
                <w:b/>
                <w:bCs/>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06" w:type="dxa"/>
            <w:tcBorders>
              <w:left w:val="single" w:color="auto" w:sz="8" w:space="0"/>
              <w:bottom w:val="single" w:color="auto" w:sz="8" w:space="0"/>
            </w:tcBorders>
            <w:vAlign w:val="center"/>
          </w:tcPr>
          <w:p>
            <w:pPr>
              <w:jc w:val="center"/>
              <w:rPr>
                <w:rFonts w:ascii="宋体" w:hAnsi="宋体"/>
                <w:b/>
                <w:bCs/>
              </w:rPr>
            </w:pPr>
            <w:r>
              <w:rPr>
                <w:rFonts w:hint="eastAsia" w:ascii="宋体" w:hAnsi="宋体"/>
                <w:b/>
                <w:bCs/>
              </w:rPr>
              <w:t>得 分</w:t>
            </w:r>
          </w:p>
        </w:tc>
        <w:tc>
          <w:tcPr>
            <w:tcW w:w="775" w:type="dxa"/>
            <w:tcBorders>
              <w:bottom w:val="single" w:color="auto" w:sz="8" w:space="0"/>
            </w:tcBorders>
            <w:vAlign w:val="center"/>
          </w:tcPr>
          <w:p>
            <w:pPr>
              <w:jc w:val="center"/>
              <w:rPr>
                <w:rFonts w:ascii="宋体" w:hAnsi="宋体"/>
                <w:b/>
                <w:bCs/>
              </w:rPr>
            </w:pPr>
          </w:p>
        </w:tc>
        <w:tc>
          <w:tcPr>
            <w:tcW w:w="774" w:type="dxa"/>
            <w:tcBorders>
              <w:bottom w:val="single" w:color="auto" w:sz="8" w:space="0"/>
            </w:tcBorders>
            <w:vAlign w:val="center"/>
          </w:tcPr>
          <w:p>
            <w:pPr>
              <w:jc w:val="center"/>
              <w:rPr>
                <w:rFonts w:ascii="宋体" w:hAnsi="宋体"/>
                <w:b/>
                <w:bCs/>
              </w:rPr>
            </w:pPr>
          </w:p>
        </w:tc>
        <w:tc>
          <w:tcPr>
            <w:tcW w:w="774" w:type="dxa"/>
            <w:tcBorders>
              <w:bottom w:val="single" w:color="auto" w:sz="8" w:space="0"/>
            </w:tcBorders>
            <w:vAlign w:val="center"/>
          </w:tcPr>
          <w:p>
            <w:pPr>
              <w:jc w:val="center"/>
              <w:rPr>
                <w:rFonts w:ascii="宋体" w:hAnsi="宋体"/>
                <w:b/>
                <w:bCs/>
              </w:rPr>
            </w:pPr>
          </w:p>
        </w:tc>
        <w:tc>
          <w:tcPr>
            <w:tcW w:w="774" w:type="dxa"/>
            <w:tcBorders>
              <w:bottom w:val="single" w:color="auto" w:sz="8" w:space="0"/>
            </w:tcBorders>
            <w:vAlign w:val="center"/>
          </w:tcPr>
          <w:p>
            <w:pPr>
              <w:jc w:val="center"/>
              <w:rPr>
                <w:rFonts w:ascii="宋体" w:hAnsi="宋体"/>
                <w:b/>
                <w:bCs/>
              </w:rPr>
            </w:pPr>
          </w:p>
        </w:tc>
        <w:tc>
          <w:tcPr>
            <w:tcW w:w="812" w:type="dxa"/>
            <w:tcBorders>
              <w:bottom w:val="single" w:color="auto" w:sz="8" w:space="0"/>
            </w:tcBorders>
            <w:vAlign w:val="top"/>
          </w:tcPr>
          <w:p>
            <w:pPr>
              <w:jc w:val="center"/>
              <w:rPr>
                <w:rFonts w:ascii="宋体" w:hAnsi="宋体"/>
                <w:b/>
                <w:bCs/>
              </w:rPr>
            </w:pPr>
          </w:p>
        </w:tc>
        <w:tc>
          <w:tcPr>
            <w:tcW w:w="812" w:type="dxa"/>
            <w:tcBorders>
              <w:bottom w:val="single" w:color="auto" w:sz="8" w:space="0"/>
            </w:tcBorders>
            <w:vAlign w:val="top"/>
          </w:tcPr>
          <w:p>
            <w:pPr>
              <w:jc w:val="center"/>
              <w:rPr>
                <w:rFonts w:ascii="宋体" w:hAnsi="宋体"/>
                <w:b/>
                <w:bCs/>
              </w:rPr>
            </w:pPr>
          </w:p>
        </w:tc>
        <w:tc>
          <w:tcPr>
            <w:tcW w:w="812" w:type="dxa"/>
            <w:tcBorders>
              <w:bottom w:val="single" w:color="auto" w:sz="8" w:space="0"/>
            </w:tcBorders>
            <w:vAlign w:val="top"/>
          </w:tcPr>
          <w:p>
            <w:pPr>
              <w:jc w:val="center"/>
              <w:rPr>
                <w:rFonts w:ascii="宋体" w:hAnsi="宋体"/>
                <w:b/>
                <w:bCs/>
              </w:rPr>
            </w:pPr>
          </w:p>
        </w:tc>
        <w:tc>
          <w:tcPr>
            <w:tcW w:w="812" w:type="dxa"/>
            <w:tcBorders>
              <w:bottom w:val="single" w:color="auto" w:sz="8" w:space="0"/>
            </w:tcBorders>
            <w:vAlign w:val="center"/>
          </w:tcPr>
          <w:p>
            <w:pPr>
              <w:jc w:val="center"/>
              <w:rPr>
                <w:rFonts w:ascii="宋体" w:hAnsi="宋体"/>
                <w:b/>
                <w:bCs/>
              </w:rPr>
            </w:pPr>
          </w:p>
        </w:tc>
      </w:tr>
    </w:tbl>
    <w:p>
      <w:pPr>
        <w:keepNext w:val="0"/>
        <w:keepLines w:val="0"/>
        <w:pageBreakBefore w:val="0"/>
        <w:widowControl w:val="0"/>
        <w:numPr>
          <w:ilvl w:val="0"/>
          <w:numId w:val="1"/>
        </w:numPr>
        <w:kinsoku/>
        <w:wordWrap/>
        <w:overflowPunct/>
        <w:topLinePunct w:val="0"/>
        <w:autoSpaceDE/>
        <w:autoSpaceDN/>
        <w:bidi w:val="0"/>
        <w:adjustRightInd/>
        <w:snapToGrid/>
        <w:spacing w:line="360" w:lineRule="exact"/>
        <w:rPr>
          <w:rFonts w:hint="eastAsia" w:ascii="宋体" w:hAnsi="宋体"/>
          <w:b/>
          <w:bCs/>
          <w:spacing w:val="30"/>
          <w:sz w:val="28"/>
          <w:szCs w:val="28"/>
          <w:lang w:eastAsia="zh-CN"/>
        </w:rPr>
      </w:pPr>
      <w:r>
        <w:rPr>
          <w:rFonts w:hint="eastAsia" w:ascii="宋体" w:hAnsi="宋体"/>
          <w:b/>
          <w:bCs/>
          <w:spacing w:val="30"/>
          <w:sz w:val="28"/>
          <w:szCs w:val="28"/>
        </w:rPr>
        <w:t>选择题（</w:t>
      </w:r>
      <w:r>
        <w:rPr>
          <w:rFonts w:hint="eastAsia" w:ascii="宋体" w:hAnsi="宋体"/>
          <w:b/>
          <w:bCs/>
          <w:spacing w:val="30"/>
          <w:sz w:val="28"/>
          <w:szCs w:val="28"/>
          <w:lang w:val="en-US" w:eastAsia="zh-CN"/>
        </w:rPr>
        <w:t>本题共17小题，</w:t>
      </w:r>
      <w:r>
        <w:rPr>
          <w:rFonts w:hint="eastAsia" w:ascii="宋体" w:hAnsi="宋体"/>
          <w:b/>
          <w:bCs/>
          <w:spacing w:val="30"/>
          <w:sz w:val="28"/>
          <w:szCs w:val="28"/>
        </w:rPr>
        <w:t>每小题</w:t>
      </w:r>
      <w:r>
        <w:rPr>
          <w:rFonts w:hint="eastAsia" w:ascii="宋体" w:hAnsi="宋体"/>
          <w:b/>
          <w:bCs/>
          <w:spacing w:val="30"/>
          <w:sz w:val="28"/>
          <w:szCs w:val="28"/>
          <w:lang w:val="en-US" w:eastAsia="zh-CN"/>
        </w:rPr>
        <w:t>2</w:t>
      </w:r>
      <w:r>
        <w:rPr>
          <w:rFonts w:hint="eastAsia" w:ascii="宋体" w:hAnsi="宋体"/>
          <w:b/>
          <w:bCs/>
          <w:spacing w:val="30"/>
          <w:sz w:val="28"/>
          <w:szCs w:val="28"/>
        </w:rPr>
        <w:t>分，共</w:t>
      </w:r>
      <w:r>
        <w:rPr>
          <w:rFonts w:hint="eastAsia" w:ascii="宋体" w:hAnsi="宋体"/>
          <w:b/>
          <w:bCs/>
          <w:spacing w:val="30"/>
          <w:sz w:val="28"/>
          <w:szCs w:val="28"/>
          <w:lang w:val="en-US" w:eastAsia="zh-CN"/>
        </w:rPr>
        <w:t>34</w:t>
      </w:r>
      <w:r>
        <w:rPr>
          <w:rFonts w:hint="eastAsia" w:ascii="宋体" w:hAnsi="宋体"/>
          <w:b/>
          <w:bCs/>
          <w:spacing w:val="30"/>
          <w:sz w:val="28"/>
          <w:szCs w:val="28"/>
        </w:rPr>
        <w:t>分）</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1.</w:t>
      </w:r>
      <w:r>
        <w:rPr>
          <w:rFonts w:hint="eastAsia" w:ascii="宋体" w:hAnsi="宋体" w:eastAsia="宋体" w:cs="宋体"/>
          <w:b w:val="0"/>
          <w:bCs w:val="0"/>
          <w:sz w:val="28"/>
          <w:szCs w:val="28"/>
          <w:lang w:val="en-US" w:eastAsia="zh-CN"/>
        </w:rPr>
        <w:t>高中生物学选择性必修课程每个模块为（</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）学分，选修课程每个模块为（</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）学分，每个学分的教学需（</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）学时。</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A.3、2、18  </w:t>
      </w:r>
      <w:r>
        <w:rPr>
          <w:rFonts w:hint="eastAsia" w:ascii="宋体" w:hAnsi="宋体" w:eastAsia="宋体" w:cs="宋体"/>
          <w:b w:val="0"/>
          <w:bCs w:val="0"/>
          <w:sz w:val="28"/>
          <w:szCs w:val="28"/>
        </w:rPr>
        <w:t>B．</w:t>
      </w:r>
      <w:r>
        <w:rPr>
          <w:rFonts w:hint="eastAsia" w:ascii="宋体" w:hAnsi="宋体" w:eastAsia="宋体" w:cs="宋体"/>
          <w:b w:val="0"/>
          <w:bCs w:val="0"/>
          <w:sz w:val="28"/>
          <w:szCs w:val="28"/>
          <w:lang w:val="en-US" w:eastAsia="zh-CN"/>
        </w:rPr>
        <w:t xml:space="preserve">2、1、22 </w:t>
      </w:r>
      <w:r>
        <w:rPr>
          <w:rFonts w:hint="eastAsia" w:ascii="宋体" w:hAnsi="宋体" w:eastAsia="宋体" w:cs="宋体"/>
          <w:b w:val="0"/>
          <w:bCs w:val="0"/>
          <w:sz w:val="28"/>
          <w:szCs w:val="28"/>
        </w:rPr>
        <w:t>C．</w:t>
      </w:r>
      <w:r>
        <w:rPr>
          <w:rFonts w:hint="eastAsia" w:ascii="宋体" w:hAnsi="宋体" w:eastAsia="宋体" w:cs="宋体"/>
          <w:b w:val="0"/>
          <w:bCs w:val="0"/>
          <w:sz w:val="28"/>
          <w:szCs w:val="28"/>
          <w:lang w:val="en-US" w:eastAsia="zh-CN"/>
        </w:rPr>
        <w:t xml:space="preserve">3、2、22  </w:t>
      </w:r>
      <w:r>
        <w:rPr>
          <w:rFonts w:hint="eastAsia" w:ascii="宋体" w:hAnsi="宋体" w:eastAsia="宋体" w:cs="宋体"/>
          <w:b w:val="0"/>
          <w:bCs w:val="0"/>
          <w:sz w:val="28"/>
          <w:szCs w:val="28"/>
        </w:rPr>
        <w:t>D．</w:t>
      </w:r>
      <w:r>
        <w:rPr>
          <w:rFonts w:hint="eastAsia" w:ascii="宋体" w:hAnsi="宋体" w:eastAsia="宋体" w:cs="宋体"/>
          <w:b w:val="0"/>
          <w:bCs w:val="0"/>
          <w:sz w:val="28"/>
          <w:szCs w:val="28"/>
          <w:lang w:val="en-US" w:eastAsia="zh-CN"/>
        </w:rPr>
        <w:t>2、1、18</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w:t>
      </w:r>
      <w:r>
        <w:rPr>
          <w:rFonts w:hint="eastAsia" w:ascii="宋体" w:hAnsi="宋体" w:eastAsia="宋体" w:cs="宋体"/>
          <w:b w:val="0"/>
          <w:bCs w:val="0"/>
          <w:sz w:val="28"/>
          <w:szCs w:val="28"/>
          <w:lang w:val="en-US" w:eastAsia="zh-CN"/>
        </w:rPr>
        <w:t>（  ）是现代生物学的核心内容，对于提高全体学生的生物学学科核心素养具有不可或缺的作用。</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rPr>
        <w:t>A．</w:t>
      </w:r>
      <w:r>
        <w:rPr>
          <w:rFonts w:hint="eastAsia" w:ascii="宋体" w:hAnsi="宋体" w:eastAsia="宋体" w:cs="宋体"/>
          <w:b w:val="0"/>
          <w:bCs w:val="0"/>
          <w:sz w:val="28"/>
          <w:szCs w:val="28"/>
          <w:lang w:val="en-US" w:eastAsia="zh-CN"/>
        </w:rPr>
        <w:t xml:space="preserve">选修课程  </w:t>
      </w:r>
      <w:r>
        <w:rPr>
          <w:rFonts w:hint="eastAsia" w:ascii="宋体" w:hAnsi="宋体" w:eastAsia="宋体" w:cs="宋体"/>
          <w:b w:val="0"/>
          <w:bCs w:val="0"/>
          <w:sz w:val="28"/>
          <w:szCs w:val="28"/>
        </w:rPr>
        <w:t>B．</w:t>
      </w:r>
      <w:r>
        <w:rPr>
          <w:rFonts w:hint="eastAsia" w:ascii="宋体" w:hAnsi="宋体" w:eastAsia="宋体" w:cs="宋体"/>
          <w:b w:val="0"/>
          <w:bCs w:val="0"/>
          <w:sz w:val="28"/>
          <w:szCs w:val="28"/>
          <w:lang w:val="en-US" w:eastAsia="zh-CN"/>
        </w:rPr>
        <w:t>必修课程 C</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选择</w:t>
      </w:r>
      <w:bookmarkStart w:id="2" w:name="_GoBack"/>
      <w:bookmarkEnd w:id="2"/>
      <w:r>
        <w:rPr>
          <w:rFonts w:hint="eastAsia" w:ascii="宋体" w:hAnsi="宋体" w:eastAsia="宋体" w:cs="宋体"/>
          <w:b w:val="0"/>
          <w:bCs w:val="0"/>
          <w:sz w:val="28"/>
          <w:szCs w:val="28"/>
          <w:lang w:val="en-US" w:eastAsia="zh-CN"/>
        </w:rPr>
        <w:t xml:space="preserve">性必修课程  </w:t>
      </w:r>
      <w:r>
        <w:rPr>
          <w:rFonts w:hint="eastAsia" w:ascii="宋体" w:hAnsi="宋体" w:eastAsia="宋体" w:cs="宋体"/>
          <w:b w:val="0"/>
          <w:bCs w:val="0"/>
          <w:sz w:val="28"/>
          <w:szCs w:val="28"/>
        </w:rPr>
        <w:t>D．</w:t>
      </w:r>
      <w:r>
        <w:rPr>
          <w:rFonts w:hint="eastAsia" w:ascii="宋体" w:hAnsi="宋体" w:eastAsia="宋体" w:cs="宋体"/>
          <w:b w:val="0"/>
          <w:bCs w:val="0"/>
          <w:sz w:val="28"/>
          <w:szCs w:val="28"/>
          <w:lang w:val="en-US" w:eastAsia="zh-CN"/>
        </w:rPr>
        <w:t>必修课程和选择性必修课程</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3</w:t>
      </w:r>
      <w:r>
        <w:rPr>
          <w:rFonts w:hint="eastAsia" w:ascii="宋体" w:hAnsi="宋体" w:eastAsia="宋体" w:cs="宋体"/>
          <w:b w:val="0"/>
          <w:bCs w:val="0"/>
          <w:sz w:val="28"/>
          <w:szCs w:val="28"/>
        </w:rPr>
        <w:t>．下列关于酶与ATP的叙述，正确的是（</w:t>
      </w:r>
      <w:r>
        <w:rPr>
          <w:rFonts w:hint="eastAsia" w:ascii="宋体" w:hAnsi="宋体" w:eastAsia="宋体" w:cs="宋体"/>
          <w:b w:val="0"/>
          <w:bCs w:val="0"/>
          <w:kern w:val="0"/>
          <w:sz w:val="28"/>
          <w:szCs w:val="28"/>
        </w:rPr>
        <w:t> </w:t>
      </w:r>
      <w:r>
        <w:rPr>
          <w:rFonts w:hint="eastAsia" w:ascii="宋体" w:hAnsi="宋体" w:cs="宋体"/>
          <w:b w:val="0"/>
          <w:bCs w:val="0"/>
          <w:kern w:val="0"/>
          <w:sz w:val="28"/>
          <w:szCs w:val="28"/>
          <w:lang w:val="en-US" w:eastAsia="zh-CN"/>
        </w:rPr>
        <w:t xml:space="preserve"> </w:t>
      </w:r>
      <w:r>
        <w:rPr>
          <w:rFonts w:hint="eastAsia" w:ascii="宋体" w:hAnsi="宋体" w:eastAsia="宋体" w:cs="宋体"/>
          <w:b w:val="0"/>
          <w:bCs w:val="0"/>
          <w:sz w:val="28"/>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A．ATP水解释放的能量可用于细胞内的吸能反应</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B．酶的形成需要消耗ATP，ATP的形成不需要酶的催化</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C．冬季小白鼠体内酶的活性随环境温度的下降而降低</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D．酶既能降低化学反应的活化能又能为底物提供能量</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4</w:t>
      </w:r>
      <w:r>
        <w:rPr>
          <w:rFonts w:hint="eastAsia" w:ascii="宋体" w:hAnsi="宋体" w:eastAsia="宋体" w:cs="宋体"/>
          <w:b w:val="0"/>
          <w:bCs w:val="0"/>
          <w:sz w:val="28"/>
          <w:szCs w:val="28"/>
        </w:rPr>
        <w:t>．图1、图2、图3为同一种生物有丝分裂过程中的图像和曲线，图4表示该动物染色体和核DNA可能出现的数量关系，下列叙述错误的是（</w:t>
      </w:r>
      <w:r>
        <w:rPr>
          <w:rFonts w:hint="eastAsia" w:ascii="宋体" w:hAnsi="宋体" w:eastAsia="宋体" w:cs="宋体"/>
          <w:b w:val="0"/>
          <w:bCs w:val="0"/>
          <w:kern w:val="0"/>
          <w:sz w:val="28"/>
          <w:szCs w:val="28"/>
        </w:rPr>
        <w:t> </w:t>
      </w:r>
      <w:r>
        <w:rPr>
          <w:rFonts w:hint="eastAsia" w:ascii="宋体" w:hAnsi="宋体" w:eastAsia="宋体" w:cs="宋体"/>
          <w:b w:val="0"/>
          <w:bCs w:val="0"/>
          <w:sz w:val="28"/>
          <w:szCs w:val="28"/>
        </w:rPr>
        <w:t>）</w:t>
      </w:r>
    </w:p>
    <w:p>
      <w:pPr>
        <w:shd w:val="clear" w:color="auto" w:fill="auto"/>
        <w:spacing w:line="360" w:lineRule="auto"/>
        <w:jc w:val="left"/>
        <w:textAlignment w:val="center"/>
        <w:rPr>
          <w:rFonts w:hint="eastAsia" w:ascii="宋体" w:hAnsi="宋体" w:eastAsia="宋体" w:cs="宋体"/>
          <w:b w:val="0"/>
          <w:bCs w:val="0"/>
          <w:sz w:val="28"/>
          <w:szCs w:val="28"/>
        </w:rPr>
      </w:pPr>
      <w:r>
        <w:rPr>
          <w:rFonts w:hint="eastAsia" w:ascii="宋体" w:hAnsi="宋体" w:eastAsia="宋体" w:cs="宋体"/>
          <w:b w:val="0"/>
          <w:bCs w:val="0"/>
          <w:strike w:val="0"/>
          <w:kern w:val="0"/>
          <w:sz w:val="28"/>
          <w:szCs w:val="28"/>
          <w:u w:val="none"/>
        </w:rPr>
        <w:drawing>
          <wp:inline distT="0" distB="0" distL="114300" distR="114300">
            <wp:extent cx="3027045" cy="1630680"/>
            <wp:effectExtent l="0" t="0" r="8255" b="7620"/>
            <wp:docPr id="100003" name="图片 100003" descr="@@@e5b560fc227c44fdb24633b4e8e11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e5b560fc227c44fdb24633b4e8e11298"/>
                    <pic:cNvPicPr>
                      <a:picLocks noChangeAspect="1"/>
                    </pic:cNvPicPr>
                  </pic:nvPicPr>
                  <pic:blipFill>
                    <a:blip r:embed="rId8"/>
                    <a:stretch>
                      <a:fillRect/>
                    </a:stretch>
                  </pic:blipFill>
                  <pic:spPr>
                    <a:xfrm>
                      <a:off x="0" y="0"/>
                      <a:ext cx="3027045" cy="163068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A．图1所示细胞含有4条染色体，图2所示细胞无染色单体</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B．图2所示的时期位于图3中的CD段</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C．图1、图2分别对应图4中的a、b</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drawing>
          <wp:anchor distT="0" distB="0" distL="114300" distR="114300" simplePos="0" relativeHeight="251659264" behindDoc="0" locked="0" layoutInCell="1" allowOverlap="1">
            <wp:simplePos x="0" y="0"/>
            <wp:positionH relativeFrom="column">
              <wp:posOffset>3896360</wp:posOffset>
            </wp:positionH>
            <wp:positionV relativeFrom="paragraph">
              <wp:posOffset>181610</wp:posOffset>
            </wp:positionV>
            <wp:extent cx="1790700" cy="1229360"/>
            <wp:effectExtent l="0" t="0" r="0" b="2540"/>
            <wp:wrapSquare wrapText="bothSides"/>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9"/>
                    <a:stretch>
                      <a:fillRect/>
                    </a:stretch>
                  </pic:blipFill>
                  <pic:spPr>
                    <a:xfrm>
                      <a:off x="0" y="0"/>
                      <a:ext cx="1790700" cy="1229360"/>
                    </a:xfrm>
                    <a:prstGeom prst="rect">
                      <a:avLst/>
                    </a:prstGeom>
                  </pic:spPr>
                </pic:pic>
              </a:graphicData>
            </a:graphic>
          </wp:anchor>
        </w:drawing>
      </w:r>
      <w:r>
        <w:rPr>
          <w:rFonts w:hint="eastAsia" w:ascii="宋体" w:hAnsi="宋体" w:eastAsia="宋体" w:cs="宋体"/>
          <w:b w:val="0"/>
          <w:bCs w:val="0"/>
          <w:sz w:val="28"/>
          <w:szCs w:val="28"/>
        </w:rPr>
        <w:t>D．有丝分裂过程中不会出现图4中d所示的情况</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5</w:t>
      </w:r>
      <w:r>
        <w:rPr>
          <w:rFonts w:hint="eastAsia" w:ascii="宋体" w:hAnsi="宋体" w:eastAsia="宋体" w:cs="宋体"/>
          <w:b w:val="0"/>
          <w:bCs w:val="0"/>
          <w:sz w:val="28"/>
          <w:szCs w:val="28"/>
        </w:rPr>
        <w:t>．图中曲线甲、乙表示物质跨膜运输的两种方式，下列叙述</w:t>
      </w:r>
      <w:r>
        <w:rPr>
          <w:rFonts w:hint="eastAsia" w:ascii="宋体" w:hAnsi="宋体" w:eastAsia="宋体" w:cs="宋体"/>
          <w:b w:val="0"/>
          <w:bCs w:val="0"/>
          <w:sz w:val="28"/>
          <w:szCs w:val="28"/>
          <w:em w:val="dot"/>
          <w:lang w:eastAsia="zh-CN"/>
        </w:rPr>
        <w:t>错误</w:t>
      </w:r>
      <w:r>
        <w:rPr>
          <w:rFonts w:hint="eastAsia" w:ascii="宋体" w:hAnsi="宋体" w:eastAsia="宋体" w:cs="宋体"/>
          <w:b w:val="0"/>
          <w:bCs w:val="0"/>
          <w:sz w:val="28"/>
          <w:szCs w:val="28"/>
        </w:rPr>
        <w:t>的是（</w:t>
      </w:r>
      <w:r>
        <w:rPr>
          <w:rFonts w:hint="eastAsia" w:ascii="宋体" w:hAnsi="宋体" w:eastAsia="宋体" w:cs="宋体"/>
          <w:b w:val="0"/>
          <w:bCs w:val="0"/>
          <w:kern w:val="0"/>
          <w:sz w:val="28"/>
          <w:szCs w:val="28"/>
        </w:rPr>
        <w:t>  </w:t>
      </w:r>
      <w:r>
        <w:rPr>
          <w:rFonts w:hint="eastAsia" w:ascii="宋体" w:hAnsi="宋体" w:eastAsia="宋体" w:cs="宋体"/>
          <w:b w:val="0"/>
          <w:bCs w:val="0"/>
          <w:sz w:val="28"/>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A．CO</w:t>
      </w:r>
      <w:r>
        <w:rPr>
          <w:rFonts w:hint="eastAsia" w:ascii="宋体" w:hAnsi="宋体" w:eastAsia="宋体" w:cs="宋体"/>
          <w:b w:val="0"/>
          <w:bCs w:val="0"/>
          <w:sz w:val="28"/>
          <w:szCs w:val="28"/>
          <w:vertAlign w:val="subscript"/>
        </w:rPr>
        <w:t>2</w:t>
      </w:r>
      <w:r>
        <w:rPr>
          <w:rFonts w:hint="eastAsia" w:ascii="宋体" w:hAnsi="宋体" w:eastAsia="宋体" w:cs="宋体"/>
          <w:b w:val="0"/>
          <w:bCs w:val="0"/>
          <w:sz w:val="28"/>
          <w:szCs w:val="28"/>
        </w:rPr>
        <w:t>等小分子物质能通过方式甲运输</w:t>
      </w: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B．甲和乙都是顺浓度梯度的运输方式</w:t>
      </w: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C．乙的最大转运速率与转运蛋白数量有关</w:t>
      </w: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D．抑制ATP的合成可能对乙的转运速率有影响</w:t>
      </w:r>
    </w:p>
    <w:p>
      <w:pPr>
        <w:pStyle w:val="5"/>
        <w:keepNext w:val="0"/>
        <w:keepLines w:val="0"/>
        <w:pageBreakBefore w:val="0"/>
        <w:widowControl w:val="0"/>
        <w:tabs>
          <w:tab w:val="left" w:pos="4962"/>
        </w:tabs>
        <w:kinsoku/>
        <w:wordWrap/>
        <w:overflowPunct/>
        <w:topLinePunct w:val="0"/>
        <w:autoSpaceDE/>
        <w:autoSpaceDN/>
        <w:bidi w:val="0"/>
        <w:adjustRightInd/>
        <w:snapToGrid w:val="0"/>
        <w:spacing w:line="360" w:lineRule="exact"/>
        <w:rPr>
          <w:rFonts w:hint="eastAsia" w:ascii="宋体" w:hAnsi="宋体" w:eastAsia="宋体" w:cs="宋体"/>
          <w:b w:val="0"/>
          <w:bCs w:val="0"/>
          <w:sz w:val="28"/>
          <w:szCs w:val="28"/>
        </w:rPr>
      </w:pPr>
      <w:r>
        <w:rPr>
          <w:rFonts w:hint="eastAsia" w:hAnsi="宋体" w:cs="宋体"/>
          <w:b w:val="0"/>
          <w:bCs w:val="0"/>
          <w:sz w:val="28"/>
          <w:szCs w:val="28"/>
          <w:lang w:val="en-US" w:eastAsia="zh-CN"/>
        </w:rPr>
        <w:t>6</w:t>
      </w:r>
      <w:r>
        <w:rPr>
          <w:rFonts w:hint="eastAsia" w:ascii="宋体" w:hAnsi="宋体" w:eastAsia="宋体" w:cs="宋体"/>
          <w:b w:val="0"/>
          <w:bCs w:val="0"/>
          <w:sz w:val="28"/>
          <w:szCs w:val="28"/>
        </w:rPr>
        <w:t>．某少年意外被锈钉扎出一较深伤口，经查体内无抗破伤风的抗体。医生建议使用破伤风类毒素(抗原)和破伤风抗毒素(抗体)以预防破伤风。下列叙述正确的是(　　)</w:t>
      </w:r>
    </w:p>
    <w:p>
      <w:pPr>
        <w:pStyle w:val="5"/>
        <w:keepNext w:val="0"/>
        <w:keepLines w:val="0"/>
        <w:pageBreakBefore w:val="0"/>
        <w:widowControl w:val="0"/>
        <w:tabs>
          <w:tab w:val="left" w:pos="4962"/>
        </w:tabs>
        <w:kinsoku/>
        <w:wordWrap/>
        <w:overflowPunct/>
        <w:topLinePunct w:val="0"/>
        <w:autoSpaceDE/>
        <w:autoSpaceDN/>
        <w:bidi w:val="0"/>
        <w:adjustRightInd/>
        <w:snapToGrid w:val="0"/>
        <w:spacing w:line="36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A．伤口清理后，须尽快密闭包扎，以防止感染</w:t>
      </w:r>
    </w:p>
    <w:p>
      <w:pPr>
        <w:pStyle w:val="5"/>
        <w:keepNext w:val="0"/>
        <w:keepLines w:val="0"/>
        <w:pageBreakBefore w:val="0"/>
        <w:widowControl w:val="0"/>
        <w:tabs>
          <w:tab w:val="left" w:pos="4962"/>
        </w:tabs>
        <w:kinsoku/>
        <w:wordWrap/>
        <w:overflowPunct/>
        <w:topLinePunct w:val="0"/>
        <w:autoSpaceDE/>
        <w:autoSpaceDN/>
        <w:bidi w:val="0"/>
        <w:adjustRightInd/>
        <w:snapToGrid w:val="0"/>
        <w:spacing w:line="36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B．注射破伤风抗毒素可能出现的过敏反应属于免疫防御</w:t>
      </w:r>
    </w:p>
    <w:p>
      <w:pPr>
        <w:pStyle w:val="5"/>
        <w:keepNext w:val="0"/>
        <w:keepLines w:val="0"/>
        <w:pageBreakBefore w:val="0"/>
        <w:widowControl w:val="0"/>
        <w:tabs>
          <w:tab w:val="left" w:pos="4962"/>
        </w:tabs>
        <w:kinsoku/>
        <w:wordWrap/>
        <w:overflowPunct/>
        <w:topLinePunct w:val="0"/>
        <w:autoSpaceDE/>
        <w:autoSpaceDN/>
        <w:bidi w:val="0"/>
        <w:adjustRightInd/>
        <w:snapToGrid w:val="0"/>
        <w:spacing w:line="36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C．注射破伤风类毒素后激活的记忆细胞能产生抗体</w:t>
      </w:r>
    </w:p>
    <w:p>
      <w:pPr>
        <w:pStyle w:val="5"/>
        <w:keepNext w:val="0"/>
        <w:keepLines w:val="0"/>
        <w:pageBreakBefore w:val="0"/>
        <w:widowControl w:val="0"/>
        <w:tabs>
          <w:tab w:val="left" w:pos="4962"/>
        </w:tabs>
        <w:kinsoku/>
        <w:wordWrap/>
        <w:overflowPunct/>
        <w:topLinePunct w:val="0"/>
        <w:autoSpaceDE/>
        <w:autoSpaceDN/>
        <w:bidi w:val="0"/>
        <w:adjustRightInd/>
        <w:snapToGrid w:val="0"/>
        <w:spacing w:line="36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D．有效注射破伤风抗毒素对人体的保护时间长于注射破伤风类毒素</w:t>
      </w: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7</w:t>
      </w:r>
      <w:r>
        <w:rPr>
          <w:rFonts w:hint="eastAsia" w:ascii="宋体" w:hAnsi="宋体" w:eastAsia="宋体" w:cs="宋体"/>
          <w:b w:val="0"/>
          <w:bCs w:val="0"/>
          <w:sz w:val="28"/>
          <w:szCs w:val="28"/>
        </w:rPr>
        <w:t>．下图为某同学设计的酿制苹果醋的基本流程图和发酵装置示意图。下列相关分析正确的是（</w:t>
      </w:r>
      <w:r>
        <w:rPr>
          <w:rFonts w:hint="eastAsia" w:ascii="宋体" w:hAnsi="宋体" w:eastAsia="宋体" w:cs="宋体"/>
          <w:b w:val="0"/>
          <w:bCs w:val="0"/>
          <w:kern w:val="0"/>
          <w:sz w:val="28"/>
          <w:szCs w:val="28"/>
        </w:rPr>
        <w:t>  </w:t>
      </w:r>
      <w:r>
        <w:rPr>
          <w:rFonts w:hint="eastAsia" w:ascii="宋体" w:hAnsi="宋体" w:eastAsia="宋体" w:cs="宋体"/>
          <w:b w:val="0"/>
          <w:bCs w:val="0"/>
          <w:sz w:val="28"/>
          <w:szCs w:val="28"/>
        </w:rPr>
        <w:t>）</w:t>
      </w:r>
    </w:p>
    <w:p>
      <w:pPr>
        <w:shd w:val="clear" w:color="auto" w:fill="auto"/>
        <w:spacing w:line="360" w:lineRule="auto"/>
        <w:jc w:val="left"/>
        <w:textAlignment w:val="center"/>
        <w:rPr>
          <w:rFonts w:hint="eastAsia" w:ascii="宋体" w:hAnsi="宋体" w:eastAsia="宋体" w:cs="宋体"/>
          <w:b w:val="0"/>
          <w:bCs w:val="0"/>
          <w:sz w:val="28"/>
          <w:szCs w:val="28"/>
        </w:rPr>
      </w:pPr>
      <w:r>
        <w:rPr>
          <w:rFonts w:hint="eastAsia" w:ascii="宋体" w:hAnsi="宋体" w:eastAsia="宋体" w:cs="宋体"/>
          <w:b w:val="0"/>
          <w:bCs w:val="0"/>
          <w:strike w:val="0"/>
          <w:kern w:val="0"/>
          <w:sz w:val="28"/>
          <w:szCs w:val="28"/>
          <w:u w:val="none"/>
        </w:rPr>
        <w:drawing>
          <wp:inline distT="0" distB="0" distL="114300" distR="114300">
            <wp:extent cx="4057650" cy="838200"/>
            <wp:effectExtent l="0" t="0" r="6350" b="0"/>
            <wp:docPr id="100007" name="图片 100007" descr="@@@85ef21ed7af743b4b54183d2b364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85ef21ed7af743b4b54183d2b3640603"/>
                    <pic:cNvPicPr>
                      <a:picLocks noChangeAspect="1"/>
                    </pic:cNvPicPr>
                  </pic:nvPicPr>
                  <pic:blipFill>
                    <a:blip r:embed="rId10"/>
                    <a:stretch>
                      <a:fillRect/>
                    </a:stretch>
                  </pic:blipFill>
                  <pic:spPr>
                    <a:xfrm>
                      <a:off x="0" y="0"/>
                      <a:ext cx="4057650" cy="83820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A．①过程要先切块后清洗以减少杂菌的污染</w:t>
      </w: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B．②过程发酵所用的酵母菌无具膜结构的细胞器</w:t>
      </w: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C．②过程中为保证无氧环境，应将果汁装满发酵瓶</w:t>
      </w: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D．③过程需要将发酵装置中的充气口开关打开</w:t>
      </w:r>
    </w:p>
    <w:p>
      <w:pPr>
        <w:pStyle w:val="5"/>
        <w:keepNext w:val="0"/>
        <w:keepLines w:val="0"/>
        <w:pageBreakBefore w:val="0"/>
        <w:widowControl w:val="0"/>
        <w:tabs>
          <w:tab w:val="left" w:pos="4962"/>
        </w:tabs>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8</w:t>
      </w:r>
      <w:r>
        <w:rPr>
          <w:rFonts w:hint="eastAsia" w:ascii="宋体" w:hAnsi="宋体" w:eastAsia="宋体" w:cs="宋体"/>
          <w:b w:val="0"/>
          <w:bCs w:val="0"/>
          <w:color w:val="auto"/>
          <w:sz w:val="28"/>
          <w:szCs w:val="28"/>
        </w:rPr>
        <w:t>．某同学拟用限制酶(酶1、酶2、酶3和酶4)、DNA连接酶为工具，将目的基因(两端含相应限制酶的识别序列和切割位点)和质粒进行切割、连接，以构建重组表达载体。限制酶的切割位点如图所示。下列重组表达载体构建方案合理且效率最高的是(　　)</w:t>
      </w:r>
    </w:p>
    <w:p>
      <w:pPr>
        <w:pStyle w:val="5"/>
        <w:keepNext w:val="0"/>
        <w:keepLines w:val="0"/>
        <w:pageBreakBefore w:val="0"/>
        <w:widowControl w:val="0"/>
        <w:tabs>
          <w:tab w:val="left" w:pos="4962"/>
        </w:tabs>
        <w:kinsoku/>
        <w:wordWrap/>
        <w:overflowPunct/>
        <w:topLinePunct w:val="0"/>
        <w:autoSpaceDE/>
        <w:autoSpaceDN/>
        <w:bidi w:val="0"/>
        <w:adjustRightInd/>
        <w:snapToGrid w:val="0"/>
        <w:spacing w:line="360" w:lineRule="exact"/>
        <w:rPr>
          <w:rFonts w:hint="eastAsia" w:ascii="宋体" w:hAnsi="宋体" w:eastAsia="宋体" w:cs="宋体"/>
          <w:b w:val="0"/>
          <w:bCs w:val="0"/>
          <w:color w:val="auto"/>
          <w:sz w:val="28"/>
          <w:szCs w:val="28"/>
        </w:rPr>
      </w:pPr>
    </w:p>
    <w:p>
      <w:pPr>
        <w:pStyle w:val="5"/>
        <w:tabs>
          <w:tab w:val="left" w:pos="4962"/>
        </w:tabs>
        <w:snapToGrid w:val="0"/>
        <w:spacing w:line="360" w:lineRule="auto"/>
        <w:ind w:firstLine="560" w:firstLineChars="200"/>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drawing>
          <wp:inline distT="0" distB="0" distL="114300" distR="114300">
            <wp:extent cx="2352675" cy="1597025"/>
            <wp:effectExtent l="0" t="0" r="9525" b="3175"/>
            <wp:docPr id="37" name="图片 37" descr="24SW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24SWL1"/>
                    <pic:cNvPicPr>
                      <a:picLocks noChangeAspect="1"/>
                    </pic:cNvPicPr>
                  </pic:nvPicPr>
                  <pic:blipFill>
                    <a:blip r:embed="rId11"/>
                    <a:stretch>
                      <a:fillRect/>
                    </a:stretch>
                  </pic:blipFill>
                  <pic:spPr>
                    <a:xfrm>
                      <a:off x="0" y="0"/>
                      <a:ext cx="2352675" cy="1597025"/>
                    </a:xfrm>
                    <a:prstGeom prst="rect">
                      <a:avLst/>
                    </a:prstGeom>
                    <a:noFill/>
                    <a:ln>
                      <a:noFill/>
                    </a:ln>
                  </pic:spPr>
                </pic:pic>
              </a:graphicData>
            </a:graphic>
          </wp:inline>
        </w:drawing>
      </w:r>
    </w:p>
    <w:p>
      <w:pPr>
        <w:pStyle w:val="5"/>
        <w:keepNext w:val="0"/>
        <w:keepLines w:val="0"/>
        <w:pageBreakBefore w:val="0"/>
        <w:widowControl w:val="0"/>
        <w:tabs>
          <w:tab w:val="left" w:pos="4962"/>
        </w:tabs>
        <w:kinsoku/>
        <w:wordWrap/>
        <w:overflowPunct/>
        <w:topLinePunct w:val="0"/>
        <w:autoSpaceDE/>
        <w:autoSpaceDN/>
        <w:bidi w:val="0"/>
        <w:adjustRightInd/>
        <w:snapToGrid w:val="0"/>
        <w:spacing w:line="360" w:lineRule="exac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A．质粒和目的基因都用酶3切割，用</w:t>
      </w:r>
      <w:r>
        <w:rPr>
          <w:rFonts w:hint="eastAsia" w:ascii="宋体" w:hAnsi="宋体" w:eastAsia="宋体" w:cs="宋体"/>
          <w:b w:val="0"/>
          <w:bCs w:val="0"/>
          <w:i/>
          <w:color w:val="auto"/>
          <w:sz w:val="28"/>
          <w:szCs w:val="28"/>
        </w:rPr>
        <w:t>E</w:t>
      </w:r>
      <w:r>
        <w:rPr>
          <w:rFonts w:hint="eastAsia" w:ascii="宋体" w:hAnsi="宋体" w:eastAsia="宋体" w:cs="宋体"/>
          <w:b w:val="0"/>
          <w:bCs w:val="0"/>
          <w:color w:val="auto"/>
          <w:sz w:val="28"/>
          <w:szCs w:val="28"/>
        </w:rPr>
        <w:t>.</w:t>
      </w:r>
      <w:r>
        <w:rPr>
          <w:rFonts w:hint="eastAsia" w:ascii="宋体" w:hAnsi="宋体" w:eastAsia="宋体" w:cs="宋体"/>
          <w:b w:val="0"/>
          <w:bCs w:val="0"/>
          <w:i/>
          <w:color w:val="auto"/>
          <w:sz w:val="28"/>
          <w:szCs w:val="28"/>
        </w:rPr>
        <w:t>coli</w:t>
      </w:r>
      <w:r>
        <w:rPr>
          <w:rFonts w:hint="eastAsia" w:ascii="宋体" w:hAnsi="宋体" w:eastAsia="宋体" w:cs="宋体"/>
          <w:b w:val="0"/>
          <w:bCs w:val="0"/>
          <w:color w:val="auto"/>
          <w:sz w:val="28"/>
          <w:szCs w:val="28"/>
        </w:rPr>
        <w:t xml:space="preserve"> DNA连接酶连接</w:t>
      </w:r>
    </w:p>
    <w:p>
      <w:pPr>
        <w:pStyle w:val="5"/>
        <w:keepNext w:val="0"/>
        <w:keepLines w:val="0"/>
        <w:pageBreakBefore w:val="0"/>
        <w:widowControl w:val="0"/>
        <w:tabs>
          <w:tab w:val="left" w:pos="4962"/>
        </w:tabs>
        <w:kinsoku/>
        <w:wordWrap/>
        <w:overflowPunct/>
        <w:topLinePunct w:val="0"/>
        <w:autoSpaceDE/>
        <w:autoSpaceDN/>
        <w:bidi w:val="0"/>
        <w:adjustRightInd/>
        <w:snapToGrid w:val="0"/>
        <w:spacing w:line="360" w:lineRule="exac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B．质粒用酶3切割、目的基因用酶1切割，用T4 DNA连接酶连接</w:t>
      </w:r>
    </w:p>
    <w:p>
      <w:pPr>
        <w:pStyle w:val="5"/>
        <w:keepNext w:val="0"/>
        <w:keepLines w:val="0"/>
        <w:pageBreakBefore w:val="0"/>
        <w:widowControl w:val="0"/>
        <w:tabs>
          <w:tab w:val="left" w:pos="4962"/>
        </w:tabs>
        <w:kinsoku/>
        <w:wordWrap/>
        <w:overflowPunct/>
        <w:topLinePunct w:val="0"/>
        <w:autoSpaceDE/>
        <w:autoSpaceDN/>
        <w:bidi w:val="0"/>
        <w:adjustRightInd/>
        <w:snapToGrid w:val="0"/>
        <w:spacing w:line="360" w:lineRule="exac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C．质粒和目的基因都用酶1和酶2切割，用T4 DNA连接酶连接</w:t>
      </w:r>
    </w:p>
    <w:p>
      <w:pPr>
        <w:pStyle w:val="5"/>
        <w:keepNext w:val="0"/>
        <w:keepLines w:val="0"/>
        <w:pageBreakBefore w:val="0"/>
        <w:widowControl w:val="0"/>
        <w:tabs>
          <w:tab w:val="left" w:pos="4962"/>
        </w:tabs>
        <w:kinsoku/>
        <w:wordWrap/>
        <w:overflowPunct/>
        <w:topLinePunct w:val="0"/>
        <w:autoSpaceDE/>
        <w:autoSpaceDN/>
        <w:bidi w:val="0"/>
        <w:adjustRightInd/>
        <w:snapToGrid w:val="0"/>
        <w:spacing w:line="360" w:lineRule="exac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D．质粒和目的基因都用酶2和酶4切割，用</w:t>
      </w:r>
      <w:r>
        <w:rPr>
          <w:rFonts w:hint="eastAsia" w:ascii="宋体" w:hAnsi="宋体" w:eastAsia="宋体" w:cs="宋体"/>
          <w:b w:val="0"/>
          <w:bCs w:val="0"/>
          <w:i/>
          <w:color w:val="auto"/>
          <w:sz w:val="28"/>
          <w:szCs w:val="28"/>
        </w:rPr>
        <w:t>E</w:t>
      </w:r>
      <w:r>
        <w:rPr>
          <w:rFonts w:hint="eastAsia" w:ascii="宋体" w:hAnsi="宋体" w:eastAsia="宋体" w:cs="宋体"/>
          <w:b w:val="0"/>
          <w:bCs w:val="0"/>
          <w:color w:val="auto"/>
          <w:sz w:val="28"/>
          <w:szCs w:val="28"/>
        </w:rPr>
        <w:t>.</w:t>
      </w:r>
      <w:r>
        <w:rPr>
          <w:rFonts w:hint="eastAsia" w:ascii="宋体" w:hAnsi="宋体" w:eastAsia="宋体" w:cs="宋体"/>
          <w:b w:val="0"/>
          <w:bCs w:val="0"/>
          <w:i/>
          <w:color w:val="auto"/>
          <w:sz w:val="28"/>
          <w:szCs w:val="28"/>
        </w:rPr>
        <w:t>coli</w:t>
      </w:r>
      <w:r>
        <w:rPr>
          <w:rFonts w:hint="eastAsia" w:ascii="宋体" w:hAnsi="宋体" w:eastAsia="宋体" w:cs="宋体"/>
          <w:b w:val="0"/>
          <w:bCs w:val="0"/>
          <w:color w:val="auto"/>
          <w:sz w:val="28"/>
          <w:szCs w:val="28"/>
        </w:rPr>
        <w:t xml:space="preserve"> DNA连接酶连接</w:t>
      </w:r>
    </w:p>
    <w:p>
      <w:pPr>
        <w:pStyle w:val="5"/>
        <w:keepNext w:val="0"/>
        <w:keepLines w:val="0"/>
        <w:pageBreakBefore w:val="0"/>
        <w:widowControl w:val="0"/>
        <w:tabs>
          <w:tab w:val="left" w:pos="4962"/>
        </w:tabs>
        <w:kinsoku/>
        <w:wordWrap/>
        <w:overflowPunct/>
        <w:topLinePunct w:val="0"/>
        <w:autoSpaceDE/>
        <w:autoSpaceDN/>
        <w:bidi w:val="0"/>
        <w:adjustRightInd/>
        <w:snapToGrid w:val="0"/>
        <w:spacing w:line="360" w:lineRule="exact"/>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bCs w:val="0"/>
          <w:color w:val="auto"/>
          <w:sz w:val="28"/>
          <w:szCs w:val="28"/>
          <w:lang w:val="en-US" w:eastAsia="zh-CN"/>
        </w:rPr>
        <w:t>9</w:t>
      </w:r>
      <w:r>
        <w:rPr>
          <w:rFonts w:hint="eastAsia" w:asciiTheme="minorEastAsia" w:hAnsiTheme="minorEastAsia" w:eastAsiaTheme="minorEastAsia" w:cstheme="minorEastAsia"/>
          <w:b w:val="0"/>
          <w:bCs w:val="0"/>
          <w:color w:val="auto"/>
          <w:sz w:val="28"/>
          <w:szCs w:val="28"/>
        </w:rPr>
        <w:t>．下图是利用体细胞核移植技术克隆优质奶牛的简易流程图，有关叙述正确的是</w:t>
      </w:r>
      <w:r>
        <w:rPr>
          <w:rFonts w:hint="eastAsia" w:asciiTheme="minorEastAsia" w:hAnsiTheme="minorEastAsia" w:eastAsiaTheme="minorEastAsia" w:cstheme="minorEastAsia"/>
          <w:b w:val="0"/>
          <w:bCs w:val="0"/>
          <w:color w:val="auto"/>
          <w:sz w:val="28"/>
          <w:szCs w:val="28"/>
          <w:lang w:eastAsia="zh-CN"/>
        </w:rPr>
        <w:t>（</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lang w:eastAsia="zh-CN"/>
        </w:rPr>
        <w:t>）</w:t>
      </w: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宋体" w:hAnsi="宋体" w:eastAsia="宋体" w:cs="宋体"/>
          <w:b w:val="0"/>
          <w:bCs w:val="0"/>
          <w:sz w:val="28"/>
          <w:szCs w:val="28"/>
          <w:lang w:val="en-US" w:eastAsia="zh-CN"/>
        </w:rPr>
      </w:pP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宋体" w:hAnsi="宋体" w:eastAsia="宋体" w:cs="宋体"/>
          <w:b w:val="0"/>
          <w:bCs w:val="0"/>
          <w:sz w:val="28"/>
          <w:szCs w:val="28"/>
          <w:lang w:val="en-US" w:eastAsia="zh-CN"/>
        </w:rPr>
      </w:pP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宋体" w:hAnsi="宋体" w:eastAsia="宋体" w:cs="宋体"/>
          <w:b w:val="0"/>
          <w:bCs w:val="0"/>
          <w:sz w:val="28"/>
          <w:szCs w:val="28"/>
          <w:lang w:val="en-US" w:eastAsia="zh-CN"/>
        </w:rPr>
      </w:pP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宋体" w:hAnsi="宋体" w:eastAsia="宋体" w:cs="宋体"/>
          <w:b w:val="0"/>
          <w:bCs w:val="0"/>
          <w:sz w:val="28"/>
          <w:szCs w:val="28"/>
          <w:lang w:val="en-US" w:eastAsia="zh-CN"/>
        </w:rPr>
      </w:pP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宋体" w:hAnsi="宋体" w:eastAsia="宋体" w:cs="宋体"/>
          <w:b w:val="0"/>
          <w:bCs w:val="0"/>
          <w:sz w:val="28"/>
          <w:szCs w:val="28"/>
          <w:lang w:val="en-US" w:eastAsia="zh-CN"/>
        </w:rPr>
      </w:pP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宋体" w:hAnsi="宋体" w:eastAsia="宋体" w:cs="宋体"/>
          <w:b w:val="0"/>
          <w:bCs w:val="0"/>
          <w:sz w:val="28"/>
          <w:szCs w:val="28"/>
          <w:lang w:val="en-US" w:eastAsia="zh-CN"/>
        </w:rPr>
      </w:pPr>
      <w:r>
        <w:drawing>
          <wp:anchor distT="0" distB="0" distL="114300" distR="114300" simplePos="0" relativeHeight="251666432" behindDoc="1" locked="0" layoutInCell="1" allowOverlap="1">
            <wp:simplePos x="0" y="0"/>
            <wp:positionH relativeFrom="column">
              <wp:posOffset>0</wp:posOffset>
            </wp:positionH>
            <wp:positionV relativeFrom="paragraph">
              <wp:posOffset>-417195</wp:posOffset>
            </wp:positionV>
            <wp:extent cx="3676015" cy="1253490"/>
            <wp:effectExtent l="0" t="0" r="0" b="0"/>
            <wp:wrapTight wrapText="bothSides">
              <wp:wrapPolygon>
                <wp:start x="8507" y="1532"/>
                <wp:lineTo x="895" y="1751"/>
                <wp:lineTo x="895" y="4596"/>
                <wp:lineTo x="1866" y="5252"/>
                <wp:lineTo x="1866" y="7878"/>
                <wp:lineTo x="8731" y="8535"/>
                <wp:lineTo x="3209" y="9848"/>
                <wp:lineTo x="224" y="10942"/>
                <wp:lineTo x="149" y="14663"/>
                <wp:lineTo x="672" y="15538"/>
                <wp:lineTo x="2463" y="16195"/>
                <wp:lineTo x="16044" y="19040"/>
                <wp:lineTo x="18581" y="19040"/>
                <wp:lineTo x="18731" y="20790"/>
                <wp:lineTo x="20969" y="20790"/>
                <wp:lineTo x="21193" y="19915"/>
                <wp:lineTo x="21268" y="19040"/>
                <wp:lineTo x="21343" y="15538"/>
                <wp:lineTo x="20522" y="12036"/>
                <wp:lineTo x="20820" y="3502"/>
                <wp:lineTo x="18955" y="3064"/>
                <wp:lineTo x="10597" y="1532"/>
                <wp:lineTo x="8507" y="1532"/>
              </wp:wrapPolygon>
            </wp:wrapTight>
            <wp:docPr id="8194" name="Picture 2" descr="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descr="1366"/>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676015" cy="1253490"/>
                    </a:xfrm>
                    <a:prstGeom prst="rect">
                      <a:avLst/>
                    </a:prstGeom>
                    <a:noFill/>
                    <a:ln>
                      <a:noFill/>
                    </a:ln>
                  </pic:spPr>
                </pic:pic>
              </a:graphicData>
            </a:graphic>
          </wp:anchor>
        </w:drawing>
      </w: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宋体" w:hAnsi="宋体" w:eastAsia="宋体" w:cs="宋体"/>
          <w:b w:val="0"/>
          <w:bCs w:val="0"/>
          <w:sz w:val="28"/>
          <w:szCs w:val="28"/>
          <w:lang w:val="en-US" w:eastAsia="zh-CN"/>
        </w:rPr>
      </w:pP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Theme="minorEastAsia" w:hAnsiTheme="minorEastAsia" w:eastAsiaTheme="minorEastAsia" w:cstheme="minorEastAsia"/>
          <w:b w:val="0"/>
          <w:bCs w:val="0"/>
          <w:sz w:val="28"/>
          <w:szCs w:val="28"/>
          <w:lang w:val="en-US" w:eastAsia="zh-CN"/>
        </w:rPr>
      </w:pPr>
    </w:p>
    <w:p>
      <w:pPr>
        <w:pStyle w:val="5"/>
        <w:keepNext w:val="0"/>
        <w:keepLines w:val="0"/>
        <w:pageBreakBefore w:val="0"/>
        <w:widowControl w:val="0"/>
        <w:tabs>
          <w:tab w:val="left" w:pos="4962"/>
        </w:tabs>
        <w:kinsoku/>
        <w:wordWrap/>
        <w:overflowPunct/>
        <w:topLinePunct w:val="0"/>
        <w:autoSpaceDE/>
        <w:autoSpaceDN/>
        <w:bidi w:val="0"/>
        <w:adjustRightInd/>
        <w:snapToGrid w:val="0"/>
        <w:spacing w:line="360" w:lineRule="exact"/>
        <w:rPr>
          <w:rFonts w:hint="eastAsia" w:asciiTheme="minorEastAsia" w:hAnsiTheme="minorEastAsia" w:eastAsiaTheme="minorEastAsia" w:cstheme="minorEastAsia"/>
          <w:b w:val="0"/>
          <w:bCs w:val="0"/>
          <w:color w:val="auto"/>
          <w:sz w:val="28"/>
          <w:szCs w:val="28"/>
        </w:rPr>
      </w:pPr>
    </w:p>
    <w:p>
      <w:pPr>
        <w:pStyle w:val="5"/>
        <w:keepNext w:val="0"/>
        <w:keepLines w:val="0"/>
        <w:pageBreakBefore w:val="0"/>
        <w:widowControl w:val="0"/>
        <w:tabs>
          <w:tab w:val="left" w:pos="4962"/>
        </w:tabs>
        <w:kinsoku/>
        <w:wordWrap/>
        <w:overflowPunct/>
        <w:topLinePunct w:val="0"/>
        <w:autoSpaceDE/>
        <w:autoSpaceDN/>
        <w:bidi w:val="0"/>
        <w:adjustRightInd/>
        <w:snapToGrid w:val="0"/>
        <w:spacing w:line="360" w:lineRule="exact"/>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A．后代丁的遗传性状由甲和丙的遗传物质共同决定</w:t>
      </w:r>
    </w:p>
    <w:p>
      <w:pPr>
        <w:pStyle w:val="5"/>
        <w:keepNext w:val="0"/>
        <w:keepLines w:val="0"/>
        <w:pageBreakBefore w:val="0"/>
        <w:widowControl w:val="0"/>
        <w:tabs>
          <w:tab w:val="left" w:pos="4962"/>
        </w:tabs>
        <w:kinsoku/>
        <w:wordWrap/>
        <w:overflowPunct/>
        <w:topLinePunct w:val="0"/>
        <w:autoSpaceDE/>
        <w:autoSpaceDN/>
        <w:bidi w:val="0"/>
        <w:adjustRightInd/>
        <w:snapToGrid w:val="0"/>
        <w:spacing w:line="360" w:lineRule="exact"/>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B．过程①需要提供95%空气和5% CO</w:t>
      </w:r>
      <w:r>
        <w:rPr>
          <w:rFonts w:hint="eastAsia" w:asciiTheme="minorEastAsia" w:hAnsiTheme="minorEastAsia" w:eastAsiaTheme="minorEastAsia" w:cstheme="minorEastAsia"/>
          <w:b w:val="0"/>
          <w:bCs w:val="0"/>
          <w:color w:val="auto"/>
          <w:sz w:val="28"/>
          <w:szCs w:val="28"/>
          <w:vertAlign w:val="subscript"/>
        </w:rPr>
        <w:t>2</w:t>
      </w:r>
      <w:r>
        <w:rPr>
          <w:rFonts w:hint="eastAsia" w:asciiTheme="minorEastAsia" w:hAnsiTheme="minorEastAsia" w:eastAsiaTheme="minorEastAsia" w:cstheme="minorEastAsia"/>
          <w:b w:val="0"/>
          <w:bCs w:val="0"/>
          <w:color w:val="auto"/>
          <w:sz w:val="28"/>
          <w:szCs w:val="28"/>
        </w:rPr>
        <w:t>的混合气体</w:t>
      </w:r>
    </w:p>
    <w:p>
      <w:pPr>
        <w:pStyle w:val="5"/>
        <w:keepNext w:val="0"/>
        <w:keepLines w:val="0"/>
        <w:pageBreakBefore w:val="0"/>
        <w:widowControl w:val="0"/>
        <w:tabs>
          <w:tab w:val="left" w:pos="4962"/>
        </w:tabs>
        <w:kinsoku/>
        <w:wordWrap/>
        <w:overflowPunct/>
        <w:topLinePunct w:val="0"/>
        <w:autoSpaceDE/>
        <w:autoSpaceDN/>
        <w:bidi w:val="0"/>
        <w:adjustRightInd/>
        <w:snapToGrid w:val="0"/>
        <w:spacing w:line="360" w:lineRule="exact"/>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C．过程②常使用显微操作去核法对受精卵进行处理</w:t>
      </w:r>
    </w:p>
    <w:p>
      <w:pPr>
        <w:pStyle w:val="5"/>
        <w:keepNext w:val="0"/>
        <w:keepLines w:val="0"/>
        <w:pageBreakBefore w:val="0"/>
        <w:widowControl w:val="0"/>
        <w:tabs>
          <w:tab w:val="left" w:pos="4962"/>
        </w:tabs>
        <w:kinsoku/>
        <w:wordWrap/>
        <w:overflowPunct/>
        <w:topLinePunct w:val="0"/>
        <w:autoSpaceDE/>
        <w:autoSpaceDN/>
        <w:bidi w:val="0"/>
        <w:adjustRightInd/>
        <w:snapToGrid w:val="0"/>
        <w:spacing w:line="360" w:lineRule="exact"/>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D．过程③将激活后的重组细胞培养至原肠胚后移植</w:t>
      </w: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10</w:t>
      </w:r>
      <w:r>
        <w:rPr>
          <w:rFonts w:hint="eastAsia" w:ascii="宋体" w:hAnsi="宋体" w:eastAsia="宋体" w:cs="宋体"/>
          <w:b w:val="0"/>
          <w:bCs w:val="0"/>
          <w:sz w:val="28"/>
          <w:szCs w:val="28"/>
        </w:rPr>
        <w:t>．果树下微弱的光照、较高的空气湿度和较低的风速等特殊环境条件，有利于草菇的生长。果农在科研人员的建议下，在果树下人工栽培草菇并取得较好的经济效益。培养草菇的材料来自农民种植的玉米秸秆加工而来下列相关叙述正确的是(</w:t>
      </w:r>
      <w:r>
        <w:rPr>
          <w:rFonts w:hint="eastAsia" w:ascii="宋体" w:hAnsi="宋体" w:eastAsia="宋体" w:cs="宋体"/>
          <w:b w:val="0"/>
          <w:bCs w:val="0"/>
          <w:kern w:val="0"/>
          <w:sz w:val="28"/>
          <w:szCs w:val="28"/>
        </w:rPr>
        <w:t>  </w:t>
      </w:r>
      <w:r>
        <w:rPr>
          <w:rFonts w:hint="eastAsia" w:ascii="宋体" w:hAnsi="宋体" w:eastAsia="宋体" w:cs="宋体"/>
          <w:b w:val="0"/>
          <w:bCs w:val="0"/>
          <w:sz w:val="28"/>
          <w:szCs w:val="28"/>
        </w:rPr>
        <w:t>)</w:t>
      </w: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A．流入该果园生态系统的总能量大于果树同化的太阳能</w:t>
      </w: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B．“玉米→草菇→人”，这条捕食食物链提高了能量的传递效率</w:t>
      </w: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C．草菇是该果园内的分解者，而蚯蚓和昆虫是该果园内的消费者</w:t>
      </w: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D．各种消费者的存在有利于生态系统的能量流动，但不利于物质循环</w:t>
      </w:r>
    </w:p>
    <w:p>
      <w:pPr>
        <w:keepNext w:val="0"/>
        <w:keepLines w:val="0"/>
        <w:pageBreakBefore w:val="0"/>
        <w:widowControl w:val="0"/>
        <w:shd w:val="clear" w:color="auto" w:fill="auto"/>
        <w:kinsoku/>
        <w:wordWrap/>
        <w:overflowPunct/>
        <w:topLinePunct w:val="0"/>
        <w:autoSpaceDE/>
        <w:autoSpaceDN/>
        <w:bidi w:val="0"/>
        <w:adjustRightInd/>
        <w:spacing w:line="360" w:lineRule="exact"/>
        <w:jc w:val="left"/>
        <w:textAlignment w:val="center"/>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11</w:t>
      </w:r>
      <w:r>
        <w:rPr>
          <w:rFonts w:hint="eastAsia" w:ascii="宋体" w:hAnsi="宋体" w:eastAsia="宋体" w:cs="宋体"/>
          <w:b w:val="0"/>
          <w:bCs w:val="0"/>
          <w:sz w:val="28"/>
          <w:szCs w:val="28"/>
        </w:rPr>
        <w:t>．如图是调查小组同学从当地主管部门获得的某物种种群数量的变化图，据此图分析，正确的是（</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 xml:space="preserve"> ）</w:t>
      </w:r>
    </w:p>
    <w:p>
      <w:pPr>
        <w:shd w:val="clear" w:color="auto" w:fill="auto"/>
        <w:spacing w:line="360" w:lineRule="auto"/>
        <w:jc w:val="left"/>
        <w:textAlignment w:val="center"/>
        <w:rPr>
          <w:rFonts w:hint="eastAsia" w:ascii="宋体" w:hAnsi="宋体" w:eastAsia="宋体" w:cs="宋体"/>
          <w:b w:val="0"/>
          <w:bCs w:val="0"/>
          <w:sz w:val="28"/>
          <w:szCs w:val="28"/>
        </w:rPr>
      </w:pPr>
      <w:r>
        <w:rPr>
          <w:rFonts w:hint="eastAsia" w:ascii="宋体" w:hAnsi="宋体" w:eastAsia="宋体" w:cs="宋体"/>
          <w:b w:val="0"/>
          <w:bCs w:val="0"/>
          <w:strike w:val="0"/>
          <w:kern w:val="0"/>
          <w:sz w:val="28"/>
          <w:szCs w:val="28"/>
          <w:u w:val="none"/>
        </w:rPr>
        <w:drawing>
          <wp:inline distT="0" distB="0" distL="114300" distR="114300">
            <wp:extent cx="3505835" cy="1332865"/>
            <wp:effectExtent l="0" t="0" r="12065" b="635"/>
            <wp:docPr id="100011" name="图片 100011" descr="@@@3bbfb35c-9e16-48de-9c75-693e33f3ac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3bbfb35c-9e16-48de-9c75-693e33f3acd6"/>
                    <pic:cNvPicPr>
                      <a:picLocks noChangeAspect="1"/>
                    </pic:cNvPicPr>
                  </pic:nvPicPr>
                  <pic:blipFill>
                    <a:blip r:embed="rId13"/>
                    <a:stretch>
                      <a:fillRect/>
                    </a:stretch>
                  </pic:blipFill>
                  <pic:spPr>
                    <a:xfrm>
                      <a:off x="0" y="0"/>
                      <a:ext cx="3505835" cy="133286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A．在这30年中，该种群数量最少的年份是第15年</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B．第20年时，该种群的种群数量达到环境容纳量</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C．该种群在这30年间的增长符合S型增长模型</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D．第20～30年间种群以稳定的速率增长</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12.</w:t>
      </w:r>
      <w:r>
        <w:rPr>
          <w:rFonts w:hint="eastAsia" w:asciiTheme="minorEastAsia" w:hAnsiTheme="minorEastAsia" w:eastAsiaTheme="minorEastAsia" w:cstheme="minorEastAsia"/>
          <w:b w:val="0"/>
          <w:bCs w:val="0"/>
          <w:sz w:val="28"/>
          <w:szCs w:val="28"/>
        </w:rPr>
        <w:t>性腺细胞的内质网是合成性激素的场所。在一定条件下，部分内质网被包裹后与细胞器X融合而被降解，从而调节了性激素的分泌量。细胞器X是</w:t>
      </w:r>
      <w:r>
        <w:rPr>
          <w:rFonts w:hint="eastAsia" w:ascii="宋体" w:hAnsi="宋体" w:eastAsia="宋体" w:cs="宋体"/>
          <w:b w:val="0"/>
          <w:bCs w:val="0"/>
          <w:sz w:val="28"/>
          <w:szCs w:val="28"/>
        </w:rPr>
        <w:t>（</w:t>
      </w:r>
      <w:r>
        <w:rPr>
          <w:rFonts w:hint="eastAsia" w:ascii="宋体" w:hAnsi="宋体" w:eastAsia="宋体" w:cs="宋体"/>
          <w:b w:val="0"/>
          <w:bCs w:val="0"/>
          <w:kern w:val="0"/>
          <w:sz w:val="28"/>
          <w:szCs w:val="28"/>
        </w:rPr>
        <w:t>  </w:t>
      </w:r>
      <w:r>
        <w:rPr>
          <w:rFonts w:hint="eastAsia" w:ascii="宋体" w:hAnsi="宋体" w:eastAsia="宋体" w:cs="宋体"/>
          <w:b w:val="0"/>
          <w:bCs w:val="0"/>
          <w:sz w:val="28"/>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xml:space="preserve">A．溶酶体    </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t>B．中心体</w:t>
      </w: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rPr>
        <w:t xml:space="preserve">C．线粒体    </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t>D．高尔基体</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cs="宋体"/>
          <w:b w:val="0"/>
          <w:bCs w:val="0"/>
          <w:sz w:val="28"/>
          <w:szCs w:val="28"/>
          <w:lang w:val="en-US" w:eastAsia="zh-CN"/>
        </w:rPr>
        <w:t>3</w:t>
      </w:r>
      <w:r>
        <w:rPr>
          <w:rFonts w:hint="eastAsia" w:ascii="宋体" w:hAnsi="宋体" w:eastAsia="宋体" w:cs="宋体"/>
          <w:b w:val="0"/>
          <w:bCs w:val="0"/>
          <w:sz w:val="28"/>
          <w:szCs w:val="28"/>
        </w:rPr>
        <w:t>．神经调节和体液调节在人体内环境稳态的维持过程中发挥着重要作用，下列相关叙述错误的是（</w:t>
      </w:r>
      <w:r>
        <w:rPr>
          <w:rFonts w:hint="eastAsia" w:ascii="宋体" w:hAnsi="宋体" w:eastAsia="宋体" w:cs="宋体"/>
          <w:b w:val="0"/>
          <w:bCs w:val="0"/>
          <w:kern w:val="0"/>
          <w:sz w:val="28"/>
          <w:szCs w:val="28"/>
        </w:rPr>
        <w:t>  </w:t>
      </w:r>
      <w:r>
        <w:rPr>
          <w:rFonts w:hint="eastAsia" w:ascii="宋体" w:hAnsi="宋体" w:eastAsia="宋体" w:cs="宋体"/>
          <w:b w:val="0"/>
          <w:bCs w:val="0"/>
          <w:sz w:val="28"/>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A．与体液调节相比，神经调节反应迅速，作用时间短暂，作用较准确、范围局限</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B．不少内分泌腺本身直接或间接地受中枢神经系统的调节</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C．某些内分泌腺所分泌的激素可以影响神经系统的发育和功能</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D．临床上常通过抽取血样来检测内分泌系统疾病，反映了激素调节作用于靶器官、靶细胞的特点</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cs="宋体"/>
          <w:b w:val="0"/>
          <w:bCs w:val="0"/>
          <w:sz w:val="28"/>
          <w:szCs w:val="28"/>
          <w:lang w:val="en-US" w:eastAsia="zh-CN"/>
        </w:rPr>
        <w:t>4</w:t>
      </w:r>
      <w:r>
        <w:rPr>
          <w:rFonts w:hint="eastAsia" w:ascii="宋体" w:hAnsi="宋体" w:eastAsia="宋体" w:cs="宋体"/>
          <w:b w:val="0"/>
          <w:bCs w:val="0"/>
          <w:sz w:val="28"/>
          <w:szCs w:val="28"/>
        </w:rPr>
        <w:t>．下列关于中心法则的叙述中正确的是（</w:t>
      </w:r>
      <w:r>
        <w:rPr>
          <w:rFonts w:hint="eastAsia" w:ascii="宋体" w:hAnsi="宋体" w:eastAsia="宋体" w:cs="宋体"/>
          <w:b w:val="0"/>
          <w:bCs w:val="0"/>
          <w:kern w:val="0"/>
          <w:sz w:val="28"/>
          <w:szCs w:val="28"/>
        </w:rPr>
        <w:t>  </w:t>
      </w:r>
      <w:r>
        <w:rPr>
          <w:rFonts w:hint="eastAsia" w:ascii="宋体" w:hAnsi="宋体" w:eastAsia="宋体" w:cs="宋体"/>
          <w:b w:val="0"/>
          <w:bCs w:val="0"/>
          <w:sz w:val="28"/>
          <w:szCs w:val="28"/>
        </w:rPr>
        <w:t>）</w:t>
      </w:r>
    </w:p>
    <w:p>
      <w:pPr>
        <w:shd w:val="clear" w:color="auto" w:fill="auto"/>
        <w:spacing w:line="360" w:lineRule="auto"/>
        <w:jc w:val="both"/>
        <w:textAlignment w:val="center"/>
        <w:rPr>
          <w:rFonts w:hint="eastAsia" w:ascii="宋体" w:hAnsi="宋体" w:eastAsia="宋体" w:cs="宋体"/>
          <w:b w:val="0"/>
          <w:bCs w:val="0"/>
          <w:sz w:val="28"/>
          <w:szCs w:val="28"/>
        </w:rPr>
      </w:pPr>
      <w:r>
        <w:rPr>
          <w:rFonts w:hint="eastAsia" w:ascii="宋体" w:hAnsi="宋体" w:eastAsia="宋体" w:cs="宋体"/>
          <w:b w:val="0"/>
          <w:bCs w:val="0"/>
          <w:strike w:val="0"/>
          <w:kern w:val="0"/>
          <w:sz w:val="28"/>
          <w:szCs w:val="28"/>
          <w:u w:val="none"/>
        </w:rPr>
        <w:drawing>
          <wp:inline distT="0" distB="0" distL="114300" distR="114300">
            <wp:extent cx="3800475" cy="952500"/>
            <wp:effectExtent l="0" t="0" r="9525" b="0"/>
            <wp:docPr id="100015" name="图片 100015" descr="@@@70a7b06f1a784a50b5fb2fcf3f9b5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70a7b06f1a784a50b5fb2fcf3f9b52b3"/>
                    <pic:cNvPicPr>
                      <a:picLocks noChangeAspect="1"/>
                    </pic:cNvPicPr>
                  </pic:nvPicPr>
                  <pic:blipFill>
                    <a:blip r:embed="rId14"/>
                    <a:stretch>
                      <a:fillRect/>
                    </a:stretch>
                  </pic:blipFill>
                  <pic:spPr>
                    <a:xfrm>
                      <a:off x="0" y="0"/>
                      <a:ext cx="3800475" cy="95250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A．每个细胞中都进行①②③过程，但不同时进行</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B．过程②③在真核细胞和原核细胞中进行的场所都不同</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C．正在进行过程④的细胞中不能进行①②③过程</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D．过程⑤需逆转录酶参与，感染时该酶来自病毒自身</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cs="宋体"/>
          <w:b w:val="0"/>
          <w:bCs w:val="0"/>
          <w:sz w:val="28"/>
          <w:szCs w:val="28"/>
          <w:lang w:val="en-US" w:eastAsia="zh-CN"/>
        </w:rPr>
        <w:t>5</w:t>
      </w:r>
      <w:r>
        <w:rPr>
          <w:rFonts w:hint="eastAsia" w:ascii="宋体" w:hAnsi="宋体" w:eastAsia="宋体" w:cs="宋体"/>
          <w:b w:val="0"/>
          <w:bCs w:val="0"/>
          <w:sz w:val="28"/>
          <w:szCs w:val="28"/>
        </w:rPr>
        <w:t>．在对照实验中，控制自变量可以采用“加法原理”或“减法原理”，</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下列相关说法错误的是（</w:t>
      </w:r>
      <w:r>
        <w:rPr>
          <w:rFonts w:hint="eastAsia" w:ascii="宋体" w:hAnsi="宋体" w:eastAsia="宋体" w:cs="宋体"/>
          <w:b w:val="0"/>
          <w:bCs w:val="0"/>
          <w:kern w:val="0"/>
          <w:sz w:val="28"/>
          <w:szCs w:val="28"/>
        </w:rPr>
        <w:t>  </w:t>
      </w:r>
      <w:r>
        <w:rPr>
          <w:rFonts w:hint="eastAsia" w:ascii="宋体" w:hAnsi="宋体" w:eastAsia="宋体" w:cs="宋体"/>
          <w:b w:val="0"/>
          <w:bCs w:val="0"/>
          <w:sz w:val="28"/>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A．实验中人为增加某种影响因素，属于加法原理</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B．实验中人为去除某种影响因素，属于减法原理</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C．比较过氧化氢在不同条件下分解的实验中，实验组进行了加温、</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380"/>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滴加FeCl</w:t>
      </w:r>
      <w:r>
        <w:rPr>
          <w:rFonts w:hint="eastAsia" w:ascii="宋体" w:hAnsi="宋体" w:eastAsia="宋体" w:cs="宋体"/>
          <w:b w:val="0"/>
          <w:bCs w:val="0"/>
          <w:sz w:val="28"/>
          <w:szCs w:val="28"/>
          <w:vertAlign w:val="subscript"/>
        </w:rPr>
        <w:t>3</w:t>
      </w:r>
      <w:r>
        <w:rPr>
          <w:rFonts w:hint="eastAsia" w:ascii="宋体" w:hAnsi="宋体" w:eastAsia="宋体" w:cs="宋体"/>
          <w:b w:val="0"/>
          <w:bCs w:val="0"/>
          <w:sz w:val="28"/>
          <w:szCs w:val="28"/>
        </w:rPr>
        <w:t>溶液，属于减法原理</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D．探究甲状腺功能的实验中切除甲状腺，属于减法原理</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cs="宋体"/>
          <w:b w:val="0"/>
          <w:bCs w:val="0"/>
          <w:sz w:val="28"/>
          <w:szCs w:val="28"/>
          <w:lang w:val="en-US" w:eastAsia="zh-CN"/>
        </w:rPr>
        <w:t>6</w:t>
      </w:r>
      <w:r>
        <w:rPr>
          <w:rFonts w:hint="eastAsia" w:ascii="宋体" w:hAnsi="宋体" w:eastAsia="宋体" w:cs="宋体"/>
          <w:b w:val="0"/>
          <w:bCs w:val="0"/>
          <w:sz w:val="28"/>
          <w:szCs w:val="28"/>
        </w:rPr>
        <w:t>．下图是显微镜下观察到的某二倍体生物减数分裂不同时期的图像。</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下列叙述</w:t>
      </w:r>
      <w:r>
        <w:rPr>
          <w:rFonts w:hint="eastAsia" w:ascii="宋体" w:hAnsi="宋体" w:eastAsia="宋体" w:cs="宋体"/>
          <w:b w:val="0"/>
          <w:bCs w:val="0"/>
          <w:sz w:val="28"/>
          <w:szCs w:val="28"/>
          <w:em w:val="dot"/>
          <w:lang w:eastAsia="zh-CN"/>
        </w:rPr>
        <w:t>错误</w:t>
      </w:r>
      <w:r>
        <w:rPr>
          <w:rFonts w:hint="eastAsia" w:ascii="宋体" w:hAnsi="宋体" w:eastAsia="宋体" w:cs="宋体"/>
          <w:b w:val="0"/>
          <w:bCs w:val="0"/>
          <w:sz w:val="28"/>
          <w:szCs w:val="28"/>
        </w:rPr>
        <w:t>的是（</w:t>
      </w:r>
      <w:r>
        <w:rPr>
          <w:rFonts w:hint="eastAsia" w:ascii="宋体" w:hAnsi="宋体" w:eastAsia="宋体" w:cs="宋体"/>
          <w:b w:val="0"/>
          <w:bCs w:val="0"/>
          <w:kern w:val="0"/>
          <w:sz w:val="28"/>
          <w:szCs w:val="28"/>
        </w:rPr>
        <w:t>  </w:t>
      </w:r>
      <w:r>
        <w:rPr>
          <w:rFonts w:hint="eastAsia" w:ascii="宋体" w:hAnsi="宋体" w:eastAsia="宋体" w:cs="宋体"/>
          <w:b w:val="0"/>
          <w:bCs w:val="0"/>
          <w:sz w:val="28"/>
          <w:szCs w:val="28"/>
        </w:rPr>
        <w:t>）</w:t>
      </w:r>
    </w:p>
    <w:p>
      <w:pPr>
        <w:shd w:val="clear" w:color="auto" w:fill="auto"/>
        <w:spacing w:line="360" w:lineRule="auto"/>
        <w:jc w:val="both"/>
        <w:textAlignment w:val="center"/>
        <w:rPr>
          <w:rFonts w:hint="eastAsia" w:ascii="宋体" w:hAnsi="宋体" w:eastAsia="宋体" w:cs="宋体"/>
          <w:b w:val="0"/>
          <w:bCs w:val="0"/>
          <w:sz w:val="28"/>
          <w:szCs w:val="28"/>
        </w:rPr>
      </w:pPr>
      <w:r>
        <w:rPr>
          <w:rFonts w:hint="eastAsia" w:ascii="宋体" w:hAnsi="宋体" w:eastAsia="宋体" w:cs="宋体"/>
          <w:b w:val="0"/>
          <w:bCs w:val="0"/>
          <w:strike w:val="0"/>
          <w:kern w:val="0"/>
          <w:sz w:val="28"/>
          <w:szCs w:val="28"/>
          <w:u w:val="none"/>
        </w:rPr>
        <w:drawing>
          <wp:inline distT="0" distB="0" distL="114300" distR="114300">
            <wp:extent cx="4267835" cy="1308100"/>
            <wp:effectExtent l="0" t="0" r="12065" b="0"/>
            <wp:docPr id="100017" name="图片 100017" descr="@@@b8e40205-dd11-405e-a00f-b979dbec00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b8e40205-dd11-405e-a00f-b979dbec00fc"/>
                    <pic:cNvPicPr>
                      <a:picLocks noChangeAspect="1"/>
                    </pic:cNvPicPr>
                  </pic:nvPicPr>
                  <pic:blipFill>
                    <a:blip r:embed="rId15"/>
                    <a:stretch>
                      <a:fillRect/>
                    </a:stretch>
                  </pic:blipFill>
                  <pic:spPr>
                    <a:xfrm>
                      <a:off x="0" y="0"/>
                      <a:ext cx="4267835" cy="130810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A．细胞内染色体的形态、位置和数目可作为判断减数分裂各时期的依据</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B．上述观察到的细胞图像按减数分裂所属时期先后排序为③①②④</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C．图③中细胞的特点是同源染色体联会，姐妹染色单体发生对等片段交换</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D．图④中每个细胞的染色体数是初级性母细胞染色体数的一半</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cs="宋体"/>
          <w:b w:val="0"/>
          <w:bCs w:val="0"/>
          <w:sz w:val="28"/>
          <w:szCs w:val="28"/>
          <w:lang w:val="en-US" w:eastAsia="zh-CN"/>
        </w:rPr>
        <w:t>7</w:t>
      </w:r>
      <w:r>
        <w:rPr>
          <w:rFonts w:hint="eastAsia" w:ascii="宋体" w:hAnsi="宋体" w:eastAsia="宋体" w:cs="宋体"/>
          <w:b w:val="0"/>
          <w:bCs w:val="0"/>
          <w:sz w:val="28"/>
          <w:szCs w:val="28"/>
        </w:rPr>
        <w:t>．在孟德尔两对相对性状独立遗传的实验中，黄色圆粒与绿色皱粒豌</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豆作亲本杂交得到F</w:t>
      </w:r>
      <w:r>
        <w:rPr>
          <w:rFonts w:hint="eastAsia" w:ascii="宋体" w:hAnsi="宋体" w:eastAsia="宋体" w:cs="宋体"/>
          <w:b w:val="0"/>
          <w:bCs w:val="0"/>
          <w:sz w:val="28"/>
          <w:szCs w:val="28"/>
          <w:vertAlign w:val="subscript"/>
        </w:rPr>
        <w:t>1</w:t>
      </w:r>
      <w:r>
        <w:rPr>
          <w:rFonts w:hint="eastAsia" w:ascii="宋体" w:hAnsi="宋体" w:eastAsia="宋体" w:cs="宋体"/>
          <w:b w:val="0"/>
          <w:bCs w:val="0"/>
          <w:sz w:val="28"/>
          <w:szCs w:val="28"/>
        </w:rPr>
        <w:t>，F</w:t>
      </w:r>
      <w:r>
        <w:rPr>
          <w:rFonts w:hint="eastAsia" w:ascii="宋体" w:hAnsi="宋体" w:eastAsia="宋体" w:cs="宋体"/>
          <w:b w:val="0"/>
          <w:bCs w:val="0"/>
          <w:sz w:val="28"/>
          <w:szCs w:val="28"/>
          <w:vertAlign w:val="subscript"/>
        </w:rPr>
        <w:t>1</w:t>
      </w:r>
      <w:r>
        <w:rPr>
          <w:rFonts w:hint="eastAsia" w:ascii="宋体" w:hAnsi="宋体" w:eastAsia="宋体" w:cs="宋体"/>
          <w:b w:val="0"/>
          <w:bCs w:val="0"/>
          <w:sz w:val="28"/>
          <w:szCs w:val="28"/>
        </w:rPr>
        <w:t>自交得到F</w:t>
      </w:r>
      <w:r>
        <w:rPr>
          <w:rFonts w:hint="eastAsia" w:ascii="宋体" w:hAnsi="宋体" w:eastAsia="宋体" w:cs="宋体"/>
          <w:b w:val="0"/>
          <w:bCs w:val="0"/>
          <w:sz w:val="28"/>
          <w:szCs w:val="28"/>
          <w:vertAlign w:val="subscript"/>
        </w:rPr>
        <w:t>2，</w:t>
      </w:r>
      <w:r>
        <w:rPr>
          <w:rFonts w:hint="eastAsia" w:ascii="宋体" w:hAnsi="宋体" w:eastAsia="宋体" w:cs="宋体"/>
          <w:b w:val="0"/>
          <w:bCs w:val="0"/>
          <w:sz w:val="28"/>
          <w:szCs w:val="28"/>
        </w:rPr>
        <w:t>在F</w:t>
      </w:r>
      <w:r>
        <w:rPr>
          <w:rFonts w:hint="eastAsia" w:ascii="宋体" w:hAnsi="宋体" w:eastAsia="宋体" w:cs="宋体"/>
          <w:b w:val="0"/>
          <w:bCs w:val="0"/>
          <w:sz w:val="28"/>
          <w:szCs w:val="28"/>
          <w:vertAlign w:val="subscript"/>
        </w:rPr>
        <w:t>2</w:t>
      </w:r>
      <w:r>
        <w:rPr>
          <w:rFonts w:hint="eastAsia" w:ascii="宋体" w:hAnsi="宋体" w:eastAsia="宋体" w:cs="宋体"/>
          <w:b w:val="0"/>
          <w:bCs w:val="0"/>
          <w:sz w:val="28"/>
          <w:szCs w:val="28"/>
        </w:rPr>
        <w:t>代能稳定遗传的个体和重</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组型个体（即和亲本P表现型不同的类型）所占比</w:t>
      </w:r>
      <w:r>
        <w:rPr>
          <w:rFonts w:hint="eastAsia" w:ascii="宋体" w:hAnsi="宋体" w:cs="宋体"/>
          <w:b w:val="0"/>
          <w:bCs w:val="0"/>
          <w:sz w:val="28"/>
          <w:szCs w:val="28"/>
          <w:lang w:val="en-US" w:eastAsia="zh-CN"/>
        </w:rPr>
        <w:t>例</w:t>
      </w:r>
      <w:r>
        <w:rPr>
          <w:rFonts w:hint="eastAsia" w:ascii="宋体" w:hAnsi="宋体" w:eastAsia="宋体" w:cs="宋体"/>
          <w:b w:val="0"/>
          <w:bCs w:val="0"/>
          <w:sz w:val="28"/>
          <w:szCs w:val="28"/>
        </w:rPr>
        <w:t>分别为（</w:t>
      </w:r>
      <w:r>
        <w:rPr>
          <w:rFonts w:hint="eastAsia" w:ascii="宋体" w:hAnsi="宋体" w:eastAsia="宋体" w:cs="宋体"/>
          <w:b w:val="0"/>
          <w:bCs w:val="0"/>
          <w:kern w:val="0"/>
          <w:sz w:val="28"/>
          <w:szCs w:val="28"/>
        </w:rPr>
        <w:t> </w:t>
      </w:r>
      <w:r>
        <w:rPr>
          <w:rFonts w:hint="eastAsia" w:ascii="宋体" w:hAnsi="宋体" w:cs="宋体"/>
          <w:b w:val="0"/>
          <w:bCs w:val="0"/>
          <w:kern w:val="0"/>
          <w:sz w:val="28"/>
          <w:szCs w:val="28"/>
          <w:lang w:val="en-US" w:eastAsia="zh-CN"/>
        </w:rPr>
        <w:t xml:space="preserve"> </w:t>
      </w:r>
      <w:r>
        <w:rPr>
          <w:rFonts w:hint="eastAsia" w:ascii="宋体" w:hAnsi="宋体" w:eastAsia="宋体" w:cs="宋体"/>
          <w:b w:val="0"/>
          <w:bCs w:val="0"/>
          <w:kern w:val="0"/>
          <w:sz w:val="28"/>
          <w:szCs w:val="28"/>
        </w:rPr>
        <w:t> </w:t>
      </w:r>
      <w:r>
        <w:rPr>
          <w:rFonts w:hint="eastAsia" w:ascii="宋体" w:hAnsi="宋体" w:cs="宋体"/>
          <w:b w:val="0"/>
          <w:bCs w:val="0"/>
          <w:kern w:val="0"/>
          <w:sz w:val="28"/>
          <w:szCs w:val="28"/>
          <w:lang w:eastAsia="zh-CN"/>
        </w:rPr>
        <w:t>）</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A．1／4和3／8</w:t>
      </w:r>
      <w:r>
        <w:rPr>
          <w:rFonts w:hint="eastAsia" w:ascii="宋体" w:hAnsi="宋体" w:eastAsia="宋体" w:cs="宋体"/>
          <w:b w:val="0"/>
          <w:bCs w:val="0"/>
          <w:sz w:val="28"/>
          <w:szCs w:val="28"/>
        </w:rPr>
        <w:tab/>
      </w:r>
      <w:r>
        <w:rPr>
          <w:rFonts w:hint="eastAsia" w:ascii="宋体" w:hAnsi="宋体" w:eastAsia="宋体" w:cs="宋体"/>
          <w:b w:val="0"/>
          <w:bCs w:val="0"/>
          <w:sz w:val="28"/>
          <w:szCs w:val="28"/>
        </w:rPr>
        <w:t>B．1／16和3／16</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8"/>
          <w:szCs w:val="28"/>
        </w:rPr>
      </w:pPr>
      <w:r>
        <w:rPr>
          <w:rFonts w:hint="eastAsia" w:ascii="宋体" w:hAnsi="宋体" w:eastAsia="宋体" w:cs="宋体"/>
          <w:b w:val="0"/>
          <w:bCs w:val="0"/>
          <w:sz w:val="28"/>
          <w:szCs w:val="28"/>
        </w:rPr>
        <w:t>C．9／16和3／16</w:t>
      </w:r>
      <w:r>
        <w:rPr>
          <w:rFonts w:hint="eastAsia" w:ascii="宋体" w:hAnsi="宋体" w:eastAsia="宋体" w:cs="宋体"/>
          <w:b w:val="0"/>
          <w:bCs w:val="0"/>
          <w:sz w:val="28"/>
          <w:szCs w:val="28"/>
        </w:rPr>
        <w:tab/>
      </w:r>
      <w:r>
        <w:rPr>
          <w:rFonts w:hint="eastAsia" w:ascii="宋体" w:hAnsi="宋体" w:eastAsia="宋体" w:cs="宋体"/>
          <w:b w:val="0"/>
          <w:bCs w:val="0"/>
          <w:sz w:val="28"/>
          <w:szCs w:val="28"/>
        </w:rPr>
        <w:t>D．9／16和1／2</w:t>
      </w:r>
    </w:p>
    <w:p>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b/>
          <w:bCs/>
          <w:spacing w:val="30"/>
          <w:sz w:val="28"/>
          <w:szCs w:val="28"/>
          <w:lang w:val="en-US" w:eastAsia="zh-CN"/>
        </w:rPr>
      </w:pPr>
      <w:r>
        <w:rPr>
          <w:rFonts w:hint="eastAsia" w:ascii="宋体" w:hAnsi="宋体"/>
          <w:b/>
          <w:bCs/>
          <w:sz w:val="28"/>
          <w:szCs w:val="28"/>
          <w:lang w:val="en-US" w:eastAsia="zh-CN"/>
        </w:rPr>
        <w:t>二</w:t>
      </w:r>
      <w:r>
        <w:rPr>
          <w:rFonts w:hint="eastAsia" w:ascii="宋体" w:hAnsi="宋体"/>
          <w:b/>
          <w:bCs/>
          <w:sz w:val="28"/>
          <w:szCs w:val="28"/>
        </w:rPr>
        <w:t>、判断题</w:t>
      </w:r>
      <w:r>
        <w:rPr>
          <w:rFonts w:hint="eastAsia" w:ascii="宋体" w:hAnsi="宋体"/>
          <w:b/>
          <w:bCs/>
          <w:spacing w:val="30"/>
          <w:sz w:val="28"/>
          <w:szCs w:val="28"/>
        </w:rPr>
        <w:t>（</w:t>
      </w:r>
      <w:r>
        <w:rPr>
          <w:rFonts w:hint="eastAsia" w:ascii="宋体" w:hAnsi="宋体"/>
          <w:b/>
          <w:bCs/>
          <w:spacing w:val="30"/>
          <w:sz w:val="28"/>
          <w:szCs w:val="28"/>
          <w:lang w:val="en-US" w:eastAsia="zh-CN"/>
        </w:rPr>
        <w:t>本题共10小题，</w:t>
      </w:r>
      <w:r>
        <w:rPr>
          <w:rFonts w:hint="eastAsia" w:ascii="宋体" w:hAnsi="宋体"/>
          <w:b/>
          <w:bCs/>
          <w:spacing w:val="30"/>
          <w:sz w:val="28"/>
          <w:szCs w:val="28"/>
        </w:rPr>
        <w:t>每小题</w:t>
      </w:r>
      <w:r>
        <w:rPr>
          <w:rFonts w:hint="eastAsia" w:ascii="宋体" w:hAnsi="宋体"/>
          <w:b/>
          <w:bCs/>
          <w:spacing w:val="30"/>
          <w:sz w:val="28"/>
          <w:szCs w:val="28"/>
          <w:lang w:val="en-US" w:eastAsia="zh-CN"/>
        </w:rPr>
        <w:t>1</w:t>
      </w:r>
      <w:r>
        <w:rPr>
          <w:rFonts w:hint="eastAsia" w:ascii="宋体" w:hAnsi="宋体"/>
          <w:b/>
          <w:bCs/>
          <w:spacing w:val="30"/>
          <w:sz w:val="28"/>
          <w:szCs w:val="28"/>
        </w:rPr>
        <w:t>分，共</w:t>
      </w:r>
      <w:r>
        <w:rPr>
          <w:rFonts w:hint="eastAsia" w:ascii="宋体" w:hAnsi="宋体"/>
          <w:b/>
          <w:bCs/>
          <w:spacing w:val="30"/>
          <w:sz w:val="28"/>
          <w:szCs w:val="28"/>
          <w:lang w:val="en-US" w:eastAsia="zh-CN"/>
        </w:rPr>
        <w:t>10</w:t>
      </w:r>
      <w:r>
        <w:rPr>
          <w:rFonts w:hint="eastAsia" w:ascii="宋体" w:hAnsi="宋体"/>
          <w:b/>
          <w:bCs/>
          <w:spacing w:val="30"/>
          <w:sz w:val="28"/>
          <w:szCs w:val="28"/>
        </w:rPr>
        <w:t>分）</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1</w:t>
      </w:r>
      <w:r>
        <w:rPr>
          <w:rFonts w:hint="eastAsia" w:asciiTheme="minorEastAsia" w:hAnsiTheme="minorEastAsia" w:eastAsiaTheme="minorEastAsia" w:cstheme="minorEastAsia"/>
          <w:b w:val="0"/>
          <w:bCs w:val="0"/>
          <w:sz w:val="28"/>
          <w:szCs w:val="28"/>
        </w:rPr>
        <w:t>．某陆生植物种群的个体数量减少，若用样方法调查其密度，应进行随机取样，适当扩大样方的面积</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　　）</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．培养基的分装、微生物的接种均须在超净工作台内的酒精灯的火焰旁进行</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    )</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．记忆与大脑皮层下的海马区有关，都需要建立新的突触。（　　）</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20" w:lineRule="exact"/>
        <w:jc w:val="left"/>
        <w:textAlignment w:val="center"/>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lang w:val="en-US" w:eastAsia="zh-CN"/>
        </w:rPr>
        <w:t>生物之间既相互依存又相互制约，生物多样性是自然选择的结果。（  ）</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rPr>
        <w:t>．在前季作物生长后期的株行间播种或移栽后季作物可使光能被充分利用</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      )</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20" w:lineRule="exact"/>
        <w:jc w:val="left"/>
        <w:textAlignment w:val="center"/>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6.丙酮酸转化为乳酸的过程中，消耗NADPH但不释放ATP。</w:t>
      </w:r>
      <w:r>
        <w:rPr>
          <w:rFonts w:hint="eastAsia" w:asciiTheme="minorEastAsia" w:hAnsiTheme="minorEastAsia" w:eastAsiaTheme="minorEastAsia" w:cstheme="minorEastAsia"/>
          <w:b w:val="0"/>
          <w:bCs w:val="0"/>
          <w:sz w:val="28"/>
          <w:szCs w:val="28"/>
        </w:rPr>
        <w:t>(      )</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20" w:lineRule="exact"/>
        <w:jc w:val="left"/>
        <w:textAlignment w:val="center"/>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7</w:t>
      </w:r>
      <w:r>
        <w:rPr>
          <w:rFonts w:hint="default" w:asciiTheme="minorEastAsia" w:hAnsiTheme="minorEastAsia" w:eastAsiaTheme="minorEastAsia" w:cstheme="minorEastAsia"/>
          <w:b w:val="0"/>
          <w:bCs w:val="0"/>
          <w:sz w:val="28"/>
          <w:szCs w:val="28"/>
          <w:lang w:val="en-US" w:eastAsia="zh-CN"/>
        </w:rPr>
        <w:t>．当人体的免疫系统将自身物质当作外来异物进行攻击时，可引起自身免疫病，如类风湿性关节炎。(     )</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20" w:lineRule="exact"/>
        <w:jc w:val="left"/>
        <w:textAlignment w:val="center"/>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8</w:t>
      </w:r>
      <w:r>
        <w:rPr>
          <w:rFonts w:hint="default" w:asciiTheme="minorEastAsia" w:hAnsiTheme="minorEastAsia" w:eastAsiaTheme="minorEastAsia" w:cstheme="minorEastAsia"/>
          <w:b w:val="0"/>
          <w:bCs w:val="0"/>
          <w:sz w:val="28"/>
          <w:szCs w:val="28"/>
          <w:lang w:val="en-US" w:eastAsia="zh-CN"/>
        </w:rPr>
        <w:t>．顶端优势体现了生长素既可促进也可抑制生长。 (     )</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20" w:lineRule="exact"/>
        <w:jc w:val="left"/>
        <w:textAlignment w:val="center"/>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9</w:t>
      </w:r>
      <w:r>
        <w:rPr>
          <w:rFonts w:hint="default" w:asciiTheme="minorEastAsia" w:hAnsiTheme="minorEastAsia" w:eastAsiaTheme="minorEastAsia" w:cstheme="minorEastAsia"/>
          <w:b w:val="0"/>
          <w:bCs w:val="0"/>
          <w:sz w:val="28"/>
          <w:szCs w:val="28"/>
          <w:lang w:val="en-US" w:eastAsia="zh-CN"/>
        </w:rPr>
        <w:t>．毛细淋巴管壁细胞所处的内环境是淋巴液和血浆。 (     )</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20" w:lineRule="exact"/>
        <w:jc w:val="left"/>
        <w:textAlignment w:val="center"/>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10</w:t>
      </w:r>
      <w:r>
        <w:rPr>
          <w:rFonts w:hint="default" w:asciiTheme="minorEastAsia" w:hAnsiTheme="minorEastAsia" w:eastAsiaTheme="minorEastAsia" w:cstheme="minorEastAsia"/>
          <w:b w:val="0"/>
          <w:bCs w:val="0"/>
          <w:sz w:val="28"/>
          <w:szCs w:val="28"/>
          <w:lang w:val="en-US" w:eastAsia="zh-CN"/>
        </w:rPr>
        <w:t>．与风干前相比，风干种子中结合水与自由水的比值大。(     )</w:t>
      </w:r>
    </w:p>
    <w:p>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sz w:val="28"/>
          <w:szCs w:val="28"/>
        </w:rPr>
      </w:pPr>
      <w:r>
        <w:rPr>
          <w:rFonts w:hint="eastAsia" w:ascii="宋体" w:hAnsi="宋体"/>
          <w:b/>
          <w:bCs/>
          <w:sz w:val="28"/>
          <w:szCs w:val="28"/>
          <w:lang w:val="en-US" w:eastAsia="zh-CN"/>
        </w:rPr>
        <w:t>三</w:t>
      </w:r>
      <w:r>
        <w:rPr>
          <w:rFonts w:hint="eastAsia" w:ascii="宋体" w:hAnsi="宋体"/>
          <w:b/>
          <w:bCs/>
          <w:sz w:val="28"/>
          <w:szCs w:val="28"/>
        </w:rPr>
        <w:t>、填空题</w:t>
      </w:r>
      <w:r>
        <w:rPr>
          <w:rFonts w:hint="eastAsia" w:ascii="宋体" w:hAnsi="宋体"/>
          <w:b/>
          <w:bCs/>
          <w:spacing w:val="30"/>
          <w:sz w:val="28"/>
          <w:szCs w:val="28"/>
        </w:rPr>
        <w:t>（</w:t>
      </w:r>
      <w:r>
        <w:rPr>
          <w:rFonts w:hint="eastAsia" w:ascii="宋体" w:hAnsi="宋体"/>
          <w:b/>
          <w:bCs/>
          <w:spacing w:val="30"/>
          <w:sz w:val="28"/>
          <w:szCs w:val="28"/>
          <w:lang w:val="en-US" w:eastAsia="zh-CN"/>
        </w:rPr>
        <w:t>本题共5小题，</w:t>
      </w:r>
      <w:r>
        <w:rPr>
          <w:rFonts w:hint="eastAsia" w:ascii="宋体" w:hAnsi="宋体"/>
          <w:b/>
          <w:bCs/>
          <w:spacing w:val="30"/>
          <w:sz w:val="28"/>
          <w:szCs w:val="28"/>
        </w:rPr>
        <w:t>每小题</w:t>
      </w:r>
      <w:r>
        <w:rPr>
          <w:rFonts w:hint="eastAsia" w:ascii="宋体" w:hAnsi="宋体"/>
          <w:b/>
          <w:bCs/>
          <w:spacing w:val="30"/>
          <w:sz w:val="28"/>
          <w:szCs w:val="28"/>
          <w:lang w:val="en-US" w:eastAsia="zh-CN"/>
        </w:rPr>
        <w:t>10</w:t>
      </w:r>
      <w:r>
        <w:rPr>
          <w:rFonts w:hint="eastAsia" w:ascii="宋体" w:hAnsi="宋体"/>
          <w:b/>
          <w:bCs/>
          <w:spacing w:val="30"/>
          <w:sz w:val="28"/>
          <w:szCs w:val="28"/>
        </w:rPr>
        <w:t>分，共</w:t>
      </w:r>
      <w:r>
        <w:rPr>
          <w:rFonts w:hint="eastAsia" w:ascii="宋体" w:hAnsi="宋体"/>
          <w:b/>
          <w:bCs/>
          <w:spacing w:val="30"/>
          <w:sz w:val="28"/>
          <w:szCs w:val="28"/>
          <w:lang w:val="en-US" w:eastAsia="zh-CN"/>
        </w:rPr>
        <w:t>50</w:t>
      </w:r>
      <w:r>
        <w:rPr>
          <w:rFonts w:hint="eastAsia" w:ascii="宋体" w:hAnsi="宋体"/>
          <w:b/>
          <w:bCs/>
          <w:spacing w:val="30"/>
          <w:sz w:val="28"/>
          <w:szCs w:val="28"/>
        </w:rPr>
        <w:t>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 </w:t>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每空2分，共10分</w:t>
      </w:r>
      <w:r>
        <w:rPr>
          <w:rFonts w:hint="eastAsia" w:ascii="宋体" w:hAnsi="宋体" w:cs="宋体"/>
          <w:b/>
          <w:bCs/>
          <w:color w:val="000000"/>
          <w:sz w:val="28"/>
          <w:szCs w:val="28"/>
          <w:lang w:eastAsia="zh-CN"/>
        </w:rPr>
        <w:t>）</w:t>
      </w:r>
      <w:r>
        <w:rPr>
          <w:rFonts w:hint="eastAsia" w:ascii="宋体" w:hAnsi="宋体" w:eastAsia="宋体" w:cs="宋体"/>
          <w:color w:val="000000"/>
          <w:sz w:val="28"/>
          <w:szCs w:val="28"/>
        </w:rPr>
        <w:t>我国目前大力推行的黄金搭档“玉米—大豆带状复合种植”立体农业模式，通过大豆、玉米间种，最大限度发挥土地潜力，助农增产增收。</w:t>
      </w:r>
    </w:p>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color w:val="000000"/>
        </w:rPr>
      </w:pPr>
      <w:r>
        <w:rPr>
          <w:color w:val="000000"/>
        </w:rPr>
        <w:drawing>
          <wp:anchor distT="0" distB="0" distL="114300" distR="114300" simplePos="0" relativeHeight="251660288" behindDoc="0" locked="0" layoutInCell="1" allowOverlap="1">
            <wp:simplePos x="0" y="0"/>
            <wp:positionH relativeFrom="column">
              <wp:posOffset>0</wp:posOffset>
            </wp:positionH>
            <wp:positionV relativeFrom="paragraph">
              <wp:posOffset>70485</wp:posOffset>
            </wp:positionV>
            <wp:extent cx="2576830" cy="1215390"/>
            <wp:effectExtent l="0" t="0" r="1270" b="3810"/>
            <wp:wrapSquare wrapText="bothSides"/>
            <wp:docPr id="100021" name="图片 100021" descr="学科网(www.zxxk.com)--教育资源门户，提供试卷、教案、课件、论文、素材以及各类教学资源下载，还有大量而丰富的教学相关资讯！ 8M46W2tLcA/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8M46W2tLcA/NAx1ODbqMbQ=="/>
                    <pic:cNvPicPr>
                      <a:picLocks noChangeAspect="1"/>
                    </pic:cNvPicPr>
                  </pic:nvPicPr>
                  <pic:blipFill>
                    <a:blip r:embed="rId16"/>
                    <a:stretch>
                      <a:fillRect/>
                    </a:stretch>
                  </pic:blipFill>
                  <pic:spPr>
                    <a:xfrm>
                      <a:off x="0" y="0"/>
                      <a:ext cx="2576830" cy="121539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color w:val="000000"/>
          <w:sz w:val="28"/>
          <w:szCs w:val="28"/>
        </w:rPr>
      </w:pPr>
      <w:r>
        <w:rPr>
          <w:color w:val="000000"/>
          <w:sz w:val="28"/>
          <w:szCs w:val="28"/>
        </w:rPr>
        <w:t>（1）</w:t>
      </w:r>
      <w:r>
        <w:rPr>
          <w:rFonts w:ascii="宋体" w:hAnsi="宋体" w:eastAsia="宋体" w:cs="宋体"/>
          <w:color w:val="000000"/>
          <w:sz w:val="28"/>
          <w:szCs w:val="28"/>
        </w:rPr>
        <w:t>我国用于种植的玉米和大豆种类繁多，因此要选择适合间种模式的玉米、大豆品种。据图分析，选择紧凑型玉米品种的原因是</w:t>
      </w:r>
      <w:r>
        <w:rPr>
          <w:color w:val="000000"/>
          <w:sz w:val="28"/>
          <w:szCs w:val="28"/>
        </w:rPr>
        <w:t>__________________________________________</w:t>
      </w:r>
      <w:r>
        <w:rPr>
          <w:rFonts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color w:val="000000"/>
          <w:sz w:val="28"/>
          <w:szCs w:val="28"/>
        </w:rPr>
      </w:pPr>
      <w:r>
        <w:rPr>
          <w:color w:val="000000"/>
          <w:sz w:val="28"/>
          <w:szCs w:val="28"/>
        </w:rPr>
        <w:t>（2）</w:t>
      </w:r>
      <w:r>
        <w:rPr>
          <w:rFonts w:ascii="宋体" w:hAnsi="宋体" w:eastAsia="宋体" w:cs="宋体"/>
          <w:color w:val="000000"/>
          <w:sz w:val="28"/>
          <w:szCs w:val="28"/>
        </w:rPr>
        <w:t>研究人员以某耐荫型大豆品种（</w:t>
      </w:r>
      <w:r>
        <w:rPr>
          <w:rFonts w:ascii="Times New Roman" w:hAnsi="Times New Roman" w:eastAsia="Times New Roman" w:cs="Times New Roman"/>
          <w:color w:val="000000"/>
          <w:sz w:val="28"/>
          <w:szCs w:val="28"/>
        </w:rPr>
        <w:t>N</w:t>
      </w:r>
      <w:r>
        <w:rPr>
          <w:rFonts w:ascii="宋体" w:hAnsi="宋体" w:eastAsia="宋体" w:cs="宋体"/>
          <w:color w:val="000000"/>
          <w:sz w:val="28"/>
          <w:szCs w:val="28"/>
        </w:rPr>
        <w:t>）为研究对象，设置</w:t>
      </w:r>
      <w:r>
        <w:rPr>
          <w:rFonts w:ascii="Times New Roman" w:hAnsi="Times New Roman" w:eastAsia="Times New Roman" w:cs="Times New Roman"/>
          <w:color w:val="000000"/>
          <w:sz w:val="28"/>
          <w:szCs w:val="28"/>
        </w:rPr>
        <w:t>T1</w:t>
      </w:r>
      <w:r>
        <w:rPr>
          <w:rFonts w:ascii="宋体" w:hAnsi="宋体" w:eastAsia="宋体" w:cs="宋体"/>
          <w:color w:val="000000"/>
          <w:sz w:val="28"/>
          <w:szCs w:val="28"/>
        </w:rPr>
        <w:t>（</w:t>
      </w:r>
      <w:r>
        <w:rPr>
          <w:rFonts w:ascii="Times New Roman" w:hAnsi="Times New Roman" w:eastAsia="Times New Roman" w:cs="Times New Roman"/>
          <w:color w:val="000000"/>
          <w:sz w:val="28"/>
          <w:szCs w:val="28"/>
        </w:rPr>
        <w:t>2</w:t>
      </w:r>
      <w:r>
        <w:rPr>
          <w:rFonts w:ascii="宋体" w:hAnsi="宋体" w:eastAsia="宋体" w:cs="宋体"/>
          <w:color w:val="000000"/>
          <w:sz w:val="28"/>
          <w:szCs w:val="28"/>
        </w:rPr>
        <w:t>行玉米间隔</w:t>
      </w:r>
      <w:r>
        <w:rPr>
          <w:rFonts w:ascii="Times New Roman" w:hAnsi="Times New Roman" w:eastAsia="Times New Roman" w:cs="Times New Roman"/>
          <w:color w:val="000000"/>
          <w:sz w:val="28"/>
          <w:szCs w:val="28"/>
        </w:rPr>
        <w:t>2</w:t>
      </w:r>
      <w:r>
        <w:rPr>
          <w:rFonts w:ascii="宋体" w:hAnsi="宋体" w:eastAsia="宋体" w:cs="宋体"/>
          <w:color w:val="000000"/>
          <w:sz w:val="28"/>
          <w:szCs w:val="28"/>
        </w:rPr>
        <w:t>行大豆间种）、</w:t>
      </w:r>
      <w:r>
        <w:rPr>
          <w:rFonts w:ascii="Times New Roman" w:hAnsi="Times New Roman" w:eastAsia="Times New Roman" w:cs="Times New Roman"/>
          <w:color w:val="000000"/>
          <w:sz w:val="28"/>
          <w:szCs w:val="28"/>
        </w:rPr>
        <w:t>T2</w:t>
      </w:r>
      <w:r>
        <w:rPr>
          <w:rFonts w:ascii="宋体" w:hAnsi="宋体" w:eastAsia="宋体" w:cs="宋体"/>
          <w:color w:val="000000"/>
          <w:sz w:val="28"/>
          <w:szCs w:val="28"/>
        </w:rPr>
        <w:t>（</w:t>
      </w:r>
      <w:r>
        <w:rPr>
          <w:rFonts w:ascii="Times New Roman" w:hAnsi="Times New Roman" w:eastAsia="Times New Roman" w:cs="Times New Roman"/>
          <w:color w:val="000000"/>
          <w:sz w:val="28"/>
          <w:szCs w:val="28"/>
        </w:rPr>
        <w:t>1</w:t>
      </w:r>
      <w:r>
        <w:rPr>
          <w:rFonts w:ascii="宋体" w:hAnsi="宋体" w:eastAsia="宋体" w:cs="宋体"/>
          <w:color w:val="000000"/>
          <w:sz w:val="28"/>
          <w:szCs w:val="28"/>
        </w:rPr>
        <w:t>行玉米间隔</w:t>
      </w:r>
      <w:r>
        <w:rPr>
          <w:rFonts w:ascii="Times New Roman" w:hAnsi="Times New Roman" w:eastAsia="Times New Roman" w:cs="Times New Roman"/>
          <w:color w:val="000000"/>
          <w:sz w:val="28"/>
          <w:szCs w:val="28"/>
        </w:rPr>
        <w:t>1</w:t>
      </w:r>
      <w:r>
        <w:rPr>
          <w:rFonts w:ascii="宋体" w:hAnsi="宋体" w:eastAsia="宋体" w:cs="宋体"/>
          <w:color w:val="000000"/>
          <w:sz w:val="28"/>
          <w:szCs w:val="28"/>
        </w:rPr>
        <w:t>行大豆间种）和</w:t>
      </w:r>
      <w:r>
        <w:rPr>
          <w:rFonts w:ascii="Times New Roman" w:hAnsi="Times New Roman" w:eastAsia="Times New Roman" w:cs="Times New Roman"/>
          <w:color w:val="000000"/>
          <w:sz w:val="28"/>
          <w:szCs w:val="28"/>
        </w:rPr>
        <w:t>CK</w:t>
      </w:r>
      <w:r>
        <w:rPr>
          <w:rFonts w:ascii="宋体" w:hAnsi="宋体" w:eastAsia="宋体" w:cs="宋体"/>
          <w:color w:val="000000"/>
          <w:sz w:val="28"/>
          <w:szCs w:val="28"/>
        </w:rPr>
        <w:t>（空白对照组）</w:t>
      </w:r>
      <w:r>
        <w:rPr>
          <w:rFonts w:ascii="Times New Roman" w:hAnsi="Times New Roman" w:eastAsia="Times New Roman" w:cs="Times New Roman"/>
          <w:color w:val="000000"/>
          <w:sz w:val="28"/>
          <w:szCs w:val="28"/>
        </w:rPr>
        <w:t>3</w:t>
      </w:r>
      <w:r>
        <w:rPr>
          <w:rFonts w:ascii="宋体" w:hAnsi="宋体" w:eastAsia="宋体" w:cs="宋体"/>
          <w:color w:val="000000"/>
          <w:sz w:val="28"/>
          <w:szCs w:val="28"/>
        </w:rPr>
        <w:t>种空间处理，在相同且适宜的条件下种植一段时间，测量各组大豆植株的净光合速率、气孔导度（气孔张开程度）、胞间</w:t>
      </w:r>
      <w:r>
        <w:rPr>
          <w:rFonts w:ascii="Times New Roman" w:hAnsi="Times New Roman" w:eastAsia="Times New Roman" w:cs="Times New Roman"/>
          <w:color w:val="000000"/>
          <w:sz w:val="28"/>
          <w:szCs w:val="28"/>
        </w:rPr>
        <w:t>CO</w:t>
      </w:r>
      <w:r>
        <w:rPr>
          <w:color w:val="000000"/>
          <w:sz w:val="28"/>
          <w:szCs w:val="28"/>
          <w:vertAlign w:val="subscript"/>
        </w:rPr>
        <w:t>2</w:t>
      </w:r>
      <w:r>
        <w:rPr>
          <w:rFonts w:ascii="宋体" w:hAnsi="宋体" w:eastAsia="宋体" w:cs="宋体"/>
          <w:color w:val="000000"/>
          <w:sz w:val="28"/>
          <w:szCs w:val="28"/>
        </w:rPr>
        <w:t>浓度（叶肉细胞间的</w:t>
      </w:r>
      <w:r>
        <w:rPr>
          <w:rFonts w:ascii="Times New Roman" w:hAnsi="Times New Roman" w:eastAsia="Times New Roman" w:cs="Times New Roman"/>
          <w:color w:val="000000"/>
          <w:sz w:val="28"/>
          <w:szCs w:val="28"/>
        </w:rPr>
        <w:t>CO</w:t>
      </w:r>
      <w:r>
        <w:rPr>
          <w:color w:val="000000"/>
          <w:sz w:val="28"/>
          <w:szCs w:val="28"/>
          <w:vertAlign w:val="subscript"/>
        </w:rPr>
        <w:t>2</w:t>
      </w:r>
      <w:r>
        <w:rPr>
          <w:rFonts w:ascii="宋体" w:hAnsi="宋体" w:eastAsia="宋体" w:cs="宋体"/>
          <w:color w:val="000000"/>
          <w:sz w:val="28"/>
          <w:szCs w:val="28"/>
        </w:rPr>
        <w:t>浓度），结果见表。</w:t>
      </w:r>
    </w:p>
    <w:tbl>
      <w:tblPr>
        <w:tblStyle w:val="11"/>
        <w:tblW w:w="6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74"/>
        <w:gridCol w:w="2332"/>
        <w:gridCol w:w="1921"/>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57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空间配置</w:t>
            </w:r>
          </w:p>
        </w:tc>
        <w:tc>
          <w:tcPr>
            <w:tcW w:w="233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ind w:firstLine="480" w:firstLineChars="200"/>
              <w:jc w:val="left"/>
              <w:textAlignment w:val="center"/>
              <w:rPr>
                <w:color w:val="000000"/>
              </w:rPr>
            </w:pPr>
            <w:r>
              <w:rPr>
                <w:rFonts w:ascii="宋体" w:hAnsi="宋体" w:eastAsia="宋体" w:cs="宋体"/>
                <w:color w:val="000000"/>
              </w:rPr>
              <w:t>净光合速率（</w:t>
            </w:r>
            <w:r>
              <w:rPr>
                <w:rFonts w:ascii="Times New Roman" w:hAnsi="Times New Roman" w:eastAsia="Times New Roman" w:cs="Times New Roman"/>
                <w:color w:val="000000"/>
              </w:rPr>
              <w:t>μmolCO</w:t>
            </w:r>
            <w:r>
              <w:rPr>
                <w:color w:val="000000"/>
                <w:vertAlign w:val="subscript"/>
              </w:rPr>
              <w:t>2</w:t>
            </w:r>
            <w:r>
              <w:rPr>
                <w:rFonts w:ascii="Times New Roman" w:hAnsi="Times New Roman" w:eastAsia="Times New Roman" w:cs="Times New Roman"/>
                <w:color w:val="000000"/>
              </w:rPr>
              <w:t>·m</w:t>
            </w:r>
            <w:r>
              <w:rPr>
                <w:color w:val="000000"/>
                <w:vertAlign w:val="superscript"/>
              </w:rPr>
              <w:t>-2</w:t>
            </w:r>
            <w:r>
              <w:rPr>
                <w:rFonts w:ascii="Times New Roman" w:hAnsi="Times New Roman" w:eastAsia="Times New Roman" w:cs="Times New Roman"/>
                <w:color w:val="000000"/>
              </w:rPr>
              <w:t>·s</w:t>
            </w:r>
            <w:r>
              <w:rPr>
                <w:color w:val="000000"/>
                <w:vertAlign w:val="superscript"/>
              </w:rPr>
              <w:t>-1</w:t>
            </w:r>
            <w:r>
              <w:rPr>
                <w:rFonts w:ascii="宋体" w:hAnsi="宋体" w:eastAsia="宋体" w:cs="宋体"/>
                <w:color w:val="000000"/>
              </w:rPr>
              <w:t>）</w:t>
            </w:r>
          </w:p>
        </w:tc>
        <w:tc>
          <w:tcPr>
            <w:tcW w:w="192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ind w:firstLine="480" w:firstLineChars="200"/>
              <w:jc w:val="left"/>
              <w:textAlignment w:val="center"/>
              <w:rPr>
                <w:color w:val="000000"/>
              </w:rPr>
            </w:pPr>
            <w:r>
              <w:rPr>
                <w:rFonts w:ascii="宋体" w:hAnsi="宋体" w:eastAsia="宋体" w:cs="宋体"/>
                <w:color w:val="000000"/>
              </w:rPr>
              <w:t>气孔导度（</w:t>
            </w:r>
            <w:r>
              <w:rPr>
                <w:rFonts w:ascii="Times New Roman" w:hAnsi="Times New Roman" w:eastAsia="Times New Roman" w:cs="Times New Roman"/>
                <w:color w:val="000000"/>
              </w:rPr>
              <w:t>μmol·m</w:t>
            </w:r>
            <w:r>
              <w:rPr>
                <w:color w:val="000000"/>
                <w:vertAlign w:val="superscript"/>
              </w:rPr>
              <w:t>-2</w:t>
            </w:r>
            <w:r>
              <w:rPr>
                <w:rFonts w:ascii="Times New Roman" w:hAnsi="Times New Roman" w:eastAsia="Times New Roman" w:cs="Times New Roman"/>
                <w:color w:val="000000"/>
              </w:rPr>
              <w:t>·s</w:t>
            </w:r>
            <w:r>
              <w:rPr>
                <w:color w:val="000000"/>
                <w:vertAlign w:val="superscript"/>
              </w:rPr>
              <w:t>-1</w:t>
            </w:r>
            <w:r>
              <w:rPr>
                <w:rFonts w:ascii="宋体" w:hAnsi="宋体" w:eastAsia="宋体" w:cs="宋体"/>
                <w:color w:val="000000"/>
              </w:rPr>
              <w:t>）</w:t>
            </w:r>
          </w:p>
        </w:tc>
        <w:tc>
          <w:tcPr>
            <w:tcW w:w="192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胞间</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浓度（</w:t>
            </w:r>
            <w:r>
              <w:rPr>
                <w:rFonts w:ascii="Times New Roman" w:hAnsi="Times New Roman" w:eastAsia="Times New Roman" w:cs="Times New Roman"/>
                <w:color w:val="000000"/>
              </w:rPr>
              <w:t>μmol·m</w:t>
            </w:r>
            <w:r>
              <w:rPr>
                <w:color w:val="000000"/>
                <w:vertAlign w:val="superscript"/>
              </w:rPr>
              <w:t>-2</w:t>
            </w:r>
            <w:r>
              <w:rPr>
                <w:rFonts w:ascii="Times New Roman" w:hAnsi="Times New Roman" w:eastAsia="Times New Roman" w:cs="Times New Roman"/>
                <w:color w:val="000000"/>
              </w:rPr>
              <w:t>·s</w:t>
            </w:r>
            <w:r>
              <w:rPr>
                <w:color w:val="000000"/>
                <w:vertAlign w:val="superscript"/>
              </w:rPr>
              <w:t>-1</w:t>
            </w:r>
            <w:r>
              <w:rPr>
                <w:rFonts w:ascii="宋体" w:hAnsi="宋体" w:eastAsia="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57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CK</w:t>
            </w:r>
          </w:p>
        </w:tc>
        <w:tc>
          <w:tcPr>
            <w:tcW w:w="233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27.9</w:t>
            </w:r>
          </w:p>
        </w:tc>
        <w:tc>
          <w:tcPr>
            <w:tcW w:w="192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0.45</w:t>
            </w:r>
          </w:p>
        </w:tc>
        <w:tc>
          <w:tcPr>
            <w:tcW w:w="192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57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T1</w:t>
            </w:r>
          </w:p>
        </w:tc>
        <w:tc>
          <w:tcPr>
            <w:tcW w:w="233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16.7</w:t>
            </w:r>
          </w:p>
        </w:tc>
        <w:tc>
          <w:tcPr>
            <w:tcW w:w="192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0.32</w:t>
            </w:r>
          </w:p>
        </w:tc>
        <w:tc>
          <w:tcPr>
            <w:tcW w:w="192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57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T2</w:t>
            </w:r>
          </w:p>
        </w:tc>
        <w:tc>
          <w:tcPr>
            <w:tcW w:w="233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15.6</w:t>
            </w:r>
          </w:p>
        </w:tc>
        <w:tc>
          <w:tcPr>
            <w:tcW w:w="192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0.27</w:t>
            </w:r>
          </w:p>
        </w:tc>
        <w:tc>
          <w:tcPr>
            <w:tcW w:w="192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252</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①本实验中净光合速率的测量指标是_____________________。</w:t>
      </w:r>
    </w:p>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②气孔导度除影响植物吸收CO</w:t>
      </w:r>
      <w:r>
        <w:rPr>
          <w:rFonts w:hint="eastAsia" w:ascii="宋体" w:hAnsi="宋体" w:eastAsia="宋体" w:cs="宋体"/>
          <w:color w:val="000000"/>
          <w:sz w:val="28"/>
          <w:szCs w:val="28"/>
          <w:vertAlign w:val="subscript"/>
        </w:rPr>
        <w:t>2</w:t>
      </w:r>
      <w:r>
        <w:rPr>
          <w:rFonts w:hint="eastAsia" w:ascii="宋体" w:hAnsi="宋体" w:eastAsia="宋体" w:cs="宋体"/>
          <w:color w:val="000000"/>
          <w:sz w:val="28"/>
          <w:szCs w:val="28"/>
        </w:rPr>
        <w:t>外，还会影响蒸腾速率。蒸腾作用的意义有</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color w:val="000000"/>
          <w:sz w:val="28"/>
          <w:szCs w:val="28"/>
        </w:rPr>
        <w:t>（答2点）。</w:t>
      </w:r>
    </w:p>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③有研究表明，引起净光合速率降低的植物自身因素包括气孔部分关闭、叶肉细胞活性下降两类，二者都会影响胞间CO</w:t>
      </w:r>
      <w:r>
        <w:rPr>
          <w:rFonts w:hint="eastAsia" w:ascii="宋体" w:hAnsi="宋体" w:eastAsia="宋体" w:cs="宋体"/>
          <w:color w:val="000000"/>
          <w:sz w:val="28"/>
          <w:szCs w:val="28"/>
          <w:vertAlign w:val="subscript"/>
        </w:rPr>
        <w:t>2</w:t>
      </w:r>
      <w:r>
        <w:rPr>
          <w:rFonts w:hint="eastAsia" w:ascii="宋体" w:hAnsi="宋体" w:eastAsia="宋体" w:cs="宋体"/>
          <w:color w:val="000000"/>
          <w:sz w:val="28"/>
          <w:szCs w:val="28"/>
        </w:rPr>
        <w:t>的浓度。结合表中相关数据，判断T1、T2处理下大豆的净光合速率降低主要因素分别是______</w:t>
      </w:r>
    </w:p>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宋体" w:hAnsi="宋体" w:cs="宋体"/>
          <w:sz w:val="28"/>
          <w:szCs w:val="28"/>
          <w:u w:val="none"/>
          <w:lang w:val="en-US" w:eastAsia="zh-CN"/>
        </w:rPr>
      </w:pP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（3）玉米大豆复合种植技术能增产增收的原因还有充分利用边行优势（大田种植时，边行作物的生长发育比中间行作物表现好），请分析玉米边行优势出现的原因：</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color w:val="000000"/>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每空2分，共10分</w:t>
      </w:r>
      <w:r>
        <w:rPr>
          <w:rFonts w:hint="eastAsia" w:ascii="宋体" w:hAnsi="宋体" w:cs="宋体"/>
          <w:b/>
          <w:bCs/>
          <w:color w:val="000000"/>
          <w:sz w:val="28"/>
          <w:szCs w:val="28"/>
          <w:lang w:eastAsia="zh-CN"/>
        </w:rPr>
        <w:t>）</w:t>
      </w:r>
      <w:r>
        <w:rPr>
          <w:rFonts w:hint="eastAsia" w:ascii="宋体" w:hAnsi="宋体" w:eastAsia="宋体" w:cs="宋体"/>
          <w:sz w:val="28"/>
          <w:szCs w:val="28"/>
        </w:rPr>
        <w:t>糖皮质激素是一种固醇类激素，因其对机体的生长、发育以及免疫功能等有重要调节作用，在临床上应用广泛，其分泌过程如图所示。</w:t>
      </w:r>
    </w:p>
    <w:p>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pPr>
      <w:r>
        <w:drawing>
          <wp:inline distT="0" distB="0" distL="114300" distR="114300">
            <wp:extent cx="5321300" cy="1000760"/>
            <wp:effectExtent l="0" t="0" r="0" b="2540"/>
            <wp:docPr id="3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6"/>
                    <pic:cNvPicPr>
                      <a:picLocks noChangeAspect="1"/>
                    </pic:cNvPicPr>
                  </pic:nvPicPr>
                  <pic:blipFill>
                    <a:blip r:embed="rId17"/>
                    <a:stretch>
                      <a:fillRect/>
                    </a:stretch>
                  </pic:blipFill>
                  <pic:spPr>
                    <a:xfrm>
                      <a:off x="0" y="0"/>
                      <a:ext cx="5321300" cy="1000760"/>
                    </a:xfrm>
                    <a:prstGeom prst="rect">
                      <a:avLst/>
                    </a:prstGeom>
                    <a:noFill/>
                    <a:ln>
                      <a:noFill/>
                    </a:ln>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8"/>
          <w:szCs w:val="28"/>
        </w:rPr>
      </w:pPr>
      <w:r>
        <w:rPr>
          <w:rFonts w:hint="eastAsia" w:ascii="宋体" w:hAnsi="宋体" w:eastAsia="宋体" w:cs="宋体"/>
          <w:sz w:val="28"/>
          <w:szCs w:val="28"/>
        </w:rPr>
        <w:t>(1)图中CRH表示</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rPr>
        <w:t>糖皮质激素作为药物使用时</w:t>
      </w:r>
      <w:r>
        <w:rPr>
          <w:rFonts w:hint="eastAsia" w:ascii="宋体" w:hAnsi="宋体" w:cs="宋体"/>
          <w:sz w:val="28"/>
          <w:szCs w:val="28"/>
          <w:lang w:val="en-US" w:eastAsia="zh-CN"/>
        </w:rPr>
        <w:t>能</w:t>
      </w:r>
      <w:r>
        <w:rPr>
          <w:rFonts w:hint="eastAsia" w:ascii="宋体" w:hAnsi="宋体" w:eastAsia="宋体" w:cs="宋体"/>
          <w:sz w:val="28"/>
          <w:szCs w:val="28"/>
        </w:rPr>
        <w:t>口服，但病人长期使用时，往往会出现肾上腺皮质萎缩，是由于存在</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调节。</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8"/>
          <w:szCs w:val="28"/>
        </w:rPr>
      </w:pPr>
      <w:r>
        <w:rPr>
          <w:rFonts w:hint="eastAsia" w:ascii="宋体" w:hAnsi="宋体" w:eastAsia="宋体" w:cs="宋体"/>
          <w:sz w:val="28"/>
          <w:szCs w:val="28"/>
        </w:rPr>
        <w:t>(2)当长期处于压力状态时，下丘脑、垂体和肾上腺皮质的活动受到影响，导致</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从而免疫能力下降，更容易被病原体感染。</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8"/>
          <w:szCs w:val="28"/>
        </w:rPr>
      </w:pPr>
      <w:r>
        <w:rPr>
          <w:rFonts w:hint="eastAsia" w:ascii="宋体" w:hAnsi="宋体" w:eastAsia="宋体" w:cs="宋体"/>
          <w:sz w:val="28"/>
          <w:szCs w:val="28"/>
        </w:rPr>
        <w:t>(3)身心压力还会引起交感神经兴奋，释放儿茶酚胺(一种神经递质)。糖皮质激素本身并不能直接引起血管收缩，但糖皮质激素存在时，可以增强儿茶酚胺促进血管收缩的作用，被称为“允许作用”。请设计实验验证糖皮质激素对儿茶酚胺存在允许作用。</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8"/>
          <w:szCs w:val="28"/>
        </w:rPr>
      </w:pPr>
      <w:r>
        <w:rPr>
          <w:rFonts w:hint="eastAsia" w:ascii="宋体" w:hAnsi="宋体" w:eastAsia="宋体" w:cs="宋体"/>
          <w:sz w:val="28"/>
          <w:szCs w:val="28"/>
        </w:rPr>
        <w:t>实验材料和用具；去除肾上腺的大鼠若干只，糖皮质激素溶液，儿茶酚胺溶液，生理盐水，注射器，血压检测仪器</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8"/>
          <w:szCs w:val="28"/>
        </w:rPr>
      </w:pPr>
      <w:r>
        <w:rPr>
          <w:rFonts w:hint="eastAsia" w:ascii="宋体" w:hAnsi="宋体" w:eastAsia="宋体" w:cs="宋体"/>
          <w:sz w:val="28"/>
          <w:szCs w:val="28"/>
        </w:rPr>
        <w:t>实验思路：将若干只去除肾上腺的大鼠随机均分为4组，分别标记为A、B、C、D;(请补充完善)</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8"/>
          <w:szCs w:val="28"/>
          <w:u w:val="single"/>
          <w:lang w:val="en-US" w:eastAsia="zh-CN"/>
        </w:rPr>
      </w:pPr>
      <w:r>
        <w:rPr>
          <w:rFonts w:hint="eastAsia" w:ascii="宋体" w:hAnsi="宋体" w:eastAsia="宋体" w:cs="宋体"/>
          <w:sz w:val="28"/>
          <w:szCs w:val="28"/>
        </w:rPr>
        <w:t>预期结果：</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cs="宋体"/>
          <w:sz w:val="28"/>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default" w:ascii="宋体" w:hAnsi="宋体" w:eastAsia="宋体" w:cs="宋体"/>
          <w:sz w:val="28"/>
          <w:szCs w:val="28"/>
          <w:lang w:eastAsia="zh-CN"/>
        </w:rPr>
      </w:pPr>
      <w:r>
        <w:rPr>
          <w:rFonts w:hint="eastAsia" w:ascii="宋体" w:hAnsi="宋体" w:cs="宋体"/>
          <w:sz w:val="28"/>
          <w:szCs w:val="28"/>
          <w:lang w:val="en-US" w:eastAsia="zh-CN"/>
        </w:rPr>
        <w:t>3</w:t>
      </w:r>
      <w:r>
        <w:rPr>
          <w:rFonts w:hint="default" w:ascii="宋体" w:hAnsi="宋体" w:eastAsia="宋体" w:cs="宋体"/>
          <w:sz w:val="28"/>
          <w:szCs w:val="28"/>
          <w:lang w:eastAsia="zh-CN"/>
        </w:rPr>
        <w:t>．</w:t>
      </w:r>
      <w:r>
        <w:rPr>
          <w:rFonts w:hint="eastAsia" w:ascii="宋体" w:hAnsi="宋体" w:cs="宋体"/>
          <w:b/>
          <w:bCs/>
          <w:sz w:val="28"/>
          <w:szCs w:val="28"/>
          <w:lang w:eastAsia="zh-CN"/>
        </w:rPr>
        <w:t>（</w:t>
      </w:r>
      <w:r>
        <w:rPr>
          <w:rFonts w:hint="eastAsia" w:ascii="宋体" w:hAnsi="宋体" w:cs="宋体"/>
          <w:b/>
          <w:bCs/>
          <w:color w:val="000000"/>
          <w:sz w:val="28"/>
          <w:szCs w:val="28"/>
          <w:lang w:val="en-US" w:eastAsia="zh-CN"/>
        </w:rPr>
        <w:t>每空2分，共10分）</w:t>
      </w:r>
      <w:r>
        <w:rPr>
          <w:rFonts w:hint="default" w:ascii="宋体" w:hAnsi="宋体" w:eastAsia="宋体" w:cs="宋体"/>
          <w:sz w:val="28"/>
          <w:szCs w:val="28"/>
          <w:lang w:eastAsia="zh-CN"/>
        </w:rPr>
        <w:t>浙江某地古杨梅复合种养系统以杨梅栽培为核心，在杨梅林中适度混载茶树，放养鸡、蜜蜂等生物，这</w:t>
      </w:r>
      <w:bookmarkStart w:id="0" w:name="br1_27"/>
      <w:bookmarkEnd w:id="0"/>
      <w:bookmarkStart w:id="1" w:name="br1_26"/>
      <w:bookmarkEnd w:id="1"/>
      <w:r>
        <w:rPr>
          <w:rFonts w:hint="default" w:ascii="宋体" w:hAnsi="宋体" w:eastAsia="宋体" w:cs="宋体"/>
          <w:sz w:val="28"/>
          <w:szCs w:val="28"/>
          <w:lang w:eastAsia="zh-CN"/>
        </w:rPr>
        <w:t>种可持续发展的复合种养模式，是重要的农业文化遗产。回答下列问题：</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default" w:ascii="宋体" w:hAnsi="宋体" w:eastAsia="宋体" w:cs="宋体"/>
          <w:sz w:val="28"/>
          <w:szCs w:val="28"/>
          <w:lang w:eastAsia="zh-CN"/>
        </w:rPr>
      </w:pPr>
      <w:r>
        <w:rPr>
          <w:rFonts w:hint="default" w:ascii="宋体" w:hAnsi="宋体" w:eastAsia="宋体" w:cs="宋体"/>
          <w:sz w:val="28"/>
          <w:szCs w:val="28"/>
          <w:lang w:eastAsia="zh-CN"/>
        </w:rPr>
        <w:t>（1）杨梅林中搭配种植茶树，使群落水平方向上出现</w:t>
      </w:r>
      <w:r>
        <w:rPr>
          <w:rFonts w:hint="eastAsia" w:ascii="宋体" w:hAnsi="宋体" w:cs="宋体"/>
          <w:sz w:val="28"/>
          <w:szCs w:val="28"/>
          <w:lang w:val="en-US" w:eastAsia="zh-CN"/>
        </w:rPr>
        <w:t>镶嵌分布</w:t>
      </w:r>
      <w:r>
        <w:rPr>
          <w:rFonts w:hint="default" w:ascii="宋体" w:hAnsi="宋体" w:eastAsia="宋体" w:cs="宋体"/>
          <w:sz w:val="28"/>
          <w:szCs w:val="28"/>
          <w:lang w:eastAsia="zh-CN"/>
        </w:rPr>
        <w:t>现象，让这两种经济树种在同群落中实现________</w:t>
      </w:r>
      <w:r>
        <w:rPr>
          <w:rFonts w:hint="eastAsia" w:ascii="宋体" w:hAnsi="宋体" w:cs="宋体"/>
          <w:sz w:val="28"/>
          <w:szCs w:val="28"/>
          <w:lang w:val="en-US" w:eastAsia="zh-CN"/>
        </w:rPr>
        <w:t>分化</w:t>
      </w:r>
      <w:r>
        <w:rPr>
          <w:rFonts w:hint="default" w:ascii="宋体" w:hAnsi="宋体" w:eastAsia="宋体" w:cs="宋体"/>
          <w:sz w:val="28"/>
          <w:szCs w:val="28"/>
          <w:lang w:eastAsia="zh-CN"/>
        </w:rPr>
        <w:t>，达到共存。</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default" w:ascii="宋体" w:hAnsi="宋体" w:eastAsia="宋体" w:cs="宋体"/>
          <w:sz w:val="28"/>
          <w:szCs w:val="28"/>
          <w:lang w:eastAsia="zh-CN"/>
        </w:rPr>
      </w:pPr>
      <w:r>
        <w:rPr>
          <w:rFonts w:hint="default" w:ascii="宋体" w:hAnsi="宋体" w:eastAsia="宋体" w:cs="宋体"/>
          <w:sz w:val="28"/>
          <w:szCs w:val="28"/>
          <w:lang w:eastAsia="zh-CN"/>
        </w:rPr>
        <w:t>（2）林中养蜂能促进植物的授粉与结实。蜜蜂之间借助“舞蹈”相互交流，这种方式传递的信息属于_______。林下养鸡有助于除草、除虫，鸡粪可为系统提供肥料，但鸡的最大放养量不宜超过_________________。</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Times New Roman" w:hAnsi="Times New Roman" w:eastAsia="宋体" w:cs="Times New Roman"/>
          <w:sz w:val="28"/>
          <w:szCs w:val="28"/>
          <w:lang w:eastAsia="zh-CN"/>
        </w:rPr>
      </w:pPr>
      <w:r>
        <w:rPr>
          <w:rFonts w:hint="default" w:ascii="宋体" w:hAnsi="宋体" w:eastAsia="宋体" w:cs="宋体"/>
          <w:sz w:val="28"/>
          <w:szCs w:val="28"/>
          <w:lang w:eastAsia="zh-CN"/>
        </w:rPr>
        <w:t>（3）杨梅复合种养系统与单一杨梅林相比，可获得杨梅、茶叶、鸡和蜂蜜等更多农产品。从物质循环角度分析，复合种养系统实现了_____________。从能量流动角度分析，复合种养系统的意义有</w:t>
      </w:r>
      <w:r>
        <w:rPr>
          <w:rFonts w:hint="eastAsia" w:ascii="宋体" w:hAnsi="宋体" w:eastAsia="宋体" w:cs="宋体"/>
          <w:color w:val="000000" w:themeColor="text1"/>
          <w:sz w:val="28"/>
          <w:szCs w:val="28"/>
          <w14:textFill>
            <w14:solidFill>
              <w14:schemeClr w14:val="tx1"/>
            </w14:solidFill>
          </w14:textFill>
        </w:rPr>
        <w:t>_____________________</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default" w:ascii="宋体" w:hAnsi="宋体" w:eastAsia="宋体" w:cs="宋体"/>
          <w:b w:val="0"/>
          <w:bCs w:val="0"/>
          <w:sz w:val="28"/>
          <w:szCs w:val="28"/>
          <w:lang w:eastAsia="zh-CN"/>
        </w:rPr>
        <w:t>（答出2点即可）</w:t>
      </w:r>
      <w:r>
        <w:rPr>
          <w:rFonts w:hint="default"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p>
      <w:pPr>
        <w:keepNext w:val="0"/>
        <w:keepLines w:val="0"/>
        <w:pageBreakBefore w:val="0"/>
        <w:shd w:val="clear" w:color="auto" w:fill="auto"/>
        <w:wordWrap/>
        <w:overflowPunct/>
        <w:topLinePunct w:val="0"/>
        <w:bidi w:val="0"/>
        <w:spacing w:line="360" w:lineRule="exact"/>
        <w:jc w:val="left"/>
        <w:textAlignment w:val="center"/>
        <w:rPr>
          <w:rFonts w:hint="eastAsia" w:ascii="宋体" w:hAnsi="宋体" w:eastAsia="宋体" w:cs="宋体"/>
          <w:sz w:val="28"/>
          <w:szCs w:val="28"/>
          <w:lang w:eastAsia="zh-CN"/>
        </w:rPr>
      </w:pP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b/>
          <w:bCs/>
          <w:sz w:val="28"/>
          <w:szCs w:val="28"/>
          <w:lang w:eastAsia="zh-CN"/>
        </w:rPr>
        <w:t>（</w:t>
      </w:r>
      <w:r>
        <w:rPr>
          <w:rFonts w:hint="eastAsia" w:ascii="宋体" w:hAnsi="宋体" w:cs="宋体"/>
          <w:b/>
          <w:bCs/>
          <w:sz w:val="28"/>
          <w:szCs w:val="28"/>
          <w:lang w:val="en-US" w:eastAsia="zh-CN"/>
        </w:rPr>
        <w:t>除标注空1分，其余</w:t>
      </w:r>
      <w:r>
        <w:rPr>
          <w:rFonts w:hint="eastAsia" w:ascii="宋体" w:hAnsi="宋体" w:cs="宋体"/>
          <w:b/>
          <w:bCs/>
          <w:color w:val="000000"/>
          <w:sz w:val="28"/>
          <w:szCs w:val="28"/>
          <w:lang w:val="en-US" w:eastAsia="zh-CN"/>
        </w:rPr>
        <w:t>每空2分，共10分）</w:t>
      </w:r>
      <w:r>
        <w:rPr>
          <w:rFonts w:hint="eastAsia" w:ascii="宋体" w:hAnsi="宋体" w:eastAsia="宋体" w:cs="宋体"/>
          <w:sz w:val="28"/>
          <w:szCs w:val="28"/>
        </w:rPr>
        <w:t>科学家研究发现黄瓜叶片和果实的苦味与体内葫芦素合成有关，这种苦味有助于黄瓜抵御病虫害但口感不好。B/b、D/d和T/t基因与葫芦素合成有关，B基因的表达产物是葫芦素形成过程中的关键酶。在叶片细胞中，D基因存在时，B基因才能表达，两对基因独立遗传；在果实细胞中，T基因存在时，B基因才能表达，两对基因独立遗传。b、d和t基因无上述效应。回答下列问题</w:t>
      </w:r>
      <w:r>
        <w:rPr>
          <w:rFonts w:hint="eastAsia" w:ascii="宋体" w:hAnsi="宋体" w:cs="宋体"/>
          <w:sz w:val="28"/>
          <w:szCs w:val="28"/>
          <w:lang w:eastAsia="zh-CN"/>
        </w:rPr>
        <w:t>：</w:t>
      </w:r>
    </w:p>
    <w:p>
      <w:pPr>
        <w:keepNext w:val="0"/>
        <w:keepLines w:val="0"/>
        <w:pageBreakBefore w:val="0"/>
        <w:shd w:val="clear" w:color="auto" w:fill="auto"/>
        <w:wordWrap/>
        <w:overflowPunct/>
        <w:topLinePunct w:val="0"/>
        <w:bidi w:val="0"/>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(1)B基因的表达需要经过</w:t>
      </w:r>
      <w:r>
        <w:rPr>
          <w:rFonts w:hint="eastAsia" w:ascii="宋体" w:hAnsi="宋体" w:eastAsia="宋体" w:cs="宋体"/>
          <w:b w:val="0"/>
          <w:sz w:val="28"/>
          <w:szCs w:val="28"/>
          <w:u w:val="single"/>
        </w:rPr>
        <w:t xml:space="preserve">             </w:t>
      </w:r>
      <w:r>
        <w:rPr>
          <w:rFonts w:hint="eastAsia" w:ascii="宋体" w:hAnsi="宋体" w:eastAsia="宋体" w:cs="宋体"/>
          <w:sz w:val="28"/>
          <w:szCs w:val="28"/>
        </w:rPr>
        <w:t>过程。</w:t>
      </w:r>
    </w:p>
    <w:p>
      <w:pPr>
        <w:keepNext w:val="0"/>
        <w:keepLines w:val="0"/>
        <w:pageBreakBefore w:val="0"/>
        <w:shd w:val="clear" w:color="auto" w:fill="auto"/>
        <w:tabs>
          <w:tab w:val="left" w:pos="4156"/>
        </w:tabs>
        <w:wordWrap/>
        <w:overflowPunct/>
        <w:topLinePunct w:val="0"/>
        <w:bidi w:val="0"/>
        <w:spacing w:line="360" w:lineRule="exact"/>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cs="宋体"/>
          <w:sz w:val="28"/>
          <w:szCs w:val="28"/>
          <w:lang w:val="en-US" w:eastAsia="zh-CN"/>
        </w:rPr>
        <w:t>从DNA的结构来看，基因D与d的区别是</w:t>
      </w:r>
      <w:r>
        <w:rPr>
          <w:rFonts w:hint="eastAsia" w:ascii="宋体" w:hAnsi="宋体" w:eastAsia="宋体" w:cs="宋体"/>
          <w:b w:val="0"/>
          <w:sz w:val="28"/>
          <w:szCs w:val="28"/>
          <w:u w:val="single"/>
        </w:rPr>
        <w:t xml:space="preserve">      </w:t>
      </w:r>
      <w:r>
        <w:rPr>
          <w:rFonts w:hint="eastAsia" w:ascii="宋体" w:hAnsi="宋体" w:eastAsia="宋体" w:cs="宋体"/>
          <w:b w:val="0"/>
          <w:sz w:val="28"/>
          <w:szCs w:val="28"/>
          <w:u w:val="single"/>
          <w:lang w:val="en-US" w:eastAsia="zh-CN"/>
        </w:rPr>
        <w:t xml:space="preserve">  </w:t>
      </w:r>
      <w:r>
        <w:rPr>
          <w:rFonts w:hint="eastAsia" w:ascii="宋体" w:hAnsi="宋体" w:eastAsia="宋体" w:cs="宋体"/>
          <w:b w:val="0"/>
          <w:sz w:val="28"/>
          <w:szCs w:val="28"/>
          <w:u w:val="single"/>
        </w:rPr>
        <w:t xml:space="preserve"> </w:t>
      </w:r>
      <w:r>
        <w:rPr>
          <w:rFonts w:hint="eastAsia" w:ascii="宋体" w:hAnsi="宋体" w:eastAsia="宋体" w:cs="宋体"/>
          <w:b w:val="0"/>
          <w:sz w:val="28"/>
          <w:szCs w:val="28"/>
          <w:u w:val="single"/>
          <w:lang w:val="en-US" w:eastAsia="zh-CN"/>
        </w:rPr>
        <w:t xml:space="preserve">  </w:t>
      </w:r>
      <w:r>
        <w:rPr>
          <w:rFonts w:hint="eastAsia" w:ascii="宋体" w:hAnsi="宋体" w:eastAsia="宋体" w:cs="宋体"/>
          <w:b w:val="0"/>
          <w:sz w:val="28"/>
          <w:szCs w:val="28"/>
          <w:u w:val="single"/>
        </w:rPr>
        <w:t xml:space="preserve">     </w:t>
      </w:r>
      <w:r>
        <w:rPr>
          <w:rFonts w:hint="eastAsia" w:ascii="宋体" w:hAnsi="宋体" w:eastAsia="宋体" w:cs="宋体"/>
          <w:b/>
          <w:bCs/>
          <w:sz w:val="28"/>
          <w:szCs w:val="28"/>
          <w:u w:val="none"/>
          <w:lang w:eastAsia="zh-CN"/>
        </w:rPr>
        <w:t>（</w:t>
      </w:r>
      <w:r>
        <w:rPr>
          <w:rFonts w:hint="eastAsia" w:ascii="宋体" w:hAnsi="宋体" w:eastAsia="宋体" w:cs="宋体"/>
          <w:b/>
          <w:bCs/>
          <w:sz w:val="28"/>
          <w:szCs w:val="28"/>
          <w:u w:val="none"/>
          <w:lang w:val="en-US" w:eastAsia="zh-CN"/>
        </w:rPr>
        <w:t>1分</w:t>
      </w:r>
      <w:r>
        <w:rPr>
          <w:rFonts w:hint="eastAsia" w:ascii="宋体" w:hAnsi="宋体" w:eastAsia="宋体" w:cs="宋体"/>
          <w:b/>
          <w:bCs/>
          <w:sz w:val="28"/>
          <w:szCs w:val="28"/>
          <w:u w:val="none"/>
          <w:lang w:eastAsia="zh-CN"/>
        </w:rPr>
        <w:t>）</w:t>
      </w:r>
      <w:r>
        <w:rPr>
          <w:rFonts w:hint="eastAsia" w:ascii="宋体" w:hAnsi="宋体" w:cs="宋体"/>
          <w:b/>
          <w:bCs/>
          <w:sz w:val="28"/>
          <w:szCs w:val="28"/>
          <w:u w:val="none"/>
          <w:lang w:eastAsia="zh-CN"/>
        </w:rPr>
        <w:t>。</w:t>
      </w:r>
    </w:p>
    <w:p>
      <w:pPr>
        <w:keepNext w:val="0"/>
        <w:keepLines w:val="0"/>
        <w:pageBreakBefore w:val="0"/>
        <w:shd w:val="clear" w:color="auto" w:fill="auto"/>
        <w:wordWrap/>
        <w:overflowPunct/>
        <w:topLinePunct w:val="0"/>
        <w:bidi w:val="0"/>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(3)为培育果实不苦的黄瓜，选择基因型为BbddTt的黄瓜植株自交，其后代表现型及比例是</w:t>
      </w:r>
      <w:r>
        <w:rPr>
          <w:rFonts w:hint="eastAsia" w:ascii="宋体" w:hAnsi="宋体" w:eastAsia="宋体" w:cs="宋体"/>
          <w:b w:val="0"/>
          <w:sz w:val="28"/>
          <w:szCs w:val="28"/>
          <w:u w:val="single"/>
        </w:rPr>
        <w:t xml:space="preserve">        </w:t>
      </w:r>
      <w:r>
        <w:rPr>
          <w:rFonts w:hint="eastAsia" w:ascii="宋体" w:hAnsi="宋体" w:eastAsia="宋体" w:cs="宋体"/>
          <w:sz w:val="28"/>
          <w:szCs w:val="28"/>
        </w:rPr>
        <w:t>，其中果实不苦的黄瓜植株基因型有</w:t>
      </w:r>
      <w:r>
        <w:rPr>
          <w:rFonts w:hint="eastAsia" w:ascii="宋体" w:hAnsi="宋体" w:eastAsia="宋体" w:cs="宋体"/>
          <w:b w:val="0"/>
          <w:sz w:val="28"/>
          <w:szCs w:val="28"/>
          <w:u w:val="single"/>
        </w:rPr>
        <w:t xml:space="preserve">        </w:t>
      </w:r>
      <w:r>
        <w:rPr>
          <w:rFonts w:hint="eastAsia" w:ascii="宋体" w:hAnsi="宋体" w:eastAsia="宋体" w:cs="宋体"/>
          <w:sz w:val="28"/>
          <w:szCs w:val="28"/>
        </w:rPr>
        <w:t>种</w:t>
      </w:r>
      <w:r>
        <w:rPr>
          <w:rFonts w:hint="eastAsia" w:ascii="宋体" w:hAnsi="宋体" w:cs="宋体"/>
          <w:b/>
          <w:bCs/>
          <w:sz w:val="28"/>
          <w:szCs w:val="28"/>
          <w:u w:val="none"/>
          <w:lang w:eastAsia="zh-CN"/>
        </w:rPr>
        <w:t>（</w:t>
      </w:r>
      <w:r>
        <w:rPr>
          <w:rFonts w:hint="eastAsia" w:ascii="宋体" w:hAnsi="宋体" w:cs="宋体"/>
          <w:b/>
          <w:bCs/>
          <w:sz w:val="28"/>
          <w:szCs w:val="28"/>
          <w:u w:val="none"/>
          <w:lang w:val="en-US" w:eastAsia="zh-CN"/>
        </w:rPr>
        <w:t>1分</w:t>
      </w:r>
      <w:r>
        <w:rPr>
          <w:rFonts w:hint="eastAsia" w:ascii="宋体" w:hAnsi="宋体" w:cs="宋体"/>
          <w:b/>
          <w:bCs/>
          <w:sz w:val="28"/>
          <w:szCs w:val="28"/>
          <w:u w:val="none"/>
          <w:lang w:eastAsia="zh-CN"/>
        </w:rPr>
        <w:t>）</w:t>
      </w:r>
      <w:r>
        <w:rPr>
          <w:rFonts w:hint="eastAsia" w:ascii="宋体" w:hAnsi="宋体" w:eastAsia="宋体" w:cs="宋体"/>
          <w:sz w:val="28"/>
          <w:szCs w:val="28"/>
        </w:rPr>
        <w:t>。</w:t>
      </w:r>
    </w:p>
    <w:p>
      <w:pPr>
        <w:keepNext w:val="0"/>
        <w:keepLines w:val="0"/>
        <w:pageBreakBefore w:val="0"/>
        <w:shd w:val="clear" w:color="auto" w:fill="auto"/>
        <w:wordWrap/>
        <w:overflowPunct/>
        <w:topLinePunct w:val="0"/>
        <w:bidi w:val="0"/>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(4)选择叶片苦果实苦（BbDdTt）和叶片不苦果实不苦（bbddtt）的黄瓜植株杂交，从后代中选择能抵御病虫害且口感又好的黄瓜植株，其表现型为</w:t>
      </w:r>
      <w:r>
        <w:rPr>
          <w:rFonts w:hint="eastAsia" w:ascii="宋体" w:hAnsi="宋体" w:eastAsia="宋体" w:cs="宋体"/>
          <w:b w:val="0"/>
          <w:sz w:val="28"/>
          <w:szCs w:val="28"/>
          <w:u w:val="single"/>
        </w:rPr>
        <w:t xml:space="preserve">      </w:t>
      </w:r>
      <w:r>
        <w:rPr>
          <w:rFonts w:hint="eastAsia" w:ascii="宋体" w:hAnsi="宋体" w:eastAsia="宋体" w:cs="宋体"/>
          <w:b w:val="0"/>
          <w:sz w:val="28"/>
          <w:szCs w:val="28"/>
          <w:u w:val="single"/>
          <w:lang w:val="en-US" w:eastAsia="zh-CN"/>
        </w:rPr>
        <w:t xml:space="preserve">  </w:t>
      </w:r>
      <w:r>
        <w:rPr>
          <w:rFonts w:hint="eastAsia" w:ascii="宋体" w:hAnsi="宋体" w:eastAsia="宋体" w:cs="宋体"/>
          <w:b w:val="0"/>
          <w:sz w:val="28"/>
          <w:szCs w:val="28"/>
          <w:u w:val="single"/>
        </w:rPr>
        <w:t xml:space="preserve">       </w:t>
      </w:r>
      <w:r>
        <w:rPr>
          <w:rFonts w:hint="eastAsia" w:ascii="宋体" w:hAnsi="宋体" w:eastAsia="宋体" w:cs="宋体"/>
          <w:sz w:val="28"/>
          <w:szCs w:val="28"/>
        </w:rPr>
        <w:t>。</w:t>
      </w:r>
    </w:p>
    <w:p>
      <w:pPr>
        <w:keepNext w:val="0"/>
        <w:keepLines w:val="0"/>
        <w:pageBreakBefore w:val="0"/>
        <w:shd w:val="clear" w:color="auto" w:fill="auto"/>
        <w:wordWrap/>
        <w:overflowPunct/>
        <w:topLinePunct w:val="0"/>
        <w:bidi w:val="0"/>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(5)进一步研究发现，基因型为BBdd</w:t>
      </w:r>
      <w:r>
        <w:rPr>
          <w:rFonts w:hint="eastAsia" w:ascii="宋体" w:hAnsi="宋体" w:cs="宋体"/>
          <w:sz w:val="28"/>
          <w:szCs w:val="28"/>
          <w:lang w:val="en-US" w:eastAsia="zh-CN"/>
        </w:rPr>
        <w:t>t</w:t>
      </w:r>
      <w:r>
        <w:rPr>
          <w:rFonts w:hint="eastAsia" w:ascii="宋体" w:hAnsi="宋体" w:eastAsia="宋体" w:cs="宋体"/>
          <w:sz w:val="28"/>
          <w:szCs w:val="28"/>
        </w:rPr>
        <w:t>t的某黄瓜品种，在低温下，果实会恢复苦味，在干旱条件下，叶片会恢复苦味，这说明黄瓜的苦味性状是</w:t>
      </w:r>
    </w:p>
    <w:p>
      <w:pPr>
        <w:keepNext w:val="0"/>
        <w:keepLines w:val="0"/>
        <w:pageBreakBefore w:val="0"/>
        <w:shd w:val="clear" w:color="auto" w:fill="auto"/>
        <w:wordWrap/>
        <w:overflowPunct/>
        <w:topLinePunct w:val="0"/>
        <w:bidi w:val="0"/>
        <w:spacing w:line="360" w:lineRule="exact"/>
        <w:jc w:val="left"/>
        <w:textAlignment w:val="center"/>
        <w:rPr>
          <w:rFonts w:hint="eastAsia" w:ascii="宋体" w:hAnsi="宋体" w:eastAsia="宋体" w:cs="宋体"/>
          <w:sz w:val="28"/>
          <w:szCs w:val="28"/>
        </w:rPr>
      </w:pPr>
      <w:r>
        <w:rPr>
          <w:rFonts w:hint="eastAsia" w:ascii="宋体" w:hAnsi="宋体" w:eastAsia="宋体" w:cs="宋体"/>
          <w:b w:val="0"/>
          <w:sz w:val="28"/>
          <w:szCs w:val="28"/>
          <w:u w:val="single"/>
        </w:rPr>
        <w:t xml:space="preserve">       </w:t>
      </w:r>
      <w:r>
        <w:rPr>
          <w:rFonts w:hint="eastAsia" w:ascii="宋体" w:hAnsi="宋体" w:eastAsia="宋体" w:cs="宋体"/>
          <w:b w:val="0"/>
          <w:sz w:val="28"/>
          <w:szCs w:val="28"/>
          <w:u w:val="single"/>
          <w:lang w:val="en-US" w:eastAsia="zh-CN"/>
        </w:rPr>
        <w:t xml:space="preserve">           </w:t>
      </w:r>
      <w:r>
        <w:rPr>
          <w:rFonts w:hint="eastAsia" w:ascii="宋体" w:hAnsi="宋体" w:eastAsia="宋体" w:cs="宋体"/>
          <w:b w:val="0"/>
          <w:sz w:val="28"/>
          <w:szCs w:val="28"/>
          <w:u w:val="single"/>
        </w:rPr>
        <w:t xml:space="preserve">      </w:t>
      </w:r>
      <w:r>
        <w:rPr>
          <w:rFonts w:hint="eastAsia" w:ascii="宋体" w:hAnsi="宋体" w:eastAsia="宋体" w:cs="宋体"/>
          <w:sz w:val="28"/>
          <w:szCs w:val="28"/>
        </w:rPr>
        <w:t>作用的结果。</w:t>
      </w:r>
    </w:p>
    <w:p>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w:t>
      </w:r>
      <w:r>
        <w:rPr>
          <w:rFonts w:hint="eastAsia" w:ascii="宋体" w:hAnsi="宋体" w:cs="宋体"/>
          <w:b/>
          <w:bCs/>
          <w:color w:val="000000"/>
          <w:sz w:val="28"/>
          <w:szCs w:val="28"/>
          <w:lang w:val="en-US" w:eastAsia="zh-CN"/>
        </w:rPr>
        <w:t>每空2分，共10分）</w:t>
      </w:r>
      <w:r>
        <w:rPr>
          <w:rFonts w:hint="eastAsia" w:ascii="宋体" w:hAnsi="宋体" w:eastAsia="宋体" w:cs="宋体"/>
          <w:color w:val="000000" w:themeColor="text1"/>
          <w:sz w:val="28"/>
          <w:szCs w:val="28"/>
          <w14:textFill>
            <w14:solidFill>
              <w14:schemeClr w14:val="tx1"/>
            </w14:solidFill>
          </w14:textFill>
        </w:rPr>
        <w:t>下图表示某生物DNA结构的一部分及限制酶的识别序列和酶切位点，请回答以下问题</w:t>
      </w:r>
      <w:r>
        <w:rPr>
          <w:rFonts w:hint="eastAsia" w:ascii="宋体" w:hAnsi="宋体" w:cs="宋体"/>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themeColor="text1"/>
          <w:sz w:val="28"/>
          <w:szCs w:val="28"/>
          <w14:textFill>
            <w14:solidFill>
              <w14:schemeClr w14:val="tx1"/>
            </w14:solidFill>
          </w14:textFill>
        </w:rPr>
      </w:pPr>
    </w:p>
    <w:p>
      <w:pPr>
        <w:rPr>
          <w:rFonts w:hint="default" w:ascii="Times New Roman" w:hAnsi="Times New Roman" w:cs="Times New Roman" w:eastAsiaTheme="minorEastAsia"/>
          <w:strike w:val="0"/>
          <w:color w:val="000000" w:themeColor="text1"/>
          <w:kern w:val="0"/>
          <w:sz w:val="24"/>
          <w:szCs w:val="24"/>
          <w:u w:val="none"/>
          <w14:textFill>
            <w14:solidFill>
              <w14:schemeClr w14:val="tx1"/>
            </w14:solidFill>
          </w14:textFill>
        </w:rPr>
      </w:pPr>
      <w:r>
        <w:rPr>
          <w:rFonts w:hint="default" w:ascii="Times New Roman" w:hAnsi="Times New Roman" w:cs="Times New Roman" w:eastAsiaTheme="minorEastAsia"/>
          <w:strike w:val="0"/>
          <w:color w:val="000000" w:themeColor="text1"/>
          <w:kern w:val="0"/>
          <w:sz w:val="24"/>
          <w:szCs w:val="24"/>
          <w:u w:val="none"/>
          <w14:textFill>
            <w14:solidFill>
              <w14:schemeClr w14:val="tx1"/>
            </w14:solidFill>
          </w14:textFill>
        </w:rPr>
        <w:drawing>
          <wp:inline distT="0" distB="0" distL="114300" distR="114300">
            <wp:extent cx="4362450" cy="523875"/>
            <wp:effectExtent l="0" t="0" r="6350" b="9525"/>
            <wp:docPr id="45" name="图片 9" descr="@@@932cf894-ef27-4d5f-b22f-693f5823d8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9" descr="@@@932cf894-ef27-4d5f-b22f-693f5823d8f1"/>
                    <pic:cNvPicPr>
                      <a:picLocks noChangeAspect="1"/>
                    </pic:cNvPicPr>
                  </pic:nvPicPr>
                  <pic:blipFill>
                    <a:blip r:embed="rId18"/>
                    <a:stretch>
                      <a:fillRect/>
                    </a:stretch>
                  </pic:blipFill>
                  <pic:spPr>
                    <a:xfrm>
                      <a:off x="0" y="0"/>
                      <a:ext cx="4362450" cy="523875"/>
                    </a:xfrm>
                    <a:prstGeom prst="rect">
                      <a:avLst/>
                    </a:prstGeom>
                    <a:noFill/>
                    <a:ln>
                      <a:noFill/>
                    </a:ln>
                  </pic:spPr>
                </pic:pic>
              </a:graphicData>
            </a:graphic>
          </wp:inline>
        </w:drawing>
      </w:r>
    </w:p>
    <w:p>
      <w:pPr>
        <w:rPr>
          <w:rFonts w:hint="default" w:ascii="Times New Roman" w:hAnsi="Times New Roman" w:cs="Times New Roman" w:eastAsiaTheme="minorEastAsia"/>
          <w:strike w:val="0"/>
          <w:color w:val="000000" w:themeColor="text1"/>
          <w:kern w:val="0"/>
          <w:sz w:val="24"/>
          <w:szCs w:val="24"/>
          <w:u w:val="none"/>
          <w14:textFill>
            <w14:solidFill>
              <w14:schemeClr w14:val="tx1"/>
            </w14:solidFill>
          </w14:textFill>
        </w:rPr>
      </w:pPr>
    </w:p>
    <w:p>
      <w:pPr>
        <w:rPr>
          <w:rFonts w:hint="eastAsia" w:ascii="Times New Roman" w:hAnsi="Times New Roman" w:cs="Times New Roman" w:eastAsiaTheme="minorEastAsia"/>
          <w:strike w:val="0"/>
          <w:color w:val="000000" w:themeColor="text1"/>
          <w:kern w:val="0"/>
          <w:sz w:val="24"/>
          <w:szCs w:val="24"/>
          <w:u w:val="none"/>
          <w14:textFill>
            <w14:solidFill>
              <w14:schemeClr w14:val="tx1"/>
            </w14:solidFill>
          </w14:textFill>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400"/>
        <w:gridCol w:w="1265"/>
        <w:gridCol w:w="1278"/>
        <w:gridCol w:w="129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shd w:val="clear" w:color="auto" w:fill="FFFFFF"/>
              <w:kinsoku/>
              <w:wordWrap/>
              <w:overflowPunct/>
              <w:topLinePunct w:val="0"/>
              <w:autoSpaceDE/>
              <w:autoSpaceDN/>
              <w:bidi w:val="0"/>
              <w:adjustRightInd/>
              <w:snapToGrid/>
              <w:spacing w:line="264" w:lineRule="auto"/>
              <w:jc w:val="left"/>
              <w:textAlignment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限制酶</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shd w:val="clear" w:color="auto" w:fill="FFFFFF"/>
              <w:kinsoku/>
              <w:wordWrap/>
              <w:overflowPunct/>
              <w:topLinePunct w:val="0"/>
              <w:autoSpaceDE/>
              <w:autoSpaceDN/>
              <w:bidi w:val="0"/>
              <w:adjustRightInd/>
              <w:snapToGrid/>
              <w:spacing w:line="264" w:lineRule="auto"/>
              <w:jc w:val="left"/>
              <w:textAlignment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EcoRI</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shd w:val="clear" w:color="auto" w:fill="FFFFFF"/>
              <w:kinsoku/>
              <w:wordWrap/>
              <w:overflowPunct/>
              <w:topLinePunct w:val="0"/>
              <w:autoSpaceDE/>
              <w:autoSpaceDN/>
              <w:bidi w:val="0"/>
              <w:adjustRightInd/>
              <w:snapToGrid/>
              <w:spacing w:line="264" w:lineRule="auto"/>
              <w:jc w:val="left"/>
              <w:textAlignment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BamHI</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shd w:val="clear" w:color="auto" w:fill="FFFFFF"/>
              <w:kinsoku/>
              <w:wordWrap/>
              <w:overflowPunct/>
              <w:topLinePunct w:val="0"/>
              <w:autoSpaceDE/>
              <w:autoSpaceDN/>
              <w:bidi w:val="0"/>
              <w:adjustRightInd/>
              <w:snapToGrid/>
              <w:spacing w:line="264" w:lineRule="auto"/>
              <w:jc w:val="left"/>
              <w:textAlignment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HindlⅢ</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shd w:val="clear" w:color="auto" w:fill="FFFFFF"/>
              <w:kinsoku/>
              <w:wordWrap/>
              <w:overflowPunct/>
              <w:topLinePunct w:val="0"/>
              <w:autoSpaceDE/>
              <w:autoSpaceDN/>
              <w:bidi w:val="0"/>
              <w:adjustRightInd/>
              <w:snapToGrid/>
              <w:spacing w:line="264" w:lineRule="auto"/>
              <w:jc w:val="left"/>
              <w:textAlignment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SacI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shd w:val="clear" w:color="auto" w:fill="FFFFFF"/>
              <w:kinsoku/>
              <w:wordWrap/>
              <w:overflowPunct/>
              <w:topLinePunct w:val="0"/>
              <w:autoSpaceDE/>
              <w:autoSpaceDN/>
              <w:bidi w:val="0"/>
              <w:adjustRightInd/>
              <w:snapToGrid/>
              <w:spacing w:line="264" w:lineRule="auto"/>
              <w:jc w:val="left"/>
              <w:textAlignment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识别序列和切割位点</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shd w:val="clear" w:color="auto" w:fill="FFFFFF"/>
              <w:kinsoku/>
              <w:wordWrap/>
              <w:overflowPunct/>
              <w:topLinePunct w:val="0"/>
              <w:autoSpaceDE/>
              <w:autoSpaceDN/>
              <w:bidi w:val="0"/>
              <w:adjustRightInd/>
              <w:snapToGrid/>
              <w:spacing w:line="264" w:lineRule="auto"/>
              <w:jc w:val="left"/>
              <w:textAlignment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G</w:t>
            </w:r>
            <w:r>
              <w:rPr>
                <w:rFonts w:hint="default" w:ascii="Times New Roman" w:hAnsi="Times New Roman" w:cs="Times New Roman" w:eastAsiaTheme="minorEastAsia"/>
                <w:color w:val="000000" w:themeColor="text1"/>
                <w:sz w:val="24"/>
                <w:szCs w:val="24"/>
                <w:vertAlign w:val="superscript"/>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AATTC</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shd w:val="clear" w:color="auto" w:fill="FFFFFF"/>
              <w:kinsoku/>
              <w:wordWrap/>
              <w:overflowPunct/>
              <w:topLinePunct w:val="0"/>
              <w:autoSpaceDE/>
              <w:autoSpaceDN/>
              <w:bidi w:val="0"/>
              <w:adjustRightInd/>
              <w:snapToGrid/>
              <w:spacing w:line="264" w:lineRule="auto"/>
              <w:jc w:val="left"/>
              <w:textAlignment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G</w:t>
            </w:r>
            <w:r>
              <w:rPr>
                <w:rFonts w:hint="default" w:ascii="Times New Roman" w:hAnsi="Times New Roman" w:cs="Times New Roman" w:eastAsiaTheme="minorEastAsia"/>
                <w:color w:val="000000" w:themeColor="text1"/>
                <w:sz w:val="24"/>
                <w:szCs w:val="24"/>
                <w:vertAlign w:val="superscript"/>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GATCC</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shd w:val="clear" w:color="auto" w:fill="FFFFFF"/>
              <w:kinsoku/>
              <w:wordWrap/>
              <w:overflowPunct/>
              <w:topLinePunct w:val="0"/>
              <w:autoSpaceDE/>
              <w:autoSpaceDN/>
              <w:bidi w:val="0"/>
              <w:adjustRightInd/>
              <w:snapToGrid/>
              <w:spacing w:line="264" w:lineRule="auto"/>
              <w:jc w:val="left"/>
              <w:textAlignment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A</w:t>
            </w:r>
            <w:r>
              <w:rPr>
                <w:rFonts w:hint="default" w:ascii="Times New Roman" w:hAnsi="Times New Roman" w:cs="Times New Roman" w:eastAsiaTheme="minorEastAsia"/>
                <w:color w:val="000000" w:themeColor="text1"/>
                <w:sz w:val="24"/>
                <w:szCs w:val="24"/>
                <w:vertAlign w:val="superscript"/>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AGCTT</w:t>
            </w:r>
          </w:p>
        </w:tc>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shd w:val="clear" w:color="auto" w:fill="FFFFFF"/>
              <w:kinsoku/>
              <w:wordWrap/>
              <w:overflowPunct/>
              <w:topLinePunct w:val="0"/>
              <w:autoSpaceDE/>
              <w:autoSpaceDN/>
              <w:bidi w:val="0"/>
              <w:adjustRightInd/>
              <w:snapToGrid/>
              <w:spacing w:line="264" w:lineRule="auto"/>
              <w:jc w:val="left"/>
              <w:textAlignment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GAGCT</w:t>
            </w:r>
            <w:r>
              <w:rPr>
                <w:rFonts w:hint="default" w:ascii="Times New Roman" w:hAnsi="Times New Roman" w:cs="Times New Roman" w:eastAsiaTheme="minorEastAsia"/>
                <w:color w:val="000000" w:themeColor="text1"/>
                <w:sz w:val="24"/>
                <w:szCs w:val="24"/>
                <w:vertAlign w:val="superscript"/>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C</w:t>
            </w:r>
          </w:p>
        </w:tc>
      </w:tr>
    </w:tbl>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trike w:val="0"/>
          <w:color w:val="000000" w:themeColor="text1"/>
          <w:kern w:val="0"/>
          <w:sz w:val="28"/>
          <w:szCs w:val="28"/>
          <w:u w:val="none"/>
          <w14:textFill>
            <w14:solidFill>
              <w14:schemeClr w14:val="tx1"/>
            </w14:solidFill>
          </w14:textFill>
        </w:rPr>
        <w:drawing>
          <wp:anchor distT="0" distB="0" distL="114300" distR="114300" simplePos="0" relativeHeight="251682816" behindDoc="0" locked="0" layoutInCell="1" allowOverlap="1">
            <wp:simplePos x="0" y="0"/>
            <wp:positionH relativeFrom="column">
              <wp:posOffset>1099820</wp:posOffset>
            </wp:positionH>
            <wp:positionV relativeFrom="paragraph">
              <wp:posOffset>52705</wp:posOffset>
            </wp:positionV>
            <wp:extent cx="2127885" cy="1466850"/>
            <wp:effectExtent l="0" t="0" r="5715" b="6350"/>
            <wp:wrapSquare wrapText="bothSides"/>
            <wp:docPr id="39" name="图片 10" descr="@@@aa490ef9-597d-48b4-a115-d68fb8cf2a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0" descr="@@@aa490ef9-597d-48b4-a115-d68fb8cf2a0b"/>
                    <pic:cNvPicPr>
                      <a:picLocks noChangeAspect="1"/>
                    </pic:cNvPicPr>
                  </pic:nvPicPr>
                  <pic:blipFill>
                    <a:blip r:embed="rId19"/>
                    <a:stretch>
                      <a:fillRect/>
                    </a:stretch>
                  </pic:blipFill>
                  <pic:spPr>
                    <a:xfrm>
                      <a:off x="0" y="0"/>
                      <a:ext cx="2127885" cy="1466850"/>
                    </a:xfrm>
                    <a:prstGeom prst="rect">
                      <a:avLst/>
                    </a:prstGeom>
                    <a:noFill/>
                    <a:ln>
                      <a:noFill/>
                    </a:ln>
                  </pic:spPr>
                </pic:pic>
              </a:graphicData>
            </a:graphic>
          </wp:anchor>
        </w:drawing>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(1)若目的基因为抗虫基因，需要在连接Ti质粒前进行PCR扩增，需要在样本中再加入______________________。扩增后切割目的基因，应使用表中的限制酶是_____________，这样做的原因是______________________</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(2)若目的基因为胰岛素基因，科研人员构建了如图所示的重组载体，tet</w:t>
      </w:r>
      <w:r>
        <w:rPr>
          <w:rFonts w:hint="eastAsia" w:ascii="宋体" w:hAnsi="宋体" w:eastAsia="宋体" w:cs="宋体"/>
          <w:color w:val="000000" w:themeColor="text1"/>
          <w:sz w:val="28"/>
          <w:szCs w:val="28"/>
          <w:vertAlign w:val="superscript"/>
          <w14:textFill>
            <w14:solidFill>
              <w14:schemeClr w14:val="tx1"/>
            </w14:solidFill>
          </w14:textFill>
        </w:rPr>
        <w:t>r</w:t>
      </w:r>
      <w:r>
        <w:rPr>
          <w:rFonts w:hint="eastAsia" w:ascii="宋体" w:hAnsi="宋体" w:eastAsia="宋体" w:cs="宋体"/>
          <w:color w:val="000000" w:themeColor="text1"/>
          <w:sz w:val="28"/>
          <w:szCs w:val="28"/>
          <w14:textFill>
            <w14:solidFill>
              <w14:schemeClr w14:val="tx1"/>
            </w14:solidFill>
          </w14:textFill>
        </w:rPr>
        <w:t>为四环素抗性基因，amp</w:t>
      </w:r>
      <w:r>
        <w:rPr>
          <w:rFonts w:hint="eastAsia" w:ascii="宋体" w:hAnsi="宋体" w:eastAsia="宋体" w:cs="宋体"/>
          <w:color w:val="000000" w:themeColor="text1"/>
          <w:sz w:val="28"/>
          <w:szCs w:val="28"/>
          <w:vertAlign w:val="superscript"/>
          <w14:textFill>
            <w14:solidFill>
              <w14:schemeClr w14:val="tx1"/>
            </w14:solidFill>
          </w14:textFill>
        </w:rPr>
        <w:t>r</w:t>
      </w:r>
      <w:r>
        <w:rPr>
          <w:rFonts w:hint="eastAsia" w:ascii="宋体" w:hAnsi="宋体" w:eastAsia="宋体" w:cs="宋体"/>
          <w:color w:val="000000" w:themeColor="text1"/>
          <w:sz w:val="28"/>
          <w:szCs w:val="28"/>
          <w14:textFill>
            <w14:solidFill>
              <w14:schemeClr w14:val="tx1"/>
            </w14:solidFill>
          </w14:textFill>
        </w:rPr>
        <w:t>为氨苄青霉素抗性基因。在重组质粒上插入大肠杆菌复制原点的目的是_____________。将重组载体导入大肠杆菌体内后，将其涂布于含__________________________的选择培养基上。</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textAlignment w:val="auto"/>
        <w:rPr>
          <w:rFonts w:hint="default" w:eastAsia="宋体"/>
          <w:b w:val="0"/>
          <w:bCs w:val="0"/>
          <w:sz w:val="28"/>
          <w:szCs w:val="28"/>
          <w:lang w:val="en-US" w:eastAsia="zh-CN"/>
        </w:rPr>
      </w:pPr>
      <w:r>
        <w:rPr>
          <w:rFonts w:hint="eastAsia" w:ascii="宋体" w:hAnsi="宋体"/>
          <w:b/>
          <w:bCs/>
          <w:sz w:val="28"/>
          <w:szCs w:val="28"/>
          <w:lang w:val="en-US" w:eastAsia="zh-CN"/>
        </w:rPr>
        <w:t>问</w:t>
      </w:r>
      <w:r>
        <w:rPr>
          <w:rFonts w:hint="eastAsia" w:ascii="宋体" w:hAnsi="宋体"/>
          <w:b/>
          <w:bCs/>
          <w:sz w:val="28"/>
          <w:szCs w:val="28"/>
        </w:rPr>
        <w:t>答题</w:t>
      </w:r>
      <w:r>
        <w:rPr>
          <w:rFonts w:hint="eastAsia" w:ascii="宋体" w:hAnsi="宋体"/>
          <w:b/>
          <w:bCs/>
          <w:spacing w:val="30"/>
          <w:sz w:val="28"/>
          <w:szCs w:val="28"/>
        </w:rPr>
        <w:t>（</w:t>
      </w:r>
      <w:r>
        <w:rPr>
          <w:rFonts w:hint="eastAsia" w:ascii="宋体" w:hAnsi="宋体"/>
          <w:b/>
          <w:bCs/>
          <w:spacing w:val="30"/>
          <w:sz w:val="28"/>
          <w:szCs w:val="28"/>
          <w:lang w:val="en-US" w:eastAsia="zh-CN"/>
        </w:rPr>
        <w:t>本题共1小题，共6</w:t>
      </w:r>
      <w:r>
        <w:rPr>
          <w:rFonts w:hint="eastAsia" w:ascii="宋体" w:hAnsi="宋体"/>
          <w:b/>
          <w:bCs/>
          <w:spacing w:val="30"/>
          <w:sz w:val="28"/>
          <w:szCs w:val="28"/>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什么是学科核心素养？生物学学科核心素养包括哪些方面？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32"/>
          <w:szCs w:val="32"/>
        </w:rPr>
      </w:pPr>
    </w:p>
    <w:p>
      <w:pPr>
        <w:rPr>
          <w:rFonts w:hint="eastAsia"/>
          <w:b/>
          <w:bCs/>
          <w:sz w:val="32"/>
          <w:szCs w:val="32"/>
        </w:rPr>
      </w:pPr>
    </w:p>
    <w:p>
      <w:pPr>
        <w:rPr>
          <w:rFonts w:hint="eastAsia"/>
          <w:b/>
          <w:bCs/>
          <w:sz w:val="32"/>
          <w:szCs w:val="32"/>
        </w:rPr>
      </w:pPr>
    </w:p>
    <w:p>
      <w:pPr>
        <w:rPr>
          <w:rFonts w:hint="eastAsia" w:ascii="宋体" w:hAnsi="宋体"/>
          <w:sz w:val="28"/>
          <w:szCs w:val="28"/>
        </w:rPr>
      </w:pPr>
    </w:p>
    <w:sectPr>
      <w:headerReference r:id="rId3" w:type="default"/>
      <w:footerReference r:id="rId5" w:type="default"/>
      <w:headerReference r:id="rId4" w:type="even"/>
      <w:footerReference r:id="rId6" w:type="even"/>
      <w:pgSz w:w="23814" w:h="16839" w:orient="landscape"/>
      <w:pgMar w:top="1134" w:right="1440" w:bottom="1134" w:left="567" w:header="851" w:footer="992" w:gutter="3402"/>
      <w:cols w:space="427" w:num="2" w:sep="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ALKATIP Basma Tom">
    <w:altName w:val="Trebuchet MS"/>
    <w:panose1 w:val="02000000000000000000"/>
    <w:charset w:val="00"/>
    <w:family w:val="auto"/>
    <w:pitch w:val="default"/>
    <w:sig w:usb0="00000000" w:usb1="00000000" w:usb2="00000008" w:usb3="00000000" w:csb0="00000041"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w:rPr>
        <w:rFonts w:hint="eastAsia"/>
      </w:rPr>
      <mc:AlternateContent>
        <mc:Choice Requires="wps">
          <w:drawing>
            <wp:anchor distT="0" distB="0" distL="114300" distR="114300" simplePos="0" relativeHeight="251678720" behindDoc="0" locked="0" layoutInCell="1" allowOverlap="1">
              <wp:simplePos x="0" y="0"/>
              <wp:positionH relativeFrom="column">
                <wp:posOffset>-517525</wp:posOffset>
              </wp:positionH>
              <wp:positionV relativeFrom="paragraph">
                <wp:posOffset>-2877820</wp:posOffset>
              </wp:positionV>
              <wp:extent cx="0" cy="495300"/>
              <wp:effectExtent l="9525" t="0" r="9525" b="9525"/>
              <wp:wrapNone/>
              <wp:docPr id="21" name="直线 22"/>
              <wp:cNvGraphicFramePr/>
              <a:graphic xmlns:a="http://schemas.openxmlformats.org/drawingml/2006/main">
                <a:graphicData uri="http://schemas.microsoft.com/office/word/2010/wordprocessingShape">
                  <wps:wsp>
                    <wps:cNvCnPr/>
                    <wps:spPr>
                      <a:xfrm>
                        <a:off x="0" y="0"/>
                        <a:ext cx="0" cy="4953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2" o:spid="_x0000_s1026" o:spt="20" style="position:absolute;left:0pt;margin-left:-40.75pt;margin-top:-226.6pt;height:39pt;width:0pt;z-index:251678720;mso-width-relative:page;mso-height-relative:page;" filled="f" stroked="t" coordsize="21600,21600" o:gfxdata="UEsDBAoAAAAAAIdO4kAAAAAAAAAAAAAAAAAEAAAAZHJzL1BLAwQUAAAACACHTuJAajYXatwAAAAN&#10;AQAADwAAAGRycy9kb3ducmV2LnhtbE2PwU7DMBBE70j8g7VI3Fo7KYEqxOkBRJGQqERLenbjbRIR&#10;25HttIGvZxEHuM3ujGbfFqvJ9OyEPnTOSkjmAhja2unONhLed0+zJbAQldWqdxYlfGKAVXl5Uahc&#10;u7N9w9M2NoxKbMiVhDbGIec81C0aFeZuQEve0XmjIo2+4dqrM5WbnqdC3HKjOksXWjXgQ4v1x3Y0&#10;EnaZr16Oz/tpMz6uq9evdSX8vpfy+ioR98AiTvEvDD/4hA4lMR3caHVgvYTZMskoSuImW6TAKPK7&#10;OpBY3GUp8LLg/78ovwFQSwMEFAAAAAgAh07iQLZyDNzRAQAAjwMAAA4AAABkcnMvZTJvRG9jLnht&#10;bK1TS44TMRDdI3EHy3vSnYZBTCudWUwYNggiAQeo2O5uS/7J5Umnz8I1WLHhOHMNyu6Q4bNBiCyc&#10;sl1+9d6r6s3NyRp2VBG1dx1fr2rOlBNeajd0/NPHu2evOMMEToLxTnV8Vshvtk+fbKbQqsaP3kgV&#10;GYE4bKfQ8TGl0FYVilFZwJUPytFl76OFRNs4VDLCROjWVE1dv6wmH2WIXihEOt0tl3xb8PteifS+&#10;71ElZjpO3FJZY1kPea22G2iHCGHU4kwD/oGFBe2o6AVqBwnYfdR/QFktokffp5XwtvJ9r4UqGkjN&#10;uv5NzYcRgipayBwMF5vw/8GKd8d9ZFp2vFlz5sBSjx4+f3n4+o01TXZnCthS0q3bx/MOwz5mqac+&#10;2vxPItipODpfHFWnxMRyKOj0xfXV87qYXT2+CxHTG+Uty0HHjXZZK7RwfIuJalHqj5R8bBybaMKu&#10;6yvqowCalegkRTYQeXRDeYveaHmnjckvMA6HWxPZEXLzyy8rItxf0nKRHeC45OGMO5+WuRgVyNdO&#10;sjQHssXRAPPMwSqqaxTNe44IEdoE2vxNJtU2jihkVxcfc3TwcqYu3Ieoh5GsWBea+Ya6XgifJzSP&#10;1c/7gvT4HW2/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o2F2rcAAAADQEAAA8AAAAAAAAAAQAg&#10;AAAAIgAAAGRycy9kb3ducmV2LnhtbFBLAQIUABQAAAAIAIdO4kC2cgzc0QEAAI8DAAAOAAAAAAAA&#10;AAEAIAAAACsBAABkcnMvZTJvRG9jLnhtbFBLBQYAAAAABgAGAFkBAABuBQ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7696" behindDoc="0" locked="0" layoutInCell="1" allowOverlap="1">
              <wp:simplePos x="0" y="0"/>
              <wp:positionH relativeFrom="column">
                <wp:posOffset>-517525</wp:posOffset>
              </wp:positionH>
              <wp:positionV relativeFrom="paragraph">
                <wp:posOffset>-1391920</wp:posOffset>
              </wp:positionV>
              <wp:extent cx="0" cy="990600"/>
              <wp:effectExtent l="9525" t="0" r="9525" b="9525"/>
              <wp:wrapNone/>
              <wp:docPr id="20" name="直线 21"/>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1" o:spid="_x0000_s1026" o:spt="20" style="position:absolute;left:0pt;margin-left:-40.75pt;margin-top:-109.6pt;height:78pt;width:0pt;z-index:251677696;mso-width-relative:page;mso-height-relative:page;" filled="f" stroked="t" coordsize="21600,21600" o:gfxdata="UEsDBAoAAAAAAIdO4kAAAAAAAAAAAAAAAAAEAAAAZHJzL1BLAwQUAAAACACHTuJAlK+qANoAAAAM&#10;AQAADwAAAGRycy9kb3ducmV2LnhtbE2PwU7DMBBE70j8g7VI3Fo7Qa1KiNMDiCIhgURLenZjN4mw&#10;15HttIGvZxEHuM3ujGbfluvJWXYyIfYeJWRzAcxg43WPrYT33eNsBSwmhVpZj0bCp4mwri4vSlVo&#10;f8Y3c9qmllEJxkJJ6FIaCs5j0xmn4twPBsk7+uBUojG0XAd1pnJneS7EkjvVI13o1GDuO9N8bEcn&#10;YbcI9fPxaT+9jg+b+uVrU4uwt1JeX2XiDlgyU/oLww8+oUNFTAc/oo7MSpitsgVFSeTZbQ6MIr+r&#10;A4nlTQ68Kvn/J6pvUEsDBBQAAAAIAIdO4kA59RPAzwEAAI8DAAAOAAAAZHJzL2Uyb0RvYy54bWyt&#10;U0tu2zAQ3RfIHQjua8kGGtSC5SziJpuiMdD2AGOSkgjwBw5jWWfpNbLqpsfJNTqkXKefTVFUC2o4&#10;Gr5573G0uTlZw44qovau5ctFzZlywkvt+pZ//nT3+i1nmMBJMN6plk8K+c326tVmDI1a+cEbqSIj&#10;EIfNGFo+pBSaqkIxKAu48EE5+tj5aCHRNvaVjDASujXVqq6vq9FHGaIXCpGyu/kj3xb8rlMiPXQd&#10;qsRMy4lbKmss6yGv1XYDTR8hDFqcacA/sLCgHTW9QO0gAXuM+g8oq0X06Lu0EN5Wvuu0UEUDqVnW&#10;v6n5OEBQRQuZg+FiE/4/WPHhuI9My5avyB4Hlu7o+cvT89dvbLXM7owBGyq6dft43mHYxyz11EWb&#10;3ySCnYqj08VRdUpMzElB2fW6vq6L2dXLuRAx3StvWQ5abrTLWqGB43tM1ItKf5TktHFspAlb12+I&#10;qACalegkRTYQeXR9OYveaHmnjcknMPaHWxPZEfLllycrItxfynKTHeAw1+GEO5/muRgUyHdOsjQF&#10;ssXRAPPMwSrqaxTNe44IEZoE2vxNJfU2jihkV2cfc3TwcqJbeAxR9wNZUYwvNXTrhfB5QvNY/bwv&#10;SC//0fY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K+qANoAAAAMAQAADwAAAAAAAAABACAAAAAi&#10;AAAAZHJzL2Rvd25yZXYueG1sUEsBAhQAFAAAAAgAh07iQDn1E8DPAQAAjwMAAA4AAAAAAAAAAQAg&#10;AAAAKQEAAGRycy9lMm9Eb2MueG1sUEsFBgAAAAAGAAYAWQEAAGoFA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-569595</wp:posOffset>
              </wp:positionH>
              <wp:positionV relativeFrom="paragraph">
                <wp:posOffset>-1510030</wp:posOffset>
              </wp:positionV>
              <wp:extent cx="99060" cy="99060"/>
              <wp:effectExtent l="4445" t="4445" r="10795" b="10795"/>
              <wp:wrapNone/>
              <wp:docPr id="19" name="椭圆 2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20" o:spid="_x0000_s1026" o:spt="3" type="#_x0000_t3" style="position:absolute;left:0pt;margin-left:-44.85pt;margin-top:-118.9pt;height:7.8pt;width:7.8pt;z-index:251676672;mso-width-relative:page;mso-height-relative:page;" fillcolor="#FFFFFF" filled="t" stroked="t" coordsize="21600,21600" o:gfxdata="UEsDBAoAAAAAAIdO4kAAAAAAAAAAAAAAAAAEAAAAZHJzL1BLAwQUAAAACACHTuJAtXybmNoAAAAN&#10;AQAADwAAAGRycy9kb3ducmV2LnhtbE2PT0+DQBDF7yZ+h82YeKMLxZaWsjTGxkQPPYh637JTIGVn&#10;Cbul9ds7Pemc5s/Lm98rtlfbiwlH3zlSkMxiEEi1Mx01Cr4+X6MVCB80Gd07QgU/6GFb3t8VOjfu&#10;Qh84VaERbEI+1wraEIZcSl+3aLWfuQGJb0c3Wh14HBtpRn1hc9vLeRwvpdUd8YdWD/jSYn2qzlbB&#10;rnmulpNMwyI97t7C4vS9f08TpR4fkngDIuA1/Inhhs/oUDLTwZ3JeNEriFbrjKXczNOMQ7Akyp4S&#10;EIfbigtkWcj/KcpfUEsDBBQAAAAIAIdO4kDAcMl74wEAANYDAAAOAAAAZHJzL2Uyb0RvYy54bWyt&#10;U82O0zAQviPxDpbvNGmlXdGo6R4o5YJgpYUHmNpOYsl/eNymfQGegiNXHgueg7Gz2+4CB4TIwRnb&#10;k2++75vJ6uZoDTuoiNq7ls9nNWfKCS+161v+8cP2xUvOMIGTYLxTLT8p5Dfr589WY2jUwg/eSBUZ&#10;gThsxtDyIaXQVBWKQVnAmQ/K0WXno4VE29hXMsJI6NZUi7q+rkYfZYheKEQ63UyXfF3wu06J9L7r&#10;UCVmWk7cUlljWXd5rdYraPoIYdDingb8AwsL2lHRM9QGErB91L9BWS2iR9+lmfC28l2nhSoaSM28&#10;/kXN3QBBFS1kDoazTfj/YMW7w21kWlLvlpw5sNSjH1+/ff/ymS2KO2PAhpLuwm0kr/IOKcxSj120&#10;+U0i2LE4ejo7qo6JCTpcLutrsl3QzRQSRnX5NERMb5S3LActV8bogFkxNHB4i2nKfsjKx+iNlltt&#10;TNnEfvfKRHYA6u62PLmhVOBJmnFspPpXiytiAjRknYFEoQ0kG11f6j35Ah8D1+X5E3AmtgEcJgIF&#10;YRqoQYF87SRLp0B+Opp8nilYJTkzin6UHBFTaBJo8zeZpMk4knZpQI52Xp6ofSPNLyn5tIdIhfYh&#10;6n4gO+eFc86j4Sm23A96ns7H+4J7+R3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1fJuY2gAA&#10;AA0BAAAPAAAAAAAAAAEAIAAAACIAAABkcnMvZG93bnJldi54bWxQSwECFAAUAAAACACHTuJAwHDJ&#10;e+MBAADWAwAADgAAAAAAAAABACAAAAApAQAAZHJzL2Uyb0RvYy54bWxQSwUGAAAAAAYABgBZAQAA&#10;fg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-517525</wp:posOffset>
              </wp:positionH>
              <wp:positionV relativeFrom="paragraph">
                <wp:posOffset>-2184400</wp:posOffset>
              </wp:positionV>
              <wp:extent cx="0" cy="632460"/>
              <wp:effectExtent l="9525" t="0" r="9525" b="24765"/>
              <wp:wrapNone/>
              <wp:docPr id="18" name="直线 19"/>
              <wp:cNvGraphicFramePr/>
              <a:graphic xmlns:a="http://schemas.openxmlformats.org/drawingml/2006/main">
                <a:graphicData uri="http://schemas.microsoft.com/office/word/2010/wordprocessingShape">
                  <wps:wsp>
                    <wps:cNvCnPr/>
                    <wps:spPr>
                      <a:xfrm>
                        <a:off x="0" y="0"/>
                        <a:ext cx="0" cy="63246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9" o:spid="_x0000_s1026" o:spt="20" style="position:absolute;left:0pt;margin-left:-40.75pt;margin-top:-172pt;height:49.8pt;width:0pt;z-index:251675648;mso-width-relative:page;mso-height-relative:page;" filled="f" stroked="t" coordsize="21600,21600" o:gfxdata="UEsDBAoAAAAAAIdO4kAAAAAAAAAAAAAAAAAEAAAAZHJzL1BLAwQUAAAACACHTuJAZEKFVtsAAAAN&#10;AQAADwAAAGRycy9kb3ducmV2LnhtbE2PwU7DMBBE70j8g7VI3Fo7xUVViNMDiCIhgURLenZjN4mI&#10;15HttIGvZxEHuM3ujmbfFOvJ9exkQ+w8KsjmApjF2psOGwXvu8fZClhMGo3uPVoFnzbCury8KHRu&#10;/Bnf7GmbGkYhGHOtoE1pyDmPdWudjnM/WKTb0QenE42h4SboM4W7ni+EuOVOd0gfWj3Y+9bWH9vR&#10;KdgtQ/V8fNpPr+PDpnr52lQi7Hulrq8ycQcs2Sn9meEHn9ChJKaDH9FE1iuYrbIlWUncSEmtyPK7&#10;OpBYSCmBlwX/36L8BlBLAwQUAAAACACHTuJAwrpyedABAACPAwAADgAAAGRycy9lMm9Eb2MueG1s&#10;rVNLjhMxEN0jcQfLe9KdABHTSmcWE4YNgkjAASq2u9uSf3J50umzcA1WbDjOXIOyO2T4bEYjsnDK&#10;dvnVe6+qN9cna9hRRdTetXy5qDlTTnipXd/yL59vX7zhDBM4CcY71fJJIb/ePn+2GUOjVn7wRqrI&#10;CMRhM4aWDymFpqpQDMoCLnxQji47Hy0k2sa+khFGQremWtX1uhp9lCF6oRDpdDdf8m3B7zol0seu&#10;Q5WYaTlxS2WNZT3ktdpuoOkjhEGLMw14AgsL2lHRC9QOErC7qP+BslpEj75LC+Ft5btOC1U0kJpl&#10;/ZeaTwMEVbSQORguNuH/gxUfjvvItKTeUaccWOrR/ddv999/sOVVdmcM2FDSjdvH8w7DPmappy7a&#10;/E8i2Kk4Ol0cVafExHwo6HT9cvVqXcyuHt6FiOmd8pbloOVGu6wVGji+x0S1KPVXSj42jo3E8qp+&#10;TX0UQLMSnaTIBiKPri9v0Rstb7Ux+QXG/nBjIjtCbn75ZUWE+0daLrIDHOY8nHDn0zwXgwL51kmW&#10;pkC2OBpgnjlYRXWNonnPESFCk0Cbx2RSbeOIQnZ19jFHBy8n6sJdiLofyIploZlvqOuF8HlC81j9&#10;vi9ID9/R9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kQoVW2wAAAA0BAAAPAAAAAAAAAAEAIAAA&#10;ACIAAABkcnMvZG93bnJldi54bWxQSwECFAAUAAAACACHTuJAwrpyedABAACPAwAADgAAAAAAAAAB&#10;ACAAAAAqAQAAZHJzL2Uyb0RvYy54bWxQSwUGAAAAAAYABgBZAQAAbA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-560070</wp:posOffset>
              </wp:positionH>
              <wp:positionV relativeFrom="paragraph">
                <wp:posOffset>-2994025</wp:posOffset>
              </wp:positionV>
              <wp:extent cx="99060" cy="99060"/>
              <wp:effectExtent l="4445" t="4445" r="10795" b="10795"/>
              <wp:wrapNone/>
              <wp:docPr id="17" name="椭圆 18"/>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8" o:spid="_x0000_s1026" o:spt="3" type="#_x0000_t3" style="position:absolute;left:0pt;margin-left:-44.1pt;margin-top:-235.75pt;height:7.8pt;width:7.8pt;z-index:251674624;mso-width-relative:page;mso-height-relative:page;" fillcolor="#FFFFFF" filled="t" stroked="t" coordsize="21600,21600" o:gfxdata="UEsDBAoAAAAAAIdO4kAAAAAAAAAAAAAAAAAEAAAAZHJzL1BLAwQUAAAACACHTuJAskFJJ9sAAAAN&#10;AQAADwAAAGRycy9kb3ducmV2LnhtbE2Py07DMBBF90j8gzVI7FLngdMQ4lSICgkWXRBg78ZuEjUe&#10;R7Gblr9nuoLdPI7unKk2Fzuyxcx+cCghWcXADLZOD9hJ+Pp8jQpgPijUanRoJPwYD5v69qZSpXZn&#10;/DBLEzpGIehLJaEPYSo5921vrPIrNxmk3cHNVgVq547rWZ0p3I48jeOcWzUgXejVZF560x6bk5Ww&#10;7Z6bfOFZENlh+xbE8Xv3niVS3t8l8ROwYC7hD4arPqlDTU57d0Lt2SghKoqUUCoe1okARki0TnNg&#10;++tIiEfgdcX/f1H/AlBLAwQUAAAACACHTuJAM/vjpOQBAADWAwAADgAAAGRycy9lMm9Eb2MueG1s&#10;rVPNjtMwEL4j8Q6W7zRppV12o6Z7oJQLgpWWfYCp7SSW/IfHbdoX4Ck4cuWx4DkYO6W7CxwQIgdn&#10;bE+++b5vJsubgzVsryJq71o+n9WcKSe81K5v+f2HzYsrzjCBk2C8Uy0/KuQ3q+fPlmNo1MIP3kgV&#10;GYE4bMbQ8iGl0FQVikFZwJkPytFl56OFRNvYVzLCSOjWVIu6vqxGH2WIXihEOl1Pl3xV8LtOifS+&#10;61AlZlpO3FJZY1m3ea1WS2j6CGHQ4kQD/oGFBe2o6BlqDQnYLurfoKwW0aPv0kx4W/mu00IVDaRm&#10;Xv+i5m6AoIoWMgfD2Sb8f7Di3f42Mi2pdy85c2CpR9+/fP32+RObX2V3xoANJd2F23jaIYVZ6qGL&#10;Nr9JBDsUR49nR9UhMUGH19f1Jdku6GYKCaN6+DRETG+UtywHLVfG6IBZMTSwf4tpyv6ZlY/RGy03&#10;2piyif32lYlsD9TdTXkyZSrwJM04NlL9i8UFMQEass5AotAGko2uL/WefIGPgevy/Ak4E1sDDhOB&#10;gpDToBkUyNdOsnQM5KejyeeZglWSM6PoR8lRyUygzd9kkibjSFpux9SAHG29PFL7RppfUvJxB5EK&#10;7ULU/UB2zgvnnEfDU2w5DXqezsf7gvvwO65+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JBSSfb&#10;AAAADQEAAA8AAAAAAAAAAQAgAAAAIgAAAGRycy9kb3ducmV2LnhtbFBLAQIUABQAAAAIAIdO4kAz&#10;++Ok5AEAANYDAAAOAAAAAAAAAAEAIAAAACoBAABkcnMvZTJvRG9jLnhtbFBLBQYAAAAABgAGAFkB&#10;AACABQ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-517525</wp:posOffset>
              </wp:positionH>
              <wp:positionV relativeFrom="paragraph">
                <wp:posOffset>-3670300</wp:posOffset>
              </wp:positionV>
              <wp:extent cx="0" cy="619125"/>
              <wp:effectExtent l="9525" t="0" r="9525" b="19050"/>
              <wp:wrapNone/>
              <wp:docPr id="16" name="直线 17"/>
              <wp:cNvGraphicFramePr/>
              <a:graphic xmlns:a="http://schemas.openxmlformats.org/drawingml/2006/main">
                <a:graphicData uri="http://schemas.microsoft.com/office/word/2010/wordprocessingShape">
                  <wps:wsp>
                    <wps:cNvCnPr/>
                    <wps:spPr>
                      <a:xfrm>
                        <a:off x="0" y="0"/>
                        <a:ext cx="0" cy="61912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7" o:spid="_x0000_s1026" o:spt="20" style="position:absolute;left:0pt;margin-left:-40.75pt;margin-top:-289pt;height:48.75pt;width:0pt;z-index:251673600;mso-width-relative:page;mso-height-relative:page;" filled="f" stroked="t" coordsize="21600,21600" o:gfxdata="UEsDBAoAAAAAAIdO4kAAAAAAAAAAAAAAAAAEAAAAZHJzL1BLAwQUAAAACACHTuJAy9igRdoAAAAN&#10;AQAADwAAAGRycy9kb3ducmV2LnhtbE2PzU7DMBCE70i8g7VI3Fo7iEAU4vQAokhIINGSnt14m0T4&#10;J7KdNvD0LOIAt9nd0ew31Wq2hh0xxME7CdlSAEPXej24TsL79nFRAItJOa2MdyjhEyOs6vOzSpXa&#10;n9wbHjepYxTiYqkk9CmNJeex7dGquPQjOrodfLAq0Rg6roM6Ubg1/EqIG27V4OhDr0a877H92ExW&#10;wjYPzfPhaTe/Tg/r5uVr3YiwM1JeXmTiDljCOf2Z4Qef0KEmpr2fnI7MSFgUWU5WEvltQa3I8rva&#10;k7guRA68rvj/FvU3UEsDBBQAAAAIAIdO4kBfKfApzgEAAI8DAAAOAAAAZHJzL2Uyb0RvYy54bWyt&#10;U0uOEzEQ3SNxB8t70ulIE5hWOrOYMGwQRAIOULHd3Zb8k8uTTp+Fa7Biw3HmGpTdIQMzG4TIwimX&#10;y8/vvare3JysYUcVUXvX8nqx5Ew54aV2fcu/fL579YYzTOAkGO9UyyeF/Gb78sVmDI1a+cEbqSIj&#10;EIfNGFo+pBSaqkIxKAu48EE5Oux8tJBoG/tKRhgJ3ZpqtVyuq9FHGaIXCpGyu/mQbwt+1ymRPnYd&#10;qsRMy4lbKmss6yGv1XYDTR8hDFqcacA/sLCgHT16gdpBAnYf9TMoq0X06Lu0EN5Wvuu0UEUDqamX&#10;T9R8GiCoooXMwXCxCf8frPhw3EemJfVuzZkDSz16+Prt4fsPVr/O7owBGyq6dft43mHYxyz11EWb&#10;/0kEOxVHp4uj6pSYmJOCsuv6ul5dZbjq8V6ImN4pb1kOWm60y1qhgeN7THPpr5KcNo6NxPJ6eUV9&#10;FECzEp2kyAYij64vd9EbLe+0MfkGxv5wayI7Qm5++Z0p/FGWH9kBDnMdTrjzKddBMyiQb51kaQpk&#10;i6MB5pmDVfSuUTTvOSqVCbT5m0qSbxy5kF2dfczRwcuJunAfou4HsqIuNPMJdb14dp7QPFa/7wvS&#10;43e0/Q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L2KBF2gAAAA0BAAAPAAAAAAAAAAEAIAAAACIA&#10;AABkcnMvZG93bnJldi54bWxQSwECFAAUAAAACACHTuJAXynwKc4BAACPAwAADgAAAAAAAAABACAA&#10;AAApAQAAZHJzL2Uyb0RvYy54bWxQSwUGAAAAAAYABgBZAQAAaQ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-560070</wp:posOffset>
              </wp:positionH>
              <wp:positionV relativeFrom="paragraph">
                <wp:posOffset>-3790315</wp:posOffset>
              </wp:positionV>
              <wp:extent cx="99060" cy="99060"/>
              <wp:effectExtent l="4445" t="4445" r="10795" b="10795"/>
              <wp:wrapNone/>
              <wp:docPr id="15" name="椭圆 16"/>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6" o:spid="_x0000_s1026" o:spt="3" type="#_x0000_t3" style="position:absolute;left:0pt;margin-left:-44.1pt;margin-top:-298.45pt;height:7.8pt;width:7.8pt;z-index:251672576;mso-width-relative:page;mso-height-relative:page;" fillcolor="#FFFFFF" filled="t" stroked="t" coordsize="21600,21600" o:gfxdata="UEsDBAoAAAAAAIdO4kAAAAAAAAAAAAAAAAAEAAAAZHJzL1BLAwQUAAAACACHTuJAgRhKstoAAAAN&#10;AQAADwAAAGRycy9kb3ducmV2LnhtbE2PTU+DQBCG7yb+h82YeKPLR0BKWRpjY6IHD6K9b2EKpOws&#10;Ybe0/nunJ73Nx5N3nim3VzOKBWc3WFIQrUIQSI1tB+oUfH+9BjkI5zW1erSECn7Qwba6vyt10doL&#10;feJS+05wCLlCK+i9nwopXdOj0W5lJyTeHe1stOd27mQ76wuHm1HGYZhJowfiC72e8KXH5lSfjYJd&#10;91xni0x8mhx3bz497T/ek0ipx4co3IDwePV/MNz0WR0qdjrYM7VOjAqCPI8Z5SJdZ2sQjARPcQbi&#10;cBvlUQKyKuX/L6pfUEsDBBQAAAAIAIdO4kC+9fgd4wEAANYDAAAOAAAAZHJzL2Uyb0RvYy54bWyt&#10;U82O0zAQviPxDpbvNGmlrdio6R4o5YJgpYUHmNpOYsl/eNymfQGegiNXHgueg7HT7e4CB4TIwZmx&#10;x9/M9814dXO0hh1URO1dy+ezmjPlhJfa9S3/+GH74iVnmMBJMN6plp8U8pv182erMTRq4QdvpIqM&#10;QBw2Y2j5kFJoqgrFoCzgzAfl6LDz0UIiN/aVjDASujXVoq6X1eijDNELhUi7m+mQrwt+1ymR3ncd&#10;qsRMy6m2VNZY1l1eq/UKmj5CGLQ4lwH/UIUF7SjpBWoDCdg+6t+grBbRo+/STHhb+a7TQhUOxGZe&#10;/8LmboCgChcSB8NFJvx/sOLd4TYyLal3V5w5sNSjH1+/ff/ymc2XWZ0xYENBd+E2nj0kM1M9dtHm&#10;P5Fgx6Lo6aKoOiYmaPP6ul6S7IJOJpMwqoerIWJ6o7xl2Wi5MkYHzIyhgcNbTFP0fVTeRm+03Gpj&#10;ihP73SsT2QGou9vy5ZIpwZMw49hI+a8WxFAADVlnIJFpA9FG15d8T27gY+C6fH8CzoVtAIepgIKQ&#10;w6AZFMjXTrJ0CqSno8nnuQSrJGdG0UPJVolMoM3fRBIn44habsfUgGztvDxR+0aaX2LyaQ+REu1D&#10;1P1Acs5LzTmOhqfIch70PJ2P/YL78Bz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BGEqy2gAA&#10;AA0BAAAPAAAAAAAAAAEAIAAAACIAAABkcnMvZG93bnJldi54bWxQSwECFAAUAAAACACHTuJAvvX4&#10;HeMBAADWAwAADgAAAAAAAAABACAAAAApAQAAZHJzL2Uyb0RvYy54bWxQSwUGAAAAAAYABgBZAQAA&#10;fg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-337185</wp:posOffset>
              </wp:positionH>
              <wp:positionV relativeFrom="paragraph">
                <wp:posOffset>-2679700</wp:posOffset>
              </wp:positionV>
              <wp:extent cx="1905" cy="2674620"/>
              <wp:effectExtent l="0" t="0" r="0" b="0"/>
              <wp:wrapNone/>
              <wp:docPr id="7" name="直线 27"/>
              <wp:cNvGraphicFramePr/>
              <a:graphic xmlns:a="http://schemas.openxmlformats.org/drawingml/2006/main">
                <a:graphicData uri="http://schemas.microsoft.com/office/word/2010/wordprocessingShape">
                  <wps:wsp>
                    <wps:cNvCnPr/>
                    <wps:spPr>
                      <a:xfrm flipH="1" flipV="1">
                        <a:off x="0" y="0"/>
                        <a:ext cx="1905" cy="2674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flip:x y;margin-left:-26.55pt;margin-top:-211pt;height:210.6pt;width:0.15pt;z-index:251664384;mso-width-relative:page;mso-height-relative:page;" filled="f" stroked="t" coordsize="21600,21600" o:gfxdata="UEsDBAoAAAAAAIdO4kAAAAAAAAAAAAAAAAAEAAAAZHJzL1BLAwQUAAAACACHTuJASh/imNYAAAAK&#10;AQAADwAAAGRycy9kb3ducmV2LnhtbE2PwU7DMBBE70j8g7VIXFBqx9AoCnGqCokjhyZ8gBsviSG2&#10;o9hJy9+znOA2o32anakPVzexDZdog1eQ7wQw9H0w1g8K3rvXrAQWk/ZGT8Gjgm+McGhub2pdmXDx&#10;J9zaNDAK8bHSCsaU5orz2I/odNyFGT3dPsLidCK7DNws+kLhbuJSiII7bT19GPWMLyP2X+3qFIhQ&#10;yLY4dt1DKLfTm/2067Fslbq/y8UzsITX9AfDb32qDg11OofVm8gmBdn+MSeUxJOUtIqQbC9pzZlE&#10;Cbyp+f8JzQ9QSwMEFAAAAAgAh07iQPkH9gndAQAApgMAAA4AAABkcnMvZTJvRG9jLnhtbK1TS44T&#10;MRDdI3EHy3vSSQQJtNKZxYSBBYKRBthX/Om25J9cnnRyFq7Big3HmWtQdofw2yBEL6yyq/z83qvq&#10;zdXRWXZQCU3wHV/M5pwpL4I0vu/4h/c3T55zhhm8BBu86vhJIb/aPn60GWOrlmEIVqrECMRjO8aO&#10;DznHtmlQDMoBzkJUnpI6JAeZtqlvZIKR0J1tlvP5qhlDkjEFoRDpdDcl+bbia61Efqc1qsxsx4lb&#10;rmuq676szXYDbZ8gDkacacA/sHBgPD16gdpBBnafzB9QzogUMOg8E8E1QWsjVNVAahbz39TcDRBV&#10;1ULmYLzYhP8PVrw93CZmZMfXnHlw1KKHT58fvnxly3UxZ4zYUs21v03nHcbbVJQedXJMWxNfU995&#10;jT6WqORIFztWk08Xk9UxM0GHixfzZ5wJSixX66erZe1BM+GVuzFhfqWCYyXouDW+WAAtHN5gJg5U&#10;+r2kHFvPxgmU2iuARkhbyBS6SKLQ9/UyBmvkjbG2XMHU769tYgcoQ1G/IpWAfykrr+wAh6mupqZx&#10;GRTIl16yfIpkl6e55oWDU5Izq+g3KBEBQpvB2L+ppKetJwbF7cnfEu2DPFFz7mMy/UBWLCrLkqFh&#10;qHzPg1um7ed9Rfrxe22/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of4pjWAAAACgEAAA8AAAAA&#10;AAAAAQAgAAAAIgAAAGRycy9kb3ducmV2LnhtbFBLAQIUABQAAAAIAIdO4kD5B/YJ3QEAAKYDAAAO&#10;AAAAAAAAAAEAIAAAACUBAABkcnMvZTJvRG9jLnhtbFBLBQYAAAAABgAGAFkBAAB0BQAAAAA=&#10;">
              <v:fill on="f" focussize="0,0"/>
              <v:stroke weight="1.5pt" color="#000000" joinstyle="round"/>
              <v:imagedata o:title=""/>
              <o:lock v:ext="edit" aspectratio="f"/>
            </v:line>
          </w:pict>
        </mc:Fallback>
      </mc:AlternateContent>
    </w:r>
    <w:r>
      <w:rPr>
        <w:rFonts w:hint="eastAsia"/>
      </w:rPr>
      <w:t xml:space="preserve">                                             第</w:t>
    </w:r>
    <w:r>
      <w:rPr>
        <w:rFonts w:hint="eastAsia"/>
        <w:lang w:val="en-US" w:eastAsia="zh-CN"/>
      </w:rPr>
      <w:t xml:space="preserve"> </w:t>
    </w:r>
    <w:r>
      <w:fldChar w:fldCharType="begin"/>
    </w:r>
    <w:r>
      <w:instrText xml:space="preserve"> </w:instrText>
    </w:r>
    <w:r>
      <w:rPr>
        <w:rFonts w:hint="eastAsia"/>
      </w:rPr>
      <w:instrText xml:space="preserve">=</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8</w:t>
    </w:r>
    <w:r>
      <w:rPr>
        <w:rFonts w:hint="eastAsia"/>
      </w:rPr>
      <w:t xml:space="preserve">页                                                                              </w:t>
    </w:r>
    <w:r>
      <w:rPr>
        <w:rFonts w:hint="eastAsia"/>
        <w:lang w:val="en-US" w:eastAsia="zh-CN"/>
      </w:rPr>
      <w:t xml:space="preserve">              </w:t>
    </w:r>
    <w:r>
      <w:rPr>
        <w:rFonts w:hint="eastAsia"/>
      </w:rPr>
      <w:t>第</w:t>
    </w:r>
    <w:r>
      <w:rPr>
        <w:rFonts w:hint="eastAsia"/>
        <w:lang w:val="en-US" w:eastAsia="zh-CN"/>
      </w:rPr>
      <w:t xml:space="preserve"> </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8</w:t>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w:rPr>
        <w:rFonts w:hint="eastAsia"/>
      </w:rPr>
      <w:t xml:space="preserve">                                </w:t>
    </w:r>
  </w:p>
  <w:p>
    <w:pPr>
      <w:pStyle w:val="7"/>
      <w:rPr>
        <w:rFonts w:hint="eastAsia"/>
      </w:rPr>
    </w:pPr>
    <w:r>
      <w:rPr>
        <w:rFonts w:hint="eastAsia"/>
      </w:rPr>
      <w:t xml:space="preserve">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*2-1</w:instrText>
    </w:r>
    <w:r>
      <w:instrText xml:space="preserve"> </w:instrText>
    </w:r>
    <w:r>
      <w:fldChar w:fldCharType="separate"/>
    </w:r>
    <w:r>
      <w:t>3</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8</w:t>
    </w:r>
    <w:r>
      <w:rPr>
        <w:rFonts w:hint="eastAsia"/>
      </w:rPr>
      <w:t>页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8</w:t>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rPr>
        <w:lang w:bidi="ug-CN"/>
      </w:rPr>
      <mc:AlternateContent>
        <mc:Choice Requires="wps">
          <w:drawing>
            <wp:anchor distT="0" distB="0" distL="114300" distR="114300" simplePos="0" relativeHeight="251684864" behindDoc="0" locked="0" layoutInCell="1" allowOverlap="1">
              <wp:simplePos x="0" y="0"/>
              <wp:positionH relativeFrom="column">
                <wp:posOffset>5835015</wp:posOffset>
              </wp:positionH>
              <wp:positionV relativeFrom="paragraph">
                <wp:posOffset>-187960</wp:posOffset>
              </wp:positionV>
              <wp:extent cx="0" cy="318135"/>
              <wp:effectExtent l="6350" t="0" r="12700" b="5715"/>
              <wp:wrapNone/>
              <wp:docPr id="36" name="自选图形 62"/>
              <wp:cNvGraphicFramePr/>
              <a:graphic xmlns:a="http://schemas.openxmlformats.org/drawingml/2006/main">
                <a:graphicData uri="http://schemas.microsoft.com/office/word/2010/wordprocessingShape">
                  <wps:wsp>
                    <wps:cNvCnPr/>
                    <wps:spPr>
                      <a:xfrm>
                        <a:off x="0" y="0"/>
                        <a:ext cx="0" cy="318135"/>
                      </a:xfrm>
                      <a:prstGeom prst="straightConnector1">
                        <a:avLst/>
                      </a:prstGeom>
                      <a:ln w="12700" cap="flat" cmpd="sng">
                        <a:solidFill>
                          <a:srgbClr val="000000"/>
                        </a:solidFill>
                        <a:prstDash val="solid"/>
                        <a:headEnd type="none" w="med" len="med"/>
                        <a:tailEnd type="none" w="med" len="med"/>
                      </a:ln>
                    </wps:spPr>
                    <wps:bodyPr wrap="square" upright="1"/>
                  </wps:wsp>
                </a:graphicData>
              </a:graphic>
            </wp:anchor>
          </w:drawing>
        </mc:Choice>
        <mc:Fallback>
          <w:pict>
            <v:shape id="自选图形 62" o:spid="_x0000_s1026" o:spt="32" type="#_x0000_t32" style="position:absolute;left:0pt;margin-left:459.45pt;margin-top:-14.8pt;height:25.05pt;width:0pt;z-index:251684864;mso-width-relative:page;mso-height-relative:page;" filled="f" stroked="t" coordsize="21600,21600" o:gfxdata="UEsDBAoAAAAAAIdO4kAAAAAAAAAAAAAAAAAEAAAAZHJzL1BLAwQUAAAACACHTuJAaa44bdUAAAAK&#10;AQAADwAAAGRycy9kb3ducmV2LnhtbE2PwU6EMBCG7ya+QzMm3nZbiCAgwyaaeN7IevFW6Cwl0pbQ&#10;7oJvb40HPc7Ml3++vz5sZmJXWvzoLEKyF8DI9k6NdkB4P73uCmA+SKvk5CwhfJGHQ3N7U8tKudW+&#10;0bUNA4sh1lcSQYcwV5z7XpORfu9msvF2douRIY7LwNUi1xhuJp4KkXMjRxs/aDnTi6b+s70YhMcH&#10;9eFk/px12Xo8BTrrtjhuiPd3iXgCFmgLfzD86Ed1aKJT5y5WeTYhlElRRhRhl5Y5sEj8bjqEVGTA&#10;m5r/r9B8A1BLAwQUAAAACACHTuJAEUTO9+kBAACxAwAADgAAAGRycy9lMm9Eb2MueG1srVNLjhMx&#10;EN0jcQfLe9L5iDBqpTOLhGGDIBJwgIrt7rbkH2UnnezYIc7AjiV3gNuMNNyCshMyfDYI0Qt32a7f&#10;e/W8uD5Yw/YKo/au4ZPRmDPlhJfadQ1/8/rm0RVnMYGTYLxTDT+qyK+XDx8shlCrqe+9kQoZJXGx&#10;HkLD+5RCXVVR9MpCHPmgHF22Hi0k2mJXSYSBsltTTcfjeTV4lAG9UDHS6fp0yZclf9sqkV62bVSJ&#10;mYZTb6msWNZtXqvlAuoOIfRanNuAf+jCgnZU9JJqDQnYDvUfqawW6KNv00h4W/m21UIVDIRmMv4N&#10;zasegipYiJwYLjTF/5dWvNhvkGnZ8NmcMweWZnT3/vO3dx9uP369/fKJzaeZoyHEmlxXboPnXQwb&#10;zIAPLdr8JyjsUHg9XnhVh8TE6VDQ6WxyNZk9zumq+7iAMT1T3rJsNDwmBN31aeWdo+F5nBRaYf88&#10;plPgj4Bc1Dg2kOqmT8Y0WwGkn9ZAItMGQhRdV4KjN1reaGNySMRuuzLI9pAVUb5zR7+45SpriP3J&#10;r1xlN6h7BfKpkywdA1HlSNQ892CV5MwoegPZKp4JtPkbTyLDOOIkc3xiNVtbL480mYGkSUje7gCp&#10;0C5gJocgl56zH+mi8HnWcBbez/uS9/6l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a44bdUA&#10;AAAKAQAADwAAAAAAAAABACAAAAAiAAAAZHJzL2Rvd25yZXYueG1sUEsBAhQAFAAAAAgAh07iQBFE&#10;zvfpAQAAsQMAAA4AAAAAAAAAAQAgAAAAJAEAAGRycy9lMm9Eb2MueG1sUEsFBgAAAAAGAAYAWQEA&#10;AH8FAAAAAA==&#10;">
              <v:fill on="f" focussize="0,0"/>
              <v:stroke weight="1pt" color="#000000" joinstyle="round"/>
              <v:imagedata o:title=""/>
              <o:lock v:ext="edit" aspectratio="f"/>
            </v:shape>
          </w:pict>
        </mc:Fallback>
      </mc:AlternateContent>
    </w:r>
    <w:r>
      <w:rPr>
        <w:lang w:bidi="ug-CN"/>
      </w:rPr>
      <mc:AlternateContent>
        <mc:Choice Requires="wps">
          <w:drawing>
            <wp:anchor distT="0" distB="0" distL="114300" distR="114300" simplePos="0" relativeHeight="251683840" behindDoc="0" locked="0" layoutInCell="1" allowOverlap="1">
              <wp:simplePos x="0" y="0"/>
              <wp:positionH relativeFrom="column">
                <wp:posOffset>5213350</wp:posOffset>
              </wp:positionH>
              <wp:positionV relativeFrom="paragraph">
                <wp:posOffset>-187960</wp:posOffset>
              </wp:positionV>
              <wp:extent cx="1124585" cy="318135"/>
              <wp:effectExtent l="6350" t="6350" r="12065" b="18415"/>
              <wp:wrapNone/>
              <wp:docPr id="35" name="矩形 60"/>
              <wp:cNvGraphicFramePr/>
              <a:graphic xmlns:a="http://schemas.openxmlformats.org/drawingml/2006/main">
                <a:graphicData uri="http://schemas.microsoft.com/office/word/2010/wordprocessingShape">
                  <wps:wsp>
                    <wps:cNvSpPr/>
                    <wps:spPr>
                      <a:xfrm>
                        <a:off x="0" y="0"/>
                        <a:ext cx="1124585" cy="31813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rPr>
                          </w:pPr>
                          <w:r>
                            <w:rPr>
                              <w:rFonts w:hint="eastAsia"/>
                            </w:rPr>
                            <w:t>座位号</w:t>
                          </w:r>
                        </w:p>
                      </w:txbxContent>
                    </wps:txbx>
                    <wps:bodyPr wrap="square" upright="1"/>
                  </wps:wsp>
                </a:graphicData>
              </a:graphic>
            </wp:anchor>
          </w:drawing>
        </mc:Choice>
        <mc:Fallback>
          <w:pict>
            <v:rect id="矩形 60" o:spid="_x0000_s1026" o:spt="1" style="position:absolute;left:0pt;margin-left:410.5pt;margin-top:-14.8pt;height:25.05pt;width:88.55pt;z-index:251683840;mso-width-relative:page;mso-height-relative:page;" fillcolor="#FFFFFF" filled="t" stroked="t" coordsize="21600,21600" o:gfxdata="UEsDBAoAAAAAAIdO4kAAAAAAAAAAAAAAAAAEAAAAZHJzL1BLAwQUAAAACACHTuJA60YgYtwAAAAK&#10;AQAADwAAAGRycy9kb3ducmV2LnhtbE2PQUvEMBSE74L/ITzBi+wmLVjb2nRBQTwowq7i4i3bPNOy&#10;zUtJsrv13xtP63GYYeabZjXbkR3Rh8GRhGwpgCF1Tg9kJHy8Py1KYCEq0mp0hBJ+MMCqvbxoVK3d&#10;idZ43ETDUgmFWknoY5xqzkPXo1Vh6Sak5H07b1VM0huuvTqlcjvyXIiCWzVQWujVhI89dvvNwUp4&#10;2H+u3+5M+eKnonp9vvnaFrPZSnl9lYl7YBHneA7DH35ChzYx7dyBdGCjhDLP0pcoYZFXBbCUqKoy&#10;A7aTkItb4G3D/19ofwFQSwMEFAAAAAgAh07iQP8MDWPwAQAA7AMAAA4AAABkcnMvZTJvRG9jLnht&#10;bK1TS44TMRDdI3EHy3vS3RlmiFrpzIIQNghGGjhAxZ9uS/5hO+nOaZDYcQiOg7gGZSckM8ACIXrh&#10;rrLLr+q9Ki9vJ6PJXoSonO1oM6spEZY5rmzf0Q/vN88WlMQEloN2VnT0ICK9XT19shx9K+ZucJqL&#10;QBDExnb0HR1S8m1VRTYIA3HmvLB4KF0wkNANfcUDjIhudDWv65tqdIH74JiIEXfXx0O6KvhSCpbe&#10;SRlFIrqjWFsqayjrNq/VagltH8APip3KgH+owoCymPQMtYYEZBfUb1BGseCik2nGnKmclIqJwgHZ&#10;NPUvbO4H8KJwQXGiP8sU/x8se7u/C0Txjl5dU2LBYI++f/ry7etnclPUGX1sMeje3wXUKnsRzUx1&#10;ksHkP5IgU1H0cFZUTIkw3Gya+fPrBSIzPLtqFg1mQZjqctuHmF4LZ0g2OhqwY0VI2L+J6Rj6MyQn&#10;i04rvlFaFyf025c6kD1gdzflO6E/CtOWjFjK/EWNE8AAp0xqSGgaj7yj7UvCR1fiQ+S6fH9CzpWt&#10;IQ7HCgpCDoPWqCRCsQYB/JXlJB08SmvxEdBcjRGcEi3wzWSrRCZQ+m8iUTxtUcNLL7KVpu2EMNnc&#10;On7Apo441Ujv4w4C5tz5oPoBFW4KkRyHI1VacRr/PLMP/ZLi8khX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rRiBi3AAAAAoBAAAPAAAAAAAAAAEAIAAAACIAAABkcnMvZG93bnJldi54bWxQSwEC&#10;FAAUAAAACACHTuJA/wwNY/ABAADsAwAADgAAAAAAAAABACAAAAArAQAAZHJzL2Uyb0RvYy54bWxQ&#10;SwUGAAAAAAYABgBZAQAAjQUAAAAA&#10;">
              <v:fill on="t" focussize="0,0"/>
              <v:stroke weight="1pt" color="#000000" joinstyle="miter"/>
              <v:imagedata o:title=""/>
              <o:lock v:ext="edit" aspectratio="f"/>
              <v:textbox>
                <w:txbxContent>
                  <w:p>
                    <w:pPr>
                      <w:rPr>
                        <w:rFonts w:hint="eastAsia"/>
                      </w:rPr>
                    </w:pPr>
                    <w:r>
                      <w:rPr>
                        <w:rFonts w:hint="eastAsia"/>
                      </w:rPr>
                      <w:t>座位号</w:t>
                    </w:r>
                  </w:p>
                </w:txbxContent>
              </v:textbox>
            </v:rect>
          </w:pict>
        </mc:Fallback>
      </mc:AlternateContent>
    </w:r>
    <w:r>
      <w:rPr>
        <w:lang w:bidi="ug-CN"/>
      </w:rPr>
      <mc:AlternateContent>
        <mc:Choice Requires="wpg">
          <w:drawing>
            <wp:anchor distT="0" distB="0" distL="114300" distR="114300" simplePos="0" relativeHeight="251682816" behindDoc="0" locked="0" layoutInCell="1" allowOverlap="1">
              <wp:simplePos x="0" y="0"/>
              <wp:positionH relativeFrom="column">
                <wp:posOffset>-2322195</wp:posOffset>
              </wp:positionH>
              <wp:positionV relativeFrom="paragraph">
                <wp:posOffset>892175</wp:posOffset>
              </wp:positionV>
              <wp:extent cx="1635760" cy="7268845"/>
              <wp:effectExtent l="6350" t="4445" r="15240" b="22860"/>
              <wp:wrapNone/>
              <wp:docPr id="34" name="组合 63"/>
              <wp:cNvGraphicFramePr/>
              <a:graphic xmlns:a="http://schemas.openxmlformats.org/drawingml/2006/main">
                <a:graphicData uri="http://schemas.microsoft.com/office/word/2010/wordprocessingGroup">
                  <wpg:wgp>
                    <wpg:cNvGrpSpPr/>
                    <wpg:grpSpPr>
                      <a:xfrm>
                        <a:off x="0" y="0"/>
                        <a:ext cx="1635760" cy="7268845"/>
                        <a:chOff x="312" y="2256"/>
                        <a:chExt cx="2576" cy="11447"/>
                      </a:xfrm>
                    </wpg:grpSpPr>
                    <wps:wsp>
                      <wps:cNvPr id="25" name="文本框 2"/>
                      <wps:cNvSpPr txBox="1"/>
                      <wps:spPr>
                        <a:xfrm>
                          <a:off x="353" y="2766"/>
                          <a:ext cx="2535"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26" name="文本框 2"/>
                      <wps:cNvSpPr txBox="1"/>
                      <wps:spPr>
                        <a:xfrm>
                          <a:off x="526" y="2256"/>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姓   名</w:t>
                            </w:r>
                          </w:p>
                        </w:txbxContent>
                      </wps:txbx>
                      <wps:bodyPr wrap="square" upright="1"/>
                    </wps:wsp>
                    <wps:wsp>
                      <wps:cNvPr id="27" name="文本框 2"/>
                      <wps:cNvSpPr txBox="1"/>
                      <wps:spPr>
                        <a:xfrm>
                          <a:off x="319" y="6233"/>
                          <a:ext cx="2535" cy="601"/>
                        </a:xfrm>
                        <a:prstGeom prst="rect">
                          <a:avLst/>
                        </a:prstGeom>
                        <a:solidFill>
                          <a:srgbClr val="FFFFFF"/>
                        </a:solidFill>
                        <a:ln w="9525" cap="flat" cmpd="sng">
                          <a:solidFill>
                            <a:srgbClr val="000000"/>
                          </a:solidFill>
                          <a:prstDash val="solid"/>
                          <a:miter/>
                          <a:headEnd type="none" w="med" len="med"/>
                          <a:tailEnd type="none" w="med" len="med"/>
                        </a:ln>
                        <a:effectLst>
                          <a:outerShdw dist="12700" dir="5400000" algn="ctr" rotWithShape="0">
                            <a:srgbClr val="808080"/>
                          </a:outerShdw>
                        </a:effectLst>
                      </wps:spPr>
                      <wps:txbx>
                        <w:txbxContent>
                          <w:p/>
                        </w:txbxContent>
                      </wps:txbx>
                      <wps:bodyPr wrap="square" upright="1"/>
                    </wps:wsp>
                    <wps:wsp>
                      <wps:cNvPr id="28" name="文本框 2"/>
                      <wps:cNvSpPr txBox="1"/>
                      <wps:spPr>
                        <a:xfrm>
                          <a:off x="424" y="572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pPr>
                            <w:r>
                              <w:rPr>
                                <w:rFonts w:hint="eastAsia"/>
                              </w:rPr>
                              <w:t xml:space="preserve"> </w:t>
                            </w:r>
                            <w:r>
                              <w:rPr>
                                <w:rFonts w:hint="eastAsia"/>
                                <w:b/>
                                <w:bCs/>
                              </w:rPr>
                              <w:t>学   校</w:t>
                            </w:r>
                          </w:p>
                        </w:txbxContent>
                      </wps:txbx>
                      <wps:bodyPr wrap="square" upright="1"/>
                    </wps:wsp>
                    <wps:wsp>
                      <wps:cNvPr id="29" name="文本框 2"/>
                      <wps:cNvSpPr txBox="1"/>
                      <wps:spPr>
                        <a:xfrm>
                          <a:off x="514" y="9687"/>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wrap="square" upright="1"/>
                    </wps:wsp>
                    <wps:wsp>
                      <wps:cNvPr id="30" name="文本框 2"/>
                      <wps:cNvSpPr txBox="1"/>
                      <wps:spPr>
                        <a:xfrm>
                          <a:off x="353" y="13102"/>
                          <a:ext cx="24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31" name="文本框 2"/>
                      <wps:cNvSpPr txBox="1"/>
                      <wps:spPr>
                        <a:xfrm>
                          <a:off x="414" y="1250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考场号</w:t>
                            </w:r>
                          </w:p>
                        </w:txbxContent>
                      </wps:txbx>
                      <wps:bodyPr wrap="square" upright="1"/>
                    </wps:wsp>
                    <wps:wsp>
                      <wps:cNvPr id="32" name="文本框 53"/>
                      <wps:cNvSpPr txBox="1"/>
                      <wps:spPr>
                        <a:xfrm>
                          <a:off x="312" y="9602"/>
                          <a:ext cx="2459" cy="653"/>
                        </a:xfrm>
                        <a:prstGeom prst="rect">
                          <a:avLst/>
                        </a:prstGeom>
                        <a:solidFill>
                          <a:srgbClr val="FFFFFF"/>
                        </a:solidFill>
                        <a:ln w="12700" cap="flat" cmpd="sng">
                          <a:solidFill>
                            <a:srgbClr val="000000"/>
                          </a:solidFill>
                          <a:prstDash val="solid"/>
                          <a:miter/>
                          <a:headEnd type="none" w="med" len="med"/>
                          <a:tailEnd type="none" w="med" len="med"/>
                        </a:ln>
                      </wps:spPr>
                      <wps:txbx>
                        <w:txbxContent>
                          <w:p>
                            <w:r>
                              <w:rPr>
                                <w:rFonts w:hint="eastAsia"/>
                              </w:rPr>
                              <w:t xml:space="preserve">    </w:t>
                            </w:r>
                          </w:p>
                        </w:txbxContent>
                      </wps:txbx>
                      <wps:bodyPr wrap="square" upright="1"/>
                    </wps:wsp>
                    <wps:wsp>
                      <wps:cNvPr id="33" name="文本框 2"/>
                      <wps:cNvSpPr txBox="1"/>
                      <wps:spPr>
                        <a:xfrm>
                          <a:off x="438" y="9049"/>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班  级</w:t>
                            </w:r>
                          </w:p>
                        </w:txbxContent>
                      </wps:txbx>
                      <wps:bodyPr wrap="square" upright="1"/>
                    </wps:wsp>
                  </wpg:wgp>
                </a:graphicData>
              </a:graphic>
            </wp:anchor>
          </w:drawing>
        </mc:Choice>
        <mc:Fallback>
          <w:pict>
            <v:group id="组合 63" o:spid="_x0000_s1026" o:spt="203" style="position:absolute;left:0pt;margin-left:-182.85pt;margin-top:70.25pt;height:572.35pt;width:128.8pt;z-index:251682816;mso-width-relative:page;mso-height-relative:page;" coordorigin="312,2256" coordsize="2576,11447" o:gfxdata="UEsDBAoAAAAAAIdO4kAAAAAAAAAAAAAAAAAEAAAAZHJzL1BLAwQUAAAACACHTuJABc8fXt0AAAAO&#10;AQAADwAAAGRycy9kb3ducmV2LnhtbE2PwU7DMAyG70i8Q2Qkbl2Sjo6qNJ3QBJwmJDYkxC1rvLZa&#10;k1RN1m5vjznB0f4//f5cri+2ZxOOofNOgVwIYOhqbzrXKPjcvyY5sBC1M7r3DhVcMcC6ur0pdWH8&#10;7D5w2sWGUYkLhVbQxjgUnIe6RavDwg/oKDv60epI49hwM+qZym3PUyFW3OrO0YVWD7hpsT7tzlbB&#10;26zn56V8mban4+b6vc/ev7YSlbq/k+IJWMRL/IPhV5/UoSKngz87E1ivIFmuskdiKXkQGTBCEily&#10;CexAqzTPUuBVyf+/Uf0AUEsDBBQAAAAIAIdO4kBmpvDOrQMAAOMYAAAOAAAAZHJzL2Uyb0RvYy54&#10;bWztWU1v0zAYviPxHyzfWb7TNlo7CcZ2QTBpIM5e4nxISWxsd+nuCDhy4sSFO/+A38P4G7x20qxr&#10;Nwm28jEtrZQ6sf3a7+Mnj/2+3d1bVCU6pUIWrJ5iZ8fGiNYxS4o6m+JXLw8ejTGSitQJKVlNp/iM&#10;Srw3e/hgt+ERdVnOyoQKBEZqGTV8inOleGRZMs5pReQO47SGypSJiii4FZmVCNKA9aq0XNsOrYaJ&#10;hAsWUynh6X5biWfGfprSWL1IU0kVKqcY5qbMVZjrib5as10SZYLwvIi7aZAbzKIiRQ2D9qb2iSJo&#10;LooNU1URCyZZqnZiVlksTYuYGh/AG8de8+ZQsDk3vmRRk/EeJoB2Dacbm42fnx4JVCRT7PkY1aSC&#10;Nfrx7e33jx9Q6Gl0Gp5F0OhQ8GN+JLoHWXunHV6kotK/4ApaGFzPelzpQqEYHjqhF4xCgD+GupEb&#10;jsd+0CIf57A8up/nuBhBresG4bLqadfdhc5tX8fx/ZGutpYDW3p+/XQaDiySF0DJ2wF1nBNODf5S&#10;Y9AB5QZLoM4/vT///PX8yzvk6knp0aGZxgmpxWOmPV8+l/DwCri8wGvdHoWd20vM3MCDcTRgoW2s&#10;9C6TiAupDimrkC5MsQCWG/KR02dStegsm+gxJSuL5KAoS3MjspMnpUCnBN6IA/PpAL3UrKxRM8WT&#10;QDsbE3gx05IoKFYcqCLrzIx3qYdcNWybz1WG9cT2iczbCRgLuhmJqkJRYUo5JcnTOkHqjAMba9AN&#10;rCdT0QSjkoLM6JJpqUhR/kpLwK6sgTV6hdqV0CW1OFmAGV08YckZrFoDQgDuvZkTAWPOuSiyHABu&#10;8dftgFxthz/PMqB8+zrenmWBC8YuvVw9y7xg0rLMDy+/WHeBZdfTd2DZ+l5yjZaNtscyzwEqab1y&#10;PbNzkKhn2aBlW9cyQNccb0DxtXqyOajncZ40KCn0nuC4Ixs23KSAs07gt2qMSJmBesZKYCSYel2o&#10;3LBC79cbW8PY1t9OwXvrZuddGfhOKSocRbelqL4LpyXgejBy17k+KOrWuX6nWAYiuC2WBU7Lskk4&#10;NpvziqIOLLvXLPNA27fFsmUM4niObeKYFZr5oTMEIfc3CPFg9bdFM78TM8cN7GHPHGLdlYyKB7mf&#10;dZpBYqSLzX83pdJlkibhppotg92wtf4vUirdwXzIqZjQ4u/mVCAu3eDZTTN3vgfhBEQAE9uftMmo&#10;Ptodzmb/69nMZIshk27C2C7rr1P1q/cmTXjx38Ts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MGAABbQ29udGVudF9UeXBlc10ueG1sUEsBAhQA&#10;CgAAAAAAh07iQAAAAAAAAAAAAAAAAAYAAAAAAAAAAAAQAAAABQUAAF9yZWxzL1BLAQIUABQAAAAI&#10;AIdO4kCKFGY80QAAAJQBAAALAAAAAAAAAAEAIAAAACkFAABfcmVscy8ucmVsc1BLAQIUAAoAAAAA&#10;AIdO4kAAAAAAAAAAAAAAAAAEAAAAAAAAAAAAEAAAAAAAAABkcnMvUEsBAhQAFAAAAAgAh07iQAXP&#10;H17dAAAADgEAAA8AAAAAAAAAAQAgAAAAIgAAAGRycy9kb3ducmV2LnhtbFBLAQIUABQAAAAIAIdO&#10;4kBmpvDOrQMAAOMYAAAOAAAAAAAAAAEAIAAAACwBAABkcnMvZTJvRG9jLnhtbFBLBQYAAAAABgAG&#10;AFkBAABLBwAAAAA=&#10;">
              <o:lock v:ext="edit" aspectratio="f"/>
              <v:shape id="文本框 2" o:spid="_x0000_s1026" o:spt="202" type="#_x0000_t202" style="position:absolute;left:353;top:2766;height:601;width:253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文本框 2" o:spid="_x0000_s1026" o:spt="202" type="#_x0000_t202" style="position:absolute;left:526;top:2256;height:467;width:2359;" fillcolor="#FFFFFF" filled="t" stroked="t" coordsize="21600,21600" o:gfxdata="UEsDBAoAAAAAAIdO4kAAAAAAAAAAAAAAAAAEAAAAZHJzL1BLAwQUAAAACACHTuJA6gdia7wAAADb&#10;AAAADwAAAGRycy9kb3ducmV2LnhtbEWPQWvCQBSE7wX/w/KEXorumoOU6Coilvaa6MXbI/tMgtm3&#10;SXY1SX99t1DocZiZb5jtfrSNeFLva8caVksFgrhwpuZSw+X8sXgH4QOywcYxaZjIw343e9liatzA&#10;GT3zUIoIYZ+ihiqENpXSFxVZ9EvXEkfv5nqLIcq+lKbHIcJtIxOl1tJizXGhwpaOFRX3/GE1uOE0&#10;WUedSt6u3/bzeOiyW9Jp/TpfqQ2IQGP4D/+1v4yGZA2/X+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HYmu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jc w:val="center"/>
                        <w:rPr>
                          <w:b/>
                          <w:bCs/>
                        </w:rPr>
                      </w:pPr>
                      <w:r>
                        <w:rPr>
                          <w:rFonts w:hint="eastAsia"/>
                          <w:b/>
                          <w:bCs/>
                        </w:rPr>
                        <w:t>姓   名</w:t>
                      </w:r>
                    </w:p>
                  </w:txbxContent>
                </v:textbox>
              </v:shape>
              <v:shape id="文本框 2" o:spid="_x0000_s1026" o:spt="202" type="#_x0000_t202" style="position:absolute;left:319;top:6233;height:601;width:2535;" fillcolor="#FFFFFF" filled="t" stroked="t" coordsize="21600,21600" o:gfxdata="UEsDBAoAAAAAAIdO4kAAAAAAAAAAAAAAAAAEAAAAZHJzL1BLAwQUAAAACACHTuJAQgIodL0AAADb&#10;AAAADwAAAGRycy9kb3ducmV2LnhtbEWPT4vCMBTE78J+h/AWvMiatAddqtGDsKx48h+712fzbIvN&#10;S2miVj+9EQSPw8z8hpnOO1uLC7W+cqwhGSoQxLkzFRca9rufr28QPiAbrB2Thht5mM8+elPMjLvy&#10;hi7bUIgIYZ+hhjKEJpPS5yVZ9EPXEEfv6FqLIcq2kKbFa4TbWqZKjaTFiuNCiQ0tSspP27PV0P2q&#10;tFrf//9WcnAYpfVxkNzHZ637n4magAjUhXf41V4aDekYnl/i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Aih0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dow on="t" color="#808080" offset="0pt,1pt" origin="0f,0f" matrix="65536f,0f,0f,65536f"/>
                <v:textbox>
                  <w:txbxContent>
                    <w:p/>
                  </w:txbxContent>
                </v:textbox>
              </v:shape>
              <v:shape id="文本框 2" o:spid="_x0000_s1026" o:spt="202" type="#_x0000_t202" style="position:absolute;left:424;top:5723;height:467;width:2359;" fillcolor="#FFFFFF" filled="t" stroked="t" coordsize="21600,21600" o:gfxdata="UEsDBAoAAAAAAIdO4kAAAAAAAAAAAAAAAAAEAAAAZHJzL1BLAwQUAAAACACHTuJA9NRTgrgAAADb&#10;AAAADwAAAGRycy9kb3ducmV2LnhtbEVPTYvCMBC9C/6HMIIX0cQeFqmmRcRlveruxdvQjG2xmbRN&#10;tOqvN4cFj4/3vckfthF36n3tWMNyoUAQF87UXGr4+/2er0D4gGywcUwanuQhz8ajDabGDXyk+ymU&#10;IoawT1FDFUKbSumLiiz6hWuJI3dxvcUQYV9K0+MQw20jE6W+pMWaY0OFLe0qKq6nm9Xghv3TOupU&#10;Mju/7M9u2x0vSaf1dLJUaxCBHuEj/ncfjIYkjo1f4g+Q2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NRTgrgAAADbAAAA&#10;DwAAAAAAAAABACAAAAAiAAAAZHJzL2Rvd25yZXYueG1sUEsBAhQAFAAAAAgAh07iQDMvBZ47AAAA&#10;OQAAABAAAAAAAAAAAQAgAAAABwEAAGRycy9zaGFwZXhtbC54bWxQSwUGAAAAAAYABgBbAQAAsQMA&#10;AAAA&#10;">
                <v:fill on="t" focussize="0,0"/>
                <v:stroke color="#FFFFFF" joinstyle="miter"/>
                <v:imagedata o:title=""/>
                <o:lock v:ext="edit" aspectratio="f"/>
                <v:textbox>
                  <w:txbxContent>
                    <w:p>
                      <w:pPr>
                        <w:jc w:val="center"/>
                      </w:pPr>
                      <w:r>
                        <w:rPr>
                          <w:rFonts w:hint="eastAsia"/>
                        </w:rPr>
                        <w:t xml:space="preserve"> </w:t>
                      </w:r>
                      <w:r>
                        <w:rPr>
                          <w:rFonts w:hint="eastAsia"/>
                          <w:b/>
                          <w:bCs/>
                        </w:rPr>
                        <w:t>学   校</w:t>
                      </w:r>
                    </w:p>
                  </w:txbxContent>
                </v:textbox>
              </v:shape>
              <v:shape id="文本框 2" o:spid="_x0000_s1026" o:spt="202" type="#_x0000_t202" style="position:absolute;left:514;top:9687;height:467;width:2359;" fillcolor="#FFFFFF" filled="t" stroked="t" coordsize="21600,21600" o:gfxdata="UEsDBAoAAAAAAIdO4kAAAAAAAAAAAAAAAAAEAAAAZHJzL1BLAwQUAAAACACHTuJAm5j2Gb0AAADb&#10;AAAADwAAAGRycy9kb3ducmV2LnhtbEWPT2vCQBTE7wW/w/KEXorumkOpMauIWNprrBdvj+zLH8y+&#10;TbKrMf303UKhx2FmfsNku4dtxZ0G3zjWsFoqEMSFMw1XGs5f74s3ED4gG2wdk4aJPOy2s6cMU+NG&#10;zul+CpWIEPYpaqhD6FIpfVGTRb90HXH0SjdYDFEOlTQDjhFuW5ko9SotNhwXauzoUFNxPd2sBjce&#10;J+uoV8nL5dt+HPZ9Xia91s/zldqACPQI/+G/9qfRkKzh90v8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mPYZ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w:txbxContent>
                    <w:p/>
                  </w:txbxContent>
                </v:textbox>
              </v:shape>
              <v:shape id="文本框 2" o:spid="_x0000_s1026" o:spt="202" type="#_x0000_t202" style="position:absolute;left:353;top:13102;height:601;width:2461;"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txbxContent>
                </v:textbox>
              </v:shape>
              <v:shape id="文本框 2" o:spid="_x0000_s1026" o:spt="202" type="#_x0000_t202" style="position:absolute;left:414;top:12503;height:467;width:2359;" fillcolor="#FFFFFF" filled="t" stroked="t" coordsize="21600,21600" o:gfxdata="UEsDBAoAAAAAAIdO4kAAAAAAAAAAAAAAAAAEAAAAZHJzL1BLAwQUAAAACACHTuJA4DdswrwAAADb&#10;AAAADwAAAGRycy9kb3ducmV2LnhtbEWPT4vCMBTE74LfITzBi6xJK8jSNYrIinv1z2Vvj+bZFpuX&#10;tsla9dNvBMHjMDO/YRarm63FlTpfOdaQTBUI4tyZigsNp+P24xOED8gGa8ek4U4eVsvhYIGZcT3v&#10;6XoIhYgQ9hlqKENoMil9XpJFP3UNcfTOrrMYouwKaTrsI9zWMlVqLi1WHBdKbGhTUn45/FkNrv++&#10;W0etSie/D7vbrNv9OW21Ho8S9QUi0C28w6/2j9EwS+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3bMK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jc w:val="center"/>
                        <w:rPr>
                          <w:b/>
                          <w:bCs/>
                        </w:rPr>
                      </w:pPr>
                      <w:r>
                        <w:rPr>
                          <w:rFonts w:hint="eastAsia"/>
                          <w:b/>
                          <w:bCs/>
                        </w:rPr>
                        <w:t>考场号</w:t>
                      </w:r>
                    </w:p>
                  </w:txbxContent>
                </v:textbox>
              </v:shape>
              <v:shape id="文本框 53" o:spid="_x0000_s1026" o:spt="202" type="#_x0000_t202" style="position:absolute;left:312;top:9602;height:653;width:2459;" fillcolor="#FFFFFF" filled="t" stroked="t" coordsize="21600,21600" o:gfxdata="UEsDBAoAAAAAAIdO4kAAAAAAAAAAAAAAAAAEAAAAZHJzL1BLAwQUAAAACACHTuJAwyPzur8AAADb&#10;AAAADwAAAGRycy9kb3ducmV2LnhtbEWPQWvCQBSE7wX/w/KEXkqzq4UiqauHqrS9CNWA9PbIPpNg&#10;9m3Mrkn8911B8DjMzDfMfDnYWnTU+sqxhkmiQBDnzlRcaMj2m9cZCB+QDdaOScOVPCwXo6c5psb1&#10;/EvdLhQiQtinqKEMoUml9HlJFn3iGuLoHV1rMUTZFtK02Ee4reVUqXdpseK4UGJDnyXlp93Fathe&#10;D3z+uqhj99PM/rLTdr3avKy1fh5P1AeIQEN4hO/tb6PhbQq3L/EH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j87q/&#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r>
                        <w:rPr>
                          <w:rFonts w:hint="eastAsia"/>
                        </w:rPr>
                        <w:t xml:space="preserve">    </w:t>
                      </w:r>
                    </w:p>
                  </w:txbxContent>
                </v:textbox>
              </v:shape>
              <v:shape id="文本框 2" o:spid="_x0000_s1026" o:spt="202" type="#_x0000_t202" style="position:absolute;left:438;top:9049;height:467;width:2359;" fillcolor="#FFFFFF" filled="t" stroked="t" coordsize="21600,21600" o:gfxdata="UEsDBAoAAAAAAIdO4kAAAAAAAAAAAAAAAAAEAAAAZHJzL1BLAwQUAAAACACHTuJAf6lXLrsAAADb&#10;AAAADwAAAGRycy9kb3ducmV2LnhtbEWPQYvCMBSE74L/ITzBi2hihUWqUURc9KrrxdujebbF5qVt&#10;slb99ZsFweMwM98wy/XDVuJOrS8da5hOFAjizJmScw3nn+/xHIQPyAYrx6ThSR7Wq35vialxHR/p&#10;fgq5iBD2KWooQqhTKX1WkEU/cTVx9K6utRiibHNpWuwi3FYyUepLWiw5LhRY07ag7Hb6tRpct3ta&#10;R41KRpeX3W83zfGaNFoPB1O1ABHoET7hd/tgNMxm8P8l/g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6lXLr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w:txbxContent>
                    <w:p>
                      <w:pPr>
                        <w:jc w:val="center"/>
                        <w:rPr>
                          <w:b/>
                          <w:bCs/>
                        </w:rPr>
                      </w:pPr>
                      <w:r>
                        <w:rPr>
                          <w:rFonts w:hint="eastAsia"/>
                          <w:b/>
                          <w:bCs/>
                        </w:rPr>
                        <w:t>班  级</w:t>
                      </w:r>
                    </w:p>
                  </w:txbxContent>
                </v:textbox>
              </v:shape>
            </v:group>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-517525</wp:posOffset>
              </wp:positionH>
              <wp:positionV relativeFrom="paragraph">
                <wp:posOffset>1105535</wp:posOffset>
              </wp:positionV>
              <wp:extent cx="0" cy="655320"/>
              <wp:effectExtent l="9525" t="0" r="9525" b="20955"/>
              <wp:wrapNone/>
              <wp:docPr id="24" name="直线 11"/>
              <wp:cNvGraphicFramePr/>
              <a:graphic xmlns:a="http://schemas.openxmlformats.org/drawingml/2006/main">
                <a:graphicData uri="http://schemas.microsoft.com/office/word/2010/wordprocessingShape">
                  <wps:wsp>
                    <wps:cNvCnPr/>
                    <wps:spPr>
                      <a:xfrm>
                        <a:off x="0" y="0"/>
                        <a:ext cx="0" cy="65532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1" o:spid="_x0000_s1026" o:spt="20" style="position:absolute;left:0pt;margin-left:-40.75pt;margin-top:87.05pt;height:51.6pt;width:0pt;z-index:251681792;mso-width-relative:page;mso-height-relative:page;" filled="f" stroked="t" coordsize="21600,21600" o:gfxdata="UEsDBAoAAAAAAIdO4kAAAAAAAAAAAAAAAAAEAAAAZHJzL1BLAwQUAAAACACHTuJApy5oiNoAAAAL&#10;AQAADwAAAGRycy9kb3ducmV2LnhtbE2PwU7DMAyG70i8Q+RJ3Lakg9Gpa7oDiCEhMYmN7pw1WVvR&#10;OFWSboWnx4gDHO3/0+/P+Xq0HTsbH1qHEpKZAGawcrrFWsL7/mm6BBaiQq06h0bCpwmwLq6vcpVp&#10;d8E3c97FmlEJhkxJaGLsM85D1Rirwsz1Bik7OW9VpNHXXHt1oXLb8bkQ99yqFulCo3rz0JjqYzdY&#10;CfuFL19Oz4dxOzxuytevTSn8oZPyZpKIFbBoxvgHw48+qUNBTkc3oA6skzBdJgtCKUjvEmBE/G6O&#10;EuZpegu8yPn/H4pvUEsDBBQAAAAIAIdO4kCxGcF40AEAAI8DAAAOAAAAZHJzL2Uyb0RvYy54bWyt&#10;U82O0zAQviPxDpbvNGmhK4ia7mHLckFQCXiAqe0klvwnj7dpnoXX4MSFx9nXYOyULj+X1YocnPF4&#10;/M1834w31ydr2FFF1N61fLmoOVNOeKld3/Ivn29fvOYMEzgJxjvV8kkhv94+f7YZQ6NWfvBGqsgI&#10;xGEzhpYPKYWmqlAMygIufFCODjsfLSTaxr6SEUZCt6Za1fVVNfooQ/RCIZJ3Nx/ybcHvOiXSx65D&#10;lZhpOdWWyhrLeshrtd1A00cIgxbnMuAJVVjQjpJeoHaQgN1F/Q+U1SJ69F1aCG8r33VaqMKB2Czr&#10;v9h8GiCowoXEwXCRCf8frPhw3EemZctXrzhzYKlH91+/3X//wZbLrM4YsKGgG7eP5x2GfcxUT120&#10;+U8k2KkoOl0UVafExOwU5L1ar1+uitjVw70QMb1T3rJstNxol7lCA8f3mCgXhf4KyW7j2EgT9qZe&#10;Ux8F0KxEJ8mygYpH15e76I2Wt9qYfANjf7gxkR0hN798mRHh/hGWk+wAhzkOJ9z5NM/FoEC+dZKl&#10;KZAsjgaY5xqsorxG0bxnixChSaDNYyIpt3FUQlZ11jFbBy8n6sJdiLofSIoifImhrpeCzxOax+r3&#10;fUF6eEfb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cuaIjaAAAACwEAAA8AAAAAAAAAAQAgAAAA&#10;IgAAAGRycy9kb3ducmV2LnhtbFBLAQIUABQAAAAIAIdO4kCxGcF40AEAAI8DAAAOAAAAAAAAAAEA&#10;IAAAACkBAABkcnMvZTJvRG9jLnhtbFBLBQYAAAAABgAGAFkBAABr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-878205</wp:posOffset>
              </wp:positionH>
              <wp:positionV relativeFrom="paragraph">
                <wp:posOffset>-22225</wp:posOffset>
              </wp:positionV>
              <wp:extent cx="631190" cy="8717280"/>
              <wp:effectExtent l="0" t="0" r="0" b="0"/>
              <wp:wrapNone/>
              <wp:docPr id="23" name="文本框 8"/>
              <wp:cNvGraphicFramePr/>
              <a:graphic xmlns:a="http://schemas.openxmlformats.org/drawingml/2006/main">
                <a:graphicData uri="http://schemas.microsoft.com/office/word/2010/wordprocessingShape">
                  <wps:wsp>
                    <wps:cNvSpPr txBox="1"/>
                    <wps:spPr>
                      <a:xfrm>
                        <a:off x="0" y="0"/>
                        <a:ext cx="631190" cy="8717280"/>
                      </a:xfrm>
                      <a:prstGeom prst="rect">
                        <a:avLst/>
                      </a:prstGeom>
                      <a:noFill/>
                      <a:ln w="9525">
                        <a:noFill/>
                        <a:miter/>
                      </a:ln>
                    </wps:spPr>
                    <wps:txbx>
                      <w:txbxContent>
                        <w:p>
                          <w:pPr>
                            <w:rPr>
                              <w:rFonts w:hint="eastAsia"/>
                            </w:rPr>
                          </w:pPr>
                        </w:p>
                        <w:p>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wps:txbx>
                    <wps:bodyPr vert="vert270" wrap="square" upright="1"/>
                  </wps:wsp>
                </a:graphicData>
              </a:graphic>
            </wp:anchor>
          </w:drawing>
        </mc:Choice>
        <mc:Fallback>
          <w:pict>
            <v:shape id="文本框 8" o:spid="_x0000_s1026" o:spt="202" type="#_x0000_t202" style="position:absolute;left:0pt;margin-left:-69.15pt;margin-top:-1.75pt;height:686.4pt;width:49.7pt;z-index:251680768;mso-width-relative:page;mso-height-relative:page;" filled="f" stroked="f" coordsize="21600,21600" o:gfxdata="UEsDBAoAAAAAAIdO4kAAAAAAAAAAAAAAAAAEAAAAZHJzL1BLAwQUAAAACACHTuJApALipNsAAAAM&#10;AQAADwAAAGRycy9kb3ducmV2LnhtbE2PsU7DMBCGdyTewTokttQOFlUa4nQAUYkFtQEGNic+kojY&#10;DrHbpG/PMdHtTvfpv+8vtosd2Amn0HunIF0JYOgab3rXKnh/e04yYCFqZ/TgHSo4Y4BteX1V6Nz4&#10;2R3wVMWWUYgLuVbQxTjmnIemQ6vDyo/o6PblJ6sjrVPLzaRnCrcDvxNiza3uHX3o9IiPHTbf1dEq&#10;+Khfz8NhlJ+in1/2y+5nXz3tWqVub1LxACziEv9h+NMndSjJqfZHZwIbFCSpzCSxNMl7YEQkMtsA&#10;qwmV640EXhb8skT5C1BLAwQUAAAACACHTuJAwovR0rEBAAAxAwAADgAAAGRycy9lMm9Eb2MueG1s&#10;rVJLbhsxDN0XyB0E7ePxTJDYGVgOUATppmgLpDmArJE8AvQrJXvGF2hv0FU33fdcPkcp2XGCZBdk&#10;Q0kk9cj3yMXNaA3ZSojaO0bryZQS6YTvtFsz+vD97nxOSUzcddx4JxndyUhvlmcfFkNoZeN7bzoJ&#10;BEFcbIfAaJ9SaKsqil5aHic+SIdB5cHyhE9YVx3wAdGtqZrp9KoaPHQBvJAxovf2EKTLgq+UFOmr&#10;UlEmYhjF3lKxUOwq22q54O0aeOi1OLbB39CF5dph0RPULU+cbEC/grJagI9epYnwtvJKaSELB2RT&#10;T1+wue95kIULihPDSab4frDiy/YbEN0x2lxQ4rjFGe1//9r/+bf/+5PMsz5DiC2m3QdMTONHP+Kc&#10;H/0RnZn2qMDmEwkRjKPSu5O6ckxEoPPqoq6vMSIwNJ/Vs2Ze5K+efgeI6ZP0luQLo4DTK6Ly7eeY&#10;sBNMfUzJxZy/08aUCRpHBkavL5vL8uFZxOok4fDXOITIbA5d51saV+OR4sp3O2SIu4yls21m2OyA&#10;q8Fo/LHhICnZBNDrHuNFgIKFcymNHXcoD/75u1R82vTl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QC4qTbAAAADAEAAA8AAAAAAAAAAQAgAAAAIgAAAGRycy9kb3ducmV2LnhtbFBLAQIUABQAAAAI&#10;AIdO4kDCi9HSsQEAADEDAAAOAAAAAAAAAAEAIAAAACoBAABkcnMvZTJvRG9jLnhtbFBLBQYAAAAA&#10;BgAGAFkBAABNBQAAAAA=&#10;">
              <v:fill on="f" focussize="0,0"/>
              <v:stroke on="f" joinstyle="miter"/>
              <v:imagedata o:title=""/>
              <o:lock v:ext="edit" aspectratio="f"/>
              <v:textbox style="layout-flow:vertical;mso-layout-flow-alt:bottom-to-top;">
                <w:txbxContent>
                  <w:p>
                    <w:pPr>
                      <w:rPr>
                        <w:rFonts w:hint="eastAsia"/>
                      </w:rPr>
                    </w:pPr>
                  </w:p>
                  <w:p>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-517525</wp:posOffset>
              </wp:positionH>
              <wp:positionV relativeFrom="paragraph">
                <wp:posOffset>4039235</wp:posOffset>
              </wp:positionV>
              <wp:extent cx="0" cy="554355"/>
              <wp:effectExtent l="9525" t="0" r="9525" b="26670"/>
              <wp:wrapNone/>
              <wp:docPr id="14" name="直线 15"/>
              <wp:cNvGraphicFramePr/>
              <a:graphic xmlns:a="http://schemas.openxmlformats.org/drawingml/2006/main">
                <a:graphicData uri="http://schemas.microsoft.com/office/word/2010/wordprocessingShape">
                  <wps:wsp>
                    <wps:cNvCnPr/>
                    <wps:spPr>
                      <a:xfrm>
                        <a:off x="0" y="0"/>
                        <a:ext cx="0" cy="55435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5" o:spid="_x0000_s1026" o:spt="20" style="position:absolute;left:0pt;margin-left:-40.75pt;margin-top:318.05pt;height:43.65pt;width:0pt;z-index:251671552;mso-width-relative:page;mso-height-relative:page;" filled="f" stroked="t" coordsize="21600,21600" o:gfxdata="UEsDBAoAAAAAAIdO4kAAAAAAAAAAAAAAAAAEAAAAZHJzL1BLAwQUAAAACACHTuJAZxgZkdsAAAAL&#10;AQAADwAAAGRycy9kb3ducmV2LnhtbE2PwU7DMAyG70i8Q2QkblvSjZWp1N0BxJCQQGKjO2dN1lY0&#10;TpWkW9nTL4gDHG1/+v39+Wo0HTtq51tLCMlUANNUWdVSjfC5fZ4sgfkgScnOkkb41h5WxfVVLjNl&#10;T/Shj5tQsxhCPpMITQh9xrmvGm2kn9peU7wdrDMyxNHVXDl5iuGm4zMhUm5kS/FDI3v92OjqazMY&#10;hO3Cla+Hl934Pjyty7fzuhRu1yHe3iTiAVjQY/iD4Uc/qkMRnfZ2IOVZhzBZJouIIqTzNAEWid/N&#10;HuF+Nr8DXuT8f4fiAlBLAwQUAAAACACHTuJA070Q7NABAACPAwAADgAAAGRycy9lMm9Eb2MueG1s&#10;rVNLjhMxEN0jcQfLe9KdYRpBK51ZTBg2CCIBB6jY7m5L/snlSafPwjVYseE4cw3K7pDhs0GILJyy&#10;XX713qvqzc3JGnZUEbV3HV+vas6UE15qN3T808e7Zy85wwROgvFOdXxWyG+2T59sptCqKz96I1Vk&#10;BOKwnULHx5RCW1UoRmUBVz4oR5e9jxYSbeNQyQgToVtTXdX1i2ryUYbohUKk091yybcFv++VSO/7&#10;HlVipuPELZU1lvWQ12q7gXaIEEYtzjTgH1hY0I6KXqB2kIDdR/0HlNUievR9WglvK9/3WqiigdSs&#10;69/UfBghqKKFzMFwsQn/H6x4d9xHpiX17pozB5Z69PD5y8PXb2zdZHemgC0l3bp9PO8w7GOWeuqj&#10;zf8kgp2Ko/PFUXVKTCyHgk6b5vp5U+Cqx3chYnqjvGU56LjRLmuFFo5vMVEtSv2Rko+NYxOxfFU3&#10;1EcBNCvRSYpsIPLohvIWvdHyThuTX2AcDrcmsiPk5pdfVkS4v6TlIjvAccnDGXc+LXMxKpCvnWRp&#10;DmSLowHmmYNVVNcomvccESK0CbT5m0yqbRxRyK4uPubo4OVMXbgPUQ8jWbEuNPMNdb0QPk9oHquf&#10;9wXp8Tvaf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nGBmR2wAAAAsBAAAPAAAAAAAAAAEAIAAA&#10;ACIAAABkcnMvZG93bnJldi54bWxQSwECFAAUAAAACACHTuJA070Q7NABAACPAwAADgAAAAAAAAAB&#10;ACAAAAAqAQAAZHJzL2Uyb0RvYy54bWxQSwUGAAAAAAYABgBZAQAAbAU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-517525</wp:posOffset>
              </wp:positionH>
              <wp:positionV relativeFrom="paragraph">
                <wp:posOffset>2837180</wp:posOffset>
              </wp:positionV>
              <wp:extent cx="0" cy="990600"/>
              <wp:effectExtent l="9525" t="0" r="9525" b="9525"/>
              <wp:wrapNone/>
              <wp:docPr id="13" name="直线 14"/>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4" o:spid="_x0000_s1026" o:spt="20" style="position:absolute;left:0pt;margin-left:-40.75pt;margin-top:223.4pt;height:78pt;width:0pt;z-index:251670528;mso-width-relative:page;mso-height-relative:page;" filled="f" stroked="t" coordsize="21600,21600" o:gfxdata="UEsDBAoAAAAAAIdO4kAAAAAAAAAAAAAAAAAEAAAAZHJzL1BLAwQUAAAACACHTuJAS/o7DNoAAAAL&#10;AQAADwAAAGRycy9kb3ducmV2LnhtbE2PwU7DMAyG70i8Q2QkblvSaauq0nSHIYaEBBIb3TlrsrZa&#10;41RJuhWeHiMOcLT96ff3F+vJ9uxifOgcSkjmApjB2ukOGwkf+6dZBixEhVr1Do2ETxNgXd7eFCrX&#10;7orv5rKLDaMQDLmS0MY45JyHujVWhbkbDNLt5LxVkUbfcO3VlcJtzxdCpNyqDulDqwazaU193o1W&#10;wn7lq5fT82F6Gx+31evXthL+0Et5f5eIB2DRTPEPhh99UoeSnI5uRB1YL2GWJStCJSyXKXUg4ndz&#10;lJCKRQa8LPj/DuU3UEsDBBQAAAAIAIdO4kBhd41b0QEAAI8DAAAOAAAAZHJzL2Uyb0RvYy54bWyt&#10;U81uEzEQviPxDpbvZDcFKrLKpoeGckEQqfAAE9u7a8l/8rjZ7LPwGj1x4XH6Gh17QwrlghA5OGN7&#10;/M33fTO7vjpaww4qovau5ctFzZlywkvt+pZ//XLz6h1nmMBJMN6plk8K+dXm5Yv1GBp14QdvpIqM&#10;QBw2Y2j5kFJoqgrFoCzgwgfl6LLz0UKibewrGWEkdGuqi7q+rEYfZYheKEQ63c6XfFPwu06J9Lnr&#10;UCVmWk7cUlljWfd5rTZraPoIYdDiRAP+gYUF7ajoGWoLCdhd1H9AWS2iR9+lhfC28l2nhSoaSM2y&#10;fqbmdoCgihYyB8PZJvx/sOLTYReZltS715w5sNSjh2/3D99/sOWb7M4YsKGka7eLpx2GXcxSj120&#10;+Z9EsGNxdDo7qo6JiflQ0OlqVV/Wxezq6V2ImD4ob1kOWm60y1qhgcNHTFSLUn+m5GPj2EgsV/Vb&#10;6qMAmpXoJEU2EHl0fXmL3mh5o43JLzD2+2sT2QFy88svKyLc39JykS3gMOfhhFuf5rkYFMj3TrI0&#10;BbLF0QDzzMEqqmsUzXuOCBGaBNr8TSbVNo4oZFdnH3O093KiLtyFqPuBrFgWmvmGul4InyY0j9Wv&#10;+4L09B1tH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L+jsM2gAAAAsBAAAPAAAAAAAAAAEAIAAA&#10;ACIAAABkcnMvZG93bnJldi54bWxQSwECFAAUAAAACACHTuJAYXeNW9EBAACPAwAADgAAAAAAAAAB&#10;ACAAAAApAQAAZHJzL2Uyb0RvYy54bWxQSwUGAAAAAAYABgBZAQAAbAU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-569595</wp:posOffset>
              </wp:positionH>
              <wp:positionV relativeFrom="paragraph">
                <wp:posOffset>2709545</wp:posOffset>
              </wp:positionV>
              <wp:extent cx="99060" cy="99060"/>
              <wp:effectExtent l="4445" t="4445" r="10795" b="10795"/>
              <wp:wrapNone/>
              <wp:docPr id="12" name="椭圆 13"/>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3" o:spid="_x0000_s1026" o:spt="3" type="#_x0000_t3" style="position:absolute;left:0pt;margin-left:-44.85pt;margin-top:213.35pt;height:7.8pt;width:7.8pt;z-index:251669504;mso-width-relative:page;mso-height-relative:page;" fillcolor="#FFFFFF" filled="t" stroked="t" coordsize="21600,21600" o:gfxdata="UEsDBAoAAAAAAIdO4kAAAAAAAAAAAAAAAAAEAAAAZHJzL1BLAwQUAAAACACHTuJA2LUCfdoAAAAL&#10;AQAADwAAAGRycy9kb3ducmV2LnhtbE2PTU+DQBCG7yb+h82YeKPLV2lLWRpjY6KHHkS9b2EKpOws&#10;Ybe0/nvHk97m48k7zxS7mxnEjJPrLSmIFiEIpNo2PbUKPj9egjUI5zU1erCECr7Rwa68vyt03tgr&#10;veNc+VZwCLlcK+i8H3MpXd2h0W5hRyTenexktOd2amUz6SuHm0HGYZhJo3viC50e8bnD+lxdjIJ9&#10;+1Rls0z8MjntX/3y/HV4SyKlHh+icAvC483/wfCrz+pQstPRXqhxYlAQrDcrRhWkccYFE8EqjUAc&#10;eZLGCciykP9/KH8AUEsDBBQAAAAIAIdO4kCLOYE65AEAANYDAAAOAAAAZHJzL2Uyb0RvYy54bWyt&#10;U82O0zAQviPxDpbvNGnRrtio6R4o5YJgpYUHmNpOYsl/eNymfQGegiNXHgueg7FTuruwhxUiB2ds&#10;T775vm8my+uDNWyvImrvWj6f1ZwpJ7zUrm/5p4+bF684wwROgvFOtfyokF+vnj9bjqFRCz94I1Vk&#10;BOKwGUPLh5RCU1UoBmUBZz4oR5edjxYSbWNfyQgjoVtTLer6shp9lCF6oRDpdD1d8lXB7zol0oeu&#10;Q5WYaTlxS2WNZd3mtVotoekjhEGLEw34BxYWtKOiZ6g1JGC7qP+CslpEj75LM+Ft5btOC1U0kJp5&#10;/Yea2wGCKlrIHAxnm/D/wYr3+5vItKTeLThzYKlHP799//H1C5u/zO6MARtKug038bRDCrPUQxdt&#10;fpMIdiiOHs+OqkNigg6vrupLsl3QzRQSRnX3aYiY3ipvWQ5arozRAbNiaGD/DtOU/TsrH6M3Wm60&#10;MWUT++1rE9keqLub8mTKVOBBmnFspPoXiwtiAjRknYFEoQ0kG11f6j34Au8D1+V5DDgTWwMOE4GC&#10;kNOgGRTIN06ydAzkp6PJ55mCVZIzo+hHyVHJTKDNUzJJk3EkLbdjakCOtl4eqX0jzS8p+byDSIV2&#10;Iep+IDvnhXPOo+EptpwGPU/n/X3BvfsdV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LUCfdoA&#10;AAALAQAADwAAAAAAAAABACAAAAAiAAAAZHJzL2Rvd25yZXYueG1sUEsBAhQAFAAAAAgAh07iQIs5&#10;gTrkAQAA1gMAAA4AAAAAAAAAAQAgAAAAKQEAAGRycy9lMm9Eb2MueG1sUEsFBgAAAAAGAAYAWQEA&#10;AH8FA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-520700</wp:posOffset>
              </wp:positionH>
              <wp:positionV relativeFrom="paragraph">
                <wp:posOffset>1898015</wp:posOffset>
              </wp:positionV>
              <wp:extent cx="3175" cy="853440"/>
              <wp:effectExtent l="9525" t="0" r="25400" b="13335"/>
              <wp:wrapNone/>
              <wp:docPr id="11" name="直线 12"/>
              <wp:cNvGraphicFramePr/>
              <a:graphic xmlns:a="http://schemas.openxmlformats.org/drawingml/2006/main">
                <a:graphicData uri="http://schemas.microsoft.com/office/word/2010/wordprocessingShape">
                  <wps:wsp>
                    <wps:cNvCnPr/>
                    <wps:spPr>
                      <a:xfrm>
                        <a:off x="0" y="0"/>
                        <a:ext cx="3175" cy="8534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2" o:spid="_x0000_s1026" o:spt="20" style="position:absolute;left:0pt;margin-left:-41pt;margin-top:149.45pt;height:67.2pt;width:0.25pt;z-index:251668480;mso-width-relative:page;mso-height-relative:page;" filled="f" stroked="t" coordsize="21600,21600" o:gfxdata="UEsDBAoAAAAAAIdO4kAAAAAAAAAAAAAAAAAEAAAAZHJzL1BLAwQUAAAACACHTuJA4wfPOdwAAAAL&#10;AQAADwAAAGRycy9kb3ducmV2LnhtbE2PMU/DMBSEdyT+g/WQ2FI7CUVpiNMBRJGQqERLOruxm0TY&#10;z5HttIFfj5lgPN3p7rtqPRtNzsr5wSKHdMGAKGytHLDj8LF/TgogPgiUQltUHL6Uh3V9fVWJUtoL&#10;vqvzLnQklqAvBYc+hLGk1Le9MsIv7KgweifrjAhRuo5KJy6x3GiaMXZPjRgwLvRiVI+9aj93k+Gw&#10;X7rm9fRymLfT06Z5+940zB0057c3KXsAEtQc/sLwix/RoY5MRzuh9ERzSIosfgkcslWxAhITSZEu&#10;gRw53OV5DrSu6P8P9Q9QSwMEFAAAAAgAh07iQHYfkPzWAQAAkgMAAA4AAABkcnMvZTJvRG9jLnht&#10;bK1TzW4TMRC+I/EOlu9kd9MGyiqbHhrKBUGkwgNMbO+uJf/J42aTZ+E1OHHhcfoajJ2QQntBiByc&#10;sT3+5vu+mV1e761hOxVRe9fxZlZzppzwUruh418+37664gwTOAnGO9Xxg0J+vXr5YjmFVs396I1U&#10;kRGIw3YKHR9TCm1VoRiVBZz5oBxd9j5aSLSNQyUjTIRuTTWv69fV5KMM0QuFSKfr4yVfFfy+VyJ9&#10;6ntUiZmOE7dU1ljWbV6r1RLaIUIYtTjRgH9gYUE7KnqGWkMCdh/1MyirRfTo+zQT3la+77VQRQOp&#10;aeonau5GCKpoIXMwnG3C/wcrPu42kWlJvWs4c2CpRw9fvz18/8GaeXZnCthS0o3bxNMOwyZmqfs+&#10;2vxPIti+OHo4O6r2iQk6vGjeLDgTdHG1uLi8LH5Xj09DxPReecty0HGjXZYLLew+YKJylPorJR8b&#10;xyYi+rZeUCsF0LhEJymygfijG8pb9EbLW21MfoFx2N6YyHaQ+19+WRTh/pGWi6wBx2MeHnDt03E0&#10;RgXynZMsHQI542iGeeZgFdU1ikY+R4QIbQJt/iaTahtHFLKxRytztPXyQI24D1EPI1nRFJr5hhpf&#10;CJ+GNE/W7/uC9PgprX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wfPOdwAAAALAQAADwAAAAAA&#10;AAABACAAAAAiAAAAZHJzL2Rvd25yZXYueG1sUEsBAhQAFAAAAAgAh07iQHYfkPzWAQAAkgMAAA4A&#10;AAAAAAAAAQAgAAAAKwEAAGRycy9lMm9Eb2MueG1sUEsFBgAAAAAGAAYAWQEAAHMF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-560070</wp:posOffset>
              </wp:positionH>
              <wp:positionV relativeFrom="paragraph">
                <wp:posOffset>991235</wp:posOffset>
              </wp:positionV>
              <wp:extent cx="99060" cy="99060"/>
              <wp:effectExtent l="4445" t="4445" r="10795" b="10795"/>
              <wp:wrapNone/>
              <wp:docPr id="10" name="椭圆 1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44.1pt;margin-top:78.05pt;height:7.8pt;width:7.8pt;z-index:251667456;mso-width-relative:page;mso-height-relative:page;" fillcolor="#FFFFFF" filled="t" stroked="t" coordsize="21600,21600" o:gfxdata="UEsDBAoAAAAAAIdO4kAAAAAAAAAAAAAAAAAEAAAAZHJzL1BLAwQUAAAACACHTuJApMASVdkAAAAL&#10;AQAADwAAAGRycy9kb3ducmV2LnhtbE2Py07DMBBF90j9B2sqsUsdJ8pDIU6FqJBgwYIAezeeJlFj&#10;O4rdtPw9wwqWM/fozpl6fzMTW3Hxo7MSxC4GhrZzerS9hM+P56gE5oOyWk3OooRv9LBvNne1qrS7&#10;2ndc29AzKrG+UhKGEOaKc98NaJTfuRktZSe3GBVoXHquF3WlcjPxJI5zbtRo6cKgZnwasDu3FyPh&#10;0D+2+crTkKWnw0vIzl9vr6mQ8n4r4gdgAW/hD4ZffVKHhpyO7mK1Z5OEqCwTQinIcgGMiKhIcmBH&#10;2hSiAN7U/P8PzQ9QSwMEFAAAAAgAh07iQDnweBnjAQAA1gMAAA4AAABkcnMvZTJvRG9jLnhtbK1T&#10;zY7TMBC+I/EOlu80aaVdsVHTPVDKBcFKCw8wtZ3Ekv/wuE37AjwFR648FjwHY6fb3QUOqxU5OGN7&#10;8s33fTNZXh+sYXsVUXvX8vms5kw54aV2fcs/f9q8es0ZJnASjHeq5UeF/Hr18sVyDI1a+MEbqSIj&#10;EIfNGFo+pBSaqkIxKAs480E5uux8tJBoG/tKRhgJ3ZpqUdeX1eijDNELhUin6+mSrwp+1ymRPnYd&#10;qsRMy4lbKmss6zav1WoJTR8hDFqcaMAzWFjQjoqeodaQgO2i/gvKahE9+i7NhLeV7zotVNFAaub1&#10;H2puBwiqaCFzMJxtwv8HKz7sbyLTknpH9jiw1KNf33/8/PaV0QG5MwZsKOk23MTTDinMUg9dtPlN&#10;ItihOHo8O6oOiQk6vLqqLwlX0M0UEkZ1/2mImN4pb1kOWq6M0QGzYmhg/x7TlH2XlY/RGy032piy&#10;if32jYlsD9TdTXkyZSrwKM04NlL9i8UFMQEass5AotAGko2uL/UefYEPgevy/As4E1sDDhOBgpDT&#10;oBkUyLdOsnQM5KejyeeZglWSM6PoR8lRyUygzVMySZNxJC23Y2pAjrZeHql9I80vKfmyg0iFdiHq&#10;fiA754VzzqPhKbacBj1P58N9wb3/HV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TAElXZAAAA&#10;CwEAAA8AAAAAAAAAAQAgAAAAIgAAAGRycy9kb3ducmV2LnhtbFBLAQIUABQAAAAIAIdO4kA58HgZ&#10;4wEAANYDAAAOAAAAAAAAAAEAIAAAACgBAABkcnMvZTJvRG9jLnhtbFBLBQYAAAAABgAGAFkBAAB9&#10;BQ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-517525</wp:posOffset>
              </wp:positionH>
              <wp:positionV relativeFrom="paragraph">
                <wp:posOffset>76835</wp:posOffset>
              </wp:positionV>
              <wp:extent cx="0" cy="891540"/>
              <wp:effectExtent l="9525" t="0" r="9525" b="13335"/>
              <wp:wrapNone/>
              <wp:docPr id="9" name="直线 9"/>
              <wp:cNvGraphicFramePr/>
              <a:graphic xmlns:a="http://schemas.openxmlformats.org/drawingml/2006/main">
                <a:graphicData uri="http://schemas.microsoft.com/office/word/2010/wordprocessingShape">
                  <wps:wsp>
                    <wps:cNvCnPr/>
                    <wps:spPr>
                      <a:xfrm>
                        <a:off x="0" y="0"/>
                        <a:ext cx="0" cy="8915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9" o:spid="_x0000_s1026" o:spt="20" style="position:absolute;left:0pt;margin-left:-40.75pt;margin-top:6.05pt;height:70.2pt;width:0pt;z-index:251666432;mso-width-relative:page;mso-height-relative:page;" filled="f" stroked="t" coordsize="21600,21600" o:gfxdata="UEsDBAoAAAAAAIdO4kAAAAAAAAAAAAAAAAAEAAAAZHJzL1BLAwQUAAAACACHTuJAe+TZ6tgAAAAK&#10;AQAADwAAAGRycy9kb3ducmV2LnhtbE2PUUvDMBSF3wX/Q7iCb1vSQmXUpntQnCAouNk9Z03WFpOb&#10;kqRb9dd7xYf5eM/5OPecaj07y04mxMGjhGwpgBlsvR6wk/Cxe1qsgMWkUCvr0Uj4MhHW9fVVpUrt&#10;z/huTtvUMQrBWCoJfUpjyXlse+NUXPrRIHlHH5xKdIaO66DOFO4sz4W4404NSB96NZqH3rSf28lJ&#10;2BWheTk+7+e36XHTvH5vGhH2Vsrbm0zcA0tmThcYfutTdaip08FPqCOzEharrCCUjDwDRsCfcCCh&#10;yAvgdcX/T6h/AFBLAwQUAAAACACHTuJApWXDw88BAACNAwAADgAAAGRycy9lMm9Eb2MueG1srVNL&#10;jhMxEN0jcQfLe9LJiEGTVjqzmDBsEEQCDlCx3d2W/FOVJ52chWuwYsNx5hqUnZDhs0GILJyyXX71&#10;3qvq1e3BO7E3SDaGTi5mcylMUFHbMHTy08f7FzdSUIagwcVgOnk0JG/Xz5+tptSaqzhGpw0KBgnU&#10;TqmTY86pbRpSo/FAs5hM4Ms+oofMWxwajTAxunfN1Xz+qpki6oRRGSI+3Zwu5bri971R+X3fk8nC&#10;dZK55bpiXXdlbdYraAeENFp1pgH/wMKDDVz0ArWBDOIB7R9Q3iqMFPs8U9E3se+tMlUDq1nMf1Pz&#10;YYRkqhY2h9LFJvp/sOrdfovC6k4upQjguUWPn788fv0mlsWbKVHLKXdhi+cdpS0WoYcefflnCeJQ&#10;/Txe/DSHLNTpUPHpzXJx/bJa3Ty9S0j5jYlelKCTzoaiFFrYv6XMtTj1R0o5dkFMPF/L+TV3UQFP&#10;CgbNkU9MncJQ31J0Vt9b58oLwmF351DsobS+/ooixv0lrRTZAI2nPDrSJubTVIwG9OugRT4mdiXw&#10;+MrCwRuu6wxPe4kYEdoM1v1NJtd2gSkUV08+lmgX9ZF78JDQDiNbsag0yw33vBI+z2cZqp/3Fenp&#10;K1p/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vk2erYAAAACgEAAA8AAAAAAAAAAQAgAAAAIgAA&#10;AGRycy9kb3ducmV2LnhtbFBLAQIUABQAAAAIAIdO4kClZcPDzwEAAI0DAAAOAAAAAAAAAAEAIAAA&#10;ACcBAABkcnMvZTJvRG9jLnhtbFBLBQYAAAAABgAGAFkBAABo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-377825</wp:posOffset>
              </wp:positionH>
              <wp:positionV relativeFrom="paragraph">
                <wp:posOffset>274955</wp:posOffset>
              </wp:positionV>
              <wp:extent cx="40640" cy="13335"/>
              <wp:effectExtent l="0" t="0" r="0" b="0"/>
              <wp:wrapNone/>
              <wp:docPr id="8" name="直线 7"/>
              <wp:cNvGraphicFramePr/>
              <a:graphic xmlns:a="http://schemas.openxmlformats.org/drawingml/2006/main">
                <a:graphicData uri="http://schemas.microsoft.com/office/word/2010/wordprocessingShape">
                  <wps:wsp>
                    <wps:cNvCnPr/>
                    <wps:spPr>
                      <a:xfrm flipH="1">
                        <a:off x="0" y="0"/>
                        <a:ext cx="40640" cy="133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flip:x;margin-left:-29.75pt;margin-top:21.65pt;height:1.05pt;width:3.2pt;z-index:251665408;mso-width-relative:page;mso-height-relative:page;" filled="f" stroked="t" coordsize="21600,21600" o:gfxdata="UEsDBAoAAAAAAIdO4kAAAAAAAAAAAAAAAAAEAAAAZHJzL1BLAwQUAAAACACHTuJAciUEU9gAAAAJ&#10;AQAADwAAAGRycy9kb3ducmV2LnhtbE2PwU7DMAyG70i8Q2Qkbl3SdUWsNJ0QAi5ISBuFc9qYtqJx&#10;qibrxttjTnC0/en395e7sxvFgnMYPGlIVwoEUuvtQJ2G+u0puQURoiFrRk+o4RsD7KrLi9IU1p9o&#10;j8shdoJDKBRGQx/jVEgZ2h6dCSs/IfHt08/ORB7nTtrZnDjcjXKt1I10ZiD+0JsJH3psvw5Hp+H+&#10;4+Uxe10a50e77ep362r1vNb6+ipVdyAinuMfDL/6rA4VOzX+SDaIUUOSb3NGNWyyDAQDSZ6lIBpe&#10;5BuQVSn/N6h+AFBLAwQUAAAACACHTuJAqCPj6tUBAACZAwAADgAAAGRycy9lMm9Eb2MueG1srVNL&#10;jhMxEN0jcQfLe9L5TAZopTOLCQMLBJEGDlDxp9uSf3J50slZuAYrNhxnrkHZCeG3QYheWGXX83O9&#10;V9Wrm4OzbK8SmuA7PptMOVNeBGl83/GPH+6eveAMM3gJNnjV8aNCfrN++mQ1xlbNwxCsVIkRicd2&#10;jB0fco5t06AYlAOchKg8JXVIDjJtU9/IBCOxO9vMp9PrZgxJxhSEQqTTzSnJ15VfayXye61RZWY7&#10;TrXluqa67srarFfQ9gniYMS5DPiHKhwYT49eqDaQgT0k8weVMyIFDDpPRHBN0NoIVTWQmtn0NzX3&#10;A0RVtZA5GC824f+jFe/228SM7Dg1yoOjFj1++vz45St7XrwZI7YEufXbdN5h3KYi9KCTY9qa+Iba&#10;XqWTGHaozh4vzqpDZoIOr6bXV2S/oMxssVgsC3dzIilkMWF+rYJjJei4Nb7Ihhb2bzGfoN8h5dh6&#10;Nnb85XK+JEqgqdEWMoUukg70fb2LwRp5Z6wtNzD1u1ub2B7KHNTvXMIvsPLIBnA44WqqwKAdFMhX&#10;XrJ8jOSQp1HmpQSnJGdW0eSXqCIzGPs3SFJvPZlQHD55WqJdkEfqx0NMph/IiVmtsmSo/9Wy86yW&#10;Aft5X5l+/FH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IlBFPYAAAACQEAAA8AAAAAAAAAAQAg&#10;AAAAIgAAAGRycy9kb3ducmV2LnhtbFBLAQIUABQAAAAIAIdO4kCoI+Pq1QEAAJkDAAAOAAAAAAAA&#10;AAEAIAAAACcBAABkcnMvZTJvRG9jLnhtbFBLBQYAAAAABgAGAFkBAABu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-337185</wp:posOffset>
              </wp:positionH>
              <wp:positionV relativeFrom="paragraph">
                <wp:posOffset>-121285</wp:posOffset>
              </wp:positionV>
              <wp:extent cx="5715" cy="2687320"/>
              <wp:effectExtent l="9525" t="0" r="22860" b="17780"/>
              <wp:wrapNone/>
              <wp:docPr id="6" name="直线 26"/>
              <wp:cNvGraphicFramePr/>
              <a:graphic xmlns:a="http://schemas.openxmlformats.org/drawingml/2006/main">
                <a:graphicData uri="http://schemas.microsoft.com/office/word/2010/wordprocessingShape">
                  <wps:wsp>
                    <wps:cNvCnPr/>
                    <wps:spPr>
                      <a:xfrm>
                        <a:off x="0" y="0"/>
                        <a:ext cx="5715" cy="26873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26.55pt;margin-top:-9.55pt;height:211.6pt;width:0.45pt;z-index:251663360;mso-width-relative:page;mso-height-relative:page;" filled="f" stroked="t" coordsize="21600,21600" o:gfxdata="UEsDBAoAAAAAAIdO4kAAAAAAAAAAAAAAAAAEAAAAZHJzL1BLAwQUAAAACACHTuJA1Zi3O9gAAAAL&#10;AQAADwAAAGRycy9kb3ducmV2LnhtbE2PwU6EMBCG7ya+QzMm3ti2CIZFyiZu4mVv4kY9dmkFIp0S&#10;2mWXt3c86e2fzJ9vvql2Vzeyxc5h8KhAbgQwi603A3YKjm8vSQEsRI1Gjx6tgtUG2NW3N5Uujb/g&#10;q12a2DGCYCi1gj7GqeQ8tL11Omz8ZJF2X352OtI4d9zM+kJwN/JUiEfu9IB0odeT3fe2/W7Ojij5&#10;R/F80MVxXcfmc5vt3w8LOqXu76R4AhbtNf6V4Vef1KEmp5M/owlsVJDkD5KqFOSWAjWSPE2BnRRk&#10;IpPA64r//6H+AVBLAwQUAAAACACHTuJAhagDpNUBAACSAwAADgAAAGRycy9lMm9Eb2MueG1srVNL&#10;jhMxEN0jcQfLe9KdRskMrXRmMWHYIIgEHKBiu7st+SeXJ52chWuwYsNx5hqUnUyGz2aEyMIpu8qv&#10;6j2/Xt0crGF7FVF71/H5rOZMOeGldkPHv3y+e3XNGSZwEox3quNHhfxm/fLFagqtavzojVSREYjD&#10;dgodH1MKbVWhGJUFnPmgHCV7Hy0k2sahkhEmQremaup6WU0+yhC9UIh0ujkl+brg970S6WPfo0rM&#10;dJxmS2WNZd3ltVqvoB0ihFGL8xjwD1NY0I6aXqA2kIDdR/0XlNUievR9mglvK9/3WqjCgdjM6z/Y&#10;fBohqMKFxMFwkQn/H6z4sN9GpmXHl5w5sPRED1+/PXz/wZplFmcK2FLNrdvG8w7DNmamhz7a/E8c&#10;2KEIerwIqg6JCTpcXM0XnAlKNMvrq9dN0bt6uhsipnfKW5aDjhvtMl1oYf8eE/Wj0seSfGwcm8hk&#10;b+oFPaUAsktvIFFoAxFAN5TL6I2Wd9qYfAXjsLs1ke0hG6D8Mi0C/q0sd9kAjqe6kjpZY1Qg3zrJ&#10;0jGQNI48zPMMVknOjCLL54gAoU2gzXMqqbVxNEFW9qRljnZeHukh7kPUw0hSzMuUOUMPX+Y9mzQ7&#10;69d9QXr6lN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WYtzvYAAAACwEAAA8AAAAAAAAAAQAg&#10;AAAAIgAAAGRycy9kb3ducmV2LnhtbFBLAQIUABQAAAAIAIdO4kCFqAOk1QEAAJIDAAAOAAAAAAAA&#10;AAEAIAAAACcBAABkcnMvZTJvRG9jLnhtbFBLBQYAAAAABgAGAFkBAABuBQ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-517525</wp:posOffset>
              </wp:positionH>
              <wp:positionV relativeFrom="paragraph">
                <wp:posOffset>-121285</wp:posOffset>
              </wp:positionV>
              <wp:extent cx="344170" cy="8519160"/>
              <wp:effectExtent l="0" t="0" r="0" b="0"/>
              <wp:wrapNone/>
              <wp:docPr id="5" name="文本框 25"/>
              <wp:cNvGraphicFramePr/>
              <a:graphic xmlns:a="http://schemas.openxmlformats.org/drawingml/2006/main">
                <a:graphicData uri="http://schemas.microsoft.com/office/word/2010/wordprocessingShape">
                  <wps:wsp>
                    <wps:cNvSpPr txBox="1"/>
                    <wps:spPr>
                      <a:xfrm>
                        <a:off x="0" y="0"/>
                        <a:ext cx="344170" cy="8519160"/>
                      </a:xfrm>
                      <a:prstGeom prst="rect">
                        <a:avLst/>
                      </a:prstGeom>
                      <a:noFill/>
                      <a:ln w="9525">
                        <a:noFill/>
                        <a:miter/>
                      </a:ln>
                    </wps:spPr>
                    <wps:txbx>
                      <w:txbxContent>
                        <w:p>
                          <w:pPr>
                            <w:ind w:firstLine="4320"/>
                            <w:rPr>
                              <w:rFonts w:hint="eastAsia"/>
                            </w:rPr>
                          </w:pPr>
                          <w:r>
                            <w:rPr>
                              <w:rFonts w:hint="eastAsia"/>
                            </w:rPr>
                            <w:t>密   封   线   内   不   得   答   题</w:t>
                          </w:r>
                        </w:p>
                        <w:p>
                          <w:pPr>
                            <w:rPr>
                              <w:rFonts w:hint="eastAsia"/>
                            </w:rPr>
                          </w:pPr>
                        </w:p>
                      </w:txbxContent>
                    </wps:txbx>
                    <wps:bodyPr vert="vert270" wrap="square" upright="1"/>
                  </wps:wsp>
                </a:graphicData>
              </a:graphic>
            </wp:anchor>
          </w:drawing>
        </mc:Choice>
        <mc:Fallback>
          <w:pict>
            <v:shape id="文本框 25" o:spid="_x0000_s1026" o:spt="202" type="#_x0000_t202" style="position:absolute;left:0pt;margin-left:-40.75pt;margin-top:-9.55pt;height:670.8pt;width:27.1pt;z-index:251662336;mso-width-relative:page;mso-height-relative:page;" filled="f" stroked="f" coordsize="21600,21600" o:gfxdata="UEsDBAoAAAAAAIdO4kAAAAAAAAAAAAAAAAAEAAAAZHJzL1BLAwQUAAAACACHTuJADBL9l9sAAAAM&#10;AQAADwAAAGRycy9kb3ducmV2LnhtbE2PsU7DMBCGdyTewTokttR2okIJcTqAqMSC2gADmxObJCI+&#10;h9ht0rfnmGC703367/uL7eIGdrJT6D0qkCsBzGLjTY+tgrfXp2QDLESNRg8erYKzDbAtLy8KnRs/&#10;48GeqtgyCsGQawVdjGPOeWg663RY+dEi3T795HSkdWq5mfRM4W7gqRA33Oke6UOnR/vQ2earOjoF&#10;7/XLeTiM2Yfo5+f9svveV4+7VqnrKynugUW7xD8YfvVJHUpyqv0RTWCDgmQj14TSIO8kMCKS9DYD&#10;VhOapekaeFnw/yXKH1BLAwQUAAAACACHTuJAGHMVTa8BAAAxAwAADgAAAGRycy9lMm9Eb2MueG1s&#10;rVLNThsxEL5X4h0s38lmU0JhFQepQvRStUjAAzheO2vJfx072c0LtG/QExfuPFeeg7ETAoIb4jK7&#10;nhl/833feHYxWEPWEqL2jtF6NKZEOuFb7ZaM3t1eHZ9REhN3LTfeSUY3MtKL+dGXWR8aOfGdN60E&#10;giAuNn1gtEspNFUVRSctjyMfpMOi8mB5wiMsqxZ4j+jWVJPx+LTqPbQBvJAxYvZyV6Tzgq+UFOm3&#10;UlEmYhhFbqlEKHGRYzWf8WYJPHRa7GnwD7CwXDsceoC65ImTFeh3UFYL8NGrNBLeVl4pLWTRgGrq&#10;8Rs1Nx0PsmhBc2I42BQ/D1b8Wl8D0S2jU0oct7ii7f9/2/vH7cNfMplmf/oQG2y7CdiYhu9+wD0/&#10;5yMms+xBgc1fFESwjk5vDu7KIRGBya8nJ/U3rAgsnU3r8/q02F+93A4Q0w/pLck/jAJur5jK1z9j&#10;QibY+tyShzl/pY0pGzSO9IyeT5Hxm4rVScLurnEIkdXsWOe/NCyGvcSFbzeoEN8yjs5xksn2+DQY&#10;jX9WHCQlqwB62WG9GFCwcC+F2P4N5cW/PpeJLy99/g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M&#10;Ev2X2wAAAAwBAAAPAAAAAAAAAAEAIAAAACIAAABkcnMvZG93bnJldi54bWxQSwECFAAUAAAACACH&#10;TuJAGHMVTa8BAAAxAwAADgAAAAAAAAABACAAAAAqAQAAZHJzL2Uyb0RvYy54bWxQSwUGAAAAAAYA&#10;BgBZAQAASwUAAAAA&#10;">
              <v:fill on="f" focussize="0,0"/>
              <v:stroke on="f" joinstyle="miter"/>
              <v:imagedata o:title=""/>
              <o:lock v:ext="edit" aspectratio="f"/>
              <v:textbox style="layout-flow:vertical;mso-layout-flow-alt:bottom-to-top;">
                <w:txbxContent>
                  <w:p>
                    <w:pPr>
                      <w:ind w:firstLine="4320"/>
                      <w:rPr>
                        <w:rFonts w:hint="eastAsia"/>
                      </w:rPr>
                    </w:pPr>
                    <w:r>
                      <w:rPr>
                        <w:rFonts w:hint="eastAsia"/>
                      </w:rPr>
                      <w:t>密   封   线   内   不   得   答   题</w:t>
                    </w:r>
                  </w:p>
                  <w:p>
                    <w:pPr>
                      <w:rPr>
                        <w:rFonts w:hint="eastAsia"/>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mc:AlternateContent>
        <mc:Choice Requires="wps">
          <w:drawing>
            <wp:anchor distT="0" distB="0" distL="114300" distR="114300" simplePos="0" relativeHeight="251660288" behindDoc="0" locked="0" layoutInCell="1" allowOverlap="1">
              <wp:simplePos x="0" y="0"/>
              <wp:positionH relativeFrom="column">
                <wp:posOffset>11640185</wp:posOffset>
              </wp:positionH>
              <wp:positionV relativeFrom="paragraph">
                <wp:posOffset>499745</wp:posOffset>
              </wp:positionV>
              <wp:extent cx="778510" cy="8221980"/>
              <wp:effectExtent l="0" t="0" r="2540" b="7620"/>
              <wp:wrapNone/>
              <wp:docPr id="1" name="文本框 1"/>
              <wp:cNvGraphicFramePr/>
              <a:graphic xmlns:a="http://schemas.openxmlformats.org/drawingml/2006/main">
                <a:graphicData uri="http://schemas.microsoft.com/office/word/2010/wordprocessingShape">
                  <wps:wsp>
                    <wps:cNvSpPr txBox="1"/>
                    <wps:spPr>
                      <a:xfrm>
                        <a:off x="0" y="0"/>
                        <a:ext cx="778510" cy="8221980"/>
                      </a:xfrm>
                      <a:prstGeom prst="rect">
                        <a:avLst/>
                      </a:prstGeom>
                      <a:solidFill>
                        <a:srgbClr val="FFFFFF"/>
                      </a:solidFill>
                      <a:ln w="9525">
                        <a:noFill/>
                        <a:miter/>
                      </a:ln>
                    </wps:spPr>
                    <wps:txbx>
                      <w:txbxContent>
                        <w:p>
                          <w:pPr>
                            <w:ind w:firstLine="3960"/>
                            <w:rPr>
                              <w:rFonts w:hint="eastAsia"/>
                            </w:rPr>
                          </w:pPr>
                          <w:r>
                            <w:rPr>
                              <w:rFonts w:hint="eastAsia"/>
                            </w:rPr>
                            <w:t>密   封   线   内   不   得   答   题</w:t>
                          </w:r>
                        </w:p>
                        <w:p/>
                      </w:txbxContent>
                    </wps:txbx>
                    <wps:bodyPr vert="vert" wrap="square" upright="1"/>
                  </wps:wsp>
                </a:graphicData>
              </a:graphic>
            </wp:anchor>
          </w:drawing>
        </mc:Choice>
        <mc:Fallback>
          <w:pict>
            <v:shape id="_x0000_s1026" o:spid="_x0000_s1026" o:spt="202" type="#_x0000_t202" style="position:absolute;left:0pt;margin-left:916.55pt;margin-top:39.35pt;height:647.4pt;width:61.3pt;z-index:251660288;mso-width-relative:page;mso-height-relative:page;" fillcolor="#FFFFFF" filled="t" stroked="f" coordsize="21600,21600" o:gfxdata="UEsDBAoAAAAAAIdO4kAAAAAAAAAAAAAAAAAEAAAAZHJzL1BLAwQUAAAACACHTuJAgXtA4NoAAAAN&#10;AQAADwAAAGRycy9kb3ducmV2LnhtbE2PwU7DMBBE70j8g7VIXBB1UiskhDgVAvUIghTE1Y3dJMJe&#10;R7GTlr9ne4LbjPZpdqbanJxli5nC4FFCukqAGWy9HrCT8LHb3hbAQlSolfVoJPyYAJv68qJSpfZH&#10;fDdLEztGIRhKJaGPcSw5D21vnAorPxqk28FPTkWyU8f1pI4U7ixfJ8kdd2pA+tCr0Tz1pv1uZifh&#10;63Pe3qzTt8fnRaTNa7azLwe0Ul5fpckDsGhO8Q+Gc32qDjV12vsZdWCWfCFESqyEvMiBnYn7LCO1&#10;JyVykQGvK/5/Rf0LUEsDBBQAAAAIAIdO4kDCILrCxgEAAFYDAAAOAAAAZHJzL2Uyb0RvYy54bWyt&#10;U0uO2zAM3ReYOwjaTxwbyEzGiDNAO8hsirbAtAdQZNkWIIkqpcTOBdobdNVN9z1XzlFKSTP97Ipm&#10;wUgi+cj3SK/uJ2vYXmHQ4BpezuacKSeh1a5v+If3m+slZyEK1woDTjX8oAK/X1+9WI2+VhUMYFqF&#10;jEBcqEff8CFGXxdFkIOyIszAK0fODtCKSFfsixbFSOjWFNV8flOMgK1HkCoEen04Ofk643edkvFt&#10;1wUVmWk49RazxWy3yRbrlah7FH7Q8tyG+IcurNCOil6gHkQUbIf6LyirJUKALs4k2AK6TkuVORCb&#10;cv4Hm6dBeJW5kDjBX2QK/w9Wvtm/Q6Zbmh1nTlga0fHL5+PX78dvn1iZ5Bl9qCnqyVNcnF7ClELP&#10;74EeE+upQ5v+iQ8jPwl9uIirpsgkPd7eLhcleSS5llVV3i2z+sVztscQHxVYlg4NRxpe1lTsX4dI&#10;FSn0Z0gqFsDodqONyRfst68Msr2gQW/yLzVJKb+FGcfGht8tqkVGdpDyKU7UVkeFpwzjKDHRPtFL&#10;pzhtJ3Km4xbaA0lBO089JsvZSPvT8PBxJ1BxtvOo+4GcWaYMRMPLvZwXLW3Hr/dc7vlzWP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XtA4NoAAAANAQAADwAAAAAAAAABACAAAAAiAAAAZHJzL2Rv&#10;d25yZXYueG1sUEsBAhQAFAAAAAgAh07iQMIgusLGAQAAVgMAAA4AAAAAAAAAAQAgAAAAKQEAAGRy&#10;cy9lMm9Eb2MueG1sUEsFBgAAAAAGAAYAWQEAAGEFAAAAAA==&#10;">
              <v:fill on="t" focussize="0,0"/>
              <v:stroke on="f" joinstyle="miter"/>
              <v:imagedata o:title=""/>
              <o:lock v:ext="edit" aspectratio="f"/>
              <v:textbox style="layout-flow:vertical;">
                <w:txbxContent>
                  <w:p>
                    <w:pPr>
                      <w:ind w:firstLine="3960"/>
                      <w:rPr>
                        <w:rFonts w:hint="eastAsia"/>
                      </w:rPr>
                    </w:pPr>
                    <w:r>
                      <w:rPr>
                        <w:rFonts w:hint="eastAsia"/>
                      </w:rPr>
                      <w:t>密   封   线   内   不   得   答   题</w:t>
                    </w:r>
                  </w:p>
                  <w:p/>
                </w:txbxContent>
              </v:textbox>
            </v:shape>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12228195</wp:posOffset>
              </wp:positionH>
              <wp:positionV relativeFrom="paragraph">
                <wp:posOffset>231775</wp:posOffset>
              </wp:positionV>
              <wp:extent cx="635" cy="8629650"/>
              <wp:effectExtent l="9525" t="0" r="8890" b="0"/>
              <wp:wrapNone/>
              <wp:docPr id="4" name="组合 2"/>
              <wp:cNvGraphicFramePr/>
              <a:graphic xmlns:a="http://schemas.openxmlformats.org/drawingml/2006/main">
                <a:graphicData uri="http://schemas.microsoft.com/office/word/2010/wordprocessingGroup">
                  <wpg:wgp>
                    <wpg:cNvGrpSpPr/>
                    <wpg:grpSpPr>
                      <a:xfrm>
                        <a:off x="0" y="0"/>
                        <a:ext cx="635" cy="8629650"/>
                        <a:chOff x="0" y="0"/>
                        <a:chExt cx="0" cy="13590"/>
                      </a:xfrm>
                    </wpg:grpSpPr>
                    <wps:wsp>
                      <wps:cNvPr id="2" name="直线 3"/>
                      <wps:cNvCnPr/>
                      <wps:spPr>
                        <a:xfrm>
                          <a:off x="0" y="0"/>
                          <a:ext cx="0" cy="4212"/>
                        </a:xfrm>
                        <a:prstGeom prst="line">
                          <a:avLst/>
                        </a:prstGeom>
                        <a:ln w="19050" cap="flat" cmpd="sng">
                          <a:solidFill>
                            <a:srgbClr val="000000"/>
                          </a:solidFill>
                          <a:prstDash val="solid"/>
                          <a:headEnd type="none" w="med" len="med"/>
                          <a:tailEnd type="none" w="med" len="med"/>
                        </a:ln>
                      </wps:spPr>
                      <wps:bodyPr upright="1"/>
                    </wps:wsp>
                    <wps:wsp>
                      <wps:cNvPr id="3" name="直线 4"/>
                      <wps:cNvCnPr/>
                      <wps:spPr>
                        <a:xfrm>
                          <a:off x="0" y="9222"/>
                          <a:ext cx="0" cy="4368"/>
                        </a:xfrm>
                        <a:prstGeom prst="line">
                          <a:avLst/>
                        </a:prstGeom>
                        <a:ln w="19050" cap="flat" cmpd="sng">
                          <a:solidFill>
                            <a:srgbClr val="00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962.85pt;margin-top:18.25pt;height:679.5pt;width:0.05pt;z-index:251661312;mso-width-relative:page;mso-height-relative:page;" coordsize="0,13590" o:gfxdata="UEsDBAoAAAAAAIdO4kAAAAAAAAAAAAAAAAAEAAAAZHJzL1BLAwQUAAAACACHTuJALT7nQ9sAAAAN&#10;AQAADwAAAGRycy9kb3ducmV2LnhtbE2PQU/DMAyF70j8h8hI3FjaVRmsNJ3QBJwmJDYkxC1rvLZa&#10;41RN1m7/Hu8ENz/76fl7xersOjHiEFpPGtJZAgKp8ralWsPX7u3hCUSIhqzpPKGGCwZYlbc3hcmt&#10;n+gTx22sBYdQyI2GJsY+lzJUDToTZr5H4tvBD85ElkMt7WAmDnednCfJQjrTEn9oTI/rBqvj9uQ0&#10;vE9mesnS13FzPKwvPzv18b1JUev7uzR5BhHxHP/McMVndCiZae9PZIPoWC/n6pG9GrKFAnF18Ibb&#10;7HnKlkqBLAv5v0X5C1BLAwQUAAAACACHTuJAe4OGal0CAACuBgAADgAAAGRycy9lMm9Eb2MueG1s&#10;7VW7jhMxFO2R+AfLPZlk8tBmlMkWm900CFZa+IAbj2fGkse2bCeT9BSU9PwGFRR8Ddrf4NqZJJAt&#10;iBaJihSOH/d1zrn2zK63jSQbbp3QKqeDXp8SrpguhKpy+v7d3asrSpwHVYDUiud0xx29nr98MWtN&#10;xlNda1lwSzCIcllrclp7b7IkcazmDbieNlzhYaltAx6XtkoKCy1Gb2SS9vuTpNW2MFYz7hzuLvaH&#10;dB7jlyVn/m1ZOu6JzCnW5uNo47gKYzKfQVZZMLVgXRnwjCoaEAqTHkMtwANZW/EkVCOY1U6Xvsd0&#10;k+iyFIxHDIhm0D9Ds7R6bSKWKmsrc6QJqT3j6dlh2ZvNvSWiyOmIEgUNSvT47cOPTx9JGrhpTZWh&#10;ydKaB3Nvu41qvwpwt6Vtwj8CIdvI6u7IKt96wnBzMhxTwnD/apJOJ+OOc1ajME98WH3beaFYwWcw&#10;HE+jR3JIloSajiW0BvvGnahxf0fNQw2GR8ZdwN1Rkx6p+fzl8et3MtxTE01uVMeLyxxSdCkpHbxR&#10;Oog8H9FBZqzzS64bEiY5lUKFgiCDzWvnUQE0PZiEbalIizRN+0gsYYBXqJTgcdoYFNWpKjo7LUVx&#10;J6QMLs5WqxtpyQbCpYi/AAgD/2YWsizA1Xu7eBTMIKs5FLeqIH5nsF0U3msaamh4QYnk+AyEWbT0&#10;IOQllphaKqwgqLlnMcxWutihAmtjRVUjFYNYZad46M1/IP3wTPpRqCFkxu64VPppmkaRITtciYP6&#10;w8lVxHTo7ZO0/9X/g/rxGcBHMfZt94CHV/fXdeyo02dm/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tPudD2wAAAA0BAAAPAAAAAAAAAAEAIAAAACIAAABkcnMvZG93bnJldi54bWxQSwECFAAUAAAA&#10;CACHTuJAe4OGal0CAACuBgAADgAAAAAAAAABACAAAAAqAQAAZHJzL2Uyb0RvYy54bWxQSwUGAAAA&#10;AAYABgBZAQAA+QUAAAAA&#10;">
              <o:lock v:ext="edit" aspectratio="f"/>
              <v:line id="直线 3" o:spid="_x0000_s1026" o:spt="20" style="position:absolute;left:0;top:0;height:4212;width:0;" filled="f" stroked="t" coordsize="21600,21600" o:gfxdata="UEsDBAoAAAAAAIdO4kAAAAAAAAAAAAAAAAAEAAAAZHJzL1BLAwQUAAAACACHTuJArrNs6LoAAADa&#10;AAAADwAAAGRycy9kb3ducmV2LnhtbEWPQYvCMBSE74L/ITxhb5oqu1JrU0FhYfFmFfX4aJ5tsXkp&#10;Taz235uFhT0OM/MNk25ephE9da62rGA+i0AQF1bXXCo4Hb+nMQjnkTU2lknBQA422XiUYqLtkw/U&#10;574UAcIuQQWV920ipSsqMuhmtiUO3s12Bn2QXSl1h88AN41cRNFSGqw5LFTY0q6i4p4/TKB8XeLt&#10;HuPTMDT5dfW5O+97Nkp9TObRGoSnl/8P/7V/tIIF/F4JN0B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s2zo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直线 4" o:spid="_x0000_s1026" o:spt="20" style="position:absolute;left:0;top:9222;height:4368;width:0;" filled="f" stroked="t" coordsize="21600,21600" o:gfxdata="UEsDBAoAAAAAAIdO4kAAAAAAAAAAAAAAAAAEAAAAZHJzL1BLAwQUAAAACACHTuJAwf/Jc7wAAADa&#10;AAAADwAAAGRycy9kb3ducmV2LnhtbEWPzWrDMBCE74W+g9hCb42ctAmOG8UQQ6HkVsckOS7Wxja1&#10;VsZS/fP2VaGQ4zAz3zC7dDKtGKh3jWUFy0UEgri0uuFKQXH6eIlBOI+ssbVMCmZykO4fH3aYaDvy&#10;Fw25r0SAsEtQQe19l0jpypoMuoXtiIN3s71BH2RfSd3jGOCmlaso2kiDDYeFGjvKaiq/8x8TKOtL&#10;fDhiXMxzm1+3b9n5OLBR6vlpGb2D8DT5e/i//akVvMLflXAD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yXO8AAAA&#10;2g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12369800</wp:posOffset>
              </wp:positionH>
              <wp:positionV relativeFrom="paragraph">
                <wp:posOffset>-523240</wp:posOffset>
              </wp:positionV>
              <wp:extent cx="1292225" cy="10140315"/>
              <wp:effectExtent l="0" t="0" r="3175" b="13335"/>
              <wp:wrapNone/>
              <wp:docPr id="22" name="文本框 43"/>
              <wp:cNvGraphicFramePr/>
              <a:graphic xmlns:a="http://schemas.openxmlformats.org/drawingml/2006/main">
                <a:graphicData uri="http://schemas.microsoft.com/office/word/2010/wordprocessingShape">
                  <wps:wsp>
                    <wps:cNvSpPr txBox="1"/>
                    <wps:spPr>
                      <a:xfrm>
                        <a:off x="0" y="0"/>
                        <a:ext cx="1292225" cy="10140315"/>
                      </a:xfrm>
                      <a:prstGeom prst="rect">
                        <a:avLst/>
                      </a:prstGeom>
                      <a:pattFill prst="pct20">
                        <a:fgClr>
                          <a:srgbClr val="000000"/>
                        </a:fgClr>
                        <a:bgClr>
                          <a:srgbClr val="FFFFFF"/>
                        </a:bgClr>
                      </a:pattFill>
                      <a:ln w="79375">
                        <a:noFill/>
                        <a:miter/>
                      </a:ln>
                    </wps:spPr>
                    <wps:txbx>
                      <w:txbxContent>
                        <w:p>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wps:txbx>
                    <wps:bodyPr vert="vert" wrap="square" upright="1"/>
                  </wps:wsp>
                </a:graphicData>
              </a:graphic>
            </wp:anchor>
          </w:drawing>
        </mc:Choice>
        <mc:Fallback>
          <w:pict>
            <v:shape id="文本框 43" o:spid="_x0000_s1026" o:spt="202" type="#_x0000_t202" style="position:absolute;left:0pt;margin-left:974pt;margin-top:-41.2pt;height:798.45pt;width:101.75pt;z-index:251679744;mso-width-relative:page;mso-height-relative:page;" fillcolor="#000000" filled="t" stroked="f" coordsize="21600,21600" o:gfxdata="UEsDBAoAAAAAAIdO4kAAAAAAAAAAAAAAAAAEAAAAZHJzL1BLAwQUAAAACACHTuJAmz+Kst0AAAAO&#10;AQAADwAAAGRycy9kb3ducmV2LnhtbE2PQUvEMBSE74L/ITzB226akkqtTZdFURD1sKsi3rLNsyk2&#10;SWmy29Vf7/Okx2GGmW/q1dEN7IBT7INXIJYZMPRtML3vFLw83y5KYDFpb/QQPCr4wgir5vSk1pUJ&#10;s9/gYZs6RiU+VlqBTWmsOI+tRafjMozoyfsIk9OJ5NRxM+mZyt3A8yy74E73nhasHvHaYvu53TsF&#10;69fNWr49zY83D1Lb+++Uv7twp9T5mciugCU8pr8w/OITOjTEtAt7byIbSF/Kks4kBYsyl8AokotC&#10;FMB2ZBZCFsCbmv+/0fwAUEsDBBQAAAAIAIdO4kD5s3Cq3wEAAKUDAAAOAAAAZHJzL2Uyb0RvYy54&#10;bWytU0uOEzEQ3SNxB8t70p9MGKYVZyQYhQ0CpIEDuN12tyX/sJ105wJwA1Zs2HOunIOy08mMBlaI&#10;XlSXXc9V9Z7L69tJK7TnPkhrCK4WJUbcMNtJ0xP8+dP2xSuMQqSmo8oaTvCBB3y7ef5sPbqG13aw&#10;quMeQRITmtERPMTomqIIbOCahoV13EBQWK9phKXvi87TEbJrVdRl+bIYre+ct4yHALt3pyDe5PxC&#10;cBY/CBF4RIpg6C1m67Ntky02a9r0nrpBsrkN+g9daCoNFL2kuqORop2Xf6TSknkbrIgLZnVhhZCM&#10;Zw7ApiqfsLkfqOOZC4gT3EWm8P/Ssvf7jx7JjuC6xshQDXd0/P7t+OPX8edXdLVMAo0uNIC7d4CM&#10;02s7wUWf9wNsJt6T8Dr9gRGCOEh9uMjLp4hYOlTf1HW9wohBrCqrq3JZrVKi4uG88yG+5Vaj5BDs&#10;4QKzrnT/LsQT9AxJ5RyNcSuVmuGOxbrMeNG/Ubmx4PsWXLSnaQLyN5e8QNq/Yrf5m7EzBBo9V0zV&#10;lUEjwdc3y+tVLmps6iWPlJaR+1O/ygDDpOFJq+TFqZ0gmNzWdgfQFZ4Q0E0WoxHGkeDwZUc9x2jn&#10;vOwHCGbNcyKYhSzaPLdp2B6vc7mH17X5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s/irLdAAAA&#10;DgEAAA8AAAAAAAAAAQAgAAAAIgAAAGRycy9kb3ducmV2LnhtbFBLAQIUABQAAAAIAIdO4kD5s3Cq&#10;3wEAAKUDAAAOAAAAAAAAAAEAIAAAACwBAABkcnMvZTJvRG9jLnhtbFBLBQYAAAAABgAGAFkBAAB9&#10;BQAAAAA=&#10;">
              <v:fill type="pattern" on="t" color2="#FFFFFF" focussize="0,0" r:id="rId1"/>
              <v:stroke on="f" weight="6.25pt" joinstyle="miter"/>
              <v:imagedata o:title=""/>
              <o:lock v:ext="edit" aspectratio="f"/>
              <v:textbox style="layout-flow:vertical;">
                <w:txbxContent>
                  <w:p>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197005"/>
    <w:multiLevelType w:val="singleLevel"/>
    <w:tmpl w:val="D0197005"/>
    <w:lvl w:ilvl="0" w:tentative="0">
      <w:start w:val="4"/>
      <w:numFmt w:val="chineseCounting"/>
      <w:suff w:val="nothing"/>
      <w:lvlText w:val="%1、"/>
      <w:lvlJc w:val="left"/>
      <w:rPr>
        <w:rFonts w:hint="eastAsia"/>
        <w:b/>
        <w:bCs/>
      </w:rPr>
    </w:lvl>
  </w:abstractNum>
  <w:abstractNum w:abstractNumId="1">
    <w:nsid w:val="03E66EF8"/>
    <w:multiLevelType w:val="singleLevel"/>
    <w:tmpl w:val="03E66EF8"/>
    <w:lvl w:ilvl="0" w:tentative="0">
      <w:start w:val="1"/>
      <w:numFmt w:val="chineseCounting"/>
      <w:suff w:val="nothing"/>
      <w:lvlText w:val="%1、"/>
      <w:lvlJc w:val="left"/>
      <w:rPr>
        <w:rFonts w:hint="eastAsia"/>
      </w:rPr>
    </w:lvl>
  </w:abstractNum>
  <w:abstractNum w:abstractNumId="2">
    <w:nsid w:val="12341AAD"/>
    <w:multiLevelType w:val="singleLevel"/>
    <w:tmpl w:val="12341AAD"/>
    <w:lvl w:ilvl="0" w:tentative="0">
      <w:start w:val="5"/>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attachedTemplate r:id="rId1"/>
  <w:documentProtection w:enforcement="0"/>
  <w:defaultTabStop w:val="420"/>
  <w:hyphenationZone w:val="360"/>
  <w:evenAndOddHeaders w:val="1"/>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NDNhNTRiZjk4ZjU2MGIwNWE1ZTFhYjdiODk4MTgifQ=="/>
  </w:docVars>
  <w:rsids>
    <w:rsidRoot w:val="00172A27"/>
    <w:rsid w:val="00004E3D"/>
    <w:rsid w:val="00007BF8"/>
    <w:rsid w:val="00011E59"/>
    <w:rsid w:val="0001479E"/>
    <w:rsid w:val="00022263"/>
    <w:rsid w:val="00022FE3"/>
    <w:rsid w:val="00025072"/>
    <w:rsid w:val="00026212"/>
    <w:rsid w:val="000263B1"/>
    <w:rsid w:val="000336BE"/>
    <w:rsid w:val="000340AE"/>
    <w:rsid w:val="000359AD"/>
    <w:rsid w:val="0003701D"/>
    <w:rsid w:val="000373D5"/>
    <w:rsid w:val="00037403"/>
    <w:rsid w:val="00041518"/>
    <w:rsid w:val="00044760"/>
    <w:rsid w:val="000511A4"/>
    <w:rsid w:val="0005269C"/>
    <w:rsid w:val="00056356"/>
    <w:rsid w:val="00056FA7"/>
    <w:rsid w:val="0006003F"/>
    <w:rsid w:val="000621D8"/>
    <w:rsid w:val="00066CBD"/>
    <w:rsid w:val="00070D96"/>
    <w:rsid w:val="00070E3F"/>
    <w:rsid w:val="00077E68"/>
    <w:rsid w:val="0008355C"/>
    <w:rsid w:val="000835C7"/>
    <w:rsid w:val="000837E1"/>
    <w:rsid w:val="000853A7"/>
    <w:rsid w:val="000865D4"/>
    <w:rsid w:val="00087107"/>
    <w:rsid w:val="0009113B"/>
    <w:rsid w:val="000C212A"/>
    <w:rsid w:val="000C29BF"/>
    <w:rsid w:val="000D3E85"/>
    <w:rsid w:val="000D59FF"/>
    <w:rsid w:val="000E39DB"/>
    <w:rsid w:val="000E7A54"/>
    <w:rsid w:val="000F71B4"/>
    <w:rsid w:val="0010037B"/>
    <w:rsid w:val="001126EA"/>
    <w:rsid w:val="00112ED8"/>
    <w:rsid w:val="0011581F"/>
    <w:rsid w:val="001160A4"/>
    <w:rsid w:val="0011703B"/>
    <w:rsid w:val="00126071"/>
    <w:rsid w:val="00127FCB"/>
    <w:rsid w:val="001364F3"/>
    <w:rsid w:val="00145567"/>
    <w:rsid w:val="0015003D"/>
    <w:rsid w:val="00151979"/>
    <w:rsid w:val="001534C1"/>
    <w:rsid w:val="001553E5"/>
    <w:rsid w:val="001558DD"/>
    <w:rsid w:val="0015630B"/>
    <w:rsid w:val="00157909"/>
    <w:rsid w:val="00161310"/>
    <w:rsid w:val="00167153"/>
    <w:rsid w:val="00170554"/>
    <w:rsid w:val="00170F15"/>
    <w:rsid w:val="00173F72"/>
    <w:rsid w:val="00177043"/>
    <w:rsid w:val="001854ED"/>
    <w:rsid w:val="00186C12"/>
    <w:rsid w:val="00196978"/>
    <w:rsid w:val="001A00A4"/>
    <w:rsid w:val="001B6ADC"/>
    <w:rsid w:val="001B7327"/>
    <w:rsid w:val="001C236E"/>
    <w:rsid w:val="001D263F"/>
    <w:rsid w:val="001D6996"/>
    <w:rsid w:val="001D7AE4"/>
    <w:rsid w:val="001E21FF"/>
    <w:rsid w:val="001E27EE"/>
    <w:rsid w:val="001E42E6"/>
    <w:rsid w:val="001E6AD9"/>
    <w:rsid w:val="001F2B15"/>
    <w:rsid w:val="001F2C04"/>
    <w:rsid w:val="001F2DEC"/>
    <w:rsid w:val="00204765"/>
    <w:rsid w:val="00205FF6"/>
    <w:rsid w:val="00216B2B"/>
    <w:rsid w:val="002257A0"/>
    <w:rsid w:val="00225A28"/>
    <w:rsid w:val="00226097"/>
    <w:rsid w:val="00230EBA"/>
    <w:rsid w:val="00233206"/>
    <w:rsid w:val="0023497A"/>
    <w:rsid w:val="00244E41"/>
    <w:rsid w:val="0024585D"/>
    <w:rsid w:val="00245E72"/>
    <w:rsid w:val="00247FC9"/>
    <w:rsid w:val="002503E3"/>
    <w:rsid w:val="00253572"/>
    <w:rsid w:val="0026264C"/>
    <w:rsid w:val="00263B38"/>
    <w:rsid w:val="002716CA"/>
    <w:rsid w:val="00272571"/>
    <w:rsid w:val="00272AD8"/>
    <w:rsid w:val="00272EBA"/>
    <w:rsid w:val="00274CB8"/>
    <w:rsid w:val="00276569"/>
    <w:rsid w:val="00277516"/>
    <w:rsid w:val="002806B0"/>
    <w:rsid w:val="002854DF"/>
    <w:rsid w:val="002855C0"/>
    <w:rsid w:val="00287E78"/>
    <w:rsid w:val="00296EFF"/>
    <w:rsid w:val="002A0568"/>
    <w:rsid w:val="002A2C25"/>
    <w:rsid w:val="002A2D84"/>
    <w:rsid w:val="002B6E7E"/>
    <w:rsid w:val="002C1CC7"/>
    <w:rsid w:val="002D3919"/>
    <w:rsid w:val="002D6452"/>
    <w:rsid w:val="002F2606"/>
    <w:rsid w:val="00302A7D"/>
    <w:rsid w:val="00313248"/>
    <w:rsid w:val="00314952"/>
    <w:rsid w:val="003179FB"/>
    <w:rsid w:val="00320E0E"/>
    <w:rsid w:val="00322B2D"/>
    <w:rsid w:val="00323284"/>
    <w:rsid w:val="003246FA"/>
    <w:rsid w:val="0032546B"/>
    <w:rsid w:val="003254EC"/>
    <w:rsid w:val="00334682"/>
    <w:rsid w:val="00340E76"/>
    <w:rsid w:val="00342AA1"/>
    <w:rsid w:val="00345D58"/>
    <w:rsid w:val="00345DC4"/>
    <w:rsid w:val="0035078F"/>
    <w:rsid w:val="00351E82"/>
    <w:rsid w:val="00354BC2"/>
    <w:rsid w:val="00356E5E"/>
    <w:rsid w:val="00357AB6"/>
    <w:rsid w:val="0036405A"/>
    <w:rsid w:val="003642F0"/>
    <w:rsid w:val="003645D2"/>
    <w:rsid w:val="00365205"/>
    <w:rsid w:val="00366454"/>
    <w:rsid w:val="003774D7"/>
    <w:rsid w:val="00381A66"/>
    <w:rsid w:val="00382EC4"/>
    <w:rsid w:val="00385AF4"/>
    <w:rsid w:val="003867A9"/>
    <w:rsid w:val="003911D2"/>
    <w:rsid w:val="00391F44"/>
    <w:rsid w:val="0039395B"/>
    <w:rsid w:val="003940DE"/>
    <w:rsid w:val="003A0E20"/>
    <w:rsid w:val="003A59D2"/>
    <w:rsid w:val="003A7890"/>
    <w:rsid w:val="003B0C68"/>
    <w:rsid w:val="003B6891"/>
    <w:rsid w:val="003C0091"/>
    <w:rsid w:val="003C64CA"/>
    <w:rsid w:val="003D29A1"/>
    <w:rsid w:val="003D3130"/>
    <w:rsid w:val="003E0F8A"/>
    <w:rsid w:val="003E1FE6"/>
    <w:rsid w:val="003E6447"/>
    <w:rsid w:val="003F2E0E"/>
    <w:rsid w:val="003F2E9A"/>
    <w:rsid w:val="003F314E"/>
    <w:rsid w:val="003F4C65"/>
    <w:rsid w:val="003F7DB4"/>
    <w:rsid w:val="00400141"/>
    <w:rsid w:val="00405840"/>
    <w:rsid w:val="004171FC"/>
    <w:rsid w:val="004178DB"/>
    <w:rsid w:val="00422B9D"/>
    <w:rsid w:val="00430192"/>
    <w:rsid w:val="00435935"/>
    <w:rsid w:val="00441C9D"/>
    <w:rsid w:val="004450D1"/>
    <w:rsid w:val="004450F2"/>
    <w:rsid w:val="004453BC"/>
    <w:rsid w:val="00447C75"/>
    <w:rsid w:val="0045006C"/>
    <w:rsid w:val="00453D23"/>
    <w:rsid w:val="00462F1A"/>
    <w:rsid w:val="00463DD5"/>
    <w:rsid w:val="00466AB7"/>
    <w:rsid w:val="004707E0"/>
    <w:rsid w:val="00472D2B"/>
    <w:rsid w:val="00473C18"/>
    <w:rsid w:val="00474F04"/>
    <w:rsid w:val="00484FEF"/>
    <w:rsid w:val="00485E6B"/>
    <w:rsid w:val="00486A40"/>
    <w:rsid w:val="0049152A"/>
    <w:rsid w:val="00497570"/>
    <w:rsid w:val="004A2687"/>
    <w:rsid w:val="004A3732"/>
    <w:rsid w:val="004A5FA3"/>
    <w:rsid w:val="004A60DE"/>
    <w:rsid w:val="004A7456"/>
    <w:rsid w:val="004A793D"/>
    <w:rsid w:val="004B152A"/>
    <w:rsid w:val="004B4A52"/>
    <w:rsid w:val="004B6953"/>
    <w:rsid w:val="004C43F8"/>
    <w:rsid w:val="004C4CC1"/>
    <w:rsid w:val="004D0363"/>
    <w:rsid w:val="004D53B2"/>
    <w:rsid w:val="004E3E98"/>
    <w:rsid w:val="004E4B71"/>
    <w:rsid w:val="004F09C6"/>
    <w:rsid w:val="004F1D13"/>
    <w:rsid w:val="0050441D"/>
    <w:rsid w:val="00504A61"/>
    <w:rsid w:val="005116F0"/>
    <w:rsid w:val="00511B95"/>
    <w:rsid w:val="0051295E"/>
    <w:rsid w:val="00514719"/>
    <w:rsid w:val="0054516F"/>
    <w:rsid w:val="005539BD"/>
    <w:rsid w:val="005548AA"/>
    <w:rsid w:val="005646BA"/>
    <w:rsid w:val="005679D3"/>
    <w:rsid w:val="00580EDD"/>
    <w:rsid w:val="00582699"/>
    <w:rsid w:val="00586D08"/>
    <w:rsid w:val="0058775F"/>
    <w:rsid w:val="00587BCE"/>
    <w:rsid w:val="00591BE8"/>
    <w:rsid w:val="00595DCC"/>
    <w:rsid w:val="00597D02"/>
    <w:rsid w:val="005A2341"/>
    <w:rsid w:val="005A4869"/>
    <w:rsid w:val="005B5B60"/>
    <w:rsid w:val="005C4B00"/>
    <w:rsid w:val="005C7B0A"/>
    <w:rsid w:val="005D0A31"/>
    <w:rsid w:val="005D40DF"/>
    <w:rsid w:val="005D5148"/>
    <w:rsid w:val="005D7DB9"/>
    <w:rsid w:val="005E2685"/>
    <w:rsid w:val="005E7D3F"/>
    <w:rsid w:val="005F13CC"/>
    <w:rsid w:val="005F2C00"/>
    <w:rsid w:val="005F3E98"/>
    <w:rsid w:val="005F5011"/>
    <w:rsid w:val="005F6DAF"/>
    <w:rsid w:val="006020A2"/>
    <w:rsid w:val="00602F3C"/>
    <w:rsid w:val="0060658F"/>
    <w:rsid w:val="00611161"/>
    <w:rsid w:val="00612ED6"/>
    <w:rsid w:val="0061324D"/>
    <w:rsid w:val="00614CA6"/>
    <w:rsid w:val="00616CB8"/>
    <w:rsid w:val="00623B87"/>
    <w:rsid w:val="00632AAA"/>
    <w:rsid w:val="00634A91"/>
    <w:rsid w:val="006470CE"/>
    <w:rsid w:val="0065109E"/>
    <w:rsid w:val="006533FC"/>
    <w:rsid w:val="00656CDB"/>
    <w:rsid w:val="00657CAF"/>
    <w:rsid w:val="0066157F"/>
    <w:rsid w:val="0066185C"/>
    <w:rsid w:val="00667BAD"/>
    <w:rsid w:val="006719FB"/>
    <w:rsid w:val="006727CB"/>
    <w:rsid w:val="00686007"/>
    <w:rsid w:val="00687AE5"/>
    <w:rsid w:val="00690B16"/>
    <w:rsid w:val="00692E98"/>
    <w:rsid w:val="006930C1"/>
    <w:rsid w:val="006949DC"/>
    <w:rsid w:val="006A3E12"/>
    <w:rsid w:val="006C11E9"/>
    <w:rsid w:val="006C3508"/>
    <w:rsid w:val="006C642E"/>
    <w:rsid w:val="006D7DC9"/>
    <w:rsid w:val="006F6D61"/>
    <w:rsid w:val="006F7EB9"/>
    <w:rsid w:val="007013CC"/>
    <w:rsid w:val="00703E30"/>
    <w:rsid w:val="00706B4C"/>
    <w:rsid w:val="00706F7B"/>
    <w:rsid w:val="00715236"/>
    <w:rsid w:val="00724029"/>
    <w:rsid w:val="00733202"/>
    <w:rsid w:val="00734553"/>
    <w:rsid w:val="00737656"/>
    <w:rsid w:val="00737C1A"/>
    <w:rsid w:val="00760162"/>
    <w:rsid w:val="00760768"/>
    <w:rsid w:val="00760B26"/>
    <w:rsid w:val="007802A5"/>
    <w:rsid w:val="00782764"/>
    <w:rsid w:val="007956D1"/>
    <w:rsid w:val="007970B3"/>
    <w:rsid w:val="007A10C4"/>
    <w:rsid w:val="007A13D5"/>
    <w:rsid w:val="007A5442"/>
    <w:rsid w:val="007B0339"/>
    <w:rsid w:val="007B27EA"/>
    <w:rsid w:val="007B6471"/>
    <w:rsid w:val="007C6CAC"/>
    <w:rsid w:val="007D0B36"/>
    <w:rsid w:val="007D3116"/>
    <w:rsid w:val="007D45A0"/>
    <w:rsid w:val="007D6672"/>
    <w:rsid w:val="007E1E45"/>
    <w:rsid w:val="007E699E"/>
    <w:rsid w:val="007E710D"/>
    <w:rsid w:val="007F481C"/>
    <w:rsid w:val="007F5037"/>
    <w:rsid w:val="007F7082"/>
    <w:rsid w:val="00800BB2"/>
    <w:rsid w:val="00803FD2"/>
    <w:rsid w:val="008110F9"/>
    <w:rsid w:val="008128F0"/>
    <w:rsid w:val="00825BEA"/>
    <w:rsid w:val="00830807"/>
    <w:rsid w:val="00830AEB"/>
    <w:rsid w:val="008345FE"/>
    <w:rsid w:val="00843538"/>
    <w:rsid w:val="008470BD"/>
    <w:rsid w:val="008557FC"/>
    <w:rsid w:val="008650D8"/>
    <w:rsid w:val="00874828"/>
    <w:rsid w:val="00881B2D"/>
    <w:rsid w:val="00884711"/>
    <w:rsid w:val="00884A86"/>
    <w:rsid w:val="0088552D"/>
    <w:rsid w:val="00893C9D"/>
    <w:rsid w:val="00897A92"/>
    <w:rsid w:val="008A15B5"/>
    <w:rsid w:val="008A5FC4"/>
    <w:rsid w:val="008A6A12"/>
    <w:rsid w:val="008B0C51"/>
    <w:rsid w:val="008B2814"/>
    <w:rsid w:val="008B50D8"/>
    <w:rsid w:val="008B6B54"/>
    <w:rsid w:val="008B71BE"/>
    <w:rsid w:val="008C25FE"/>
    <w:rsid w:val="008C68A9"/>
    <w:rsid w:val="008C7FE6"/>
    <w:rsid w:val="008D2571"/>
    <w:rsid w:val="008D30FE"/>
    <w:rsid w:val="008D6AD9"/>
    <w:rsid w:val="008D6B6F"/>
    <w:rsid w:val="008D723A"/>
    <w:rsid w:val="008E0CE1"/>
    <w:rsid w:val="008E0FD2"/>
    <w:rsid w:val="008E1B68"/>
    <w:rsid w:val="008E392F"/>
    <w:rsid w:val="008E3CCA"/>
    <w:rsid w:val="008E5AC3"/>
    <w:rsid w:val="008F2445"/>
    <w:rsid w:val="008F36AD"/>
    <w:rsid w:val="008F7E85"/>
    <w:rsid w:val="009000A5"/>
    <w:rsid w:val="00906879"/>
    <w:rsid w:val="009068E4"/>
    <w:rsid w:val="009137CF"/>
    <w:rsid w:val="009156F2"/>
    <w:rsid w:val="00916F7C"/>
    <w:rsid w:val="009211D8"/>
    <w:rsid w:val="009273A7"/>
    <w:rsid w:val="00931135"/>
    <w:rsid w:val="009314F7"/>
    <w:rsid w:val="009431D6"/>
    <w:rsid w:val="009560BF"/>
    <w:rsid w:val="009621E4"/>
    <w:rsid w:val="00963866"/>
    <w:rsid w:val="0096386B"/>
    <w:rsid w:val="0096476C"/>
    <w:rsid w:val="00976189"/>
    <w:rsid w:val="00995A8A"/>
    <w:rsid w:val="009A11CE"/>
    <w:rsid w:val="009A3D75"/>
    <w:rsid w:val="009B58D8"/>
    <w:rsid w:val="009C11A0"/>
    <w:rsid w:val="009C4A47"/>
    <w:rsid w:val="009C4BDA"/>
    <w:rsid w:val="009D05BC"/>
    <w:rsid w:val="009D28F9"/>
    <w:rsid w:val="009D4A00"/>
    <w:rsid w:val="009D6ECD"/>
    <w:rsid w:val="009E2A2E"/>
    <w:rsid w:val="009E6942"/>
    <w:rsid w:val="00A0065A"/>
    <w:rsid w:val="00A00DA9"/>
    <w:rsid w:val="00A01E4F"/>
    <w:rsid w:val="00A07387"/>
    <w:rsid w:val="00A106C2"/>
    <w:rsid w:val="00A14773"/>
    <w:rsid w:val="00A1748D"/>
    <w:rsid w:val="00A22068"/>
    <w:rsid w:val="00A24482"/>
    <w:rsid w:val="00A2712F"/>
    <w:rsid w:val="00A3538D"/>
    <w:rsid w:val="00A3672F"/>
    <w:rsid w:val="00A36EE8"/>
    <w:rsid w:val="00A42E2A"/>
    <w:rsid w:val="00A4478E"/>
    <w:rsid w:val="00A475CC"/>
    <w:rsid w:val="00A5421F"/>
    <w:rsid w:val="00A56CBD"/>
    <w:rsid w:val="00A5726D"/>
    <w:rsid w:val="00A617A8"/>
    <w:rsid w:val="00A72E69"/>
    <w:rsid w:val="00A7550B"/>
    <w:rsid w:val="00A824E0"/>
    <w:rsid w:val="00A93637"/>
    <w:rsid w:val="00A94488"/>
    <w:rsid w:val="00AA372B"/>
    <w:rsid w:val="00AB1822"/>
    <w:rsid w:val="00AC0BED"/>
    <w:rsid w:val="00AC1F45"/>
    <w:rsid w:val="00AC53A0"/>
    <w:rsid w:val="00AC771D"/>
    <w:rsid w:val="00AC77BE"/>
    <w:rsid w:val="00AD0B2A"/>
    <w:rsid w:val="00AD1DBF"/>
    <w:rsid w:val="00AD2892"/>
    <w:rsid w:val="00AE3A4A"/>
    <w:rsid w:val="00AE6C6B"/>
    <w:rsid w:val="00AF3006"/>
    <w:rsid w:val="00AF3A7A"/>
    <w:rsid w:val="00AF6739"/>
    <w:rsid w:val="00B055C2"/>
    <w:rsid w:val="00B10FE8"/>
    <w:rsid w:val="00B17650"/>
    <w:rsid w:val="00B176DC"/>
    <w:rsid w:val="00B24F4C"/>
    <w:rsid w:val="00B32CE9"/>
    <w:rsid w:val="00B32EF1"/>
    <w:rsid w:val="00B34C9C"/>
    <w:rsid w:val="00B44DBE"/>
    <w:rsid w:val="00B516A2"/>
    <w:rsid w:val="00B51C8E"/>
    <w:rsid w:val="00B527B4"/>
    <w:rsid w:val="00B66F0F"/>
    <w:rsid w:val="00B822BB"/>
    <w:rsid w:val="00B92E33"/>
    <w:rsid w:val="00B930B6"/>
    <w:rsid w:val="00B96B8B"/>
    <w:rsid w:val="00BA5DA2"/>
    <w:rsid w:val="00BC1EE7"/>
    <w:rsid w:val="00BC29C9"/>
    <w:rsid w:val="00BC7C2A"/>
    <w:rsid w:val="00BD1DCD"/>
    <w:rsid w:val="00BD34F7"/>
    <w:rsid w:val="00BF0C0F"/>
    <w:rsid w:val="00BF23BE"/>
    <w:rsid w:val="00BF3B10"/>
    <w:rsid w:val="00C0161E"/>
    <w:rsid w:val="00C02387"/>
    <w:rsid w:val="00C04821"/>
    <w:rsid w:val="00C056AA"/>
    <w:rsid w:val="00C11304"/>
    <w:rsid w:val="00C14271"/>
    <w:rsid w:val="00C2419E"/>
    <w:rsid w:val="00C32024"/>
    <w:rsid w:val="00C351C9"/>
    <w:rsid w:val="00C3555F"/>
    <w:rsid w:val="00C3789C"/>
    <w:rsid w:val="00C40380"/>
    <w:rsid w:val="00C42572"/>
    <w:rsid w:val="00C45183"/>
    <w:rsid w:val="00C50E6A"/>
    <w:rsid w:val="00C637CF"/>
    <w:rsid w:val="00C67351"/>
    <w:rsid w:val="00C743E0"/>
    <w:rsid w:val="00C777EA"/>
    <w:rsid w:val="00C803E6"/>
    <w:rsid w:val="00C90A60"/>
    <w:rsid w:val="00C91D15"/>
    <w:rsid w:val="00CA0A36"/>
    <w:rsid w:val="00CA0D7B"/>
    <w:rsid w:val="00CB03A8"/>
    <w:rsid w:val="00CB14A9"/>
    <w:rsid w:val="00CB153F"/>
    <w:rsid w:val="00CB5A32"/>
    <w:rsid w:val="00CC054F"/>
    <w:rsid w:val="00CC13E8"/>
    <w:rsid w:val="00CC2D39"/>
    <w:rsid w:val="00CC5F18"/>
    <w:rsid w:val="00CD36B5"/>
    <w:rsid w:val="00CD4DDD"/>
    <w:rsid w:val="00CD7BF3"/>
    <w:rsid w:val="00CE1AC9"/>
    <w:rsid w:val="00CE4B30"/>
    <w:rsid w:val="00CE7A8B"/>
    <w:rsid w:val="00CF3042"/>
    <w:rsid w:val="00CF35F7"/>
    <w:rsid w:val="00CF3C05"/>
    <w:rsid w:val="00D02920"/>
    <w:rsid w:val="00D05460"/>
    <w:rsid w:val="00D2171F"/>
    <w:rsid w:val="00D32287"/>
    <w:rsid w:val="00D34915"/>
    <w:rsid w:val="00D36B59"/>
    <w:rsid w:val="00D37A4C"/>
    <w:rsid w:val="00D439F0"/>
    <w:rsid w:val="00D4677C"/>
    <w:rsid w:val="00D513C0"/>
    <w:rsid w:val="00D5297D"/>
    <w:rsid w:val="00D5407B"/>
    <w:rsid w:val="00D56CC8"/>
    <w:rsid w:val="00D573FC"/>
    <w:rsid w:val="00D57910"/>
    <w:rsid w:val="00D6330E"/>
    <w:rsid w:val="00D63573"/>
    <w:rsid w:val="00D64913"/>
    <w:rsid w:val="00D7565E"/>
    <w:rsid w:val="00D762F4"/>
    <w:rsid w:val="00D85628"/>
    <w:rsid w:val="00D8636A"/>
    <w:rsid w:val="00D86989"/>
    <w:rsid w:val="00D86E67"/>
    <w:rsid w:val="00D91528"/>
    <w:rsid w:val="00D92B7B"/>
    <w:rsid w:val="00D95EA9"/>
    <w:rsid w:val="00D9753A"/>
    <w:rsid w:val="00DA06CC"/>
    <w:rsid w:val="00DA2DFA"/>
    <w:rsid w:val="00DA34A4"/>
    <w:rsid w:val="00DB13A0"/>
    <w:rsid w:val="00DC335C"/>
    <w:rsid w:val="00DC3C34"/>
    <w:rsid w:val="00DC5217"/>
    <w:rsid w:val="00DC6F14"/>
    <w:rsid w:val="00DD6C4F"/>
    <w:rsid w:val="00DE4132"/>
    <w:rsid w:val="00DE474D"/>
    <w:rsid w:val="00DE4950"/>
    <w:rsid w:val="00DE582C"/>
    <w:rsid w:val="00DE6DC3"/>
    <w:rsid w:val="00DE70E1"/>
    <w:rsid w:val="00DF1023"/>
    <w:rsid w:val="00DF548A"/>
    <w:rsid w:val="00E00C5B"/>
    <w:rsid w:val="00E017E7"/>
    <w:rsid w:val="00E04358"/>
    <w:rsid w:val="00E20DEC"/>
    <w:rsid w:val="00E214B8"/>
    <w:rsid w:val="00E315C6"/>
    <w:rsid w:val="00E32F9C"/>
    <w:rsid w:val="00E34C33"/>
    <w:rsid w:val="00E413CE"/>
    <w:rsid w:val="00E42B17"/>
    <w:rsid w:val="00E45063"/>
    <w:rsid w:val="00E54A56"/>
    <w:rsid w:val="00E57857"/>
    <w:rsid w:val="00E6687C"/>
    <w:rsid w:val="00E81EFA"/>
    <w:rsid w:val="00E9210E"/>
    <w:rsid w:val="00E95106"/>
    <w:rsid w:val="00E95946"/>
    <w:rsid w:val="00EA0181"/>
    <w:rsid w:val="00EA6A2F"/>
    <w:rsid w:val="00EA7BCB"/>
    <w:rsid w:val="00EB10B2"/>
    <w:rsid w:val="00EB30D0"/>
    <w:rsid w:val="00EB74FF"/>
    <w:rsid w:val="00EC030E"/>
    <w:rsid w:val="00EC0D7B"/>
    <w:rsid w:val="00EC2ED2"/>
    <w:rsid w:val="00EC6525"/>
    <w:rsid w:val="00ED5FD8"/>
    <w:rsid w:val="00EE501A"/>
    <w:rsid w:val="00EE5F57"/>
    <w:rsid w:val="00EF3BBC"/>
    <w:rsid w:val="00F00E9C"/>
    <w:rsid w:val="00F0224E"/>
    <w:rsid w:val="00F05BF2"/>
    <w:rsid w:val="00F06881"/>
    <w:rsid w:val="00F07578"/>
    <w:rsid w:val="00F07B33"/>
    <w:rsid w:val="00F22EC0"/>
    <w:rsid w:val="00F23203"/>
    <w:rsid w:val="00F256E1"/>
    <w:rsid w:val="00F306B0"/>
    <w:rsid w:val="00F528CA"/>
    <w:rsid w:val="00F548D9"/>
    <w:rsid w:val="00F57036"/>
    <w:rsid w:val="00F637B1"/>
    <w:rsid w:val="00F64322"/>
    <w:rsid w:val="00F73AE2"/>
    <w:rsid w:val="00F75DAA"/>
    <w:rsid w:val="00F8098A"/>
    <w:rsid w:val="00F80B93"/>
    <w:rsid w:val="00F82374"/>
    <w:rsid w:val="00F878E0"/>
    <w:rsid w:val="00F90545"/>
    <w:rsid w:val="00F96600"/>
    <w:rsid w:val="00FC588F"/>
    <w:rsid w:val="00FD1F33"/>
    <w:rsid w:val="00FD597D"/>
    <w:rsid w:val="00FE53BD"/>
    <w:rsid w:val="00FE63A5"/>
    <w:rsid w:val="00FF1EA3"/>
    <w:rsid w:val="00FF2821"/>
    <w:rsid w:val="03D64DF8"/>
    <w:rsid w:val="06233BF8"/>
    <w:rsid w:val="088C467F"/>
    <w:rsid w:val="08CC64FA"/>
    <w:rsid w:val="09682396"/>
    <w:rsid w:val="09847BB2"/>
    <w:rsid w:val="09975673"/>
    <w:rsid w:val="0B064214"/>
    <w:rsid w:val="0B5D7BAD"/>
    <w:rsid w:val="0C322DE7"/>
    <w:rsid w:val="0D8802AC"/>
    <w:rsid w:val="0E424B5A"/>
    <w:rsid w:val="0E4A6303"/>
    <w:rsid w:val="0E563E18"/>
    <w:rsid w:val="0E6C35AB"/>
    <w:rsid w:val="0F7A3BD5"/>
    <w:rsid w:val="1066305F"/>
    <w:rsid w:val="11292A0B"/>
    <w:rsid w:val="112C24FB"/>
    <w:rsid w:val="11BE6092"/>
    <w:rsid w:val="11F84585"/>
    <w:rsid w:val="12B634D9"/>
    <w:rsid w:val="14321BD6"/>
    <w:rsid w:val="14977676"/>
    <w:rsid w:val="14AB1989"/>
    <w:rsid w:val="15A96BAD"/>
    <w:rsid w:val="163A65F2"/>
    <w:rsid w:val="1680360B"/>
    <w:rsid w:val="16BD380F"/>
    <w:rsid w:val="16C275DE"/>
    <w:rsid w:val="16CB1E6E"/>
    <w:rsid w:val="17925102"/>
    <w:rsid w:val="18883768"/>
    <w:rsid w:val="19720CC7"/>
    <w:rsid w:val="19BC1F42"/>
    <w:rsid w:val="19C17D13"/>
    <w:rsid w:val="1A6C0429"/>
    <w:rsid w:val="1AB65923"/>
    <w:rsid w:val="1B6C2387"/>
    <w:rsid w:val="1D17405F"/>
    <w:rsid w:val="1D2B20A8"/>
    <w:rsid w:val="1D693FA1"/>
    <w:rsid w:val="1DAD6772"/>
    <w:rsid w:val="1E831280"/>
    <w:rsid w:val="1EC673EC"/>
    <w:rsid w:val="1EEE1B26"/>
    <w:rsid w:val="20137704"/>
    <w:rsid w:val="21E8421C"/>
    <w:rsid w:val="22437B09"/>
    <w:rsid w:val="22CC476D"/>
    <w:rsid w:val="230F7587"/>
    <w:rsid w:val="239D2DE4"/>
    <w:rsid w:val="244871F4"/>
    <w:rsid w:val="24637F7F"/>
    <w:rsid w:val="248226C0"/>
    <w:rsid w:val="24B95082"/>
    <w:rsid w:val="26415CA9"/>
    <w:rsid w:val="270F3FF9"/>
    <w:rsid w:val="271451F6"/>
    <w:rsid w:val="27E70AD2"/>
    <w:rsid w:val="287E31E4"/>
    <w:rsid w:val="29131012"/>
    <w:rsid w:val="29A04356"/>
    <w:rsid w:val="2ADC3668"/>
    <w:rsid w:val="2C2E4F21"/>
    <w:rsid w:val="2C781282"/>
    <w:rsid w:val="2D574004"/>
    <w:rsid w:val="2EE95803"/>
    <w:rsid w:val="2F6A44C2"/>
    <w:rsid w:val="2FBA323E"/>
    <w:rsid w:val="2FC70C5A"/>
    <w:rsid w:val="2FE57FED"/>
    <w:rsid w:val="2FF57FC8"/>
    <w:rsid w:val="30711881"/>
    <w:rsid w:val="310B75DF"/>
    <w:rsid w:val="31436D79"/>
    <w:rsid w:val="318E33F4"/>
    <w:rsid w:val="31B81454"/>
    <w:rsid w:val="31F92B50"/>
    <w:rsid w:val="32951856"/>
    <w:rsid w:val="32DB151E"/>
    <w:rsid w:val="33B15A9B"/>
    <w:rsid w:val="35551771"/>
    <w:rsid w:val="35AB1391"/>
    <w:rsid w:val="35BC70FA"/>
    <w:rsid w:val="371B119E"/>
    <w:rsid w:val="37CE75B8"/>
    <w:rsid w:val="386A72E1"/>
    <w:rsid w:val="38F90665"/>
    <w:rsid w:val="39002DFE"/>
    <w:rsid w:val="398E0DAD"/>
    <w:rsid w:val="3C4542ED"/>
    <w:rsid w:val="3C6109FB"/>
    <w:rsid w:val="3D502BD6"/>
    <w:rsid w:val="3E630A5B"/>
    <w:rsid w:val="3E6A003B"/>
    <w:rsid w:val="3F5B7984"/>
    <w:rsid w:val="3F620D12"/>
    <w:rsid w:val="3FFF0C57"/>
    <w:rsid w:val="42AA6E04"/>
    <w:rsid w:val="460C5E7C"/>
    <w:rsid w:val="46251997"/>
    <w:rsid w:val="46A63BDA"/>
    <w:rsid w:val="477E3D5F"/>
    <w:rsid w:val="48BF2D31"/>
    <w:rsid w:val="49C40200"/>
    <w:rsid w:val="4B1C090F"/>
    <w:rsid w:val="4C4874E2"/>
    <w:rsid w:val="4CA3296A"/>
    <w:rsid w:val="4D123956"/>
    <w:rsid w:val="4D283887"/>
    <w:rsid w:val="4D701B56"/>
    <w:rsid w:val="4E766588"/>
    <w:rsid w:val="4EC92B5C"/>
    <w:rsid w:val="4EFD0A57"/>
    <w:rsid w:val="4F0F23DB"/>
    <w:rsid w:val="50874A7C"/>
    <w:rsid w:val="51D33CF1"/>
    <w:rsid w:val="52607B85"/>
    <w:rsid w:val="531719BC"/>
    <w:rsid w:val="53C5766A"/>
    <w:rsid w:val="53F80F73"/>
    <w:rsid w:val="54D659D2"/>
    <w:rsid w:val="566E5D97"/>
    <w:rsid w:val="58A261CC"/>
    <w:rsid w:val="58AD7B41"/>
    <w:rsid w:val="597C6A1D"/>
    <w:rsid w:val="59FF38D6"/>
    <w:rsid w:val="5A581238"/>
    <w:rsid w:val="5A9F29C3"/>
    <w:rsid w:val="5ACA1B35"/>
    <w:rsid w:val="5B20669A"/>
    <w:rsid w:val="5BF60D08"/>
    <w:rsid w:val="5CF54B1C"/>
    <w:rsid w:val="5D04498B"/>
    <w:rsid w:val="5DC36197"/>
    <w:rsid w:val="5DCA7D57"/>
    <w:rsid w:val="5E167440"/>
    <w:rsid w:val="5E7D44EB"/>
    <w:rsid w:val="5EC46D1E"/>
    <w:rsid w:val="5FD90725"/>
    <w:rsid w:val="5FF67529"/>
    <w:rsid w:val="60563B24"/>
    <w:rsid w:val="61D5316E"/>
    <w:rsid w:val="61F555BE"/>
    <w:rsid w:val="623B7475"/>
    <w:rsid w:val="626513DA"/>
    <w:rsid w:val="62FD297C"/>
    <w:rsid w:val="63C742D8"/>
    <w:rsid w:val="63DD630A"/>
    <w:rsid w:val="645970DC"/>
    <w:rsid w:val="64FE478A"/>
    <w:rsid w:val="65126EC5"/>
    <w:rsid w:val="6518578D"/>
    <w:rsid w:val="65385EEE"/>
    <w:rsid w:val="65D53D55"/>
    <w:rsid w:val="662A7F2C"/>
    <w:rsid w:val="666351EC"/>
    <w:rsid w:val="669C425A"/>
    <w:rsid w:val="66EB0348"/>
    <w:rsid w:val="678C2521"/>
    <w:rsid w:val="67B11F87"/>
    <w:rsid w:val="686139AD"/>
    <w:rsid w:val="689478DF"/>
    <w:rsid w:val="68CA50AF"/>
    <w:rsid w:val="69540E1C"/>
    <w:rsid w:val="69CB5582"/>
    <w:rsid w:val="6A1F767C"/>
    <w:rsid w:val="6A252DA5"/>
    <w:rsid w:val="6B2D21E8"/>
    <w:rsid w:val="6CA87DFD"/>
    <w:rsid w:val="6CF04704"/>
    <w:rsid w:val="6D4D62AE"/>
    <w:rsid w:val="6DC72CCC"/>
    <w:rsid w:val="6E0A23F1"/>
    <w:rsid w:val="6EE03389"/>
    <w:rsid w:val="70CE5958"/>
    <w:rsid w:val="70F52EE5"/>
    <w:rsid w:val="72DA7190"/>
    <w:rsid w:val="737D7635"/>
    <w:rsid w:val="749432F6"/>
    <w:rsid w:val="76766876"/>
    <w:rsid w:val="76960CC6"/>
    <w:rsid w:val="76F51E90"/>
    <w:rsid w:val="771D4F43"/>
    <w:rsid w:val="77617526"/>
    <w:rsid w:val="77756B2D"/>
    <w:rsid w:val="782567A5"/>
    <w:rsid w:val="78411105"/>
    <w:rsid w:val="785F0673"/>
    <w:rsid w:val="78930210"/>
    <w:rsid w:val="792446AF"/>
    <w:rsid w:val="7ABD5D84"/>
    <w:rsid w:val="7C130006"/>
    <w:rsid w:val="7C246D74"/>
    <w:rsid w:val="7C8810B1"/>
    <w:rsid w:val="7CD42548"/>
    <w:rsid w:val="7CD805D8"/>
    <w:rsid w:val="7D983576"/>
    <w:rsid w:val="7E096221"/>
    <w:rsid w:val="7E1150D6"/>
    <w:rsid w:val="7E34036A"/>
    <w:rsid w:val="7EA71F32"/>
    <w:rsid w:val="7EB06ED7"/>
    <w:rsid w:val="7F2A46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qFormat/>
    <w:uiPriority w:val="9"/>
    <w:pPr>
      <w:keepNext/>
      <w:ind w:firstLine="1590"/>
      <w:outlineLvl w:val="0"/>
    </w:pPr>
    <w:rPr>
      <w:b/>
      <w:bCs/>
      <w:sz w:val="21"/>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pPr>
      <w:widowControl/>
      <w:jc w:val="left"/>
    </w:pPr>
    <w:rPr>
      <w:rFonts w:ascii="宋体" w:hAnsi="宋体"/>
      <w:color w:val="000000"/>
      <w:kern w:val="0"/>
    </w:rPr>
  </w:style>
  <w:style w:type="paragraph" w:styleId="5">
    <w:name w:val="Plain Text"/>
    <w:basedOn w:val="1"/>
    <w:link w:val="27"/>
    <w:qFormat/>
    <w:uiPriority w:val="0"/>
    <w:rPr>
      <w:rFonts w:ascii="宋体" w:hAnsi="Courier New"/>
      <w:sz w:val="21"/>
      <w:szCs w:val="21"/>
    </w:rPr>
  </w:style>
  <w:style w:type="paragraph" w:styleId="6">
    <w:name w:val="Balloon Text"/>
    <w:basedOn w:val="1"/>
    <w:link w:val="25"/>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kern w:val="0"/>
    </w:rPr>
  </w:style>
  <w:style w:type="table" w:styleId="12">
    <w:name w:val="Table Grid"/>
    <w:basedOn w:val="11"/>
    <w:qFormat/>
    <w:uiPriority w:val="59"/>
    <w:rPr>
      <w:rFonts w:ascii="Calibri" w:hAnsi="Calibri" w:eastAsia="宋体" w:cs="Arial"/>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Table Theme"/>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rFonts w:hint="default" w:ascii="Times New Roman"/>
      <w:color w:val="11578D"/>
    </w:rPr>
  </w:style>
  <w:style w:type="paragraph" w:customStyle="1" w:styleId="17">
    <w:name w:val="DefaultParagraph"/>
    <w:qFormat/>
    <w:uiPriority w:val="0"/>
    <w:rPr>
      <w:rFonts w:ascii="Times New Roman" w:hAnsi="Calibri" w:eastAsia="宋体" w:cs="Times New Roman"/>
      <w:kern w:val="2"/>
      <w:sz w:val="21"/>
      <w:szCs w:val="22"/>
      <w:lang w:val="en-US" w:eastAsia="zh-CN" w:bidi="ar-SA"/>
    </w:rPr>
  </w:style>
  <w:style w:type="paragraph" w:customStyle="1" w:styleId="18">
    <w:name w:val="Normal (Web)"/>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19">
    <w:name w:val="reader-word-layer reader-word-s4-3"/>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20">
    <w:name w:val="_Style 19"/>
    <w:basedOn w:val="1"/>
    <w:qFormat/>
    <w:uiPriority w:val="34"/>
    <w:pPr>
      <w:ind w:firstLine="420" w:firstLineChars="200"/>
    </w:pPr>
    <w:rPr>
      <w:rFonts w:ascii="Calibri" w:hAnsi="Calibri" w:eastAsia="宋体" w:cs="Arial"/>
      <w:sz w:val="21"/>
      <w:szCs w:val="22"/>
    </w:rPr>
  </w:style>
  <w:style w:type="paragraph" w:customStyle="1" w:styleId="21">
    <w:name w:val="Char Char Char Char Char Char Char Char Char Char Char Char Char Char Char Char Char Char Char"/>
    <w:basedOn w:val="1"/>
    <w:qFormat/>
    <w:uiPriority w:val="0"/>
    <w:pPr>
      <w:widowControl/>
      <w:spacing w:line="300" w:lineRule="auto"/>
      <w:ind w:firstLine="200" w:firstLineChars="200"/>
    </w:pPr>
    <w:rPr>
      <w:sz w:val="21"/>
      <w:szCs w:val="20"/>
    </w:rPr>
  </w:style>
  <w:style w:type="character" w:customStyle="1" w:styleId="22">
    <w:name w:val="HTML 预设格式 Char"/>
    <w:link w:val="9"/>
    <w:qFormat/>
    <w:uiPriority w:val="0"/>
    <w:rPr>
      <w:rFonts w:ascii="Arial" w:hAnsi="Arial" w:cs="Arial"/>
      <w:sz w:val="24"/>
      <w:szCs w:val="24"/>
    </w:rPr>
  </w:style>
  <w:style w:type="character" w:customStyle="1" w:styleId="23">
    <w:name w:val="纯文本 Char2"/>
    <w:qFormat/>
    <w:uiPriority w:val="0"/>
    <w:rPr>
      <w:rFonts w:ascii="宋体" w:hAnsi="Courier New" w:eastAsia="宋体" w:cs="Courier New"/>
      <w:kern w:val="0"/>
      <w:sz w:val="24"/>
      <w:szCs w:val="21"/>
    </w:rPr>
  </w:style>
  <w:style w:type="character" w:customStyle="1" w:styleId="24">
    <w:name w:val="标题 2 Char"/>
    <w:link w:val="3"/>
    <w:semiHidden/>
    <w:qFormat/>
    <w:uiPriority w:val="9"/>
    <w:rPr>
      <w:rFonts w:ascii="Cambria" w:hAnsi="Cambria" w:eastAsia="宋体" w:cs="Times New Roman"/>
      <w:b/>
      <w:bCs/>
      <w:kern w:val="2"/>
      <w:sz w:val="32"/>
      <w:szCs w:val="32"/>
    </w:rPr>
  </w:style>
  <w:style w:type="character" w:customStyle="1" w:styleId="25">
    <w:name w:val="批注框文本 Char"/>
    <w:link w:val="6"/>
    <w:semiHidden/>
    <w:qFormat/>
    <w:uiPriority w:val="99"/>
    <w:rPr>
      <w:kern w:val="2"/>
      <w:sz w:val="18"/>
      <w:szCs w:val="18"/>
    </w:rPr>
  </w:style>
  <w:style w:type="character" w:customStyle="1" w:styleId="26">
    <w:name w:val="标题 1 Char"/>
    <w:link w:val="2"/>
    <w:qFormat/>
    <w:uiPriority w:val="9"/>
    <w:rPr>
      <w:b/>
      <w:bCs/>
      <w:kern w:val="2"/>
      <w:sz w:val="21"/>
      <w:szCs w:val="24"/>
    </w:rPr>
  </w:style>
  <w:style w:type="character" w:customStyle="1" w:styleId="27">
    <w:name w:val="纯文本 Char"/>
    <w:link w:val="5"/>
    <w:qFormat/>
    <w:uiPriority w:val="0"/>
    <w:rPr>
      <w:rFonts w:ascii="宋体" w:hAnsi="Courier New" w:cs="Courier New"/>
      <w:kern w:val="2"/>
      <w:sz w:val="21"/>
      <w:szCs w:val="21"/>
    </w:rPr>
  </w:style>
  <w:style w:type="paragraph" w:customStyle="1" w:styleId="28">
    <w:name w:val="无列表1"/>
    <w:semiHidden/>
    <w:qFormat/>
    <w:uiPriority w:val="0"/>
    <w:pPr>
      <w:spacing w:after="160" w:line="259" w:lineRule="auto"/>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bmp"/></Relationships>
</file>

<file path=word/_rels/settings.xml.rels><?xml version="1.0" encoding="UTF-8" standalone="yes"?>
<Relationships xmlns="http://schemas.openxmlformats.org/package/2006/relationships"><Relationship Id="rId1" Type="http://schemas.openxmlformats.org/officeDocument/2006/relationships/attachedTemplate" Target="file:///F:\&#21629;&#39064;&#19982;&#23457;&#26680;\&#35797;&#21367;&#19982;&#31572;&#26696;&#27169;&#26495;\&#21452;&#38754;&#35797;&#21367;&#27169;&#2649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双面试卷模板</Template>
  <Company>汤氏集团</Company>
  <Pages>4</Pages>
  <Words>4713</Words>
  <Characters>5221</Characters>
  <Lines>12</Lines>
  <Paragraphs>3</Paragraphs>
  <TotalTime>39</TotalTime>
  <ScaleCrop>false</ScaleCrop>
  <LinksUpToDate>false</LinksUpToDate>
  <CharactersWithSpaces>5707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2018-03-26T06:03:00Z</dcterms:created>
  <dc:creator>USER</dc:creator>
  <cp:lastModifiedBy>Administrator</cp:lastModifiedBy>
  <cp:lastPrinted>2018-04-19T09:36:00Z</cp:lastPrinted>
  <dcterms:modified xsi:type="dcterms:W3CDTF">2025-05-19T10:06:35Z</dcterms:modified>
  <dc:title>万安中学2004～2005学年第一学期期中考试</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AE53EF5C46794C7FB071DAF8C740BA3C_13</vt:lpwstr>
  </property>
  <property fmtid="{D5CDD505-2E9C-101B-9397-08002B2CF9AE}" pid="4" name="KSOTemplateDocerSaveRecord">
    <vt:lpwstr>eyJoZGlkIjoiNzNhYWQ5OTY4NzY0ZThjNjRmZDJhMGYwNjNiZWJhZTUifQ==</vt:lpwstr>
  </property>
</Properties>
</file>