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D5BF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信息技术试卷（答案）</w:t>
      </w:r>
    </w:p>
    <w:p w14:paraId="7DAC4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一、单项选择题答案</w:t>
      </w:r>
      <w:bookmarkStart w:id="0" w:name="_GoBack"/>
      <w:bookmarkEnd w:id="0"/>
    </w:p>
    <w:p w14:paraId="16A2B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AFB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14:paraId="70A9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644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题号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D78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1C4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D312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DD3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361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39B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73F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E03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473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459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</w:tr>
      <w:tr w14:paraId="414C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F89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答案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C09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606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11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359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D09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A74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899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356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05E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878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</w:tr>
      <w:tr w14:paraId="3847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C9F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题号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686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DD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B43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337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51C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B5E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E2B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7EF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869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48F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</w:tr>
      <w:tr w14:paraId="22A2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8F4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答案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B2E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C56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517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2F7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C1F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23B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A4B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537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6C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8C6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</w:tr>
      <w:tr w14:paraId="3718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0E1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题号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347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2A4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B43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750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374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E82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3A3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C24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547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C15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</w:tr>
      <w:tr w14:paraId="2C90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1E4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答案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CCD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E9E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A44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B2B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B25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CDF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52E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311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7C4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817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</w:tr>
    </w:tbl>
    <w:p w14:paraId="1A640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二、判断题答案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AFB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14:paraId="5125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ED7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题号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BA5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741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01C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0E8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02A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F3B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339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B47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D49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BEE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</w:tr>
      <w:tr w14:paraId="21D7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FB0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答案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9D1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AF4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7C6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606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6FE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E57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081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B8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289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ECA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</w:tbl>
    <w:p w14:paraId="3DFE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填空题答案 </w:t>
      </w:r>
    </w:p>
    <w:p w14:paraId="77ED46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SUM 2. 自定义函数 3. if-elif-else 4. 列表 5. == </w:t>
      </w:r>
    </w:p>
    <w:p w14:paraId="65D39F9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6. 模数转换（或A/D转换） 7. 16 8. %% 9. 防火墙 10. 算法 </w:t>
      </w:r>
    </w:p>
    <w:p w14:paraId="53ABD1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综合题答案 </w:t>
      </w:r>
    </w:p>
    <w:p w14:paraId="179F043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牛顿迭代法程序填空 ① `d &gt; 0` ② `d == 0` </w:t>
      </w:r>
    </w:p>
    <w:p w14:paraId="1C891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生肖计算程序补全 ① `(year - 1900) % 12` ② `zodiac[x]` ③ `shengxiao(myyear)` </w:t>
      </w:r>
    </w:p>
    <w:p w14:paraId="6BD66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3. 电子图书共享资源问题 ① 局域网（LAN） ② FTP ③ `ftp://服务器地址` </w:t>
      </w:r>
    </w:p>
    <w:p w14:paraId="5976E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45332"/>
    <w:multiLevelType w:val="singleLevel"/>
    <w:tmpl w:val="B5D453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4246008"/>
    <w:multiLevelType w:val="singleLevel"/>
    <w:tmpl w:val="D4246008"/>
    <w:lvl w:ilvl="0" w:tentative="0">
      <w:start w:val="3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4E688486"/>
    <w:multiLevelType w:val="singleLevel"/>
    <w:tmpl w:val="4E68848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055A"/>
    <w:rsid w:val="2031565B"/>
    <w:rsid w:val="2A4534A6"/>
    <w:rsid w:val="506810DC"/>
    <w:rsid w:val="701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311</Characters>
  <Lines>0</Lines>
  <Paragraphs>0</Paragraphs>
  <TotalTime>2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2025-05-16T17:13:00Z</dcterms:created>
  <dc:creator>86135</dc:creator>
  <cp:lastModifiedBy>.</cp:lastModifiedBy>
  <dcterms:modified xsi:type="dcterms:W3CDTF">2025-05-16T17:33:13Z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eyJoZGlkIjoiYzc4NDM5OGFlY2E1NDE2MmY4MDQzYjBhMDAyOGEzMzMiLCJ1c2VySWQiOiIxNTgxODY4MDE2In0=</vt:lpwstr>
  </property>
  <property fmtid="{D5CDD505-2E9C-101B-9397-08002B2CF9AE}" pid="4" name="ICV">
    <vt:lpwstr>B5096A399F6D4D528E6C017B92AC0967_12</vt:lpwstr>
  </property>
</Properties>
</file>