
<file path=[Content_Types].xml><?xml version="1.0" encoding="utf-8"?>
<Types xmlns="http://schemas.openxmlformats.org/package/2006/content-types">
  <Default Extension="xml" ContentType="application/xml"/>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048A6">
      <w:pPr>
        <w:spacing w:before="156" w:beforeLines="50" w:line="420" w:lineRule="exact"/>
        <w:jc w:val="center"/>
        <w:rPr>
          <w:rFonts w:hint="default" w:ascii="方正小标宋简体" w:hAnsi="方正小标宋简体" w:eastAsia="方正小标宋简体" w:cs="方正小标宋简体"/>
          <w:bCs/>
          <w:sz w:val="40"/>
          <w:szCs w:val="40"/>
          <w:lang w:val="en-US"/>
        </w:rPr>
      </w:pPr>
      <w:r>
        <w:rPr>
          <w:rFonts w:hint="eastAsia" w:ascii="方正小标宋简体" w:hAnsi="方正小标宋简体" w:eastAsia="方正小标宋简体" w:cs="方正小标宋简体"/>
          <w:bCs/>
          <w:sz w:val="40"/>
          <w:szCs w:val="40"/>
          <w:lang w:val="en-US" w:eastAsia="zh-CN"/>
        </w:rPr>
        <w:t>泽普县</w:t>
      </w:r>
      <w:r>
        <w:rPr>
          <w:rFonts w:hint="eastAsia" w:ascii="方正小标宋简体" w:hAnsi="方正小标宋简体" w:eastAsia="方正小标宋简体" w:cs="方正小标宋简体"/>
          <w:bCs/>
          <w:sz w:val="40"/>
          <w:szCs w:val="40"/>
        </w:rPr>
        <w:t>202</w:t>
      </w:r>
      <w:r>
        <w:rPr>
          <w:rFonts w:hint="eastAsia" w:ascii="方正小标宋简体" w:hAnsi="方正小标宋简体" w:eastAsia="方正小标宋简体" w:cs="方正小标宋简体"/>
          <w:bCs/>
          <w:sz w:val="40"/>
          <w:szCs w:val="40"/>
          <w:lang w:val="en-US" w:eastAsia="zh-CN"/>
        </w:rPr>
        <w:t>5</w:t>
      </w:r>
      <w:r>
        <w:rPr>
          <w:rFonts w:hint="eastAsia" w:ascii="方正小标宋简体" w:hAnsi="方正小标宋简体" w:eastAsia="方正小标宋简体" w:cs="方正小标宋简体"/>
          <w:bCs/>
          <w:sz w:val="40"/>
          <w:szCs w:val="40"/>
        </w:rPr>
        <w:t>学年</w:t>
      </w:r>
      <w:r>
        <w:rPr>
          <w:rFonts w:hint="eastAsia" w:ascii="方正小标宋简体" w:hAnsi="方正小标宋简体" w:eastAsia="方正小标宋简体" w:cs="方正小标宋简体"/>
          <w:bCs/>
          <w:sz w:val="40"/>
          <w:szCs w:val="40"/>
          <w:lang w:val="en-US" w:eastAsia="zh-CN"/>
        </w:rPr>
        <w:t>教师理论专业测试试卷</w:t>
      </w:r>
    </w:p>
    <w:p w14:paraId="617CE4A5">
      <w:pPr>
        <w:spacing w:before="156" w:beforeLines="50" w:line="420" w:lineRule="exact"/>
        <w:jc w:val="center"/>
        <w:rPr>
          <w:rFonts w:eastAsia="黑体"/>
          <w:color w:val="000000" w:themeColor="text1"/>
          <w:sz w:val="48"/>
          <w:szCs w:val="48"/>
          <w14:textFill>
            <w14:solidFill>
              <w14:schemeClr w14:val="tx1"/>
            </w14:solidFill>
          </w14:textFill>
        </w:rPr>
      </w:pPr>
      <w:r>
        <w:rPr>
          <w:rFonts w:hint="eastAsia" w:eastAsia="黑体"/>
          <w:color w:val="000000" w:themeColor="text1"/>
          <w:sz w:val="48"/>
          <w:szCs w:val="48"/>
          <w:lang w:val="en-US" w:eastAsia="zh-CN"/>
          <w14:textFill>
            <w14:solidFill>
              <w14:schemeClr w14:val="tx1"/>
            </w14:solidFill>
          </w14:textFill>
        </w:rPr>
        <w:t>道法学科</w:t>
      </w:r>
      <w:r>
        <w:rPr>
          <w:rFonts w:eastAsia="黑体"/>
          <w:color w:val="000000" w:themeColor="text1"/>
          <w:sz w:val="48"/>
          <w:szCs w:val="48"/>
          <w14:textFill>
            <w14:solidFill>
              <w14:schemeClr w14:val="tx1"/>
            </w14:solidFill>
          </w14:textFill>
        </w:rPr>
        <w:t>试题</w:t>
      </w:r>
    </w:p>
    <w:p w14:paraId="5888054B">
      <w:pPr>
        <w:spacing w:before="156" w:beforeLines="50" w:line="420" w:lineRule="exact"/>
        <w:jc w:val="center"/>
        <w:rPr>
          <w:rFonts w:hint="eastAsia" w:ascii="仿宋" w:hAnsi="仿宋" w:eastAsia="仿宋" w:cs="仿宋"/>
          <w:color w:val="000000" w:themeColor="text1"/>
          <w:sz w:val="32"/>
          <w:szCs w:val="32"/>
          <w:lang w:eastAsia="zh-CN"/>
          <w14:textFill>
            <w14:solidFill>
              <w14:schemeClr w14:val="tx1"/>
            </w14:solidFill>
          </w14:textFill>
        </w:rPr>
      </w:pPr>
      <w:bookmarkStart w:id="0" w:name="_GoBack"/>
      <w:bookmarkEnd w:id="0"/>
    </w:p>
    <w:p w14:paraId="4F3ECD60">
      <w:pPr>
        <w:spacing w:before="156" w:beforeLines="50" w:line="420" w:lineRule="exact"/>
        <w:jc w:val="center"/>
        <w:rPr>
          <w:rFonts w:hint="default" w:eastAsia="黑体"/>
          <w:sz w:val="44"/>
          <w:szCs w:val="44"/>
          <w:lang w:val="en-US" w:eastAsia="zh-CN"/>
        </w:rPr>
      </w:pPr>
    </w:p>
    <w:p w14:paraId="398323B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黑体" w:cs="Times New Roman"/>
        </w:rPr>
      </w:pPr>
      <w:r>
        <w:rPr>
          <w:rFonts w:hint="default" w:ascii="Times New Roman" w:hAnsi="Times New Roman" w:eastAsia="黑体" w:cs="Times New Roman"/>
          <w:lang w:val="en-US" w:eastAsia="zh-CN"/>
        </w:rPr>
        <w:t>考生须知</w:t>
      </w:r>
      <w:r>
        <w:rPr>
          <w:rFonts w:hint="default" w:ascii="Times New Roman" w:hAnsi="Times New Roman" w:eastAsia="黑体" w:cs="Times New Roman"/>
        </w:rPr>
        <w:t>：</w:t>
      </w:r>
    </w:p>
    <w:p w14:paraId="572FD9D3">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rPr>
        <w:t>1. 本试</w:t>
      </w:r>
      <w:r>
        <w:rPr>
          <w:rFonts w:hint="default" w:ascii="Times New Roman" w:hAnsi="Times New Roman" w:eastAsia="仿宋" w:cs="Times New Roman"/>
          <w:lang w:val="en-US" w:eastAsia="zh-CN"/>
        </w:rPr>
        <w:t>卷</w:t>
      </w:r>
      <w:r>
        <w:rPr>
          <w:rFonts w:hint="default" w:ascii="Times New Roman" w:hAnsi="Times New Roman" w:eastAsia="仿宋" w:cs="Times New Roman"/>
        </w:rPr>
        <w:t>满分</w:t>
      </w:r>
      <w:r>
        <w:rPr>
          <w:rFonts w:hint="eastAsia" w:ascii="Times New Roman" w:hAnsi="Times New Roman" w:eastAsia="仿宋" w:cs="Times New Roman"/>
          <w:lang w:val="en-US" w:eastAsia="zh-CN"/>
        </w:rPr>
        <w:t>100</w:t>
      </w:r>
      <w:r>
        <w:rPr>
          <w:rFonts w:hint="default" w:ascii="Times New Roman" w:hAnsi="Times New Roman" w:eastAsia="仿宋" w:cs="Times New Roman"/>
        </w:rPr>
        <w:t>分</w:t>
      </w:r>
      <w:r>
        <w:rPr>
          <w:rFonts w:hint="default" w:ascii="Times New Roman" w:hAnsi="Times New Roman" w:eastAsia="仿宋" w:cs="Times New Roman"/>
          <w:lang w:eastAsia="zh-CN"/>
        </w:rPr>
        <w:t>，</w:t>
      </w:r>
      <w:r>
        <w:rPr>
          <w:rFonts w:hint="default" w:ascii="Times New Roman" w:hAnsi="Times New Roman" w:eastAsia="仿宋" w:cs="Times New Roman"/>
        </w:rPr>
        <w:t>考试时间</w:t>
      </w:r>
      <w:r>
        <w:rPr>
          <w:rFonts w:hint="eastAsia" w:ascii="Times New Roman" w:hAnsi="Times New Roman" w:eastAsia="仿宋" w:cs="Times New Roman"/>
          <w:color w:val="FF0000"/>
          <w:lang w:val="en-US" w:eastAsia="zh-CN"/>
        </w:rPr>
        <w:t>120</w:t>
      </w:r>
      <w:r>
        <w:rPr>
          <w:rFonts w:hint="default" w:ascii="Times New Roman" w:hAnsi="Times New Roman" w:eastAsia="仿宋" w:cs="Times New Roman"/>
        </w:rPr>
        <w:t>分钟</w:t>
      </w:r>
      <w:r>
        <w:rPr>
          <w:rFonts w:hint="default" w:ascii="Times New Roman" w:hAnsi="Times New Roman" w:eastAsia="仿宋" w:cs="Times New Roman"/>
          <w:lang w:eastAsia="zh-CN"/>
        </w:rPr>
        <w:t>。</w:t>
      </w:r>
    </w:p>
    <w:p w14:paraId="40411BA9">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 xml:space="preserve">2. </w:t>
      </w:r>
      <w:r>
        <w:rPr>
          <w:rFonts w:hint="default" w:ascii="Times New Roman" w:hAnsi="Times New Roman" w:eastAsia="仿宋" w:cs="Times New Roman"/>
          <w:lang w:val="en-US" w:eastAsia="zh-CN"/>
        </w:rPr>
        <w:t>本试卷共</w:t>
      </w:r>
      <w:r>
        <w:rPr>
          <w:rFonts w:hint="eastAsia" w:ascii="Times New Roman" w:hAnsi="Times New Roman" w:eastAsia="仿宋" w:cs="Times New Roman"/>
          <w:color w:val="FF0000"/>
          <w:lang w:val="en-US" w:eastAsia="zh-CN"/>
        </w:rPr>
        <w:t>2</w:t>
      </w:r>
      <w:r>
        <w:rPr>
          <w:rFonts w:hint="default" w:ascii="Times New Roman" w:hAnsi="Times New Roman" w:eastAsia="仿宋" w:cs="Times New Roman"/>
          <w:lang w:val="en-US" w:eastAsia="zh-CN"/>
        </w:rPr>
        <w:t>页，要求在</w:t>
      </w:r>
      <w:r>
        <w:rPr>
          <w:rFonts w:hint="eastAsia" w:ascii="Times New Roman" w:hAnsi="Times New Roman" w:eastAsia="仿宋" w:cs="Times New Roman"/>
          <w:em w:val="dot"/>
          <w:lang w:val="en-US" w:eastAsia="zh-CN"/>
        </w:rPr>
        <w:t>试</w:t>
      </w:r>
      <w:r>
        <w:rPr>
          <w:rFonts w:hint="default" w:ascii="Times New Roman" w:hAnsi="Times New Roman" w:eastAsia="仿宋" w:cs="Times New Roman"/>
          <w:em w:val="dot"/>
          <w:lang w:val="en-US" w:eastAsia="zh-CN"/>
        </w:rPr>
        <w:t>卷</w:t>
      </w:r>
      <w:r>
        <w:rPr>
          <w:rFonts w:hint="default" w:ascii="Times New Roman" w:hAnsi="Times New Roman" w:eastAsia="仿宋" w:cs="Times New Roman"/>
          <w:lang w:val="en-US" w:eastAsia="zh-CN"/>
        </w:rPr>
        <w:t>上</w:t>
      </w:r>
      <w:r>
        <w:rPr>
          <w:rFonts w:hint="eastAsia" w:ascii="Times New Roman" w:hAnsi="Times New Roman" w:eastAsia="仿宋" w:cs="Times New Roman"/>
          <w:lang w:val="en-US" w:eastAsia="zh-CN"/>
        </w:rPr>
        <w:t>对应位置</w:t>
      </w:r>
      <w:r>
        <w:rPr>
          <w:rFonts w:hint="default" w:ascii="Times New Roman" w:hAnsi="Times New Roman" w:eastAsia="仿宋" w:cs="Times New Roman"/>
          <w:lang w:val="en-US" w:eastAsia="zh-CN"/>
        </w:rPr>
        <w:t>答题，要求字体工整、笔迹清楚。</w:t>
      </w:r>
    </w:p>
    <w:p w14:paraId="55AE2486">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 xml:space="preserve">3. </w:t>
      </w:r>
      <w:r>
        <w:rPr>
          <w:rFonts w:hint="default" w:ascii="Times New Roman" w:hAnsi="Times New Roman" w:eastAsia="仿宋" w:cs="Times New Roman"/>
          <w:lang w:val="en-US" w:eastAsia="zh-CN"/>
        </w:rPr>
        <w:t>答题前，请先在</w:t>
      </w:r>
      <w:r>
        <w:rPr>
          <w:rFonts w:hint="eastAsia" w:ascii="Times New Roman" w:hAnsi="Times New Roman" w:eastAsia="仿宋" w:cs="Times New Roman"/>
          <w:lang w:val="en-US" w:eastAsia="zh-CN"/>
        </w:rPr>
        <w:t>试</w:t>
      </w:r>
      <w:r>
        <w:rPr>
          <w:rFonts w:hint="default" w:ascii="Times New Roman" w:hAnsi="Times New Roman" w:eastAsia="仿宋" w:cs="Times New Roman"/>
          <w:lang w:val="en-US" w:eastAsia="zh-CN"/>
        </w:rPr>
        <w:t>卷上认真填写姓名、</w:t>
      </w:r>
      <w:r>
        <w:rPr>
          <w:rFonts w:hint="eastAsia" w:ascii="Times New Roman" w:hAnsi="Times New Roman" w:eastAsia="仿宋" w:cs="Times New Roman"/>
          <w:lang w:val="en-US" w:eastAsia="zh-CN"/>
        </w:rPr>
        <w:t>考</w:t>
      </w:r>
      <w:r>
        <w:rPr>
          <w:rFonts w:hint="default" w:ascii="Times New Roman" w:hAnsi="Times New Roman" w:eastAsia="仿宋" w:cs="Times New Roman"/>
          <w:lang w:val="en-US" w:eastAsia="zh-CN"/>
        </w:rPr>
        <w:t>号</w:t>
      </w:r>
      <w:r>
        <w:rPr>
          <w:rFonts w:hint="eastAsia" w:ascii="Times New Roman" w:hAnsi="Times New Roman" w:eastAsia="仿宋" w:cs="Times New Roman"/>
          <w:lang w:val="en-US" w:eastAsia="zh-CN"/>
        </w:rPr>
        <w:t>、学校</w:t>
      </w:r>
      <w:r>
        <w:rPr>
          <w:rFonts w:hint="default" w:ascii="Times New Roman" w:hAnsi="Times New Roman" w:eastAsia="仿宋" w:cs="Times New Roman"/>
          <w:lang w:val="en-US" w:eastAsia="zh-CN"/>
        </w:rPr>
        <w:t>和</w:t>
      </w:r>
      <w:r>
        <w:rPr>
          <w:rFonts w:hint="eastAsia" w:ascii="Times New Roman" w:hAnsi="Times New Roman" w:eastAsia="仿宋" w:cs="Times New Roman"/>
          <w:lang w:val="en-US" w:eastAsia="zh-CN"/>
        </w:rPr>
        <w:t>年级</w:t>
      </w:r>
      <w:r>
        <w:rPr>
          <w:rFonts w:hint="default" w:ascii="Times New Roman" w:hAnsi="Times New Roman" w:eastAsia="仿宋" w:cs="Times New Roman"/>
          <w:lang w:val="en-US" w:eastAsia="zh-CN"/>
        </w:rPr>
        <w:t>。</w:t>
      </w:r>
    </w:p>
    <w:p w14:paraId="3EAB8E72">
      <w:pPr>
        <w:ind w:left="346" w:leftChars="50" w:hanging="241" w:hangingChars="100"/>
        <w:jc w:val="center"/>
        <w:rPr>
          <w:rFonts w:hint="eastAsia" w:ascii="黑体" w:hAnsi="黑体" w:eastAsia="黑体"/>
          <w:b/>
          <w:sz w:val="24"/>
          <w:szCs w:val="24"/>
        </w:rPr>
      </w:pPr>
    </w:p>
    <w:p w14:paraId="32BEB72A">
      <w:pPr>
        <w:ind w:left="346" w:leftChars="50" w:hanging="241" w:hangingChars="100"/>
        <w:jc w:val="center"/>
        <w:rPr>
          <w:rFonts w:hint="eastAsia" w:ascii="Times New Roman" w:hAnsi="Times New Roman" w:eastAsia="仿宋" w:cs="Times New Roman"/>
          <w:lang w:val="en-US" w:eastAsia="zh-CN"/>
        </w:rPr>
      </w:pPr>
      <w:r>
        <w:rPr>
          <w:rFonts w:hint="eastAsia" w:ascii="黑体" w:hAnsi="黑体" w:eastAsia="黑体"/>
          <w:b/>
          <w:sz w:val="24"/>
          <w:szCs w:val="24"/>
        </w:rPr>
        <w:t>第Ⅰ卷（客观题，共</w:t>
      </w:r>
      <w:r>
        <w:rPr>
          <w:rFonts w:hint="eastAsia" w:ascii="黑体" w:hAnsi="黑体" w:eastAsia="黑体"/>
          <w:b/>
          <w:sz w:val="24"/>
          <w:szCs w:val="24"/>
          <w:lang w:val="en-US" w:eastAsia="zh-CN"/>
        </w:rPr>
        <w:t>3</w:t>
      </w:r>
      <w:r>
        <w:rPr>
          <w:rFonts w:hint="eastAsia" w:ascii="黑体" w:hAnsi="黑体" w:eastAsia="黑体"/>
          <w:b/>
          <w:sz w:val="24"/>
          <w:szCs w:val="24"/>
        </w:rPr>
        <w:t>0分）</w:t>
      </w:r>
    </w:p>
    <w:p w14:paraId="6E57447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rPr>
      </w:pPr>
      <w:r>
        <w:rPr>
          <w:rFonts w:hint="eastAsia"/>
          <w:b/>
          <w:bCs/>
        </w:rPr>
        <w:t>一、单项选择题（每题2分，共30分）</w:t>
      </w:r>
    </w:p>
    <w:p w14:paraId="70113AB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1. 道德与法治课程以“成长中的我”为原点，将学生不断扩大的生活和交往范围作为建构课程的基础，这体现了课程的（  ）特点。</w:t>
      </w:r>
    </w:p>
    <w:p w14:paraId="7AE39E2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 政治性  B. 思想性  C. 综合性  D. 实践性</w:t>
      </w:r>
    </w:p>
    <w:p w14:paraId="01D83DA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2. 道德与法治课程要培养的核心素养中，（  ）是社会主义建设者和接班人必须具备的思想前提 。</w:t>
      </w:r>
    </w:p>
    <w:p w14:paraId="2F0FDA3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 政治认同  B. 道德修养  C. 法治观念  D. 责任意识</w:t>
      </w:r>
    </w:p>
    <w:p w14:paraId="31ACE2C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val="en-US" w:eastAsia="zh-CN"/>
        </w:rPr>
        <w:t>3</w:t>
      </w:r>
      <w:r>
        <w:rPr>
          <w:rFonts w:hint="eastAsia"/>
        </w:rPr>
        <w:t>. 习近平在庆祝中国共产主义青年团成立100周年大会上指出：“新时代的中国青年，生逢其时、重任在肩，施展才干的舞台无比广阔，实现梦想的前景无比光明。”这启示我们（    ）</w:t>
      </w:r>
    </w:p>
    <w:p w14:paraId="5957502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 xml:space="preserve">A. 拥有广阔舞台就能实现远大理想  </w:t>
      </w:r>
      <w:r>
        <w:rPr>
          <w:rFonts w:hint="eastAsia"/>
        </w:rPr>
        <w:tab/>
      </w:r>
      <w:r>
        <w:rPr>
          <w:rFonts w:hint="eastAsia"/>
        </w:rPr>
        <w:t>B. 有了机遇就能实现人生梦想</w:t>
      </w:r>
    </w:p>
    <w:p w14:paraId="51DED59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C. 青年的历史使命是编织梦想</w:t>
      </w:r>
      <w:r>
        <w:rPr>
          <w:rFonts w:hint="eastAsia"/>
        </w:rPr>
        <w:tab/>
      </w:r>
      <w:r>
        <w:rPr>
          <w:rFonts w:hint="eastAsia"/>
        </w:rPr>
        <w:t xml:space="preserve">        D. 要成为担当民族复兴大任的时代新人</w:t>
      </w:r>
    </w:p>
    <w:p w14:paraId="610F23A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val="en-US" w:eastAsia="zh-CN"/>
        </w:rPr>
        <w:t>4</w:t>
      </w:r>
      <w:r>
        <w:rPr>
          <w:rFonts w:hint="eastAsia"/>
        </w:rPr>
        <w:t>. 《礼记·大学》中说；“大学之道，在明明德，在亲民，在止于至善。”下列古语与“止于至善”所蕴含的道理最接近的是（    ）</w:t>
      </w:r>
    </w:p>
    <w:p w14:paraId="6B2F7F1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 xml:space="preserve">A. 役其所长，则事无废功    </w:t>
      </w:r>
      <w:r>
        <w:rPr>
          <w:rFonts w:hint="eastAsia"/>
        </w:rPr>
        <w:tab/>
      </w:r>
      <w:r>
        <w:rPr>
          <w:rFonts w:hint="eastAsia"/>
        </w:rPr>
        <w:t>B. 见贤思齐焉，见不贤而内自省也</w:t>
      </w:r>
    </w:p>
    <w:p w14:paraId="5684CE2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C. 海阔凭鱼跃，天高任鸟飞</w:t>
      </w:r>
      <w:r>
        <w:rPr>
          <w:rFonts w:hint="eastAsia"/>
        </w:rPr>
        <w:tab/>
      </w:r>
      <w:r>
        <w:rPr>
          <w:rFonts w:hint="eastAsia"/>
        </w:rPr>
        <w:t>D. 千人同心，则得千人之力</w:t>
      </w:r>
    </w:p>
    <w:p w14:paraId="1F6A214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val="en-US" w:eastAsia="zh-CN"/>
        </w:rPr>
        <w:t>5</w:t>
      </w:r>
      <w:r>
        <w:rPr>
          <w:rFonts w:hint="eastAsia"/>
        </w:rPr>
        <w:t>. 某县人民法院作出一审判决，被告人齐某犯非法采矿罪，依据刑法判处有期徒刑和罚金。这告诉我们（    ）</w:t>
      </w:r>
    </w:p>
    <w:p w14:paraId="0E36E01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 xml:space="preserve">A. 刑法具有最高的法律效力 </w:t>
      </w:r>
      <w:r>
        <w:rPr>
          <w:rFonts w:hint="eastAsia"/>
        </w:rPr>
        <w:tab/>
      </w:r>
      <w:r>
        <w:rPr>
          <w:rFonts w:hint="eastAsia"/>
        </w:rPr>
        <w:t xml:space="preserve">        B. 应受刑罚处罚性是犯罪的必然法律后果</w:t>
      </w:r>
    </w:p>
    <w:p w14:paraId="03E1C1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 xml:space="preserve">C. 社会危害性是犯罪的最本质特征 </w:t>
      </w:r>
      <w:r>
        <w:rPr>
          <w:rFonts w:hint="eastAsia"/>
        </w:rPr>
        <w:tab/>
      </w:r>
      <w:r>
        <w:rPr>
          <w:rFonts w:hint="eastAsia"/>
        </w:rPr>
        <w:t>D. 一切违法行为都要追究刑事责任</w:t>
      </w:r>
    </w:p>
    <w:p w14:paraId="155B00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val="en-US" w:eastAsia="zh-CN"/>
        </w:rPr>
        <w:t>6</w:t>
      </w:r>
      <w:r>
        <w:rPr>
          <w:rFonts w:hint="eastAsia"/>
        </w:rPr>
        <w:t>. 王某因购买的家电有质量问题，向销费者协会投诉。在消费者协会的协调下，王某与商家达成协议。王某的维权方式是（    ）</w:t>
      </w:r>
    </w:p>
    <w:p w14:paraId="3BC812F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 和解</w:t>
      </w:r>
      <w:r>
        <w:rPr>
          <w:rFonts w:hint="eastAsia"/>
        </w:rPr>
        <w:tab/>
      </w:r>
      <w:r>
        <w:rPr>
          <w:rFonts w:hint="eastAsia"/>
        </w:rPr>
        <w:t xml:space="preserve">    B. 诉讼</w:t>
      </w:r>
      <w:r>
        <w:rPr>
          <w:rFonts w:hint="eastAsia"/>
        </w:rPr>
        <w:tab/>
      </w:r>
      <w:r>
        <w:rPr>
          <w:rFonts w:hint="eastAsia"/>
        </w:rPr>
        <w:t xml:space="preserve">  C. 仲裁</w:t>
      </w:r>
      <w:r>
        <w:rPr>
          <w:rFonts w:hint="eastAsia"/>
        </w:rPr>
        <w:tab/>
      </w:r>
      <w:r>
        <w:rPr>
          <w:rFonts w:hint="eastAsia"/>
        </w:rPr>
        <w:t>D. 调解</w:t>
      </w:r>
    </w:p>
    <w:p w14:paraId="0961FFF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val="en-US" w:eastAsia="zh-CN"/>
        </w:rPr>
        <w:t>7</w:t>
      </w:r>
      <w:r>
        <w:rPr>
          <w:rFonts w:hint="eastAsia"/>
        </w:rPr>
        <w:t>. 2022年是我国现行宪法颁布施行40周年。某校九（2）班开展“弘扬宪法精神，维护宪法权威”主题探究活动。下列同学的观点，不正确的是（    ）</w:t>
      </w:r>
    </w:p>
    <w:p w14:paraId="32C6DCD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 小轩：我们的一生都离不开宪法的保护，宪法与每个人息息相关</w:t>
      </w:r>
    </w:p>
    <w:p w14:paraId="09ED96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B. 小辉：宪法规定国家生活中带有全局性的、根本性的问题，是国家的根本法</w:t>
      </w:r>
    </w:p>
    <w:p w14:paraId="6BDFF9E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C. 小静：宪法是党的主张和人民意志的统一，是治国安邦的总章程</w:t>
      </w:r>
    </w:p>
    <w:p w14:paraId="0B7534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D. 小雯：宪法是所有法律的概括和总结，是国家法制统一的基础</w:t>
      </w:r>
    </w:p>
    <w:p w14:paraId="7D66D3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val="en-US" w:eastAsia="zh-CN"/>
        </w:rPr>
        <w:t>8</w:t>
      </w:r>
      <w:r>
        <w:rPr>
          <w:rFonts w:hint="eastAsia"/>
        </w:rPr>
        <w:t>. 武汉市政府高度重视义务教育阶段家庭经济困难学生上学问题，每学期对贫困家庭学生提供生活补助，不让一个学生因家庭经济困难而失学。这一举措有利于保障学生的（    ）</w:t>
      </w:r>
    </w:p>
    <w:p w14:paraId="63AC9BC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 政治权利</w:t>
      </w:r>
      <w:r>
        <w:rPr>
          <w:rFonts w:hint="eastAsia"/>
        </w:rPr>
        <w:tab/>
      </w:r>
      <w:r>
        <w:rPr>
          <w:rFonts w:hint="eastAsia"/>
        </w:rPr>
        <w:t xml:space="preserve">    B. 受教育权</w:t>
      </w:r>
      <w:r>
        <w:rPr>
          <w:rFonts w:hint="eastAsia"/>
        </w:rPr>
        <w:tab/>
      </w:r>
      <w:r>
        <w:rPr>
          <w:rFonts w:hint="eastAsia"/>
        </w:rPr>
        <w:t xml:space="preserve">    C. 荣誉权</w:t>
      </w:r>
      <w:r>
        <w:rPr>
          <w:rFonts w:hint="eastAsia"/>
        </w:rPr>
        <w:tab/>
      </w:r>
      <w:r>
        <w:rPr>
          <w:rFonts w:hint="eastAsia"/>
        </w:rPr>
        <w:t xml:space="preserve">  D. 财产权</w:t>
      </w:r>
    </w:p>
    <w:p w14:paraId="7F40C3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val="en-US" w:eastAsia="zh-CN"/>
        </w:rPr>
        <w:t>9</w:t>
      </w:r>
      <w:r>
        <w:rPr>
          <w:rFonts w:hint="eastAsia"/>
        </w:rPr>
        <w:t>. 周某因侵害他人名誉被人民法院判处在媒体上公开赔礼道歉；某化工厂因污染环境被环保部门处以罚款、责令停业整顿。周某、某化工厂所受处罚的法律依据分别是（    ）</w:t>
      </w:r>
    </w:p>
    <w:p w14:paraId="695FF5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 行政法律规范、民事法律规范</w:t>
      </w:r>
      <w:r>
        <w:rPr>
          <w:rFonts w:hint="eastAsia"/>
        </w:rPr>
        <w:tab/>
      </w:r>
      <w:r>
        <w:rPr>
          <w:rFonts w:hint="eastAsia"/>
        </w:rPr>
        <w:t xml:space="preserve">  B. 行政法律规范、刑事法律规范</w:t>
      </w:r>
    </w:p>
    <w:p w14:paraId="72172D2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C. 民事法律规范、刑事法律规范</w:t>
      </w:r>
      <w:r>
        <w:rPr>
          <w:rFonts w:hint="eastAsia"/>
        </w:rPr>
        <w:tab/>
      </w:r>
      <w:r>
        <w:rPr>
          <w:rFonts w:hint="eastAsia"/>
        </w:rPr>
        <w:t xml:space="preserve">  D. 民事法律规范、行政法律规范</w:t>
      </w:r>
    </w:p>
    <w:p w14:paraId="1DDC51C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1</w:t>
      </w:r>
      <w:r>
        <w:rPr>
          <w:rFonts w:hint="eastAsia"/>
          <w:lang w:val="en-US" w:eastAsia="zh-CN"/>
        </w:rPr>
        <w:t>0</w:t>
      </w:r>
      <w:r>
        <w:rPr>
          <w:rFonts w:hint="eastAsia"/>
        </w:rPr>
        <w:t>. “安邦基石——武汉国家安全教育展”是全国首个以总体国家安全观为主题的展览，该展览通过可移动的图文展板，走进社区和学校。重视国家安全教育，是因为（    ）</w:t>
      </w:r>
    </w:p>
    <w:p w14:paraId="4408077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 总体国家安全观以政治安全为宗旨</w:t>
      </w:r>
    </w:p>
    <w:p w14:paraId="51A2B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B. 维护国家安全是公民的基本权利</w:t>
      </w:r>
    </w:p>
    <w:p w14:paraId="03B2605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C. 维护国家安全是全国各族人民根本利益所在</w:t>
      </w:r>
    </w:p>
    <w:p w14:paraId="61857E0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D. 提高公民国家安全意识是维护国家安全的物质保障</w:t>
      </w:r>
    </w:p>
    <w:p w14:paraId="69F1D56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1</w:t>
      </w:r>
      <w:r>
        <w:rPr>
          <w:rFonts w:hint="eastAsia"/>
          <w:lang w:val="en-US" w:eastAsia="zh-CN"/>
        </w:rPr>
        <w:t>1</w:t>
      </w:r>
      <w:r>
        <w:rPr>
          <w:rFonts w:hint="eastAsia"/>
        </w:rPr>
        <w:t>. 第十三届全国人民代表大会第五次会议审议政府工作报告、最高人民法院工作报告、最高人民检察院工作报告，审查2022年国民经济和社会发展计划草案等。这表明（    ）</w:t>
      </w:r>
    </w:p>
    <w:p w14:paraId="3B48262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 人大代表对政府负责，有权提出议案和质询案</w:t>
      </w:r>
    </w:p>
    <w:p w14:paraId="142166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B. 人民政府负责贯彻执行国家机关通过的有关决议和决定</w:t>
      </w:r>
    </w:p>
    <w:p w14:paraId="12B9C1E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C. 人民政府对国家监察机关负责，受它监督</w:t>
      </w:r>
    </w:p>
    <w:p w14:paraId="177A77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D. 全国人民代表大会在整个国家机关体系中居于最高地位</w:t>
      </w:r>
    </w:p>
    <w:p w14:paraId="22EE59E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1</w:t>
      </w:r>
      <w:r>
        <w:rPr>
          <w:rFonts w:hint="eastAsia"/>
          <w:lang w:val="en-US" w:eastAsia="zh-CN"/>
        </w:rPr>
        <w:t>2</w:t>
      </w:r>
      <w:r>
        <w:rPr>
          <w:rFonts w:hint="eastAsia"/>
        </w:rPr>
        <w:t>.彭士禄是革命英烈彭湃之子，被誉为“中国核潜艇之父”。他“历经磨难，初心不改，一辈子为国家深潜”。他的感人事迹表明（    ）</w:t>
      </w:r>
    </w:p>
    <w:p w14:paraId="7DDF42C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A.国家利益与个人利益是完全一致的</w:t>
      </w:r>
      <w:r>
        <w:rPr>
          <w:rFonts w:hint="eastAsia"/>
        </w:rPr>
        <w:tab/>
      </w:r>
      <w:r>
        <w:rPr>
          <w:rFonts w:hint="eastAsia"/>
        </w:rPr>
        <w:t>B.国家利益与个人利益是相互矛盾的</w:t>
      </w:r>
    </w:p>
    <w:p w14:paraId="32D916B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C.要始终坚持把国家利益放在第一位</w:t>
      </w:r>
      <w:r>
        <w:rPr>
          <w:rFonts w:hint="eastAsia"/>
        </w:rPr>
        <w:tab/>
      </w:r>
      <w:r>
        <w:rPr>
          <w:rFonts w:hint="eastAsia"/>
        </w:rPr>
        <w:t>D.人生是否有价值在于是否对国家作出重大贡献</w:t>
      </w:r>
    </w:p>
    <w:p w14:paraId="0843D3C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val="en-US" w:eastAsia="zh-CN"/>
        </w:rPr>
        <w:t>13</w:t>
      </w:r>
      <w:r>
        <w:rPr>
          <w:rFonts w:hint="eastAsia"/>
        </w:rPr>
        <w:t>. “要坚持政府过紧日子，更好节用裕民”“装满‘米袋子’、充实‘菜篮子’”“大力实施‘万企兴万村’行动”……这些暖心的举措体现了人民政府（    ）</w:t>
      </w:r>
    </w:p>
    <w:p w14:paraId="7AE68DF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①具有国家重大事项的最高决定权        ②坚持以人民为中心的发展思想</w:t>
      </w:r>
    </w:p>
    <w:p w14:paraId="216C4C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③致力于解决我国社会的主要矛盾        ④让人民群众平均享有发展成果</w:t>
      </w:r>
    </w:p>
    <w:p w14:paraId="638298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w:t>
      </w:r>
      <w:r>
        <w:rPr>
          <w:rFonts w:hint="eastAsia"/>
        </w:rPr>
        <w:drawing>
          <wp:inline distT="0" distB="0" distL="114300" distR="114300">
            <wp:extent cx="38100" cy="94615"/>
            <wp:effectExtent l="0" t="0" r="0" b="0"/>
            <wp:docPr id="7"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 "/>
                    <pic:cNvPicPr>
                      <a:picLocks noChangeAspect="1"/>
                    </pic:cNvPicPr>
                  </pic:nvPicPr>
                  <pic:blipFill>
                    <a:blip r:embed="rId8"/>
                    <a:stretch>
                      <a:fillRect/>
                    </a:stretch>
                  </pic:blipFill>
                  <pic:spPr>
                    <a:xfrm>
                      <a:off x="0" y="0"/>
                      <a:ext cx="38100" cy="94615"/>
                    </a:xfrm>
                    <a:prstGeom prst="rect">
                      <a:avLst/>
                    </a:prstGeom>
                    <a:noFill/>
                    <a:ln>
                      <a:noFill/>
                    </a:ln>
                  </pic:spPr>
                </pic:pic>
              </a:graphicData>
            </a:graphic>
          </wp:inline>
        </w:drawing>
      </w:r>
      <w:r>
        <w:rPr>
          <w:rFonts w:hint="eastAsia"/>
        </w:rPr>
        <w:t xml:space="preserve"> ①③</w:t>
      </w:r>
      <w:r>
        <w:rPr>
          <w:rFonts w:hint="eastAsia"/>
        </w:rPr>
        <w:tab/>
      </w:r>
      <w:r>
        <w:rPr>
          <w:rFonts w:hint="eastAsia"/>
        </w:rPr>
        <w:t xml:space="preserve">    B. ①④</w:t>
      </w:r>
      <w:r>
        <w:rPr>
          <w:rFonts w:hint="eastAsia"/>
        </w:rPr>
        <w:tab/>
      </w:r>
      <w:r>
        <w:rPr>
          <w:rFonts w:hint="eastAsia"/>
        </w:rPr>
        <w:t xml:space="preserve">    C. ②③</w:t>
      </w:r>
      <w:r>
        <w:rPr>
          <w:rFonts w:hint="eastAsia"/>
        </w:rPr>
        <w:tab/>
      </w:r>
      <w:r>
        <w:rPr>
          <w:rFonts w:hint="eastAsia"/>
        </w:rPr>
        <w:t xml:space="preserve">    D. ②④</w:t>
      </w:r>
    </w:p>
    <w:p w14:paraId="01E251A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lang w:val="en-US" w:eastAsia="zh-CN"/>
        </w:rPr>
        <w:t>14</w:t>
      </w:r>
      <w:r>
        <w:rPr>
          <w:rFonts w:hint="eastAsia"/>
        </w:rPr>
        <w:t>. 下列行为属于公民践行低碳生活理念的是（    ）</w:t>
      </w:r>
    </w:p>
    <w:p w14:paraId="39A267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 小京坚持将生活垃圾分类投放</w:t>
      </w:r>
      <w:r>
        <w:rPr>
          <w:rFonts w:hint="eastAsia"/>
        </w:rPr>
        <w:tab/>
      </w:r>
      <w:r>
        <w:rPr>
          <w:rFonts w:hint="eastAsia"/>
        </w:rPr>
        <w:t xml:space="preserve">  B. 小泽旅游时，随手将废电池扔进草丛里</w:t>
      </w:r>
    </w:p>
    <w:p w14:paraId="7C8977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C. 小芬经常使用一次性餐具就餐</w:t>
      </w:r>
      <w:r>
        <w:rPr>
          <w:rFonts w:hint="eastAsia"/>
        </w:rPr>
        <w:tab/>
      </w:r>
      <w:r>
        <w:rPr>
          <w:rFonts w:hint="eastAsia"/>
        </w:rPr>
        <w:t xml:space="preserve">  D. 小鹏在食堂取餐过量，大半食物被倒掉</w:t>
      </w:r>
    </w:p>
    <w:p w14:paraId="454EFB2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1</w:t>
      </w:r>
      <w:r>
        <w:rPr>
          <w:rFonts w:hint="eastAsia"/>
          <w:lang w:val="en-US" w:eastAsia="zh-CN"/>
        </w:rPr>
        <w:t>5</w:t>
      </w:r>
      <w:r>
        <w:rPr>
          <w:rFonts w:hint="eastAsia"/>
        </w:rPr>
        <w:t>. 在祖国西南的一个彝族山村，过去，村民的温饱都成问题，几乎家家住茅草房。现在，该村依靠国家对民族地区的扶持政策，依托得天独厚的草场优势，大力发展畜牧业、旅游业，走上致富道路。这表明（    ）</w:t>
      </w:r>
    </w:p>
    <w:p w14:paraId="42AC29B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A. 民族区域自治制度是符合我国国情的根本政治制度</w:t>
      </w:r>
    </w:p>
    <w:p w14:paraId="42206DD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B. 大散居、小聚居、交错杂居的民族人口分布格局不断深化</w:t>
      </w:r>
    </w:p>
    <w:p w14:paraId="0CBA7C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C. 我国加快民族地区经济社会发展，促进各民族共同繁荣</w:t>
      </w:r>
    </w:p>
    <w:p w14:paraId="6C0B748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r>
        <w:rPr>
          <w:rFonts w:hint="eastAsia"/>
        </w:rPr>
        <w:t>D. 各少数民族居住的地方实行区域自治，设立自治机关，行使自治权</w:t>
      </w:r>
    </w:p>
    <w:p w14:paraId="779EA74E">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ascii="黑体" w:hAnsi="黑体" w:eastAsia="黑体"/>
          <w:b/>
          <w:sz w:val="24"/>
          <w:szCs w:val="24"/>
        </w:rPr>
      </w:pPr>
    </w:p>
    <w:p w14:paraId="3A036BC0">
      <w:pPr>
        <w:keepNext w:val="0"/>
        <w:keepLines w:val="0"/>
        <w:pageBreakBefore w:val="0"/>
        <w:widowControl w:val="0"/>
        <w:kinsoku/>
        <w:wordWrap/>
        <w:overflowPunct/>
        <w:topLinePunct w:val="0"/>
        <w:autoSpaceDE/>
        <w:autoSpaceDN/>
        <w:bidi w:val="0"/>
        <w:adjustRightInd/>
        <w:snapToGrid/>
        <w:spacing w:line="460" w:lineRule="exact"/>
        <w:jc w:val="center"/>
        <w:textAlignment w:val="center"/>
        <w:rPr>
          <w:rFonts w:hint="eastAsia"/>
          <w:b/>
          <w:bCs/>
        </w:rPr>
      </w:pPr>
      <w:r>
        <w:rPr>
          <w:rFonts w:hint="eastAsia" w:ascii="黑体" w:hAnsi="黑体" w:eastAsia="黑体"/>
          <w:b/>
          <w:sz w:val="24"/>
          <w:szCs w:val="24"/>
        </w:rPr>
        <w:t>第Ⅱ卷  非选择题</w:t>
      </w:r>
    </w:p>
    <w:p w14:paraId="3247F88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b/>
          <w:bCs/>
        </w:rPr>
      </w:pPr>
      <w:r>
        <w:rPr>
          <w:rFonts w:hint="eastAsia"/>
          <w:b/>
          <w:bCs/>
        </w:rPr>
        <w:t>二、填空题（每题</w:t>
      </w:r>
      <w:r>
        <w:rPr>
          <w:rFonts w:hint="eastAsia"/>
          <w:b/>
          <w:bCs/>
          <w:lang w:val="en-US" w:eastAsia="zh-CN"/>
        </w:rPr>
        <w:t>4</w:t>
      </w:r>
      <w:r>
        <w:rPr>
          <w:rFonts w:hint="eastAsia"/>
          <w:b/>
          <w:bCs/>
        </w:rPr>
        <w:t>分，共20分）</w:t>
      </w:r>
    </w:p>
    <w:p w14:paraId="4562A8A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rPr>
      </w:pPr>
      <w:r>
        <w:rPr>
          <w:rFonts w:hint="eastAsia"/>
        </w:rPr>
        <w:t>1. 思政课是落实________根本任务的关键课程 。</w:t>
      </w:r>
    </w:p>
    <w:p w14:paraId="25D389F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rPr>
      </w:pPr>
      <w:r>
        <w:rPr>
          <w:rFonts w:hint="eastAsia"/>
        </w:rPr>
        <w:t>2. 道德与法治课程是义务教育阶段的________ 。</w:t>
      </w:r>
    </w:p>
    <w:p w14:paraId="54425BA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rPr>
      </w:pPr>
      <w:r>
        <w:rPr>
          <w:rFonts w:hint="eastAsia"/>
        </w:rPr>
        <w:t>3. 义务教育道德与法治课程具有政治性、思想性和________、实践性 。</w:t>
      </w:r>
    </w:p>
    <w:p w14:paraId="1B94E5B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rPr>
      </w:pPr>
      <w:r>
        <w:rPr>
          <w:rFonts w:hint="eastAsia"/>
        </w:rPr>
        <w:t>4. 教师职业道德规范包括爱国守法、爱岗敬业、关爱学生、________、为人师表、终身学习 。</w:t>
      </w:r>
    </w:p>
    <w:p w14:paraId="5036551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rPr>
      </w:pPr>
      <w:r>
        <w:rPr>
          <w:rFonts w:hint="eastAsia"/>
          <w:lang w:val="en-US" w:eastAsia="zh-CN"/>
        </w:rPr>
        <w:t>5</w:t>
      </w:r>
      <w:r>
        <w:rPr>
          <w:rFonts w:hint="eastAsia"/>
        </w:rPr>
        <w:t>. 道德与法治课程要培养的核心素养，主要包括政治认同、道德修养、________、健全人格、责任意识 。</w:t>
      </w:r>
    </w:p>
    <w:p w14:paraId="1A9A2A1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lang w:val="en-US" w:eastAsia="zh-CN"/>
        </w:rPr>
      </w:pPr>
      <w:r>
        <w:rPr>
          <w:rFonts w:hint="eastAsia"/>
          <w:b/>
          <w:bCs/>
        </w:rPr>
        <w:t>三、</w:t>
      </w:r>
      <w:r>
        <w:rPr>
          <w:rFonts w:hint="eastAsia"/>
          <w:b/>
          <w:bCs/>
          <w:lang w:val="en-US" w:eastAsia="zh-CN"/>
        </w:rPr>
        <w:t>材料分析题</w:t>
      </w:r>
      <w:r>
        <w:rPr>
          <w:rFonts w:hint="eastAsia"/>
          <w:b/>
          <w:bCs/>
        </w:rPr>
        <w:t>（包括</w:t>
      </w:r>
      <w:r>
        <w:rPr>
          <w:rFonts w:hint="eastAsia"/>
          <w:b/>
          <w:bCs/>
          <w:lang w:val="en-US" w:eastAsia="zh-CN"/>
        </w:rPr>
        <w:t>2</w:t>
      </w:r>
      <w:r>
        <w:rPr>
          <w:rFonts w:hint="eastAsia"/>
          <w:b/>
          <w:bCs/>
        </w:rPr>
        <w:t>个大题，共</w:t>
      </w:r>
      <w:r>
        <w:rPr>
          <w:rFonts w:hint="eastAsia"/>
          <w:b/>
          <w:bCs/>
          <w:lang w:val="en-US" w:eastAsia="zh-CN"/>
        </w:rPr>
        <w:t>30</w:t>
      </w:r>
      <w:r>
        <w:rPr>
          <w:rFonts w:hint="eastAsia"/>
          <w:b/>
          <w:bCs/>
        </w:rPr>
        <w:t>分）</w:t>
      </w:r>
    </w:p>
    <w:p w14:paraId="45FD2DE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rPr>
      </w:pPr>
      <w:r>
        <w:rPr>
          <w:rFonts w:hint="eastAsia"/>
          <w:lang w:val="en-US" w:eastAsia="zh-CN"/>
        </w:rPr>
        <w:t>1、</w:t>
      </w:r>
      <w:r>
        <w:rPr>
          <w:rFonts w:hint="eastAsia"/>
        </w:rPr>
        <w:t>.2021 年 7 月，中共中央办公厅、国务院办公厅印发《关于进一步减轻义务教育阶段学生作业负担和校外培训负担的意见》，指出要统筹校内和校外两个方面，严格执行义务教育法、未成年人保护法等法律规定，遵循教育规律，着眼学生身心健康成长，全面压减作业，总量和时长，同时全面规范校外培训机构培训行为，基本消除各种校外培训乱象，缓解家长焦虑，减轻家庭教育支出和家长精力负担。三年内使各项负担显著减轻，教育质量进一步提高，人民群众教育满意度明显提升。</w:t>
      </w:r>
    </w:p>
    <w:p w14:paraId="40CC68DA">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eastAsia="宋体"/>
          <w:b/>
          <w:bCs/>
          <w:lang w:val="en-US" w:eastAsia="zh-CN"/>
        </w:rPr>
      </w:pPr>
      <w:r>
        <w:rPr>
          <w:rFonts w:hint="eastAsia"/>
          <w:b/>
          <w:bCs/>
        </w:rPr>
        <w:t>（1）结合上述材料，国家实行“双减”政策体现了教材中的哪些知识？（至少四个角度）</w:t>
      </w:r>
      <w:r>
        <w:rPr>
          <w:rFonts w:hint="eastAsia"/>
          <w:b/>
          <w:bCs/>
          <w:lang w:eastAsia="zh-CN"/>
        </w:rPr>
        <w:t>（</w:t>
      </w:r>
      <w:r>
        <w:rPr>
          <w:rFonts w:hint="eastAsia"/>
          <w:b/>
          <w:bCs/>
          <w:lang w:val="en-US" w:eastAsia="zh-CN"/>
        </w:rPr>
        <w:t>12分</w:t>
      </w:r>
      <w:r>
        <w:rPr>
          <w:rFonts w:hint="eastAsia"/>
          <w:b/>
          <w:bCs/>
          <w:lang w:eastAsia="zh-CN"/>
        </w:rPr>
        <w:t>）</w:t>
      </w:r>
    </w:p>
    <w:p w14:paraId="4019F1ED">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b/>
          <w:bCs/>
        </w:rPr>
      </w:pPr>
    </w:p>
    <w:p w14:paraId="3D5B5301">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b/>
          <w:bCs/>
        </w:rPr>
      </w:pPr>
    </w:p>
    <w:p w14:paraId="02E47534">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b/>
          <w:bCs/>
        </w:rPr>
      </w:pPr>
    </w:p>
    <w:p w14:paraId="03B6E1BC">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b/>
          <w:bCs/>
        </w:rPr>
      </w:pPr>
    </w:p>
    <w:p w14:paraId="4E5D40A1">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b/>
          <w:bCs/>
        </w:rPr>
      </w:pPr>
    </w:p>
    <w:p w14:paraId="56648CDA">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20" w:firstLineChars="200"/>
        <w:textAlignment w:val="auto"/>
        <w:rPr>
          <w:rFonts w:hint="eastAsia"/>
          <w:b/>
          <w:bCs/>
        </w:rPr>
      </w:pPr>
      <w:r>
        <w:rPr>
          <w:rFonts w:hint="eastAsia"/>
        </w:rPr>
        <w:t>贯彻落实中央关于减轻义务教育阶段学生作业负担和校外培训负担的文件精神，少数人有不同看法：甲：倡导向上向善的家庭美德，就能使“双减”政策落地推行；乙：出台有关法律，才能确保“双减”政策落地落实；</w:t>
      </w:r>
      <w:r>
        <w:rPr>
          <w:rFonts w:hint="eastAsia"/>
          <w:b/>
          <w:bCs/>
        </w:rPr>
        <w:t>综合运用所学知识，对甲、乙两人的观点进行综合评析。</w:t>
      </w:r>
      <w:r>
        <w:rPr>
          <w:rFonts w:hint="eastAsia"/>
          <w:b/>
          <w:bCs/>
          <w:lang w:eastAsia="zh-CN"/>
        </w:rPr>
        <w:t>（</w:t>
      </w:r>
      <w:r>
        <w:rPr>
          <w:rFonts w:hint="eastAsia"/>
          <w:b/>
          <w:bCs/>
          <w:lang w:val="en-US" w:eastAsia="zh-CN"/>
        </w:rPr>
        <w:t>8分</w:t>
      </w:r>
      <w:r>
        <w:rPr>
          <w:rFonts w:hint="eastAsia"/>
          <w:b/>
          <w:bCs/>
          <w:lang w:eastAsia="zh-CN"/>
        </w:rPr>
        <w:t>）</w:t>
      </w:r>
    </w:p>
    <w:p w14:paraId="05C036F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p>
    <w:p w14:paraId="245666B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p>
    <w:p w14:paraId="3CF1883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p>
    <w:p w14:paraId="196D41C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p>
    <w:p w14:paraId="4079976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rPr>
      </w:pPr>
      <w:r>
        <w:rPr>
          <w:rFonts w:hint="eastAsia"/>
          <w:lang w:val="en-US" w:eastAsia="zh-CN"/>
        </w:rPr>
        <w:t>2、</w:t>
      </w:r>
      <w:r>
        <w:rPr>
          <w:rFonts w:hint="eastAsia"/>
        </w:rPr>
        <w:t>民法典是社会生活的百科全书，新时代人民权利的宣言书，编纂第一部真正属于中国人民的民法典，是新中国几代人的夙愿。</w:t>
      </w:r>
    </w:p>
    <w:p w14:paraId="11FBECE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rPr>
      </w:pPr>
      <w:r>
        <w:rPr>
          <w:rFonts w:hint="eastAsia"/>
        </w:rPr>
        <w:t>2014年10月，宠的十八届四中全会决定编纂民法典，2015年3月，全国人大常委会法制工作委员会启动民法典编纂工作，2019年l2月23日，“完整板”中国民法典草案首次提请十三届全国人大常委会第十五次会议审议，审议后，印发全国人大代表、地方人大、基层立法联系点、中央有关部门征求意见，同时召开多个座谈会，听取有关部门、专家的意见。2020年4月，全国人大宪法和法律委员会根据各方面的意见，对民法典草案作了进一步修改完善，法制工作委员会将修改后的民法典草案再次发送给各省、自治区、直辖市人大常委会，请各地方以适当方式组织有关全国人大代表研读讨论，听取意见，民法典编纂过程中，先后l0次通过中国人大网向社会公开征求意见，累计收到42.5万人提出的l02万条意见和建议，其中许多意见建议被采纳。</w:t>
      </w:r>
    </w:p>
    <w:p w14:paraId="4CC21B3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rPr>
      </w:pPr>
      <w:r>
        <w:rPr>
          <w:rFonts w:hint="eastAsia"/>
        </w:rPr>
        <w:t>2020年5月28日，中华人民共和国第十三届全国人民代表大会第三次会议表决通过《中华人民共和国民法典》，该法律自2021年1月1日起施行。</w:t>
      </w:r>
    </w:p>
    <w:p w14:paraId="6E9DD2E6">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黑体" w:hAnsi="黑体" w:eastAsia="宋体"/>
          <w:b/>
          <w:sz w:val="24"/>
          <w:szCs w:val="24"/>
          <w:lang w:val="en-US" w:eastAsia="zh-CN"/>
        </w:rPr>
      </w:pPr>
      <w:r>
        <w:rPr>
          <w:rFonts w:hint="eastAsia"/>
          <w:b/>
          <w:bCs/>
        </w:rPr>
        <w:t>民法典的制定过程充分体现了我国社会主义民主是全过程人民民主。结合上述材料，运用所学知识，谈谈你的认识。</w:t>
      </w:r>
      <w:r>
        <w:rPr>
          <w:rFonts w:hint="eastAsia"/>
          <w:b/>
          <w:bCs/>
          <w:lang w:eastAsia="zh-CN"/>
        </w:rPr>
        <w:t>（</w:t>
      </w:r>
      <w:r>
        <w:rPr>
          <w:rFonts w:hint="eastAsia"/>
          <w:b/>
          <w:bCs/>
          <w:lang w:val="en-US" w:eastAsia="zh-CN"/>
        </w:rPr>
        <w:t>10分</w:t>
      </w:r>
      <w:r>
        <w:rPr>
          <w:rFonts w:hint="eastAsia"/>
          <w:b/>
          <w:bCs/>
          <w:lang w:eastAsia="zh-CN"/>
        </w:rPr>
        <w:t>）</w:t>
      </w:r>
    </w:p>
    <w:p w14:paraId="72FAC3C7">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center"/>
        <w:rPr>
          <w:rFonts w:hint="eastAsia" w:ascii="黑体" w:hAnsi="黑体" w:eastAsia="黑体"/>
          <w:b/>
          <w:sz w:val="24"/>
          <w:szCs w:val="24"/>
          <w:lang w:val="en-US" w:eastAsia="zh-CN"/>
        </w:rPr>
      </w:pPr>
    </w:p>
    <w:p w14:paraId="40CBEDB0">
      <w:pPr>
        <w:keepNext w:val="0"/>
        <w:keepLines w:val="0"/>
        <w:pageBreakBefore w:val="0"/>
        <w:widowControl w:val="0"/>
        <w:kinsoku/>
        <w:wordWrap/>
        <w:overflowPunct/>
        <w:topLinePunct w:val="0"/>
        <w:autoSpaceDE/>
        <w:autoSpaceDN/>
        <w:bidi w:val="0"/>
        <w:adjustRightInd/>
        <w:snapToGrid/>
        <w:spacing w:line="460" w:lineRule="exact"/>
        <w:jc w:val="left"/>
        <w:textAlignment w:val="center"/>
        <w:rPr>
          <w:rFonts w:hint="eastAsia" w:ascii="黑体" w:hAnsi="黑体" w:eastAsia="黑体"/>
          <w:b/>
          <w:sz w:val="24"/>
          <w:szCs w:val="24"/>
          <w:lang w:val="en-US" w:eastAsia="zh-CN"/>
        </w:rPr>
      </w:pPr>
    </w:p>
    <w:p w14:paraId="2C5DA4AB">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center"/>
        <w:rPr>
          <w:rFonts w:hint="eastAsia" w:ascii="黑体" w:hAnsi="黑体" w:eastAsia="黑体"/>
          <w:b/>
          <w:sz w:val="24"/>
          <w:szCs w:val="24"/>
          <w:lang w:val="en-US" w:eastAsia="zh-CN"/>
        </w:rPr>
      </w:pPr>
    </w:p>
    <w:p w14:paraId="398412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lang w:val="en-US" w:eastAsia="zh-CN"/>
        </w:rPr>
      </w:pPr>
      <w:r>
        <w:rPr>
          <w:rFonts w:hint="eastAsia"/>
          <w:b/>
          <w:bCs/>
          <w:lang w:val="en-US" w:eastAsia="zh-CN"/>
        </w:rPr>
        <w:t>四、材料分析题（共20分）</w:t>
      </w:r>
    </w:p>
    <w:p w14:paraId="0E33047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rPr>
      </w:pPr>
      <w:r>
        <w:rPr>
          <w:rFonts w:hint="eastAsia"/>
          <w:lang w:val="en-US" w:eastAsia="zh-CN"/>
        </w:rPr>
        <w:t>1、</w:t>
      </w:r>
      <w:r>
        <w:rPr>
          <w:rFonts w:hint="eastAsia"/>
        </w:rPr>
        <w:t xml:space="preserve">试论述教师职业道德规范的主要内容。 </w:t>
      </w:r>
    </w:p>
    <w:p w14:paraId="480E3A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p>
    <w:sectPr>
      <w:headerReference r:id="rId3" w:type="default"/>
      <w:footerReference r:id="rId5" w:type="default"/>
      <w:headerReference r:id="rId4" w:type="even"/>
      <w:footerReference r:id="rId6" w:type="even"/>
      <w:pgSz w:w="23757" w:h="16783" w:orient="landscape"/>
      <w:pgMar w:top="850" w:right="1134" w:bottom="1134" w:left="1134" w:header="567" w:footer="283" w:gutter="2268"/>
      <w:pgNumType w:fmt="decimal"/>
      <w:cols w:space="1050"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5FE015-7640-49D7-BAF8-3CDA5993EE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EEC396E6-16A6-40BF-B368-5DA1008679BD}"/>
  </w:font>
  <w:font w:name="方正小标宋简体">
    <w:panose1 w:val="03000509000000000000"/>
    <w:charset w:val="86"/>
    <w:family w:val="auto"/>
    <w:pitch w:val="default"/>
    <w:sig w:usb0="00000001" w:usb1="080E0000" w:usb2="00000000" w:usb3="00000000" w:csb0="00040000" w:csb1="00000000"/>
    <w:embedRegular r:id="rId3" w:fontKey="{FA362787-E13A-4E86-AC39-873EFFA33532}"/>
  </w:font>
  <w:font w:name="仿宋">
    <w:panose1 w:val="02010609060101010101"/>
    <w:charset w:val="86"/>
    <w:family w:val="modern"/>
    <w:pitch w:val="default"/>
    <w:sig w:usb0="800002BF" w:usb1="38CF7CFA" w:usb2="00000016" w:usb3="00000000" w:csb0="00040001" w:csb1="00000000"/>
    <w:embedRegular r:id="rId4" w:fontKey="{B1428C28-C602-4711-8ECF-4ABB487B3180}"/>
  </w:font>
  <w:font w:name="方正仿宋_GBK">
    <w:panose1 w:val="03000509000000000000"/>
    <w:charset w:val="86"/>
    <w:family w:val="auto"/>
    <w:pitch w:val="default"/>
    <w:sig w:usb0="00000001" w:usb1="080E0000" w:usb2="00000000" w:usb3="00000000" w:csb0="00040000" w:csb1="00000000"/>
    <w:embedRegular r:id="rId5" w:fontKey="{64813F1F-BEE9-47D7-BE20-9F0CFC4064C2}"/>
  </w:font>
  <w:font w:name="方正小标宋_GBK">
    <w:panose1 w:val="03000509000000000000"/>
    <w:charset w:val="86"/>
    <w:family w:val="auto"/>
    <w:pitch w:val="default"/>
    <w:sig w:usb0="00000001" w:usb1="080E0000" w:usb2="00000000" w:usb3="00000000" w:csb0="00040000" w:csb1="00000000"/>
    <w:embedRegular r:id="rId6" w:fontKey="{AF6945B7-6374-4D1D-9EFE-324596D44A99}"/>
  </w:font>
  <w:font w:name="方正大标宋简体">
    <w:altName w:val="微软雅黑"/>
    <w:panose1 w:val="02010601030101010101"/>
    <w:charset w:val="86"/>
    <w:family w:val="auto"/>
    <w:pitch w:val="default"/>
    <w:sig w:usb0="00000000" w:usb1="00000000" w:usb2="00000000" w:usb3="00000000" w:csb0="00040000" w:csb1="00000000"/>
    <w:embedRegular r:id="rId7" w:fontKey="{DBF98350-FCF9-45F2-B7E9-07404DAE375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E2C0">
    <w:pPr>
      <w:ind w:firstLine="3780" w:firstLineChars="1800"/>
      <w:rPr>
        <w:rFonts w:hint="eastAsia" w:ascii="方正仿宋_GBK" w:hAnsi="方正仿宋_GBK" w:eastAsia="方正仿宋_GBK" w:cs="方正仿宋_GBK"/>
        <w:b/>
        <w:bCs/>
        <w:sz w:val="20"/>
        <w:szCs w:val="20"/>
      </w:rPr>
    </w:pPr>
    <w:r>
      <mc:AlternateContent>
        <mc:Choice Requires="wps">
          <w:drawing>
            <wp:anchor distT="0" distB="0" distL="114300" distR="114300" simplePos="0" relativeHeight="251663360" behindDoc="0" locked="0" layoutInCell="1" allowOverlap="1">
              <wp:simplePos x="0" y="0"/>
              <wp:positionH relativeFrom="column">
                <wp:posOffset>-1656715</wp:posOffset>
              </wp:positionH>
              <wp:positionV relativeFrom="paragraph">
                <wp:posOffset>-2625725</wp:posOffset>
              </wp:positionV>
              <wp:extent cx="1200150" cy="477520"/>
              <wp:effectExtent l="4445" t="5080" r="14605" b="12700"/>
              <wp:wrapNone/>
              <wp:docPr id="3"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D3FDA"/>
                      </w:txbxContent>
                    </wps:txbx>
                    <wps:bodyPr wrap="square" upright="1"/>
                  </wps:wsp>
                </a:graphicData>
              </a:graphic>
            </wp:anchor>
          </w:drawing>
        </mc:Choice>
        <mc:Fallback>
          <w:pict>
            <v:shape id="文本框 7" o:spid="_x0000_s1026" o:spt="202" type="#_x0000_t202" style="position:absolute;left:0pt;margin-left:-130.45pt;margin-top:-206.75pt;height:37.6pt;width:94.5pt;z-index:251663360;mso-width-relative:page;mso-height-relative:page;" fillcolor="#FFFFFF" filled="t" stroked="t" coordsize="21600,21600" o:gfxdata="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NgzWNwAAAAOAQAA&#10;DwAAAAAAAAABACAAAAAiAAAAZHJzL2Rvd25yZXYueG1sUEsBAhQAFAAAAAgAh07iQCRtEAQVAgAA&#10;RAQAAA4AAAAAAAAAAQAgAAAAKwEAAGRycy9lMm9Eb2MueG1sUEsFBgAAAAAGAAYAWQEAALIFAAAA&#10;AA==&#10;">
              <v:fill on="t" focussize="0,0"/>
              <v:stroke color="#000000" joinstyle="miter"/>
              <v:imagedata o:title=""/>
              <o:lock v:ext="edit" aspectratio="f"/>
              <v:textbox>
                <w:txbxContent>
                  <w:p w14:paraId="1C9D3FDA"/>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-1659255</wp:posOffset>
              </wp:positionH>
              <wp:positionV relativeFrom="paragraph">
                <wp:posOffset>-1725930</wp:posOffset>
              </wp:positionV>
              <wp:extent cx="1199515" cy="60071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199399" cy="600710"/>
                      </a:xfrm>
                      <a:prstGeom prst="rect">
                        <a:avLst/>
                      </a:prstGeom>
                      <a:noFill/>
                      <a:ln w="9525" cap="flat" cmpd="sng">
                        <a:noFill/>
                        <a:prstDash val="solid"/>
                        <a:miter/>
                        <a:headEnd type="none" w="med" len="med"/>
                        <a:tailEnd type="none" w="med" len="med"/>
                      </a:ln>
                    </wps:spPr>
                    <wps:txbx>
                      <w:txbxContent>
                        <w:p w14:paraId="1425EB86">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wps:txbx>
                    <wps:bodyPr wrap="square" upright="1"/>
                  </wps:wsp>
                </a:graphicData>
              </a:graphic>
            </wp:anchor>
          </w:drawing>
        </mc:Choice>
        <mc:Fallback>
          <w:pict>
            <v:shape id="文本框 15" o:spid="_x0000_s1026" o:spt="202" type="#_x0000_t202" style="position:absolute;left:0pt;margin-left:-130.65pt;margin-top:-135.9pt;height:47.3pt;width:94.45pt;z-index:251661312;mso-width-relative:page;mso-height-relative:page;" filled="f" stroked="f" coordsize="21600,21600" o:gfxdata="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nmbF/aAAAADgEAAA8AAAAAAAAAAQAgAAAAIgAAAGRycy9kb3du&#10;cmV2LnhtbFBLAQIUABQAAAAIAIdO4kAZLDhD/QEAAPMDAAAOAAAAAAAAAAEAIAAAACkBAABkcnMv&#10;ZTJvRG9jLnhtbFBLBQYAAAAABgAGAFkBAACYBQAAAAA=&#10;">
              <v:fill on="f" focussize="0,0"/>
              <v:stroke on="f" joinstyle="miter"/>
              <v:imagedata o:title=""/>
              <o:lock v:ext="edit" aspectratio="f"/>
              <v:textbox>
                <w:txbxContent>
                  <w:p w14:paraId="1425EB86">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-1666240</wp:posOffset>
              </wp:positionH>
              <wp:positionV relativeFrom="paragraph">
                <wp:posOffset>-1368425</wp:posOffset>
              </wp:positionV>
              <wp:extent cx="1200150" cy="477520"/>
              <wp:effectExtent l="4445" t="5080" r="14605" b="12700"/>
              <wp:wrapNone/>
              <wp:docPr id="2"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BBA0EB"/>
                      </w:txbxContent>
                    </wps:txbx>
                    <wps:bodyPr wrap="square" upright="1"/>
                  </wps:wsp>
                </a:graphicData>
              </a:graphic>
            </wp:anchor>
          </w:drawing>
        </mc:Choice>
        <mc:Fallback>
          <w:pict>
            <v:shape id="文本框 7" o:spid="_x0000_s1026" o:spt="202" type="#_x0000_t202" style="position:absolute;left:0pt;margin-left:-131.2pt;margin-top:-107.75pt;height:37.6pt;width:94.5pt;z-index:251662336;mso-width-relative:page;mso-height-relative:page;" fillcolor="#FFFFFF" filled="t" stroked="t" coordsize="21600,21600" o:gfxdata="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yMc53AAAAA4BAAAP&#10;AAAAAAAAAAEAIAAAACIAAABkcnMvZG93bnJldi54bWxQSwECFAAUAAAACACHTuJAhJC8iRQCAABE&#10;BAAADgAAAAAAAAABACAAAAArAQAAZHJzL2Uyb0RvYy54bWxQSwUGAAAAAAYABgBZAQAAsQUAAAAA&#10;">
              <v:fill on="t" focussize="0,0"/>
              <v:stroke color="#000000" joinstyle="miter"/>
              <v:imagedata o:title=""/>
              <o:lock v:ext="edit" aspectratio="f"/>
              <v:textbox>
                <w:txbxContent>
                  <w:p w14:paraId="7DBBA0EB"/>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12219305</wp:posOffset>
              </wp:positionH>
              <wp:positionV relativeFrom="paragraph">
                <wp:posOffset>-15875</wp:posOffset>
              </wp:positionV>
              <wp:extent cx="228600" cy="76200"/>
              <wp:effectExtent l="12700" t="12700" r="25400" b="25400"/>
              <wp:wrapNone/>
              <wp:docPr id="154" name="矩形 154"/>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1.25pt;height:6pt;width:18pt;z-index:251669504;v-text-anchor:middle;mso-width-relative:page;mso-height-relative:page;" fillcolor="#000000 [3213]" filled="t" stroked="t" coordsize="21600,21600" o:gfxdata="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X4X&#10;OdgAAAAKAQAADwAAAAAAAAABACAAAAAiAAAAZHJzL2Rvd25yZXYueG1sUEsBAhQAFAAAAAgAh07i&#10;QLHoGsdbAgAA3wQAAA4AAAAAAAAAAQAgAAAAJwEAAGRycy9lMm9Eb2MueG1sUEsFBgAAAAAGAAYA&#10;WQEAAPQFA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-1830070</wp:posOffset>
              </wp:positionH>
              <wp:positionV relativeFrom="paragraph">
                <wp:posOffset>-15875</wp:posOffset>
              </wp:positionV>
              <wp:extent cx="228600" cy="76200"/>
              <wp:effectExtent l="12700" t="12700" r="25400" b="25400"/>
              <wp:wrapNone/>
              <wp:docPr id="153" name="矩形 153"/>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1pt;margin-top:-1.25pt;height:6pt;width:18pt;z-index:251668480;v-text-anchor:middle;mso-width-relative:page;mso-height-relative:page;" fillcolor="#000000 [3213]" filled="t" stroked="t" coordsize="21600,21600" o:gfxdata="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mlF06&#10;1wAAAAoBAAAPAAAAAAAAAAEAIAAAACIAAABkcnMvZG93bnJldi54bWxQSwECFAAUAAAACACHTuJA&#10;4lkgQFsCAADfBAAADgAAAAAAAAABACAAAAAmAQAAZHJzL2Uyb0RvYy54bWxQSwUGAAAAAAYABgBZ&#10;AQAA8wUAAAAA&#10;">
              <v:fill on="t" focussize="0,0"/>
              <v:stroke weight="2pt" color="#000000 [3213]" joinstyle="round"/>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-1675765</wp:posOffset>
              </wp:positionH>
              <wp:positionV relativeFrom="paragraph">
                <wp:posOffset>-4065905</wp:posOffset>
              </wp:positionV>
              <wp:extent cx="1200150" cy="477520"/>
              <wp:effectExtent l="4445" t="5080" r="14605" b="12700"/>
              <wp:wrapNone/>
              <wp:docPr id="4"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F24B66"/>
                      </w:txbxContent>
                    </wps:txbx>
                    <wps:bodyPr wrap="square" upright="1"/>
                  </wps:wsp>
                </a:graphicData>
              </a:graphic>
            </wp:anchor>
          </w:drawing>
        </mc:Choice>
        <mc:Fallback>
          <w:pict>
            <v:shape id="文本框 7" o:spid="_x0000_s1026" o:spt="202" type="#_x0000_t202" style="position:absolute;left:0pt;margin-left:-131.95pt;margin-top:-320.15pt;height:37.6pt;width:94.5pt;z-index:251664384;mso-width-relative:page;mso-height-relative:page;" fillcolor="#FFFFFF" filled="t" stroked="t" coordsize="21600,21600" o:gfxdata="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P3rt7dAAAADgEA&#10;AA8AAAAAAAAAAQAgAAAAIgAAAGRycy9kb3ducmV2LnhtbFBLAQIUABQAAAAIAIdO4kDGkbQSFQIA&#10;AEQEAAAOAAAAAAAAAAEAIAAAACwBAABkcnMvZTJvRG9jLnhtbFBLBQYAAAAABgAGAFkBAACzBQAA&#10;AAA=&#10;">
              <v:fill on="t" focussize="0,0"/>
              <v:stroke color="#000000" joinstyle="miter"/>
              <v:imagedata o:title=""/>
              <o:lock v:ext="edit" aspectratio="f"/>
              <v:textbox>
                <w:txbxContent>
                  <w:p w14:paraId="25F24B66"/>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6D3D0">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4F36D3D0">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v:textbox>
            </v:shape>
          </w:pict>
        </mc:Fallback>
      </mc:AlternateContent>
    </w:r>
    <w:r>
      <w:rPr>
        <w:rFonts w:hint="eastAsia"/>
        <w:b/>
        <w:bCs/>
        <w:sz w:val="18"/>
        <w:szCs w:val="18"/>
      </w:rPr>
      <w:t xml:space="preserve">                                                  </w:t>
    </w:r>
    <w:r>
      <w:rPr>
        <w:rFonts w:hint="eastAsia" w:ascii="方正小标宋_GBK" w:hAnsi="方正小标宋_GBK" w:eastAsia="方正小标宋_GBK" w:cs="方正小标宋_GBK"/>
        <w:b/>
        <w:bCs/>
        <w:sz w:val="20"/>
        <w:szCs w:val="20"/>
      </w:rPr>
      <w:t xml:space="preserve">     </w:t>
    </w:r>
    <w:r>
      <w:rPr>
        <w:rFonts w:hint="eastAsia" w:ascii="方正小标宋_GBK" w:hAnsi="方正小标宋_GBK" w:eastAsia="方正小标宋_GBK" w:cs="方正小标宋_GBK"/>
        <w:b/>
        <w:bCs/>
        <w:sz w:val="21"/>
        <w:szCs w:val="21"/>
      </w:rPr>
      <w:t xml:space="preserve">                   </w:t>
    </w:r>
    <w:r>
      <w:rPr>
        <w:rFonts w:hint="eastAsia" w:ascii="方正仿宋_GBK" w:hAnsi="方正仿宋_GBK" w:eastAsia="方正仿宋_GBK" w:cs="方正仿宋_GBK"/>
        <w:b/>
        <w:bCs/>
        <w:sz w:val="20"/>
        <w:szCs w:val="20"/>
      </w:rPr>
      <w:t xml:space="preserve">            </w:t>
    </w:r>
  </w:p>
  <w:p w14:paraId="5D9F666E">
    <w:pPr>
      <w:ind w:left="450" w:firstLine="405"/>
      <w:rPr>
        <w:rFonts w:hint="eastAsia" w:ascii="方正仿宋_GBK" w:hAnsi="方正仿宋_GBK" w:eastAsia="方正仿宋_GBK" w:cs="方正仿宋_GBK"/>
        <w:b/>
        <w:bCs/>
        <w:sz w:val="20"/>
        <w:szCs w:val="20"/>
      </w:rPr>
    </w:pPr>
    <w:r>
      <w:rPr>
        <w:rFonts w:hint="eastAsia" w:ascii="方正仿宋_GBK" w:hAnsi="方正仿宋_GBK" w:eastAsia="方正仿宋_GBK" w:cs="方正仿宋_GBK"/>
        <w:sz w:val="22"/>
        <w:szCs w:val="28"/>
      </w:rPr>
      <w:tab/>
    </w:r>
  </w:p>
  <w:p w14:paraId="265C6EC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B8E4">
    <w:pPr>
      <w:ind w:left="450" w:firstLine="405"/>
      <w:rPr>
        <w:b/>
        <w:bCs/>
        <w:sz w:val="18"/>
        <w:szCs w:val="18"/>
      </w:rPr>
    </w:pPr>
    <w:r>
      <w:tab/>
    </w:r>
    <w:r>
      <w:tab/>
    </w:r>
    <w:r>
      <w:rPr>
        <w:rFonts w:hint="eastAsia"/>
        <w:b/>
        <w:bCs/>
        <w:sz w:val="18"/>
        <w:szCs w:val="18"/>
      </w:rPr>
      <w:t xml:space="preserve"> </w:t>
    </w:r>
  </w:p>
  <w:p w14:paraId="5AD001E4">
    <w:pPr>
      <w:pStyle w:val="6"/>
      <w:tabs>
        <w:tab w:val="left" w:pos="14205"/>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CB902">
    <w:r>
      <mc:AlternateContent>
        <mc:Choice Requires="wps">
          <w:drawing>
            <wp:anchor distT="0" distB="0" distL="114300" distR="114300" simplePos="0" relativeHeight="251665408" behindDoc="0" locked="0" layoutInCell="1" allowOverlap="1">
              <wp:simplePos x="0" y="0"/>
              <wp:positionH relativeFrom="column">
                <wp:posOffset>-1666240</wp:posOffset>
              </wp:positionH>
              <wp:positionV relativeFrom="paragraph">
                <wp:posOffset>3869055</wp:posOffset>
              </wp:positionV>
              <wp:extent cx="1200150" cy="477520"/>
              <wp:effectExtent l="4445" t="5080" r="14605" b="12700"/>
              <wp:wrapNone/>
              <wp:docPr id="5"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0C0CC4"/>
                      </w:txbxContent>
                    </wps:txbx>
                    <wps:bodyPr wrap="square" upright="1"/>
                  </wps:wsp>
                </a:graphicData>
              </a:graphic>
            </wp:anchor>
          </w:drawing>
        </mc:Choice>
        <mc:Fallback>
          <w:pict>
            <v:shape id="文本框 7" o:spid="_x0000_s1026" o:spt="202" type="#_x0000_t202" style="position:absolute;left:0pt;margin-left:-131.2pt;margin-top:304.65pt;height:37.6pt;width:94.5pt;z-index:251665408;mso-width-relative:page;mso-height-relative:page;" fillcolor="#FFFFFF" filled="t" stroked="t" coordsize="21600,21600" o:gfxdata="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FrbDNsAAAAMAQAADwAA&#10;AAAAAAABACAAAAAiAAAAZHJzL2Rvd25yZXYueG1sUEsBAhQAFAAAAAgAh07iQGZsGJ8TAgAARAQA&#10;AA4AAAAAAAAAAQAgAAAAKgEAAGRycy9lMm9Eb2MueG1sUEsFBgAAAAAGAAYAWQEAAK8FAAAAAA==&#10;">
              <v:fill on="t" focussize="0,0"/>
              <v:stroke color="#000000" joinstyle="miter"/>
              <v:imagedata o:title=""/>
              <o:lock v:ext="edit" aspectratio="f"/>
              <v:textbox>
                <w:txbxContent>
                  <w:p w14:paraId="030C0CC4"/>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-1839595</wp:posOffset>
              </wp:positionH>
              <wp:positionV relativeFrom="paragraph">
                <wp:posOffset>89535</wp:posOffset>
              </wp:positionV>
              <wp:extent cx="228600" cy="76200"/>
              <wp:effectExtent l="12700" t="12700" r="25400" b="25400"/>
              <wp:wrapNone/>
              <wp:docPr id="151" name="矩形 151"/>
              <wp:cNvGraphicFramePr/>
              <a:graphic xmlns:a="http://schemas.openxmlformats.org/drawingml/2006/main">
                <a:graphicData uri="http://schemas.microsoft.com/office/word/2010/wordprocessingShape">
                  <wps:wsp>
                    <wps:cNvSpPr/>
                    <wps:spPr>
                      <a:xfrm>
                        <a:off x="2197100" y="563245"/>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85pt;margin-top:7.05pt;height:6pt;width:18pt;z-index:251666432;v-text-anchor:middle;mso-width-relative:page;mso-height-relative:page;" fillcolor="#000000 [3213]" filled="t" stroked="t" coordsize="21600,21600" o:gfxdata="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H+Y49kAAAALAQAADwAAAAAAAAABACAAAAAiAAAAZHJzL2Rvd25yZXYueG1sUEsB&#10;AhQAFAAAAAgAh07iQMMnditmAgAA6gQAAA4AAAAAAAAAAQAgAAAAKAEAAGRycy9lMm9Eb2MueG1s&#10;UEsFBgAAAAAGAAYAWQEAAAAGA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12219305</wp:posOffset>
              </wp:positionH>
              <wp:positionV relativeFrom="paragraph">
                <wp:posOffset>89535</wp:posOffset>
              </wp:positionV>
              <wp:extent cx="228600" cy="76200"/>
              <wp:effectExtent l="12700" t="12700" r="25400" b="25400"/>
              <wp:wrapNone/>
              <wp:docPr id="152" name="矩形 152"/>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7.05pt;height:6pt;width:18pt;z-index:251667456;v-text-anchor:middle;mso-width-relative:page;mso-height-relative:page;" fillcolor="#000000 [3213]" filled="t" stroked="t" coordsize="21600,21600" o:gfxdata="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bCi&#10;PdgAAAALAQAADwAAAAAAAAABACAAAAAiAAAAZHJzL2Rvd25yZXYueG1sUEsBAhQAFAAAAAgAh07i&#10;QP/S83dbAgAA3wQAAA4AAAAAAAAAAQAgAAAAJwEAAGRycy9lMm9Eb2MueG1sUEsFBgAAAAAGAAYA&#10;WQEAAPQFAAAAAA==&#10;">
              <v:fill on="t" focussize="0,0"/>
              <v:stroke weight="2pt" color="#000000 [3213]" joinstyle="round"/>
              <v:imagedata o:title=""/>
              <o:lock v:ext="edit" aspectratio="f"/>
            </v:rect>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-1685290</wp:posOffset>
              </wp:positionH>
              <wp:positionV relativeFrom="paragraph">
                <wp:posOffset>171450</wp:posOffset>
              </wp:positionV>
              <wp:extent cx="1275715" cy="9279890"/>
              <wp:effectExtent l="0" t="0" r="17145" b="16510"/>
              <wp:wrapNone/>
              <wp:docPr id="286" name="组合 4"/>
              <wp:cNvGraphicFramePr/>
              <a:graphic xmlns:a="http://schemas.openxmlformats.org/drawingml/2006/main">
                <a:graphicData uri="http://schemas.microsoft.com/office/word/2010/wordprocessingGroup">
                  <wpg:wgp>
                    <wpg:cNvGrpSpPr/>
                    <wpg:grpSpPr>
                      <a:xfrm>
                        <a:off x="0" y="0"/>
                        <a:ext cx="1275874" cy="9279890"/>
                        <a:chOff x="201" y="0"/>
                        <a:chExt cx="2679" cy="12636"/>
                      </a:xfrm>
                    </wpg:grpSpPr>
                    <wps:wsp>
                      <wps:cNvPr id="276" name="文本框 9"/>
                      <wps:cNvSpPr txBox="1"/>
                      <wps:spPr>
                        <a:xfrm>
                          <a:off x="221" y="4604"/>
                          <a:ext cx="2523" cy="949"/>
                        </a:xfrm>
                        <a:prstGeom prst="rect">
                          <a:avLst/>
                        </a:prstGeom>
                        <a:noFill/>
                        <a:ln w="9525" cap="flat" cmpd="sng">
                          <a:noFill/>
                          <a:prstDash val="solid"/>
                          <a:miter/>
                          <a:headEnd type="none" w="med" len="med"/>
                          <a:tailEnd type="none" w="med" len="med"/>
                        </a:ln>
                      </wps:spPr>
                      <wps:txbx>
                        <w:txbxContent>
                          <w:p w14:paraId="3E036E88">
                            <w:pPr>
                              <w:pStyle w:val="19"/>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wps:txbx>
                      <wps:bodyPr wrap="square" upright="1"/>
                    </wps:wsp>
                    <wps:wsp>
                      <wps:cNvPr id="279" name="文本框 12"/>
                      <wps:cNvSpPr txBox="1"/>
                      <wps:spPr>
                        <a:xfrm>
                          <a:off x="201" y="6843"/>
                          <a:ext cx="2519" cy="949"/>
                        </a:xfrm>
                        <a:prstGeom prst="rect">
                          <a:avLst/>
                        </a:prstGeom>
                        <a:noFill/>
                        <a:ln w="9525" cap="flat" cmpd="sng">
                          <a:noFill/>
                          <a:prstDash val="solid"/>
                          <a:miter/>
                          <a:headEnd type="none" w="med" len="med"/>
                          <a:tailEnd type="none" w="med" len="med"/>
                        </a:ln>
                      </wps:spPr>
                      <wps:txbx>
                        <w:txbxContent>
                          <w:p w14:paraId="1D463150">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wps:txbx>
                      <wps:bodyPr wrap="square" upright="1"/>
                    </wps:wsp>
                    <wps:wsp>
                      <wps:cNvPr id="282" name="文本框 15"/>
                      <wps:cNvSpPr txBox="1"/>
                      <wps:spPr>
                        <a:xfrm>
                          <a:off x="282" y="8815"/>
                          <a:ext cx="2519" cy="946"/>
                        </a:xfrm>
                        <a:prstGeom prst="rect">
                          <a:avLst/>
                        </a:prstGeom>
                        <a:noFill/>
                        <a:ln w="9525" cap="flat" cmpd="sng">
                          <a:noFill/>
                          <a:prstDash val="solid"/>
                          <a:miter/>
                          <a:headEnd type="none" w="med" len="med"/>
                          <a:tailEnd type="none" w="med" len="med"/>
                        </a:ln>
                      </wps:spPr>
                      <wps:txbx>
                        <w:txbxContent>
                          <w:p w14:paraId="3F769764">
                            <w:pPr>
                              <w:pStyle w:val="19"/>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wps:txbx>
                      <wps:bodyPr wrap="square" upright="1"/>
                    </wps:wsp>
                    <wps:wsp>
                      <wps:cNvPr id="285" name="直线 17"/>
                      <wps:cNvCnPr/>
                      <wps:spPr>
                        <a:xfrm>
                          <a:off x="2880" y="0"/>
                          <a:ext cx="0" cy="12636"/>
                        </a:xfrm>
                        <a:prstGeom prst="line">
                          <a:avLst/>
                        </a:prstGeom>
                        <a:ln w="28575" cap="flat" cmpd="sng">
                          <a:solidFill>
                            <a:srgbClr val="000000"/>
                          </a:solidFill>
                          <a:prstDash val="dashDot"/>
                          <a:headEnd type="none" w="med" len="med"/>
                          <a:tailEnd type="none" w="med" len="med"/>
                        </a:ln>
                      </wps:spPr>
                      <wps:bodyPr/>
                    </wps:wsp>
                  </wpg:wgp>
                </a:graphicData>
              </a:graphic>
            </wp:anchor>
          </w:drawing>
        </mc:Choice>
        <mc:Fallback>
          <w:pict>
            <v:group id="组合 4" o:spid="_x0000_s1026" o:spt="203" style="position:absolute;left:0pt;margin-left:-132.7pt;margin-top:13.5pt;height:730.7pt;width:100.45pt;z-index:251659264;mso-width-relative:page;mso-height-relative:page;" coordorigin="201,0" coordsize="2679,12636" o:gfxdata="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B2mi2M2wAAAAwB&#10;AAAPAAAAAAAAAAEAIAAAACIAAABkcnMvZG93bnJldi54bWxQSwECFAAUAAAACACHTuJAFVGckzUD&#10;AABHCwAADgAAAAAAAAABACAAAAAqAQAAZHJzL2Uyb0RvYy54bWxQSwUGAAAAAAYABgBZAQAA0QYA&#10;AAAA&#10;">
              <o:lock v:ext="edit" aspectratio="f"/>
              <v:shape id="文本框 9" o:spid="_x0000_s1026" o:spt="202" type="#_x0000_t202" style="position:absolute;left:221;top:4604;height:949;width:2523;" filled="f" stroked="f" coordsize="21600,21600" o:gfxdata="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IN4O8AAAA&#10;3A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14:paraId="3E036E88">
                      <w:pPr>
                        <w:pStyle w:val="19"/>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v:textbox>
              </v:shape>
              <v:shape id="文本框 12" o:spid="_x0000_s1026" o:spt="202" type="#_x0000_t202" style="position:absolute;left:201;top:6843;height:949;width:2519;" filled="f" stroked="f" coordsize="21600,21600" o:gfxdata="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ej8b4A&#10;AADcAAAADwAAAAAAAAABACAAAAAiAAAAZHJzL2Rvd25yZXYueG1sUEsBAhQAFAAAAAgAh07iQDMv&#10;BZ47AAAAOQAAABAAAAAAAAAAAQAgAAAADQEAAGRycy9zaGFwZXhtbC54bWxQSwUGAAAAAAYABgBb&#10;AQAAtwMAAAAA&#10;">
                <v:fill on="f" focussize="0,0"/>
                <v:stroke on="f" joinstyle="miter"/>
                <v:imagedata o:title=""/>
                <o:lock v:ext="edit" aspectratio="f"/>
                <v:textbox>
                  <w:txbxContent>
                    <w:p w14:paraId="1D463150">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v:textbox>
              </v:shape>
              <v:shape id="文本框 15" o:spid="_x0000_s1026" o:spt="202" type="#_x0000_t202" style="position:absolute;left:282;top:8815;height:946;width:2519;" filled="f" stroked="f" coordsize="21600,21600" o:gfxdata="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ZkGnvQAA&#10;ANw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14:paraId="3F769764">
                      <w:pPr>
                        <w:pStyle w:val="19"/>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v:textbox>
              </v:shape>
              <v:line id="直线 17" o:spid="_x0000_s1026" o:spt="20" style="position:absolute;left:2880;top:0;height:12636;width:0;" filled="f" stroked="t" coordsize="21600,21600" o:gfxdata="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US4g&#10;wAAAANwAAAAPAAAAAAAAAAEAIAAAACIAAABkcnMvZG93bnJldi54bWxQSwECFAAUAAAACACHTuJA&#10;My8FnjsAAAA5AAAAEAAAAAAAAAABACAAAAAPAQAAZHJzL3NoYXBleG1sLnhtbFBLBQYAAAAABgAG&#10;AFsBAAC5AwAAAAA=&#10;">
                <v:fill on="f" focussize="0,0"/>
                <v:stroke weight="2.25pt" color="#000000" joinstyle="round" dashstyle="dashDot"/>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F987">
    <w:r>
      <mc:AlternateContent>
        <mc:Choice Requires="wpg">
          <w:drawing>
            <wp:anchor distT="0" distB="0" distL="114300" distR="114300" simplePos="0" relativeHeight="251660288" behindDoc="0" locked="0" layoutInCell="1" allowOverlap="1">
              <wp:simplePos x="0" y="0"/>
              <wp:positionH relativeFrom="column">
                <wp:posOffset>12568555</wp:posOffset>
              </wp:positionH>
              <wp:positionV relativeFrom="paragraph">
                <wp:posOffset>387350</wp:posOffset>
              </wp:positionV>
              <wp:extent cx="1295400" cy="9004935"/>
              <wp:effectExtent l="6350" t="0" r="12700" b="12065"/>
              <wp:wrapNone/>
              <wp:docPr id="289" name="组合 1"/>
              <wp:cNvGraphicFramePr/>
              <a:graphic xmlns:a="http://schemas.openxmlformats.org/drawingml/2006/main">
                <a:graphicData uri="http://schemas.microsoft.com/office/word/2010/wordprocessingGroup">
                  <wpg:wgp>
                    <wpg:cNvGrpSpPr/>
                    <wpg:grpSpPr>
                      <a:xfrm>
                        <a:off x="0" y="0"/>
                        <a:ext cx="1295400" cy="9004935"/>
                        <a:chOff x="0" y="0"/>
                        <a:chExt cx="2400" cy="14181"/>
                      </a:xfrm>
                    </wpg:grpSpPr>
                    <wps:wsp>
                      <wps:cNvPr id="287" name="文本框 2"/>
                      <wps:cNvSpPr txBox="1"/>
                      <wps:spPr>
                        <a:xfrm>
                          <a:off x="240" y="0"/>
                          <a:ext cx="2160" cy="13855"/>
                        </a:xfrm>
                        <a:prstGeom prst="rect">
                          <a:avLst/>
                        </a:prstGeom>
                        <a:pattFill prst="shingle">
                          <a:fgClr>
                            <a:srgbClr val="000000"/>
                          </a:fgClr>
                          <a:bgClr>
                            <a:srgbClr val="FFFFFF"/>
                          </a:bgClr>
                        </a:pattFill>
                        <a:ln w="25400" cap="flat" cmpd="sng">
                          <a:pattFill prst="sphere">
                            <a:fgClr>
                              <a:srgbClr val="000000"/>
                            </a:fgClr>
                            <a:bgClr>
                              <a:srgbClr val="FFFFFF"/>
                            </a:bgClr>
                          </a:pattFill>
                          <a:prstDash val="solid"/>
                          <a:miter/>
                          <a:headEnd type="none" w="med" len="med"/>
                          <a:tailEnd type="none" w="med" len="med"/>
                        </a:ln>
                      </wps:spPr>
                      <wps:txbx>
                        <w:txbxContent>
                          <w:p w14:paraId="5A7C9139">
                            <w:pPr>
                              <w:jc w:val="center"/>
                              <w:rPr>
                                <w:b/>
                                <w:sz w:val="44"/>
                                <w:szCs w:val="44"/>
                              </w:rPr>
                            </w:pPr>
                          </w:p>
                          <w:p w14:paraId="141146F3">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wps:txbx>
                      <wps:bodyPr vert="vert270" wrap="square" upright="1"/>
                    </wps:wsp>
                    <wps:wsp>
                      <wps:cNvPr id="288" name="直线 3" descr="装订线"/>
                      <wps:cNvCnPr/>
                      <wps:spPr>
                        <a:xfrm flipH="1">
                          <a:off x="0" y="0"/>
                          <a:ext cx="0" cy="14181"/>
                        </a:xfrm>
                        <a:prstGeom prst="line">
                          <a:avLst/>
                        </a:prstGeom>
                        <a:ln w="12700" cap="flat" cmpd="sng">
                          <a:solidFill>
                            <a:srgbClr val="000000"/>
                          </a:solidFill>
                          <a:prstDash val="dashDot"/>
                          <a:headEnd type="none" w="med" len="med"/>
                          <a:tailEnd type="none" w="med" len="med"/>
                        </a:ln>
                      </wps:spPr>
                      <wps:bodyPr/>
                    </wps:wsp>
                  </wpg:wgp>
                </a:graphicData>
              </a:graphic>
            </wp:anchor>
          </w:drawing>
        </mc:Choice>
        <mc:Fallback>
          <w:pict>
            <v:group id="组合 1" o:spid="_x0000_s1026" o:spt="203" style="position:absolute;left:0pt;margin-left:989.65pt;margin-top:30.5pt;height:709.05pt;width:102pt;z-index:251660288;mso-width-relative:page;mso-height-relative:page;" coordsize="2400,14181" o:gfxdata="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GWlh1XcAAAADQEAAA8AAAAAAAAAAQAgAAAAIgAAAGRy&#10;cy9kb3ducmV2LnhtbFBLAQIUABQAAAAIAIdO4kB0ZV06HgMAACkIAAAOAAAAAAAAAAEAIAAAACsB&#10;AABkcnMvZTJvRG9jLnhtbFBLBQYAAAAABgAGAFkBAAC7BgAAAAA=&#10;">
              <o:lock v:ext="edit" aspectratio="f"/>
              <v:shape id="文本框 2" o:spid="_x0000_s1026" o:spt="202" type="#_x0000_t202" style="position:absolute;left:240;top:0;height:13855;width:2160;" fillcolor="#000000" filled="t" stroked="t" coordsize="21600,21600" o:gfxdata="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ORUL4A&#10;AADcAAAADwAAAAAAAAABACAAAAAiAAAAZHJzL2Rvd25yZXYueG1sUEsBAhQAFAAAAAgAh07iQDMv&#10;BZ47AAAAOQAAABAAAAAAAAAAAQAgAAAADQEAAGRycy9zaGFwZXhtbC54bWxQSwUGAAAAAAYABgBb&#10;AQAAtwMAAAAA&#10;">
                <v:fill type="pattern" on="t" color2="#FFFFFF" o:title="木瓦板" focussize="0,0" r:id="rId1"/>
                <v:stroke r:id="rId2" weight="2pt" color="#000000" color2="#FFFFFF" joinstyle="miter" o:relid="rId2" filltype="pattern"/>
                <v:imagedata o:title=""/>
                <o:lock v:ext="edit" aspectratio="f"/>
                <v:textbox style="layout-flow:vertical;mso-layout-flow-alt:bottom-to-top;">
                  <w:txbxContent>
                    <w:p w14:paraId="5A7C9139">
                      <w:pPr>
                        <w:jc w:val="center"/>
                        <w:rPr>
                          <w:b/>
                          <w:sz w:val="44"/>
                          <w:szCs w:val="44"/>
                        </w:rPr>
                      </w:pPr>
                    </w:p>
                    <w:p w14:paraId="141146F3">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v:textbox>
              </v:shape>
              <v:line id="直线 3" o:spid="_x0000_s1026" o:spt="20" alt="装订线" style="position:absolute;left:0;top:0;flip:x;height:14181;width:0;" filled="f" stroked="t" coordsize="21600,21600" o:gfxdata="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tkCgvQAA&#10;ANwAAAAPAAAAAAAAAAEAIAAAACIAAABkcnMvZG93bnJldi54bWxQSwECFAAUAAAACACHTuJAMy8F&#10;njsAAAA5AAAAEAAAAAAAAAABACAAAAAMAQAAZHJzL3NoYXBleG1sLnhtbFBLBQYAAAAABgAGAFsB&#10;AAC2AwAAAAA=&#10;">
                <v:fill on="f" focussize="0,0"/>
                <v:stroke weight="1pt" color="#000000" joinstyle="round" dashstyle="dashDot"/>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020C8"/>
    <w:multiLevelType w:val="singleLevel"/>
    <w:tmpl w:val="D13020C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4MzExN2M3MTgwNDBlM2I1ZDBlMWM4OGI1MDA5MjQifQ=="/>
  </w:docVars>
  <w:rsids>
    <w:rsidRoot w:val="00172A27"/>
    <w:rsid w:val="00172A27"/>
    <w:rsid w:val="00197094"/>
    <w:rsid w:val="002C5125"/>
    <w:rsid w:val="004C25C4"/>
    <w:rsid w:val="00534924"/>
    <w:rsid w:val="005451C2"/>
    <w:rsid w:val="007707EA"/>
    <w:rsid w:val="00906344"/>
    <w:rsid w:val="009239F8"/>
    <w:rsid w:val="00B221FE"/>
    <w:rsid w:val="00BC49FD"/>
    <w:rsid w:val="00C66B49"/>
    <w:rsid w:val="00D84240"/>
    <w:rsid w:val="00D92BA2"/>
    <w:rsid w:val="01042932"/>
    <w:rsid w:val="01E20C23"/>
    <w:rsid w:val="024C043D"/>
    <w:rsid w:val="02F70D3E"/>
    <w:rsid w:val="02FA6BC7"/>
    <w:rsid w:val="032B1A39"/>
    <w:rsid w:val="03CE3F11"/>
    <w:rsid w:val="045A033F"/>
    <w:rsid w:val="048A7F37"/>
    <w:rsid w:val="04B617B7"/>
    <w:rsid w:val="07023703"/>
    <w:rsid w:val="075171F1"/>
    <w:rsid w:val="07AC4941"/>
    <w:rsid w:val="0876181A"/>
    <w:rsid w:val="08DF4BFD"/>
    <w:rsid w:val="0951656D"/>
    <w:rsid w:val="0A3841DE"/>
    <w:rsid w:val="0AE84D5D"/>
    <w:rsid w:val="0C1101E9"/>
    <w:rsid w:val="0CB11651"/>
    <w:rsid w:val="0CCE5772"/>
    <w:rsid w:val="0CD01163"/>
    <w:rsid w:val="0D241E6A"/>
    <w:rsid w:val="0D6062D1"/>
    <w:rsid w:val="0D6940B2"/>
    <w:rsid w:val="0D7D752E"/>
    <w:rsid w:val="0E1B6821"/>
    <w:rsid w:val="0E912B30"/>
    <w:rsid w:val="0FAB67AC"/>
    <w:rsid w:val="0FED4D13"/>
    <w:rsid w:val="0FF4784D"/>
    <w:rsid w:val="10C0540E"/>
    <w:rsid w:val="110723D5"/>
    <w:rsid w:val="112F5939"/>
    <w:rsid w:val="118D4C40"/>
    <w:rsid w:val="12D30B6F"/>
    <w:rsid w:val="12EB7224"/>
    <w:rsid w:val="130657E9"/>
    <w:rsid w:val="140C46FA"/>
    <w:rsid w:val="147073E4"/>
    <w:rsid w:val="16C07079"/>
    <w:rsid w:val="19240BE8"/>
    <w:rsid w:val="194D1513"/>
    <w:rsid w:val="199D54A3"/>
    <w:rsid w:val="1A90064C"/>
    <w:rsid w:val="1B5201D5"/>
    <w:rsid w:val="1BCB1CDE"/>
    <w:rsid w:val="1BF31F8C"/>
    <w:rsid w:val="1C3537E2"/>
    <w:rsid w:val="1CCD606E"/>
    <w:rsid w:val="1D4D5519"/>
    <w:rsid w:val="1D656883"/>
    <w:rsid w:val="1E007D35"/>
    <w:rsid w:val="1E5C7D98"/>
    <w:rsid w:val="1EF1291E"/>
    <w:rsid w:val="1F747827"/>
    <w:rsid w:val="1FB65DB1"/>
    <w:rsid w:val="1FC32D0F"/>
    <w:rsid w:val="200137B8"/>
    <w:rsid w:val="200376FA"/>
    <w:rsid w:val="206649A0"/>
    <w:rsid w:val="236E5A87"/>
    <w:rsid w:val="24E02953"/>
    <w:rsid w:val="251A057E"/>
    <w:rsid w:val="25781413"/>
    <w:rsid w:val="260B03B8"/>
    <w:rsid w:val="261417AD"/>
    <w:rsid w:val="261E65E4"/>
    <w:rsid w:val="267A740D"/>
    <w:rsid w:val="26C04A18"/>
    <w:rsid w:val="26E46C92"/>
    <w:rsid w:val="26F15921"/>
    <w:rsid w:val="27591AFC"/>
    <w:rsid w:val="28B81C38"/>
    <w:rsid w:val="291122AA"/>
    <w:rsid w:val="291E6636"/>
    <w:rsid w:val="29A46C7B"/>
    <w:rsid w:val="29DB4666"/>
    <w:rsid w:val="2AC84BEB"/>
    <w:rsid w:val="2B814181"/>
    <w:rsid w:val="2BEC1D1D"/>
    <w:rsid w:val="2CAD5E46"/>
    <w:rsid w:val="2CFC51F3"/>
    <w:rsid w:val="2D4421E5"/>
    <w:rsid w:val="2DF70E95"/>
    <w:rsid w:val="2DFA42A8"/>
    <w:rsid w:val="2E071127"/>
    <w:rsid w:val="2E931DDF"/>
    <w:rsid w:val="2EAA407C"/>
    <w:rsid w:val="2F930F1B"/>
    <w:rsid w:val="30E9210D"/>
    <w:rsid w:val="31383C5D"/>
    <w:rsid w:val="31611DFD"/>
    <w:rsid w:val="31D21191"/>
    <w:rsid w:val="31FC6E33"/>
    <w:rsid w:val="324E1E79"/>
    <w:rsid w:val="328256B1"/>
    <w:rsid w:val="32C97385"/>
    <w:rsid w:val="32D200B0"/>
    <w:rsid w:val="34BB4392"/>
    <w:rsid w:val="34E16F02"/>
    <w:rsid w:val="35086365"/>
    <w:rsid w:val="354C6977"/>
    <w:rsid w:val="36252EF1"/>
    <w:rsid w:val="365E28A7"/>
    <w:rsid w:val="36916E64"/>
    <w:rsid w:val="37FB319D"/>
    <w:rsid w:val="38003C16"/>
    <w:rsid w:val="39931209"/>
    <w:rsid w:val="39EB13FA"/>
    <w:rsid w:val="3A620E83"/>
    <w:rsid w:val="3A8F1744"/>
    <w:rsid w:val="3AB0110E"/>
    <w:rsid w:val="3ABD0546"/>
    <w:rsid w:val="3B08223C"/>
    <w:rsid w:val="3B234BAD"/>
    <w:rsid w:val="3B484A06"/>
    <w:rsid w:val="3D081B09"/>
    <w:rsid w:val="3D4B43E7"/>
    <w:rsid w:val="3DFD12E3"/>
    <w:rsid w:val="3E310E93"/>
    <w:rsid w:val="3E883F5F"/>
    <w:rsid w:val="3FA255B3"/>
    <w:rsid w:val="3FC7176E"/>
    <w:rsid w:val="40242BE4"/>
    <w:rsid w:val="402F7793"/>
    <w:rsid w:val="41117B64"/>
    <w:rsid w:val="419F2C72"/>
    <w:rsid w:val="41EB2658"/>
    <w:rsid w:val="427D49A9"/>
    <w:rsid w:val="43495571"/>
    <w:rsid w:val="438D6E9F"/>
    <w:rsid w:val="444401DD"/>
    <w:rsid w:val="44636DD5"/>
    <w:rsid w:val="44662897"/>
    <w:rsid w:val="447F4114"/>
    <w:rsid w:val="449C7663"/>
    <w:rsid w:val="44EE4B92"/>
    <w:rsid w:val="451B53D8"/>
    <w:rsid w:val="458F25CE"/>
    <w:rsid w:val="45B609DC"/>
    <w:rsid w:val="45E670D2"/>
    <w:rsid w:val="460B323A"/>
    <w:rsid w:val="4814573A"/>
    <w:rsid w:val="48537D92"/>
    <w:rsid w:val="48AC6E3C"/>
    <w:rsid w:val="49947329"/>
    <w:rsid w:val="4A477482"/>
    <w:rsid w:val="4A52203D"/>
    <w:rsid w:val="4B882154"/>
    <w:rsid w:val="4B9400E2"/>
    <w:rsid w:val="4C0F3FD0"/>
    <w:rsid w:val="4C604189"/>
    <w:rsid w:val="4CA84B43"/>
    <w:rsid w:val="4D045469"/>
    <w:rsid w:val="4D305962"/>
    <w:rsid w:val="4D896004"/>
    <w:rsid w:val="4DBA440F"/>
    <w:rsid w:val="4F1638C7"/>
    <w:rsid w:val="4F216500"/>
    <w:rsid w:val="4F241BE3"/>
    <w:rsid w:val="4FBF3F5F"/>
    <w:rsid w:val="4FFC0BB0"/>
    <w:rsid w:val="502358D4"/>
    <w:rsid w:val="503A35E5"/>
    <w:rsid w:val="503A5393"/>
    <w:rsid w:val="50BE5FC4"/>
    <w:rsid w:val="50F52D7A"/>
    <w:rsid w:val="52542E81"/>
    <w:rsid w:val="52CB39B4"/>
    <w:rsid w:val="536C61AC"/>
    <w:rsid w:val="53B33AF2"/>
    <w:rsid w:val="54B600FA"/>
    <w:rsid w:val="54C34294"/>
    <w:rsid w:val="54DC4967"/>
    <w:rsid w:val="54DC7FF0"/>
    <w:rsid w:val="550C7DEF"/>
    <w:rsid w:val="551A7FC4"/>
    <w:rsid w:val="56250C58"/>
    <w:rsid w:val="570F1328"/>
    <w:rsid w:val="572D3536"/>
    <w:rsid w:val="57E97BAE"/>
    <w:rsid w:val="57FD470D"/>
    <w:rsid w:val="58726012"/>
    <w:rsid w:val="5926575D"/>
    <w:rsid w:val="59A677F2"/>
    <w:rsid w:val="5B777111"/>
    <w:rsid w:val="5C114B0B"/>
    <w:rsid w:val="5C4060D9"/>
    <w:rsid w:val="5DAE2F16"/>
    <w:rsid w:val="602A4B20"/>
    <w:rsid w:val="607E0701"/>
    <w:rsid w:val="61BF643C"/>
    <w:rsid w:val="61D07FC7"/>
    <w:rsid w:val="621043AF"/>
    <w:rsid w:val="62BA6EEB"/>
    <w:rsid w:val="63B65F0D"/>
    <w:rsid w:val="649F3A9B"/>
    <w:rsid w:val="64A44BA5"/>
    <w:rsid w:val="64B955BC"/>
    <w:rsid w:val="655B7F0E"/>
    <w:rsid w:val="65D42313"/>
    <w:rsid w:val="65F25D89"/>
    <w:rsid w:val="660C1107"/>
    <w:rsid w:val="67792E95"/>
    <w:rsid w:val="67D953AE"/>
    <w:rsid w:val="67ED3E7F"/>
    <w:rsid w:val="688E2406"/>
    <w:rsid w:val="69224EEB"/>
    <w:rsid w:val="69667773"/>
    <w:rsid w:val="699B1E31"/>
    <w:rsid w:val="69AB6231"/>
    <w:rsid w:val="6A90726F"/>
    <w:rsid w:val="6AA9358C"/>
    <w:rsid w:val="6B3E3025"/>
    <w:rsid w:val="6B795AE1"/>
    <w:rsid w:val="6BBF3062"/>
    <w:rsid w:val="6BE21035"/>
    <w:rsid w:val="6C6E0447"/>
    <w:rsid w:val="6D0C5389"/>
    <w:rsid w:val="6D1904FF"/>
    <w:rsid w:val="6D2E72B9"/>
    <w:rsid w:val="6E561D5B"/>
    <w:rsid w:val="6ED60764"/>
    <w:rsid w:val="6F313A04"/>
    <w:rsid w:val="6F7A3AA5"/>
    <w:rsid w:val="6FA1036E"/>
    <w:rsid w:val="70694C5C"/>
    <w:rsid w:val="70B40DB1"/>
    <w:rsid w:val="719B58FB"/>
    <w:rsid w:val="71D84CE0"/>
    <w:rsid w:val="72805518"/>
    <w:rsid w:val="72CB60CF"/>
    <w:rsid w:val="739043DB"/>
    <w:rsid w:val="73CA4B63"/>
    <w:rsid w:val="744F220B"/>
    <w:rsid w:val="748911BB"/>
    <w:rsid w:val="74CE23CA"/>
    <w:rsid w:val="75B86726"/>
    <w:rsid w:val="78061E7B"/>
    <w:rsid w:val="78423757"/>
    <w:rsid w:val="788013D6"/>
    <w:rsid w:val="791769A2"/>
    <w:rsid w:val="795C0C59"/>
    <w:rsid w:val="79A3632C"/>
    <w:rsid w:val="79B06543"/>
    <w:rsid w:val="7B6527BF"/>
    <w:rsid w:val="7B9068A9"/>
    <w:rsid w:val="7C044924"/>
    <w:rsid w:val="7D281566"/>
    <w:rsid w:val="7D31799A"/>
    <w:rsid w:val="7D4B26A7"/>
    <w:rsid w:val="7EFF0AED"/>
    <w:rsid w:val="7F0D24A2"/>
    <w:rsid w:val="7F151FA0"/>
    <w:rsid w:val="7F28735C"/>
    <w:rsid w:val="7FB800A3"/>
    <w:rsid w:val="7FF60C09"/>
    <w:rsid w:val="7FFA3188"/>
    <w:rsid w:val="B5CDD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paragraph" w:styleId="3">
    <w:name w:val="heading 3"/>
    <w:basedOn w:val="1"/>
    <w:next w:val="1"/>
    <w:qFormat/>
    <w:uiPriority w:val="0"/>
    <w:pPr>
      <w:keepNext/>
      <w:spacing w:line="160" w:lineRule="exact"/>
      <w:outlineLvl w:val="2"/>
    </w:pPr>
    <w:rPr>
      <w:rFonts w:eastAsia="楷体_GB2312"/>
      <w:i/>
      <w:spacing w:val="-4"/>
      <w:sz w:val="18"/>
      <w:szCs w:val="1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6"/>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customStyle="1" w:styleId="14">
    <w:name w:val="页眉 字符"/>
    <w:link w:val="7"/>
    <w:qFormat/>
    <w:uiPriority w:val="0"/>
    <w:rPr>
      <w:kern w:val="2"/>
      <w:sz w:val="18"/>
      <w:szCs w:val="18"/>
    </w:rPr>
  </w:style>
  <w:style w:type="character" w:customStyle="1" w:styleId="15">
    <w:name w:val="页脚 字符"/>
    <w:link w:val="6"/>
    <w:qFormat/>
    <w:uiPriority w:val="0"/>
    <w:rPr>
      <w:kern w:val="2"/>
      <w:sz w:val="18"/>
      <w:szCs w:val="18"/>
    </w:rPr>
  </w:style>
  <w:style w:type="character" w:customStyle="1" w:styleId="16">
    <w:name w:val="纯文本 字符"/>
    <w:link w:val="4"/>
    <w:qFormat/>
    <w:uiPriority w:val="0"/>
    <w:rPr>
      <w:rFonts w:ascii="宋体" w:hAnsi="Courier New" w:eastAsia="宋体" w:cs="Courier New"/>
      <w:kern w:val="2"/>
      <w:sz w:val="21"/>
      <w:szCs w:val="21"/>
      <w:lang w:val="en-US" w:eastAsia="zh-CN" w:bidi="ar-SA"/>
    </w:rPr>
  </w:style>
  <w:style w:type="character" w:customStyle="1" w:styleId="17">
    <w:name w:val="批注框文本 字符"/>
    <w:link w:val="5"/>
    <w:qFormat/>
    <w:uiPriority w:val="0"/>
    <w:rPr>
      <w:kern w:val="2"/>
      <w:sz w:val="18"/>
      <w:szCs w:val="18"/>
    </w:rPr>
  </w:style>
  <w:style w:type="character" w:customStyle="1" w:styleId="18">
    <w:name w:val="Body text|4_"/>
    <w:basedOn w:val="11"/>
    <w:link w:val="19"/>
    <w:qFormat/>
    <w:uiPriority w:val="0"/>
    <w:rPr>
      <w:rFonts w:ascii="宋体" w:hAnsi="宋体" w:cs="宋体"/>
      <w:sz w:val="36"/>
      <w:szCs w:val="36"/>
      <w:lang w:val="zh-TW" w:eastAsia="zh-TW" w:bidi="zh-TW"/>
    </w:rPr>
  </w:style>
  <w:style w:type="paragraph" w:customStyle="1" w:styleId="19">
    <w:name w:val="Body text|4"/>
    <w:basedOn w:val="1"/>
    <w:link w:val="18"/>
    <w:qFormat/>
    <w:uiPriority w:val="0"/>
    <w:pPr>
      <w:jc w:val="left"/>
    </w:pPr>
    <w:rPr>
      <w:rFonts w:ascii="宋体" w:hAnsi="宋体" w:cs="宋体"/>
      <w:kern w:val="0"/>
      <w:sz w:val="36"/>
      <w:szCs w:val="36"/>
      <w:lang w:val="zh-TW" w:eastAsia="zh-TW" w:bidi="zh-TW"/>
    </w:rPr>
  </w:style>
  <w:style w:type="paragraph" w:customStyle="1" w:styleId="20">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1">
    <w:name w:val="Table caption|1"/>
    <w:basedOn w:val="1"/>
    <w:qFormat/>
    <w:uiPriority w:val="0"/>
    <w:pPr>
      <w:ind w:firstLine="90"/>
    </w:pPr>
    <w:rPr>
      <w:rFonts w:ascii="宋体" w:hAnsi="宋体" w:cs="宋体"/>
      <w:sz w:val="20"/>
      <w:szCs w:val="20"/>
      <w:lang w:val="zh-TW" w:eastAsia="zh-TW" w:bidi="zh-TW"/>
    </w:rPr>
  </w:style>
  <w:style w:type="paragraph" w:customStyle="1" w:styleId="22">
    <w:name w:val="标题样式"/>
    <w:basedOn w:val="1"/>
    <w:qFormat/>
    <w:uiPriority w:val="0"/>
    <w:pPr>
      <w:spacing w:line="360" w:lineRule="auto"/>
      <w:ind w:left="420" w:leftChars="200" w:right="210" w:rightChars="100"/>
      <w:jc w:val="center"/>
    </w:pPr>
    <w:rPr>
      <w:rFonts w:eastAsia="黑体"/>
      <w:b/>
      <w:sz w:val="36"/>
      <w:szCs w:val="36"/>
    </w:rPr>
  </w:style>
  <w:style w:type="paragraph" w:customStyle="1" w:styleId="23">
    <w:name w:val="DefaultParagraph"/>
    <w:qFormat/>
    <w:uiPriority w:val="0"/>
    <w:rPr>
      <w:rFonts w:ascii="Times New Roman"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bmp"/><Relationship Id="rId1" Type="http://schemas.openxmlformats.org/officeDocument/2006/relationships/image" Target="media/image1.b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3079</Words>
  <Characters>3257</Characters>
  <Lines>1</Lines>
  <Paragraphs>1</Paragraphs>
  <TotalTime>8</TotalTime>
  <ScaleCrop>false</ScaleCrop>
  <LinksUpToDate>false</LinksUpToDate>
  <CharactersWithSpaces>3512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2021-12-20T16:17:00Z</dcterms:created>
  <dc:creator>Administrator</dc:creator>
  <cp:lastModifiedBy>A小荣</cp:lastModifiedBy>
  <cp:lastPrinted>2024-09-13T19:37:00Z</cp:lastPrinted>
  <dcterms:modified xsi:type="dcterms:W3CDTF">2025-05-20T05:30:50Z</dcterms:modified>
  <dc:title>2015—2016—01期末考试试卷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16BBA155E9184482B1D4A3781F97CCC4_13</vt:lpwstr>
  </property>
  <property fmtid="{D5CDD505-2E9C-101B-9397-08002B2CF9AE}" pid="4" name="KSOTemplateDocerSaveRecord">
    <vt:lpwstr>eyJoZGlkIjoiNDE4YzdmNWI2NWZlMTAwN2E4YjhhMjdiODBiOGZkMWEiLCJ1c2VySWQiOiI0NTQwODMyOTUifQ==</vt:lpwstr>
  </property>
</Properties>
</file>