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10287000</wp:posOffset>
            </wp:positionH>
            <wp:positionV relativeFrom="topMargin">
              <wp:posOffset>11430000</wp:posOffset>
            </wp:positionV>
            <wp:extent cx="279400" cy="317500"/>
            <wp:effectExtent l="0" t="0" r="6350" b="635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-1205865</wp:posOffset>
                </wp:positionH>
                <wp:positionV relativeFrom="paragraph">
                  <wp:posOffset>-86995</wp:posOffset>
                </wp:positionV>
                <wp:extent cx="876300" cy="10468610"/>
                <wp:effectExtent l="9525" t="9525" r="0" b="184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10468610"/>
                          <a:chOff x="3555" y="3030"/>
                          <a:chExt cx="1741" cy="14418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3555" y="3030"/>
                            <a:ext cx="1424" cy="144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260" w:firstLineChars="600"/>
                                <w:jc w:val="left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县市：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__                      班级：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 姓名：_____________________   座位号：______________________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432000" tIns="0" rIns="0" bIns="0" numCol="1" spcCol="0" rtlCol="0" fromWordArt="0" anchor="t" anchorCtr="0" forceAA="0" compatLnSpc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876" y="5180"/>
                            <a:ext cx="420" cy="9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  <w:t>密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  <w:t>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eastAsiaTheme="minor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4.95pt;margin-top:-6.85pt;height:824.3pt;width:69pt;z-index:251660288;mso-width-relative:page;mso-height-relative:page;" coordorigin="3555,3030" coordsize="1741,14418" o:gfxdata="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OedawXcAAAADQEAAA8A&#10;AAAAAAAAAQAgAAAAIgAAAGRycy9kb3ducmV2LnhtbFBLAQIUABQAAAAIAIdO4kCKAwoD9wIAAPgH&#10;AAAOAAAAAAAAAAEAIAAAACsBAABkcnMvZTJvRG9jLnhtbFBLBQYAAAAABgAGAFkBAACUBgAAAAA=&#10;">
                <o:lock v:ext="edit" aspectratio="f"/>
                <v:shape id="_x0000_s1026" o:spid="_x0000_s1026" o:spt="202" type="#_x0000_t202" style="position:absolute;left:3555;top:3030;height:14418;width:1424;" fillcolor="#FFFFFF [3201]" filled="t" stroked="t" coordsize="21600,21600" o:gfxdata="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eY76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 [3213]" joinstyle="round" dashstyle="dashDot"/>
                  <v:imagedata o:title=""/>
                  <o:lock v:ext="edit" aspectratio="f"/>
                  <v:textbox inset="12mm,0mm,0mm,0mm" style="layout-flow:vertical;mso-layout-flow-alt:bottom-to-top;">
                    <w:txbxContent>
                      <w:p>
                        <w:pPr>
                          <w:ind w:firstLine="1260" w:firstLineChars="600"/>
                          <w:jc w:val="left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县市：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__                      班级：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姓名：_____________________   座位号：______________________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76;top:5180;height:9165;width:420;v-text-anchor:middle;" filled="f" stroked="f" coordsize="21600,21600" o:gfxdata="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ctqq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  <w:t>密</w:t>
                        </w: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  <w:t>封</w:t>
                        </w: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 w:eastAsiaTheme="minorEastAsia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bCs/>
          <w:sz w:val="32"/>
          <w:szCs w:val="36"/>
          <w:lang w:val="en-US" w:eastAsia="zh-CN"/>
        </w:rPr>
        <w:t>综合实践活动</w:t>
      </w:r>
      <w:r>
        <w:rPr>
          <w:rFonts w:hint="eastAsia"/>
          <w:b/>
          <w:bCs/>
          <w:sz w:val="32"/>
          <w:szCs w:val="36"/>
        </w:rPr>
        <w:t>考试</w:t>
      </w:r>
      <w:r>
        <w:rPr>
          <w:rFonts w:hint="eastAsia"/>
          <w:b/>
          <w:bCs/>
          <w:sz w:val="32"/>
          <w:szCs w:val="36"/>
          <w:lang w:eastAsia="zh-CN"/>
        </w:rPr>
        <w:t>试卷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一、单项选择题（共10题、每题3分、共30分）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1、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健康中国行动时间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是: （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A.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2008-2010年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   B.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2010-2019年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C.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2019-2030年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         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2020-2035年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2.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初中生睡眠时间为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:(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6小时/天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B.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7小时/天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C.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8小时/天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D.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9小时/天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3.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正常身体健康指数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标准为：(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A.4.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~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    B.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18.5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~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23.9  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C.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8.5～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.5    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18.4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~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27.5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4.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我国中学生心理健康日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是(    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每年5.25日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B.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每年6.1日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C.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每年6.22日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每年11.23日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5.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国际禁毒日是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每年6月10日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B.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每年6月20日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C.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每年6月26日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每年6月30日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6.健康生活方式指的是 (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合理膳食、戒烟限酒、心理平衡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B.合理膳食、适当运动、戒烟限酒、心理平衡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C.合理膳食、适当运动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 D.心理平衡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、适当运动、戒烟限酒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7.世界睡眠日是每年的(     )日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A.3月21日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B.5月21日          C.1月1日     D.6月7日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8.手足口病易感人群指的是(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儿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童、青少年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 B.5岁以下幼儿  C.青少年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   D.初-高中生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9.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中国居民平衡膳食宝塔中提倡的是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多吃高盐的食物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B.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多吃高油脂的食物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C.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多吃动物肉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多吃谷薯类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10、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健康指的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是:（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方正仿宋简体" w:hAnsi="方正仿宋简体" w:eastAsia="方正仿宋简体" w:cs="方正仿宋简体"/>
          <w:color w:val="3F3F3F"/>
          <w:sz w:val="28"/>
          <w:szCs w:val="28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A.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身体上没病  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 xml:space="preserve">B.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心理上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C.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生理上   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D.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身体上没病 ，心理上，生理上和社会上的完好状态。</w:t>
      </w:r>
    </w:p>
    <w:p>
      <w:pPr>
        <w:pStyle w:val="7"/>
        <w:numPr>
          <w:ilvl w:val="0"/>
          <w:numId w:val="0"/>
        </w:numPr>
        <w:spacing w:beforeAutospacing="0" w:afterAutospacing="0"/>
        <w:ind w:leftChars="0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二、填空题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（每空2分  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1.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健康生活方式指的是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:(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   ),(          ）(            )(   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2.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农作物的分类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，（       ）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（        ）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3.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毒品的危害是对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（ 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   ）  （  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 xml:space="preserve">     )（          ）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危害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4.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中国六大茶类是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  <w:t>：（      ）（      ）（      ）（      ）（      ）（      ）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eastAsia="zh-CN"/>
        </w:rPr>
        <w:t>。</w:t>
      </w:r>
    </w:p>
    <w:p>
      <w:pPr>
        <w:spacing w:beforeAutospacing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三. 判断题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（每道题2分  共10分）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生活方式与健康密不可分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ab/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青少年心理问题的原因是学习，人际关系，自我评价等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绿色食品指的是绿颜色的食品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正常熬夜是对身体没影响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.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 w:eastAsia="zh-CN"/>
        </w:rPr>
        <w:t>中国茶文化历史很悠久</w:t>
      </w:r>
      <w:r>
        <w:rPr>
          <w:rFonts w:hint="eastAsia" w:ascii="方正仿宋简体" w:hAnsi="方正仿宋简体" w:eastAsia="方正仿宋简体" w:cs="方正仿宋简体"/>
          <w:color w:val="3F3F3F"/>
          <w:sz w:val="28"/>
          <w:szCs w:val="28"/>
          <w:lang w:val="en-US"/>
        </w:rPr>
        <w:t>(     ）</w:t>
      </w: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"/>
          <w:szCs w:val="2"/>
          <w:lang w:val="en-US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四. 简答题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（每道题10分  共30分）</w:t>
      </w: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 w:eastAsia="zh-CN"/>
        </w:rPr>
        <w:t>健康的生活方式的表现是什么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?</w:t>
      </w: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</w:pP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</w:pP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 w:eastAsia="zh-CN"/>
        </w:rPr>
        <w:t>校园中高发的传染病有哪些？预防流行性感冒的基本方法是什么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?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</w:p>
    <w:p>
      <w:pPr>
        <w:spacing w:beforeAutospacing="0" w:afterAutospacing="0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 w:eastAsia="zh-CN"/>
        </w:rPr>
        <w:t>长期熬夜对身体有哪些危害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  <w:lang w:val="en-US"/>
        </w:rPr>
        <w:t>?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F3F3F"/>
          <w:sz w:val="28"/>
          <w:szCs w:val="28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22110" w:h="15307" w:orient="landscape"/>
      <w:pgMar w:top="1440" w:right="1134" w:bottom="1440" w:left="1701" w:header="851" w:footer="992" w:gutter="0"/>
      <w:cols w:space="427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NTA2ZmQ1NDRiMTY0NGU4ODA4YmVjNTcxZjJhYWMifQ=="/>
  </w:docVars>
  <w:rsids>
    <w:rsidRoot w:val="00000000"/>
    <w:rsid w:val="00076791"/>
    <w:rsid w:val="004151FC"/>
    <w:rsid w:val="00C02FC6"/>
    <w:rsid w:val="05A52CD4"/>
    <w:rsid w:val="066837EA"/>
    <w:rsid w:val="07941998"/>
    <w:rsid w:val="099A40EB"/>
    <w:rsid w:val="0F7A5E1B"/>
    <w:rsid w:val="10330FB1"/>
    <w:rsid w:val="105A1493"/>
    <w:rsid w:val="12555977"/>
    <w:rsid w:val="14A632B1"/>
    <w:rsid w:val="14B97BC9"/>
    <w:rsid w:val="15077EFB"/>
    <w:rsid w:val="1B830F69"/>
    <w:rsid w:val="1C2430EF"/>
    <w:rsid w:val="1F0B52D6"/>
    <w:rsid w:val="1FFB1C5C"/>
    <w:rsid w:val="22A95C31"/>
    <w:rsid w:val="235D1447"/>
    <w:rsid w:val="23C47B6E"/>
    <w:rsid w:val="23E10E31"/>
    <w:rsid w:val="23EB1DA2"/>
    <w:rsid w:val="24FC51E7"/>
    <w:rsid w:val="262A10C2"/>
    <w:rsid w:val="26865FEB"/>
    <w:rsid w:val="2728440F"/>
    <w:rsid w:val="294206B6"/>
    <w:rsid w:val="2B455C72"/>
    <w:rsid w:val="2FAE78DC"/>
    <w:rsid w:val="31CD6233"/>
    <w:rsid w:val="31E0218D"/>
    <w:rsid w:val="35B91D00"/>
    <w:rsid w:val="36740037"/>
    <w:rsid w:val="36DC7275"/>
    <w:rsid w:val="37252D30"/>
    <w:rsid w:val="37B31227"/>
    <w:rsid w:val="38021FED"/>
    <w:rsid w:val="387243E8"/>
    <w:rsid w:val="3BA0301A"/>
    <w:rsid w:val="3D59799C"/>
    <w:rsid w:val="3E6939B3"/>
    <w:rsid w:val="4093314D"/>
    <w:rsid w:val="428C24FE"/>
    <w:rsid w:val="43A55EB3"/>
    <w:rsid w:val="44104A7D"/>
    <w:rsid w:val="447D540F"/>
    <w:rsid w:val="46F02568"/>
    <w:rsid w:val="470C1614"/>
    <w:rsid w:val="47B37E78"/>
    <w:rsid w:val="48863862"/>
    <w:rsid w:val="49030494"/>
    <w:rsid w:val="4AB4263E"/>
    <w:rsid w:val="4AF60AA3"/>
    <w:rsid w:val="4CC76658"/>
    <w:rsid w:val="4D325C44"/>
    <w:rsid w:val="50C17F2B"/>
    <w:rsid w:val="55E02539"/>
    <w:rsid w:val="583C09A0"/>
    <w:rsid w:val="58F307D5"/>
    <w:rsid w:val="5A407A4A"/>
    <w:rsid w:val="5A617B1B"/>
    <w:rsid w:val="5CF039A9"/>
    <w:rsid w:val="5DC15346"/>
    <w:rsid w:val="5E1305A9"/>
    <w:rsid w:val="5E9D190F"/>
    <w:rsid w:val="600B6678"/>
    <w:rsid w:val="615B1B67"/>
    <w:rsid w:val="616F3500"/>
    <w:rsid w:val="618F60D6"/>
    <w:rsid w:val="621845DE"/>
    <w:rsid w:val="62783EBF"/>
    <w:rsid w:val="62FC1D02"/>
    <w:rsid w:val="63554566"/>
    <w:rsid w:val="6402090C"/>
    <w:rsid w:val="65E46C8B"/>
    <w:rsid w:val="66A870A3"/>
    <w:rsid w:val="6813679E"/>
    <w:rsid w:val="6AF9360B"/>
    <w:rsid w:val="6DFE20A9"/>
    <w:rsid w:val="6FF2313D"/>
    <w:rsid w:val="723800CB"/>
    <w:rsid w:val="73CF6C02"/>
    <w:rsid w:val="74F025F8"/>
    <w:rsid w:val="76AA4771"/>
    <w:rsid w:val="76D241E8"/>
    <w:rsid w:val="775D3F4C"/>
    <w:rsid w:val="7A7F23A6"/>
    <w:rsid w:val="7ACF5285"/>
    <w:rsid w:val="7C682621"/>
    <w:rsid w:val="7F454B00"/>
    <w:rsid w:val="BD9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692</Words>
  <Characters>864</Characters>
  <Lines>0</Lines>
  <Paragraphs>0</Paragraphs>
  <TotalTime>1</TotalTime>
  <ScaleCrop>false</ScaleCrop>
  <LinksUpToDate>false</LinksUpToDate>
  <CharactersWithSpaces>1178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2023-03-10T02:28:00Z</dcterms:created>
  <dc:creator>Administrator</dc:creator>
  <cp:lastModifiedBy>Administrator</cp:lastModifiedBy>
  <cp:lastPrinted>2023-06-08T01:16:00Z</cp:lastPrinted>
  <dcterms:modified xsi:type="dcterms:W3CDTF">2025-05-19T09:49:11Z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eyJoZGlkIjoiOGFlZDllOWUwNDdiOTAwMGE2YzEwMDQ1OGIyZTBlYmUifQ==</vt:lpwstr>
  </property>
  <property fmtid="{D5CDD505-2E9C-101B-9397-08002B2CF9AE}" pid="7" name="KSOProductBuildVer">
    <vt:lpwstr>2052-11.8.6.9023</vt:lpwstr>
  </property>
  <property fmtid="{D5CDD505-2E9C-101B-9397-08002B2CF9AE}" pid="8" name="ICV">
    <vt:lpwstr>EE8BBB5494CB4178BF793281E61AE92D_12</vt:lpwstr>
  </property>
</Properties>
</file>