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094D7">
      <w:pPr>
        <w:spacing w:line="600" w:lineRule="exact"/>
        <w:jc w:val="center"/>
        <w:rPr>
          <w:rFonts w:ascii="方正黑体_GBK" w:eastAsia="方正黑体_GBK"/>
          <w:bCs/>
          <w:w w:val="95"/>
          <w:sz w:val="44"/>
          <w:szCs w:val="44"/>
        </w:rPr>
      </w:pPr>
      <w:bookmarkStart w:id="43" w:name="_GoBack"/>
      <w:bookmarkEnd w:id="43"/>
      <w:bookmarkStart w:id="0" w:name="OLE_LINK42"/>
      <w:bookmarkStart w:id="1" w:name="OLE_LINK43"/>
      <w:bookmarkStart w:id="2" w:name="OLE_LINK40"/>
      <w:bookmarkStart w:id="3" w:name="OLE_LINK41"/>
      <w:r>
        <w:rPr>
          <w:rFonts w:hint="eastAsia" w:ascii="方正黑体_GBK" w:eastAsia="方正黑体_GBK"/>
          <w:w w:val="95"/>
          <w:sz w:val="44"/>
          <w:szCs w:val="44"/>
        </w:rPr>
        <w:drawing>
          <wp:anchor distT="0" distB="0" distL="114300" distR="114300" simplePos="0" relativeHeight="251659264" behindDoc="0" locked="0" layoutInCell="1" allowOverlap="1">
            <wp:simplePos x="0" y="0"/>
            <wp:positionH relativeFrom="column">
              <wp:posOffset>-1953260</wp:posOffset>
            </wp:positionH>
            <wp:positionV relativeFrom="paragraph">
              <wp:posOffset>272415</wp:posOffset>
            </wp:positionV>
            <wp:extent cx="1665605" cy="8055610"/>
            <wp:effectExtent l="0" t="0" r="10795" b="21590"/>
            <wp:wrapNone/>
            <wp:docPr id="2" name="图片 9" descr="汉文名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汉文名字"/>
                    <pic:cNvPicPr>
                      <a:picLocks noChangeAspect="1"/>
                    </pic:cNvPicPr>
                  </pic:nvPicPr>
                  <pic:blipFill>
                    <a:blip r:embed="rId5" cstate="print"/>
                    <a:stretch>
                      <a:fillRect/>
                    </a:stretch>
                  </pic:blipFill>
                  <pic:spPr>
                    <a:xfrm>
                      <a:off x="0" y="0"/>
                      <a:ext cx="1665605" cy="8055610"/>
                    </a:xfrm>
                    <a:prstGeom prst="rect">
                      <a:avLst/>
                    </a:prstGeom>
                    <a:noFill/>
                    <a:ln>
                      <a:noFill/>
                    </a:ln>
                  </pic:spPr>
                </pic:pic>
              </a:graphicData>
            </a:graphic>
          </wp:anchor>
        </w:drawing>
      </w:r>
      <w:r>
        <w:rPr>
          <w:rFonts w:hint="eastAsia" w:ascii="方正黑体_GBK" w:eastAsia="方正黑体_GBK"/>
          <w:sz w:val="44"/>
          <w:szCs w:val="44"/>
        </w:rPr>
        <w:t>教师专业水平测试</w:t>
      </w:r>
      <w:r>
        <w:rPr>
          <w:rFonts w:hint="eastAsia" w:ascii="方正黑体_GBK" w:hAnsi="黑体" w:eastAsia="方正黑体_GBK" w:cs="黑体"/>
          <w:bCs/>
          <w:sz w:val="44"/>
          <w:szCs w:val="44"/>
        </w:rPr>
        <w:t>试卷</w:t>
      </w:r>
    </w:p>
    <w:p w14:paraId="65925EB5">
      <w:pPr>
        <w:jc w:val="center"/>
        <w:rPr>
          <w:rFonts w:ascii="黑体" w:hAnsi="黑体" w:eastAsia="黑体" w:cs="黑体"/>
          <w:bCs/>
          <w:sz w:val="32"/>
        </w:rPr>
      </w:pPr>
      <w:r>
        <w:rPr>
          <w:rFonts w:hint="eastAsia" w:ascii="黑体" w:hAnsi="黑体" w:eastAsia="黑体" w:cs="黑体"/>
          <w:bCs/>
          <w:sz w:val="32"/>
        </w:rPr>
        <w:t>初中</w:t>
      </w:r>
      <w:r>
        <w:rPr>
          <w:rFonts w:ascii="黑体" w:hAnsi="黑体" w:eastAsia="黑体" w:cs="黑体"/>
          <w:bCs/>
          <w:sz w:val="32"/>
        </w:rPr>
        <w:t xml:space="preserve">  </w:t>
      </w:r>
      <w:r>
        <w:rPr>
          <w:rFonts w:hint="eastAsia" w:ascii="黑体" w:hAnsi="黑体" w:eastAsia="黑体" w:cs="黑体"/>
          <w:bCs/>
          <w:sz w:val="32"/>
        </w:rPr>
        <w:t>音乐</w:t>
      </w:r>
      <w:r>
        <w:rPr>
          <w:rFonts w:ascii="黑体" w:hAnsi="黑体" w:eastAsia="黑体" w:cs="黑体"/>
          <w:bCs/>
          <w:sz w:val="32"/>
        </w:rPr>
        <w:t xml:space="preserve"> </w:t>
      </w:r>
      <w:bookmarkEnd w:id="0"/>
      <w:bookmarkEnd w:id="1"/>
      <w:r>
        <w:rPr>
          <w:rFonts w:ascii="黑体" w:hAnsi="黑体" w:eastAsia="黑体" w:cs="黑体"/>
          <w:bCs/>
          <w:sz w:val="32"/>
        </w:rPr>
        <w:t xml:space="preserve">  </w:t>
      </w:r>
      <w:bookmarkEnd w:id="2"/>
      <w:bookmarkEnd w:id="3"/>
      <w:r>
        <w:rPr>
          <w:rFonts w:ascii="黑体" w:hAnsi="黑体" w:eastAsia="黑体" w:cs="黑体"/>
          <w:bCs/>
          <w:sz w:val="32"/>
        </w:rPr>
        <w:t xml:space="preserve">                           </w:t>
      </w:r>
    </w:p>
    <w:p w14:paraId="4C90E66F">
      <w:pPr>
        <w:jc w:val="center"/>
        <w:rPr>
          <w:rFonts w:ascii="黑体" w:hAnsi="黑体" w:eastAsia="黑体" w:cs="黑体"/>
          <w:bCs/>
          <w:sz w:val="30"/>
        </w:rPr>
      </w:pPr>
      <w:r>
        <w:rPr>
          <w:rFonts w:hint="eastAsia" w:ascii="黑体" w:hAnsi="黑体" w:eastAsia="黑体" w:cs="黑体"/>
          <w:bCs/>
          <w:sz w:val="28"/>
          <w:szCs w:val="21"/>
        </w:rPr>
        <w:t xml:space="preserve">卷面分值：100分 </w:t>
      </w:r>
      <w:r>
        <w:rPr>
          <w:rFonts w:ascii="黑体" w:hAnsi="黑体" w:eastAsia="黑体" w:cs="黑体"/>
          <w:bCs/>
          <w:sz w:val="28"/>
          <w:szCs w:val="21"/>
        </w:rPr>
        <w:t xml:space="preserve">          </w:t>
      </w:r>
      <w:r>
        <w:rPr>
          <w:rFonts w:hint="eastAsia" w:ascii="黑体" w:hAnsi="黑体" w:eastAsia="黑体" w:cs="黑体"/>
          <w:bCs/>
          <w:sz w:val="28"/>
          <w:szCs w:val="21"/>
        </w:rPr>
        <w:t>考试时间：1</w:t>
      </w:r>
      <w:r>
        <w:rPr>
          <w:rFonts w:ascii="黑体" w:hAnsi="黑体" w:eastAsia="黑体" w:cs="黑体"/>
          <w:bCs/>
          <w:sz w:val="28"/>
          <w:szCs w:val="21"/>
        </w:rPr>
        <w:t>20</w:t>
      </w:r>
      <w:r>
        <w:rPr>
          <w:rFonts w:hint="eastAsia" w:ascii="黑体" w:hAnsi="黑体" w:eastAsia="黑体" w:cs="黑体"/>
          <w:bCs/>
          <w:sz w:val="28"/>
          <w:szCs w:val="21"/>
        </w:rPr>
        <w:t>分钟</w:t>
      </w:r>
      <w:r>
        <w:rPr>
          <w:rFonts w:hint="eastAsia" w:ascii="黑体" w:hAnsi="黑体" w:eastAsia="黑体" w:cs="黑体"/>
          <w:bCs/>
          <w:sz w:val="30"/>
        </w:rPr>
        <w:t xml:space="preserve"> </w:t>
      </w:r>
      <w:r>
        <w:rPr>
          <w:rFonts w:ascii="黑体" w:hAnsi="黑体" w:eastAsia="黑体" w:cs="黑体"/>
          <w:bCs/>
          <w:sz w:val="30"/>
        </w:rPr>
        <w:t xml:space="preserve">     </w:t>
      </w:r>
    </w:p>
    <w:p w14:paraId="58342F53">
      <w:pPr>
        <w:spacing w:line="320" w:lineRule="exact"/>
        <w:jc w:val="left"/>
        <w:rPr>
          <w:rFonts w:ascii="黑体" w:hAnsi="黑体" w:eastAsia="黑体" w:cs="Calibri"/>
          <w:sz w:val="28"/>
          <w:lang w:val="zh-CN"/>
        </w:rPr>
      </w:pPr>
      <w:bookmarkStart w:id="4" w:name="OLE_LINK39"/>
      <w:bookmarkStart w:id="5" w:name="OLE_LINK38"/>
      <w:r>
        <w:rPr>
          <w:rFonts w:hint="eastAsia" w:ascii="黑体" w:hAnsi="黑体" w:eastAsia="黑体" w:cs="Calibri"/>
          <w:sz w:val="28"/>
          <w:lang w:val="zh-CN"/>
        </w:rPr>
        <w:t>一、选择题</w:t>
      </w:r>
      <w:bookmarkStart w:id="6" w:name="OLE_LINK23"/>
      <w:bookmarkStart w:id="7" w:name="OLE_LINK22"/>
      <w:bookmarkStart w:id="8" w:name="OLE_LINK25"/>
      <w:bookmarkStart w:id="9" w:name="OLE_LINK24"/>
      <w:r>
        <w:rPr>
          <w:rFonts w:hint="eastAsia" w:ascii="黑体" w:hAnsi="黑体" w:eastAsia="黑体" w:cs="Calibri"/>
          <w:sz w:val="28"/>
          <w:lang w:val="zh-CN"/>
        </w:rPr>
        <w:t>（共15分，每题1分）</w:t>
      </w:r>
      <w:bookmarkEnd w:id="6"/>
      <w:bookmarkEnd w:id="7"/>
    </w:p>
    <w:bookmarkEnd w:id="4"/>
    <w:bookmarkEnd w:id="5"/>
    <w:bookmarkEnd w:id="8"/>
    <w:bookmarkEnd w:id="9"/>
    <w:p w14:paraId="536C65B1">
      <w:pPr>
        <w:spacing w:line="400" w:lineRule="exact"/>
      </w:pPr>
      <w:r>
        <w:rPr>
          <w:rFonts w:hint="eastAsia"/>
        </w:rPr>
        <w:t>1. 2022版艺术课程标准中，义务教育艺术课程分阶段设置，其中第二阶段（3 - 7年级）以什么为主？（    ）</w:t>
      </w:r>
    </w:p>
    <w:p w14:paraId="540EB6C4">
      <w:pPr>
        <w:spacing w:line="400" w:lineRule="exact"/>
      </w:pPr>
      <w:r>
        <w:rPr>
          <w:rFonts w:hint="eastAsia"/>
        </w:rPr>
        <w:t>A. 舞蹈和戏剧      B. 音乐和美术       C. 影视和音乐          D. 美术和舞蹈</w:t>
      </w:r>
    </w:p>
    <w:p w14:paraId="2503C29B">
      <w:pPr>
        <w:spacing w:line="400" w:lineRule="exact"/>
      </w:pPr>
      <w:r>
        <w:rPr>
          <w:rFonts w:hint="eastAsia"/>
        </w:rPr>
        <w:t>2. 义务教育艺术课程以什么为根本任务？（     ）</w:t>
      </w:r>
    </w:p>
    <w:p w14:paraId="2DD007AA">
      <w:pPr>
        <w:spacing w:line="400" w:lineRule="exact"/>
      </w:pPr>
      <w:r>
        <w:rPr>
          <w:rFonts w:hint="eastAsia"/>
        </w:rPr>
        <w:t>A. 提高艺术技能    B. 培养审美能力     C. 立德树人            D. 传承艺术文化</w:t>
      </w:r>
    </w:p>
    <w:p w14:paraId="2574DD5B">
      <w:pPr>
        <w:spacing w:line="400" w:lineRule="exact"/>
      </w:pPr>
      <w:r>
        <w:rPr>
          <w:rFonts w:hint="eastAsia"/>
        </w:rPr>
        <w:t>3. 以下关于2022版艺术课程标准中课程理念的说法，错误的是？   （     ）</w:t>
      </w:r>
    </w:p>
    <w:p w14:paraId="54EC0626">
      <w:pPr>
        <w:spacing w:line="400" w:lineRule="exact"/>
      </w:pPr>
      <w:r>
        <w:rPr>
          <w:rFonts w:hint="eastAsia"/>
        </w:rPr>
        <w:t>A. 坚持以美育人     B. 忽视艺术体验    C. 突出课程综合       D. 聚焦核心素养</w:t>
      </w:r>
    </w:p>
    <w:p w14:paraId="2898845C">
      <w:pPr>
        <w:spacing w:line="400" w:lineRule="exact"/>
      </w:pPr>
      <w:r>
        <w:rPr>
          <w:rFonts w:hint="eastAsia"/>
        </w:rPr>
        <w:t>4. 在2022版艺术课程标准里，创意实践是综合运用多学科知识，紧密联系什么，进行艺术创新和实际应用的能力？（     ）</w:t>
      </w:r>
    </w:p>
    <w:p w14:paraId="08EEA2BB">
      <w:pPr>
        <w:spacing w:line="400" w:lineRule="exact"/>
      </w:pPr>
      <w:r>
        <w:rPr>
          <w:rFonts w:hint="eastAsia"/>
        </w:rPr>
        <w:t>A. 艺术理论        B. 现实生活          C. 艺术史                D. 艺术技巧</w:t>
      </w:r>
    </w:p>
    <w:p w14:paraId="349639CA">
      <w:pPr>
        <w:pStyle w:val="2"/>
        <w:rPr>
          <w:rFonts w:hint="eastAsia"/>
        </w:rPr>
      </w:pPr>
      <w:r>
        <w:rPr>
          <w:rFonts w:hint="eastAsia"/>
        </w:rPr>
        <w:t>5.二十届三中全会召开时间是（     ）</w:t>
      </w:r>
    </w:p>
    <w:p w14:paraId="001AF4CA">
      <w:pPr>
        <w:pStyle w:val="2"/>
        <w:rPr>
          <w:rFonts w:hint="eastAsia"/>
        </w:rPr>
      </w:pPr>
      <w:r>
        <w:rPr>
          <w:rFonts w:hint="eastAsia"/>
        </w:rPr>
        <w:t>A. 2024年7月15日至18日            B. 2024年8月15日至18日</w:t>
      </w:r>
    </w:p>
    <w:p w14:paraId="6A46DEA0">
      <w:pPr>
        <w:pStyle w:val="2"/>
        <w:rPr>
          <w:rFonts w:hint="eastAsia"/>
        </w:rPr>
      </w:pPr>
      <w:r>
        <w:rPr>
          <w:rFonts w:hint="eastAsia"/>
        </w:rPr>
        <w:t>C. 2024年9月15日至18日            D. 2024年10月15日至18日</w:t>
      </w:r>
    </w:p>
    <w:p w14:paraId="123234C6">
      <w:pPr>
        <w:pStyle w:val="2"/>
        <w:rPr>
          <w:rFonts w:hint="eastAsia"/>
        </w:rPr>
      </w:pPr>
      <w:r>
        <w:rPr>
          <w:rFonts w:hint="eastAsia"/>
        </w:rPr>
        <w:t>6.二十届三中全会审议通过的重要文件是（    ）</w:t>
      </w:r>
    </w:p>
    <w:p w14:paraId="2D1E6E52">
      <w:pPr>
        <w:pStyle w:val="2"/>
        <w:rPr>
          <w:rFonts w:hint="eastAsia"/>
        </w:rPr>
      </w:pPr>
      <w:r>
        <w:rPr>
          <w:rFonts w:hint="eastAsia"/>
        </w:rPr>
        <w:t>A. 《中共中央关于进一步全面深化改革、推进中国式现代化的决定》</w:t>
      </w:r>
    </w:p>
    <w:p w14:paraId="62F8AD46">
      <w:pPr>
        <w:pStyle w:val="2"/>
        <w:rPr>
          <w:rFonts w:hint="eastAsia"/>
        </w:rPr>
      </w:pPr>
      <w:r>
        <w:rPr>
          <w:rFonts w:hint="eastAsia"/>
        </w:rPr>
        <w:t>B. 《中共中央关于全面深化改革若干重大问题的决定》</w:t>
      </w:r>
    </w:p>
    <w:p w14:paraId="762E0FEF">
      <w:pPr>
        <w:pStyle w:val="2"/>
        <w:rPr>
          <w:rFonts w:hint="eastAsia"/>
        </w:rPr>
      </w:pPr>
      <w:r>
        <w:rPr>
          <w:rFonts w:hint="eastAsia"/>
        </w:rPr>
        <w:t>C. 《中共中央关于推进国家治理体系和治理能力现代化的决定》</w:t>
      </w:r>
    </w:p>
    <w:p w14:paraId="0229974C">
      <w:pPr>
        <w:pStyle w:val="2"/>
        <w:rPr>
          <w:rFonts w:hint="eastAsia"/>
        </w:rPr>
      </w:pPr>
      <w:r>
        <w:rPr>
          <w:rFonts w:hint="eastAsia"/>
        </w:rPr>
        <w:t>D. 《中共中央关于制定国民经济和社会发展第十四个五年规划和二〇三五年远景目标的建议》</w:t>
      </w:r>
    </w:p>
    <w:p w14:paraId="74E6EF9B">
      <w:pPr>
        <w:pStyle w:val="2"/>
        <w:rPr>
          <w:rFonts w:hint="eastAsia"/>
        </w:rPr>
      </w:pPr>
      <w:r>
        <w:rPr>
          <w:rFonts w:hint="eastAsia"/>
        </w:rPr>
        <w:t>7. 进一步全面深化改革的总目标是（     ）</w:t>
      </w:r>
    </w:p>
    <w:p w14:paraId="0B7BB644">
      <w:pPr>
        <w:pStyle w:val="2"/>
        <w:rPr>
          <w:rFonts w:hint="eastAsia"/>
        </w:rPr>
      </w:pPr>
      <w:r>
        <w:rPr>
          <w:rFonts w:hint="eastAsia"/>
        </w:rPr>
        <w:t>A. 完善和发展中国特色社会主义制度     B. 推进国家治理体系和治理能力现代化</w:t>
      </w:r>
    </w:p>
    <w:p w14:paraId="1F67960A">
      <w:pPr>
        <w:pStyle w:val="2"/>
      </w:pPr>
      <w:r>
        <w:rPr>
          <w:rFonts w:hint="eastAsia"/>
        </w:rPr>
        <w:t>C. 实现中华民族伟大复兴的中国梦       D. 建设社会主义现代化强国</w:t>
      </w:r>
    </w:p>
    <w:p w14:paraId="4CB672AE">
      <w:pPr>
        <w:spacing w:line="400" w:lineRule="exact"/>
      </w:pPr>
      <w:r>
        <w:t>8. </w:t>
      </w:r>
      <w:r>
        <w:rPr>
          <w:rFonts w:hint="eastAsia"/>
        </w:rPr>
        <w:t>以下不属于中国民族五声调式的音是（</w:t>
      </w:r>
      <w:r>
        <w:t xml:space="preserve">  </w:t>
      </w:r>
      <w:r>
        <w:rPr>
          <w:rFonts w:hint="eastAsia"/>
        </w:rPr>
        <w:t>）</w:t>
      </w:r>
    </w:p>
    <w:p w14:paraId="32C255F8">
      <w:pPr>
        <w:spacing w:line="400" w:lineRule="exact"/>
      </w:pPr>
      <w:r>
        <w:t xml:space="preserve">A. </w:t>
      </w:r>
      <w:r>
        <w:rPr>
          <w:rFonts w:hint="eastAsia"/>
        </w:rPr>
        <w:t>宫</w:t>
      </w:r>
      <w:r>
        <w:t xml:space="preserve">  </w:t>
      </w:r>
      <w:r>
        <w:rPr>
          <w:rFonts w:hint="eastAsia"/>
        </w:rPr>
        <w:t xml:space="preserve">             </w:t>
      </w:r>
      <w:r>
        <w:t xml:space="preserve">B. </w:t>
      </w:r>
      <w:r>
        <w:rPr>
          <w:rFonts w:hint="eastAsia"/>
        </w:rPr>
        <w:t>商</w:t>
      </w:r>
      <w:r>
        <w:t xml:space="preserve"> </w:t>
      </w:r>
      <w:r>
        <w:rPr>
          <w:rFonts w:hint="eastAsia"/>
        </w:rPr>
        <w:t xml:space="preserve">              </w:t>
      </w:r>
      <w:r>
        <w:t xml:space="preserve"> C. </w:t>
      </w:r>
      <w:r>
        <w:rPr>
          <w:rFonts w:hint="eastAsia"/>
        </w:rPr>
        <w:t>清角</w:t>
      </w:r>
      <w:r>
        <w:t xml:space="preserve"> </w:t>
      </w:r>
      <w:r>
        <w:rPr>
          <w:rFonts w:hint="eastAsia"/>
        </w:rPr>
        <w:t xml:space="preserve">              </w:t>
      </w:r>
      <w:r>
        <w:t xml:space="preserve"> </w:t>
      </w:r>
      <w:r>
        <w:rPr>
          <w:rFonts w:hint="eastAsia"/>
        </w:rPr>
        <w:t xml:space="preserve"> </w:t>
      </w:r>
      <w:r>
        <w:t xml:space="preserve">D. </w:t>
      </w:r>
      <w:r>
        <w:rPr>
          <w:rFonts w:hint="eastAsia"/>
        </w:rPr>
        <w:t>徵</w:t>
      </w:r>
    </w:p>
    <w:p w14:paraId="0C188667">
      <w:pPr>
        <w:spacing w:line="400" w:lineRule="exact"/>
      </w:pPr>
      <w:r>
        <w:t>9. </w:t>
      </w:r>
      <w:r>
        <w:rPr>
          <w:rFonts w:hint="eastAsia"/>
        </w:rPr>
        <w:t xml:space="preserve">《义勇军进行曲》的曲作者是（   </w:t>
      </w:r>
      <w:r>
        <w:t xml:space="preserve">  </w:t>
      </w:r>
      <w:r>
        <w:rPr>
          <w:rFonts w:hint="eastAsia"/>
        </w:rPr>
        <w:t>）</w:t>
      </w:r>
    </w:p>
    <w:p w14:paraId="2CC9FF49">
      <w:pPr>
        <w:spacing w:line="400" w:lineRule="exact"/>
      </w:pPr>
      <w:r>
        <w:t xml:space="preserve">A. </w:t>
      </w:r>
      <w:r>
        <w:rPr>
          <w:rFonts w:hint="eastAsia"/>
        </w:rPr>
        <w:t xml:space="preserve">冼星海        </w:t>
      </w:r>
      <w:r>
        <w:t xml:space="preserve">  B. </w:t>
      </w:r>
      <w:r>
        <w:rPr>
          <w:rFonts w:hint="eastAsia"/>
        </w:rPr>
        <w:t>聂耳</w:t>
      </w:r>
      <w:r>
        <w:t xml:space="preserve">  </w:t>
      </w:r>
      <w:r>
        <w:rPr>
          <w:rFonts w:hint="eastAsia"/>
        </w:rPr>
        <w:t xml:space="preserve">             </w:t>
      </w:r>
      <w:r>
        <w:t xml:space="preserve">C. </w:t>
      </w:r>
      <w:r>
        <w:rPr>
          <w:rFonts w:hint="eastAsia"/>
        </w:rPr>
        <w:t>贺绿汀</w:t>
      </w:r>
      <w:r>
        <w:t xml:space="preserve"> </w:t>
      </w:r>
      <w:r>
        <w:rPr>
          <w:rFonts w:hint="eastAsia"/>
        </w:rPr>
        <w:t xml:space="preserve">             </w:t>
      </w:r>
      <w:r>
        <w:t xml:space="preserve"> D. </w:t>
      </w:r>
      <w:r>
        <w:rPr>
          <w:rFonts w:hint="eastAsia"/>
        </w:rPr>
        <w:t>黄自</w:t>
      </w:r>
    </w:p>
    <w:p w14:paraId="28994FFE">
      <w:pPr>
        <w:spacing w:line="400" w:lineRule="exact"/>
      </w:pPr>
      <w:r>
        <w:t>10. </w:t>
      </w:r>
      <w:r>
        <w:rPr>
          <w:rFonts w:hint="eastAsia"/>
        </w:rPr>
        <w:t>下列哪部作品是歌剧（</w:t>
      </w:r>
      <w:r>
        <w:t xml:space="preserve"> </w:t>
      </w:r>
      <w:r>
        <w:rPr>
          <w:rFonts w:hint="eastAsia"/>
        </w:rPr>
        <w:t xml:space="preserve">      </w:t>
      </w:r>
      <w:r>
        <w:t xml:space="preserve"> </w:t>
      </w:r>
      <w:r>
        <w:rPr>
          <w:rFonts w:hint="eastAsia"/>
        </w:rPr>
        <w:t>）</w:t>
      </w:r>
    </w:p>
    <w:p w14:paraId="11222DE3">
      <w:pPr>
        <w:spacing w:line="400" w:lineRule="exact"/>
      </w:pPr>
      <w:r>
        <w:t xml:space="preserve">A. </w:t>
      </w:r>
      <w:r>
        <w:rPr>
          <w:rFonts w:hint="eastAsia"/>
        </w:rPr>
        <w:t>《梁祝》（小提琴协奏曲）</w:t>
      </w:r>
      <w:r>
        <w:t xml:space="preserve">  B. </w:t>
      </w:r>
      <w:r>
        <w:rPr>
          <w:rFonts w:hint="eastAsia"/>
        </w:rPr>
        <w:t>《白毛女》</w:t>
      </w:r>
      <w:r>
        <w:t xml:space="preserve">  C. </w:t>
      </w:r>
      <w:r>
        <w:rPr>
          <w:rFonts w:hint="eastAsia"/>
        </w:rPr>
        <w:t xml:space="preserve">《彩云追月》  </w:t>
      </w:r>
      <w:r>
        <w:t xml:space="preserve">  </w:t>
      </w:r>
      <w:r>
        <w:rPr>
          <w:rFonts w:hint="eastAsia"/>
        </w:rPr>
        <w:t xml:space="preserve">    </w:t>
      </w:r>
      <w:r>
        <w:t xml:space="preserve">D. </w:t>
      </w:r>
      <w:r>
        <w:rPr>
          <w:rFonts w:hint="eastAsia"/>
        </w:rPr>
        <w:t>《春节序曲》</w:t>
      </w:r>
    </w:p>
    <w:p w14:paraId="21796C73">
      <w:pPr>
        <w:spacing w:line="400" w:lineRule="exact"/>
      </w:pPr>
      <w:r>
        <w:t>11. </w:t>
      </w:r>
      <w:r>
        <w:rPr>
          <w:rFonts w:hint="eastAsia"/>
        </w:rPr>
        <w:t>以下属于浪漫主义时期的作曲家是（</w:t>
      </w:r>
      <w:r>
        <w:t xml:space="preserve">  </w:t>
      </w:r>
      <w:r>
        <w:rPr>
          <w:rFonts w:hint="eastAsia"/>
        </w:rPr>
        <w:t>）</w:t>
      </w:r>
    </w:p>
    <w:p w14:paraId="48A452D1">
      <w:pPr>
        <w:spacing w:line="400" w:lineRule="exact"/>
      </w:pPr>
      <w:r>
        <w:t xml:space="preserve">A. </w:t>
      </w:r>
      <w:r>
        <w:rPr>
          <w:rFonts w:hint="eastAsia"/>
        </w:rPr>
        <w:t>巴赫</w:t>
      </w:r>
      <w:r>
        <w:t xml:space="preserve"> </w:t>
      </w:r>
      <w:r>
        <w:rPr>
          <w:rFonts w:hint="eastAsia"/>
        </w:rPr>
        <w:t xml:space="preserve">           </w:t>
      </w:r>
      <w:r>
        <w:t xml:space="preserve"> B. </w:t>
      </w:r>
      <w:r>
        <w:rPr>
          <w:rFonts w:hint="eastAsia"/>
        </w:rPr>
        <w:t>海顿</w:t>
      </w:r>
      <w:r>
        <w:t xml:space="preserve"> </w:t>
      </w:r>
      <w:r>
        <w:rPr>
          <w:rFonts w:hint="eastAsia"/>
        </w:rPr>
        <w:t xml:space="preserve">             </w:t>
      </w:r>
      <w:r>
        <w:t xml:space="preserve"> C. </w:t>
      </w:r>
      <w:r>
        <w:rPr>
          <w:rFonts w:hint="eastAsia"/>
        </w:rPr>
        <w:t xml:space="preserve">莫扎特            </w:t>
      </w:r>
      <w:r>
        <w:t xml:space="preserve"> </w:t>
      </w:r>
      <w:r>
        <w:rPr>
          <w:rFonts w:hint="eastAsia"/>
        </w:rPr>
        <w:t xml:space="preserve"> </w:t>
      </w:r>
      <w:r>
        <w:t xml:space="preserve"> D. </w:t>
      </w:r>
      <w:r>
        <w:rPr>
          <w:rFonts w:hint="eastAsia"/>
        </w:rPr>
        <w:t>肖邦</w:t>
      </w:r>
    </w:p>
    <w:p w14:paraId="3824C7E6">
      <w:pPr>
        <w:spacing w:line="400" w:lineRule="exact"/>
      </w:pPr>
      <w:r>
        <w:t>12. </w:t>
      </w:r>
      <w:r>
        <w:rPr>
          <w:rFonts w:hint="eastAsia"/>
        </w:rPr>
        <w:t>歌曲《茉莉花》是（</w:t>
      </w:r>
      <w:r>
        <w:t xml:space="preserve"> </w:t>
      </w:r>
      <w:r>
        <w:rPr>
          <w:rFonts w:hint="eastAsia"/>
        </w:rPr>
        <w:t xml:space="preserve">      </w:t>
      </w:r>
      <w:r>
        <w:t xml:space="preserve"> </w:t>
      </w:r>
      <w:r>
        <w:rPr>
          <w:rFonts w:hint="eastAsia"/>
        </w:rPr>
        <w:t>）民歌。</w:t>
      </w:r>
    </w:p>
    <w:p w14:paraId="055D369D">
      <w:pPr>
        <w:spacing w:line="400" w:lineRule="exact"/>
      </w:pPr>
      <w:r>
        <w:t xml:space="preserve">A. </w:t>
      </w:r>
      <w:r>
        <w:rPr>
          <w:rFonts w:hint="eastAsia"/>
        </w:rPr>
        <w:t>江苏</w:t>
      </w:r>
      <w:r>
        <w:t xml:space="preserve">  </w:t>
      </w:r>
      <w:r>
        <w:rPr>
          <w:rFonts w:hint="eastAsia"/>
        </w:rPr>
        <w:t xml:space="preserve">          </w:t>
      </w:r>
      <w:r>
        <w:t xml:space="preserve">B. </w:t>
      </w:r>
      <w:r>
        <w:rPr>
          <w:rFonts w:hint="eastAsia"/>
        </w:rPr>
        <w:t>湖南</w:t>
      </w:r>
      <w:r>
        <w:t xml:space="preserve">  </w:t>
      </w:r>
      <w:r>
        <w:rPr>
          <w:rFonts w:hint="eastAsia"/>
        </w:rPr>
        <w:t xml:space="preserve">               </w:t>
      </w:r>
      <w:r>
        <w:t xml:space="preserve">C. </w:t>
      </w:r>
      <w:r>
        <w:rPr>
          <w:rFonts w:hint="eastAsia"/>
        </w:rPr>
        <w:t>河北</w:t>
      </w:r>
      <w:r>
        <w:t xml:space="preserve">  </w:t>
      </w:r>
      <w:r>
        <w:rPr>
          <w:rFonts w:hint="eastAsia"/>
        </w:rPr>
        <w:t xml:space="preserve">              </w:t>
      </w:r>
      <w:r>
        <w:t xml:space="preserve">D. </w:t>
      </w:r>
      <w:r>
        <w:rPr>
          <w:rFonts w:hint="eastAsia"/>
        </w:rPr>
        <w:t>四川</w:t>
      </w:r>
    </w:p>
    <w:p w14:paraId="6398C925">
      <w:pPr>
        <w:spacing w:line="400" w:lineRule="exact"/>
      </w:pPr>
      <w:r>
        <w:t>13. </w:t>
      </w:r>
      <w:r>
        <w:rPr>
          <w:rFonts w:hint="eastAsia"/>
        </w:rPr>
        <w:t>交响乐队中，弦乐器组不包括（</w:t>
      </w:r>
      <w:r>
        <w:t xml:space="preserve">  </w:t>
      </w:r>
      <w:r>
        <w:rPr>
          <w:rFonts w:hint="eastAsia"/>
        </w:rPr>
        <w:t>）</w:t>
      </w:r>
    </w:p>
    <w:p w14:paraId="7D443E19">
      <w:pPr>
        <w:spacing w:line="400" w:lineRule="exact"/>
      </w:pPr>
      <w:r>
        <w:t xml:space="preserve">A. </w:t>
      </w:r>
      <w:r>
        <w:rPr>
          <w:rFonts w:hint="eastAsia"/>
        </w:rPr>
        <w:t>小提琴</w:t>
      </w:r>
      <w:r>
        <w:t xml:space="preserve"> </w:t>
      </w:r>
      <w:r>
        <w:rPr>
          <w:rFonts w:hint="eastAsia"/>
        </w:rPr>
        <w:t xml:space="preserve">        </w:t>
      </w:r>
      <w:r>
        <w:t xml:space="preserve"> B. </w:t>
      </w:r>
      <w:r>
        <w:rPr>
          <w:rFonts w:hint="eastAsia"/>
        </w:rPr>
        <w:t>中提琴</w:t>
      </w:r>
      <w:r>
        <w:t xml:space="preserve"> </w:t>
      </w:r>
      <w:r>
        <w:rPr>
          <w:rFonts w:hint="eastAsia"/>
        </w:rPr>
        <w:t xml:space="preserve">             </w:t>
      </w:r>
      <w:r>
        <w:t xml:space="preserve"> C. </w:t>
      </w:r>
      <w:r>
        <w:rPr>
          <w:rFonts w:hint="eastAsia"/>
        </w:rPr>
        <w:t>大提琴</w:t>
      </w:r>
      <w:r>
        <w:t xml:space="preserve"> </w:t>
      </w:r>
      <w:r>
        <w:rPr>
          <w:rFonts w:hint="eastAsia"/>
        </w:rPr>
        <w:t xml:space="preserve">              </w:t>
      </w:r>
      <w:r>
        <w:t xml:space="preserve"> D. </w:t>
      </w:r>
      <w:r>
        <w:rPr>
          <w:rFonts w:hint="eastAsia"/>
        </w:rPr>
        <w:t>长笛</w:t>
      </w:r>
    </w:p>
    <w:p w14:paraId="582B5B82">
      <w:pPr>
        <w:spacing w:line="400" w:lineRule="exact"/>
      </w:pPr>
      <w:r>
        <w:t>14. </w:t>
      </w:r>
      <w:r>
        <w:rPr>
          <w:rFonts w:hint="eastAsia"/>
        </w:rPr>
        <w:t>以</w:t>
      </w:r>
      <w:r>
        <w:t>do</w:t>
      </w:r>
      <w:r>
        <w:rPr>
          <w:rFonts w:hint="eastAsia"/>
        </w:rPr>
        <w:t xml:space="preserve">为低音的大三和弦，其正确的构成是（        </w:t>
      </w:r>
      <w:r>
        <w:t xml:space="preserve">  </w:t>
      </w:r>
      <w:r>
        <w:rPr>
          <w:rFonts w:hint="eastAsia"/>
        </w:rPr>
        <w:t>）</w:t>
      </w:r>
    </w:p>
    <w:p w14:paraId="1FDD4EF6">
      <w:pPr>
        <w:spacing w:line="400" w:lineRule="exact"/>
      </w:pPr>
      <w:r>
        <w:t>A. do</w:t>
      </w:r>
      <w:r>
        <w:rPr>
          <w:rFonts w:hint="eastAsia"/>
        </w:rPr>
        <w:t>、</w:t>
      </w:r>
      <w:r>
        <w:t>mi</w:t>
      </w:r>
      <w:r>
        <w:rPr>
          <w:rFonts w:hint="eastAsia"/>
        </w:rPr>
        <w:t>、</w:t>
      </w:r>
      <w:r>
        <w:t xml:space="preserve">sol </w:t>
      </w:r>
      <w:r>
        <w:rPr>
          <w:rFonts w:hint="eastAsia"/>
        </w:rPr>
        <w:t xml:space="preserve">    </w:t>
      </w:r>
      <w:r>
        <w:t xml:space="preserve"> B. do</w:t>
      </w:r>
      <w:r>
        <w:rPr>
          <w:rFonts w:hint="eastAsia"/>
        </w:rPr>
        <w:t>、</w:t>
      </w:r>
      <w:r>
        <w:t>fa</w:t>
      </w:r>
      <w:r>
        <w:rPr>
          <w:rFonts w:hint="eastAsia"/>
        </w:rPr>
        <w:t>、</w:t>
      </w:r>
      <w:r>
        <w:t xml:space="preserve">sol </w:t>
      </w:r>
      <w:r>
        <w:rPr>
          <w:rFonts w:hint="eastAsia"/>
        </w:rPr>
        <w:t xml:space="preserve">           </w:t>
      </w:r>
      <w:r>
        <w:t xml:space="preserve"> C. do</w:t>
      </w:r>
      <w:r>
        <w:rPr>
          <w:rFonts w:hint="eastAsia"/>
        </w:rPr>
        <w:t>、</w:t>
      </w:r>
      <w:r>
        <w:t>re</w:t>
      </w:r>
      <w:r>
        <w:rPr>
          <w:rFonts w:hint="eastAsia"/>
        </w:rPr>
        <w:t>、</w:t>
      </w:r>
      <w:r>
        <w:t xml:space="preserve">mi </w:t>
      </w:r>
      <w:r>
        <w:rPr>
          <w:rFonts w:hint="eastAsia"/>
        </w:rPr>
        <w:t xml:space="preserve">       </w:t>
      </w:r>
      <w:r>
        <w:t xml:space="preserve"> D. do</w:t>
      </w:r>
      <w:r>
        <w:rPr>
          <w:rFonts w:hint="eastAsia"/>
        </w:rPr>
        <w:t>、</w:t>
      </w:r>
      <w:r>
        <w:t>si</w:t>
      </w:r>
      <w:r>
        <w:rPr>
          <w:rFonts w:hint="eastAsia"/>
        </w:rPr>
        <w:t>、</w:t>
      </w:r>
      <w:r>
        <w:t>re</w:t>
      </w:r>
    </w:p>
    <w:p w14:paraId="57C6DC24">
      <w:pPr>
        <w:spacing w:line="400" w:lineRule="exact"/>
      </w:pPr>
      <w:r>
        <w:t>15. </w:t>
      </w:r>
      <w:r>
        <w:rPr>
          <w:rFonts w:hint="eastAsia"/>
        </w:rPr>
        <w:t xml:space="preserve">下列首歌曲是具有代表性的劳动号子（    </w:t>
      </w:r>
      <w:r>
        <w:t xml:space="preserve">  </w:t>
      </w:r>
      <w:r>
        <w:rPr>
          <w:rFonts w:hint="eastAsia"/>
        </w:rPr>
        <w:t>）</w:t>
      </w:r>
    </w:p>
    <w:p w14:paraId="6919AB03">
      <w:pPr>
        <w:spacing w:line="400" w:lineRule="exact"/>
      </w:pPr>
      <w:r>
        <w:t xml:space="preserve">A. </w:t>
      </w:r>
      <w:r>
        <w:rPr>
          <w:rFonts w:hint="eastAsia"/>
        </w:rPr>
        <w:t>《茉莉花》</w:t>
      </w:r>
      <w:r>
        <w:t xml:space="preserve">  </w:t>
      </w:r>
      <w:r>
        <w:rPr>
          <w:rFonts w:hint="eastAsia"/>
        </w:rPr>
        <w:t xml:space="preserve">        </w:t>
      </w:r>
      <w:r>
        <w:t xml:space="preserve">B. </w:t>
      </w:r>
      <w:r>
        <w:rPr>
          <w:rFonts w:hint="eastAsia"/>
        </w:rPr>
        <w:t>《打硪歌》</w:t>
      </w:r>
      <w:r>
        <w:t xml:space="preserve"> </w:t>
      </w:r>
      <w:r>
        <w:rPr>
          <w:rFonts w:hint="eastAsia"/>
        </w:rPr>
        <w:t xml:space="preserve">        </w:t>
      </w:r>
      <w:r>
        <w:t xml:space="preserve"> C. </w:t>
      </w:r>
      <w:r>
        <w:rPr>
          <w:rFonts w:hint="eastAsia"/>
        </w:rPr>
        <w:t>《康定情歌》</w:t>
      </w:r>
      <w:r>
        <w:t xml:space="preserve">  </w:t>
      </w:r>
      <w:r>
        <w:rPr>
          <w:rFonts w:hint="eastAsia"/>
        </w:rPr>
        <w:t xml:space="preserve">     </w:t>
      </w:r>
      <w:r>
        <w:t xml:space="preserve">D. </w:t>
      </w:r>
      <w:r>
        <w:rPr>
          <w:rFonts w:hint="eastAsia"/>
        </w:rPr>
        <w:t>《沂蒙山小调》</w:t>
      </w:r>
    </w:p>
    <w:p w14:paraId="214C6804">
      <w:pPr>
        <w:spacing w:line="320" w:lineRule="exact"/>
        <w:jc w:val="left"/>
        <w:rPr>
          <w:rFonts w:ascii="黑体" w:hAnsi="黑体" w:eastAsia="黑体" w:cs="Calibri"/>
          <w:sz w:val="28"/>
          <w:lang w:val="zh-CN"/>
        </w:rPr>
      </w:pPr>
      <w:r>
        <w:rPr>
          <w:rFonts w:hint="eastAsia" w:ascii="黑体" w:hAnsi="黑体" w:eastAsia="黑体" w:cs="Calibri"/>
          <w:sz w:val="28"/>
          <w:lang w:val="zh-CN"/>
        </w:rPr>
        <w:t>二、填空题（每空1分，共25分）</w:t>
      </w:r>
    </w:p>
    <w:p w14:paraId="344EA7BD">
      <w:pPr>
        <w:spacing w:line="520" w:lineRule="exact"/>
      </w:pPr>
      <w:r>
        <w:rPr>
          <w:rFonts w:hint="eastAsia"/>
        </w:rPr>
        <w:t>1.  音乐的四大基本要素是______、_____、_____、</w:t>
      </w:r>
      <w:bookmarkStart w:id="10" w:name="OLE_LINK5"/>
      <w:bookmarkStart w:id="11" w:name="OLE_LINK4"/>
      <w:r>
        <w:rPr>
          <w:rFonts w:hint="eastAsia"/>
        </w:rPr>
        <w:t>_____</w:t>
      </w:r>
      <w:bookmarkEnd w:id="10"/>
      <w:bookmarkEnd w:id="11"/>
      <w:r>
        <w:rPr>
          <w:rFonts w:hint="eastAsia"/>
        </w:rPr>
        <w:t>_。</w:t>
      </w:r>
    </w:p>
    <w:p w14:paraId="2D94A092">
      <w:pPr>
        <w:spacing w:line="520" w:lineRule="exact"/>
      </w:pPr>
      <w:r>
        <w:rPr>
          <w:rFonts w:hint="eastAsia"/>
        </w:rPr>
        <w:t>2.  音乐课程标准中，将音乐课程分为</w:t>
      </w:r>
      <w:bookmarkStart w:id="12" w:name="OLE_LINK7"/>
      <w:bookmarkStart w:id="13" w:name="OLE_LINK6"/>
      <w:r>
        <w:rPr>
          <w:rFonts w:hint="eastAsia"/>
        </w:rPr>
        <w:t>______</w:t>
      </w:r>
      <w:bookmarkEnd w:id="12"/>
      <w:bookmarkEnd w:id="13"/>
      <w:r>
        <w:rPr>
          <w:rFonts w:hint="eastAsia"/>
        </w:rPr>
        <w:t>、______、______、______四个学习领域。</w:t>
      </w:r>
    </w:p>
    <w:p w14:paraId="47447A79">
      <w:pPr>
        <w:spacing w:line="520" w:lineRule="exact"/>
      </w:pPr>
      <w:r>
        <w:rPr>
          <w:rFonts w:hint="eastAsia"/>
        </w:rPr>
        <w:t>3.欧洲音乐古典乐派代表人物有______、______、______、______；</w:t>
      </w:r>
    </w:p>
    <w:p w14:paraId="5D8613C5">
      <w:pPr>
        <w:spacing w:line="520" w:lineRule="exact"/>
      </w:pPr>
      <w:r>
        <w:rPr>
          <w:rFonts w:hint="eastAsia"/>
        </w:rPr>
        <w:t xml:space="preserve">4. 京剧四大名旦分别是  </w:t>
      </w:r>
      <w:bookmarkStart w:id="14" w:name="OLE_LINK20"/>
      <w:bookmarkStart w:id="15" w:name="OLE_LINK21"/>
      <w:r>
        <w:rPr>
          <w:rFonts w:hint="eastAsia"/>
        </w:rPr>
        <w:t>______、_</w:t>
      </w:r>
      <w:bookmarkStart w:id="16" w:name="OLE_LINK27"/>
      <w:bookmarkStart w:id="17" w:name="OLE_LINK26"/>
      <w:r>
        <w:rPr>
          <w:rFonts w:hint="eastAsia"/>
        </w:rPr>
        <w:t>_____、______</w:t>
      </w:r>
      <w:bookmarkEnd w:id="16"/>
      <w:bookmarkEnd w:id="17"/>
      <w:r>
        <w:rPr>
          <w:rFonts w:hint="eastAsia"/>
        </w:rPr>
        <w:t>、______；</w:t>
      </w:r>
      <w:bookmarkEnd w:id="14"/>
      <w:bookmarkEnd w:id="15"/>
    </w:p>
    <w:p w14:paraId="2624E323">
      <w:pPr>
        <w:spacing w:line="520" w:lineRule="exact"/>
      </w:pPr>
      <w:r>
        <w:rPr>
          <w:rFonts w:hint="eastAsia"/>
        </w:rPr>
        <w:t>5. 常见的声乐演唱形式有独唱、齐唱</w:t>
      </w:r>
      <w:r>
        <w:t>_____</w:t>
      </w:r>
      <w:r>
        <w:rPr>
          <w:rFonts w:hint="eastAsia"/>
        </w:rPr>
        <w:t>、</w:t>
      </w:r>
      <w:r>
        <w:t>______</w:t>
      </w:r>
      <w:r>
        <w:rPr>
          <w:rFonts w:hint="eastAsia"/>
        </w:rPr>
        <w:t>、合唱等。</w:t>
      </w:r>
    </w:p>
    <w:p w14:paraId="44BCA0A8">
      <w:pPr>
        <w:spacing w:line="520" w:lineRule="exact"/>
      </w:pPr>
      <w:r>
        <w:rPr>
          <w:rFonts w:hint="eastAsia"/>
        </w:rPr>
        <w:t>6. 民族管弦乐队一般分为吹管乐器组、______乐器组、弹拨乐器组和打击乐器组。</w:t>
      </w:r>
    </w:p>
    <w:p w14:paraId="121EE3BB">
      <w:pPr>
        <w:spacing w:line="520" w:lineRule="exact"/>
      </w:pPr>
      <w:r>
        <w:rPr>
          <w:rFonts w:hint="eastAsia"/>
        </w:rPr>
        <w:t>7. 音乐作品中，具有典型意义的节奏叫______。</w:t>
      </w:r>
    </w:p>
    <w:p w14:paraId="653B4D5A">
      <w:pPr>
        <w:spacing w:line="520" w:lineRule="exact"/>
      </w:pPr>
      <w:r>
        <w:rPr>
          <w:rFonts w:hint="eastAsia"/>
        </w:rPr>
        <w:t>8. 小调式的音阶结构有</w:t>
      </w:r>
      <w:bookmarkStart w:id="18" w:name="OLE_LINK19"/>
      <w:bookmarkStart w:id="19" w:name="OLE_LINK18"/>
      <w:r>
        <w:rPr>
          <w:rFonts w:hint="eastAsia"/>
        </w:rPr>
        <w:t>______</w:t>
      </w:r>
      <w:bookmarkEnd w:id="18"/>
      <w:bookmarkEnd w:id="19"/>
      <w:r>
        <w:rPr>
          <w:rFonts w:hint="eastAsia"/>
        </w:rPr>
        <w:t>小调、______小调和______小调三种形式。</w:t>
      </w:r>
    </w:p>
    <w:p w14:paraId="1E23C6EE">
      <w:pPr>
        <w:spacing w:line="520" w:lineRule="exact"/>
      </w:pPr>
      <w:r>
        <w:rPr>
          <w:rFonts w:hint="eastAsia"/>
        </w:rPr>
        <w:t>9. 世界著名的三大芭蕾舞剧是《天鹅湖》《______》和《睡美人》。</w:t>
      </w:r>
    </w:p>
    <w:p w14:paraId="15C8BDC8">
      <w:pPr>
        <w:spacing w:line="520" w:lineRule="exact"/>
      </w:pPr>
      <w:r>
        <w:rPr>
          <w:rFonts w:hint="eastAsia"/>
        </w:rPr>
        <w:t>10. 《梁山伯与祝英台》是一首______协奏曲。</w:t>
      </w:r>
    </w:p>
    <w:p w14:paraId="0A6F3F58">
      <w:pPr>
        <w:spacing w:line="320" w:lineRule="exact"/>
        <w:jc w:val="left"/>
        <w:rPr>
          <w:rFonts w:ascii="黑体" w:hAnsi="黑体" w:eastAsia="黑体" w:cs="Calibri"/>
          <w:sz w:val="24"/>
          <w:lang w:val="zh-CN"/>
        </w:rPr>
      </w:pPr>
      <w:r>
        <w:rPr>
          <w:rFonts w:hint="eastAsia" w:ascii="黑体" w:hAnsi="黑体" w:eastAsia="黑体" w:cs="Calibri"/>
          <w:sz w:val="28"/>
          <w:lang w:val="zh-CN"/>
        </w:rPr>
        <w:t>三、判断题（共10分，每题1分）</w:t>
      </w:r>
    </w:p>
    <w:p w14:paraId="1F59B65C">
      <w:pPr>
        <w:pStyle w:val="2"/>
        <w:spacing w:line="520" w:lineRule="exact"/>
      </w:pPr>
      <w:r>
        <w:rPr>
          <w:rFonts w:hint="eastAsia"/>
        </w:rPr>
        <w:t>1.音乐就是一个有效的情绪调节工具 ，是声音的艺术，是情绪的艺术   （     ）</w:t>
      </w:r>
    </w:p>
    <w:p w14:paraId="761E975A">
      <w:pPr>
        <w:pStyle w:val="2"/>
        <w:spacing w:line="520" w:lineRule="exact"/>
      </w:pPr>
      <w:r>
        <w:rPr>
          <w:rFonts w:hint="eastAsia"/>
        </w:rPr>
        <w:t>2.柴科夫斯基是俄罗斯浪漫乐派作曲家，代表作品有芭蕾舞剧“天鹅湖、管弦乐曲《1812》”序曲等。</w:t>
      </w:r>
    </w:p>
    <w:p w14:paraId="23CB3CA1">
      <w:pPr>
        <w:pStyle w:val="2"/>
        <w:spacing w:line="520" w:lineRule="exact"/>
      </w:pPr>
      <w:bookmarkStart w:id="20" w:name="OLE_LINK16"/>
      <w:bookmarkStart w:id="21" w:name="OLE_LINK17"/>
      <w:r>
        <w:rPr>
          <w:rFonts w:hint="eastAsia"/>
        </w:rPr>
        <w:t>3.《今夜无人入睡》是选择歌剧自有射手的男高音独唱作品。（      ）</w:t>
      </w:r>
    </w:p>
    <w:p w14:paraId="0E4F0F87">
      <w:pPr>
        <w:pStyle w:val="2"/>
        <w:spacing w:line="520" w:lineRule="exact"/>
      </w:pPr>
      <w:r>
        <w:rPr>
          <w:rFonts w:hint="eastAsia"/>
        </w:rPr>
        <w:t>4. 在音乐记谱法中，附点音符的时值是基本音符时值的1.5倍。（     ）</w:t>
      </w:r>
    </w:p>
    <w:p w14:paraId="75CBB777">
      <w:pPr>
        <w:pStyle w:val="2"/>
        <w:spacing w:line="520" w:lineRule="exact"/>
      </w:pPr>
      <w:r>
        <w:rPr>
          <w:rFonts w:hint="eastAsia"/>
        </w:rPr>
        <w:t>5、音程“do - sol”（C - G）是减五度音程。（      ）</w:t>
      </w:r>
    </w:p>
    <w:p w14:paraId="3D28062E">
      <w:pPr>
        <w:pStyle w:val="2"/>
        <w:spacing w:line="520" w:lineRule="exact"/>
      </w:pPr>
      <w:r>
        <w:rPr>
          <w:rFonts w:hint="eastAsia"/>
        </w:rPr>
        <w:t>6.切分节奏的特点是打破正常的节拍重音规律，使弱拍或弱位的音变为强音。（    ）</w:t>
      </w:r>
    </w:p>
    <w:p w14:paraId="791CBED8">
      <w:pPr>
        <w:pStyle w:val="2"/>
        <w:spacing w:line="520" w:lineRule="exact"/>
      </w:pPr>
      <w:r>
        <w:rPr>
          <w:rFonts w:hint="eastAsia"/>
        </w:rPr>
        <w:t>7.复调音乐是指两个或两个以上具有独立意义的旋律同时进行而组成的音乐。（     ）</w:t>
      </w:r>
    </w:p>
    <w:p w14:paraId="738C5770">
      <w:pPr>
        <w:pStyle w:val="2"/>
        <w:spacing w:line="520" w:lineRule="exact"/>
      </w:pPr>
      <w:r>
        <w:rPr>
          <w:rFonts w:hint="eastAsia"/>
        </w:rPr>
        <w:t>8.拍号6/8 表示以八分音符为一拍，每小节有6拍，它属于单拍子。（      ）</w:t>
      </w:r>
    </w:p>
    <w:p w14:paraId="390250D9">
      <w:pPr>
        <w:pStyle w:val="2"/>
        <w:spacing w:line="520" w:lineRule="exact"/>
      </w:pPr>
      <w:r>
        <w:rPr>
          <w:rFonts w:hint="eastAsia"/>
        </w:rPr>
        <w:t>9.纯四度音程转位后是纯五度音程，音程的协和性质不会改变。（      ）</w:t>
      </w:r>
    </w:p>
    <w:p w14:paraId="75CBFAFE">
      <w:pPr>
        <w:pStyle w:val="2"/>
        <w:spacing w:line="520" w:lineRule="exact"/>
      </w:pPr>
      <w:r>
        <w:rPr>
          <w:rFonts w:hint="eastAsia"/>
        </w:rPr>
        <w:t>10变化音级包括升音级、降音级、重升音级和重降音级，它们都是由基本音级变化而来。（     ）</w:t>
      </w:r>
    </w:p>
    <w:p w14:paraId="3FC73309">
      <w:pPr>
        <w:pStyle w:val="2"/>
        <w:spacing w:line="520" w:lineRule="exact"/>
      </w:pPr>
      <w:r>
        <w:t xml:space="preserve"> </w:t>
      </w:r>
    </w:p>
    <w:bookmarkEnd w:id="20"/>
    <w:bookmarkEnd w:id="21"/>
    <w:p w14:paraId="20029A87">
      <w:pPr>
        <w:spacing w:line="320" w:lineRule="exact"/>
        <w:jc w:val="left"/>
        <w:rPr>
          <w:rFonts w:ascii="黑体" w:hAnsi="黑体" w:eastAsia="黑体" w:cs="Calibri"/>
          <w:sz w:val="28"/>
          <w:lang w:val="zh-CN"/>
        </w:rPr>
      </w:pPr>
      <w:bookmarkStart w:id="22" w:name="OLE_LINK1"/>
      <w:bookmarkStart w:id="23" w:name="OLE_LINK2"/>
      <w:r>
        <w:rPr>
          <w:rFonts w:hint="eastAsia" w:ascii="黑体" w:hAnsi="黑体" w:eastAsia="黑体" w:cs="Calibri"/>
          <w:sz w:val="28"/>
          <w:lang w:val="zh-CN"/>
        </w:rPr>
        <w:t>四、连线题（共7分，每题1分）</w:t>
      </w:r>
    </w:p>
    <w:p w14:paraId="32ED8A6E">
      <w:pPr>
        <w:pStyle w:val="2"/>
        <w:spacing w:line="400" w:lineRule="exact"/>
        <w:ind w:firstLine="1050" w:firstLineChars="500"/>
      </w:pPr>
    </w:p>
    <w:p w14:paraId="4298032B">
      <w:pPr>
        <w:pStyle w:val="2"/>
        <w:spacing w:line="400" w:lineRule="exact"/>
        <w:ind w:firstLine="1050" w:firstLineChars="500"/>
      </w:pPr>
      <w:r>
        <w:rPr>
          <w:rFonts w:hint="eastAsia"/>
        </w:rPr>
        <w:t xml:space="preserve">夫妻双双把家换              豫剧《花木兰》选段 </w:t>
      </w:r>
    </w:p>
    <w:p w14:paraId="39E013E9">
      <w:pPr>
        <w:pStyle w:val="2"/>
        <w:spacing w:line="400" w:lineRule="exact"/>
      </w:pPr>
    </w:p>
    <w:p w14:paraId="4760A6B2">
      <w:pPr>
        <w:pStyle w:val="2"/>
        <w:spacing w:line="400" w:lineRule="exact"/>
        <w:ind w:firstLine="1050" w:firstLineChars="500"/>
      </w:pPr>
      <w:r>
        <w:rPr>
          <w:rFonts w:hint="eastAsia"/>
        </w:rPr>
        <w:t>谁说女子不如男              黄梅戏《天仙配》选段</w:t>
      </w:r>
    </w:p>
    <w:p w14:paraId="6332AE67">
      <w:pPr>
        <w:pStyle w:val="2"/>
        <w:spacing w:line="400" w:lineRule="exact"/>
      </w:pPr>
    </w:p>
    <w:p w14:paraId="32005EF3">
      <w:pPr>
        <w:pStyle w:val="2"/>
        <w:spacing w:line="400" w:lineRule="exact"/>
        <w:ind w:firstLine="1050" w:firstLineChars="500"/>
      </w:pPr>
      <w:r>
        <w:rPr>
          <w:rFonts w:hint="eastAsia"/>
        </w:rPr>
        <w:t>卡门序曲                     蒙古族民歌</w:t>
      </w:r>
    </w:p>
    <w:p w14:paraId="67CE7A29">
      <w:pPr>
        <w:pStyle w:val="2"/>
        <w:spacing w:line="400" w:lineRule="exact"/>
      </w:pPr>
      <w:r>
        <w:rPr>
          <w:rFonts w:hint="eastAsia"/>
        </w:rPr>
        <w:t xml:space="preserve">  </w:t>
      </w:r>
    </w:p>
    <w:p w14:paraId="4225901A">
      <w:pPr>
        <w:pStyle w:val="2"/>
        <w:spacing w:line="400" w:lineRule="exact"/>
        <w:ind w:firstLine="1155" w:firstLineChars="550"/>
      </w:pPr>
      <w:r>
        <w:rPr>
          <w:rFonts w:hint="eastAsia"/>
        </w:rPr>
        <w:t>牧歌                        琵琶独奏</w:t>
      </w:r>
    </w:p>
    <w:p w14:paraId="008A43BC">
      <w:pPr>
        <w:pStyle w:val="2"/>
        <w:spacing w:line="400" w:lineRule="exact"/>
      </w:pPr>
    </w:p>
    <w:p w14:paraId="793638EA">
      <w:pPr>
        <w:pStyle w:val="2"/>
        <w:spacing w:line="400" w:lineRule="exact"/>
      </w:pPr>
      <w:r>
        <w:rPr>
          <w:rFonts w:hint="eastAsia"/>
        </w:rPr>
        <w:t xml:space="preserve">          大浪淘沙                     管弦乐合奏</w:t>
      </w:r>
    </w:p>
    <w:p w14:paraId="18F1FAD0">
      <w:pPr>
        <w:pStyle w:val="2"/>
        <w:spacing w:line="400" w:lineRule="exact"/>
        <w:ind w:firstLine="1050" w:firstLineChars="500"/>
      </w:pPr>
    </w:p>
    <w:p w14:paraId="799B20E1">
      <w:pPr>
        <w:pStyle w:val="2"/>
        <w:spacing w:line="400" w:lineRule="exact"/>
        <w:ind w:firstLine="1050" w:firstLineChars="500"/>
      </w:pPr>
      <w:r>
        <w:rPr>
          <w:rFonts w:hint="eastAsia"/>
        </w:rPr>
        <w:t>汉宫秋月                     古筝独奏</w:t>
      </w:r>
    </w:p>
    <w:bookmarkEnd w:id="22"/>
    <w:bookmarkEnd w:id="23"/>
    <w:p w14:paraId="155380E6">
      <w:pPr>
        <w:widowControl/>
        <w:spacing w:line="400" w:lineRule="exact"/>
        <w:jc w:val="left"/>
        <w:rPr>
          <w:rFonts w:ascii="宋体" w:hAnsi="宋体" w:cs="宋体"/>
          <w:spacing w:val="11"/>
          <w:kern w:val="0"/>
          <w:sz w:val="24"/>
        </w:rPr>
      </w:pPr>
    </w:p>
    <w:p w14:paraId="35824856">
      <w:pPr>
        <w:spacing w:line="320" w:lineRule="exact"/>
        <w:jc w:val="left"/>
        <w:rPr>
          <w:rFonts w:ascii="黑体" w:hAnsi="黑体" w:eastAsia="黑体" w:cs="Calibri"/>
          <w:sz w:val="28"/>
          <w:lang w:val="zh-CN"/>
        </w:rPr>
      </w:pPr>
      <w:bookmarkStart w:id="24" w:name="OLE_LINK9"/>
      <w:bookmarkStart w:id="25" w:name="OLE_LINK8"/>
      <w:r>
        <w:rPr>
          <w:rFonts w:hint="eastAsia" w:ascii="黑体" w:hAnsi="黑体" w:eastAsia="黑体" w:cs="Calibri"/>
          <w:sz w:val="28"/>
          <w:lang w:val="zh-CN"/>
        </w:rPr>
        <w:t>五、案例分析（7分）</w:t>
      </w:r>
    </w:p>
    <w:p w14:paraId="385DCDED">
      <w:pPr>
        <w:spacing w:line="400" w:lineRule="exact"/>
        <w:ind w:firstLine="315" w:firstLineChars="150"/>
      </w:pPr>
      <w:bookmarkStart w:id="26" w:name="OLE_LINK3"/>
      <w:r>
        <w:rPr>
          <w:rFonts w:hint="eastAsia"/>
        </w:rPr>
        <w:t>乐课上，教师正在教唱一首歌曲，发现有部分学生总是唱不准音准，教师多次提醒后，仍有学生出现类似问题。请你分析这种情况可能产生的原因，并提出相应的解决方法。</w:t>
      </w:r>
    </w:p>
    <w:p w14:paraId="7A5CDD71">
      <w:pPr>
        <w:spacing w:line="400" w:lineRule="exact"/>
      </w:pPr>
    </w:p>
    <w:bookmarkEnd w:id="24"/>
    <w:bookmarkEnd w:id="25"/>
    <w:p w14:paraId="4B0D988B">
      <w:pPr>
        <w:spacing w:line="400" w:lineRule="exact"/>
      </w:pPr>
    </w:p>
    <w:p w14:paraId="1FE16E64">
      <w:pPr>
        <w:spacing w:line="400" w:lineRule="exact"/>
      </w:pPr>
    </w:p>
    <w:bookmarkEnd w:id="26"/>
    <w:p w14:paraId="47DFE14D">
      <w:pPr>
        <w:pStyle w:val="2"/>
      </w:pPr>
    </w:p>
    <w:p w14:paraId="081C2DE3">
      <w:pPr>
        <w:spacing w:line="400" w:lineRule="exact"/>
        <w:rPr>
          <w:rFonts w:ascii="黑体" w:hAnsi="黑体" w:eastAsia="黑体" w:cs="Calibri"/>
          <w:sz w:val="28"/>
          <w:szCs w:val="32"/>
        </w:rPr>
      </w:pPr>
    </w:p>
    <w:p w14:paraId="39E25FEA">
      <w:pPr>
        <w:spacing w:line="320" w:lineRule="exact"/>
        <w:jc w:val="left"/>
        <w:rPr>
          <w:rFonts w:ascii="黑体" w:hAnsi="黑体" w:eastAsia="黑体" w:cs="Calibri"/>
          <w:sz w:val="28"/>
          <w:lang w:val="zh-CN"/>
        </w:rPr>
      </w:pPr>
      <w:bookmarkStart w:id="27" w:name="OLE_LINK11"/>
      <w:bookmarkStart w:id="28" w:name="OLE_LINK10"/>
      <w:r>
        <w:rPr>
          <w:rFonts w:hint="eastAsia" w:ascii="黑体" w:hAnsi="黑体" w:eastAsia="黑体" w:cs="Calibri"/>
          <w:sz w:val="28"/>
          <w:lang w:val="zh-CN"/>
        </w:rPr>
        <w:t>五、案例分析题</w:t>
      </w:r>
      <w:bookmarkStart w:id="29" w:name="OLE_LINK28"/>
      <w:bookmarkStart w:id="30" w:name="OLE_LINK29"/>
      <w:r>
        <w:rPr>
          <w:rFonts w:hint="eastAsia" w:ascii="黑体" w:hAnsi="黑体" w:eastAsia="黑体" w:cs="Calibri"/>
          <w:sz w:val="28"/>
          <w:lang w:val="zh-CN"/>
        </w:rPr>
        <w:t>（6分）</w:t>
      </w:r>
      <w:bookmarkEnd w:id="29"/>
      <w:bookmarkEnd w:id="30"/>
    </w:p>
    <w:p w14:paraId="69236BE3">
      <w:pPr>
        <w:spacing w:line="400" w:lineRule="exact"/>
        <w:ind w:firstLine="315" w:firstLineChars="150"/>
      </w:pPr>
      <w:r>
        <w:rPr>
          <w:rFonts w:hint="eastAsia"/>
        </w:rPr>
        <w:t>在一节初中音乐欣赏课上，老师播放了贝多芬的《命运交响曲》第一乐章，然后提出问题：“同学们，从这段音乐中你们感受到了什么？”同学们纷纷举手发言，有的说感受到了紧张，有的说感受到了力量，还有的说感受到了希望。接着，老师让同学们分组讨论，分析音乐中是通过哪些要素（如旋律、节奏、和声等）来表达这些情感的。讨论结束后，每个小组派代表进行发言。最后，老师对同学们的发言进行总结，并进一步讲解了这首作品的创作背景和音乐特点。</w:t>
      </w:r>
    </w:p>
    <w:p w14:paraId="2ECA5750">
      <w:pPr>
        <w:spacing w:line="400" w:lineRule="exact"/>
      </w:pPr>
      <w:r>
        <w:rPr>
          <w:rFonts w:hint="eastAsia"/>
        </w:rPr>
        <w:t>请根据以上教学案例，分析该老师的教学方法和教学过程，并谈谈你的看法和建议。</w:t>
      </w:r>
    </w:p>
    <w:p w14:paraId="318D6B26">
      <w:pPr>
        <w:spacing w:line="400" w:lineRule="exact"/>
      </w:pPr>
    </w:p>
    <w:bookmarkEnd w:id="27"/>
    <w:bookmarkEnd w:id="28"/>
    <w:p w14:paraId="02943D9D">
      <w:pPr>
        <w:spacing w:line="400" w:lineRule="exact"/>
      </w:pPr>
    </w:p>
    <w:p w14:paraId="758192B9">
      <w:pPr>
        <w:pStyle w:val="2"/>
      </w:pPr>
    </w:p>
    <w:p w14:paraId="3F800415">
      <w:pPr>
        <w:pStyle w:val="2"/>
      </w:pPr>
    </w:p>
    <w:p w14:paraId="62602329">
      <w:pPr>
        <w:pStyle w:val="2"/>
      </w:pPr>
    </w:p>
    <w:p w14:paraId="18B22BF8">
      <w:pPr>
        <w:spacing w:line="400" w:lineRule="exact"/>
      </w:pPr>
    </w:p>
    <w:p w14:paraId="314269C4">
      <w:pPr>
        <w:spacing w:line="320" w:lineRule="exact"/>
        <w:jc w:val="left"/>
        <w:rPr>
          <w:rFonts w:ascii="黑体" w:hAnsi="黑体" w:eastAsia="黑体" w:cs="Calibri"/>
          <w:sz w:val="28"/>
          <w:lang w:val="zh-CN"/>
        </w:rPr>
      </w:pPr>
      <w:bookmarkStart w:id="31" w:name="OLE_LINK15"/>
      <w:bookmarkStart w:id="32" w:name="OLE_LINK14"/>
      <w:r>
        <w:rPr>
          <w:rFonts w:hint="eastAsia" w:ascii="黑体" w:hAnsi="黑体" w:eastAsia="黑体" w:cs="Calibri"/>
          <w:sz w:val="28"/>
          <w:lang w:val="zh-CN"/>
        </w:rPr>
        <w:t>简答题3  5=15</w:t>
      </w:r>
    </w:p>
    <w:bookmarkEnd w:id="31"/>
    <w:bookmarkEnd w:id="32"/>
    <w:p w14:paraId="2DFDC3C5">
      <w:pPr>
        <w:spacing w:line="400" w:lineRule="exact"/>
      </w:pPr>
      <w:r>
        <w:rPr>
          <w:rFonts w:hint="eastAsia"/>
        </w:rPr>
        <w:t>1</w:t>
      </w:r>
      <w:r>
        <w:t>. </w:t>
      </w:r>
      <w:r>
        <w:rPr>
          <w:rFonts w:hint="eastAsia"/>
        </w:rPr>
        <w:t>结合音乐教学实际，谈谈如何在教学中培养学生的创意实践核心素养。</w:t>
      </w:r>
    </w:p>
    <w:p w14:paraId="3D84CE1D">
      <w:pPr>
        <w:spacing w:line="400" w:lineRule="exact"/>
      </w:pPr>
    </w:p>
    <w:p w14:paraId="160BCFDB">
      <w:pPr>
        <w:spacing w:line="400" w:lineRule="exact"/>
      </w:pPr>
    </w:p>
    <w:p w14:paraId="1D3D18BC">
      <w:pPr>
        <w:spacing w:line="400" w:lineRule="exact"/>
      </w:pPr>
      <w:r>
        <w:t xml:space="preserve"> </w:t>
      </w:r>
    </w:p>
    <w:p w14:paraId="531A0A3A">
      <w:pPr>
        <w:spacing w:line="400" w:lineRule="exact"/>
      </w:pPr>
      <w:bookmarkStart w:id="33" w:name="OLE_LINK30"/>
      <w:bookmarkStart w:id="34" w:name="OLE_LINK31"/>
      <w:r>
        <w:rPr>
          <w:rFonts w:hint="eastAsia"/>
        </w:rPr>
        <w:t>2. 请列举三种常见的音乐教学方法，并简要说明其特点。</w:t>
      </w:r>
    </w:p>
    <w:bookmarkEnd w:id="33"/>
    <w:bookmarkEnd w:id="34"/>
    <w:p w14:paraId="66767473">
      <w:pPr>
        <w:spacing w:line="400" w:lineRule="exact"/>
      </w:pPr>
      <w:r>
        <w:t xml:space="preserve"> </w:t>
      </w:r>
    </w:p>
    <w:p w14:paraId="52E5A329">
      <w:pPr>
        <w:spacing w:line="400" w:lineRule="exact"/>
      </w:pPr>
    </w:p>
    <w:p w14:paraId="626AC34E">
      <w:pPr>
        <w:spacing w:line="400" w:lineRule="exact"/>
      </w:pPr>
    </w:p>
    <w:p w14:paraId="67E5E11B">
      <w:pPr>
        <w:spacing w:line="400" w:lineRule="exact"/>
      </w:pPr>
    </w:p>
    <w:p w14:paraId="124AF30D">
      <w:pPr>
        <w:spacing w:line="400" w:lineRule="exact"/>
      </w:pPr>
      <w:bookmarkStart w:id="35" w:name="OLE_LINK32"/>
      <w:bookmarkStart w:id="36" w:name="OLE_LINK33"/>
      <w:r>
        <w:rPr>
          <w:rFonts w:hint="eastAsia"/>
        </w:rPr>
        <w:t>3. 简述中国民歌的体裁分类，并各举一首代表作品。</w:t>
      </w:r>
    </w:p>
    <w:bookmarkEnd w:id="35"/>
    <w:bookmarkEnd w:id="36"/>
    <w:p w14:paraId="4D479564">
      <w:pPr>
        <w:spacing w:line="400" w:lineRule="exact"/>
      </w:pPr>
      <w:r>
        <w:t xml:space="preserve"> </w:t>
      </w:r>
    </w:p>
    <w:p w14:paraId="776BCF7C">
      <w:pPr>
        <w:pStyle w:val="2"/>
        <w:spacing w:line="400" w:lineRule="exact"/>
      </w:pPr>
    </w:p>
    <w:p w14:paraId="010F9FC9">
      <w:pPr>
        <w:pStyle w:val="2"/>
        <w:spacing w:line="400" w:lineRule="exact"/>
      </w:pPr>
    </w:p>
    <w:p w14:paraId="296E16D7">
      <w:pPr>
        <w:pStyle w:val="2"/>
        <w:spacing w:line="400" w:lineRule="exact"/>
      </w:pPr>
    </w:p>
    <w:p w14:paraId="41D1B291">
      <w:pPr>
        <w:spacing w:line="320" w:lineRule="exact"/>
        <w:jc w:val="left"/>
        <w:rPr>
          <w:rFonts w:ascii="黑体" w:hAnsi="黑体" w:eastAsia="黑体" w:cs="Calibri"/>
          <w:sz w:val="28"/>
          <w:lang w:val="zh-CN"/>
        </w:rPr>
      </w:pPr>
      <w:bookmarkStart w:id="37" w:name="OLE_LINK36"/>
      <w:bookmarkStart w:id="38" w:name="OLE_LINK37"/>
      <w:r>
        <w:rPr>
          <w:rFonts w:hint="eastAsia" w:ascii="黑体" w:hAnsi="黑体" w:eastAsia="黑体" w:cs="Calibri"/>
          <w:sz w:val="28"/>
          <w:lang w:val="zh-CN"/>
        </w:rPr>
        <w:t>五、教学设计题（15分）</w:t>
      </w:r>
    </w:p>
    <w:bookmarkEnd w:id="37"/>
    <w:bookmarkEnd w:id="38"/>
    <w:p w14:paraId="22A34A6C">
      <w:pPr>
        <w:spacing w:line="400" w:lineRule="exact"/>
      </w:pPr>
      <w:bookmarkStart w:id="39" w:name="OLE_LINK35"/>
      <w:bookmarkStart w:id="40" w:name="OLE_LINK34"/>
      <w:r>
        <w:rPr>
          <w:rFonts w:hint="eastAsia"/>
        </w:rPr>
        <w:t>请你根据以下教学内容，设计一堂40分钟的初中音乐课教学方案。</w:t>
      </w:r>
    </w:p>
    <w:p w14:paraId="1A8C29FD">
      <w:pPr>
        <w:spacing w:line="400" w:lineRule="exact"/>
      </w:pPr>
      <w:r>
        <w:rPr>
          <w:rFonts w:hint="eastAsia"/>
        </w:rPr>
        <w:t>教学内容：唱歌《游击队歌》</w:t>
      </w:r>
    </w:p>
    <w:p w14:paraId="5DD5B71D">
      <w:pPr>
        <w:spacing w:line="400" w:lineRule="exact"/>
      </w:pPr>
      <w:r>
        <w:rPr>
          <w:rFonts w:hint="eastAsia"/>
        </w:rPr>
        <w:t>1.  明确核心素养目标</w:t>
      </w:r>
    </w:p>
    <w:p w14:paraId="2664242D">
      <w:pPr>
        <w:spacing w:line="400" w:lineRule="exact"/>
      </w:pPr>
      <w:r>
        <w:rPr>
          <w:rFonts w:hint="eastAsia"/>
        </w:rPr>
        <w:t>2.  写出教学重难点。</w:t>
      </w:r>
    </w:p>
    <w:p w14:paraId="225F7269">
      <w:pPr>
        <w:spacing w:line="400" w:lineRule="exact"/>
      </w:pPr>
      <w:r>
        <w:rPr>
          <w:rFonts w:hint="eastAsia"/>
        </w:rPr>
        <w:t>3.  设计教学过程，包括导入、新授、巩固与拓展、课堂小结等环节。</w:t>
      </w:r>
    </w:p>
    <w:p w14:paraId="72F87773">
      <w:pPr>
        <w:spacing w:line="400" w:lineRule="exact"/>
      </w:pPr>
      <w:r>
        <w:rPr>
          <w:rFonts w:hint="eastAsia"/>
        </w:rPr>
        <w:t>4.  选择合适的教学方法和教学手段。</w:t>
      </w:r>
    </w:p>
    <w:bookmarkEnd w:id="39"/>
    <w:bookmarkEnd w:id="40"/>
    <w:p w14:paraId="6EC42816">
      <w:pPr>
        <w:pStyle w:val="2"/>
        <w:spacing w:line="400" w:lineRule="exact"/>
      </w:pPr>
    </w:p>
    <w:p w14:paraId="1027A419">
      <w:pPr>
        <w:widowControl/>
        <w:spacing w:line="400" w:lineRule="exact"/>
        <w:ind w:firstLine="840" w:firstLineChars="400"/>
        <w:jc w:val="left"/>
      </w:pPr>
    </w:p>
    <w:p w14:paraId="14B7F8C0">
      <w:pPr>
        <w:pStyle w:val="2"/>
      </w:pPr>
    </w:p>
    <w:p w14:paraId="11F92F37">
      <w:pPr>
        <w:pStyle w:val="2"/>
      </w:pPr>
    </w:p>
    <w:p w14:paraId="1382ECA6">
      <w:pPr>
        <w:pStyle w:val="2"/>
      </w:pPr>
    </w:p>
    <w:p w14:paraId="1553B7B6">
      <w:pPr>
        <w:pStyle w:val="2"/>
      </w:pPr>
    </w:p>
    <w:p w14:paraId="3CFC7CEA">
      <w:pPr>
        <w:pStyle w:val="2"/>
      </w:pPr>
    </w:p>
    <w:p w14:paraId="4F77FAF3">
      <w:pPr>
        <w:pStyle w:val="2"/>
      </w:pPr>
    </w:p>
    <w:p w14:paraId="3406DD81">
      <w:pPr>
        <w:pStyle w:val="2"/>
      </w:pPr>
    </w:p>
    <w:p w14:paraId="2A4B3DE2">
      <w:pPr>
        <w:pStyle w:val="2"/>
      </w:pPr>
    </w:p>
    <w:p w14:paraId="41D1C87A">
      <w:pPr>
        <w:pStyle w:val="2"/>
      </w:pPr>
    </w:p>
    <w:p w14:paraId="08349A4C">
      <w:pPr>
        <w:spacing w:line="320" w:lineRule="exact"/>
        <w:jc w:val="left"/>
        <w:rPr>
          <w:rFonts w:hint="eastAsia" w:ascii="黑体" w:hAnsi="黑体" w:eastAsia="黑体" w:cs="Calibri"/>
          <w:sz w:val="28"/>
          <w:lang w:val="en-US" w:eastAsia="zh-CN"/>
        </w:rPr>
      </w:pPr>
      <w:r>
        <w:rPr>
          <w:rFonts w:hint="eastAsia" w:ascii="黑体" w:hAnsi="黑体" w:eastAsia="黑体" w:cs="Calibri"/>
          <w:sz w:val="28"/>
          <w:lang w:val="en-US" w:eastAsia="zh-CN"/>
        </w:rPr>
        <w:t>答案解析</w:t>
      </w:r>
    </w:p>
    <w:p w14:paraId="336E92C2">
      <w:pPr>
        <w:spacing w:line="320" w:lineRule="exact"/>
        <w:jc w:val="left"/>
        <w:rPr>
          <w:rFonts w:ascii="黑体" w:hAnsi="黑体" w:eastAsia="黑体" w:cs="Calibri"/>
          <w:sz w:val="28"/>
          <w:lang w:val="zh-CN"/>
        </w:rPr>
      </w:pPr>
      <w:r>
        <w:rPr>
          <w:rFonts w:hint="eastAsia" w:ascii="黑体" w:hAnsi="黑体" w:eastAsia="黑体" w:cs="Calibri"/>
          <w:sz w:val="28"/>
          <w:lang w:val="zh-CN"/>
        </w:rPr>
        <w:t>一、选择题（共15分，每题1分）</w:t>
      </w:r>
    </w:p>
    <w:p w14:paraId="5E6DDAEA">
      <w:pPr>
        <w:spacing w:line="460" w:lineRule="exact"/>
      </w:pPr>
      <w:r>
        <w:rPr>
          <w:rFonts w:hint="eastAsia"/>
        </w:rPr>
        <w:t>1、答案：B。2022版艺术课程标准中，第二阶段（3 - 7年级）以音乐和美术为主。</w:t>
      </w:r>
    </w:p>
    <w:p w14:paraId="67BAFFE3">
      <w:pPr>
        <w:spacing w:line="460" w:lineRule="exact"/>
        <w:rPr>
          <w:rFonts w:hint="eastAsia"/>
        </w:rPr>
      </w:pPr>
      <w:r>
        <w:rPr>
          <w:rFonts w:hint="eastAsia"/>
        </w:rPr>
        <w:t>2、答案：C。义务教育艺术课程以立德树人为根本任务。</w:t>
      </w:r>
    </w:p>
    <w:p w14:paraId="4D09B676">
      <w:pPr>
        <w:spacing w:line="460" w:lineRule="exact"/>
      </w:pPr>
      <w:r>
        <w:rPr>
          <w:rFonts w:hint="eastAsia"/>
        </w:rPr>
        <w:t>3、答案：B。课程理念包括坚持以美育人、重视艺术体验、突出课程综合、聚焦核心素养，B选项“忽视艺术体验”说法错误。</w:t>
      </w:r>
    </w:p>
    <w:p w14:paraId="640B8478">
      <w:pPr>
        <w:spacing w:line="460" w:lineRule="exact"/>
        <w:rPr>
          <w:rFonts w:hint="eastAsia"/>
        </w:rPr>
      </w:pPr>
      <w:r>
        <w:rPr>
          <w:rFonts w:hint="eastAsia"/>
        </w:rPr>
        <w:t>4、答案：B。创意实践是紧密联系现实生活，进行艺术创新和实际应用的能力。</w:t>
      </w:r>
    </w:p>
    <w:p w14:paraId="64395271">
      <w:pPr>
        <w:spacing w:line="460" w:lineRule="exact"/>
        <w:rPr>
          <w:rFonts w:hint="eastAsia"/>
        </w:rPr>
      </w:pPr>
      <w:r>
        <w:rPr>
          <w:rFonts w:hint="eastAsia"/>
        </w:rPr>
        <w:t>5、二十届三中全会召开时间是（  ）答案：A</w:t>
      </w:r>
    </w:p>
    <w:p w14:paraId="6733845C">
      <w:pPr>
        <w:spacing w:line="460" w:lineRule="exact"/>
        <w:rPr>
          <w:rFonts w:hint="eastAsia"/>
        </w:rPr>
      </w:pPr>
      <w:r>
        <w:rPr>
          <w:rFonts w:hint="eastAsia"/>
        </w:rPr>
        <w:t>6、二十届三中全会审议通过的重要文件是（  ）答案：A</w:t>
      </w:r>
    </w:p>
    <w:p w14:paraId="577C84A4">
      <w:pPr>
        <w:spacing w:line="460" w:lineRule="exact"/>
        <w:rPr>
          <w:rFonts w:hint="eastAsia"/>
        </w:rPr>
      </w:pPr>
      <w:r>
        <w:rPr>
          <w:rFonts w:hint="eastAsia"/>
        </w:rPr>
        <w:t>7、进一步全面深化改革的总目标是（  ）答案：B</w:t>
      </w:r>
    </w:p>
    <w:p w14:paraId="1CC729E4">
      <w:pPr>
        <w:spacing w:line="460" w:lineRule="exact"/>
      </w:pPr>
      <w:r>
        <w:rPr>
          <w:rFonts w:hint="eastAsia"/>
        </w:rPr>
        <w:t>8、答案：C。中国民族五声调式的音是宫、商、角、徵、羽，清角不属于五声调式。</w:t>
      </w:r>
    </w:p>
    <w:p w14:paraId="08A9914E">
      <w:pPr>
        <w:spacing w:line="460" w:lineRule="exact"/>
      </w:pPr>
      <w:r>
        <w:rPr>
          <w:rFonts w:hint="eastAsia"/>
        </w:rPr>
        <w:t>9、答案：B。《义勇军进行曲》的曲作者是聂耳。</w:t>
      </w:r>
    </w:p>
    <w:p w14:paraId="050D4068">
      <w:pPr>
        <w:spacing w:line="460" w:lineRule="exact"/>
      </w:pPr>
      <w:r>
        <w:rPr>
          <w:rFonts w:hint="eastAsia"/>
        </w:rPr>
        <w:t>10、答案：B。《白毛女》是歌剧，A项是小提琴协奏曲，C项是器乐作品，D项是管弦乐曲。</w:t>
      </w:r>
    </w:p>
    <w:p w14:paraId="71CA3155">
      <w:pPr>
        <w:spacing w:line="460" w:lineRule="exact"/>
        <w:rPr>
          <w:rFonts w:hint="eastAsia"/>
        </w:rPr>
      </w:pPr>
      <w:r>
        <w:rPr>
          <w:rFonts w:hint="eastAsia"/>
        </w:rPr>
        <w:t>11、答案：D。</w:t>
      </w:r>
    </w:p>
    <w:p w14:paraId="6D3C9EBC">
      <w:pPr>
        <w:spacing w:line="460" w:lineRule="exact"/>
        <w:ind w:firstLine="105" w:firstLineChars="50"/>
        <w:rPr>
          <w:rFonts w:hint="eastAsia"/>
        </w:rPr>
      </w:pPr>
      <w:r>
        <w:rPr>
          <w:rFonts w:hint="eastAsia"/>
        </w:rPr>
        <w:t>解释：选项A，巴赫是巴洛克时期的作曲家。</w:t>
      </w:r>
    </w:p>
    <w:p w14:paraId="1AD3E701">
      <w:pPr>
        <w:spacing w:line="460" w:lineRule="exact"/>
        <w:ind w:firstLine="630" w:firstLineChars="300"/>
        <w:rPr>
          <w:rFonts w:hint="eastAsia"/>
        </w:rPr>
      </w:pPr>
      <w:r>
        <w:rPr>
          <w:rFonts w:hint="eastAsia"/>
        </w:rPr>
        <w:t>- 选项B和C，海顿和莫扎特是古典主义时期的代表作曲家。</w:t>
      </w:r>
    </w:p>
    <w:p w14:paraId="4F9A9C49">
      <w:pPr>
        <w:spacing w:line="460" w:lineRule="exact"/>
        <w:rPr>
          <w:rFonts w:hint="eastAsia"/>
        </w:rPr>
      </w:pPr>
      <w:r>
        <w:rPr>
          <w:rFonts w:hint="eastAsia"/>
        </w:rPr>
        <w:t>-       选项D，肖邦是浪漫主义时期的作曲家，他的音乐充满了浪漫主义的情感和诗意，擅长用钢琴表达细腻的情感，作品具有独特的风格和强烈的个人色彩。</w:t>
      </w:r>
    </w:p>
    <w:p w14:paraId="23308006">
      <w:pPr>
        <w:spacing w:line="460" w:lineRule="exact"/>
      </w:pPr>
      <w:r>
        <w:rPr>
          <w:rFonts w:hint="eastAsia"/>
        </w:rPr>
        <w:t>12、答案：A。《茉莉花》是江苏民歌。</w:t>
      </w:r>
    </w:p>
    <w:p w14:paraId="40128311">
      <w:pPr>
        <w:spacing w:line="460" w:lineRule="exact"/>
        <w:rPr>
          <w:rFonts w:hint="eastAsia"/>
        </w:rPr>
      </w:pPr>
      <w:r>
        <w:rPr>
          <w:rFonts w:hint="eastAsia"/>
        </w:rPr>
        <w:t>13、答案：D。长笛属于木管乐器组，不属于弦乐器组。</w:t>
      </w:r>
    </w:p>
    <w:p w14:paraId="5657DF19">
      <w:pPr>
        <w:spacing w:line="460" w:lineRule="exact"/>
      </w:pPr>
      <w:r>
        <w:rPr>
          <w:rFonts w:hint="eastAsia"/>
        </w:rPr>
        <w:t>14、答案：A。以do为低音的大三和弦是do、mi、sol。</w:t>
      </w:r>
    </w:p>
    <w:p w14:paraId="496159B4">
      <w:pPr>
        <w:spacing w:line="460" w:lineRule="exact"/>
      </w:pPr>
      <w:r>
        <w:rPr>
          <w:rFonts w:hint="eastAsia"/>
        </w:rPr>
        <w:t>15、答案：B。《打硪歌》是劳动号子，A、C、D项分别是民歌、情歌、小调。</w:t>
      </w:r>
    </w:p>
    <w:p w14:paraId="6520B186">
      <w:pPr>
        <w:spacing w:line="460" w:lineRule="exact"/>
        <w:rPr>
          <w:rFonts w:ascii="黑体" w:hAnsi="黑体" w:eastAsia="黑体" w:cs="Calibri"/>
          <w:sz w:val="28"/>
          <w:lang w:val="zh-CN"/>
        </w:rPr>
      </w:pPr>
      <w:r>
        <w:rPr>
          <w:rFonts w:hint="eastAsia" w:ascii="黑体" w:hAnsi="黑体" w:eastAsia="黑体" w:cs="Calibri"/>
          <w:sz w:val="28"/>
          <w:lang w:val="zh-CN"/>
        </w:rPr>
        <w:t>二、填空题</w:t>
      </w:r>
    </w:p>
    <w:p w14:paraId="1BD6691C">
      <w:pPr>
        <w:spacing w:line="460" w:lineRule="exact"/>
      </w:pPr>
      <w:r>
        <w:rPr>
          <w:rFonts w:hint="eastAsia"/>
        </w:rPr>
        <w:t>1.答案：音高、音长、音强、音色。</w:t>
      </w:r>
    </w:p>
    <w:p w14:paraId="27528856">
      <w:pPr>
        <w:spacing w:line="460" w:lineRule="exact"/>
      </w:pPr>
      <w:r>
        <w:rPr>
          <w:rFonts w:hint="eastAsia"/>
        </w:rPr>
        <w:t>2.答案：感受与欣赏、表现、创造、音乐与相关文化。</w:t>
      </w:r>
    </w:p>
    <w:p w14:paraId="4D2CA609">
      <w:pPr>
        <w:spacing w:line="460" w:lineRule="exact"/>
      </w:pPr>
      <w:r>
        <w:rPr>
          <w:rFonts w:hint="eastAsia"/>
        </w:rPr>
        <w:t>3.答案：海顿、莫扎特、贝多芬、舒伯特（答案不唯一，古典乐派代表人物较多，这几个较为典型）。</w:t>
      </w:r>
    </w:p>
    <w:p w14:paraId="4DAE9986">
      <w:pPr>
        <w:spacing w:line="460" w:lineRule="exact"/>
      </w:pPr>
      <w:r>
        <w:rPr>
          <w:rFonts w:hint="eastAsia"/>
        </w:rPr>
        <w:t>4.答案：梅兰芳、程砚秋、尚小云、荀慧生。</w:t>
      </w:r>
    </w:p>
    <w:p w14:paraId="1151B077">
      <w:pPr>
        <w:spacing w:line="460" w:lineRule="exact"/>
      </w:pPr>
      <w:r>
        <w:rPr>
          <w:rFonts w:hint="eastAsia"/>
        </w:rPr>
        <w:t>5.答案：对唱、重唱。</w:t>
      </w:r>
    </w:p>
    <w:p w14:paraId="507EDDCD">
      <w:pPr>
        <w:spacing w:line="460" w:lineRule="exact"/>
      </w:pPr>
      <w:r>
        <w:rPr>
          <w:rFonts w:hint="eastAsia"/>
        </w:rPr>
        <w:t>6.答案：拉弦。</w:t>
      </w:r>
    </w:p>
    <w:p w14:paraId="0A9908C1">
      <w:pPr>
        <w:spacing w:line="460" w:lineRule="exact"/>
      </w:pPr>
      <w:r>
        <w:rPr>
          <w:rFonts w:hint="eastAsia"/>
        </w:rPr>
        <w:t>7.答案：节奏型。</w:t>
      </w:r>
    </w:p>
    <w:p w14:paraId="644766A6">
      <w:pPr>
        <w:spacing w:line="460" w:lineRule="exact"/>
      </w:pPr>
      <w:r>
        <w:rPr>
          <w:rFonts w:hint="eastAsia"/>
        </w:rPr>
        <w:t>8.答案：自然、和声、旋律。</w:t>
      </w:r>
    </w:p>
    <w:p w14:paraId="69C4C65D">
      <w:pPr>
        <w:spacing w:line="460" w:lineRule="exact"/>
      </w:pPr>
      <w:r>
        <w:rPr>
          <w:rFonts w:hint="eastAsia"/>
        </w:rPr>
        <w:t>9.答案：《胡桃夹子》。</w:t>
      </w:r>
    </w:p>
    <w:p w14:paraId="32E6DAAF">
      <w:pPr>
        <w:spacing w:line="460" w:lineRule="exact"/>
      </w:pPr>
      <w:r>
        <w:rPr>
          <w:rFonts w:hint="eastAsia"/>
        </w:rPr>
        <w:t>10.答案：小提琴。</w:t>
      </w:r>
    </w:p>
    <w:p w14:paraId="7B8F6B36">
      <w:pPr>
        <w:spacing w:line="460" w:lineRule="exact"/>
        <w:rPr>
          <w:rFonts w:ascii="黑体" w:hAnsi="黑体" w:eastAsia="黑体" w:cs="Calibri"/>
          <w:sz w:val="28"/>
          <w:lang w:val="zh-CN"/>
        </w:rPr>
      </w:pPr>
      <w:r>
        <w:rPr>
          <w:rFonts w:hint="eastAsia" w:ascii="黑体" w:hAnsi="黑体" w:eastAsia="黑体" w:cs="Calibri"/>
          <w:sz w:val="28"/>
          <w:lang w:val="zh-CN"/>
        </w:rPr>
        <w:t>三、判断题</w:t>
      </w:r>
    </w:p>
    <w:p w14:paraId="5DCE34A1">
      <w:pPr>
        <w:spacing w:line="460" w:lineRule="exact"/>
      </w:pPr>
      <w:r>
        <w:rPr>
          <w:rFonts w:hint="eastAsia"/>
        </w:rPr>
        <w:t>1.答案：√。音乐具有调节情绪的作用，是声音和情绪的艺术。</w:t>
      </w:r>
    </w:p>
    <w:p w14:paraId="26E53118">
      <w:pPr>
        <w:spacing w:line="460" w:lineRule="exact"/>
      </w:pPr>
      <w:r>
        <w:rPr>
          <w:rFonts w:hint="eastAsia"/>
        </w:rPr>
        <w:t>2.答案：√。柴科夫斯基是俄罗斯浪漫乐派作曲家，代表作品有所述等。</w:t>
      </w:r>
    </w:p>
    <w:p w14:paraId="4061954F">
      <w:pPr>
        <w:spacing w:line="460" w:lineRule="exact"/>
      </w:pPr>
      <w:r>
        <w:rPr>
          <w:rFonts w:hint="eastAsia"/>
        </w:rPr>
        <w:t>3.答案：×。《今夜无人入睡》选自歌剧《图兰朵》。</w:t>
      </w:r>
    </w:p>
    <w:p w14:paraId="3EE28BF6">
      <w:pPr>
        <w:spacing w:line="460" w:lineRule="exact"/>
      </w:pPr>
      <w:r>
        <w:rPr>
          <w:rFonts w:hint="eastAsia"/>
        </w:rPr>
        <w:t>4.答案：√。附点音符的时值是基本音符时值的1.5倍。</w:t>
      </w:r>
    </w:p>
    <w:p w14:paraId="395D924A">
      <w:pPr>
        <w:spacing w:line="460" w:lineRule="exact"/>
      </w:pPr>
      <w:r>
        <w:rPr>
          <w:rFonts w:hint="eastAsia"/>
        </w:rPr>
        <w:t>判断题答案及解析</w:t>
      </w:r>
    </w:p>
    <w:p w14:paraId="7A3A466A">
      <w:pPr>
        <w:spacing w:line="460" w:lineRule="exact"/>
      </w:pPr>
      <w:r>
        <w:rPr>
          <w:rFonts w:hint="eastAsia"/>
        </w:rPr>
        <w:t>5.答案：×。“do - sol”（C - G）是纯五度音程，不是减五度音程。</w:t>
      </w:r>
    </w:p>
    <w:p w14:paraId="6879AA97">
      <w:pPr>
        <w:spacing w:line="460" w:lineRule="exact"/>
      </w:pPr>
      <w:r>
        <w:rPr>
          <w:rFonts w:hint="eastAsia"/>
        </w:rPr>
        <w:t>6.答案：√。切分节奏就是通过改变正常节拍重音规律，让弱拍或弱位音变强。</w:t>
      </w:r>
    </w:p>
    <w:p w14:paraId="158AF5DC">
      <w:pPr>
        <w:spacing w:line="460" w:lineRule="exact"/>
      </w:pPr>
      <w:r>
        <w:rPr>
          <w:rFonts w:hint="eastAsia"/>
        </w:rPr>
        <w:t>7.答案：√。复调音乐的定义就是两个或多个具有独立意义的旋律同时进行构成的音乐。</w:t>
      </w:r>
    </w:p>
    <w:p w14:paraId="09749AC4">
      <w:pPr>
        <w:spacing w:line="460" w:lineRule="exact"/>
      </w:pPr>
      <w:r>
        <w:rPr>
          <w:rFonts w:hint="eastAsia"/>
        </w:rPr>
        <w:t>8.答案：×。6/8拍属于复拍子，不是单拍子。</w:t>
      </w:r>
    </w:p>
    <w:p w14:paraId="4748A34C">
      <w:pPr>
        <w:spacing w:line="460" w:lineRule="exact"/>
      </w:pPr>
      <w:r>
        <w:rPr>
          <w:rFonts w:hint="eastAsia"/>
        </w:rPr>
        <w:t>9.答案：√。纯四度音程转位后是纯五度音程，且协和性质不变。</w:t>
      </w:r>
    </w:p>
    <w:p w14:paraId="26D89502">
      <w:pPr>
        <w:spacing w:line="460" w:lineRule="exact"/>
      </w:pPr>
      <w:r>
        <w:rPr>
          <w:rFonts w:hint="eastAsia"/>
        </w:rPr>
        <w:t>1.答案：√。变化音级就是由基本音级通过升高、降低等变化而来，包括升音级、降音级、重升音级和重降音级。</w:t>
      </w:r>
    </w:p>
    <w:p w14:paraId="7CD47D26"/>
    <w:p w14:paraId="0D261B7F">
      <w:pPr>
        <w:spacing w:line="320" w:lineRule="exact"/>
        <w:jc w:val="left"/>
        <w:rPr>
          <w:rFonts w:ascii="黑体" w:hAnsi="黑体" w:eastAsia="黑体" w:cs="Calibri"/>
          <w:sz w:val="28"/>
          <w:lang w:val="zh-CN"/>
        </w:rPr>
      </w:pPr>
      <w:r>
        <w:rPr>
          <w:rFonts w:hint="eastAsia" w:ascii="黑体" w:hAnsi="黑体" w:eastAsia="黑体" w:cs="Calibri"/>
          <w:sz w:val="28"/>
          <w:lang w:val="zh-CN"/>
        </w:rPr>
        <w:t>四、连线题（共7分，每题1分）</w:t>
      </w:r>
    </w:p>
    <w:p w14:paraId="01D15C56">
      <w:pPr>
        <w:pStyle w:val="2"/>
        <w:spacing w:line="400" w:lineRule="exact"/>
        <w:ind w:firstLine="1050" w:firstLineChars="500"/>
      </w:pPr>
    </w:p>
    <w:p w14:paraId="6BF59F2A">
      <w:pPr>
        <w:pStyle w:val="2"/>
        <w:spacing w:line="400" w:lineRule="exact"/>
        <w:ind w:firstLine="1050" w:firstLineChars="500"/>
      </w:pPr>
      <w:r>
        <w:pict>
          <v:shape id="_x0000_s2050" o:spid="_x0000_s2050" o:spt="32" type="#_x0000_t32" style="position:absolute;left:0pt;flip:y;margin-left:128.15pt;margin-top:12.45pt;height:37.45pt;width:71.3pt;z-index:251662336;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122.4pt;margin-top:12.45pt;height:37.45pt;width:77.05pt;z-index:251661312;mso-width-relative:page;mso-height-relative:page;" o:connectortype="straight" filled="f" coordsize="21600,21600">
            <v:path arrowok="t"/>
            <v:fill on="f" focussize="0,0"/>
            <v:stroke/>
            <v:imagedata o:title=""/>
            <o:lock v:ext="edit"/>
          </v:shape>
        </w:pict>
      </w:r>
      <w:r>
        <w:rPr>
          <w:rFonts w:hint="eastAsia"/>
        </w:rPr>
        <w:t xml:space="preserve">夫妻双双把家换              豫剧《花木兰》选段 </w:t>
      </w:r>
    </w:p>
    <w:p w14:paraId="29A4BEC7">
      <w:pPr>
        <w:pStyle w:val="2"/>
        <w:spacing w:line="400" w:lineRule="exact"/>
      </w:pPr>
    </w:p>
    <w:p w14:paraId="3A3A8266">
      <w:pPr>
        <w:pStyle w:val="2"/>
        <w:spacing w:line="400" w:lineRule="exact"/>
        <w:ind w:firstLine="1050" w:firstLineChars="500"/>
      </w:pPr>
      <w:r>
        <w:rPr>
          <w:rFonts w:hint="eastAsia"/>
        </w:rPr>
        <w:t>谁说女子不如男              黄梅戏《天仙配》选段</w:t>
      </w:r>
    </w:p>
    <w:p w14:paraId="2A46AEFC">
      <w:pPr>
        <w:pStyle w:val="2"/>
        <w:spacing w:line="400" w:lineRule="exact"/>
      </w:pPr>
    </w:p>
    <w:p w14:paraId="7F12CD7A">
      <w:pPr>
        <w:pStyle w:val="2"/>
        <w:spacing w:line="400" w:lineRule="exact"/>
        <w:ind w:firstLine="1050" w:firstLineChars="500"/>
      </w:pPr>
      <w:r>
        <w:pict>
          <v:shape id="_x0000_s2052" o:spid="_x0000_s2052" o:spt="32" type="#_x0000_t32" style="position:absolute;left:0pt;flip:y;margin-left:73.45pt;margin-top:18.1pt;height:45.4pt;width:126pt;z-index:251663360;mso-width-relative:page;mso-height-relative:page;" o:connectortype="straight" filled="f" coordsize="21600,21600">
            <v:path arrowok="t"/>
            <v:fill on="f" focussize="0,0"/>
            <v:stroke/>
            <v:imagedata o:title=""/>
            <o:lock v:ext="edit"/>
          </v:shape>
        </w:pict>
      </w:r>
      <w:r>
        <w:pict>
          <v:shape id="_x0000_s2053" o:spid="_x0000_s2053" o:spt="32" type="#_x0000_t32" style="position:absolute;left:0pt;margin-left:104.4pt;margin-top:18.1pt;height:78.5pt;width:105.85pt;z-index:251660288;mso-width-relative:page;mso-height-relative:page;" o:connectortype="straight" filled="f" coordsize="21600,21600">
            <v:path arrowok="t"/>
            <v:fill on="f" focussize="0,0"/>
            <v:stroke/>
            <v:imagedata o:title=""/>
            <o:lock v:ext="edit"/>
          </v:shape>
        </w:pict>
      </w:r>
      <w:r>
        <w:rPr>
          <w:rFonts w:hint="eastAsia"/>
        </w:rPr>
        <w:t>卡门序曲                     蒙古族民歌</w:t>
      </w:r>
    </w:p>
    <w:p w14:paraId="1D3A2BFC">
      <w:pPr>
        <w:pStyle w:val="2"/>
        <w:spacing w:line="400" w:lineRule="exact"/>
      </w:pPr>
      <w:r>
        <w:rPr>
          <w:rFonts w:hint="eastAsia"/>
        </w:rPr>
        <w:t xml:space="preserve">  </w:t>
      </w:r>
    </w:p>
    <w:p w14:paraId="0442FCE2">
      <w:pPr>
        <w:pStyle w:val="2"/>
        <w:spacing w:line="400" w:lineRule="exact"/>
        <w:ind w:firstLine="1155" w:firstLineChars="550"/>
      </w:pPr>
      <w:r>
        <w:pict>
          <v:shape id="_x0000_s2054" o:spid="_x0000_s2054" o:spt="32" type="#_x0000_t32" style="position:absolute;left:0pt;flip:y;margin-left:95.75pt;margin-top:13.4pt;height:43.2pt;width:114.5pt;z-index:251665408;mso-width-relative:page;mso-height-relative:page;" o:connectortype="straight" filled="f" coordsize="21600,21600">
            <v:path arrowok="t"/>
            <v:fill on="f" focussize="0,0"/>
            <v:stroke/>
            <v:imagedata o:title=""/>
            <o:lock v:ext="edit"/>
          </v:shape>
        </w:pict>
      </w:r>
      <w:r>
        <w:rPr>
          <w:rFonts w:hint="eastAsia"/>
        </w:rPr>
        <w:t>牧歌                        琵琶独奏</w:t>
      </w:r>
    </w:p>
    <w:p w14:paraId="385507E5">
      <w:pPr>
        <w:pStyle w:val="2"/>
        <w:spacing w:line="400" w:lineRule="exact"/>
      </w:pPr>
    </w:p>
    <w:p w14:paraId="41C63EF4">
      <w:pPr>
        <w:pStyle w:val="2"/>
        <w:spacing w:line="400" w:lineRule="exact"/>
      </w:pPr>
      <w:r>
        <w:rPr>
          <w:rFonts w:hint="eastAsia"/>
        </w:rPr>
        <w:t xml:space="preserve">          大浪淘沙                     管弦乐合奏</w:t>
      </w:r>
    </w:p>
    <w:p w14:paraId="5FCCF3E6">
      <w:pPr>
        <w:pStyle w:val="2"/>
        <w:spacing w:line="400" w:lineRule="exact"/>
        <w:ind w:firstLine="1050" w:firstLineChars="500"/>
      </w:pPr>
    </w:p>
    <w:p w14:paraId="4CF1216F">
      <w:pPr>
        <w:pStyle w:val="2"/>
        <w:spacing w:line="400" w:lineRule="exact"/>
        <w:ind w:firstLine="1050" w:firstLineChars="500"/>
      </w:pPr>
      <w:r>
        <w:pict>
          <v:shape id="_x0000_s2055" o:spid="_x0000_s2055" o:spt="32" type="#_x0000_t32" style="position:absolute;left:0pt;margin-left:104.4pt;margin-top:14.05pt;height:1.45pt;width:95.05pt;z-index:251664384;mso-width-relative:page;mso-height-relative:page;" o:connectortype="straight" filled="f" coordsize="21600,21600">
            <v:path arrowok="t"/>
            <v:fill on="f" focussize="0,0"/>
            <v:stroke/>
            <v:imagedata o:title=""/>
            <o:lock v:ext="edit"/>
          </v:shape>
        </w:pict>
      </w:r>
      <w:r>
        <w:rPr>
          <w:rFonts w:hint="eastAsia"/>
        </w:rPr>
        <w:t>汉宫秋月                     古筝独奏</w:t>
      </w:r>
    </w:p>
    <w:p w14:paraId="48E0669B">
      <w:pPr>
        <w:pStyle w:val="2"/>
        <w:spacing w:line="400" w:lineRule="exact"/>
      </w:pPr>
    </w:p>
    <w:p w14:paraId="02CD504E">
      <w:pPr>
        <w:pStyle w:val="2"/>
        <w:spacing w:line="400" w:lineRule="exact"/>
        <w:ind w:firstLine="1050" w:firstLineChars="500"/>
      </w:pPr>
    </w:p>
    <w:p w14:paraId="697F18B2">
      <w:pPr>
        <w:spacing w:line="320" w:lineRule="exact"/>
        <w:jc w:val="left"/>
        <w:rPr>
          <w:rFonts w:ascii="黑体" w:hAnsi="黑体" w:eastAsia="黑体" w:cs="Calibri"/>
          <w:sz w:val="28"/>
        </w:rPr>
      </w:pPr>
      <w:r>
        <w:rPr>
          <w:rFonts w:hint="eastAsia" w:ascii="黑体" w:hAnsi="黑体" w:eastAsia="黑体" w:cs="Calibri"/>
          <w:sz w:val="28"/>
          <w:lang w:val="zh-CN"/>
        </w:rPr>
        <w:t>五、案例分析</w:t>
      </w:r>
      <w:r>
        <w:rPr>
          <w:rFonts w:hint="eastAsia" w:ascii="黑体" w:hAnsi="黑体" w:eastAsia="黑体" w:cs="Calibri"/>
          <w:sz w:val="28"/>
        </w:rPr>
        <w:t xml:space="preserve">   （一）（7</w:t>
      </w:r>
      <w:r>
        <w:rPr>
          <w:rFonts w:hint="eastAsia" w:ascii="黑体" w:hAnsi="黑体" w:eastAsia="黑体" w:cs="Calibri"/>
          <w:sz w:val="28"/>
          <w:lang w:val="zh-CN"/>
        </w:rPr>
        <w:t>分</w:t>
      </w:r>
      <w:r>
        <w:rPr>
          <w:rFonts w:hint="eastAsia" w:ascii="黑体" w:hAnsi="黑体" w:eastAsia="黑体" w:cs="Calibri"/>
          <w:sz w:val="28"/>
        </w:rPr>
        <w:t>）</w:t>
      </w:r>
    </w:p>
    <w:p w14:paraId="0F3BAA15">
      <w:pPr>
        <w:spacing w:line="500" w:lineRule="exact"/>
        <w:ind w:firstLine="315" w:firstLineChars="150"/>
      </w:pPr>
      <w:r>
        <w:rPr>
          <w:rFonts w:hint="eastAsia"/>
        </w:rPr>
        <w:t>乐课上，教师正在教唱一首歌曲，发现有部分学生总是唱不准音准，教师多次提醒后，仍有学生出现类似问题。请你分析这种情况可能产生的原因，并提出相应的解决方法。</w:t>
      </w:r>
    </w:p>
    <w:p w14:paraId="7D9393F2">
      <w:pPr>
        <w:spacing w:line="500" w:lineRule="exact"/>
      </w:pPr>
      <w:r>
        <w:rPr>
          <w:rFonts w:hint="eastAsia"/>
          <w:b/>
        </w:rPr>
        <w:t>答案：</w:t>
      </w:r>
      <w:r>
        <w:rPr>
          <w:rFonts w:hint="eastAsia"/>
        </w:rPr>
        <w:t>学生在音乐课上唱不准音准，可能由以下原因导致：</w:t>
      </w:r>
    </w:p>
    <w:p w14:paraId="5DBB992C">
      <w:pPr>
        <w:spacing w:line="500" w:lineRule="exact"/>
      </w:pPr>
      <w:r>
        <w:rPr>
          <w:rFonts w:hint="eastAsia"/>
        </w:rPr>
        <w:t>- 音乐基础薄弱：一些学生可能缺乏基本的音乐知识，如对音符、音阶、节奏的理解不足，难以准确把握音高。</w:t>
      </w:r>
    </w:p>
    <w:p w14:paraId="31427E9E">
      <w:pPr>
        <w:spacing w:line="500" w:lineRule="exact"/>
      </w:pPr>
      <w:r>
        <w:rPr>
          <w:rFonts w:hint="eastAsia"/>
        </w:rPr>
        <w:t>- 听觉能力不足：部分学生的听觉辨别能力较弱，不能准确分辨音准的细微差别，无法及时调整自己的演唱。</w:t>
      </w:r>
    </w:p>
    <w:p w14:paraId="592B3A15">
      <w:pPr>
        <w:spacing w:line="500" w:lineRule="exact"/>
      </w:pPr>
      <w:r>
        <w:rPr>
          <w:rFonts w:hint="eastAsia"/>
        </w:rPr>
        <w:t>- 发声方法不当：不正确的发声方式，如用嗓过度、气息不稳等，会影响音准的控制，导致声音颤抖或走音。</w:t>
      </w:r>
    </w:p>
    <w:p w14:paraId="604BFCB7">
      <w:pPr>
        <w:spacing w:line="500" w:lineRule="exact"/>
      </w:pPr>
      <w:r>
        <w:rPr>
          <w:rFonts w:hint="eastAsia"/>
        </w:rPr>
        <w:t>- 学习态度问题：有些学生可能对音乐课不够重视，缺乏学习的积极性和主动性，练习不认真，从而影响音准的掌握。</w:t>
      </w:r>
    </w:p>
    <w:p w14:paraId="20503BE1">
      <w:pPr>
        <w:spacing w:line="500" w:lineRule="exact"/>
      </w:pPr>
      <w:r>
        <w:rPr>
          <w:rFonts w:hint="eastAsia"/>
        </w:rPr>
        <w:t>针对以上问题，可以采取以下解决方法：</w:t>
      </w:r>
    </w:p>
    <w:p w14:paraId="20991EC3">
      <w:pPr>
        <w:spacing w:line="500" w:lineRule="exact"/>
      </w:pPr>
      <w:r>
        <w:rPr>
          <w:rFonts w:hint="eastAsia"/>
        </w:rPr>
        <w:t>- 加强基础训练：通过音符卡片、音阶练习等方式，帮助学生巩固音乐基础知识，提高对音高的感知能力。</w:t>
      </w:r>
    </w:p>
    <w:p w14:paraId="76D00128">
      <w:pPr>
        <w:spacing w:line="500" w:lineRule="exact"/>
      </w:pPr>
      <w:r>
        <w:rPr>
          <w:rFonts w:hint="eastAsia"/>
        </w:rPr>
        <w:t>- 进行听觉训练：开展听辨音高、模唱等练习，如播放不同音高的音符让学生模仿，以增强学生的听觉辨别能力。</w:t>
      </w:r>
    </w:p>
    <w:p w14:paraId="0986D7F9">
      <w:pPr>
        <w:spacing w:line="500" w:lineRule="exact"/>
      </w:pPr>
      <w:r>
        <w:rPr>
          <w:rFonts w:hint="eastAsia"/>
        </w:rPr>
        <w:t>- 指导发声技巧：教授正确的发声方法，如呼吸控制、共鸣运用等，让学生通过练习找到正确的发声感觉，稳定音准。</w:t>
      </w:r>
    </w:p>
    <w:p w14:paraId="518F8384">
      <w:pPr>
        <w:spacing w:line="500" w:lineRule="exact"/>
      </w:pPr>
      <w:r>
        <w:rPr>
          <w:rFonts w:hint="eastAsia"/>
        </w:rPr>
        <w:t>- 激发学习兴趣：采用多样化的教学方法，如加入音乐游戏、播放音乐视频等，提高学生对音乐课的兴趣，使其更加主动地投入到学习中。</w:t>
      </w:r>
    </w:p>
    <w:p w14:paraId="17A99979">
      <w:pPr>
        <w:spacing w:line="500" w:lineRule="exact"/>
      </w:pPr>
      <w:r>
        <w:rPr>
          <w:rFonts w:hint="eastAsia"/>
        </w:rPr>
        <w:t>- 给予个别指导：对于音准问题较为突出的学生，教师可以进行单独辅导，及时纠正他们的错误，增强其学习信心。</w:t>
      </w:r>
    </w:p>
    <w:p w14:paraId="369A2398">
      <w:pPr>
        <w:spacing w:line="500" w:lineRule="exact"/>
        <w:jc w:val="left"/>
        <w:rPr>
          <w:rFonts w:ascii="黑体" w:hAnsi="黑体" w:eastAsia="黑体" w:cs="Calibri"/>
          <w:sz w:val="28"/>
          <w:lang w:val="zh-CN"/>
        </w:rPr>
      </w:pPr>
      <w:r>
        <w:rPr>
          <w:rFonts w:hint="eastAsia" w:ascii="黑体" w:hAnsi="黑体" w:eastAsia="黑体" w:cs="Calibri"/>
          <w:sz w:val="28"/>
          <w:lang w:val="zh-CN"/>
        </w:rPr>
        <w:t>五、案例分析题（二）（6分）</w:t>
      </w:r>
    </w:p>
    <w:p w14:paraId="6C51AC3D">
      <w:pPr>
        <w:spacing w:line="500" w:lineRule="exact"/>
        <w:ind w:firstLine="315" w:firstLineChars="150"/>
      </w:pPr>
      <w:bookmarkStart w:id="41" w:name="OLE_LINK13"/>
      <w:bookmarkStart w:id="42" w:name="OLE_LINK12"/>
      <w:r>
        <w:rPr>
          <w:rFonts w:hint="eastAsia"/>
        </w:rPr>
        <w:t>在一节初中音乐欣赏课上，老师播放了贝多芬的《命运交响曲》第一乐章，然后提出问题：“同学们，从这段音乐中你们感受到了什么？”同学们纷纷举手发言，有的说感受到了紧张，有的说感受到了力量，还有的说感受到了希望。接着，老师让同学们分组讨论，分析音乐中是通过哪些要素（如旋律、节奏、和声等）来表达这些情感的。讨论结束后，每个小组派代表进行发言。最后，老师对同学们的发言进行总结，并进一步讲解了这首作品的创作背景和音乐特点。</w:t>
      </w:r>
    </w:p>
    <w:p w14:paraId="00085A69">
      <w:pPr>
        <w:spacing w:line="500" w:lineRule="exact"/>
      </w:pPr>
      <w:r>
        <w:rPr>
          <w:rFonts w:hint="eastAsia"/>
        </w:rPr>
        <w:t>请根据以上教学案例，分析该老师的教学方法和教学过程，并谈谈你的看法和建议。</w:t>
      </w:r>
    </w:p>
    <w:bookmarkEnd w:id="41"/>
    <w:bookmarkEnd w:id="42"/>
    <w:p w14:paraId="5F687822">
      <w:pPr>
        <w:spacing w:line="500" w:lineRule="exact"/>
        <w:rPr>
          <w:b/>
        </w:rPr>
      </w:pPr>
      <w:r>
        <w:rPr>
          <w:b/>
        </w:rPr>
        <w:t>答案</w:t>
      </w:r>
      <w:r>
        <w:rPr>
          <w:rFonts w:hint="eastAsia"/>
          <w:b/>
        </w:rPr>
        <w:t>：</w:t>
      </w:r>
      <w:r>
        <w:rPr>
          <w:rFonts w:hint="eastAsia"/>
        </w:rPr>
        <w:t>教学方法分析</w:t>
      </w:r>
    </w:p>
    <w:p w14:paraId="153D4084">
      <w:pPr>
        <w:spacing w:line="500" w:lineRule="exact"/>
      </w:pPr>
      <w:r>
        <w:rPr>
          <w:rFonts w:hint="eastAsia"/>
        </w:rPr>
        <w:t>- 启发式教学：老师通过提问“从这段音乐中你们感受到了什么”，引导学生自主思考，激发学生的想象力和情感体验，培养学生对音乐的感知能力。</w:t>
      </w:r>
    </w:p>
    <w:p w14:paraId="288D4FF3">
      <w:pPr>
        <w:spacing w:line="500" w:lineRule="exact"/>
      </w:pPr>
      <w:r>
        <w:rPr>
          <w:rFonts w:hint="eastAsia"/>
        </w:rPr>
        <w:t>- 小组合作学习：让同学们分组讨论音乐要素如何表达情感，促进学生之间的交流与合作，培养学生的团队协作能力和分析问题的能力。</w:t>
      </w:r>
    </w:p>
    <w:p w14:paraId="0AF22094">
      <w:pPr>
        <w:spacing w:line="500" w:lineRule="exact"/>
      </w:pPr>
      <w:r>
        <w:rPr>
          <w:rFonts w:hint="eastAsia"/>
        </w:rPr>
        <w:t>教学过程分析</w:t>
      </w:r>
    </w:p>
    <w:p w14:paraId="414823A1">
      <w:pPr>
        <w:spacing w:line="500" w:lineRule="exact"/>
      </w:pPr>
      <w:r>
        <w:rPr>
          <w:rFonts w:hint="eastAsia"/>
        </w:rPr>
        <w:t>- 导入环节：老师直接播放《命运交响曲》第一乐章，以音乐直接切入主题，能够迅速吸引学生的注意力，激发学生的学习兴趣。</w:t>
      </w:r>
    </w:p>
    <w:p w14:paraId="429E8177">
      <w:pPr>
        <w:spacing w:line="500" w:lineRule="exact"/>
      </w:pPr>
      <w:r>
        <w:rPr>
          <w:rFonts w:hint="eastAsia"/>
        </w:rPr>
        <w:t>- 感受与讨论环节：先让学生表达自己的感受，再分组讨论音乐要素与情感的关系，从感性认识上升到理性分析，符合学生的认知规律。</w:t>
      </w:r>
    </w:p>
    <w:p w14:paraId="06ADD2CB">
      <w:pPr>
        <w:spacing w:line="500" w:lineRule="exact"/>
      </w:pPr>
      <w:r>
        <w:rPr>
          <w:rFonts w:hint="eastAsia"/>
        </w:rPr>
        <w:t>- 总结与拓展环节：老师对学生发言进行总结，并讲解作品创作背景和音乐特点，有助于学生更全面、深入地理解作品。</w:t>
      </w:r>
    </w:p>
    <w:p w14:paraId="4B93E71C">
      <w:pPr>
        <w:spacing w:line="500" w:lineRule="exact"/>
      </w:pPr>
      <w:r>
        <w:rPr>
          <w:rFonts w:hint="eastAsia"/>
        </w:rPr>
        <w:t>看法和建议</w:t>
      </w:r>
    </w:p>
    <w:p w14:paraId="7F5A1424">
      <w:pPr>
        <w:spacing w:line="500" w:lineRule="exact"/>
      </w:pPr>
      <w:r>
        <w:rPr>
          <w:rFonts w:hint="eastAsia"/>
        </w:rPr>
        <w:t>- 看法：整体教学过程流畅，教学方法得当，注重学生的主体地位，让学生在感受、讨论、分析中提高音乐欣赏能力和音乐素养。不过，在学生讨论环节，老师可以更深入地参与到各个小组中，及时给予指导和启发。</w:t>
      </w:r>
    </w:p>
    <w:p w14:paraId="502D92BD">
      <w:pPr>
        <w:spacing w:line="500" w:lineRule="exact"/>
      </w:pPr>
      <w:r>
        <w:rPr>
          <w:rFonts w:hint="eastAsia"/>
        </w:rPr>
        <w:t>- 建议：可以在播放音乐前，简单介绍一下贝多芬的生平，让学生对作曲家有初步的了解，这样可能会帮助学生更好地理解作品。另外，可以让学生在课后查找关于《命运交响曲》的其他资料，进一步拓展学习内容，加深对作品的理解。还可以组织学生进行一些音乐实践活动，如模仿作品中的节奏进行简单的创作，让学生更深入地体验音乐要素的作用。</w:t>
      </w:r>
    </w:p>
    <w:p w14:paraId="06E21EFD">
      <w:pPr>
        <w:spacing w:line="500" w:lineRule="exact"/>
        <w:rPr>
          <w:rFonts w:ascii="黑体" w:hAnsi="黑体" w:eastAsia="黑体" w:cs="Calibri"/>
          <w:sz w:val="28"/>
          <w:lang w:val="zh-CN"/>
        </w:rPr>
      </w:pPr>
      <w:r>
        <w:rPr>
          <w:rFonts w:hint="eastAsia" w:ascii="黑体" w:hAnsi="黑体" w:eastAsia="黑体" w:cs="Calibri"/>
          <w:sz w:val="28"/>
          <w:lang w:val="zh-CN"/>
        </w:rPr>
        <w:t>简答题3  5=15</w:t>
      </w:r>
    </w:p>
    <w:p w14:paraId="63787A13">
      <w:pPr>
        <w:spacing w:line="500" w:lineRule="exact"/>
      </w:pPr>
      <w:r>
        <w:rPr>
          <w:rFonts w:hint="eastAsia"/>
        </w:rPr>
        <w:t>1</w:t>
      </w:r>
      <w:r>
        <w:t>. </w:t>
      </w:r>
      <w:r>
        <w:rPr>
          <w:rFonts w:hint="eastAsia"/>
        </w:rPr>
        <w:t>结合音乐教学实际，谈谈如何在教学中培养学生的创意实践核心素养。</w:t>
      </w:r>
    </w:p>
    <w:p w14:paraId="23E0E003">
      <w:pPr>
        <w:spacing w:line="500" w:lineRule="exact"/>
      </w:pPr>
      <w:r>
        <w:t>答案</w:t>
      </w:r>
      <w:r>
        <w:rPr>
          <w:rFonts w:hint="eastAsia"/>
        </w:rPr>
        <w:t>：</w:t>
      </w:r>
    </w:p>
    <w:p w14:paraId="596CCED6">
      <w:pPr>
        <w:spacing w:line="500" w:lineRule="exact"/>
      </w:pPr>
      <w:r>
        <w:rPr>
          <w:rFonts w:hint="eastAsia"/>
        </w:rPr>
        <w:t>在音乐教学中，可以通过以下方式培养学生的创意实践核心素养：</w:t>
      </w:r>
    </w:p>
    <w:p w14:paraId="34C6B1AE">
      <w:pPr>
        <w:spacing w:line="500" w:lineRule="exact"/>
      </w:pPr>
      <w:r>
        <w:rPr>
          <w:rFonts w:hint="eastAsia"/>
        </w:rPr>
        <w:t>营造创意氛围</w:t>
      </w:r>
    </w:p>
    <w:p w14:paraId="40459807">
      <w:pPr>
        <w:spacing w:line="500" w:lineRule="exact"/>
      </w:pPr>
      <w:r>
        <w:rPr>
          <w:rFonts w:hint="eastAsia"/>
        </w:rPr>
        <w:t>教师要为学生营造宽松、自由的课堂氛围，鼓励学生大胆表达想法，尊重学生的独特见解和创意，让学生在没有压力的环境中发挥创造力。如在欣赏课上，不限制学生对音乐的感受和理解，允许他们从不同角度表达对音乐的感悟。</w:t>
      </w:r>
    </w:p>
    <w:p w14:paraId="62194CB8">
      <w:pPr>
        <w:spacing w:line="500" w:lineRule="exact"/>
      </w:pPr>
      <w:r>
        <w:rPr>
          <w:rFonts w:hint="eastAsia"/>
        </w:rPr>
        <w:t>丰富教学方法</w:t>
      </w:r>
    </w:p>
    <w:p w14:paraId="157E5710">
      <w:pPr>
        <w:spacing w:line="500" w:lineRule="exact"/>
      </w:pPr>
      <w:r>
        <w:rPr>
          <w:rFonts w:hint="eastAsia"/>
        </w:rPr>
        <w:t>- 启发式提问：通过提问引导学生思考，激发创意。例如，在教唱歌曲时，问学生“如果让你为这首歌添加一段和声，你会怎么做？”</w:t>
      </w:r>
    </w:p>
    <w:p w14:paraId="5964DFE1">
      <w:pPr>
        <w:spacing w:line="500" w:lineRule="exact"/>
      </w:pPr>
      <w:r>
        <w:rPr>
          <w:rFonts w:hint="eastAsia"/>
        </w:rPr>
        <w:t>- 小组合作学习：组织学生分组进行音乐创作或表演活动，促进学生之间的思维碰撞和创意交流。如让小组共同创作一段简单的音乐剧，每个成员负责不同的部分，如编写歌词、创作旋律、设计舞蹈动作等。</w:t>
      </w:r>
    </w:p>
    <w:p w14:paraId="39CB6303">
      <w:pPr>
        <w:spacing w:line="500" w:lineRule="exact"/>
      </w:pPr>
      <w:r>
        <w:rPr>
          <w:rFonts w:hint="eastAsia"/>
        </w:rPr>
        <w:t>开展多样化实践活动</w:t>
      </w:r>
    </w:p>
    <w:p w14:paraId="6F1D6C4D">
      <w:pPr>
        <w:spacing w:line="500" w:lineRule="exact"/>
      </w:pPr>
      <w:r>
        <w:rPr>
          <w:rFonts w:hint="eastAsia"/>
        </w:rPr>
        <w:t>- 音乐创作：让学生尝试创作简单的旋律、歌词或节奏型。可以从模仿开始，逐渐引导学生发挥自己的创意。如学习了某一民族音乐后，让学生模仿其风格创作一段音乐。</w:t>
      </w:r>
    </w:p>
    <w:p w14:paraId="163C032A">
      <w:pPr>
        <w:spacing w:line="500" w:lineRule="exact"/>
      </w:pPr>
      <w:r>
        <w:rPr>
          <w:rFonts w:hint="eastAsia"/>
        </w:rPr>
        <w:t>- 音乐表演：鼓励学生在表演中加入自己的创意，如对歌曲进行改编演唱，或为乐曲设计独特的演奏形式。</w:t>
      </w:r>
    </w:p>
    <w:p w14:paraId="7D20C3F9">
      <w:pPr>
        <w:spacing w:line="500" w:lineRule="exact"/>
      </w:pPr>
      <w:r>
        <w:rPr>
          <w:rFonts w:hint="eastAsia"/>
        </w:rPr>
        <w:t>- 音乐欣赏拓展：引导学生在欣赏音乐时，思考如何将不同风格的音乐元素进行融合与创新。例如，听完一首古典音乐和一首流行音乐后，让学生讨论如何将古典音乐的元素融入流行音乐中。</w:t>
      </w:r>
    </w:p>
    <w:p w14:paraId="0480F559">
      <w:pPr>
        <w:spacing w:line="500" w:lineRule="exact"/>
      </w:pPr>
      <w:r>
        <w:rPr>
          <w:rFonts w:hint="eastAsia"/>
        </w:rPr>
        <w:t>利用现代技术</w:t>
      </w:r>
    </w:p>
    <w:p w14:paraId="7BD14FBE">
      <w:pPr>
        <w:spacing w:line="500" w:lineRule="exact"/>
      </w:pPr>
      <w:r>
        <w:rPr>
          <w:rFonts w:hint="eastAsia"/>
        </w:rPr>
        <w:t>借助音乐制作软件、多媒体资源等现代技术手段，为学生提供更多创意实践的机会。如让学生使用软件制作简单的音乐作品，通过添加音效、调整节奏等方式实现自己的创意。</w:t>
      </w:r>
    </w:p>
    <w:p w14:paraId="1941BC45">
      <w:pPr>
        <w:spacing w:line="500" w:lineRule="exact"/>
      </w:pPr>
      <w:r>
        <w:t xml:space="preserve"> </w:t>
      </w:r>
    </w:p>
    <w:p w14:paraId="36DA3E4E">
      <w:pPr>
        <w:spacing w:line="500" w:lineRule="exact"/>
      </w:pPr>
      <w:r>
        <w:rPr>
          <w:rFonts w:hint="eastAsia"/>
        </w:rPr>
        <w:t>评价激励创意</w:t>
      </w:r>
    </w:p>
    <w:p w14:paraId="258BB75E">
      <w:pPr>
        <w:spacing w:line="500" w:lineRule="exact"/>
      </w:pPr>
      <w:r>
        <w:rPr>
          <w:rFonts w:hint="eastAsia"/>
        </w:rPr>
        <w:t>在评价学生的音乐学习时，注重对创意实践的评价，不仅关注结果，更要关注过程中体现的创意和努力。对学生的创意给予及时肯定和鼓励，如在学生创作的作品中发现独特的音乐元素，要大力表扬，增强学生的自信心和创作热情。</w:t>
      </w:r>
    </w:p>
    <w:p w14:paraId="4156DF8E">
      <w:pPr>
        <w:spacing w:line="500" w:lineRule="exact"/>
      </w:pPr>
      <w:r>
        <w:rPr>
          <w:rFonts w:hint="eastAsia"/>
          <w:b/>
        </w:rPr>
        <w:t>2. 请列举三种常见的音乐教学方法，并简要说明其特点</w:t>
      </w:r>
      <w:r>
        <w:rPr>
          <w:rFonts w:hint="eastAsia"/>
        </w:rPr>
        <w:t>。</w:t>
      </w:r>
    </w:p>
    <w:p w14:paraId="64C5EE96">
      <w:pPr>
        <w:spacing w:line="500" w:lineRule="exact"/>
      </w:pPr>
      <w:r>
        <w:rPr>
          <w:rFonts w:hint="eastAsia"/>
        </w:rPr>
        <w:t>答案：以下是三种常见的音乐教学方法及其特点：</w:t>
      </w:r>
    </w:p>
    <w:p w14:paraId="2C596E15">
      <w:pPr>
        <w:spacing w:line="500" w:lineRule="exact"/>
      </w:pPr>
      <w:r>
        <w:rPr>
          <w:rFonts w:hint="eastAsia"/>
        </w:rPr>
        <w:t>讲授法</w:t>
      </w:r>
    </w:p>
    <w:p w14:paraId="12474E91">
      <w:pPr>
        <w:spacing w:line="500" w:lineRule="exact"/>
      </w:pPr>
      <w:r>
        <w:rPr>
          <w:rFonts w:hint="eastAsia"/>
        </w:rPr>
        <w:t>- 特点：教师通过口头语言向学生传授音乐知识，如讲解音乐理论、作品背景、作曲家生平等。它能使学生在较短时间内获得大量系统的音乐知识，有利于教师主导作用的发挥，但学生的主动性可能会受到一定限制。</w:t>
      </w:r>
    </w:p>
    <w:p w14:paraId="51B18FA9">
      <w:pPr>
        <w:spacing w:line="500" w:lineRule="exact"/>
      </w:pPr>
      <w:r>
        <w:rPr>
          <w:rFonts w:hint="eastAsia"/>
        </w:rPr>
        <w:t>欣赏法</w:t>
      </w:r>
    </w:p>
    <w:p w14:paraId="38078675">
      <w:pPr>
        <w:spacing w:line="500" w:lineRule="exact"/>
      </w:pPr>
      <w:r>
        <w:rPr>
          <w:rFonts w:hint="eastAsia"/>
        </w:rPr>
        <w:t>- 特点：让学生聆听音乐作品，感受音乐的旋律、节奏、和声等要素，培养学生的音乐感知能力和审美能力。这种方法能激发学生的学习兴趣，丰富学生的情感体验，使学生在欣赏中潜移默化地提高音乐素养，但可能需要学生具备一定的音乐基础和聆听习惯。</w:t>
      </w:r>
    </w:p>
    <w:p w14:paraId="31878AAC">
      <w:pPr>
        <w:spacing w:line="500" w:lineRule="exact"/>
      </w:pPr>
      <w:r>
        <w:rPr>
          <w:rFonts w:hint="eastAsia"/>
        </w:rPr>
        <w:t>练习法</w:t>
      </w:r>
    </w:p>
    <w:p w14:paraId="52D11FDA">
      <w:pPr>
        <w:spacing w:line="500" w:lineRule="exact"/>
      </w:pPr>
      <w:r>
        <w:rPr>
          <w:rFonts w:hint="eastAsia"/>
        </w:rPr>
        <w:t>- 特点：学生在教师指导下，通过实际的音乐演唱、演奏、创作等练习，巩固和提高音乐技能。它有助于学生将所学知识转化为实际能力，提高音乐表现水平，但如果练习形式单一，可能会让学生感到枯燥。</w:t>
      </w:r>
    </w:p>
    <w:p w14:paraId="04A2772B">
      <w:pPr>
        <w:spacing w:line="500" w:lineRule="exact"/>
        <w:rPr>
          <w:b/>
        </w:rPr>
      </w:pPr>
      <w:r>
        <w:rPr>
          <w:rFonts w:hint="eastAsia"/>
          <w:b/>
        </w:rPr>
        <w:t>3. 简述中国民歌的体裁分类，并各举一首代表作品。</w:t>
      </w:r>
    </w:p>
    <w:p w14:paraId="475749AB">
      <w:pPr>
        <w:spacing w:line="500" w:lineRule="exact"/>
      </w:pPr>
      <w:r>
        <w:t xml:space="preserve"> 答案</w:t>
      </w:r>
      <w:r>
        <w:rPr>
          <w:rFonts w:hint="eastAsia"/>
        </w:rPr>
        <w:t>：中国民歌的体裁一般分为号子、山歌、小调三类，以下是具体介绍及代表作品：</w:t>
      </w:r>
    </w:p>
    <w:p w14:paraId="4E9C1336">
      <w:pPr>
        <w:spacing w:line="500" w:lineRule="exact"/>
      </w:pPr>
      <w:r>
        <w:rPr>
          <w:rFonts w:hint="eastAsia"/>
        </w:rPr>
        <w:t>号子</w:t>
      </w:r>
    </w:p>
    <w:p w14:paraId="62FC9FF1">
      <w:pPr>
        <w:spacing w:line="500" w:lineRule="exact"/>
      </w:pPr>
      <w:r>
        <w:rPr>
          <w:rFonts w:hint="eastAsia"/>
        </w:rPr>
        <w:t>- 特点：是劳动人民在生产劳动过程中创作演唱的，并直接与生产劳动相结合的民歌。节奏紧密配合劳动节奏，旋律简单，具有很强的实用性和协作性。</w:t>
      </w:r>
    </w:p>
    <w:p w14:paraId="6E50AEA3">
      <w:pPr>
        <w:spacing w:line="500" w:lineRule="exact"/>
      </w:pPr>
      <w:r>
        <w:rPr>
          <w:rFonts w:hint="eastAsia"/>
        </w:rPr>
        <w:t>- 代表作品：《船工号子》。</w:t>
      </w:r>
    </w:p>
    <w:p w14:paraId="12605773">
      <w:pPr>
        <w:spacing w:line="500" w:lineRule="exact"/>
      </w:pPr>
      <w:r>
        <w:rPr>
          <w:rFonts w:hint="eastAsia"/>
        </w:rPr>
        <w:t>山歌</w:t>
      </w:r>
    </w:p>
    <w:p w14:paraId="37583655">
      <w:pPr>
        <w:spacing w:line="500" w:lineRule="exact"/>
      </w:pPr>
      <w:r>
        <w:rPr>
          <w:rFonts w:hint="eastAsia"/>
        </w:rPr>
        <w:t>- 特点：是人们在田野、山间等户外劳动或行走时即兴演唱的歌曲，节奏自由、悠长，旋律高亢、嘹亮，歌词多为即兴创作，内容广泛。</w:t>
      </w:r>
    </w:p>
    <w:p w14:paraId="3962B8BD">
      <w:pPr>
        <w:spacing w:line="500" w:lineRule="exact"/>
      </w:pPr>
      <w:r>
        <w:rPr>
          <w:rFonts w:hint="eastAsia"/>
        </w:rPr>
        <w:t>- 代表作品：《信天游》，如其中经典的《山丹丹开花红艳艳》。</w:t>
      </w:r>
    </w:p>
    <w:p w14:paraId="36726B09">
      <w:pPr>
        <w:spacing w:line="500" w:lineRule="exact"/>
      </w:pPr>
      <w:r>
        <w:rPr>
          <w:rFonts w:hint="eastAsia"/>
        </w:rPr>
        <w:t>小调</w:t>
      </w:r>
    </w:p>
    <w:p w14:paraId="0E663195">
      <w:pPr>
        <w:spacing w:line="500" w:lineRule="exact"/>
      </w:pPr>
      <w:r>
        <w:rPr>
          <w:rFonts w:hint="eastAsia"/>
        </w:rPr>
        <w:t>- 特点：是流传于城镇集市的民间歌曲，具有结构均衡、节奏规整、曲调细腻、婉柔等特点。其内容丰富，涉及爱情、劳动、生活等多个方面。</w:t>
      </w:r>
    </w:p>
    <w:p w14:paraId="7E685815">
      <w:pPr>
        <w:spacing w:line="500" w:lineRule="exact"/>
      </w:pPr>
      <w:r>
        <w:rPr>
          <w:rFonts w:hint="eastAsia"/>
        </w:rPr>
        <w:t>- 代表作品：《茉莉花》。</w:t>
      </w:r>
    </w:p>
    <w:p w14:paraId="0FFE9646">
      <w:pPr>
        <w:spacing w:line="500" w:lineRule="exact"/>
        <w:jc w:val="left"/>
        <w:rPr>
          <w:rFonts w:ascii="黑体" w:hAnsi="黑体" w:eastAsia="黑体" w:cs="Calibri"/>
          <w:sz w:val="28"/>
          <w:lang w:val="zh-CN"/>
        </w:rPr>
      </w:pPr>
      <w:r>
        <w:rPr>
          <w:rFonts w:hint="eastAsia" w:ascii="黑体" w:hAnsi="黑体" w:eastAsia="黑体" w:cs="Calibri"/>
          <w:sz w:val="28"/>
          <w:lang w:val="zh-CN"/>
        </w:rPr>
        <w:t>五、教学设计题（15分）</w:t>
      </w:r>
    </w:p>
    <w:p w14:paraId="1408BFA4">
      <w:pPr>
        <w:spacing w:line="500" w:lineRule="exact"/>
      </w:pPr>
      <w:r>
        <w:rPr>
          <w:rFonts w:hint="eastAsia"/>
        </w:rPr>
        <w:t>请你根据以下教学内容，设计一堂40分钟的初中音乐课教学方案。</w:t>
      </w:r>
    </w:p>
    <w:p w14:paraId="2715B737">
      <w:pPr>
        <w:spacing w:line="500" w:lineRule="exact"/>
      </w:pPr>
      <w:r>
        <w:rPr>
          <w:rFonts w:hint="eastAsia"/>
        </w:rPr>
        <w:t>教学内容：唱歌《游击队歌》</w:t>
      </w:r>
    </w:p>
    <w:p w14:paraId="2DEF0A15">
      <w:pPr>
        <w:spacing w:line="500" w:lineRule="exact"/>
      </w:pPr>
      <w:r>
        <w:rPr>
          <w:rFonts w:hint="eastAsia"/>
        </w:rPr>
        <w:t>1.  明确核心素养目标</w:t>
      </w:r>
    </w:p>
    <w:p w14:paraId="57E4574D">
      <w:pPr>
        <w:spacing w:line="500" w:lineRule="exact"/>
      </w:pPr>
      <w:r>
        <w:rPr>
          <w:rFonts w:hint="eastAsia"/>
        </w:rPr>
        <w:t>2.  写出教学重难点。</w:t>
      </w:r>
    </w:p>
    <w:p w14:paraId="2339E4A8">
      <w:pPr>
        <w:spacing w:line="500" w:lineRule="exact"/>
      </w:pPr>
      <w:r>
        <w:rPr>
          <w:rFonts w:hint="eastAsia"/>
        </w:rPr>
        <w:t>3.  设计教学过程，包括导入、新授、巩固与拓展、课堂小结等环节。</w:t>
      </w:r>
    </w:p>
    <w:p w14:paraId="49064294">
      <w:pPr>
        <w:spacing w:line="500" w:lineRule="exact"/>
      </w:pPr>
      <w:r>
        <w:rPr>
          <w:rFonts w:hint="eastAsia"/>
        </w:rPr>
        <w:t>4.  选择合适的教学方法和教学手段。</w:t>
      </w:r>
    </w:p>
    <w:p w14:paraId="1A836632">
      <w:pPr>
        <w:spacing w:line="500" w:lineRule="exact"/>
      </w:pPr>
      <w:r>
        <w:t>答案</w:t>
      </w:r>
      <w:r>
        <w:rPr>
          <w:rFonts w:hint="eastAsia"/>
        </w:rPr>
        <w:t>：《游击队歌》初中音乐课教学方案</w:t>
      </w:r>
    </w:p>
    <w:p w14:paraId="24A069C1">
      <w:pPr>
        <w:spacing w:line="500" w:lineRule="exact"/>
      </w:pPr>
      <w:r>
        <w:rPr>
          <w:rFonts w:hint="eastAsia"/>
        </w:rPr>
        <w:t>一、核心素养目标</w:t>
      </w:r>
    </w:p>
    <w:p w14:paraId="6227AB28">
      <w:pPr>
        <w:spacing w:line="500" w:lineRule="exact"/>
      </w:pPr>
      <w:r>
        <w:rPr>
          <w:rFonts w:hint="eastAsia"/>
        </w:rPr>
        <w:t>审美感知：通过聆听与演唱《游击队歌》，感受进行曲风格特点，体会歌曲中轻快、活泼且坚定有力的情绪，增强对音乐节奏、旋律、力度等要素的感知能力。</w:t>
      </w:r>
    </w:p>
    <w:p w14:paraId="79C062F7">
      <w:pPr>
        <w:spacing w:line="500" w:lineRule="exact"/>
      </w:pPr>
      <w:r>
        <w:rPr>
          <w:rFonts w:hint="eastAsia"/>
        </w:rPr>
        <w:t>艺术表现：能够准确、富有感情地演唱《游击队歌》，掌握弱起节奏、附点音符等演唱技巧，运用恰当的力度和速度表现游击战士机智勇敢的形象。</w:t>
      </w:r>
    </w:p>
    <w:p w14:paraId="6DF01B31">
      <w:pPr>
        <w:spacing w:line="500" w:lineRule="exact"/>
      </w:pPr>
      <w:r>
        <w:rPr>
          <w:rFonts w:hint="eastAsia"/>
        </w:rPr>
        <w:t>创意实践：引导学生为歌曲设计简单的动作或表演形式，培养创新思维与实践能力，尝试用不同的艺术形式诠释歌曲内涵。</w:t>
      </w:r>
    </w:p>
    <w:p w14:paraId="57C2905F">
      <w:pPr>
        <w:spacing w:line="500" w:lineRule="exact"/>
      </w:pPr>
      <w:r>
        <w:rPr>
          <w:rFonts w:hint="eastAsia"/>
        </w:rPr>
        <w:t>文化理解：了解《游击队歌》的创作背景和历史意义，体会革命先辈的爱国情怀和斗争精神，增强民族自豪感与文化认同感 。</w:t>
      </w:r>
    </w:p>
    <w:p w14:paraId="7B009877">
      <w:pPr>
        <w:spacing w:line="500" w:lineRule="exact"/>
      </w:pPr>
      <w:r>
        <w:rPr>
          <w:rFonts w:hint="eastAsia"/>
        </w:rPr>
        <w:t>二、教学重难点</w:t>
      </w:r>
    </w:p>
    <w:p w14:paraId="3CB5627E">
      <w:pPr>
        <w:spacing w:line="500" w:lineRule="exact"/>
      </w:pPr>
      <w:r>
        <w:rPr>
          <w:rFonts w:hint="eastAsia"/>
        </w:rPr>
        <w:t>教学重点：学唱《游击队歌》，掌握歌曲中的弱起节奏、附点音符等难点节奏，准确把握歌曲的速度、力度和情感。</w:t>
      </w:r>
    </w:p>
    <w:p w14:paraId="387B83C0">
      <w:pPr>
        <w:spacing w:line="500" w:lineRule="exact"/>
      </w:pPr>
      <w:r>
        <w:rPr>
          <w:rFonts w:hint="eastAsia"/>
        </w:rPr>
        <w:t>教学难点：通过演唱和表演生动展现游击战士的形象和歌曲蕴含的革命精神，使学生深入理解歌曲的文化内涵。</w:t>
      </w:r>
    </w:p>
    <w:p w14:paraId="512DF159">
      <w:pPr>
        <w:spacing w:line="500" w:lineRule="exact"/>
      </w:pPr>
      <w:r>
        <w:rPr>
          <w:rFonts w:hint="eastAsia"/>
        </w:rPr>
        <w:t>三、教学方法和教学手段</w:t>
      </w:r>
    </w:p>
    <w:p w14:paraId="69728201">
      <w:pPr>
        <w:spacing w:line="500" w:lineRule="exact"/>
      </w:pPr>
      <w:r>
        <w:rPr>
          <w:rFonts w:hint="eastAsia"/>
        </w:rPr>
        <w:t>教学方法：</w:t>
      </w:r>
    </w:p>
    <w:p w14:paraId="16EE38D9">
      <w:pPr>
        <w:spacing w:line="500" w:lineRule="exact"/>
      </w:pPr>
      <w:r>
        <w:rPr>
          <w:rFonts w:hint="eastAsia"/>
        </w:rPr>
        <w:t>- 讲授法：用于介绍歌曲创作背景、音乐知识等内容，使学生快速获取系统信息。</w:t>
      </w:r>
    </w:p>
    <w:p w14:paraId="2837A2F4">
      <w:pPr>
        <w:spacing w:line="500" w:lineRule="exact"/>
      </w:pPr>
      <w:r>
        <w:rPr>
          <w:rFonts w:hint="eastAsia"/>
        </w:rPr>
        <w:t>- 练习法：通过节奏练习、演唱练习等，帮助学生掌握歌曲演唱技巧，提高艺术表现能力。</w:t>
      </w:r>
    </w:p>
    <w:p w14:paraId="596F971E">
      <w:pPr>
        <w:spacing w:line="500" w:lineRule="exact"/>
      </w:pPr>
      <w:r>
        <w:rPr>
          <w:rFonts w:hint="eastAsia"/>
        </w:rPr>
        <w:t>- 讨论法：在创意表演环节组织学生小组讨论，促进学生之间的思想交流和创意碰撞。</w:t>
      </w:r>
    </w:p>
    <w:p w14:paraId="6AB531F0">
      <w:pPr>
        <w:spacing w:line="500" w:lineRule="exact"/>
      </w:pPr>
      <w:r>
        <w:rPr>
          <w:rFonts w:hint="eastAsia"/>
        </w:rPr>
        <w:t>- 欣赏法：通过播放不同版本的歌曲，拓宽学生音乐视野，提升审美能力。</w:t>
      </w:r>
    </w:p>
    <w:p w14:paraId="6F3E0EE1">
      <w:pPr>
        <w:spacing w:line="500" w:lineRule="exact"/>
      </w:pPr>
      <w:r>
        <w:rPr>
          <w:rFonts w:hint="eastAsia"/>
        </w:rPr>
        <w:t>教学手段：</w:t>
      </w:r>
    </w:p>
    <w:p w14:paraId="6124A596">
      <w:pPr>
        <w:spacing w:line="500" w:lineRule="exact"/>
      </w:pPr>
      <w:r>
        <w:rPr>
          <w:rFonts w:hint="eastAsia"/>
        </w:rPr>
        <w:t>- 利用多媒体设备播放电影片段、音频和视频资料，增强教学的直观性和趣味性。</w:t>
      </w:r>
    </w:p>
    <w:p w14:paraId="5F14C3CA">
      <w:pPr>
        <w:spacing w:line="500" w:lineRule="exact"/>
      </w:pPr>
      <w:r>
        <w:rPr>
          <w:rFonts w:hint="eastAsia"/>
        </w:rPr>
        <w:t>- 使用钢琴辅助教学，帮助学生进行音准训练和学唱歌曲 。</w:t>
      </w:r>
    </w:p>
    <w:p w14:paraId="7419D3F5">
      <w:pPr>
        <w:spacing w:line="500" w:lineRule="exact"/>
      </w:pPr>
      <w:r>
        <w:rPr>
          <w:rFonts w:hint="eastAsia"/>
        </w:rPr>
        <w:t>四、、教学过程</w:t>
      </w:r>
    </w:p>
    <w:p w14:paraId="36776FE1">
      <w:pPr>
        <w:spacing w:line="500" w:lineRule="exact"/>
      </w:pPr>
      <w:r>
        <w:rPr>
          <w:rFonts w:hint="eastAsia"/>
        </w:rPr>
        <w:t>（一）导入（5分钟）</w:t>
      </w:r>
    </w:p>
    <w:p w14:paraId="6768DA2C">
      <w:pPr>
        <w:spacing w:line="500" w:lineRule="exact"/>
      </w:pPr>
      <w:r>
        <w:rPr>
          <w:rFonts w:hint="eastAsia"/>
        </w:rPr>
        <w:t>播放电影《铁道游击队》中游击队员战斗场景的片段，提问学生：“影片中的游击队员给你留下了怎样的印象？他们在战斗时有着怎样的精神风貌？”引导学生回忆并回答。</w:t>
      </w:r>
    </w:p>
    <w:p w14:paraId="4B188BF1">
      <w:pPr>
        <w:spacing w:line="500" w:lineRule="exact"/>
      </w:pPr>
      <w:r>
        <w:rPr>
          <w:rFonts w:hint="eastAsia"/>
        </w:rPr>
        <w:t>教师总结：“游击队员们机智勇敢、不畏强敌，今天我们就来学习一首描绘他们战斗生活的歌曲——《游击队歌》。”</w:t>
      </w:r>
    </w:p>
    <w:p w14:paraId="37877706">
      <w:pPr>
        <w:spacing w:line="500" w:lineRule="exact"/>
      </w:pPr>
      <w:r>
        <w:rPr>
          <w:rFonts w:hint="eastAsia"/>
        </w:rPr>
        <w:t>（二）新授（20分钟）</w:t>
      </w:r>
    </w:p>
    <w:p w14:paraId="5C6DE0E8">
      <w:pPr>
        <w:spacing w:line="500" w:lineRule="exact"/>
      </w:pPr>
      <w:r>
        <w:rPr>
          <w:rFonts w:hint="eastAsia"/>
        </w:rPr>
        <w:t>初听歌曲：播放《游击队歌》的音频，让学生安静聆听，思考问题：“歌曲的情绪是怎样的？速度是快还是慢？”聆听结束后，邀请学生分享感受并回答问题，教师进行点评和总结。</w:t>
      </w:r>
    </w:p>
    <w:p w14:paraId="5CF5ED8D">
      <w:pPr>
        <w:spacing w:line="500" w:lineRule="exact"/>
      </w:pPr>
      <w:r>
        <w:rPr>
          <w:rFonts w:hint="eastAsia"/>
        </w:rPr>
        <w:t>介绍歌曲背景：教师向学生介绍《游击队歌》的创作背景，如贺绿汀在抗日战争时期创作此歌，激励全国人民抗日斗志，帮助学生更好地理解歌曲内涵。</w:t>
      </w:r>
    </w:p>
    <w:p w14:paraId="019493F9">
      <w:pPr>
        <w:spacing w:line="500" w:lineRule="exact"/>
      </w:pPr>
      <w:r>
        <w:rPr>
          <w:rFonts w:hint="eastAsia"/>
        </w:rPr>
        <w:t>节奏学习：</w:t>
      </w:r>
    </w:p>
    <w:p w14:paraId="2D055A88">
      <w:pPr>
        <w:spacing w:line="500" w:lineRule="exact"/>
      </w:pPr>
      <w:r>
        <w:rPr>
          <w:rFonts w:hint="eastAsia"/>
        </w:rPr>
        <w:t>- 教师板书歌曲中的典型节奏型，如弱起节奏、附点音符节奏，进行示范拍打，并讲解其特点和演奏方法。</w:t>
      </w:r>
    </w:p>
    <w:p w14:paraId="64D5C7E5">
      <w:pPr>
        <w:spacing w:line="500" w:lineRule="exact"/>
      </w:pPr>
      <w:r>
        <w:rPr>
          <w:rFonts w:hint="eastAsia"/>
        </w:rPr>
        <w:t>- 学生跟随教师模仿拍打节奏，分组进行节奏接龙练习，巩固对难点节奏的掌握。</w:t>
      </w:r>
    </w:p>
    <w:p w14:paraId="4C25F3D0">
      <w:pPr>
        <w:spacing w:line="500" w:lineRule="exact"/>
      </w:pPr>
      <w:r>
        <w:rPr>
          <w:rFonts w:hint="eastAsia"/>
        </w:rPr>
        <w:t>旋律学唱：</w:t>
      </w:r>
    </w:p>
    <w:p w14:paraId="51EED79C">
      <w:pPr>
        <w:spacing w:line="500" w:lineRule="exact"/>
      </w:pPr>
      <w:r>
        <w:rPr>
          <w:rFonts w:hint="eastAsia"/>
        </w:rPr>
        <w:t>- 教师用钢琴范唱歌曲，学生轻声跟唱，感受歌曲旋律。</w:t>
      </w:r>
    </w:p>
    <w:p w14:paraId="54217D13">
      <w:pPr>
        <w:spacing w:line="500" w:lineRule="exact"/>
      </w:pPr>
      <w:r>
        <w:rPr>
          <w:rFonts w:hint="eastAsia"/>
        </w:rPr>
        <w:t>- 采用分句教唱的方式，针对学生难以把握的乐句，如“没有枪，没有炮，敌人给我们造”等，进行重点练习。</w:t>
      </w:r>
    </w:p>
    <w:p w14:paraId="2EDA7CF8">
      <w:pPr>
        <w:spacing w:line="500" w:lineRule="exact"/>
      </w:pPr>
      <w:r>
        <w:rPr>
          <w:rFonts w:hint="eastAsia"/>
        </w:rPr>
        <w:t>- 解决音准、节奏等问题后，学生完整演唱旋律，教师及时纠正出现的错误。</w:t>
      </w:r>
    </w:p>
    <w:p w14:paraId="5449EA0A">
      <w:pPr>
        <w:spacing w:line="500" w:lineRule="exact"/>
      </w:pPr>
      <w:r>
        <w:rPr>
          <w:rFonts w:hint="eastAsia"/>
        </w:rPr>
        <w:t>歌词学习：</w:t>
      </w:r>
    </w:p>
    <w:p w14:paraId="68E9E117">
      <w:pPr>
        <w:spacing w:line="500" w:lineRule="exact"/>
      </w:pPr>
      <w:r>
        <w:rPr>
          <w:rFonts w:hint="eastAsia"/>
        </w:rPr>
        <w:t>- 学生有感情地朗读歌词，体会歌词所表达的情感。</w:t>
      </w:r>
    </w:p>
    <w:p w14:paraId="4DA57EBB">
      <w:pPr>
        <w:spacing w:line="500" w:lineRule="exact"/>
      </w:pPr>
      <w:r>
        <w:rPr>
          <w:rFonts w:hint="eastAsia"/>
        </w:rPr>
        <w:t>- 学生加入歌词演唱歌曲，教师引导学生注意咬字、吐字清晰，同时处理好歌曲中的力度变化，如“我们生长在这里，每一寸土地都是我们自己的”稍强，突出坚定感。</w:t>
      </w:r>
    </w:p>
    <w:p w14:paraId="667B4D9E">
      <w:pPr>
        <w:spacing w:line="500" w:lineRule="exact"/>
      </w:pPr>
      <w:r>
        <w:rPr>
          <w:rFonts w:hint="eastAsia"/>
        </w:rPr>
        <w:t>（三）巩固与拓展（12分钟）</w:t>
      </w:r>
    </w:p>
    <w:p w14:paraId="0DB31B1D">
      <w:pPr>
        <w:spacing w:line="500" w:lineRule="exact"/>
      </w:pPr>
      <w:r>
        <w:rPr>
          <w:rFonts w:hint="eastAsia"/>
        </w:rPr>
        <w:t>小组竞赛：将学生分成若干小组，进行小组演唱比赛，从音准、节奏、情感表达等方面进行评比，激发学生的学习积极性和竞争意识。</w:t>
      </w:r>
    </w:p>
    <w:p w14:paraId="4E4A13EF">
      <w:pPr>
        <w:spacing w:line="500" w:lineRule="exact"/>
      </w:pPr>
      <w:r>
        <w:rPr>
          <w:rFonts w:hint="eastAsia"/>
        </w:rPr>
        <w:t>创意表演：引导学生根据歌曲内容和情感，为歌曲设计简单的动作或表演形式，如模拟游击队员的战斗动作、设计队形变化等。各小组进行排练后展示，教师和其他学生进行评价和建议。</w:t>
      </w:r>
    </w:p>
    <w:p w14:paraId="6F2DFFD5">
      <w:pPr>
        <w:spacing w:line="500" w:lineRule="exact"/>
      </w:pPr>
      <w:r>
        <w:rPr>
          <w:rFonts w:hint="eastAsia"/>
        </w:rPr>
        <w:t>拓展欣赏：播放不同版本的《游击队歌》，如合唱版，让学生对比欣赏，感受不同演唱形式对歌曲情感表达的影响。</w:t>
      </w:r>
    </w:p>
    <w:p w14:paraId="562FA1CC">
      <w:pPr>
        <w:spacing w:line="500" w:lineRule="exact"/>
      </w:pPr>
      <w:r>
        <w:rPr>
          <w:rFonts w:hint="eastAsia"/>
        </w:rPr>
        <w:t>（四）课堂小结（3分钟）</w:t>
      </w:r>
    </w:p>
    <w:p w14:paraId="5A9A8EC4">
      <w:pPr>
        <w:spacing w:line="500" w:lineRule="exact"/>
      </w:pPr>
      <w:r>
        <w:rPr>
          <w:rFonts w:hint="eastAsia"/>
        </w:rPr>
        <w:t>请学生分享本节课的收获，包括对歌曲的学习、对革命历史的认识等。</w:t>
      </w:r>
    </w:p>
    <w:p w14:paraId="2BBC1A84">
      <w:pPr>
        <w:spacing w:line="500" w:lineRule="exact"/>
      </w:pPr>
      <w:r>
        <w:rPr>
          <w:rFonts w:hint="eastAsia"/>
        </w:rPr>
        <w:t>教师总结：“今天我们学习了《游击队歌》，感受到了游击战士的英勇无畏和革命精神。希望同学们能够铭记历史，珍惜现在的美好生活，传承和发扬这种爱国精神。”布置课后作业，让学生回家后为家人演唱《游击队歌》，并搜集其他革命歌曲进行欣赏。</w:t>
      </w:r>
    </w:p>
    <w:p w14:paraId="502BC009">
      <w:pPr>
        <w:pStyle w:val="2"/>
      </w:pPr>
    </w:p>
    <w:sectPr>
      <w:footerReference r:id="rId3" w:type="default"/>
      <w:pgSz w:w="23811" w:h="16837" w:orient="landscape"/>
      <w:pgMar w:top="1701" w:right="1134" w:bottom="1701" w:left="1134" w:header="851" w:footer="992" w:gutter="2268"/>
      <w:cols w:equalWidth="0" w:num="2" w:sep="1">
        <w:col w:w="9425" w:space="425"/>
        <w:col w:w="942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681C3">
    <w:pPr>
      <w:pStyle w:val="3"/>
      <w:jc w:val="center"/>
    </w:pPr>
    <w:r>
      <w:rPr>
        <w:rFonts w:ascii="Times New Roman" w:hAnsi="Times New Roman"/>
      </w:rPr>
      <w:t>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*2-1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                                                                                      第</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页（共</w:t>
    </w:r>
    <w:r>
      <w:rPr>
        <w:rFonts w:ascii="Times New Roman" w:hAnsi="Times New Roman"/>
      </w:rPr>
      <w:fldChar w:fldCharType="begin"/>
    </w:r>
    <w:r>
      <w:rPr>
        <w:rFonts w:ascii="Times New Roman" w:hAnsi="Times New Roman"/>
      </w:rPr>
      <w:instrText xml:space="preserve"> =</w:instrText>
    </w:r>
    <w:r>
      <w:rPr>
        <w:rFonts w:ascii="Times New Roman" w:hAnsi="Times New Roman"/>
      </w:rPr>
      <w:fldChar w:fldCharType="begin"/>
    </w:r>
    <w:r>
      <w:rPr>
        <w:rFonts w:ascii="Times New Roman" w:hAnsi="Times New Roman"/>
      </w:rPr>
      <w:instrText xml:space="preserve"> SECTIONPAGES </w:instrText>
    </w:r>
    <w:r>
      <w:rPr>
        <w:rFonts w:ascii="Times New Roman" w:hAnsi="Times New Roman"/>
      </w:rPr>
      <w:fldChar w:fldCharType="separate"/>
    </w:r>
    <w:r>
      <w:rPr>
        <w:rFonts w:ascii="Times New Roman" w:hAnsi="Times New Roman"/>
      </w:rPr>
      <w:instrText xml:space="preserve">2</w:instrText>
    </w:r>
    <w:r>
      <w:rPr>
        <w:rFonts w:ascii="Times New Roman" w:hAnsi="Times New Roman"/>
      </w:rPr>
      <w:fldChar w:fldCharType="end"/>
    </w:r>
    <w:r>
      <w:rPr>
        <w:rFonts w:ascii="Times New Roman" w:hAnsi="Times New Roman"/>
      </w:rPr>
      <w:instrText xml:space="preserve">*2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页）</w:t>
    </w:r>
  </w:p>
  <w:p w14:paraId="7A8E9AE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7658A6A"/>
    <w:rsid w:val="0004448D"/>
    <w:rsid w:val="00063E07"/>
    <w:rsid w:val="00111B71"/>
    <w:rsid w:val="00112E2C"/>
    <w:rsid w:val="00163313"/>
    <w:rsid w:val="00211080"/>
    <w:rsid w:val="00212265"/>
    <w:rsid w:val="00234F38"/>
    <w:rsid w:val="00277954"/>
    <w:rsid w:val="002A615B"/>
    <w:rsid w:val="002E05DD"/>
    <w:rsid w:val="002E69DA"/>
    <w:rsid w:val="00437729"/>
    <w:rsid w:val="00445E14"/>
    <w:rsid w:val="00490E6D"/>
    <w:rsid w:val="004B57C0"/>
    <w:rsid w:val="004B6053"/>
    <w:rsid w:val="004C2CFC"/>
    <w:rsid w:val="004F6C58"/>
    <w:rsid w:val="00561F67"/>
    <w:rsid w:val="00584CD0"/>
    <w:rsid w:val="005B03B2"/>
    <w:rsid w:val="005D587C"/>
    <w:rsid w:val="0062284A"/>
    <w:rsid w:val="006D2B3A"/>
    <w:rsid w:val="0078642E"/>
    <w:rsid w:val="009239BE"/>
    <w:rsid w:val="00937326"/>
    <w:rsid w:val="009E1AF6"/>
    <w:rsid w:val="009F77C5"/>
    <w:rsid w:val="00B85486"/>
    <w:rsid w:val="00BF01B6"/>
    <w:rsid w:val="00C437C3"/>
    <w:rsid w:val="00E123D0"/>
    <w:rsid w:val="00E1682E"/>
    <w:rsid w:val="097E0BC6"/>
    <w:rsid w:val="0FFAF025"/>
    <w:rsid w:val="217102DA"/>
    <w:rsid w:val="2EE71AB0"/>
    <w:rsid w:val="3162725E"/>
    <w:rsid w:val="31FAD9E0"/>
    <w:rsid w:val="31FBAFC7"/>
    <w:rsid w:val="37658A6A"/>
    <w:rsid w:val="459D5422"/>
    <w:rsid w:val="5EFFEDE1"/>
    <w:rsid w:val="5F83DF67"/>
    <w:rsid w:val="5FCE8BD5"/>
    <w:rsid w:val="64255AEB"/>
    <w:rsid w:val="686FF41A"/>
    <w:rsid w:val="736FF8F6"/>
    <w:rsid w:val="75BF41B6"/>
    <w:rsid w:val="7AF74A80"/>
    <w:rsid w:val="7BFD6151"/>
    <w:rsid w:val="7FFF3421"/>
    <w:rsid w:val="9FFFE0BD"/>
    <w:rsid w:val="A5F7D60F"/>
    <w:rsid w:val="B1FBB94E"/>
    <w:rsid w:val="BFBF6BB2"/>
    <w:rsid w:val="BFF92DCC"/>
    <w:rsid w:val="BFFD7D08"/>
    <w:rsid w:val="C7FF5CD1"/>
    <w:rsid w:val="CAEFE211"/>
    <w:rsid w:val="D3DD19B0"/>
    <w:rsid w:val="DCDEE821"/>
    <w:rsid w:val="EEFD9913"/>
    <w:rsid w:val="F5FF0195"/>
    <w:rsid w:val="F71FCF6C"/>
    <w:rsid w:val="FB7E1691"/>
    <w:rsid w:val="FF765200"/>
    <w:rsid w:val="FFFFA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 id="V:Rule3" type="connector" idref="#_x0000_s2052"/>
        <o:r id="V:Rule4" type="connector" idref="#_x0000_s2053"/>
        <o:r id="V:Rule5" type="connector" idref="#_x0000_s2054"/>
        <o:r id="V:Rule6" type="connector" idref="#_x0000_s205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Calibri" w:hAnsi="Calibri" w:eastAsia="宋体" w:cs="Times New Roman"/>
      <w:kern w:val="2"/>
      <w:sz w:val="18"/>
      <w:szCs w:val="18"/>
    </w:rPr>
  </w:style>
  <w:style w:type="character" w:customStyle="1" w:styleId="10">
    <w:name w:val="页脚 Char"/>
    <w:basedOn w:val="7"/>
    <w:link w:val="3"/>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1"/>
    <customShpInfo spid="_x0000_s2052"/>
    <customShpInfo spid="_x0000_s2053"/>
    <customShpInfo spid="_x0000_s2054"/>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4064</Words>
  <Characters>4404</Characters>
  <Lines>23</Lines>
  <Paragraphs>6</Paragraphs>
  <TotalTime>0</TotalTime>
  <ScaleCrop>false</ScaleCrop>
  <LinksUpToDate>false</LinksUpToDate>
  <CharactersWithSpaces>5397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2023-02-08T21:17:00Z</dcterms:created>
  <dc:creator>summer. </dc:creator>
  <cp:lastModifiedBy>王瑞娟</cp:lastModifiedBy>
  <dcterms:modified xsi:type="dcterms:W3CDTF">2025-05-19T10:41:20Z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849D0A86E2344060AA85A13AB16F9984_13</vt:lpwstr>
  </property>
  <property fmtid="{D5CDD505-2E9C-101B-9397-08002B2CF9AE}" pid="4" name="KSOTemplateDocerSaveRecord">
    <vt:lpwstr>eyJoZGlkIjoiNzVhODE4Yzk1OTk2YjA2NTQ2MTk0Mzc3OWU1MTUxMjMiLCJ1c2VySWQiOiIxNjcxMDU4MzQxIn0=</vt:lpwstr>
  </property>
</Properties>
</file>