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22.webp" ContentType="image/webp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3C51E">
      <w:pPr>
        <w:pStyle w:val="2"/>
        <w:rPr>
          <w:rFonts w:hint="eastAsia"/>
          <w:sz w:val="32"/>
          <w:szCs w:val="48"/>
        </w:rPr>
      </w:pPr>
      <w:bookmarkStart w:id="0" w:name="年4月17日初中语文"/>
      <w:r>
        <w:rPr>
          <w:rFonts w:hint="eastAsia"/>
          <w:sz w:val="32"/>
          <w:szCs w:val="48"/>
          <w:lang w:val="en-US" w:eastAsia="zh-CN"/>
        </w:rPr>
        <w:t>初中化学</w:t>
      </w:r>
      <w:r>
        <w:rPr>
          <w:rFonts w:hint="eastAsia"/>
          <w:sz w:val="32"/>
          <w:szCs w:val="48"/>
        </w:rPr>
        <w:t>测试卷</w:t>
      </w:r>
      <w:r>
        <w:rPr>
          <w:rFonts w:hint="eastAsia"/>
          <w:sz w:val="32"/>
          <w:szCs w:val="48"/>
        </w:rPr>
        <w:br w:type="textWrapping"/>
      </w:r>
      <w:bookmarkEnd w:id="0"/>
      <w:bookmarkStart w:id="1" w:name="section"/>
      <w:bookmarkEnd w:id="1"/>
      <w:r>
        <w:rPr>
          <w:rFonts w:hint="eastAsia"/>
          <w:sz w:val="32"/>
          <w:szCs w:val="48"/>
        </w:rPr>
        <w:t>初三化学</w:t>
      </w:r>
    </w:p>
    <w:p w14:paraId="02ADF2A8">
      <w:pPr>
        <w:rPr>
          <w:rFonts w:hint="eastAsia" w:ascii="宋体" w:hAnsi="宋体"/>
          <w:spacing w:val="18"/>
          <w:szCs w:val="21"/>
        </w:rPr>
      </w:pPr>
      <w:r>
        <w:rPr>
          <w:rFonts w:hint="eastAsia" w:ascii="黑体" w:eastAsia="黑体"/>
          <w:b/>
          <w:spacing w:val="18"/>
          <w:sz w:val="22"/>
          <w:szCs w:val="22"/>
        </w:rPr>
        <w:t>考生须知</w:t>
      </w:r>
      <w:r>
        <w:rPr>
          <w:rFonts w:hint="eastAsia" w:ascii="宋体" w:hAnsi="宋体"/>
          <w:spacing w:val="18"/>
          <w:sz w:val="22"/>
          <w:szCs w:val="22"/>
        </w:rPr>
        <w:t>：</w:t>
      </w:r>
    </w:p>
    <w:p w14:paraId="6642D9F1">
      <w:pPr>
        <w:ind w:firstLine="1050" w:firstLineChars="500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1．本试卷满分</w:t>
      </w:r>
      <w:r>
        <w:rPr>
          <w:rFonts w:hint="eastAsia" w:ascii="宋体" w:hAnsi="宋体"/>
          <w:bCs/>
          <w:color w:val="FF0000"/>
          <w:sz w:val="21"/>
          <w:szCs w:val="21"/>
          <w:lang w:val="en-US" w:eastAsia="zh-CN"/>
        </w:rPr>
        <w:t>100</w:t>
      </w:r>
      <w:r>
        <w:rPr>
          <w:rFonts w:hint="eastAsia" w:ascii="宋体" w:hAnsi="宋体"/>
          <w:bCs/>
          <w:sz w:val="21"/>
          <w:szCs w:val="21"/>
        </w:rPr>
        <w:t>分，考试时间</w:t>
      </w:r>
      <w:r>
        <w:rPr>
          <w:rFonts w:hint="eastAsia" w:ascii="宋体" w:hAnsi="宋体"/>
          <w:bCs/>
          <w:color w:val="FF0000"/>
          <w:sz w:val="21"/>
          <w:szCs w:val="21"/>
          <w:lang w:val="en-US" w:eastAsia="zh-CN"/>
        </w:rPr>
        <w:t>60</w:t>
      </w:r>
      <w:r>
        <w:rPr>
          <w:rFonts w:hint="eastAsia" w:ascii="宋体" w:hAnsi="宋体"/>
          <w:bCs/>
          <w:sz w:val="21"/>
          <w:szCs w:val="21"/>
        </w:rPr>
        <w:t xml:space="preserve">分钟。 </w:t>
      </w:r>
    </w:p>
    <w:p w14:paraId="2DAFD443">
      <w:pPr>
        <w:ind w:firstLine="1050" w:firstLineChars="500"/>
        <w:rPr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2．本卷由试题卷和</w:t>
      </w:r>
      <w:r>
        <w:rPr>
          <w:rFonts w:hint="eastAsia" w:ascii="宋体" w:hAnsi="宋体"/>
          <w:bCs/>
          <w:sz w:val="21"/>
          <w:szCs w:val="21"/>
          <w:em w:val="dot"/>
        </w:rPr>
        <w:t>答题卡</w:t>
      </w:r>
      <w:r>
        <w:rPr>
          <w:rFonts w:hint="eastAsia" w:ascii="宋体" w:hAnsi="宋体"/>
          <w:bCs/>
          <w:sz w:val="21"/>
          <w:szCs w:val="21"/>
        </w:rPr>
        <w:t>两部分组成，其中试题卷共</w:t>
      </w:r>
      <w:r>
        <w:rPr>
          <w:rFonts w:hint="eastAsia" w:ascii="宋体" w:hAnsi="宋体"/>
          <w:bCs/>
          <w:color w:val="FF0000"/>
          <w:sz w:val="21"/>
          <w:szCs w:val="21"/>
          <w:lang w:val="en-US" w:eastAsia="zh-CN"/>
        </w:rPr>
        <w:t>8</w:t>
      </w:r>
      <w:r>
        <w:rPr>
          <w:rFonts w:hint="eastAsia" w:ascii="宋体" w:hAnsi="宋体"/>
          <w:bCs/>
          <w:sz w:val="21"/>
          <w:szCs w:val="21"/>
        </w:rPr>
        <w:t>页，答题卡共</w:t>
      </w:r>
      <w:r>
        <w:rPr>
          <w:rFonts w:hint="eastAsia" w:ascii="宋体" w:hAnsi="宋体"/>
          <w:bCs/>
          <w:color w:val="FF0000"/>
          <w:sz w:val="21"/>
          <w:szCs w:val="21"/>
        </w:rPr>
        <w:t>2</w:t>
      </w:r>
      <w:r>
        <w:rPr>
          <w:rFonts w:hint="eastAsia" w:ascii="宋体" w:hAnsi="宋体"/>
          <w:bCs/>
          <w:sz w:val="21"/>
          <w:szCs w:val="21"/>
        </w:rPr>
        <w:t>页。要求在答题卡上答题，在试题卷上答题无效。</w:t>
      </w:r>
    </w:p>
    <w:p w14:paraId="4D6ED36C">
      <w:pPr>
        <w:ind w:firstLine="1050" w:firstLineChars="500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3．答题前，请先在</w:t>
      </w:r>
      <w:r>
        <w:rPr>
          <w:rFonts w:hint="eastAsia" w:ascii="宋体" w:hAnsi="宋体"/>
          <w:bCs/>
          <w:color w:val="FF0000"/>
          <w:sz w:val="21"/>
          <w:szCs w:val="21"/>
        </w:rPr>
        <w:t>答题卡</w:t>
      </w:r>
      <w:r>
        <w:rPr>
          <w:rFonts w:hint="eastAsia" w:ascii="宋体" w:hAnsi="宋体"/>
          <w:bCs/>
          <w:sz w:val="21"/>
          <w:szCs w:val="21"/>
        </w:rPr>
        <w:t>上认真填写姓名、准考证号和座位号。要求字体工整、笔迹清楚。</w:t>
      </w:r>
    </w:p>
    <w:p w14:paraId="2FB1C235">
      <w:pPr>
        <w:widowControl/>
        <w:ind w:firstLine="1050" w:firstLineChars="500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4．请按照题号顺序在各题目的答题区域内作答，超出答题区域书写答案无效；在草稿纸、试题卷上答题无效。</w:t>
      </w:r>
    </w:p>
    <w:p w14:paraId="18C80FC0">
      <w:pPr>
        <w:widowControl/>
        <w:rPr>
          <w:rFonts w:hint="default" w:ascii="宋体" w:hAnsi="宋体" w:eastAsia="宋体"/>
          <w:b/>
          <w:bCs w:val="0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 w:val="0"/>
          <w:sz w:val="21"/>
          <w:szCs w:val="21"/>
          <w:lang w:val="en-US" w:eastAsia="zh-CN"/>
        </w:rPr>
        <w:t>可能用到的相对原子质量：H-1  O-16</w:t>
      </w:r>
    </w:p>
    <w:p w14:paraId="51743B47">
      <w:pPr>
        <w:pStyle w:val="6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一、单选题（</w:t>
      </w:r>
      <w:r>
        <w:rPr>
          <w:rFonts w:hint="eastAsia"/>
          <w:b/>
          <w:bCs/>
          <w:sz w:val="28"/>
          <w:szCs w:val="32"/>
          <w:lang w:val="en-US" w:eastAsia="zh-CN"/>
        </w:rPr>
        <w:t>本题共15小题，</w:t>
      </w:r>
      <w:r>
        <w:rPr>
          <w:b/>
          <w:bCs/>
          <w:sz w:val="28"/>
          <w:szCs w:val="32"/>
        </w:rPr>
        <w:t>每</w:t>
      </w:r>
      <w:r>
        <w:rPr>
          <w:rFonts w:hint="eastAsia"/>
          <w:b/>
          <w:bCs/>
          <w:sz w:val="28"/>
          <w:szCs w:val="32"/>
          <w:lang w:val="en-US" w:eastAsia="zh-CN"/>
        </w:rPr>
        <w:t>题3</w:t>
      </w:r>
      <w:r>
        <w:rPr>
          <w:b/>
          <w:bCs/>
          <w:sz w:val="28"/>
          <w:szCs w:val="32"/>
        </w:rPr>
        <w:t>分</w:t>
      </w:r>
      <w:r>
        <w:rPr>
          <w:rFonts w:hint="eastAsia"/>
          <w:b/>
          <w:bCs/>
          <w:sz w:val="28"/>
          <w:szCs w:val="32"/>
          <w:lang w:eastAsia="zh-CN"/>
        </w:rPr>
        <w:t>，</w:t>
      </w:r>
      <w:r>
        <w:rPr>
          <w:b/>
          <w:bCs/>
          <w:sz w:val="28"/>
          <w:szCs w:val="32"/>
        </w:rPr>
        <w:t>共</w:t>
      </w:r>
      <w:r>
        <w:rPr>
          <w:rFonts w:hint="eastAsia"/>
          <w:b/>
          <w:bCs/>
          <w:sz w:val="28"/>
          <w:szCs w:val="32"/>
          <w:lang w:val="en-US" w:eastAsia="zh-CN"/>
        </w:rPr>
        <w:t>45</w:t>
      </w:r>
      <w:r>
        <w:rPr>
          <w:b/>
          <w:bCs/>
          <w:sz w:val="28"/>
          <w:szCs w:val="32"/>
        </w:rPr>
        <w:t>分）</w:t>
      </w:r>
    </w:p>
    <w:p w14:paraId="4E71D4AE">
      <w:pPr>
        <w:spacing w:line="360" w:lineRule="auto"/>
        <w:textAlignment w:val="center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1. 端午时节，粽叶飘香。粽子制作过程中涉及化学变化的是</w:t>
      </w:r>
      <w:r>
        <w:rPr>
          <w:rFonts w:hint="eastAsia" w:ascii="宋体" w:hAnsi="宋体" w:eastAsia="宋体" w:cs="宋体"/>
          <w:color w:val="000000"/>
          <w:sz w:val="24"/>
          <w:szCs w:val="28"/>
        </w:rPr>
        <w:t>（    ）</w:t>
      </w:r>
    </w:p>
    <w:p w14:paraId="7AB5876A">
      <w:pPr>
        <w:spacing w:line="360" w:lineRule="auto"/>
        <w:textAlignment w:val="center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A. 采粽叶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 xml:space="preserve">   B. 洗糯米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 xml:space="preserve">   C. 系粽绳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 xml:space="preserve">    D. 煮香粽</w:t>
      </w:r>
    </w:p>
    <w:p w14:paraId="133EE7A9">
      <w:pPr>
        <w:spacing w:line="360" w:lineRule="auto"/>
        <w:textAlignment w:val="center"/>
        <w:rPr>
          <w:rFonts w:hint="eastAsia" w:ascii="宋体" w:hAnsi="宋体" w:eastAsia="宋体" w:cs="宋体"/>
          <w:color w:val="000000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8"/>
        </w:rPr>
        <w:t>、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我国民间有端午节吃粽子的习俗。“返青粽叶”是不法商人用硫酸铜溶液浸泡过的，误食这样的粽叶包的粽子有害健康。在物质分类中，硫酸铜属于</w:t>
      </w:r>
      <w:r>
        <w:rPr>
          <w:rFonts w:hint="eastAsia" w:ascii="宋体" w:hAnsi="宋体" w:eastAsia="宋体" w:cs="宋体"/>
          <w:color w:val="000000"/>
          <w:sz w:val="24"/>
          <w:szCs w:val="28"/>
        </w:rPr>
        <w:t>（    ）</w:t>
      </w:r>
    </w:p>
    <w:p w14:paraId="58557B12">
      <w:pPr>
        <w:spacing w:line="360" w:lineRule="auto"/>
        <w:textAlignment w:val="center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A. 混合物</w:t>
      </w:r>
      <w:r>
        <w:rPr>
          <w:rFonts w:hint="eastAsia" w:ascii="宋体" w:hAnsi="宋体" w:eastAsia="宋体" w:cs="宋体"/>
          <w:color w:val="000000"/>
          <w:sz w:val="24"/>
          <w:szCs w:val="28"/>
        </w:rPr>
        <w:t xml:space="preserve">      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B.氧化物</w:t>
      </w:r>
      <w:r>
        <w:rPr>
          <w:rFonts w:hint="eastAsia" w:ascii="宋体" w:hAnsi="宋体" w:eastAsia="宋体" w:cs="宋体"/>
          <w:color w:val="000000"/>
          <w:sz w:val="24"/>
          <w:szCs w:val="28"/>
        </w:rPr>
        <w:t xml:space="preserve">      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C.盐</w:t>
      </w:r>
      <w:r>
        <w:rPr>
          <w:rFonts w:hint="eastAsia" w:ascii="宋体" w:hAnsi="宋体" w:eastAsia="宋体" w:cs="宋体"/>
          <w:color w:val="000000"/>
          <w:sz w:val="24"/>
          <w:szCs w:val="28"/>
        </w:rPr>
        <w:t xml:space="preserve">      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D.酸</w:t>
      </w:r>
    </w:p>
    <w:p w14:paraId="7C679932">
      <w:pPr>
        <w:spacing w:line="360" w:lineRule="auto"/>
        <w:textAlignment w:val="center"/>
        <w:rPr>
          <w:rFonts w:hint="eastAsia" w:ascii="宋体" w:hAnsi="宋体" w:eastAsia="宋体" w:cs="宋体"/>
          <w:color w:val="000000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3、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下列构成酒精灯的材料中，属于有机合成材料的是</w:t>
      </w:r>
      <w:r>
        <w:rPr>
          <w:rFonts w:hint="eastAsia" w:ascii="宋体" w:hAnsi="宋体" w:eastAsia="宋体" w:cs="宋体"/>
          <w:color w:val="000000"/>
          <w:sz w:val="24"/>
          <w:szCs w:val="28"/>
        </w:rPr>
        <w:t>（    ）</w:t>
      </w:r>
    </w:p>
    <w:p w14:paraId="2D6CFE76">
      <w:pPr>
        <w:tabs>
          <w:tab w:val="left" w:pos="2436"/>
          <w:tab w:val="left" w:pos="4873"/>
          <w:tab w:val="left" w:pos="7309"/>
        </w:tabs>
        <w:spacing w:line="360" w:lineRule="auto"/>
        <w:textAlignment w:val="center"/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8"/>
        </w:rPr>
        <w:t>A.</w:t>
      </w:r>
      <w:r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  <w:t>塑料灯帽</w:t>
      </w:r>
      <w:r>
        <w:rPr>
          <w:rFonts w:hint="eastAsia" w:ascii="宋体" w:hAnsi="宋体" w:eastAsia="宋体" w:cs="宋体"/>
          <w:color w:val="000000"/>
          <w:sz w:val="24"/>
          <w:szCs w:val="28"/>
        </w:rPr>
        <w:t xml:space="preserve">       B.</w:t>
      </w:r>
      <w:r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  <w:t>棉质灯芯</w:t>
      </w:r>
      <w:r>
        <w:rPr>
          <w:rFonts w:hint="eastAsia" w:ascii="宋体" w:hAnsi="宋体" w:eastAsia="宋体" w:cs="宋体"/>
          <w:color w:val="000000"/>
          <w:sz w:val="24"/>
          <w:szCs w:val="28"/>
        </w:rPr>
        <w:t xml:space="preserve">       C.</w:t>
      </w:r>
      <w:r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  <w:t>陶瓷灯芯管</w:t>
      </w:r>
      <w:r>
        <w:rPr>
          <w:rFonts w:hint="eastAsia" w:ascii="宋体" w:hAnsi="宋体" w:eastAsia="宋体" w:cs="宋体"/>
          <w:color w:val="000000"/>
          <w:sz w:val="24"/>
          <w:szCs w:val="28"/>
        </w:rPr>
        <w:t xml:space="preserve">        D.</w:t>
      </w:r>
      <w:r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  <w:t>玻璃灯体</w:t>
      </w:r>
    </w:p>
    <w:p w14:paraId="1955D346">
      <w:pPr>
        <w:pStyle w:val="7"/>
        <w:spacing w:line="400" w:lineRule="exact"/>
        <w:rPr>
          <w:rFonts w:hint="eastAsia" w:ascii="宋体" w:hAnsi="宋体" w:eastAsia="宋体" w:cs="宋体"/>
          <w:color w:val="000000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color w:val="000000"/>
          <w:kern w:val="2"/>
          <w:sz w:val="24"/>
          <w:szCs w:val="28"/>
          <w:lang w:val="en-US" w:eastAsia="zh-CN" w:bidi="ar-SA"/>
        </w:rPr>
        <w:t>下列做法不符合“绿色、低碳、循环”发展理念的是（    ）</w:t>
      </w:r>
    </w:p>
    <w:p w14:paraId="35FE2C5A">
      <w:pPr>
        <w:pStyle w:val="7"/>
        <w:spacing w:line="400" w:lineRule="exact"/>
        <w:rPr>
          <w:rFonts w:hint="eastAsia" w:ascii="宋体" w:hAnsi="宋体" w:eastAsia="宋体" w:cs="宋体"/>
          <w:color w:val="000000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8"/>
          <w:lang w:val="en-US" w:eastAsia="zh-CN" w:bidi="ar-SA"/>
        </w:rPr>
        <w:t>A.践行“光盘行动”，节约粮食       B.分类回收垃圾，实现变废为宝</w:t>
      </w:r>
    </w:p>
    <w:p w14:paraId="7DE61EFA">
      <w:pPr>
        <w:pStyle w:val="7"/>
        <w:spacing w:line="400" w:lineRule="exact"/>
        <w:rPr>
          <w:rFonts w:hint="eastAsia" w:ascii="宋体" w:hAnsi="宋体" w:eastAsia="宋体" w:cs="宋体"/>
          <w:color w:val="000000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8"/>
          <w:lang w:val="en-US" w:eastAsia="zh-CN" w:bidi="ar-SA"/>
        </w:rPr>
        <w:t>C.推广一次性餐具，减少疾病传染     D.开发清洁能源，调整能源结构</w:t>
      </w:r>
    </w:p>
    <w:p w14:paraId="7A4340AD"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5、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下列图示实验操作中，正确的是（     ）</w:t>
      </w:r>
    </w:p>
    <w:p w14:paraId="01151FCB">
      <w:pPr>
        <w:tabs>
          <w:tab w:val="left" w:pos="4873"/>
        </w:tabs>
        <w:spacing w:line="360" w:lineRule="auto"/>
        <w:textAlignment w:val="center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A. 读取液体体积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drawing>
          <wp:inline distT="0" distB="0" distL="0" distR="0">
            <wp:extent cx="769620" cy="800100"/>
            <wp:effectExtent l="0" t="0" r="0" b="0"/>
            <wp:docPr id="1273772058" name="图片 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772058" name="图片 2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B. 加入块状固体试剂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drawing>
          <wp:inline distT="0" distB="0" distL="0" distR="0">
            <wp:extent cx="556260" cy="1059180"/>
            <wp:effectExtent l="0" t="0" r="0" b="0"/>
            <wp:docPr id="954137509" name="图片 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137509" name="图片 2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253B6">
      <w:pPr>
        <w:tabs>
          <w:tab w:val="left" w:pos="4873"/>
        </w:tabs>
        <w:spacing w:line="360" w:lineRule="auto"/>
        <w:textAlignment w:val="center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C. 点燃酒精灯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drawing>
          <wp:inline distT="0" distB="0" distL="0" distR="0">
            <wp:extent cx="807720" cy="876300"/>
            <wp:effectExtent l="0" t="0" r="0" b="0"/>
            <wp:docPr id="1848569778" name="图片 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569778" name="图片 2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D. 倾倒液体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drawing>
          <wp:inline distT="0" distB="0" distL="0" distR="0">
            <wp:extent cx="1287780" cy="982980"/>
            <wp:effectExtent l="0" t="0" r="0" b="0"/>
            <wp:docPr id="720520399" name="图片 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520399" name="图片 1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70D0D88A">
      <w:pPr>
        <w:spacing w:line="360" w:lineRule="auto"/>
        <w:textAlignment w:val="center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下列事实能够说明“分子在不停地运动”的是（    ）</w:t>
      </w:r>
    </w:p>
    <w:p w14:paraId="17102643">
      <w:pPr>
        <w:spacing w:line="360" w:lineRule="auto"/>
        <w:textAlignment w:val="center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A.公园里花香四溢           B.春天里柳絮飞扬</w:t>
      </w:r>
    </w:p>
    <w:p w14:paraId="6198A331">
      <w:pPr>
        <w:spacing w:line="360" w:lineRule="auto"/>
        <w:textAlignment w:val="center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C.海面上浪花飞溅           D.天空中乌云翻滚</w:t>
      </w:r>
    </w:p>
    <w:p w14:paraId="72D99531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88" w:afterAutospacing="0"/>
        <w:ind w:left="0" w:right="0" w:firstLine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7、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新疆吐鲁番利用坎儿井进行灌溉，坎儿井中的水在使用前通常需要经过净化处理。以下是某小组设计的净化坎儿井水的流程：井水→沉淀→过滤→吸附→消毒。下列有关说法错误的是（    ）</w:t>
      </w:r>
    </w:p>
    <w:p w14:paraId="7AD3C366">
      <w:pPr>
        <w:spacing w:line="360" w:lineRule="auto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A.沉淀过程中加入明矾，是利用明矾溶于水生成的胶状物吸附悬浮杂质使之沉降</w:t>
      </w:r>
    </w:p>
    <w:p w14:paraId="3E4C879C">
      <w:pPr>
        <w:spacing w:line="360" w:lineRule="auto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B.过滤能除去水中的不溶性杂质，过滤时漏斗下端应紧贴烧杯内壁</w:t>
      </w:r>
    </w:p>
    <w:p w14:paraId="698BA945">
      <w:pPr>
        <w:spacing w:line="360" w:lineRule="auto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C.吸附过程中使用活性炭，是因为活性炭能吸附水中的色素、异味和钙镁化合物</w:t>
      </w:r>
    </w:p>
    <w:p w14:paraId="4412DF43">
      <w:pPr>
        <w:spacing w:line="360" w:lineRule="auto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D.消毒时可选用二氧化氯（ClO₂），其消毒原理是发生化学反应杀灭水中细菌</w:t>
      </w:r>
    </w:p>
    <w:p w14:paraId="57843ABF">
      <w:pPr>
        <w:spacing w:line="360" w:lineRule="auto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sz w:val="24"/>
          <w:szCs w:val="24"/>
        </w:rPr>
        <w:t>如图是某元素的原子结构示意图，下列有关该原子的说法错误的是（　　）</w:t>
      </w:r>
    </w:p>
    <w:p w14:paraId="49ED8A4D">
      <w:pPr>
        <w:spacing w:line="360" w:lineRule="auto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0" distR="0" simplePos="0" relativeHeight="251671552" behindDoc="1" locked="0" layoutInCell="1" allowOverlap="1">
            <wp:simplePos x="0" y="0"/>
            <wp:positionH relativeFrom="column">
              <wp:posOffset>3019425</wp:posOffset>
            </wp:positionH>
            <wp:positionV relativeFrom="paragraph">
              <wp:posOffset>71120</wp:posOffset>
            </wp:positionV>
            <wp:extent cx="862330" cy="962660"/>
            <wp:effectExtent l="0" t="0" r="6350" b="12700"/>
            <wp:wrapTight wrapText="bothSides">
              <wp:wrapPolygon>
                <wp:start x="0" y="0"/>
                <wp:lineTo x="0" y="21201"/>
                <wp:lineTo x="21377" y="21201"/>
                <wp:lineTo x="21377" y="0"/>
                <wp:lineTo x="0" y="0"/>
              </wp:wrapPolygon>
            </wp:wrapTight>
            <wp:docPr id="1052040982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040982" name="图片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68" b="1468"/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96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</w:rPr>
        <w:t xml:space="preserve">A．质子数为11         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 w14:paraId="06CE981E">
      <w:pPr>
        <w:spacing w:line="360" w:lineRule="auto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B．易得电子形成阴离子                          </w:t>
      </w:r>
    </w:p>
    <w:p w14:paraId="05FB1034">
      <w:pPr>
        <w:spacing w:line="360" w:lineRule="auto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C．最外层有1个电子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</w:p>
    <w:p w14:paraId="3A078BB5">
      <w:pPr>
        <w:spacing w:line="360" w:lineRule="auto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D．该原子有三个电子层             </w:t>
      </w:r>
    </w:p>
    <w:p w14:paraId="46A2A4E2">
      <w:pPr>
        <w:spacing w:line="360" w:lineRule="auto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9、我国新能源汽车近年来得到了快速发展，在电池方面开发出了成本更低更耐用的磷酸铁锂电池。已知磷酸铁锂的化学式为</w:t>
      </w:r>
      <w:r>
        <w:rPr>
          <w:rFonts w:hint="eastAsia" w:ascii="宋体" w:hAnsi="宋体" w:eastAsia="宋体" w:cs="宋体"/>
          <w:sz w:val="28"/>
          <w:szCs w:val="28"/>
        </w:rPr>
        <w:t>LiFePO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，其中Li化合价为+1，元素的化合价是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5C29653A">
      <w:pPr>
        <w:spacing w:line="360" w:lineRule="auto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A．+2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B．+3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C．+6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D．+5</w:t>
      </w:r>
    </w:p>
    <w:p w14:paraId="5589279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56"/>
          <w:rFonts w:hint="eastAsia" w:ascii="宋体" w:hAnsi="宋体" w:eastAsia="宋体" w:cs="宋体"/>
          <w:sz w:val="24"/>
          <w:szCs w:val="24"/>
        </w:rPr>
        <w:t>10、</w:t>
      </w:r>
      <w:r>
        <w:rPr>
          <w:rFonts w:hint="eastAsia" w:ascii="宋体" w:hAnsi="宋体" w:eastAsia="宋体" w:cs="宋体"/>
          <w:sz w:val="24"/>
          <w:szCs w:val="24"/>
        </w:rPr>
        <w:t>稀土是国家战略资源。我国化学家徐光宪在稀土分离技术上做出了杰出贡献，稀土中钬元素在元素周期表中的信息如图，下列说法正确的是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5D6C28E8">
      <w:pPr>
        <w:numPr>
          <w:ilvl w:val="0"/>
          <w:numId w:val="1"/>
        </w:numPr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3288030</wp:posOffset>
            </wp:positionH>
            <wp:positionV relativeFrom="paragraph">
              <wp:posOffset>93980</wp:posOffset>
            </wp:positionV>
            <wp:extent cx="1162050" cy="1060450"/>
            <wp:effectExtent l="0" t="0" r="11430" b="6350"/>
            <wp:wrapNone/>
            <wp:docPr id="1" name="图片 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</w:rPr>
        <w:t>钬的相对原子质量为164.9g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</w:p>
    <w:p w14:paraId="600520F3">
      <w:pPr>
        <w:numPr>
          <w:ilvl w:val="0"/>
          <w:numId w:val="1"/>
        </w:numPr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钬的元素符号为ho</w:t>
      </w:r>
    </w:p>
    <w:p w14:paraId="2BDCD1FF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钬原子中核外电子数为67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</w:p>
    <w:p w14:paraId="611A7BB6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钬元素是非金属元素</w:t>
      </w:r>
    </w:p>
    <w:p w14:paraId="0B126E4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11、</w:t>
      </w:r>
      <w:r>
        <w:rPr>
          <w:rFonts w:hint="eastAsia" w:ascii="宋体" w:hAnsi="宋体" w:eastAsia="宋体" w:cs="宋体"/>
          <w:sz w:val="24"/>
          <w:szCs w:val="24"/>
        </w:rPr>
        <w:t>分析推理是化学学习中常用的思维方法。下列分析推理正确的是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58833A6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A．化学反应伴随着能量变化，则有能量变化的过程一定是化学反应</w:t>
      </w:r>
    </w:p>
    <w:p w14:paraId="27CB1FF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B．单质只含有一种元素，则由一种元素组成的物质一定是单质</w:t>
      </w:r>
    </w:p>
    <w:p w14:paraId="607400E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C．同种元素粒子的质子数相同，则质子数相同的原子一定属于同种元素</w:t>
      </w:r>
    </w:p>
    <w:p w14:paraId="6A109EF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D．阴离子带负电荷，则带负电荷的粒子一定是阴离子</w:t>
      </w:r>
    </w:p>
    <w:p w14:paraId="5C1D059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12、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我国科研人员实现了用高效催化剂将甲烷与氧气在常温下制甲酸。该反应的微观示意图如图，有关说法正确的是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2D35659C"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drawing>
          <wp:inline distT="0" distB="0" distL="114300" distR="114300">
            <wp:extent cx="3458845" cy="901065"/>
            <wp:effectExtent l="0" t="0" r="635" b="1333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58845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B1B98">
      <w:pPr>
        <w:tabs>
          <w:tab w:val="left" w:pos="4873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A. 反应过程中共有两种氧化物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ab/>
      </w:r>
      <w:r>
        <w:rPr>
          <w:rFonts w:hint="eastAsia" w:ascii="宋体" w:hAnsi="宋体" w:eastAsia="宋体" w:cs="宋体"/>
          <w:color w:val="000000"/>
          <w:sz w:val="24"/>
          <w:szCs w:val="24"/>
        </w:rPr>
        <w:t>B. 高效催化剂的作用是增加生成物质量</w:t>
      </w:r>
    </w:p>
    <w:p w14:paraId="5FE2573F">
      <w:pPr>
        <w:tabs>
          <w:tab w:val="left" w:pos="4873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C. 物质丙中氢元素的质量分数最小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ab/>
      </w:r>
      <w:r>
        <w:rPr>
          <w:rFonts w:hint="eastAsia" w:ascii="宋体" w:hAnsi="宋体" w:eastAsia="宋体" w:cs="宋体"/>
          <w:color w:val="000000"/>
          <w:sz w:val="24"/>
          <w:szCs w:val="24"/>
        </w:rPr>
        <w:t>D. 参加反应的甲和乙的分子个数比为</w:t>
      </w:r>
      <w:r>
        <w:rPr>
          <w:rFonts w:hint="eastAsia" w:ascii="宋体" w:hAnsi="宋体" w:eastAsia="宋体" w:cs="宋体"/>
          <w:sz w:val="24"/>
          <w:szCs w:val="24"/>
        </w:rP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4pt;width:18pt;" o:ole="t" filled="f" o:preferrelative="t" stroked="f" coordsize="21600,21600">
            <v:path/>
            <v:fill on="f" focussize="0,0"/>
            <v:stroke on="f" joinstyle="miter"/>
            <v:imagedata r:id="rId16" o:title="eqIdcf1c295fd10f4dcc21955ce39560b5c6"/>
            <o:lock v:ext="edit" aspectratio="t"/>
            <w10:wrap type="none"/>
            <w10:anchorlock/>
          </v:shape>
          <o:OLEObject Type="Embed" ProgID="Equation.DSMT4" ShapeID="_x0000_i1025" DrawAspect="Content" ObjectID="_1468075725" r:id="rId15">
            <o:LockedField>false</o:LockedField>
          </o:OLEObject>
        </w:object>
      </w:r>
    </w:p>
    <w:p w14:paraId="773564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13、</w:t>
      </w:r>
      <w:r>
        <w:rPr>
          <w:rFonts w:hint="eastAsia" w:ascii="宋体" w:hAnsi="宋体" w:eastAsia="宋体" w:cs="宋体"/>
          <w:kern w:val="0"/>
          <w:sz w:val="24"/>
          <w:szCs w:val="24"/>
        </w:rPr>
        <w:t>右图</w:t>
      </w:r>
      <w:r>
        <w:rPr>
          <w:rFonts w:hint="eastAsia" w:ascii="宋体" w:hAnsi="宋体" w:eastAsia="宋体" w:cs="宋体"/>
          <w:kern w:val="0"/>
          <w:sz w:val="24"/>
          <w:szCs w:val="24"/>
        </w:rPr>
        <w:drawing>
          <wp:inline distT="0" distB="0" distL="114300" distR="114300">
            <wp:extent cx="18415" cy="13970"/>
            <wp:effectExtent l="0" t="0" r="0" b="0"/>
            <wp:docPr id="2" name="图片 1" descr="41017373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4101737310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</w:rPr>
        <w:t>是甲、乙两种固体物质的溶解度曲线。下列说法正确的是(    )</w:t>
      </w:r>
    </w:p>
    <w:p w14:paraId="49D0A8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72390</wp:posOffset>
            </wp:positionV>
            <wp:extent cx="1506855" cy="1160145"/>
            <wp:effectExtent l="0" t="0" r="1905" b="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855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kern w:val="0"/>
          <w:sz w:val="24"/>
          <w:szCs w:val="24"/>
        </w:rPr>
        <w:t>A．甲物质的溶解度为60g</w:t>
      </w:r>
    </w:p>
    <w:p w14:paraId="3574C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B．</w:t>
      </w:r>
      <w:r>
        <w:rPr>
          <w:rFonts w:hint="eastAsia" w:ascii="宋体" w:hAnsi="宋体" w:eastAsia="宋体" w:cs="宋体"/>
          <w:i/>
          <w:kern w:val="0"/>
          <w:sz w:val="24"/>
          <w:szCs w:val="24"/>
        </w:rPr>
        <w:t>t</w:t>
      </w:r>
      <w:r>
        <w:rPr>
          <w:rFonts w:hint="eastAsia" w:ascii="宋体" w:hAnsi="宋体" w:eastAsia="宋体" w:cs="宋体"/>
          <w:kern w:val="0"/>
          <w:sz w:val="24"/>
          <w:szCs w:val="24"/>
        </w:rPr>
        <w:t>℃时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</w:rPr>
        <w:t>甲、乙两物质的溶解度相等</w:t>
      </w:r>
    </w:p>
    <w:p w14:paraId="07A5CA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C．升高温度可使不饱和的甲溶液变为饱和</w:t>
      </w:r>
    </w:p>
    <w:p w14:paraId="6888D6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D．乙物质的溶解度随温度的升高而增大</w:t>
      </w:r>
    </w:p>
    <w:p w14:paraId="74D1E3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下列实验方案能解决相应实际问题的是</w:t>
      </w:r>
      <w:r>
        <w:rPr>
          <w:rFonts w:hint="eastAsia" w:ascii="宋体" w:hAnsi="宋体" w:eastAsia="宋体" w:cs="宋体"/>
          <w:kern w:val="0"/>
          <w:sz w:val="24"/>
          <w:szCs w:val="24"/>
        </w:rPr>
        <w:t>(    )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720"/>
        <w:gridCol w:w="3660"/>
        <w:gridCol w:w="4920"/>
      </w:tblGrid>
      <w:tr w14:paraId="40299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5648469">
            <w:pPr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选项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C388EA2">
            <w:pPr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实际问题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0C49233">
            <w:pPr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实验方案</w:t>
            </w:r>
          </w:p>
        </w:tc>
      </w:tr>
      <w:tr w14:paraId="1FB41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6443A2C">
            <w:pPr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278622E">
            <w:pPr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配制质量分数为16%的NaCl溶液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F5B6164">
            <w:pPr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在盛有16gNaCl的烧杯中，加入100g蒸馏水</w:t>
            </w:r>
          </w:p>
        </w:tc>
      </w:tr>
      <w:tr w14:paraId="65ED5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B94FBAE">
            <w:pPr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D881647">
            <w:pPr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鉴别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object>
                <v:shape id="_x0000_i1026" o:spt="75" alt="学科网(www.zxxk.com)--教育资源门户，提供试卷、教案、课件、论文、素材以及各类教学资源下载，还有大量而丰富的教学相关资讯！" type="#_x0000_t75" style="height:18.75pt;width:36.75pt;" o:ole="t" filled="f" o:preferrelative="t" stroked="f" coordsize="21600,21600">
                  <v:path/>
                  <v:fill on="f" focussize="0,0"/>
                  <v:stroke on="f" joinstyle="miter"/>
                  <v:imagedata r:id="rId20" o:title="eqId648b45686eba2e2cb73251542a27e54a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19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和KCl固体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8CB9A5A">
            <w:pPr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取样，分别加熟石灰研磨，闻气味</w:t>
            </w:r>
          </w:p>
        </w:tc>
      </w:tr>
      <w:tr w14:paraId="750C6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C85B01C">
            <w:pPr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FC212CB">
            <w:pPr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探究乙醇中是否有氧元素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357A973">
            <w:pPr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取样，点燃，在火焰上方罩干冷烧杯</w:t>
            </w:r>
          </w:p>
        </w:tc>
      </w:tr>
      <w:tr w14:paraId="4CBD2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6F1BD4C">
            <w:pPr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D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2F80253">
            <w:pPr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除去稀盐酸中少量的稀硫酸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F7DEB6A">
            <w:pPr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加入过量的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object>
                <v:shape id="_x0000_i1027" o:spt="75" alt="学科网(www.zxxk.com)--教育资源门户，提供试卷、教案、课件、论文、素材以及各类教学资源下载，还有大量而丰富的教学相关资讯！" type="#_x0000_t75" style="height:18.75pt;width:31.5pt;" o:ole="t" filled="f" o:preferrelative="t" stroked="f" coordsize="21600,21600">
                  <v:path/>
                  <v:fill on="f" focussize="0,0"/>
                  <v:stroke on="f" joinstyle="miter"/>
                  <v:imagedata r:id="rId22" o:title="eqId388fdfb236c5196bcfbe821d7712f13f"/>
                  <o:lock v:ext="edit" aspectratio="t"/>
                  <w10:wrap type="none"/>
                  <w10:anchorlock/>
                </v:shape>
                <o:OLEObject Type="Embed" ProgID="Equation.DSMT4" ShapeID="_x0000_i1027" DrawAspect="Content" ObjectID="_1468075727" r:id="rId21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溶液，过滤</w:t>
            </w:r>
          </w:p>
        </w:tc>
      </w:tr>
    </w:tbl>
    <w:p w14:paraId="0F028952"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6F5ABCC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A. A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B. B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C. C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D. D</w:t>
      </w:r>
    </w:p>
    <w:p w14:paraId="08F5F74E">
      <w:pPr>
        <w:shd w:val="clear" w:color="auto" w:fill="FFFFFF"/>
        <w:adjustRightInd w:val="0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15、新疆某盐湖富含氯化钠和氯化钙。为除去粗盐中的氯化钙，某同学设计如下实验流程：</w:t>
      </w:r>
    </w:p>
    <w:p w14:paraId="12692E4E">
      <w:pPr>
        <w:shd w:val="clear" w:color="auto" w:fill="FFFFFF"/>
        <w:adjustRightInd w:val="0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粗盐加水溶解→加入过量X溶液→过滤→滤液中加入过量稀盐酸→蒸发结晶。下列说法正确的是（    ）</w:t>
      </w:r>
    </w:p>
    <w:p w14:paraId="76F5157E">
      <w:pPr>
        <w:shd w:val="clear" w:color="auto" w:fill="FFFFFF"/>
        <w:adjustRightInd w:val="0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A.X溶液可以是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K</w:t>
      </w:r>
      <w:r>
        <w:rPr>
          <w:rFonts w:hint="eastAsia" w:ascii="宋体" w:hAnsi="宋体" w:eastAsia="宋体" w:cs="宋体"/>
          <w:sz w:val="28"/>
          <w:szCs w:val="28"/>
          <w:vertAlign w:val="subscript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CO₃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溶液</w:t>
      </w:r>
    </w:p>
    <w:p w14:paraId="40CCEFFD">
      <w:pPr>
        <w:shd w:val="clear" w:color="auto" w:fill="FFFFFF"/>
        <w:adjustRightInd w:val="0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B.加入过量稀盐酸的目的只是除去过量的X</w:t>
      </w:r>
    </w:p>
    <w:p w14:paraId="7FBB3010">
      <w:pPr>
        <w:shd w:val="clear" w:color="auto" w:fill="FFFFFF"/>
        <w:adjustRightInd w:val="0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C.蒸发结晶时，要用玻璃棒不断搅拌，防止液体飞溅</w:t>
      </w:r>
    </w:p>
    <w:p w14:paraId="365A7531">
      <w:pPr>
        <w:shd w:val="clear" w:color="auto" w:fill="FFFFFF"/>
        <w:adjustRightInd w:val="0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D.最终得到的氯化钠质量与原粗盐中氯化钠质量相等</w:t>
      </w:r>
    </w:p>
    <w:p w14:paraId="39CE1A21">
      <w:pPr>
        <w:pStyle w:val="6"/>
        <w:rPr>
          <w:rFonts w:hint="eastAsia" w:ascii="宋体" w:hAnsi="宋体" w:eastAsia="宋体" w:cs="宋体"/>
          <w:b/>
          <w:bCs/>
          <w:sz w:val="28"/>
          <w:szCs w:val="32"/>
        </w:rPr>
      </w:pPr>
      <w:r>
        <w:rPr>
          <w:rFonts w:hint="eastAsia" w:ascii="宋体" w:hAnsi="宋体" w:eastAsia="宋体" w:cs="宋体"/>
          <w:b/>
          <w:bCs/>
          <w:sz w:val="28"/>
          <w:szCs w:val="32"/>
        </w:rPr>
        <w:t>二、填空</w:t>
      </w:r>
      <w: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  <w:t>题</w:t>
      </w:r>
      <w:r>
        <w:rPr>
          <w:rFonts w:hint="eastAsia" w:ascii="宋体" w:hAnsi="宋体" w:eastAsia="宋体" w:cs="宋体"/>
          <w:b/>
          <w:bCs/>
          <w:sz w:val="28"/>
          <w:szCs w:val="32"/>
        </w:rPr>
        <w:t>(每空1分共</w:t>
      </w:r>
      <w: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8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28"/>
          <w:szCs w:val="32"/>
        </w:rPr>
        <w:t>分）</w:t>
      </w:r>
    </w:p>
    <w:p w14:paraId="7C7E99DC"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8"/>
        </w:rPr>
        <w:t xml:space="preserve"> 化学在解决资源、能源、材料、环境、人类健康等相关问题上具有重要作用。</w:t>
      </w:r>
    </w:p>
    <w:p w14:paraId="1FE177B2"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4"/>
          <w:szCs w:val="28"/>
        </w:rPr>
      </w:pPr>
      <w:r>
        <w:rPr>
          <w:rFonts w:hint="eastAsia" w:ascii="宋体" w:hAnsi="宋体" w:eastAsia="宋体" w:cs="宋体"/>
          <w:color w:val="000000"/>
          <w:sz w:val="24"/>
          <w:szCs w:val="28"/>
        </w:rPr>
        <w:t>（1）我们周围的空气中，按体积计含量最多的气体是______。</w:t>
      </w:r>
    </w:p>
    <w:p w14:paraId="27B9BB5C"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4"/>
          <w:szCs w:val="28"/>
        </w:rPr>
      </w:pPr>
      <w:r>
        <w:rPr>
          <w:rFonts w:hint="eastAsia" w:ascii="宋体" w:hAnsi="宋体" w:eastAsia="宋体" w:cs="宋体"/>
          <w:color w:val="000000"/>
          <w:sz w:val="24"/>
          <w:szCs w:val="28"/>
        </w:rPr>
        <w:t>（2）开发新能源已成为人类的迫切需求，写出一种新能源______。</w:t>
      </w:r>
    </w:p>
    <w:p w14:paraId="1B558E24"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4"/>
          <w:szCs w:val="28"/>
        </w:rPr>
      </w:pPr>
      <w:r>
        <w:rPr>
          <w:rFonts w:hint="eastAsia" w:ascii="宋体" w:hAnsi="宋体" w:eastAsia="宋体" w:cs="宋体"/>
          <w:color w:val="000000"/>
          <w:sz w:val="24"/>
          <w:szCs w:val="28"/>
        </w:rPr>
        <w:t>（3）常用作食品包装袋的聚乙烯塑料属于____（选填“合成”或“天然”）有机高分子材料。</w:t>
      </w:r>
    </w:p>
    <w:p w14:paraId="3C3ACD20"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4"/>
          <w:szCs w:val="28"/>
        </w:rPr>
      </w:pPr>
      <w:r>
        <w:rPr>
          <w:rFonts w:hint="eastAsia" w:ascii="宋体" w:hAnsi="宋体" w:eastAsia="宋体" w:cs="宋体"/>
          <w:color w:val="000000"/>
          <w:sz w:val="24"/>
          <w:szCs w:val="28"/>
        </w:rPr>
        <w:t>（4）水是生命之源，爱护水资源的做法有______。</w:t>
      </w:r>
    </w:p>
    <w:p w14:paraId="0F2F3EC6"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4"/>
          <w:szCs w:val="28"/>
        </w:rPr>
      </w:pPr>
      <w:r>
        <w:rPr>
          <w:rFonts w:hint="eastAsia" w:ascii="宋体" w:hAnsi="宋体" w:eastAsia="宋体" w:cs="宋体"/>
          <w:color w:val="000000"/>
          <w:sz w:val="24"/>
          <w:szCs w:val="28"/>
        </w:rPr>
        <w:t>（5）可在食盐中添加碘酸钾</w:t>
      </w:r>
      <w:r>
        <w:rPr>
          <w:rFonts w:hint="eastAsia" w:ascii="宋体" w:hAnsi="宋体" w:eastAsia="宋体" w:cs="宋体"/>
          <w:sz w:val="24"/>
          <w:szCs w:val="28"/>
        </w:rP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20.25pt;width:38.25pt;" o:ole="t" filled="f" o:preferrelative="t" stroked="f" coordsize="21600,21600">
            <v:path/>
            <v:fill on="f" focussize="0,0"/>
            <v:stroke on="f" joinstyle="miter"/>
            <v:imagedata r:id="rId24" o:title="eqId4cf8ebc9cc1f8d658d4fb74dd2f2c8bf"/>
            <o:lock v:ext="edit" aspectratio="t"/>
            <w10:wrap type="none"/>
            <w10:anchorlock/>
          </v:shape>
          <o:OLEObject Type="Embed" ProgID="Equation.DSMT4" ShapeID="_x0000_i1028" DrawAspect="Content" ObjectID="_1468075728" r:id="rId23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4"/>
          <w:szCs w:val="28"/>
        </w:rPr>
        <w:t>，为人体补充______元素，能预防甲状腺肿大。</w:t>
      </w:r>
    </w:p>
    <w:p w14:paraId="23322F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17、端午节是中国传统节日，自古有吃粽子，赛龙舟，挂艾草，喝雄黄酒等习俗。</w:t>
      </w:r>
    </w:p>
    <w:p w14:paraId="769E20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I．粽子：粽子是端午节的传统美食，其中鲜肉粽子的用料讲究，除了糯米，还有猪肉、蛋黄、食用盐、鸡精、白酒、植物油等，味道香糯可口，食之唇齿留香。</w:t>
      </w:r>
    </w:p>
    <w:p w14:paraId="69137A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（1）粽子中的糯米富含的营养素是______。</w:t>
      </w:r>
    </w:p>
    <w:p w14:paraId="3E10C8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（2）小海同学的午餐是鲜肉粽子，从营养均衡的角度来看，还需增加的食物是______。</w:t>
      </w:r>
    </w:p>
    <w:p w14:paraId="20B819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720" w:firstLineChars="300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A 馒头       B 鸡腿        C 青菜</w:t>
      </w:r>
    </w:p>
    <w:p w14:paraId="56F1B6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（3）制作粽子的过程中，下列做法错误的是______。</w:t>
      </w:r>
    </w:p>
    <w:p w14:paraId="7EB8BB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A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.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因为粽子经过长时间高温烹煮，所以可用霉变的糯米洗净后制作</w:t>
      </w:r>
    </w:p>
    <w:p w14:paraId="4B8F69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B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为使粽叶翠绿鲜亮，可用蓝色的硫酸铜溶液浸泡</w:t>
      </w:r>
    </w:p>
    <w:p w14:paraId="15D58E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C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用棉纱线捆扎包裹粽子</w:t>
      </w:r>
    </w:p>
    <w:p w14:paraId="2D40A2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II．龙舟：制作龙舟常用樟木、桧木，现今也有用玻璃钢来制作，既环保又方便。</w:t>
      </w:r>
    </w:p>
    <w:p w14:paraId="7D3F4E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（4）樟木、桧木由复杂的多种有机物构成，如纤维素、半纤维素，木质素。其中纤维素______（填“属于”或“不属于”）有机高分子化合物。</w:t>
      </w:r>
    </w:p>
    <w:p w14:paraId="128BCD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（5）玻璃钢属于______材料（填序号）。</w:t>
      </w:r>
    </w:p>
    <w:p w14:paraId="0F6F50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A 无机材料    B 合成材料     C 复合材料</w:t>
      </w:r>
    </w:p>
    <w:p w14:paraId="592A22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III．雄黄酒：雄黄酒是用研磨成粉末的雄黄泡制</w:t>
      </w:r>
      <w:bookmarkStart w:id="2" w:name="_GoBack"/>
      <w:bookmarkEnd w:id="2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的白酒或黄酒。古语曾说“饮了雄黄酒，病魔都远走”。雄黄的主要化学成分是硫化砷，如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As</w:t>
      </w:r>
      <w:r>
        <w:rPr>
          <w:rFonts w:hint="eastAsia" w:ascii="宋体" w:hAnsi="宋体" w:eastAsia="宋体" w:cs="宋体"/>
          <w:kern w:val="0"/>
          <w:sz w:val="28"/>
          <w:szCs w:val="28"/>
          <w:vertAlign w:val="subscript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S</w:t>
      </w:r>
      <w:r>
        <w:rPr>
          <w:rFonts w:hint="eastAsia" w:ascii="宋体" w:hAnsi="宋体" w:eastAsia="宋体" w:cs="宋体"/>
          <w:kern w:val="0"/>
          <w:sz w:val="28"/>
          <w:szCs w:val="28"/>
          <w:vertAlign w:val="subscript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。雄黄加热后会转变为砷的氧化物，也就是剧毒品砒霜。从现代医学角度来看可能会对人体造成危害，不适宜食用。</w:t>
      </w:r>
    </w:p>
    <w:p w14:paraId="6D89BE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（6）请写出＋3价砷的氧化物的化学式______。</w:t>
      </w:r>
    </w:p>
    <w:p w14:paraId="3413DDD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、化学学科注重在“宏观－微观－符号”之间建立联系，请回答相关问题：</w:t>
      </w:r>
    </w:p>
    <w:p w14:paraId="5B34D62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(1)宏观：过氧化氢由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组成(填名称)。</w:t>
      </w:r>
    </w:p>
    <w:p w14:paraId="305202E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(2)微观：气体受热后体积变大是因为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060BCD0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(3)森林、海边、瀑布等地方会产生负氧离子，负氧离子在医学界享有“空气维生素”的美称，让人觉得神清气爽。1个负氧离子(</w:t>
      </w:r>
      <w:r>
        <w:rPr>
          <w:rFonts w:hint="eastAsia" w:ascii="宋体" w:hAnsi="宋体" w:eastAsia="宋体" w:cs="宋体"/>
          <w:sz w:val="28"/>
          <w:szCs w:val="28"/>
        </w:rPr>
        <w:t>O</w:t>
      </w:r>
      <w:r>
        <w:rPr>
          <w:rFonts w:hint="eastAsia" w:ascii="宋体" w:hAnsi="宋体" w:eastAsia="宋体" w:cs="宋体"/>
          <w:sz w:val="28"/>
          <w:szCs w:val="28"/>
        </w:rPr>
        <w:object>
          <v:shape id="_x0000_i1029" o:spt="75" alt="eqId2c2c2c75b5a2a37160d50c78cdfa0154" type="#_x0000_t75" style="height:15.95pt;width:7pt;" o:ole="t" filled="f" o:preferrelative="t" stroked="f" coordsize="21600,21600">
            <v:path/>
            <v:fill on="f" focussize="0,0"/>
            <v:stroke on="f" joinstyle="miter"/>
            <v:imagedata r:id="rId26" o:title="eqId2c2c2c75b5a2a37160d50c78cdfa0154"/>
            <o:lock v:ext="edit" aspectratio="t"/>
            <w10:wrap type="none"/>
            <w10:anchorlock/>
          </v:shape>
          <o:OLEObject Type="Embed" ProgID="Equation.DSMT4" ShapeID="_x0000_i1029" DrawAspect="Content" ObjectID="_1468075729" r:id="rId25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)中有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个电子。</w:t>
      </w:r>
    </w:p>
    <w:p w14:paraId="1FE0372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(4)</w:t>
      </w:r>
      <w:r>
        <w:rPr>
          <w:rFonts w:hint="eastAsia" w:ascii="宋体" w:hAnsi="宋体" w:eastAsia="宋体" w:cs="宋体"/>
          <w:sz w:val="24"/>
          <w:szCs w:val="24"/>
        </w:rPr>
        <w:t>如图是五种粒子的结构示意图。</w:t>
      </w:r>
    </w:p>
    <w:p w14:paraId="164584A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583565</wp:posOffset>
            </wp:positionH>
            <wp:positionV relativeFrom="paragraph">
              <wp:posOffset>61595</wp:posOffset>
            </wp:positionV>
            <wp:extent cx="4339590" cy="981710"/>
            <wp:effectExtent l="0" t="0" r="3810" b="8890"/>
            <wp:wrapSquare wrapText="bothSides"/>
            <wp:docPr id="100019" name="图片 100019" descr="@@@6823409e-ab2a-4f5c-b3d6-bc8a19748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6823409e-ab2a-4f5c-b3d6-bc8a19748625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33959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364B7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outlineLvl w:val="9"/>
        <w:rPr>
          <w:rFonts w:hint="eastAsia" w:ascii="宋体" w:hAnsi="宋体" w:eastAsia="宋体" w:cs="宋体"/>
          <w:sz w:val="24"/>
          <w:szCs w:val="24"/>
        </w:rPr>
      </w:pPr>
    </w:p>
    <w:p w14:paraId="4983DBB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outlineLvl w:val="9"/>
        <w:rPr>
          <w:rFonts w:hint="eastAsia" w:ascii="宋体" w:hAnsi="宋体" w:eastAsia="宋体" w:cs="宋体"/>
          <w:sz w:val="24"/>
          <w:szCs w:val="24"/>
        </w:rPr>
      </w:pPr>
    </w:p>
    <w:p w14:paraId="483FE1E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outlineLvl w:val="9"/>
        <w:rPr>
          <w:rFonts w:hint="eastAsia" w:ascii="宋体" w:hAnsi="宋体" w:eastAsia="宋体" w:cs="宋体"/>
          <w:sz w:val="24"/>
          <w:szCs w:val="24"/>
        </w:rPr>
      </w:pPr>
    </w:p>
    <w:p w14:paraId="3C60CB9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outlineLvl w:val="9"/>
        <w:rPr>
          <w:rFonts w:hint="eastAsia" w:ascii="宋体" w:hAnsi="宋体" w:eastAsia="宋体" w:cs="宋体"/>
          <w:sz w:val="24"/>
          <w:szCs w:val="24"/>
        </w:rPr>
      </w:pPr>
    </w:p>
    <w:p w14:paraId="5A90FC0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①A－F所示粒子共表示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种元素，判断依据是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D9116E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②A－F所示粒子中处于相对稳定结构的是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(填序号)。</w:t>
      </w:r>
    </w:p>
    <w:p w14:paraId="1D80E2C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③D元素位于元素周期表第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周期。</w:t>
      </w:r>
    </w:p>
    <w:p w14:paraId="0C91ED93"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粗食盐中含有泥沙和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MgCl</w:t>
      </w:r>
      <w:r>
        <w:rPr>
          <w:rFonts w:hint="eastAsia" w:ascii="宋体" w:hAnsi="宋体" w:eastAsia="宋体" w:cs="宋体"/>
          <w:color w:val="000000"/>
          <w:sz w:val="28"/>
          <w:szCs w:val="28"/>
          <w:vertAlign w:val="subscript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、CaCl</w:t>
      </w:r>
      <w:r>
        <w:rPr>
          <w:rFonts w:hint="eastAsia" w:ascii="宋体" w:hAnsi="宋体" w:eastAsia="宋体" w:cs="宋体"/>
          <w:color w:val="000000"/>
          <w:sz w:val="28"/>
          <w:szCs w:val="28"/>
          <w:vertAlign w:val="subscript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、Na</w:t>
      </w:r>
      <w:r>
        <w:rPr>
          <w:rFonts w:hint="eastAsia" w:ascii="宋体" w:hAnsi="宋体" w:eastAsia="宋体" w:cs="宋体"/>
          <w:color w:val="000000"/>
          <w:sz w:val="28"/>
          <w:szCs w:val="28"/>
          <w:vertAlign w:val="subscript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SO</w:t>
      </w:r>
      <w:r>
        <w:rPr>
          <w:rFonts w:hint="eastAsia" w:ascii="宋体" w:hAnsi="宋体" w:eastAsia="宋体" w:cs="宋体"/>
          <w:color w:val="000000"/>
          <w:sz w:val="28"/>
          <w:szCs w:val="28"/>
          <w:vertAlign w:val="subscript"/>
        </w:rPr>
        <w:t>4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杂质。某同学将粗食盐样品溶解、过滤，除去泥沙后，取粗食盐水按以下流程进行提纯。</w:t>
      </w:r>
    </w:p>
    <w:p w14:paraId="5553CFC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711190" cy="806450"/>
            <wp:effectExtent l="0" t="0" r="3810" b="1270"/>
            <wp:docPr id="6" name="图片 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1119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61787"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（1）溶解、过滤、蒸发操作中都用到的一种玻璃仪器是_______。</w:t>
      </w:r>
    </w:p>
    <w:p w14:paraId="00D1458D"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（2）固体X中所含的难溶物有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BaSO</w:t>
      </w:r>
      <w:r>
        <w:rPr>
          <w:rFonts w:hint="eastAsia" w:ascii="宋体" w:hAnsi="宋体" w:eastAsia="宋体" w:cs="宋体"/>
          <w:color w:val="000000"/>
          <w:sz w:val="28"/>
          <w:szCs w:val="28"/>
          <w:vertAlign w:val="subscript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、Mg(OH)</w:t>
      </w:r>
      <w:r>
        <w:rPr>
          <w:rFonts w:hint="eastAsia" w:ascii="宋体" w:hAnsi="宋体" w:eastAsia="宋体" w:cs="宋体"/>
          <w:color w:val="000000"/>
          <w:sz w:val="28"/>
          <w:szCs w:val="28"/>
          <w:vertAlign w:val="subscript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、_______和BaCO</w:t>
      </w:r>
      <w:r>
        <w:rPr>
          <w:rFonts w:hint="eastAsia" w:ascii="宋体" w:hAnsi="宋体" w:eastAsia="宋体" w:cs="宋体"/>
          <w:color w:val="000000"/>
          <w:sz w:val="28"/>
          <w:szCs w:val="28"/>
          <w:vertAlign w:val="subscript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</w:t>
      </w:r>
    </w:p>
    <w:p w14:paraId="38100D6D"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（3）加入盐酸的目的是除去溶液Y中的两种杂质，这两种杂质是______。</w:t>
      </w:r>
    </w:p>
    <w:p w14:paraId="500EFAB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20、</w:t>
      </w:r>
      <w:r>
        <w:rPr>
          <w:rFonts w:hint="eastAsia" w:ascii="宋体" w:hAnsi="宋体" w:eastAsia="宋体" w:cs="宋体"/>
          <w:sz w:val="24"/>
          <w:szCs w:val="24"/>
        </w:rPr>
        <w:t>某实践活动小组在老师带领下，对空气质量检测开展了一系列项目式学习活动。</w:t>
      </w:r>
    </w:p>
    <w:p w14:paraId="223F730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活动一：网络调查近期新疆空气质量</w:t>
      </w:r>
    </w:p>
    <w:p w14:paraId="42C32AA7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【网络查询】某日的新疆部分地区空气质量如表所示：</w:t>
      </w:r>
    </w:p>
    <w:tbl>
      <w:tblPr>
        <w:tblStyle w:val="11"/>
        <w:tblW w:w="91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623"/>
        <w:gridCol w:w="1247"/>
        <w:gridCol w:w="900"/>
        <w:gridCol w:w="792"/>
        <w:gridCol w:w="972"/>
        <w:gridCol w:w="1008"/>
        <w:gridCol w:w="720"/>
        <w:gridCol w:w="1104"/>
        <w:gridCol w:w="828"/>
      </w:tblGrid>
      <w:tr w14:paraId="280AE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7ADD792">
            <w:pPr>
              <w:shd w:val="clear" w:color="auto" w:fill="auto"/>
              <w:spacing w:line="240" w:lineRule="auto"/>
              <w:jc w:val="center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地区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73C7166">
            <w:pPr>
              <w:shd w:val="clear" w:color="auto" w:fill="auto"/>
              <w:spacing w:line="240" w:lineRule="auto"/>
              <w:jc w:val="center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乌鲁木齐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E2C01A8">
            <w:pPr>
              <w:shd w:val="clear" w:color="auto" w:fill="auto"/>
              <w:spacing w:line="240" w:lineRule="auto"/>
              <w:jc w:val="center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和田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B9E045C">
            <w:pPr>
              <w:shd w:val="clear" w:color="auto" w:fill="auto"/>
              <w:spacing w:line="240" w:lineRule="auto"/>
              <w:jc w:val="center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喀什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DCE5711">
            <w:pPr>
              <w:shd w:val="clear" w:color="auto" w:fill="auto"/>
              <w:spacing w:line="240" w:lineRule="auto"/>
              <w:jc w:val="center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库尔勒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0F95516">
            <w:pPr>
              <w:shd w:val="clear" w:color="auto" w:fill="auto"/>
              <w:spacing w:line="240" w:lineRule="auto"/>
              <w:jc w:val="center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土鲁番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C3DC298">
            <w:pPr>
              <w:shd w:val="clear" w:color="auto" w:fill="auto"/>
              <w:spacing w:line="240" w:lineRule="auto"/>
              <w:jc w:val="center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博州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A9AE637">
            <w:pPr>
              <w:shd w:val="clear" w:color="auto" w:fill="auto"/>
              <w:spacing w:line="240" w:lineRule="auto"/>
              <w:jc w:val="center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阿勒泰</w:t>
            </w: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6CF6872">
            <w:pPr>
              <w:shd w:val="clear" w:color="auto" w:fill="auto"/>
              <w:spacing w:line="240" w:lineRule="auto"/>
              <w:jc w:val="center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伊犁</w:t>
            </w:r>
          </w:p>
        </w:tc>
      </w:tr>
      <w:tr w14:paraId="39E36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DB7A498">
            <w:pPr>
              <w:shd w:val="clear" w:color="auto" w:fill="auto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AQI指数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9E02AFF">
            <w:pPr>
              <w:shd w:val="clear" w:color="auto" w:fill="auto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D6D2EED">
            <w:pPr>
              <w:shd w:val="clear" w:color="auto" w:fill="auto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391514B">
            <w:pPr>
              <w:shd w:val="clear" w:color="auto" w:fill="auto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AB002D1">
            <w:pPr>
              <w:shd w:val="clear" w:color="auto" w:fill="auto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A2DF1DD">
            <w:pPr>
              <w:shd w:val="clear" w:color="auto" w:fill="auto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D913F46">
            <w:pPr>
              <w:shd w:val="clear" w:color="auto" w:fill="auto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545CAC8">
            <w:pPr>
              <w:shd w:val="clear" w:color="auto" w:fill="auto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7A02C03">
            <w:pPr>
              <w:shd w:val="clear" w:color="auto" w:fill="auto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</w:tr>
      <w:tr w14:paraId="5DC34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F546830">
            <w:pPr>
              <w:shd w:val="clear" w:color="auto" w:fill="auto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首要污染物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8C2024D">
            <w:pPr>
              <w:shd w:val="clear" w:color="auto" w:fill="auto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9589713">
            <w:pPr>
              <w:shd w:val="clear" w:color="auto" w:fill="auto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</w:t>
            </w:r>
            <w:r>
              <w:rPr>
                <w:sz w:val="22"/>
                <w:szCs w:val="22"/>
                <w:vertAlign w:val="subscript"/>
              </w:rPr>
              <w:t>10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28562C0">
            <w:pPr>
              <w:shd w:val="clear" w:color="auto" w:fill="auto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</w:t>
            </w:r>
            <w:r>
              <w:rPr>
                <w:sz w:val="22"/>
                <w:szCs w:val="22"/>
                <w:vertAlign w:val="subscript"/>
              </w:rPr>
              <w:t>10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641E547">
            <w:pPr>
              <w:shd w:val="clear" w:color="auto" w:fill="auto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</w:t>
            </w:r>
            <w:r>
              <w:rPr>
                <w:sz w:val="22"/>
                <w:szCs w:val="22"/>
                <w:vertAlign w:val="subscript"/>
              </w:rPr>
              <w:t>10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533EF58">
            <w:pPr>
              <w:shd w:val="clear" w:color="auto" w:fill="auto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67330E2">
            <w:pPr>
              <w:shd w:val="clear" w:color="auto" w:fill="auto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B3EAD2B">
            <w:pPr>
              <w:shd w:val="clear" w:color="auto" w:fill="auto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CB2E210">
            <w:pPr>
              <w:shd w:val="clear" w:color="auto" w:fill="auto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</w:p>
        </w:tc>
      </w:tr>
      <w:tr w14:paraId="4382A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845E64B">
            <w:pPr>
              <w:shd w:val="clear" w:color="auto" w:fill="auto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指数级别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1AD69CF">
            <w:pPr>
              <w:shd w:val="clear" w:color="auto" w:fill="auto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一级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6720FA5">
            <w:pPr>
              <w:shd w:val="clear" w:color="auto" w:fill="auto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六级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9961B61">
            <w:pPr>
              <w:shd w:val="clear" w:color="auto" w:fill="auto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五级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CBE4548">
            <w:pPr>
              <w:shd w:val="clear" w:color="auto" w:fill="auto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二级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F7773AA">
            <w:pPr>
              <w:shd w:val="clear" w:color="auto" w:fill="auto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一级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29D0B87">
            <w:pPr>
              <w:shd w:val="clear" w:color="auto" w:fill="auto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CEC6AF7">
            <w:pPr>
              <w:shd w:val="clear" w:color="auto" w:fill="auto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一级</w:t>
            </w: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46632EA">
            <w:pPr>
              <w:shd w:val="clear" w:color="auto" w:fill="auto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一级</w:t>
            </w:r>
          </w:p>
        </w:tc>
      </w:tr>
    </w:tbl>
    <w:p w14:paraId="2E1FA08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【思考分析】</w:t>
      </w:r>
    </w:p>
    <w:p w14:paraId="2C20A71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(1)分析表格，博州的空气质量指数级别是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级，各地的首要污染物几乎都是PM</w:t>
      </w:r>
      <w:r>
        <w:rPr>
          <w:rFonts w:hint="eastAsia" w:ascii="宋体" w:hAnsi="宋体" w:eastAsia="宋体" w:cs="宋体"/>
          <w:sz w:val="24"/>
          <w:szCs w:val="24"/>
          <w:vertAlign w:val="subscript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，根据新疆地区的特点，你认为主要原因是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41E272B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活动二：认识微型空气质量“检测站”</w:t>
      </w:r>
    </w:p>
    <w:p w14:paraId="5B006D0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【网络查询】微型空气质量检测系统可实时、准确检测室外空气污染物。</w:t>
      </w:r>
    </w:p>
    <w:p w14:paraId="502D6FE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【交流思考】</w:t>
      </w:r>
    </w:p>
    <w:p w14:paraId="4EA89D9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5179060</wp:posOffset>
            </wp:positionH>
            <wp:positionV relativeFrom="paragraph">
              <wp:posOffset>374015</wp:posOffset>
            </wp:positionV>
            <wp:extent cx="999490" cy="1322070"/>
            <wp:effectExtent l="0" t="0" r="6350" b="3810"/>
            <wp:wrapSquare wrapText="bothSides"/>
            <wp:docPr id="100029" name="图片 100029" descr="@@@2d080e2a-dc33-4865-b331-ff51cb9f26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@@@2d080e2a-dc33-4865-b331-ff51cb9f26bd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99490" cy="1322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</w:rPr>
        <w:t>(2)太阳能板工作时将太阳能转化为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，空气中较多的二氧化氮、二氧化硫会导致的环境问题是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F05D40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活动三：进行实践</w:t>
      </w:r>
    </w:p>
    <w:p w14:paraId="3D59BB3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同学们对供暖公司附近的空气质量感到好奇，调研发现该供暖公司长期采用燃煤技术，于是同学们猜测该公司排放的废气中含有二氧化硫。</w:t>
      </w:r>
    </w:p>
    <w:p w14:paraId="74D9DAC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【查阅资料】二氧化硫能使澄清石灰水变浑浊，也能使品红溶液褪色。</w:t>
      </w:r>
    </w:p>
    <w:p w14:paraId="00E6B1C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(3)设计并进行实验</w:t>
      </w:r>
    </w:p>
    <w:tbl>
      <w:tblPr>
        <w:tblStyle w:val="11"/>
        <w:tblW w:w="102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5330"/>
        <w:gridCol w:w="1536"/>
        <w:gridCol w:w="3396"/>
      </w:tblGrid>
      <w:tr w14:paraId="7A108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5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E271DE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center"/>
              <w:outlineLvl w:val="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实验操作</w:t>
            </w: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3F7231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center"/>
              <w:outlineLvl w:val="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实验现象</w:t>
            </w:r>
          </w:p>
        </w:tc>
        <w:tc>
          <w:tcPr>
            <w:tcW w:w="3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6C61D9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center"/>
              <w:outlineLvl w:val="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实验结论</w:t>
            </w:r>
          </w:p>
        </w:tc>
      </w:tr>
      <w:tr w14:paraId="24BD1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5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A78E67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收集一瓶该工厂的废气，加入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，振荡</w:t>
            </w: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60E14D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红色褪去</w:t>
            </w:r>
          </w:p>
        </w:tc>
        <w:tc>
          <w:tcPr>
            <w:tcW w:w="3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4F5150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废气中含有二氧化硫</w:t>
            </w:r>
          </w:p>
        </w:tc>
      </w:tr>
    </w:tbl>
    <w:p w14:paraId="35EC825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【反思评价】</w:t>
      </w:r>
    </w:p>
    <w:p w14:paraId="7D1DB87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(4)不选用澄清石灰水检验</w:t>
      </w:r>
      <w:r>
        <w:rPr>
          <w:rFonts w:hint="eastAsia" w:ascii="宋体" w:hAnsi="宋体" w:eastAsia="宋体" w:cs="宋体"/>
          <w:sz w:val="28"/>
          <w:szCs w:val="28"/>
        </w:rPr>
        <w:t>SO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的原因是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0E467C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活动四提出空气质量改进方案</w:t>
      </w:r>
    </w:p>
    <w:p w14:paraId="7E32DE7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outlineLvl w:val="9"/>
        <w:rPr>
          <w:rFonts w:hint="eastAsia" w:ascii="宋体" w:hAnsi="宋体" w:cs="宋体"/>
          <w:color w:val="000000"/>
        </w:rPr>
      </w:pPr>
      <w:r>
        <w:rPr>
          <w:rFonts w:hint="eastAsia" w:ascii="宋体" w:hAnsi="宋体" w:eastAsia="宋体" w:cs="宋体"/>
          <w:sz w:val="24"/>
          <w:szCs w:val="24"/>
        </w:rPr>
        <w:t>(5)为改善空气质量，你可以做的是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(写一条)。</w:t>
      </w:r>
    </w:p>
    <w:p w14:paraId="2FB095E5">
      <w:pPr>
        <w:pStyle w:val="6"/>
        <w:rPr>
          <w:rFonts w:hint="eastAsia" w:ascii="宋体" w:hAnsi="宋体" w:eastAsia="宋体" w:cs="宋体"/>
          <w:b/>
          <w:bCs/>
          <w:sz w:val="28"/>
          <w:szCs w:val="32"/>
        </w:rPr>
      </w:pPr>
      <w: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8"/>
          <w:szCs w:val="32"/>
        </w:rPr>
        <w:t>、实验探究(每空1分共</w:t>
      </w:r>
      <w: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  <w:t>22</w:t>
      </w:r>
      <w:r>
        <w:rPr>
          <w:rFonts w:hint="eastAsia" w:ascii="宋体" w:hAnsi="宋体" w:eastAsia="宋体" w:cs="宋体"/>
          <w:b/>
          <w:bCs/>
          <w:sz w:val="28"/>
          <w:szCs w:val="32"/>
        </w:rPr>
        <w:t>分）</w:t>
      </w:r>
    </w:p>
    <w:p w14:paraId="64771C34"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．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图1是实验室制取常见气体的装置，图2是探究铁生锈条件的实验装置，回答下列问题。</w:t>
      </w:r>
    </w:p>
    <w:p w14:paraId="4881F0E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908040" cy="1200150"/>
            <wp:effectExtent l="0" t="0" r="5080" b="381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0804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29020"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（1）用大理石和稀盐酸制取</w:t>
      </w:r>
      <w:r>
        <w:rPr>
          <w:rFonts w:hint="eastAsia" w:ascii="宋体" w:hAnsi="宋体" w:eastAsia="宋体" w:cs="宋体"/>
          <w:sz w:val="24"/>
          <w:szCs w:val="24"/>
        </w:rP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8.75pt;width:23.25pt;" o:ole="t" filled="f" o:preferrelative="t" stroked="f" coordsize="21600,21600">
            <v:path/>
            <v:fill on="f" focussize="0,0"/>
            <v:stroke on="f" joinstyle="miter"/>
            <v:imagedata r:id="rId32" o:title="eqIda4298cb837170c021b9f2cd4e674a6a3"/>
            <o:lock v:ext="edit" aspectratio="t"/>
            <w10:wrap type="none"/>
            <w10:anchorlock/>
          </v:shape>
          <o:OLEObject Type="Embed" ProgID="Equation.DSMT4" ShapeID="_x0000_i1030" DrawAspect="Content" ObjectID="_1468075730" r:id="rId31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4"/>
          <w:szCs w:val="24"/>
        </w:rPr>
        <w:t>的化学方程式为______，发生装置是______（填字母序号）。</w:t>
      </w:r>
    </w:p>
    <w:p w14:paraId="495FF1CB"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（2）加热高锰酸钾制取</w:t>
      </w:r>
      <w:r>
        <w:rPr>
          <w:rFonts w:hint="eastAsia" w:ascii="宋体" w:hAnsi="宋体" w:eastAsia="宋体" w:cs="宋体"/>
          <w:sz w:val="24"/>
          <w:szCs w:val="24"/>
        </w:rP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8.75pt;width:15.75pt;" o:ole="t" filled="f" o:preferrelative="t" stroked="f" coordsize="21600,21600">
            <v:path/>
            <v:fill on="f" focussize="0,0"/>
            <v:stroke on="f" joinstyle="miter"/>
            <v:imagedata r:id="rId34" o:title="eqId1e762a80c1216318892c2155bef79681"/>
            <o:lock v:ext="edit" aspectratio="t"/>
            <w10:wrap type="none"/>
            <w10:anchorlock/>
          </v:shape>
          <o:OLEObject Type="Embed" ProgID="Equation.DSMT4" ShapeID="_x0000_i1031" DrawAspect="Content" ObjectID="_1468075731" r:id="rId33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4"/>
          <w:szCs w:val="24"/>
        </w:rPr>
        <w:t>的化学方程式为______，收集装置是______（填字母序号），检验</w:t>
      </w:r>
      <w:r>
        <w:rPr>
          <w:rFonts w:hint="eastAsia" w:ascii="宋体" w:hAnsi="宋体" w:eastAsia="宋体" w:cs="宋体"/>
          <w:sz w:val="24"/>
          <w:szCs w:val="24"/>
        </w:rP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8.75pt;width:15.75pt;" o:ole="t" filled="f" o:preferrelative="t" stroked="f" coordsize="21600,21600">
            <v:path/>
            <v:fill on="f" focussize="0,0"/>
            <v:stroke on="f" joinstyle="miter"/>
            <v:imagedata r:id="rId34" o:title="eqId1e762a80c1216318892c2155bef79681"/>
            <o:lock v:ext="edit" aspectratio="t"/>
            <w10:wrap type="none"/>
            <w10:anchorlock/>
          </v:shape>
          <o:OLEObject Type="Embed" ProgID="Equation.DSMT4" ShapeID="_x0000_i1032" DrawAspect="Content" ObjectID="_1468075732" r:id="rId35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4"/>
          <w:szCs w:val="24"/>
        </w:rPr>
        <w:t>的方法是______。</w:t>
      </w:r>
    </w:p>
    <w:p w14:paraId="00CBCE3E"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（3）装置F中分液漏斗内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drawing>
          <wp:inline distT="0" distB="0" distL="114300" distR="114300">
            <wp:extent cx="133350" cy="177800"/>
            <wp:effectExtent l="0" t="0" r="3810" b="4445"/>
            <wp:docPr id="954722418" name="图片 954722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722418" name="图片 954722418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sz w:val="24"/>
          <w:szCs w:val="24"/>
        </w:rPr>
        <w:t>试剂是______，打开活塞，缓慢滴加试剂，持续反应5分钟后，装置G中的现象是______，达到实验目的。</w:t>
      </w:r>
    </w:p>
    <w:p w14:paraId="25B3DDAB"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（4）火星的大气中含有大量</w:t>
      </w:r>
      <w:r>
        <w:rPr>
          <w:rFonts w:hint="eastAsia" w:ascii="宋体" w:hAnsi="宋体" w:eastAsia="宋体" w:cs="宋体"/>
          <w:sz w:val="24"/>
          <w:szCs w:val="24"/>
        </w:rP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8.75pt;width:23.25pt;" o:ole="t" filled="f" o:preferrelative="t" stroked="f" coordsize="21600,21600">
            <v:path/>
            <v:fill on="f" focussize="0,0"/>
            <v:stroke on="f" joinstyle="miter"/>
            <v:imagedata r:id="rId32" o:title="eqIda4298cb837170c021b9f2cd4e674a6a3"/>
            <o:lock v:ext="edit" aspectratio="t"/>
            <w10:wrap type="none"/>
            <w10:anchorlock/>
          </v:shape>
          <o:OLEObject Type="Embed" ProgID="Equation.DSMT4" ShapeID="_x0000_i1033" DrawAspect="Content" ObjectID="_1468075733" r:id="rId37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，科学家认为人类未来建设火星基地时，能利用火星大气中的</w:t>
      </w:r>
      <w:r>
        <w:rPr>
          <w:rFonts w:hint="eastAsia" w:ascii="宋体" w:hAnsi="宋体" w:eastAsia="宋体" w:cs="宋体"/>
          <w:sz w:val="24"/>
          <w:szCs w:val="24"/>
        </w:rP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8.75pt;width:23.25pt;" o:ole="t" filled="f" o:preferrelative="t" stroked="f" coordsize="21600,21600">
            <v:path/>
            <v:fill on="f" focussize="0,0"/>
            <v:stroke on="f" joinstyle="miter"/>
            <v:imagedata r:id="rId32" o:title="eqIda4298cb837170c021b9f2cd4e674a6a3"/>
            <o:lock v:ext="edit" aspectratio="t"/>
            <w10:wrap type="none"/>
            <w10:anchorlock/>
          </v:shape>
          <o:OLEObject Type="Embed" ProgID="Equation.DSMT4" ShapeID="_x0000_i1034" DrawAspect="Content" ObjectID="_1468075734" r:id="rId38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4"/>
          <w:szCs w:val="24"/>
        </w:rPr>
        <w:t>制取</w:t>
      </w:r>
      <w:r>
        <w:rPr>
          <w:rFonts w:hint="eastAsia" w:ascii="宋体" w:hAnsi="宋体" w:eastAsia="宋体" w:cs="宋体"/>
          <w:sz w:val="24"/>
          <w:szCs w:val="24"/>
        </w:rP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8.75pt;width:15.75pt;" o:ole="t" filled="f" o:preferrelative="t" stroked="f" coordsize="21600,21600">
            <v:path/>
            <v:fill on="f" focussize="0,0"/>
            <v:stroke on="f" joinstyle="miter"/>
            <v:imagedata r:id="rId34" o:title="eqId1e762a80c1216318892c2155bef79681"/>
            <o:lock v:ext="edit" aspectratio="t"/>
            <w10:wrap type="none"/>
            <w10:anchorlock/>
          </v:shape>
          <o:OLEObject Type="Embed" ProgID="Equation.DSMT4" ShapeID="_x0000_i1035" DrawAspect="Content" ObjectID="_1468075735" r:id="rId39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，理论依据是______。</w:t>
      </w:r>
    </w:p>
    <w:p w14:paraId="67D7369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22、某化学活动小组同学发现，不同物质在发生变化时，即使实验现象相同，其变化的实质也可能存在着本质的区别。同学们利用如图所示的装置进行了以下两个实验。</w:t>
      </w:r>
    </w:p>
    <w:p w14:paraId="536E244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实验Ⅰ：在集气瓶底部放入一定量的硝酸铵固体，再将注射器中的水注入瓶中，振荡。</w:t>
      </w:r>
    </w:p>
    <w:p w14:paraId="048C25F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实验Ⅱ：向充满二氧化碳的集气瓶中注入一定量的氢氧化钠溶液，振荡。</w:t>
      </w:r>
    </w:p>
    <w:p w14:paraId="75A04B5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4488815</wp:posOffset>
            </wp:positionH>
            <wp:positionV relativeFrom="paragraph">
              <wp:posOffset>73025</wp:posOffset>
            </wp:positionV>
            <wp:extent cx="1600200" cy="1124585"/>
            <wp:effectExtent l="0" t="0" r="0" b="2540"/>
            <wp:wrapSquare wrapText="bothSides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124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8B5BDC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【现象分析】上述两个实验过程中，U形管中液面均出现</w:t>
      </w:r>
      <w:r>
        <w:rPr>
          <w:rFonts w:hint="eastAsia" w:ascii="宋体" w:hAnsi="宋体" w:eastAsia="宋体" w:cs="宋体"/>
          <w:sz w:val="24"/>
          <w:szCs w:val="24"/>
        </w:rPr>
        <w:t>______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（填“左高右低”或“左低右高”）现象，其中实验Ⅰ没有发生化学变化，实验Ⅱ发生了化学变化，其反应的化学方程式</w:t>
      </w:r>
      <w:r>
        <w:rPr>
          <w:rFonts w:hint="eastAsia" w:ascii="宋体" w:hAnsi="宋体" w:eastAsia="宋体" w:cs="宋体"/>
          <w:sz w:val="24"/>
          <w:szCs w:val="24"/>
        </w:rPr>
        <w:t>______</w:t>
      </w:r>
    </w:p>
    <w:p w14:paraId="32D2A47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【归纳总结】相同的实验现象既可以由物理变化引起，也可以由化学变化引起。</w:t>
      </w:r>
    </w:p>
    <w:p w14:paraId="05B6DA7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【拓展延伸】在探究白色固体的组成时，也需考虑相同现象是否存在着本质区别。</w:t>
      </w:r>
    </w:p>
    <w:p w14:paraId="2BA155B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有一包白色固体，可能含有氧化钙、氢氧化钙、碳酸钙中的一种或几种。为了探究白色固体的成分，同学们做了以下实验。</w:t>
      </w:r>
    </w:p>
    <w:p w14:paraId="3A758F7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步骤1：甲同学取一定量的白色固体于试管中，加入一定量的水后振荡，触摸试管外壁，没有感觉到放热现象，说明白色固体中没有</w:t>
      </w:r>
      <w:r>
        <w:rPr>
          <w:rFonts w:hint="eastAsia" w:ascii="宋体" w:hAnsi="宋体" w:eastAsia="宋体" w:cs="宋体"/>
          <w:sz w:val="24"/>
          <w:szCs w:val="24"/>
        </w:rPr>
        <w:t>______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，试管底部有白色不溶物，甲同学认为白色固体中一定含有碳酸钙，乙同学认为上述现象不足以证明碳酸钙的存在，其理由是</w:t>
      </w:r>
      <w:r>
        <w:rPr>
          <w:rFonts w:hint="eastAsia" w:ascii="宋体" w:hAnsi="宋体" w:eastAsia="宋体" w:cs="宋体"/>
          <w:sz w:val="24"/>
          <w:szCs w:val="24"/>
        </w:rPr>
        <w:t>__________________</w:t>
      </w:r>
    </w:p>
    <w:p w14:paraId="66B056E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步骤2：为进一步得出准确的结论，他们进行了下面所示实验。</w:t>
      </w:r>
    </w:p>
    <w:tbl>
      <w:tblPr>
        <w:tblStyle w:val="11"/>
        <w:tblW w:w="83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92"/>
        <w:gridCol w:w="2040"/>
        <w:gridCol w:w="2556"/>
      </w:tblGrid>
      <w:tr w14:paraId="10D64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792" w:type="dxa"/>
            <w:tcBorders>
              <w:top w:val="single" w:color="ADADAD" w:sz="8" w:space="0"/>
              <w:left w:val="single" w:color="ADADAD" w:sz="8" w:space="0"/>
              <w:bottom w:val="single" w:color="ADADAD" w:sz="8" w:space="0"/>
              <w:right w:val="single" w:color="ADADAD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2D86A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实验操作</w:t>
            </w:r>
          </w:p>
        </w:tc>
        <w:tc>
          <w:tcPr>
            <w:tcW w:w="2040" w:type="dxa"/>
            <w:tcBorders>
              <w:top w:val="single" w:color="ADADAD" w:sz="8" w:space="0"/>
              <w:left w:val="nil"/>
              <w:bottom w:val="single" w:color="ADADAD" w:sz="8" w:space="0"/>
              <w:right w:val="single" w:color="ADADAD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B05C2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实验现象</w:t>
            </w:r>
          </w:p>
        </w:tc>
        <w:tc>
          <w:tcPr>
            <w:tcW w:w="2556" w:type="dxa"/>
            <w:tcBorders>
              <w:top w:val="single" w:color="ADADAD" w:sz="8" w:space="0"/>
              <w:left w:val="nil"/>
              <w:bottom w:val="single" w:color="ADADAD" w:sz="8" w:space="0"/>
              <w:right w:val="single" w:color="ADADAD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0C715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实验结论</w:t>
            </w:r>
          </w:p>
        </w:tc>
      </w:tr>
      <w:tr w14:paraId="1E4D7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3792" w:type="dxa"/>
            <w:tcBorders>
              <w:top w:val="nil"/>
              <w:left w:val="single" w:color="ADADAD" w:sz="8" w:space="0"/>
              <w:bottom w:val="single" w:color="ADADAD" w:sz="8" w:space="0"/>
              <w:right w:val="single" w:color="ADADAD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DBB66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（1）将步骤1试管中物质过滤，向滤液中滴加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______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DADAD" w:sz="8" w:space="0"/>
              <w:right w:val="single" w:color="ADADAD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177DD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溶液由无色变成红色</w:t>
            </w:r>
          </w:p>
        </w:tc>
        <w:tc>
          <w:tcPr>
            <w:tcW w:w="2556" w:type="dxa"/>
            <w:vMerge w:val="restart"/>
            <w:tcBorders>
              <w:top w:val="nil"/>
              <w:left w:val="nil"/>
              <w:bottom w:val="single" w:color="ADADAD" w:sz="8" w:space="0"/>
              <w:right w:val="single" w:color="ADADAD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3D856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白色固体中含有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______</w:t>
            </w:r>
          </w:p>
        </w:tc>
      </w:tr>
      <w:tr w14:paraId="54BE7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3792" w:type="dxa"/>
            <w:tcBorders>
              <w:top w:val="nil"/>
              <w:left w:val="single" w:color="ADADAD" w:sz="8" w:space="0"/>
              <w:bottom w:val="single" w:color="ADADAD" w:sz="8" w:space="0"/>
              <w:right w:val="single" w:color="ADADAD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6B402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（2）向滤出的固体中加</w:t>
            </w:r>
          </w:p>
          <w:p w14:paraId="0938C4F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入足量的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______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DADAD" w:sz="8" w:space="0"/>
              <w:right w:val="single" w:color="ADADAD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0127D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有气泡产生</w:t>
            </w:r>
          </w:p>
        </w:tc>
        <w:tc>
          <w:tcPr>
            <w:tcW w:w="2556" w:type="dxa"/>
            <w:vMerge w:val="continue"/>
            <w:tcBorders>
              <w:top w:val="nil"/>
              <w:left w:val="nil"/>
              <w:bottom w:val="single" w:color="ADADAD" w:sz="8" w:space="0"/>
              <w:right w:val="single" w:color="ADADAD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746E6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02D80C46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textAlignment w:val="center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23、牙膏是一种常见的生活日用品，其主要成分包括摩擦剂、氟化物、表面活性剂等。某化学兴趣小组对某品牌牙膏展开探究。</w:t>
      </w:r>
    </w:p>
    <w:p w14:paraId="0488F572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textAlignment w:val="center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探究I：酸碱性</w:t>
      </w:r>
    </w:p>
    <w:p w14:paraId="2476CCDD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textAlignment w:val="center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【实验1】</w:t>
      </w:r>
    </w:p>
    <w:p w14:paraId="50B3B8E6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textAlignment w:val="center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(1)将该品牌的牙膏(白色)与水按质量比1：2混合，搅拌后静置，向上层清液滴入几滴酚酞，液体变红，牙膏呈</w:t>
      </w:r>
      <w:r>
        <w:rPr>
          <w:rFonts w:hint="eastAsia" w:ascii="宋体" w:hAnsi="宋体" w:eastAsia="宋体" w:cs="宋体"/>
          <w:sz w:val="24"/>
          <w:szCs w:val="24"/>
        </w:rPr>
        <w:t>____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性，可能添加了</w:t>
      </w:r>
      <w:r>
        <w:rPr>
          <w:rFonts w:hint="eastAsia" w:ascii="宋体" w:hAnsi="宋体" w:eastAsia="宋体" w:cs="宋体"/>
          <w:sz w:val="24"/>
          <w:szCs w:val="24"/>
        </w:rPr>
        <w:t>____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(填“碳酸氢钠”或“柠檬酸”)，其能调节口腔酸性环境，防止龋齿。牙膏的酸碱性因其类型和功能不同而有所差异。</w:t>
      </w:r>
    </w:p>
    <w:p w14:paraId="5CE6568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textAlignment w:val="center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探究II：摩擦剂成分</w:t>
      </w:r>
    </w:p>
    <w:p w14:paraId="27FE6450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textAlignment w:val="center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【查阅资料】①摩擦剂可以帮助去除牙齿表面的污垢，该牙膏摩擦剂可能含有碳酸钙、氢氧化铝中的一种或两种。</w:t>
      </w:r>
    </w:p>
    <w:p w14:paraId="6792001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textAlignment w:val="center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②氢氧化铝能与氢氧化钠反应生成可溶性的偏铝酸钠和水。</w:t>
      </w:r>
    </w:p>
    <w:p w14:paraId="12186388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textAlignment w:val="center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③牙膏中除了摩擦剂外，其他物质均溶于水且不与酸、碱反应。</w:t>
      </w:r>
    </w:p>
    <w:p w14:paraId="2C689A2D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textAlignment w:val="center"/>
        <w:rPr>
          <w:rFonts w:hint="eastAsia" w:ascii="Calibri" w:hAnsi="Calibri" w:eastAsia="宋体" w:cs="Times New Roman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【实验2】</w:t>
      </w:r>
    </w:p>
    <w:p w14:paraId="623E19F3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textAlignment w:val="center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(2)取少量牙膏样品，加入足量水，搅拌、过滤，得到沉淀。请完善下面表格。</w:t>
      </w:r>
    </w:p>
    <w:tbl>
      <w:tblPr>
        <w:tblStyle w:val="11"/>
        <w:tblW w:w="81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74"/>
        <w:gridCol w:w="1386"/>
        <w:gridCol w:w="3364"/>
      </w:tblGrid>
      <w:tr w14:paraId="143DF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F13E4B5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操作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14ED0D8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现象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7AAB39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结论</w:t>
            </w:r>
          </w:p>
        </w:tc>
      </w:tr>
      <w:tr w14:paraId="68372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40DECE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(1)取少量沉淀于试管中，加入足量的氢氧化钠溶液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DE28C7D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部分沉淀溶解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FC0B4F6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____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氢氧化铝(填“含有”或“不含”)含有碳酸钙</w:t>
            </w:r>
          </w:p>
        </w:tc>
      </w:tr>
      <w:tr w14:paraId="606EB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F24C2D3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(2)另取少量沉淀于试管中，加入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____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的稀盐酸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695734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产生气泡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855ECC8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3465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191F20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(3)将产生的气体通入澄清石灰水中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04DE414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澄清石灰水变浑浊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40D421D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5B77A8D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textAlignment w:val="center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操作(2)中产生气泡的原因是</w:t>
      </w:r>
      <w:r>
        <w:rPr>
          <w:rFonts w:hint="eastAsia" w:ascii="宋体" w:hAnsi="宋体" w:eastAsia="宋体" w:cs="宋体"/>
          <w:sz w:val="24"/>
          <w:szCs w:val="24"/>
        </w:rPr>
        <w:t>____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(写化学方程式)。</w:t>
      </w:r>
    </w:p>
    <w:p w14:paraId="7F81027A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textAlignment w:val="center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探究III：氟化物的作用：</w:t>
      </w:r>
    </w:p>
    <w:p w14:paraId="6FA5BE75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textAlignment w:val="center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【实验3】</w:t>
      </w:r>
    </w:p>
    <w:p w14:paraId="71D6642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textAlignment w:val="center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【查阅资料】氟化钠(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NaF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)能与牙齿中的羟基磷灰石(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Ca</w:t>
      </w:r>
      <w:r>
        <w:rPr>
          <w:rFonts w:hint="eastAsia" w:ascii="宋体" w:hAnsi="宋体" w:eastAsia="宋体" w:cs="宋体"/>
          <w:kern w:val="2"/>
          <w:sz w:val="28"/>
          <w:szCs w:val="28"/>
          <w:vertAlign w:val="subscript"/>
          <w:lang w:val="en-US" w:eastAsia="zh-CN" w:bidi="ar-SA"/>
        </w:rPr>
        <w:t>5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(PO</w:t>
      </w:r>
      <w:r>
        <w:rPr>
          <w:rFonts w:hint="eastAsia" w:ascii="宋体" w:hAnsi="宋体" w:eastAsia="宋体" w:cs="宋体"/>
          <w:kern w:val="2"/>
          <w:sz w:val="28"/>
          <w:szCs w:val="28"/>
          <w:vertAlign w:val="subscript"/>
          <w:lang w:val="en-US" w:eastAsia="zh-CN" w:bidi="ar-SA"/>
        </w:rPr>
        <w:t>4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)</w:t>
      </w:r>
      <w:r>
        <w:rPr>
          <w:rFonts w:hint="eastAsia" w:ascii="宋体" w:hAnsi="宋体" w:eastAsia="宋体" w:cs="宋体"/>
          <w:kern w:val="2"/>
          <w:sz w:val="28"/>
          <w:szCs w:val="28"/>
          <w:vertAlign w:val="subscript"/>
          <w:lang w:val="en-US" w:eastAsia="zh-CN" w:bidi="ar-SA"/>
        </w:rPr>
        <w:t>3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(OH)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)反应生成更耐酸的氟磷灰石。</w:t>
      </w:r>
    </w:p>
    <w:p w14:paraId="2C48B49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textAlignment w:val="center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【实验设计】用醋酸溶液模拟容易龋齿的口腔酸性环境，并对相同的牙齿模型分别进行以下实验，记录如表：</w:t>
      </w:r>
    </w:p>
    <w:tbl>
      <w:tblPr>
        <w:tblStyle w:val="11"/>
        <w:tblW w:w="81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3932"/>
        <w:gridCol w:w="3482"/>
      </w:tblGrid>
      <w:tr w14:paraId="34658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2482DF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组别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ECFC236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处理方式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E99EC3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实验结果(牙齿模型质量损失/g)</w:t>
            </w:r>
          </w:p>
        </w:tc>
      </w:tr>
      <w:tr w14:paraId="118C1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010CCFC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82FCF39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浸泡在醋酸溶液中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DDF1ED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0.15</w:t>
            </w:r>
          </w:p>
        </w:tc>
      </w:tr>
      <w:tr w14:paraId="3EE24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5EE6D7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5A39A99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用含氟牙膏处理后浸泡在醋酸溶液中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EF12CF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0.02</w:t>
            </w:r>
          </w:p>
        </w:tc>
      </w:tr>
    </w:tbl>
    <w:p w14:paraId="4C735D0D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textAlignment w:val="center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【结论】</w:t>
      </w:r>
    </w:p>
    <w:p w14:paraId="4B7F6FFD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textAlignment w:val="center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(3)组别②牙齿模型损失更少，说明氟化钠的作用是</w:t>
      </w:r>
      <w:r>
        <w:rPr>
          <w:rFonts w:hint="eastAsia" w:ascii="宋体" w:hAnsi="宋体" w:eastAsia="宋体" w:cs="宋体"/>
          <w:sz w:val="24"/>
          <w:szCs w:val="24"/>
        </w:rPr>
        <w:t>________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。</w:t>
      </w:r>
    </w:p>
    <w:p w14:paraId="35E42201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textAlignment w:val="center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【交流】</w:t>
      </w:r>
    </w:p>
    <w:p w14:paraId="362AB4DF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(4)该实验过程中，控制的变量除了相同的牙齿模型外，还有</w:t>
      </w:r>
      <w:r>
        <w:rPr>
          <w:rFonts w:hint="eastAsia" w:ascii="宋体" w:hAnsi="宋体" w:eastAsia="宋体" w:cs="宋体"/>
          <w:sz w:val="24"/>
          <w:szCs w:val="24"/>
        </w:rPr>
        <w:t>________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(写一条)。</w:t>
      </w:r>
    </w:p>
    <w:p w14:paraId="6233C44F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both"/>
        <w:textAlignment w:val="center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四、计算题（</w:t>
      </w:r>
      <w:r>
        <w:rPr>
          <w:rFonts w:hint="eastAsia" w:ascii="宋体" w:hAnsi="宋体" w:cs="宋体"/>
          <w:b/>
          <w:bCs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分）</w:t>
      </w:r>
    </w:p>
    <w:p w14:paraId="652E5515">
      <w:pPr>
        <w:spacing w:line="360" w:lineRule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3180715</wp:posOffset>
            </wp:positionH>
            <wp:positionV relativeFrom="paragraph">
              <wp:posOffset>549910</wp:posOffset>
            </wp:positionV>
            <wp:extent cx="3099435" cy="1951990"/>
            <wp:effectExtent l="0" t="0" r="9525" b="13970"/>
            <wp:wrapSquare wrapText="bothSides"/>
            <wp:docPr id="4" name="图片 3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图示&#10;&#10;描述已自动生成"/>
                    <pic:cNvPicPr>
                      <a:picLocks noChangeAspect="1"/>
                    </pic:cNvPicPr>
                  </pic:nvPicPr>
                  <pic:blipFill>
                    <a:blip r:embed="rId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435" cy="1951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、为测定实验室中某过氧化氢溶液的溶质质量分数，小明取25.0g过氧化氢溶液放入烧杯中，然后进行如图所示的实验．请计算：</w:t>
      </w:r>
    </w:p>
    <w:p w14:paraId="3DEACACA">
      <w:pPr>
        <w:spacing w:line="360" w:lineRule="auto"/>
        <w:ind w:left="6510" w:hanging="7440" w:hangingChars="31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（1）反应后产生气体的质量为______g。                                      </w:t>
      </w:r>
    </w:p>
    <w:p w14:paraId="274B7C4E">
      <w:pPr>
        <w:spacing w:line="360" w:lineRule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（2）此过氧化氢溶液的溶质质量分数。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23814" w:h="16840" w:orient="landscape"/>
      <w:pgMar w:top="1134" w:right="771" w:bottom="1134" w:left="2727" w:header="851" w:footer="692" w:gutter="0"/>
      <w:cols w:space="425" w:num="2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5237D">
    <w:pPr>
      <w:pStyle w:val="8"/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 xml:space="preserve">页          </w:t>
    </w:r>
    <w:r>
      <w:rPr>
        <w:rFonts w:hint="eastAsia" w:ascii="宋体" w:hAnsi="宋体"/>
      </w:rPr>
      <w:t>◎</w:t>
    </w:r>
    <w:r>
      <w:rPr>
        <w:rFonts w:hint="eastAsia"/>
      </w:rPr>
      <w:t xml:space="preserve">          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C271A">
    <w:pPr>
      <w:pStyle w:val="8"/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 xml:space="preserve">页          </w:t>
    </w:r>
    <w:r>
      <w:rPr>
        <w:rFonts w:hint="eastAsia" w:ascii="宋体" w:hAnsi="宋体"/>
      </w:rPr>
      <w:t>◎</w:t>
    </w:r>
    <w:r>
      <w:rPr>
        <w:rFonts w:hint="eastAsia"/>
      </w:rPr>
      <w:t xml:space="preserve">          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44A3B">
    <w:pPr>
      <w:pStyle w:val="9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-584200</wp:posOffset>
              </wp:positionH>
              <wp:positionV relativeFrom="paragraph">
                <wp:posOffset>-546100</wp:posOffset>
              </wp:positionV>
              <wp:extent cx="330200" cy="10706100"/>
              <wp:effectExtent l="4445" t="4445" r="15875" b="18415"/>
              <wp:wrapNone/>
              <wp:docPr id="12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200" cy="1070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  <a:effectLst/>
                    </wps:spPr>
                    <wps:txbx>
                      <w:txbxContent>
                        <w:p w14:paraId="6304F067">
                          <w:pPr>
                            <w:jc w:val="distribute"/>
                          </w:pPr>
                          <w:r>
                            <w:rPr>
                              <w:rFonts w:hint="eastAsia"/>
                            </w:rPr>
                            <w:t>…………○…………内…………○…………装…………○…………订…………○…………线…………○…………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8" o:spid="_x0000_s1026" o:spt="202" type="#_x0000_t202" style="position:absolute;left:0pt;margin-left:-46pt;margin-top:-43pt;height:843pt;width:26pt;z-index:251664384;v-text-anchor:middle;mso-width-relative:page;mso-height-relative:page;" fillcolor="#FFFFFF" filled="t" stroked="t" coordsize="21600,21600" o:gfxdata="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KrsG91wAAAAwBAAAPAAAAAAAAAAEA&#10;IAAAACIAAABkcnMvZG93bnJldi54bWxQSwECFAAUAAAACACHTuJAryxnQUkCAACdBAAADgAAAAAA&#10;AAABACAAAAAmAQAAZHJzL2Uyb0RvYy54bWxQSwUGAAAAAAYABgBZAQAA4QUAAAAA&#10;">
              <v:fill on="t" focussize="0,0"/>
              <v:stroke color="#000000" miterlimit="8" joinstyle="miter"/>
              <v:imagedata o:title=""/>
              <o:lock v:ext="edit" aspectratio="f"/>
              <v:textbox style="layout-flow:vertical;mso-layout-flow-alt:bottom-to-top;">
                <w:txbxContent>
                  <w:p w14:paraId="6304F067">
                    <w:pPr>
                      <w:jc w:val="distribute"/>
                    </w:pPr>
                    <w:r>
                      <w:rPr>
                        <w:rFonts w:hint="eastAsia"/>
                      </w:rPr>
                      <w:t>…………○…………内…………○…………装…………○…………订…………○…………线…………○…………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-1257300</wp:posOffset>
              </wp:positionH>
              <wp:positionV relativeFrom="paragraph">
                <wp:posOffset>-546100</wp:posOffset>
              </wp:positionV>
              <wp:extent cx="673100" cy="10706100"/>
              <wp:effectExtent l="4445" t="4445" r="8255" b="18415"/>
              <wp:wrapNone/>
              <wp:docPr id="10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0" cy="1070610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  <a:effectLst/>
                    </wps:spPr>
                    <wps:txbx>
                      <w:txbxContent>
                        <w:p w14:paraId="1B1B6C7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学校:___________姓名：________班级：</w:t>
                          </w:r>
                          <w:r>
                            <w:t>________</w:t>
                          </w:r>
                          <w:r>
                            <w:rPr>
                              <w:rFonts w:hint="eastAsia"/>
                            </w:rPr>
                            <w:t>考号：</w:t>
                          </w:r>
                          <w:r>
                            <w:t>________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7" o:spid="_x0000_s1026" o:spt="202" type="#_x0000_t202" style="position:absolute;left:0pt;margin-left:-99pt;margin-top:-43pt;height:843pt;width:53pt;z-index:251662336;v-text-anchor:middle;mso-width-relative:page;mso-height-relative:page;" fillcolor="#D8D8D8" filled="t" stroked="t" coordsize="21600,21600" o:gfxdata="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G+Kq6/bAAAADQEAAA8AAAAA&#10;AAAAAQAgAAAAIgAAAGRycy9kb3ducmV2LnhtbFBLAQIUABQAAAAIAIdO4kDNEs62SgIAAJ0EAAAO&#10;AAAAAAAAAAEAIAAAACoBAABkcnMvZTJvRG9jLnhtbFBLBQYAAAAABgAGAFkBAADmBQAAAAA=&#10;">
              <v:fill on="t" focussize="0,0"/>
              <v:stroke color="#000000" miterlimit="8" joinstyle="miter"/>
              <v:imagedata o:title=""/>
              <o:lock v:ext="edit" aspectratio="f"/>
              <v:textbox style="layout-flow:vertical;mso-layout-flow-alt:bottom-to-top;">
                <w:txbxContent>
                  <w:p w14:paraId="1B1B6C76">
                    <w:pPr>
                      <w:jc w:val="center"/>
                    </w:pPr>
                    <w:r>
                      <w:rPr>
                        <w:rFonts w:hint="eastAsia"/>
                      </w:rPr>
                      <w:t>学校:___________姓名：________班级：</w:t>
                    </w:r>
                    <w:r>
                      <w:t>________</w:t>
                    </w:r>
                    <w:r>
                      <w:rPr>
                        <w:rFonts w:hint="eastAsia"/>
                      </w:rPr>
                      <w:t>考号：</w:t>
                    </w:r>
                    <w:r>
                      <w:t>________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-1257300</wp:posOffset>
              </wp:positionH>
              <wp:positionV relativeFrom="paragraph">
                <wp:posOffset>-546100</wp:posOffset>
              </wp:positionV>
              <wp:extent cx="673100" cy="723900"/>
              <wp:effectExtent l="4445" t="4445" r="8255" b="18415"/>
              <wp:wrapNone/>
              <wp:docPr id="15" name="矩形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100" cy="723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矩形 36" o:spid="_x0000_s1026" o:spt="1" style="position:absolute;left:0pt;margin-left:-99pt;margin-top:-43pt;height:57pt;width:53pt;z-index:251667456;mso-width-relative:page;mso-height-relative:page;" fillcolor="#808080" filled="t" stroked="t" coordsize="21600,21600" o:gfxdata="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ufyY6dkAAAALAQAADwAAAAAAAAABACAAAAAiAAAAZHJzL2Rv&#10;d25yZXYueG1sUEsBAhQAFAAAAAgAh07iQIFxzgs5AgAAfgQAAA4AAAAAAAAAAQAgAAAAKAEAAGRy&#10;cy9lMm9Eb2MueG1sUEsFBgAAAAAGAAYAWQEAANMFAAAAAA==&#10;">
              <v:fill on="t" focussize="0,0"/>
              <v:stroke color="#000000" miterlimit="8" joinstyle="miter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-1257300</wp:posOffset>
              </wp:positionH>
              <wp:positionV relativeFrom="paragraph">
                <wp:posOffset>9436100</wp:posOffset>
              </wp:positionV>
              <wp:extent cx="673100" cy="723900"/>
              <wp:effectExtent l="4445" t="4445" r="8255" b="18415"/>
              <wp:wrapNone/>
              <wp:docPr id="16" name="矩形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100" cy="723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矩形 44" o:spid="_x0000_s1026" o:spt="1" style="position:absolute;left:0pt;margin-left:-99pt;margin-top:743pt;height:57pt;width:53pt;z-index:251668480;mso-width-relative:page;mso-height-relative:page;" fillcolor="#808080" filled="t" stroked="t" coordsize="21600,21600" o:gfxdata="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92xu92wAAAA4BAAAPAAAAAAAAAAEAIAAAACIAAABkcnMv&#10;ZG93bnJldi54bWxQSwECFAAUAAAACACHTuJAT8nQFzkCAAB+BAAADgAAAAAAAAABACAAAAAqAQAA&#10;ZHJzL2Uyb0RvYy54bWxQSwUGAAAAAAYABgBZAQAA1QUAAAAA&#10;">
              <v:fill on="t" focussize="0,0"/>
              <v:stroke color="#000000" miterlimit="8" joinstyle="miter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-1587500</wp:posOffset>
              </wp:positionH>
              <wp:positionV relativeFrom="paragraph">
                <wp:posOffset>-546100</wp:posOffset>
              </wp:positionV>
              <wp:extent cx="330200" cy="10706100"/>
              <wp:effectExtent l="4445" t="4445" r="15875" b="18415"/>
              <wp:wrapNone/>
              <wp:docPr id="8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200" cy="1070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  <a:effectLst/>
                    </wps:spPr>
                    <wps:txbx>
                      <w:txbxContent>
                        <w:p w14:paraId="15C7C70E">
                          <w:pPr>
                            <w:jc w:val="distribute"/>
                          </w:pPr>
                          <w:r>
                            <w:rPr>
                              <w:rFonts w:hint="eastAsia"/>
                            </w:rPr>
                            <w:t>…………○…………外…………○…………装…………○…………订…………○…………线…………○…………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5" o:spid="_x0000_s1026" o:spt="202" type="#_x0000_t202" style="position:absolute;left:0pt;margin-left:-125pt;margin-top:-43pt;height:843pt;width:26pt;z-index:251660288;v-text-anchor:middle;mso-width-relative:page;mso-height-relative:page;" fillcolor="#FFFFFF" filled="t" stroked="t" coordsize="21600,21600" o:gfxdata="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l98lLNkAAAAOAQAADwAAAAAAAAAB&#10;ACAAAAAiAAAAZHJzL2Rvd25yZXYueG1sUEsBAhQAFAAAAAgAh07iQNmvL/JIAgAAnAQAAA4AAAAA&#10;AAAAAQAgAAAAKAEAAGRycy9lMm9Eb2MueG1sUEsFBgAAAAAGAAYAWQEAAOIFAAAAAA==&#10;">
              <v:fill on="t" focussize="0,0"/>
              <v:stroke color="#000000" miterlimit="8" joinstyle="miter"/>
              <v:imagedata o:title=""/>
              <o:lock v:ext="edit" aspectratio="f"/>
              <v:textbox style="layout-flow:vertical;mso-layout-flow-alt:bottom-to-top;">
                <w:txbxContent>
                  <w:p w14:paraId="15C7C70E">
                    <w:pPr>
                      <w:jc w:val="distribute"/>
                    </w:pPr>
                    <w:r>
                      <w:rPr>
                        <w:rFonts w:hint="eastAsia"/>
                      </w:rPr>
                      <w:t>…………○…………外…………○…………装…………○…………订…………○…………线…………○…………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1242D">
    <w:pPr>
      <w:pStyle w:val="9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13157200</wp:posOffset>
              </wp:positionH>
              <wp:positionV relativeFrom="paragraph">
                <wp:posOffset>-546100</wp:posOffset>
              </wp:positionV>
              <wp:extent cx="330200" cy="10706100"/>
              <wp:effectExtent l="4445" t="4445" r="15875" b="18415"/>
              <wp:wrapNone/>
              <wp:docPr id="11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200" cy="1070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  <a:effectLst/>
                    </wps:spPr>
                    <wps:txbx>
                      <w:txbxContent>
                        <w:p w14:paraId="3218066B">
                          <w:pPr>
                            <w:jc w:val="distribute"/>
                          </w:pPr>
                          <w:r>
                            <w:rPr>
                              <w:rFonts w:hint="eastAsia"/>
                            </w:rPr>
                            <w:t>…………○…………内…………○…………装…………○…………订…………○…………线…………○…………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3" o:spid="_x0000_s1026" o:spt="202" type="#_x0000_t202" style="position:absolute;left:0pt;margin-left:1036pt;margin-top:-43pt;height:843pt;width:26pt;z-index:251663360;v-text-anchor:middle;mso-width-relative:page;mso-height-relative:page;" fillcolor="#FFFFFF" filled="t" stroked="t" coordsize="21600,21600" o:gfxdata="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EEPAvnaAAAADgEAAA8AAAAAAAAA&#10;AQAgAAAAIgAAAGRycy9kb3ducmV2LnhtbFBLAQIUABQAAAAIAIdO4kBPT+DISAIAAJ0EAAAOAAAA&#10;AAAAAAEAIAAAACkBAABkcnMvZTJvRG9jLnhtbFBLBQYAAAAABgAGAFkBAADjBQAAAAA=&#10;">
              <v:fill on="t" focussize="0,0"/>
              <v:stroke color="#000000" miterlimit="8" joinstyle="miter"/>
              <v:imagedata o:title=""/>
              <o:lock v:ext="edit" aspectratio="f"/>
              <v:textbox style="layout-flow:vertical;mso-layout-flow-alt:bottom-to-top;">
                <w:txbxContent>
                  <w:p w14:paraId="3218066B">
                    <w:pPr>
                      <w:jc w:val="distribute"/>
                    </w:pPr>
                    <w:r>
                      <w:rPr>
                        <w:rFonts w:hint="eastAsia"/>
                      </w:rPr>
                      <w:t>…………○…………内…………○…………装…………○…………订…………○…………线…………○…………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13487400</wp:posOffset>
              </wp:positionH>
              <wp:positionV relativeFrom="paragraph">
                <wp:posOffset>-546100</wp:posOffset>
              </wp:positionV>
              <wp:extent cx="673100" cy="10706100"/>
              <wp:effectExtent l="4445" t="4445" r="8255" b="18415"/>
              <wp:wrapNone/>
              <wp:docPr id="9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0" cy="1070610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  <a:effectLst/>
                    </wps:spPr>
                    <wps:txbx>
                      <w:txbxContent>
                        <w:p w14:paraId="469D08E5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※※请※※不※※要※※在※※装※※订※※线※※内※※答※※题※※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2" o:spid="_x0000_s1026" o:spt="202" type="#_x0000_t202" style="position:absolute;left:0pt;margin-left:1062pt;margin-top:-43pt;height:843pt;width:53pt;z-index:251661312;v-text-anchor:middle;mso-width-relative:page;mso-height-relative:page;" fillcolor="#D8D8D8" filled="t" stroked="t" coordsize="21600,21600" o:gfxdata="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PIDltrcAAAADgEAAA8AAAAA&#10;AAAAAQAgAAAAIgAAAGRycy9kb3ducmV2LnhtbFBLAQIUABQAAAAIAIdO4kBXNaD7SQIAAJwEAAAO&#10;AAAAAAAAAAEAIAAAACsBAABkcnMvZTJvRG9jLnhtbFBLBQYAAAAABgAGAFkBAADmBQAAAAA=&#10;">
              <v:fill on="t" focussize="0,0"/>
              <v:stroke color="#000000" miterlimit="8" joinstyle="miter"/>
              <v:imagedata o:title=""/>
              <o:lock v:ext="edit" aspectratio="f"/>
              <v:textbox style="layout-flow:vertical;mso-layout-flow-alt:bottom-to-top;">
                <w:txbxContent>
                  <w:p w14:paraId="469D08E5">
                    <w:pPr>
                      <w:jc w:val="center"/>
                    </w:pPr>
                    <w:r>
                      <w:rPr>
                        <w:rFonts w:hint="eastAsia"/>
                      </w:rPr>
                      <w:t>※※请※※不※※要※※在※※装※※订※※线※※内※※答※※题※※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13487400</wp:posOffset>
              </wp:positionH>
              <wp:positionV relativeFrom="paragraph">
                <wp:posOffset>-546100</wp:posOffset>
              </wp:positionV>
              <wp:extent cx="673100" cy="723900"/>
              <wp:effectExtent l="4445" t="4445" r="8255" b="18415"/>
              <wp:wrapNone/>
              <wp:docPr id="13" name="矩形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100" cy="723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矩形 41" o:spid="_x0000_s1026" o:spt="1" style="position:absolute;left:0pt;margin-left:1062pt;margin-top:-43pt;height:57pt;width:53pt;z-index:251665408;mso-width-relative:page;mso-height-relative:page;" fillcolor="#808080" filled="t" stroked="t" coordsize="21600,21600" o:gfxdata="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Z/u6M2gAAAAwBAAAPAAAAAAAAAAEAIAAAACIAAABkcnMv&#10;ZG93bnJldi54bWxQSwECFAAUAAAACACHTuJAdLGfgjoCAAB+BAAADgAAAAAAAAABACAAAAApAQAA&#10;ZHJzL2Uyb0RvYy54bWxQSwUGAAAAAAYABgBZAQAA1QUAAAAA&#10;">
              <v:fill on="t" focussize="0,0"/>
              <v:stroke color="#000000" miterlimit="8" joinstyle="miter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13487400</wp:posOffset>
              </wp:positionH>
              <wp:positionV relativeFrom="paragraph">
                <wp:posOffset>9436100</wp:posOffset>
              </wp:positionV>
              <wp:extent cx="673100" cy="723900"/>
              <wp:effectExtent l="4445" t="4445" r="8255" b="18415"/>
              <wp:wrapNone/>
              <wp:docPr id="14" name="矩形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100" cy="723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矩形 40" o:spid="_x0000_s1026" o:spt="1" style="position:absolute;left:0pt;margin-left:1062pt;margin-top:743pt;height:57pt;width:53pt;z-index:251666432;mso-width-relative:page;mso-height-relative:page;" fillcolor="#808080" filled="t" stroked="t" coordsize="21600,21600" o:gfxdata="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jD24K2wAAAA8BAAAPAAAAAAAAAAEAIAAAACIAAABkcnMv&#10;ZG93bnJldi54bWxQSwECFAAUAAAACACHTuJAQluWEDkCAAB+BAAADgAAAAAAAAABACAAAAAqAQAA&#10;ZHJzL2Uyb0RvYy54bWxQSwUGAAAAAAYABgBZAQAA1QUAAAAA&#10;">
              <v:fill on="t" focussize="0,0"/>
              <v:stroke color="#000000" miterlimit="8" joinstyle="miter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14160500</wp:posOffset>
              </wp:positionH>
              <wp:positionV relativeFrom="paragraph">
                <wp:posOffset>-546100</wp:posOffset>
              </wp:positionV>
              <wp:extent cx="330200" cy="10706100"/>
              <wp:effectExtent l="4445" t="4445" r="15875" b="18415"/>
              <wp:wrapNone/>
              <wp:docPr id="7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200" cy="1070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  <a:effectLst/>
                    </wps:spPr>
                    <wps:txbx>
                      <w:txbxContent>
                        <w:p w14:paraId="56948B3F">
                          <w:pPr>
                            <w:jc w:val="distribute"/>
                          </w:pPr>
                          <w:r>
                            <w:rPr>
                              <w:rFonts w:hint="eastAsia"/>
                            </w:rPr>
                            <w:t>…………○…………外…………○…………装…………○…………订…………○…………线…………○…………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9" o:spid="_x0000_s1026" o:spt="202" type="#_x0000_t202" style="position:absolute;left:0pt;margin-left:1115pt;margin-top:-43pt;height:843pt;width:26pt;z-index:251659264;v-text-anchor:middle;mso-width-relative:page;mso-height-relative:page;" fillcolor="#FFFFFF" filled="t" stroked="t" coordsize="21600,21600" o:gfxdata="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jDjUk2QAAAA4BAAAPAAAAAAAA&#10;AAEAIAAAACIAAABkcnMvZG93bnJldi54bWxQSwECFAAUAAAACACHTuJAnKjio0oCAACcBAAADgAA&#10;AAAAAAABACAAAAAoAQAAZHJzL2Uyb0RvYy54bWxQSwUGAAAAAAYABgBZAQAA5AUAAAAA&#10;">
              <v:fill on="t" focussize="0,0"/>
              <v:stroke color="#000000" miterlimit="8" joinstyle="miter"/>
              <v:imagedata o:title=""/>
              <o:lock v:ext="edit" aspectratio="f"/>
              <v:textbox style="layout-flow:vertical;mso-layout-flow-alt:bottom-to-top;">
                <w:txbxContent>
                  <w:p w14:paraId="56948B3F">
                    <w:pPr>
                      <w:jc w:val="distribute"/>
                    </w:pPr>
                    <w:r>
                      <w:rPr>
                        <w:rFonts w:hint="eastAsia"/>
                      </w:rPr>
                      <w:t>…………○…………外…………○…………装…………○…………订…………○…………线…………○…………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4B5801"/>
    <w:multiLevelType w:val="singleLevel"/>
    <w:tmpl w:val="164B5801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mirrorMargins w:val="1"/>
  <w:bordersDoNotSurroundHeader w:val="0"/>
  <w:bordersDoNotSurroundFooter w:val="0"/>
  <w:documentProtection w:enforcement="0"/>
  <w:defaultTabStop w:val="720"/>
  <w:evenAndOddHeaders w:val="1"/>
  <w:drawingGridHorizontalSpacing w:val="360"/>
  <w:drawingGridVerticalSpacing w:val="36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MjFiY2ZlNDQ1NDBlZDhkMGVkYTdiYThlYzkzOTUifQ=="/>
  </w:docVars>
  <w:rsids>
    <w:rsidRoot w:val="00590D07"/>
    <w:rsid w:val="00011C8B"/>
    <w:rsid w:val="000216E5"/>
    <w:rsid w:val="0005642B"/>
    <w:rsid w:val="0010519F"/>
    <w:rsid w:val="0014539C"/>
    <w:rsid w:val="0019624F"/>
    <w:rsid w:val="001D78F2"/>
    <w:rsid w:val="00222E37"/>
    <w:rsid w:val="0023781C"/>
    <w:rsid w:val="00245705"/>
    <w:rsid w:val="002723C5"/>
    <w:rsid w:val="00301BBE"/>
    <w:rsid w:val="003A3B15"/>
    <w:rsid w:val="003B61F8"/>
    <w:rsid w:val="00416CD2"/>
    <w:rsid w:val="00426894"/>
    <w:rsid w:val="00445C60"/>
    <w:rsid w:val="00492267"/>
    <w:rsid w:val="004A009F"/>
    <w:rsid w:val="004E1065"/>
    <w:rsid w:val="004E29B3"/>
    <w:rsid w:val="00590D07"/>
    <w:rsid w:val="005959F8"/>
    <w:rsid w:val="0064766D"/>
    <w:rsid w:val="00650331"/>
    <w:rsid w:val="006B63B6"/>
    <w:rsid w:val="006D1480"/>
    <w:rsid w:val="0071744D"/>
    <w:rsid w:val="007479AB"/>
    <w:rsid w:val="00757E04"/>
    <w:rsid w:val="00784D58"/>
    <w:rsid w:val="00812F38"/>
    <w:rsid w:val="00837CB0"/>
    <w:rsid w:val="00850BAF"/>
    <w:rsid w:val="00865C82"/>
    <w:rsid w:val="00866B9D"/>
    <w:rsid w:val="00876F7D"/>
    <w:rsid w:val="008C30EF"/>
    <w:rsid w:val="008D0925"/>
    <w:rsid w:val="008D6863"/>
    <w:rsid w:val="0094447F"/>
    <w:rsid w:val="009C33BA"/>
    <w:rsid w:val="00A3367D"/>
    <w:rsid w:val="00A4386A"/>
    <w:rsid w:val="00AC7296"/>
    <w:rsid w:val="00B27C10"/>
    <w:rsid w:val="00B44E30"/>
    <w:rsid w:val="00B84769"/>
    <w:rsid w:val="00B848DB"/>
    <w:rsid w:val="00B86B75"/>
    <w:rsid w:val="00BC48D5"/>
    <w:rsid w:val="00BF5172"/>
    <w:rsid w:val="00C11319"/>
    <w:rsid w:val="00C131C6"/>
    <w:rsid w:val="00C327B1"/>
    <w:rsid w:val="00C36279"/>
    <w:rsid w:val="00C50A3A"/>
    <w:rsid w:val="00C6268D"/>
    <w:rsid w:val="00C6334B"/>
    <w:rsid w:val="00C660F5"/>
    <w:rsid w:val="00CD5F8C"/>
    <w:rsid w:val="00CD7167"/>
    <w:rsid w:val="00CF0935"/>
    <w:rsid w:val="00D75EEE"/>
    <w:rsid w:val="00D802B9"/>
    <w:rsid w:val="00D85A9A"/>
    <w:rsid w:val="00E13A9A"/>
    <w:rsid w:val="00E17387"/>
    <w:rsid w:val="00E315A3"/>
    <w:rsid w:val="00E633F9"/>
    <w:rsid w:val="00E84C52"/>
    <w:rsid w:val="00F14FC3"/>
    <w:rsid w:val="00F56B45"/>
    <w:rsid w:val="00F840D8"/>
    <w:rsid w:val="00FB68AC"/>
    <w:rsid w:val="00FD5FBB"/>
    <w:rsid w:val="01A7647D"/>
    <w:rsid w:val="01DD2A41"/>
    <w:rsid w:val="039C5442"/>
    <w:rsid w:val="03AA5DB1"/>
    <w:rsid w:val="045B52FD"/>
    <w:rsid w:val="0639166E"/>
    <w:rsid w:val="071A3688"/>
    <w:rsid w:val="08273E74"/>
    <w:rsid w:val="0A805ABD"/>
    <w:rsid w:val="0AA74DF8"/>
    <w:rsid w:val="0AB2191B"/>
    <w:rsid w:val="0B301291"/>
    <w:rsid w:val="0BAB2AA6"/>
    <w:rsid w:val="0BF23013"/>
    <w:rsid w:val="101741BD"/>
    <w:rsid w:val="107672EA"/>
    <w:rsid w:val="114C3D74"/>
    <w:rsid w:val="14302302"/>
    <w:rsid w:val="14693958"/>
    <w:rsid w:val="15D6782C"/>
    <w:rsid w:val="1600351C"/>
    <w:rsid w:val="169413B5"/>
    <w:rsid w:val="192F5304"/>
    <w:rsid w:val="1BE43909"/>
    <w:rsid w:val="1EBA4627"/>
    <w:rsid w:val="1F923E71"/>
    <w:rsid w:val="21BD6D19"/>
    <w:rsid w:val="21BE719F"/>
    <w:rsid w:val="22D402FC"/>
    <w:rsid w:val="26296BB1"/>
    <w:rsid w:val="26BA4A6D"/>
    <w:rsid w:val="26CE55A7"/>
    <w:rsid w:val="26EE4083"/>
    <w:rsid w:val="2759323F"/>
    <w:rsid w:val="27A60658"/>
    <w:rsid w:val="2AD62D70"/>
    <w:rsid w:val="2BFC5127"/>
    <w:rsid w:val="2D105E30"/>
    <w:rsid w:val="2F081A5A"/>
    <w:rsid w:val="2F6A44C2"/>
    <w:rsid w:val="32A63A63"/>
    <w:rsid w:val="337E053C"/>
    <w:rsid w:val="33B37B22"/>
    <w:rsid w:val="34D470D6"/>
    <w:rsid w:val="36296198"/>
    <w:rsid w:val="3638360C"/>
    <w:rsid w:val="37CF141B"/>
    <w:rsid w:val="38A068A5"/>
    <w:rsid w:val="38E269C1"/>
    <w:rsid w:val="39D81B50"/>
    <w:rsid w:val="3A281202"/>
    <w:rsid w:val="3ACD24AB"/>
    <w:rsid w:val="3C552056"/>
    <w:rsid w:val="3CB45412"/>
    <w:rsid w:val="3CCA47F2"/>
    <w:rsid w:val="3D356037"/>
    <w:rsid w:val="3E1A3557"/>
    <w:rsid w:val="3EF45B57"/>
    <w:rsid w:val="3FF81899"/>
    <w:rsid w:val="456E697E"/>
    <w:rsid w:val="4886725C"/>
    <w:rsid w:val="498D249B"/>
    <w:rsid w:val="49D46CB0"/>
    <w:rsid w:val="4ADA022E"/>
    <w:rsid w:val="4B272E10"/>
    <w:rsid w:val="4C6A0806"/>
    <w:rsid w:val="4C931012"/>
    <w:rsid w:val="4D493511"/>
    <w:rsid w:val="4D91554F"/>
    <w:rsid w:val="50775082"/>
    <w:rsid w:val="50D6330E"/>
    <w:rsid w:val="50F11EF6"/>
    <w:rsid w:val="511A2A6D"/>
    <w:rsid w:val="51545D16"/>
    <w:rsid w:val="521C7446"/>
    <w:rsid w:val="54CD2C7A"/>
    <w:rsid w:val="56750D9A"/>
    <w:rsid w:val="56E34344"/>
    <w:rsid w:val="57DE5D41"/>
    <w:rsid w:val="58675193"/>
    <w:rsid w:val="59941FB8"/>
    <w:rsid w:val="5B6C3B0B"/>
    <w:rsid w:val="5BCF0A61"/>
    <w:rsid w:val="5C3A5052"/>
    <w:rsid w:val="5C551627"/>
    <w:rsid w:val="5CDF79EE"/>
    <w:rsid w:val="5DD95D4B"/>
    <w:rsid w:val="5E307797"/>
    <w:rsid w:val="5E6A4C69"/>
    <w:rsid w:val="60C41052"/>
    <w:rsid w:val="60CF1B28"/>
    <w:rsid w:val="60D43068"/>
    <w:rsid w:val="60E02E7E"/>
    <w:rsid w:val="62143C96"/>
    <w:rsid w:val="65907AD8"/>
    <w:rsid w:val="65E46075"/>
    <w:rsid w:val="66065FEC"/>
    <w:rsid w:val="67E1171A"/>
    <w:rsid w:val="68392D38"/>
    <w:rsid w:val="68B27663"/>
    <w:rsid w:val="69110F65"/>
    <w:rsid w:val="693115D2"/>
    <w:rsid w:val="6BDA78E8"/>
    <w:rsid w:val="6DD8026E"/>
    <w:rsid w:val="6E015A42"/>
    <w:rsid w:val="6E810905"/>
    <w:rsid w:val="6EEB408C"/>
    <w:rsid w:val="6F28098A"/>
    <w:rsid w:val="6F814935"/>
    <w:rsid w:val="713C4B45"/>
    <w:rsid w:val="726275AD"/>
    <w:rsid w:val="72D538F8"/>
    <w:rsid w:val="75C86E1A"/>
    <w:rsid w:val="76FC7F8A"/>
    <w:rsid w:val="77585F7B"/>
    <w:rsid w:val="786A2D6F"/>
    <w:rsid w:val="78C31426"/>
    <w:rsid w:val="78D9133E"/>
    <w:rsid w:val="7AFE32DE"/>
    <w:rsid w:val="7C52743D"/>
    <w:rsid w:val="7D1B3C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 m:val="1"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8"/>
    <w:qFormat/>
    <w:uiPriority w:val="9"/>
    <w:pPr>
      <w:keepNext/>
      <w:keepLines/>
      <w:jc w:val="center"/>
      <w:outlineLvl w:val="0"/>
    </w:pPr>
    <w:rPr>
      <w:rFonts w:asciiTheme="minorHAnsi" w:hAnsiTheme="minorHAnsi" w:eastAsiaTheme="minorEastAsia" w:cstheme="minorBidi"/>
      <w:b/>
      <w:bCs/>
      <w:kern w:val="44"/>
      <w:sz w:val="28"/>
      <w:szCs w:val="44"/>
    </w:rPr>
  </w:style>
  <w:style w:type="paragraph" w:styleId="3">
    <w:name w:val="heading 2"/>
    <w:basedOn w:val="1"/>
    <w:next w:val="4"/>
    <w:link w:val="49"/>
    <w:unhideWhenUsed/>
    <w:qFormat/>
    <w:uiPriority w:val="9"/>
    <w:pPr>
      <w:keepNext/>
      <w:keepLines/>
      <w:spacing w:before="120" w:after="120"/>
      <w:jc w:val="center"/>
      <w:outlineLvl w:val="1"/>
    </w:pPr>
    <w:rPr>
      <w:rFonts w:asciiTheme="majorHAnsi" w:hAnsiTheme="majorHAnsi" w:eastAsiaTheme="majorEastAsia" w:cstheme="majorBidi"/>
      <w:bCs/>
      <w:szCs w:val="32"/>
    </w:rPr>
  </w:style>
  <w:style w:type="paragraph" w:styleId="4">
    <w:name w:val="heading 3"/>
    <w:basedOn w:val="1"/>
    <w:next w:val="1"/>
    <w:link w:val="47"/>
    <w:unhideWhenUsed/>
    <w:qFormat/>
    <w:uiPriority w:val="9"/>
    <w:pPr>
      <w:keepNext/>
      <w:keepLines/>
      <w:outlineLvl w:val="2"/>
    </w:pPr>
    <w:rPr>
      <w:rFonts w:asciiTheme="minorHAnsi" w:hAnsiTheme="minorHAnsi" w:eastAsiaTheme="minorEastAsia" w:cstheme="minorBidi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6">
    <w:name w:val="Body Text"/>
    <w:basedOn w:val="1"/>
    <w:link w:val="53"/>
    <w:unhideWhenUsed/>
    <w:qFormat/>
    <w:uiPriority w:val="99"/>
    <w:pPr>
      <w:spacing w:after="120"/>
    </w:pPr>
  </w:style>
  <w:style w:type="paragraph" w:styleId="7">
    <w:name w:val="Plain Text"/>
    <w:basedOn w:val="1"/>
    <w:link w:val="54"/>
    <w:qFormat/>
    <w:uiPriority w:val="0"/>
    <w:pPr>
      <w:jc w:val="both"/>
    </w:pPr>
    <w:rPr>
      <w:rFonts w:ascii="宋体" w:hAnsi="Courier New" w:cs="Courier New" w:eastAsiaTheme="minorEastAsia"/>
      <w:szCs w:val="21"/>
    </w:r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3">
    <w:name w:val="页眉 字符"/>
    <w:basedOn w:val="12"/>
    <w:link w:val="9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12"/>
    <w:link w:val="8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5">
    <w:name w:val="Source Code"/>
    <w:qFormat/>
    <w:uiPriority w:val="0"/>
    <w:pPr>
      <w:wordWrap w:val="0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customStyle="1" w:styleId="16">
    <w:name w:val="KeywordTok"/>
    <w:qFormat/>
    <w:uiPriority w:val="0"/>
    <w:rPr>
      <w:b/>
      <w:color w:val="007020"/>
    </w:rPr>
  </w:style>
  <w:style w:type="character" w:customStyle="1" w:styleId="17">
    <w:name w:val="DataTypeTok"/>
    <w:qFormat/>
    <w:uiPriority w:val="0"/>
    <w:rPr>
      <w:color w:val="902000"/>
    </w:rPr>
  </w:style>
  <w:style w:type="character" w:customStyle="1" w:styleId="18">
    <w:name w:val="DecValTok"/>
    <w:qFormat/>
    <w:uiPriority w:val="0"/>
    <w:rPr>
      <w:color w:val="40A070"/>
    </w:rPr>
  </w:style>
  <w:style w:type="character" w:customStyle="1" w:styleId="19">
    <w:name w:val="BaseNTok"/>
    <w:qFormat/>
    <w:uiPriority w:val="0"/>
    <w:rPr>
      <w:color w:val="40A070"/>
    </w:rPr>
  </w:style>
  <w:style w:type="character" w:customStyle="1" w:styleId="20">
    <w:name w:val="FloatTok"/>
    <w:qFormat/>
    <w:uiPriority w:val="0"/>
    <w:rPr>
      <w:color w:val="40A070"/>
    </w:rPr>
  </w:style>
  <w:style w:type="character" w:customStyle="1" w:styleId="21">
    <w:name w:val="ConstantTok"/>
    <w:qFormat/>
    <w:uiPriority w:val="0"/>
    <w:rPr>
      <w:color w:val="880000"/>
    </w:rPr>
  </w:style>
  <w:style w:type="character" w:customStyle="1" w:styleId="22">
    <w:name w:val="CharTok"/>
    <w:qFormat/>
    <w:uiPriority w:val="0"/>
    <w:rPr>
      <w:color w:val="4070A0"/>
    </w:rPr>
  </w:style>
  <w:style w:type="character" w:customStyle="1" w:styleId="23">
    <w:name w:val="SpecialCharTok"/>
    <w:qFormat/>
    <w:uiPriority w:val="0"/>
    <w:rPr>
      <w:color w:val="4070A0"/>
    </w:rPr>
  </w:style>
  <w:style w:type="character" w:customStyle="1" w:styleId="24">
    <w:name w:val="StringTok"/>
    <w:qFormat/>
    <w:uiPriority w:val="0"/>
    <w:rPr>
      <w:color w:val="4070A0"/>
    </w:rPr>
  </w:style>
  <w:style w:type="character" w:customStyle="1" w:styleId="25">
    <w:name w:val="VerbatimStringTok"/>
    <w:qFormat/>
    <w:uiPriority w:val="0"/>
    <w:rPr>
      <w:color w:val="4070A0"/>
    </w:rPr>
  </w:style>
  <w:style w:type="character" w:customStyle="1" w:styleId="26">
    <w:name w:val="SpecialStringTok"/>
    <w:qFormat/>
    <w:uiPriority w:val="0"/>
    <w:rPr>
      <w:color w:val="BB6688"/>
    </w:rPr>
  </w:style>
  <w:style w:type="character" w:customStyle="1" w:styleId="27">
    <w:name w:val="ImportTok"/>
    <w:qFormat/>
    <w:uiPriority w:val="0"/>
  </w:style>
  <w:style w:type="character" w:customStyle="1" w:styleId="28">
    <w:name w:val="CommentTok"/>
    <w:qFormat/>
    <w:uiPriority w:val="0"/>
    <w:rPr>
      <w:i/>
      <w:color w:val="60A0B0"/>
    </w:rPr>
  </w:style>
  <w:style w:type="character" w:customStyle="1" w:styleId="29">
    <w:name w:val="DocumentationTok"/>
    <w:qFormat/>
    <w:uiPriority w:val="0"/>
    <w:rPr>
      <w:i/>
      <w:color w:val="BA2121"/>
    </w:rPr>
  </w:style>
  <w:style w:type="character" w:customStyle="1" w:styleId="30">
    <w:name w:val="AnnotationTok"/>
    <w:qFormat/>
    <w:uiPriority w:val="0"/>
    <w:rPr>
      <w:b/>
      <w:i/>
      <w:color w:val="60A0B0"/>
    </w:rPr>
  </w:style>
  <w:style w:type="character" w:customStyle="1" w:styleId="31">
    <w:name w:val="CommentVarTok"/>
    <w:qFormat/>
    <w:uiPriority w:val="0"/>
    <w:rPr>
      <w:b/>
      <w:i/>
      <w:color w:val="60A0B0"/>
    </w:rPr>
  </w:style>
  <w:style w:type="character" w:customStyle="1" w:styleId="32">
    <w:name w:val="OtherTok"/>
    <w:qFormat/>
    <w:uiPriority w:val="0"/>
    <w:rPr>
      <w:color w:val="007020"/>
    </w:rPr>
  </w:style>
  <w:style w:type="character" w:customStyle="1" w:styleId="33">
    <w:name w:val="FunctionTok"/>
    <w:qFormat/>
    <w:uiPriority w:val="0"/>
    <w:rPr>
      <w:color w:val="06287E"/>
    </w:rPr>
  </w:style>
  <w:style w:type="character" w:customStyle="1" w:styleId="34">
    <w:name w:val="VariableTok"/>
    <w:qFormat/>
    <w:uiPriority w:val="0"/>
    <w:rPr>
      <w:color w:val="19177C"/>
    </w:rPr>
  </w:style>
  <w:style w:type="character" w:customStyle="1" w:styleId="35">
    <w:name w:val="ControlFlowTok"/>
    <w:qFormat/>
    <w:uiPriority w:val="0"/>
    <w:rPr>
      <w:b/>
      <w:color w:val="007020"/>
    </w:rPr>
  </w:style>
  <w:style w:type="character" w:customStyle="1" w:styleId="36">
    <w:name w:val="OperatorTok"/>
    <w:qFormat/>
    <w:uiPriority w:val="0"/>
    <w:rPr>
      <w:color w:val="666666"/>
    </w:rPr>
  </w:style>
  <w:style w:type="character" w:customStyle="1" w:styleId="37">
    <w:name w:val="BuiltInTok"/>
    <w:qFormat/>
    <w:uiPriority w:val="0"/>
  </w:style>
  <w:style w:type="character" w:customStyle="1" w:styleId="38">
    <w:name w:val="ExtensionTok"/>
    <w:qFormat/>
    <w:uiPriority w:val="0"/>
  </w:style>
  <w:style w:type="character" w:customStyle="1" w:styleId="39">
    <w:name w:val="PreprocessorTok"/>
    <w:qFormat/>
    <w:uiPriority w:val="0"/>
    <w:rPr>
      <w:color w:val="BC7A00"/>
    </w:rPr>
  </w:style>
  <w:style w:type="character" w:customStyle="1" w:styleId="40">
    <w:name w:val="AttributeTok"/>
    <w:qFormat/>
    <w:uiPriority w:val="0"/>
    <w:rPr>
      <w:color w:val="7D9029"/>
    </w:rPr>
  </w:style>
  <w:style w:type="character" w:customStyle="1" w:styleId="41">
    <w:name w:val="RegionMarkerTok"/>
    <w:qFormat/>
    <w:uiPriority w:val="0"/>
  </w:style>
  <w:style w:type="character" w:customStyle="1" w:styleId="42">
    <w:name w:val="InformationTok"/>
    <w:qFormat/>
    <w:uiPriority w:val="0"/>
    <w:rPr>
      <w:b/>
      <w:i/>
      <w:color w:val="60A0B0"/>
    </w:rPr>
  </w:style>
  <w:style w:type="character" w:customStyle="1" w:styleId="43">
    <w:name w:val="WarningTok"/>
    <w:qFormat/>
    <w:uiPriority w:val="0"/>
    <w:rPr>
      <w:b/>
      <w:i/>
      <w:color w:val="60A0B0"/>
    </w:rPr>
  </w:style>
  <w:style w:type="character" w:customStyle="1" w:styleId="44">
    <w:name w:val="AlertTok"/>
    <w:qFormat/>
    <w:uiPriority w:val="0"/>
    <w:rPr>
      <w:b/>
      <w:color w:val="FF0000"/>
    </w:rPr>
  </w:style>
  <w:style w:type="character" w:customStyle="1" w:styleId="45">
    <w:name w:val="ErrorTok"/>
    <w:qFormat/>
    <w:uiPriority w:val="0"/>
    <w:rPr>
      <w:b/>
      <w:color w:val="FF0000"/>
    </w:rPr>
  </w:style>
  <w:style w:type="character" w:customStyle="1" w:styleId="46">
    <w:name w:val="NormalTok"/>
    <w:qFormat/>
    <w:uiPriority w:val="0"/>
  </w:style>
  <w:style w:type="character" w:customStyle="1" w:styleId="47">
    <w:name w:val="标题 3 字符"/>
    <w:basedOn w:val="12"/>
    <w:link w:val="4"/>
    <w:qFormat/>
    <w:uiPriority w:val="9"/>
    <w:rPr>
      <w:b/>
      <w:bCs/>
      <w:sz w:val="21"/>
      <w:szCs w:val="32"/>
    </w:rPr>
  </w:style>
  <w:style w:type="character" w:customStyle="1" w:styleId="48">
    <w:name w:val="标题 1 字符"/>
    <w:basedOn w:val="12"/>
    <w:link w:val="2"/>
    <w:qFormat/>
    <w:uiPriority w:val="9"/>
    <w:rPr>
      <w:b/>
      <w:bCs/>
      <w:kern w:val="44"/>
      <w:sz w:val="28"/>
      <w:szCs w:val="44"/>
    </w:rPr>
  </w:style>
  <w:style w:type="character" w:customStyle="1" w:styleId="49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Cs/>
      <w:sz w:val="21"/>
      <w:szCs w:val="32"/>
    </w:rPr>
  </w:style>
  <w:style w:type="paragraph" w:customStyle="1" w:styleId="50">
    <w:name w:val="Compact"/>
    <w:basedOn w:val="6"/>
    <w:qFormat/>
    <w:uiPriority w:val="0"/>
    <w:pPr>
      <w:widowControl/>
      <w:spacing w:before="36" w:after="36"/>
    </w:pPr>
    <w:rPr>
      <w:rFonts w:ascii="Times New Roman" w:hAnsi="Times New Roman" w:eastAsiaTheme="minorEastAsia" w:cstheme="minorBidi"/>
      <w:kern w:val="0"/>
      <w:szCs w:val="24"/>
      <w:lang w:eastAsia="en-US"/>
    </w:rPr>
  </w:style>
  <w:style w:type="table" w:customStyle="1" w:styleId="51">
    <w:name w:val="Table"/>
    <w:semiHidden/>
    <w:unhideWhenUsed/>
    <w:qFormat/>
    <w:uiPriority w:val="0"/>
    <w:pPr>
      <w:spacing w:after="200"/>
    </w:pPr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2">
    <w:name w:val="Table Caption"/>
    <w:basedOn w:val="5"/>
    <w:qFormat/>
    <w:uiPriority w:val="0"/>
    <w:pPr>
      <w:keepNext/>
      <w:widowControl/>
      <w:spacing w:after="120"/>
    </w:pPr>
    <w:rPr>
      <w:rFonts w:asciiTheme="minorHAnsi" w:hAnsiTheme="minorHAnsi" w:eastAsiaTheme="minorEastAsia" w:cstheme="minorBidi"/>
      <w:i/>
      <w:kern w:val="0"/>
      <w:sz w:val="24"/>
      <w:szCs w:val="24"/>
      <w:lang w:eastAsia="en-US"/>
    </w:rPr>
  </w:style>
  <w:style w:type="character" w:customStyle="1" w:styleId="53">
    <w:name w:val="正文文本 字符"/>
    <w:basedOn w:val="12"/>
    <w:link w:val="6"/>
    <w:qFormat/>
    <w:uiPriority w:val="99"/>
    <w:rPr>
      <w:rFonts w:ascii="Calibri" w:hAnsi="Calibri" w:eastAsia="宋体" w:cs="Times New Roman"/>
      <w:sz w:val="21"/>
      <w:szCs w:val="22"/>
    </w:rPr>
  </w:style>
  <w:style w:type="character" w:customStyle="1" w:styleId="54">
    <w:name w:val="纯文本 字符1"/>
    <w:link w:val="7"/>
    <w:qFormat/>
    <w:locked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55">
    <w:name w:val="纯文本 字符"/>
    <w:basedOn w:val="12"/>
    <w:semiHidden/>
    <w:qFormat/>
    <w:uiPriority w:val="99"/>
    <w:rPr>
      <w:rFonts w:hAnsi="Courier New" w:cs="Courier New" w:asciiTheme="minorEastAsia"/>
      <w:kern w:val="2"/>
      <w:sz w:val="21"/>
      <w:szCs w:val="22"/>
    </w:rPr>
  </w:style>
  <w:style w:type="character" w:customStyle="1" w:styleId="56">
    <w:name w:val="qseq"/>
    <w:basedOn w:val="12"/>
    <w:qFormat/>
    <w:uiPriority w:val="0"/>
  </w:style>
  <w:style w:type="character" w:customStyle="1" w:styleId="57">
    <w:name w:val="DefaultParagraph Char Char"/>
    <w:link w:val="58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58">
    <w:name w:val="DefaultParagraph"/>
    <w:link w:val="57"/>
    <w:qFormat/>
    <w:uiPriority w:val="0"/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5" Type="http://schemas.openxmlformats.org/officeDocument/2006/relationships/fontTable" Target="fontTable.xml"/><Relationship Id="rId44" Type="http://schemas.openxmlformats.org/officeDocument/2006/relationships/customXml" Target="../customXml/item2.xml"/><Relationship Id="rId43" Type="http://schemas.openxmlformats.org/officeDocument/2006/relationships/numbering" Target="numbering.xml"/><Relationship Id="rId42" Type="http://schemas.openxmlformats.org/officeDocument/2006/relationships/customXml" Target="../customXml/item1.xml"/><Relationship Id="rId41" Type="http://schemas.openxmlformats.org/officeDocument/2006/relationships/image" Target="media/image23.png"/><Relationship Id="rId40" Type="http://schemas.openxmlformats.org/officeDocument/2006/relationships/image" Target="media/image22.webp"/><Relationship Id="rId4" Type="http://schemas.openxmlformats.org/officeDocument/2006/relationships/header" Target="header2.xml"/><Relationship Id="rId39" Type="http://schemas.openxmlformats.org/officeDocument/2006/relationships/oleObject" Target="embeddings/oleObject11.bin"/><Relationship Id="rId38" Type="http://schemas.openxmlformats.org/officeDocument/2006/relationships/oleObject" Target="embeddings/oleObject10.bin"/><Relationship Id="rId37" Type="http://schemas.openxmlformats.org/officeDocument/2006/relationships/oleObject" Target="embeddings/oleObject9.bin"/><Relationship Id="rId36" Type="http://schemas.openxmlformats.org/officeDocument/2006/relationships/image" Target="media/image21.wmf"/><Relationship Id="rId35" Type="http://schemas.openxmlformats.org/officeDocument/2006/relationships/oleObject" Target="embeddings/oleObject8.bin"/><Relationship Id="rId34" Type="http://schemas.openxmlformats.org/officeDocument/2006/relationships/image" Target="media/image20.wmf"/><Relationship Id="rId33" Type="http://schemas.openxmlformats.org/officeDocument/2006/relationships/oleObject" Target="embeddings/oleObject7.bin"/><Relationship Id="rId32" Type="http://schemas.openxmlformats.org/officeDocument/2006/relationships/image" Target="media/image19.wmf"/><Relationship Id="rId31" Type="http://schemas.openxmlformats.org/officeDocument/2006/relationships/oleObject" Target="embeddings/oleObject6.bin"/><Relationship Id="rId30" Type="http://schemas.openxmlformats.org/officeDocument/2006/relationships/image" Target="media/image18.png"/><Relationship Id="rId3" Type="http://schemas.openxmlformats.org/officeDocument/2006/relationships/header" Target="header1.xml"/><Relationship Id="rId29" Type="http://schemas.openxmlformats.org/officeDocument/2006/relationships/image" Target="media/image17.png"/><Relationship Id="rId28" Type="http://schemas.openxmlformats.org/officeDocument/2006/relationships/image" Target="media/image16.png"/><Relationship Id="rId27" Type="http://schemas.openxmlformats.org/officeDocument/2006/relationships/image" Target="media/image15.png"/><Relationship Id="rId26" Type="http://schemas.openxmlformats.org/officeDocument/2006/relationships/image" Target="media/image14.wmf"/><Relationship Id="rId25" Type="http://schemas.openxmlformats.org/officeDocument/2006/relationships/oleObject" Target="embeddings/oleObject5.bin"/><Relationship Id="rId24" Type="http://schemas.openxmlformats.org/officeDocument/2006/relationships/image" Target="media/image13.wmf"/><Relationship Id="rId23" Type="http://schemas.openxmlformats.org/officeDocument/2006/relationships/oleObject" Target="embeddings/oleObject4.bin"/><Relationship Id="rId22" Type="http://schemas.openxmlformats.org/officeDocument/2006/relationships/image" Target="media/image12.wmf"/><Relationship Id="rId21" Type="http://schemas.openxmlformats.org/officeDocument/2006/relationships/oleObject" Target="embeddings/oleObject3.bin"/><Relationship Id="rId20" Type="http://schemas.openxmlformats.org/officeDocument/2006/relationships/image" Target="media/image11.wmf"/><Relationship Id="rId2" Type="http://schemas.openxmlformats.org/officeDocument/2006/relationships/settings" Target="settings.xml"/><Relationship Id="rId19" Type="http://schemas.openxmlformats.org/officeDocument/2006/relationships/oleObject" Target="embeddings/oleObject2.bin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wmf"/><Relationship Id="rId15" Type="http://schemas.openxmlformats.org/officeDocument/2006/relationships/oleObject" Target="embeddings/oleObject1.bin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jpe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B8D946-9F46-4154-B46E-B953D052B4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4830</Words>
  <Characters>5265</Characters>
  <Lines>21</Lines>
  <Paragraphs>6</Paragraphs>
  <TotalTime>10</TotalTime>
  <ScaleCrop>false</ScaleCrop>
  <LinksUpToDate>false</LinksUpToDate>
  <CharactersWithSpaces>5811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2023-04-17T05:58:00Z</dcterms:created>
  <dc:creator>江哥</dc:creator>
  <cp:lastModifiedBy>如果蜗牛有爱情</cp:lastModifiedBy>
  <cp:lastPrinted>2024-10-14T14:01:00Z</cp:lastPrinted>
  <dcterms:modified xsi:type="dcterms:W3CDTF">2025-05-17T18:40:08Z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C40E68F2B2E64B2F800A86439702CEAC_13</vt:lpwstr>
  </property>
  <property fmtid="{D5CDD505-2E9C-101B-9397-08002B2CF9AE}" pid="4" name="KSOTemplateDocerSaveRecord">
    <vt:lpwstr>eyJoZGlkIjoiY2I5NDQxNTBiMDk3YjQ4NmFkNzBlZmU2NWUxNThmYzMiLCJ1c2VySWQiOiIyNTUxODQxNDEifQ==</vt:lpwstr>
  </property>
</Properties>
</file>