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D96512C0">
      <w:pPr>
        <w:jc w:val="center"/>
      </w:pPr>
      <w:r>
        <w:rPr>
          <w:rFonts w:hint="eastAsia"/>
          <w:lang w:val="en-US" w:eastAsia="zh-CN"/>
        </w:rPr>
        <w:t>深塔中学</w:t>
      </w:r>
      <w:r>
        <w:t>初中</w:t>
      </w:r>
      <w:r>
        <w:rPr>
          <w:rFonts w:hint="eastAsia"/>
          <w:lang w:eastAsia="zh-CN"/>
        </w:rPr>
        <w:t>地理教师专业能力考核</w:t>
      </w:r>
      <w:r>
        <w:t>水平测试卷（满分100分）</w:t>
      </w:r>
    </w:p>
    <w:p w14:paraId="C978F733"/>
    <w:p w14:paraId="19FBDE71"/>
    <w:p w14:paraId="494FFE87">
      <w:r>
        <w:t>一、单项选择题（每题</w:t>
      </w:r>
      <w:r>
        <w:rPr>
          <w:rFonts w:hint="eastAsia"/>
          <w:lang w:val="en-US" w:eastAsia="zh-CN"/>
        </w:rPr>
        <w:t>2</w:t>
      </w:r>
      <w:r>
        <w:t>分，共</w:t>
      </w:r>
      <w:r>
        <w:rPr>
          <w:rFonts w:hint="eastAsia"/>
          <w:lang w:val="en-US" w:eastAsia="zh-CN"/>
        </w:rPr>
        <w:t>40</w:t>
      </w:r>
      <w:r>
        <w:t>分）</w:t>
      </w:r>
    </w:p>
    <w:p w14:paraId="28F5E67F">
      <w:r>
        <w:t xml:space="preserve">1. 我国地势第二级阶梯的主要地形类型是（ ）  </w:t>
      </w:r>
    </w:p>
    <w:p w14:paraId="05ACF6BA">
      <w:r>
        <w:t xml:space="preserve">   A. 高原、盆地  </w:t>
      </w:r>
    </w:p>
    <w:p w14:paraId="FFB9D3B8">
      <w:r>
        <w:t xml:space="preserve">   B. 平原、丘陵  </w:t>
      </w:r>
    </w:p>
    <w:p w14:paraId="92CB37D0">
      <w:r>
        <w:t xml:space="preserve">   C. 山地、高原  </w:t>
      </w:r>
    </w:p>
    <w:p w14:paraId="2C93F635">
      <w:r>
        <w:t xml:space="preserve">   D. 盆地、平原  </w:t>
      </w:r>
    </w:p>
    <w:p w14:paraId="71260A7C"/>
    <w:p w14:paraId="F1680883">
      <w:r>
        <w:t xml:space="preserve">2. 下列河流中，属于内流河的是（ ）  </w:t>
      </w:r>
    </w:p>
    <w:p w14:paraId="673F949C">
      <w:r>
        <w:t xml:space="preserve">   A. 长江  </w:t>
      </w:r>
    </w:p>
    <w:p w14:paraId="4BDA3C0C">
      <w:r>
        <w:t xml:space="preserve">   B. 黄河  </w:t>
      </w:r>
    </w:p>
    <w:p w14:paraId="2CCE2F61">
      <w:r>
        <w:t xml:space="preserve">   C. 塔里木河  </w:t>
      </w:r>
    </w:p>
    <w:p w14:paraId="0B1C3028">
      <w:r>
        <w:t xml:space="preserve">   D. 珠江  </w:t>
      </w:r>
    </w:p>
    <w:p w14:paraId="7D8C1CFB"/>
    <w:p w14:paraId="3E8959FA">
      <w:r>
        <w:t xml:space="preserve">3. 新疆塔县的传统民居多为平顶屋，主要原因是当地（ ）  </w:t>
      </w:r>
    </w:p>
    <w:p w14:paraId="0820FB5F">
      <w:r>
        <w:t xml:space="preserve">   A. 降水稀少  </w:t>
      </w:r>
    </w:p>
    <w:p w14:paraId="1305F60E">
      <w:r>
        <w:t xml:space="preserve">   B. 冬季寒冷  </w:t>
      </w:r>
    </w:p>
    <w:p w14:paraId="028CA3B6">
      <w:r>
        <w:t xml:space="preserve">   C. 风沙较大  </w:t>
      </w:r>
    </w:p>
    <w:p w14:paraId="EC20D96F">
      <w:r>
        <w:t xml:space="preserve">   D. 地形崎岖  </w:t>
      </w:r>
    </w:p>
    <w:p w14:paraId="78013ABC"/>
    <w:p w14:paraId="2B9A992A">
      <w:r>
        <w:t xml:space="preserve">4. 我国四大地理区域中，以干旱为主要自然特征的是（ ）  </w:t>
      </w:r>
    </w:p>
    <w:p w14:paraId="A19F3D0E">
      <w:r>
        <w:t xml:space="preserve">   A. 北方地区  </w:t>
      </w:r>
    </w:p>
    <w:p w14:paraId="4107B90F">
      <w:r>
        <w:t xml:space="preserve">   B. 南方地区  </w:t>
      </w:r>
    </w:p>
    <w:p w14:paraId="BA1AEA52">
      <w:r>
        <w:t xml:space="preserve">   C. 西北地区  </w:t>
      </w:r>
    </w:p>
    <w:p w14:paraId="BBE72E99">
      <w:r>
        <w:t xml:space="preserve">   D. 青藏地区  </w:t>
      </w:r>
    </w:p>
    <w:p w14:paraId="32EBA30E"/>
    <w:p w14:paraId="AADDBDF7">
      <w:r>
        <w:t xml:space="preserve">5. 下列国家与我国既陆上相邻又隔海相望的是（ ）  </w:t>
      </w:r>
    </w:p>
    <w:p w14:paraId="3A7953A2">
      <w:r>
        <w:t xml:space="preserve">   A. 朝鲜  </w:t>
      </w:r>
    </w:p>
    <w:p w14:paraId="D1F0975D">
      <w:r>
        <w:t xml:space="preserve">   B. 越南  </w:t>
      </w:r>
    </w:p>
    <w:p w14:paraId="F3C30866">
      <w:r>
        <w:t xml:space="preserve">   C. 俄罗斯  </w:t>
      </w:r>
    </w:p>
    <w:p w14:paraId="8F803EB2">
      <w:r>
        <w:t xml:space="preserve">   D. 印度  </w:t>
      </w:r>
    </w:p>
    <w:p w14:paraId="1B6C5DB5">
      <w:pPr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 影响气候的主要因素不包括（  ）</w:t>
      </w:r>
    </w:p>
    <w:p w14:paraId="16A37664">
      <w:pPr>
        <w:rPr>
          <w:rFonts w:hint="eastAsia"/>
        </w:rPr>
      </w:pPr>
      <w:r>
        <w:rPr>
          <w:rFonts w:hint="eastAsia"/>
        </w:rPr>
        <w:t>A. 纬度位置  B. 海陆位置  C. 地形  D. 人口密度</w:t>
      </w:r>
    </w:p>
    <w:p w14:paraId="53F079E1">
      <w:pPr>
        <w:rPr>
          <w:rFonts w:hint="eastAsia"/>
        </w:rPr>
      </w:pPr>
    </w:p>
    <w:p w14:paraId="780B1B6F">
      <w:pPr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. 我国地势第二、三级阶梯的分界线是（  ）</w:t>
      </w:r>
    </w:p>
    <w:p w14:paraId="579DEF0B">
      <w:pPr>
        <w:rPr>
          <w:rFonts w:hint="eastAsia"/>
        </w:rPr>
      </w:pPr>
      <w:r>
        <w:rPr>
          <w:rFonts w:hint="eastAsia"/>
        </w:rPr>
        <w:t>A. 昆仑山—祁连山—横断山脉</w:t>
      </w:r>
    </w:p>
    <w:p w14:paraId="2456D391">
      <w:pPr>
        <w:rPr>
          <w:rFonts w:hint="eastAsia"/>
        </w:rPr>
      </w:pPr>
      <w:r>
        <w:rPr>
          <w:rFonts w:hint="eastAsia"/>
        </w:rPr>
        <w:t>B. 大兴安岭—太行山—巫山—雪峰山</w:t>
      </w:r>
    </w:p>
    <w:p w14:paraId="504690C7">
      <w:pPr>
        <w:rPr>
          <w:rFonts w:hint="eastAsia"/>
        </w:rPr>
      </w:pPr>
      <w:r>
        <w:rPr>
          <w:rFonts w:hint="eastAsia"/>
        </w:rPr>
        <w:t>C. 长白山—武夷山</w:t>
      </w:r>
    </w:p>
    <w:p w14:paraId="19864B9F">
      <w:pPr>
        <w:rPr>
          <w:rFonts w:hint="eastAsia"/>
        </w:rPr>
      </w:pPr>
      <w:r>
        <w:rPr>
          <w:rFonts w:hint="eastAsia"/>
        </w:rPr>
        <w:t>D. 大兴安岭—阴山—贺兰山</w:t>
      </w:r>
    </w:p>
    <w:p w14:paraId="4EE158DC">
      <w:pPr>
        <w:rPr>
          <w:rFonts w:hint="eastAsia"/>
        </w:rPr>
      </w:pPr>
    </w:p>
    <w:p w14:paraId="71EA7460">
      <w:pPr>
        <w:rPr>
          <w:rFonts w:hint="eastAsia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. 我国最大的岛屿是（  ）</w:t>
      </w:r>
    </w:p>
    <w:p w14:paraId="34A39A30">
      <w:pPr>
        <w:rPr>
          <w:rFonts w:hint="eastAsia"/>
        </w:rPr>
      </w:pPr>
      <w:r>
        <w:rPr>
          <w:rFonts w:hint="eastAsia"/>
        </w:rPr>
        <w:t>A. 海南岛  B. 台湾岛  C. 崇明岛  D. 舟山群岛</w:t>
      </w:r>
    </w:p>
    <w:p w14:paraId="14AE4B6D">
      <w:pPr>
        <w:rPr>
          <w:rFonts w:hint="eastAsia"/>
        </w:rPr>
      </w:pPr>
    </w:p>
    <w:p w14:paraId="3B46706D">
      <w:pPr>
        <w:rPr>
          <w:rFonts w:hint="eastAsia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>. 下列自然资源中，属于非可再生资源的是（  ）</w:t>
      </w:r>
    </w:p>
    <w:p w14:paraId="3834A501">
      <w:pPr>
        <w:rPr>
          <w:rFonts w:hint="eastAsia"/>
        </w:rPr>
      </w:pPr>
      <w:r>
        <w:rPr>
          <w:rFonts w:hint="eastAsia"/>
        </w:rPr>
        <w:t>A. 森林资源  B. 水资源  C. 土地资源  D. 矿产资源</w:t>
      </w:r>
    </w:p>
    <w:p w14:paraId="3C368251">
      <w:pPr>
        <w:rPr>
          <w:rFonts w:hint="eastAsia"/>
        </w:rPr>
      </w:pPr>
    </w:p>
    <w:p w14:paraId="34B4E000">
      <w:pPr>
        <w:rPr>
          <w:rFonts w:hint="eastAsia"/>
        </w:rPr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. 我国的耕地主要分布在（  ）</w:t>
      </w:r>
    </w:p>
    <w:p w14:paraId="034E1A76">
      <w:pPr>
        <w:rPr>
          <w:rFonts w:hint="eastAsia"/>
        </w:rPr>
      </w:pPr>
      <w:r>
        <w:rPr>
          <w:rFonts w:hint="eastAsia"/>
        </w:rPr>
        <w:t>A. 东部季风区的平原、盆地及低缓丘陵地区</w:t>
      </w:r>
    </w:p>
    <w:p w14:paraId="635254B9">
      <w:pPr>
        <w:rPr>
          <w:rFonts w:hint="eastAsia"/>
        </w:rPr>
      </w:pPr>
      <w:r>
        <w:rPr>
          <w:rFonts w:hint="eastAsia"/>
        </w:rPr>
        <w:t>B. 西部干旱地区</w:t>
      </w:r>
    </w:p>
    <w:p w14:paraId="66EA36AD">
      <w:pPr>
        <w:rPr>
          <w:rFonts w:hint="eastAsia"/>
        </w:rPr>
      </w:pPr>
      <w:r>
        <w:rPr>
          <w:rFonts w:hint="eastAsia"/>
        </w:rPr>
        <w:t>C. 青藏高原地区</w:t>
      </w:r>
    </w:p>
    <w:p w14:paraId="2BDB8A02">
      <w:pPr>
        <w:rPr>
          <w:rFonts w:hint="eastAsia"/>
        </w:rPr>
      </w:pPr>
      <w:r>
        <w:rPr>
          <w:rFonts w:hint="eastAsia"/>
        </w:rPr>
        <w:t>D. 西北内陆地区</w:t>
      </w:r>
    </w:p>
    <w:p w14:paraId="7652E066">
      <w:pPr>
        <w:rPr>
          <w:rFonts w:hint="eastAsia"/>
        </w:rPr>
      </w:pPr>
    </w:p>
    <w:p w14:paraId="7A174D35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. 下列运输方式中，速度最快的是（  ）</w:t>
      </w:r>
    </w:p>
    <w:p w14:paraId="3F1991F6">
      <w:pPr>
        <w:rPr>
          <w:rFonts w:hint="eastAsia"/>
        </w:rPr>
      </w:pPr>
      <w:r>
        <w:rPr>
          <w:rFonts w:hint="eastAsia"/>
        </w:rPr>
        <w:t>A. 铁路运输  B. 公路运输  C. 航空运输  D. 水路运输</w:t>
      </w:r>
    </w:p>
    <w:p w14:paraId="32E991D1">
      <w:pPr>
        <w:rPr>
          <w:rFonts w:hint="eastAsia"/>
        </w:rPr>
      </w:pPr>
    </w:p>
    <w:p w14:paraId="47351528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. 世界上最大的发展中国家是（  ）</w:t>
      </w:r>
    </w:p>
    <w:p w14:paraId="64FA29A3">
      <w:pPr>
        <w:rPr>
          <w:rFonts w:hint="eastAsia"/>
        </w:rPr>
      </w:pPr>
      <w:r>
        <w:rPr>
          <w:rFonts w:hint="eastAsia"/>
        </w:rPr>
        <w:t>A. 中国  B. 印度  C. 巴西  D. 俄罗斯</w:t>
      </w:r>
    </w:p>
    <w:p w14:paraId="02D036A6">
      <w:pPr>
        <w:rPr>
          <w:rFonts w:hint="eastAsia"/>
        </w:rPr>
      </w:pPr>
    </w:p>
    <w:p w14:paraId="422B64C4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. 欧洲西部畜牧业发达的主要原因是（  ）</w:t>
      </w:r>
    </w:p>
    <w:p w14:paraId="4D03465E">
      <w:pPr>
        <w:rPr>
          <w:rFonts w:hint="eastAsia"/>
        </w:rPr>
      </w:pPr>
      <w:r>
        <w:rPr>
          <w:rFonts w:hint="eastAsia"/>
        </w:rPr>
        <w:t>A. 地形以高原为主  B. 温带海洋性气候广布</w:t>
      </w:r>
    </w:p>
    <w:p w14:paraId="17374DAC">
      <w:pPr>
        <w:rPr>
          <w:rFonts w:hint="eastAsia"/>
        </w:rPr>
      </w:pPr>
      <w:r>
        <w:rPr>
          <w:rFonts w:hint="eastAsia"/>
        </w:rPr>
        <w:t>C. 河流稀少  D. 农业生产技术落后</w:t>
      </w:r>
    </w:p>
    <w:p w14:paraId="16096580">
      <w:pPr>
        <w:rPr>
          <w:rFonts w:hint="eastAsia"/>
        </w:rPr>
      </w:pPr>
    </w:p>
    <w:p w14:paraId="37C776C5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. 中东地区最丰富的自然资源是（  ）</w:t>
      </w:r>
    </w:p>
    <w:p w14:paraId="0D39ACCA">
      <w:pPr>
        <w:rPr>
          <w:rFonts w:hint="eastAsia"/>
        </w:rPr>
      </w:pPr>
      <w:r>
        <w:rPr>
          <w:rFonts w:hint="eastAsia"/>
        </w:rPr>
        <w:t>A. 淡水  B. 森林  C. 石油  D. 煤炭</w:t>
      </w:r>
    </w:p>
    <w:p w14:paraId="6B34BCDB">
      <w:pPr>
        <w:rPr>
          <w:rFonts w:hint="eastAsia"/>
        </w:rPr>
      </w:pPr>
    </w:p>
    <w:p w14:paraId="506762D3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. 澳大利亚的特有动物不包括（  ）</w:t>
      </w:r>
    </w:p>
    <w:p w14:paraId="1B8608CD">
      <w:pPr>
        <w:rPr>
          <w:rFonts w:hint="eastAsia"/>
        </w:rPr>
      </w:pPr>
      <w:r>
        <w:rPr>
          <w:rFonts w:hint="eastAsia"/>
        </w:rPr>
        <w:t>A. 袋鼠  B. 鸸鹋  C. 树袋熊  D. 北极熊</w:t>
      </w:r>
    </w:p>
    <w:p w14:paraId="3ED427D3">
      <w:pPr>
        <w:rPr>
          <w:rFonts w:hint="eastAsia"/>
        </w:rPr>
      </w:pPr>
    </w:p>
    <w:p w14:paraId="09BC4956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. 美国兴起最早、规模最大的高新技术产业中心是（  ）</w:t>
      </w:r>
    </w:p>
    <w:p w14:paraId="2FE4E4C7">
      <w:pPr>
        <w:rPr>
          <w:rFonts w:hint="eastAsia"/>
        </w:rPr>
      </w:pPr>
      <w:r>
        <w:rPr>
          <w:rFonts w:hint="eastAsia"/>
        </w:rPr>
        <w:t>A. 旧金山的“硅谷”  B. 洛杉矶</w:t>
      </w:r>
    </w:p>
    <w:p w14:paraId="D28A56C1">
      <w:r>
        <w:rPr>
          <w:rFonts w:hint="eastAsia"/>
        </w:rPr>
        <w:t>C. 纽约  D. 华盛顿</w:t>
      </w:r>
    </w:p>
    <w:p w14:paraId="2EC4AF77">
      <w:pPr>
        <w:rPr>
          <w:rFonts w:hint="eastAsia"/>
          <w:lang w:val="en-US" w:eastAsia="zh-CN"/>
        </w:rPr>
      </w:pPr>
    </w:p>
    <w:p w14:paraId="27FC7DF9">
      <w:pPr>
        <w:rPr>
          <w:rFonts w:hint="eastAsia"/>
        </w:rPr>
      </w:pPr>
      <w:r>
        <w:rPr>
          <w:rFonts w:hint="eastAsia"/>
          <w:lang w:val="en-US" w:eastAsia="zh-CN"/>
        </w:rPr>
        <w:t>17</w:t>
      </w:r>
      <w:r>
        <w:rPr>
          <w:rFonts w:hint="eastAsia"/>
        </w:rPr>
        <w:t>. 地球的平均半径约为（  ）</w:t>
      </w:r>
    </w:p>
    <w:p w14:paraId="382D47F5">
      <w:pPr>
        <w:rPr>
          <w:rFonts w:hint="eastAsia"/>
        </w:rPr>
      </w:pPr>
      <w:r>
        <w:rPr>
          <w:rFonts w:hint="eastAsia"/>
        </w:rPr>
        <w:t>A. 6371千米  B. 4万千米  C. 6357千米  D. 6378千米</w:t>
      </w:r>
    </w:p>
    <w:p w14:paraId="276A1144">
      <w:pPr>
        <w:rPr>
          <w:rFonts w:hint="eastAsia"/>
          <w:lang w:val="en-US" w:eastAsia="zh-CN"/>
        </w:rPr>
      </w:pPr>
    </w:p>
    <w:p w14:paraId="0D9C518C">
      <w:pPr>
        <w:rPr>
          <w:rFonts w:hint="eastAsia"/>
        </w:rPr>
      </w:pPr>
      <w:r>
        <w:rPr>
          <w:rFonts w:hint="eastAsia"/>
          <w:lang w:val="en-US" w:eastAsia="zh-CN"/>
        </w:rPr>
        <w:t>18</w:t>
      </w:r>
      <w:r>
        <w:rPr>
          <w:rFonts w:hint="eastAsia"/>
        </w:rPr>
        <w:t>. 下列等高线地形图中，表示山谷的是（  ）</w:t>
      </w:r>
    </w:p>
    <w:p w14:paraId="0FF98E1E">
      <w:pPr>
        <w:rPr>
          <w:rFonts w:hint="eastAsia"/>
        </w:rPr>
      </w:pPr>
      <w:r>
        <w:rPr>
          <w:rFonts w:hint="eastAsia"/>
        </w:rPr>
        <w:t>A. 等高线闭合，数值中间高四周低</w:t>
      </w:r>
    </w:p>
    <w:p w14:paraId="02910F4C">
      <w:pPr>
        <w:rPr>
          <w:rFonts w:hint="eastAsia"/>
        </w:rPr>
      </w:pPr>
      <w:r>
        <w:rPr>
          <w:rFonts w:hint="eastAsia"/>
        </w:rPr>
        <w:t>B. 等高线向海拔低处凸出</w:t>
      </w:r>
    </w:p>
    <w:p w14:paraId="7BE2B36C">
      <w:pPr>
        <w:rPr>
          <w:rFonts w:hint="eastAsia"/>
        </w:rPr>
      </w:pPr>
      <w:r>
        <w:rPr>
          <w:rFonts w:hint="eastAsia"/>
        </w:rPr>
        <w:t>C. 等高线向海拔高处凸出</w:t>
      </w:r>
    </w:p>
    <w:p w14:paraId="3F956F91">
      <w:pPr>
        <w:rPr>
          <w:rFonts w:hint="eastAsia"/>
        </w:rPr>
      </w:pPr>
      <w:r>
        <w:rPr>
          <w:rFonts w:hint="eastAsia"/>
        </w:rPr>
        <w:t>D. 等高线重合</w:t>
      </w:r>
    </w:p>
    <w:p w14:paraId="23A8E514">
      <w:pPr>
        <w:rPr>
          <w:rFonts w:hint="eastAsia"/>
          <w:lang w:val="en-US" w:eastAsia="zh-CN"/>
        </w:rPr>
      </w:pPr>
    </w:p>
    <w:p w14:paraId="71A48B20">
      <w:pPr>
        <w:rPr>
          <w:rFonts w:hint="eastAsia"/>
        </w:rPr>
      </w:pPr>
      <w:r>
        <w:rPr>
          <w:rFonts w:hint="eastAsia"/>
          <w:lang w:val="en-US" w:eastAsia="zh-CN"/>
        </w:rPr>
        <w:t>19</w:t>
      </w:r>
      <w:r>
        <w:rPr>
          <w:rFonts w:hint="eastAsia"/>
        </w:rPr>
        <w:t>. 世界上面积最大的大洋是（  ）</w:t>
      </w:r>
    </w:p>
    <w:p w14:paraId="7116B187">
      <w:pPr>
        <w:rPr>
          <w:rFonts w:hint="eastAsia"/>
        </w:rPr>
      </w:pPr>
      <w:r>
        <w:rPr>
          <w:rFonts w:hint="eastAsia"/>
        </w:rPr>
        <w:t>A. 太平洋  B. 大西洋  C. 印度洋  D. 北冰洋</w:t>
      </w:r>
    </w:p>
    <w:p w14:paraId="443E9BB8">
      <w:pPr>
        <w:rPr>
          <w:rFonts w:hint="eastAsia"/>
          <w:lang w:val="en-US" w:eastAsia="zh-CN"/>
        </w:rPr>
      </w:pPr>
    </w:p>
    <w:p w14:paraId="44D5D5F0">
      <w:pPr>
        <w:rPr>
          <w:rFonts w:hint="eastAsia"/>
        </w:rPr>
      </w:pPr>
      <w:r>
        <w:rPr>
          <w:rFonts w:hint="eastAsia"/>
          <w:lang w:val="en-US" w:eastAsia="zh-CN"/>
        </w:rPr>
        <w:t>20</w:t>
      </w:r>
      <w:r>
        <w:rPr>
          <w:rFonts w:hint="eastAsia"/>
        </w:rPr>
        <w:t>. 影响气候的主要因素不包括（  ）</w:t>
      </w:r>
    </w:p>
    <w:p w14:paraId="CDF0A090">
      <w:r>
        <w:rPr>
          <w:rFonts w:hint="eastAsia"/>
        </w:rPr>
        <w:t>A. 纬度位置  B. 海陆位置  C. 地形  D. 人口密度</w:t>
      </w:r>
    </w:p>
    <w:p w14:paraId="9E57ED06">
      <w:r>
        <w:rPr>
          <w:rFonts w:hint="eastAsia"/>
          <w:lang w:val="en-US" w:eastAsia="zh-CN"/>
        </w:rPr>
        <w:t>二</w:t>
      </w:r>
      <w:r>
        <w:t>、填空题（每空2分，共</w:t>
      </w:r>
      <w:r>
        <w:rPr>
          <w:rFonts w:hint="eastAsia"/>
          <w:lang w:val="en-US" w:eastAsia="zh-CN"/>
        </w:rPr>
        <w:t>30</w:t>
      </w:r>
      <w:r>
        <w:t>分）</w:t>
      </w:r>
    </w:p>
    <w:p w14:paraId="82B72C89">
      <w:r>
        <w:rPr>
          <w:rFonts w:hint="eastAsia"/>
          <w:lang w:val="en-US" w:eastAsia="zh-CN"/>
        </w:rPr>
        <w:t>1.</w:t>
      </w:r>
      <w:r>
        <w:t xml:space="preserve"> 我国人口地理分界线是________至________一线。  </w:t>
      </w:r>
    </w:p>
    <w:p w14:paraId="C30330A7">
      <w:r>
        <w:rPr>
          <w:rFonts w:hint="eastAsia"/>
          <w:lang w:val="en-US" w:eastAsia="zh-CN"/>
        </w:rPr>
        <w:t>2</w:t>
      </w:r>
      <w:r>
        <w:t xml:space="preserve">. 长江中下游平原被称为“鱼米之乡”，其气候类型是________。    </w:t>
      </w:r>
    </w:p>
    <w:p w14:paraId="4222FD7E">
      <w:r>
        <w:rPr>
          <w:rFonts w:hint="eastAsia"/>
          <w:lang w:val="en-US" w:eastAsia="zh-CN"/>
        </w:rPr>
        <w:t>3</w:t>
      </w:r>
      <w:r>
        <w:t xml:space="preserve">. 塔县所在的新疆维吾尔自治区简称________，行政中心是________。  </w:t>
      </w:r>
    </w:p>
    <w:p w14:paraId="755DBE12"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 地图的三要素是________、________、________</w:t>
      </w:r>
      <w:r>
        <w:rPr>
          <w:rFonts w:hint="eastAsia"/>
          <w:lang w:eastAsia="zh-CN"/>
        </w:rPr>
        <w:t>。</w:t>
      </w:r>
    </w:p>
    <w:p w14:paraId="18B4F092">
      <w:pPr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 板块构造学说认为，全球大致划分为________大板块和若干小板块。</w:t>
      </w:r>
    </w:p>
    <w:p w14:paraId="4E72C898">
      <w:pPr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 我国共有________个省级行政区域，其中包括________个自治区。</w:t>
      </w:r>
    </w:p>
    <w:p w14:paraId="18C3042E">
      <w:pPr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. 东南亚地处亚洲与________洲、太平洋与________洋之间的“十字路口”。</w:t>
      </w:r>
    </w:p>
    <w:p w14:paraId="D97D9C2E">
      <w:r>
        <w:rPr>
          <w:rFonts w:hint="eastAsia"/>
          <w:lang w:val="en-US" w:eastAsia="zh-CN"/>
        </w:rPr>
        <w:t>8</w:t>
      </w:r>
      <w:r>
        <w:rPr>
          <w:rFonts w:hint="eastAsia"/>
        </w:rPr>
        <w:t>. 南极地区的代表动物是________，北极地区的代表动物是________。</w:t>
      </w:r>
    </w:p>
    <w:p w14:paraId="09862C53">
      <w:pPr>
        <w:rPr>
          <w:rFonts w:hint="eastAsia"/>
          <w:lang w:val="en-US" w:eastAsia="zh-CN"/>
        </w:rPr>
      </w:pPr>
    </w:p>
    <w:p w14:paraId="67A2042A">
      <w:r>
        <w:rPr>
          <w:rFonts w:hint="eastAsia"/>
          <w:lang w:val="en-US" w:eastAsia="zh-CN"/>
        </w:rPr>
        <w:t>三</w:t>
      </w:r>
      <w:r>
        <w:t>、简答题（每题</w:t>
      </w:r>
      <w:r>
        <w:rPr>
          <w:rFonts w:hint="eastAsia"/>
          <w:lang w:val="en-US" w:eastAsia="zh-CN"/>
        </w:rPr>
        <w:t>5</w:t>
      </w:r>
      <w:r>
        <w:t>分，共</w:t>
      </w:r>
      <w:r>
        <w:rPr>
          <w:rFonts w:hint="eastAsia"/>
          <w:lang w:val="en-US" w:eastAsia="zh-CN"/>
        </w:rPr>
        <w:t>15</w:t>
      </w:r>
      <w:r>
        <w:t>分）</w:t>
      </w:r>
    </w:p>
    <w:p w14:paraId="4AC82E9D">
      <w:r>
        <w:rPr>
          <w:rFonts w:hint="eastAsia"/>
          <w:lang w:val="en-US" w:eastAsia="zh-CN"/>
        </w:rPr>
        <w:t>1</w:t>
      </w:r>
      <w:r>
        <w:t xml:space="preserve">. 简述季风气候对我国农业生产的有利和不利影响。  </w:t>
      </w:r>
    </w:p>
    <w:p w14:paraId="2367CE9C">
      <w:pPr>
        <w:rPr>
          <w:rFonts w:hint="eastAsia"/>
          <w:lang w:val="en-US" w:eastAsia="zh-CN"/>
        </w:rPr>
      </w:pPr>
    </w:p>
    <w:p w14:paraId="51E757E8">
      <w:r>
        <w:rPr>
          <w:rFonts w:hint="eastAsia"/>
          <w:lang w:val="en-US" w:eastAsia="zh-CN"/>
        </w:rPr>
        <w:t>2</w:t>
      </w:r>
      <w:r>
        <w:t xml:space="preserve">. 分析黄土高原水土流失严重的原因及治理措施。  </w:t>
      </w:r>
    </w:p>
    <w:p w14:paraId="49962175">
      <w:pPr>
        <w:rPr>
          <w:rFonts w:hint="eastAsia"/>
          <w:lang w:val="en-US" w:eastAsia="zh-CN"/>
        </w:rPr>
      </w:pPr>
    </w:p>
    <w:p w14:paraId="169D6E7D">
      <w:r>
        <w:rPr>
          <w:rFonts w:hint="eastAsia"/>
          <w:lang w:val="en-US" w:eastAsia="zh-CN"/>
        </w:rPr>
        <w:t>3</w:t>
      </w:r>
      <w:r>
        <w:t xml:space="preserve">. 举例说明科技在青藏地区农业发展中的作用。  </w:t>
      </w:r>
    </w:p>
    <w:p w14:paraId="4A98EF02"/>
    <w:p w14:paraId="2DF7B171">
      <w:r>
        <w:rPr>
          <w:rFonts w:hint="eastAsia"/>
          <w:lang w:val="en-US" w:eastAsia="zh-CN"/>
        </w:rPr>
        <w:t>四</w:t>
      </w:r>
      <w:r>
        <w:t>、综合探究题（每题</w:t>
      </w:r>
      <w:r>
        <w:rPr>
          <w:rFonts w:hint="eastAsia"/>
          <w:lang w:val="en-US" w:eastAsia="zh-CN"/>
        </w:rPr>
        <w:t>5</w:t>
      </w:r>
      <w:r>
        <w:t>分，</w:t>
      </w:r>
      <w:r>
        <w:rPr>
          <w:rFonts w:hint="eastAsia"/>
          <w:lang w:val="en-US" w:eastAsia="zh-CN"/>
        </w:rPr>
        <w:t>15</w:t>
      </w:r>
      <w:r>
        <w:t>分）</w:t>
      </w:r>
    </w:p>
    <w:p w14:paraId="BD1712B0">
      <w:r>
        <w:t xml:space="preserve">1. 假设你是一名城市规划师，请为长江三角洲某城市设计“低碳发展”方案，需包含：  </w:t>
      </w:r>
    </w:p>
    <w:p w14:paraId="695D1D65">
      <w:r>
        <w:t xml:space="preserve">   （1）能源利用的创新方向； </w:t>
      </w:r>
    </w:p>
    <w:p w14:paraId="22F96465">
      <w:r>
        <w:t xml:space="preserve"> </w:t>
      </w:r>
    </w:p>
    <w:p w14:paraId="5F854F5E">
      <w:pPr>
        <w:numPr>
          <w:ilvl w:val="0"/>
          <w:numId w:val="1"/>
        </w:numPr>
        <w:ind w:left="315" w:leftChars="0" w:firstLine="0" w:firstLineChars="0"/>
      </w:pPr>
      <w:r>
        <w:t>交通优化的具体措施；</w:t>
      </w:r>
    </w:p>
    <w:p w14:paraId="AD2B6016">
      <w:pPr>
        <w:numPr>
          <w:numId w:val="0"/>
        </w:numPr>
        <w:ind w:left="315" w:leftChars="0"/>
      </w:pPr>
      <w:r>
        <w:t xml:space="preserve">  </w:t>
      </w:r>
    </w:p>
    <w:p w14:paraId="5E0D3CB5">
      <w:r>
        <w:t xml:space="preserve">   （3）公众参与的推动方式。  </w:t>
      </w:r>
    </w:p>
    <w:p w14:paraId="2197B841">
      <w:r>
        <w:t xml:space="preserve">  </w:t>
      </w:r>
    </w:p>
    <w:p w14:paraId="0451D52A">
      <w:bookmarkStart w:id="0" w:name="_GoBack"/>
      <w:bookmarkEnd w:id="0"/>
      <w:r>
        <w:t xml:space="preserve">  </w:t>
      </w:r>
    </w:p>
    <w:p w14:paraId="162CB370"/>
    <w:p w14:paraId="5FB141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675D08"/>
    <w:multiLevelType w:val="singleLevel"/>
    <w:tmpl w:val="42675D08"/>
    <w:lvl w:ilvl="0" w:tentative="0">
      <w:start w:val="2"/>
      <w:numFmt w:val="decimal"/>
      <w:suff w:val="nothing"/>
      <w:lvlText w:val="（%1）"/>
      <w:lvlJc w:val="left"/>
      <w:pPr>
        <w:ind w:left="31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0AA79E3"/>
    <w:rsid w:val="326205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1436</Words>
  <Characters>1554</Characters>
  <Paragraphs>119</Paragraphs>
  <TotalTime>42</TotalTime>
  <ScaleCrop>false</ScaleCrop>
  <LinksUpToDate>false</LinksUpToDate>
  <CharactersWithSpaces>1894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2025-05-12T03:23:00Z</dcterms:created>
  <dc:creator>23046PNC9C</dc:creator>
  <cp:lastModifiedBy>Colorful</cp:lastModifiedBy>
  <dcterms:modified xsi:type="dcterms:W3CDTF">2025-05-19T04:56:01Z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A3D54D3B769B46A193C7707EDC5667DD_13</vt:lpwstr>
  </property>
  <property fmtid="{D5CDD505-2E9C-101B-9397-08002B2CF9AE}" pid="3" name="KSOTemplateDocerSaveRecord">
    <vt:lpwstr>eyJoZGlkIjoiY2RhYTVkZmM2NTRmYTAxOTRkNGJmZmMzMGU1NTdjNjgiLCJ1c2VySWQiOiI0MjQxNjA1MTkifQ==</vt:lpwstr>
  </property>
  <property fmtid="{D5CDD505-2E9C-101B-9397-08002B2CF9AE}" pid="4" name="KSOProductBuildVer">
    <vt:lpwstr>2052-12.1.0.20784</vt:lpwstr>
  </property>
</Properties>
</file>