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C6C6B">
      <w:pPr>
        <w:jc w:val="both"/>
        <w:rPr>
          <w:rFonts w:hint="eastAsia" w:ascii="黑体" w:hAnsi="黑体" w:eastAsia="黑体" w:cs="黑体"/>
          <w:sz w:val="32"/>
          <w:szCs w:val="32"/>
        </w:rPr>
      </w:pPr>
      <w:bookmarkStart w:id="0" w:name="_GoBack"/>
      <w:bookmarkEnd w:id="0"/>
      <w:r>
        <w:rPr>
          <w:rFonts w:hint="eastAsia" w:ascii="黑体" w:hAnsi="黑体" w:eastAsia="黑体" w:cs="黑体"/>
          <w:sz w:val="32"/>
          <w:szCs w:val="32"/>
        </w:rPr>
        <w:t>《</w:t>
      </w:r>
      <w:r>
        <w:rPr>
          <w:rFonts w:hint="eastAsia" w:ascii="黑体" w:hAnsi="黑体" w:eastAsia="黑体" w:cs="黑体"/>
          <w:sz w:val="32"/>
          <w:szCs w:val="32"/>
          <w:lang w:val="en-US" w:eastAsia="zh-CN"/>
        </w:rPr>
        <w:t>初中</w:t>
      </w:r>
      <w:r>
        <w:rPr>
          <w:rFonts w:hint="eastAsia" w:ascii="黑体" w:hAnsi="黑体" w:eastAsia="黑体" w:cs="黑体"/>
          <w:sz w:val="32"/>
          <w:szCs w:val="32"/>
        </w:rPr>
        <w:t>教师学业水平考试试题</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道德与法治</w:t>
      </w:r>
      <w:r>
        <w:rPr>
          <w:rFonts w:hint="eastAsia" w:ascii="黑体" w:hAnsi="黑体" w:eastAsia="黑体" w:cs="黑体"/>
          <w:sz w:val="32"/>
          <w:szCs w:val="32"/>
          <w:lang w:eastAsia="zh-CN"/>
        </w:rPr>
        <w:t>）</w:t>
      </w:r>
      <w:r>
        <w:rPr>
          <w:rFonts w:hint="eastAsia" w:ascii="黑体" w:hAnsi="黑体" w:eastAsia="黑体" w:cs="黑体"/>
          <w:sz w:val="32"/>
          <w:szCs w:val="32"/>
        </w:rPr>
        <w:t>》参考答案</w:t>
      </w:r>
    </w:p>
    <w:tbl>
      <w:tblPr>
        <w:tblStyle w:val="4"/>
        <w:tblW w:w="4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9"/>
        <w:gridCol w:w="800"/>
        <w:gridCol w:w="800"/>
        <w:gridCol w:w="800"/>
        <w:gridCol w:w="608"/>
        <w:gridCol w:w="608"/>
        <w:gridCol w:w="608"/>
        <w:gridCol w:w="608"/>
        <w:gridCol w:w="800"/>
      </w:tblGrid>
      <w:tr w14:paraId="7A52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Mar>
              <w:top w:w="0" w:type="dxa"/>
              <w:bottom w:w="0" w:type="dxa"/>
            </w:tcMar>
            <w:vAlign w:val="center"/>
          </w:tcPr>
          <w:p w14:paraId="0F5D4C6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553" w:type="pct"/>
            <w:tcMar>
              <w:top w:w="0" w:type="dxa"/>
              <w:bottom w:w="0" w:type="dxa"/>
            </w:tcMar>
            <w:vAlign w:val="center"/>
          </w:tcPr>
          <w:p w14:paraId="1C0ABEB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553" w:type="pct"/>
            <w:tcMar>
              <w:top w:w="0" w:type="dxa"/>
              <w:bottom w:w="0" w:type="dxa"/>
            </w:tcMar>
            <w:vAlign w:val="center"/>
          </w:tcPr>
          <w:p w14:paraId="2B490E0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553" w:type="pct"/>
            <w:tcMar>
              <w:top w:w="0" w:type="dxa"/>
              <w:bottom w:w="0" w:type="dxa"/>
            </w:tcMar>
            <w:vAlign w:val="center"/>
          </w:tcPr>
          <w:p w14:paraId="31ABAB5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553" w:type="pct"/>
            <w:tcMar>
              <w:top w:w="0" w:type="dxa"/>
              <w:bottom w:w="0" w:type="dxa"/>
            </w:tcMar>
            <w:vAlign w:val="center"/>
          </w:tcPr>
          <w:p w14:paraId="6CD1E3B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20" w:type="pct"/>
            <w:tcMar>
              <w:top w:w="0" w:type="dxa"/>
              <w:bottom w:w="0" w:type="dxa"/>
            </w:tcMar>
            <w:vAlign w:val="center"/>
          </w:tcPr>
          <w:p w14:paraId="1F4C0F2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20" w:type="pct"/>
            <w:tcMar>
              <w:top w:w="0" w:type="dxa"/>
              <w:bottom w:w="0" w:type="dxa"/>
            </w:tcMar>
            <w:vAlign w:val="center"/>
          </w:tcPr>
          <w:p w14:paraId="4228480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20" w:type="pct"/>
            <w:tcMar>
              <w:top w:w="0" w:type="dxa"/>
              <w:bottom w:w="0" w:type="dxa"/>
            </w:tcMar>
            <w:vAlign w:val="center"/>
          </w:tcPr>
          <w:p w14:paraId="5597FCE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20" w:type="pct"/>
            <w:tcMar>
              <w:top w:w="0" w:type="dxa"/>
              <w:bottom w:w="0" w:type="dxa"/>
            </w:tcMar>
            <w:vAlign w:val="center"/>
          </w:tcPr>
          <w:p w14:paraId="627CB64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553" w:type="pct"/>
            <w:tcMar>
              <w:top w:w="0" w:type="dxa"/>
              <w:bottom w:w="0" w:type="dxa"/>
            </w:tcMar>
            <w:vAlign w:val="center"/>
          </w:tcPr>
          <w:p w14:paraId="1192401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4214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Mar>
              <w:top w:w="0" w:type="dxa"/>
              <w:bottom w:w="0" w:type="dxa"/>
            </w:tcMar>
            <w:vAlign w:val="center"/>
          </w:tcPr>
          <w:p w14:paraId="7283923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553" w:type="pct"/>
            <w:tcMar>
              <w:top w:w="0" w:type="dxa"/>
              <w:bottom w:w="0" w:type="dxa"/>
            </w:tcMar>
            <w:vAlign w:val="center"/>
          </w:tcPr>
          <w:p w14:paraId="4269764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553" w:type="pct"/>
            <w:tcMar>
              <w:top w:w="0" w:type="dxa"/>
              <w:bottom w:w="0" w:type="dxa"/>
            </w:tcMar>
            <w:vAlign w:val="center"/>
          </w:tcPr>
          <w:p w14:paraId="03E58F9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553" w:type="pct"/>
            <w:tcMar>
              <w:top w:w="0" w:type="dxa"/>
              <w:bottom w:w="0" w:type="dxa"/>
            </w:tcMar>
            <w:vAlign w:val="center"/>
          </w:tcPr>
          <w:p w14:paraId="427289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553" w:type="pct"/>
            <w:tcMar>
              <w:top w:w="0" w:type="dxa"/>
              <w:bottom w:w="0" w:type="dxa"/>
            </w:tcMar>
            <w:vAlign w:val="center"/>
          </w:tcPr>
          <w:p w14:paraId="2F01391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20" w:type="pct"/>
            <w:tcMar>
              <w:top w:w="0" w:type="dxa"/>
              <w:bottom w:w="0" w:type="dxa"/>
            </w:tcMar>
            <w:vAlign w:val="center"/>
          </w:tcPr>
          <w:p w14:paraId="50103BB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20" w:type="pct"/>
            <w:tcMar>
              <w:top w:w="0" w:type="dxa"/>
              <w:bottom w:w="0" w:type="dxa"/>
            </w:tcMar>
            <w:vAlign w:val="center"/>
          </w:tcPr>
          <w:p w14:paraId="3AD1BD3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20" w:type="pct"/>
            <w:tcMar>
              <w:top w:w="0" w:type="dxa"/>
              <w:bottom w:w="0" w:type="dxa"/>
            </w:tcMar>
            <w:vAlign w:val="center"/>
          </w:tcPr>
          <w:p w14:paraId="7C2A157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20" w:type="pct"/>
            <w:tcMar>
              <w:top w:w="0" w:type="dxa"/>
              <w:bottom w:w="0" w:type="dxa"/>
            </w:tcMar>
            <w:vAlign w:val="center"/>
          </w:tcPr>
          <w:p w14:paraId="0CCB50B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553" w:type="pct"/>
            <w:tcMar>
              <w:top w:w="0" w:type="dxa"/>
              <w:bottom w:w="0" w:type="dxa"/>
            </w:tcMar>
            <w:vAlign w:val="center"/>
          </w:tcPr>
          <w:p w14:paraId="457B0FC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r>
      <w:tr w14:paraId="6B47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Mar>
              <w:top w:w="0" w:type="dxa"/>
              <w:bottom w:w="0" w:type="dxa"/>
            </w:tcMar>
            <w:vAlign w:val="center"/>
          </w:tcPr>
          <w:p w14:paraId="61AE8CB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553" w:type="pct"/>
            <w:tcMar>
              <w:top w:w="0" w:type="dxa"/>
              <w:bottom w:w="0" w:type="dxa"/>
            </w:tcMar>
            <w:vAlign w:val="center"/>
          </w:tcPr>
          <w:p w14:paraId="12C89A8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553" w:type="pct"/>
            <w:tcMar>
              <w:top w:w="0" w:type="dxa"/>
              <w:bottom w:w="0" w:type="dxa"/>
            </w:tcMar>
            <w:vAlign w:val="center"/>
          </w:tcPr>
          <w:p w14:paraId="6AF7C41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553" w:type="pct"/>
            <w:tcMar>
              <w:top w:w="0" w:type="dxa"/>
              <w:bottom w:w="0" w:type="dxa"/>
            </w:tcMar>
            <w:vAlign w:val="center"/>
          </w:tcPr>
          <w:p w14:paraId="2A574C0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553" w:type="pct"/>
            <w:tcMar>
              <w:top w:w="0" w:type="dxa"/>
              <w:bottom w:w="0" w:type="dxa"/>
            </w:tcMar>
            <w:vAlign w:val="center"/>
          </w:tcPr>
          <w:p w14:paraId="630C53A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20" w:type="pct"/>
            <w:tcMar>
              <w:top w:w="0" w:type="dxa"/>
              <w:bottom w:w="0" w:type="dxa"/>
            </w:tcMar>
            <w:vAlign w:val="center"/>
          </w:tcPr>
          <w:p w14:paraId="1AC04AB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20" w:type="pct"/>
            <w:tcMar>
              <w:top w:w="0" w:type="dxa"/>
              <w:bottom w:w="0" w:type="dxa"/>
            </w:tcMar>
            <w:vAlign w:val="center"/>
          </w:tcPr>
          <w:p w14:paraId="7795E78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20" w:type="pct"/>
            <w:tcMar>
              <w:top w:w="0" w:type="dxa"/>
              <w:bottom w:w="0" w:type="dxa"/>
            </w:tcMar>
            <w:vAlign w:val="center"/>
          </w:tcPr>
          <w:p w14:paraId="6FFDFAD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20" w:type="pct"/>
            <w:tcMar>
              <w:top w:w="0" w:type="dxa"/>
              <w:bottom w:w="0" w:type="dxa"/>
            </w:tcMar>
            <w:vAlign w:val="center"/>
          </w:tcPr>
          <w:p w14:paraId="15682C2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553" w:type="pct"/>
            <w:tcMar>
              <w:top w:w="0" w:type="dxa"/>
              <w:bottom w:w="0" w:type="dxa"/>
            </w:tcMar>
            <w:vAlign w:val="center"/>
          </w:tcPr>
          <w:p w14:paraId="7C05334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241C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Mar>
              <w:top w:w="0" w:type="dxa"/>
              <w:bottom w:w="0" w:type="dxa"/>
            </w:tcMar>
            <w:vAlign w:val="center"/>
          </w:tcPr>
          <w:p w14:paraId="2811428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553" w:type="pct"/>
            <w:tcMar>
              <w:top w:w="0" w:type="dxa"/>
              <w:bottom w:w="0" w:type="dxa"/>
            </w:tcMar>
            <w:vAlign w:val="center"/>
          </w:tcPr>
          <w:p w14:paraId="2A21DC6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553" w:type="pct"/>
            <w:tcMar>
              <w:top w:w="0" w:type="dxa"/>
              <w:bottom w:w="0" w:type="dxa"/>
            </w:tcMar>
            <w:vAlign w:val="center"/>
          </w:tcPr>
          <w:p w14:paraId="572294D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553" w:type="pct"/>
            <w:tcMar>
              <w:top w:w="0" w:type="dxa"/>
              <w:bottom w:w="0" w:type="dxa"/>
            </w:tcMar>
            <w:vAlign w:val="center"/>
          </w:tcPr>
          <w:p w14:paraId="3CD22A7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553" w:type="pct"/>
            <w:tcMar>
              <w:top w:w="0" w:type="dxa"/>
              <w:bottom w:w="0" w:type="dxa"/>
            </w:tcMar>
            <w:vAlign w:val="center"/>
          </w:tcPr>
          <w:p w14:paraId="5738812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20" w:type="pct"/>
            <w:tcMar>
              <w:top w:w="0" w:type="dxa"/>
              <w:bottom w:w="0" w:type="dxa"/>
            </w:tcMar>
            <w:vAlign w:val="center"/>
          </w:tcPr>
          <w:p w14:paraId="54762E6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20" w:type="pct"/>
            <w:tcMar>
              <w:top w:w="0" w:type="dxa"/>
              <w:bottom w:w="0" w:type="dxa"/>
            </w:tcMar>
            <w:vAlign w:val="center"/>
          </w:tcPr>
          <w:p w14:paraId="7B41083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20" w:type="pct"/>
            <w:tcMar>
              <w:top w:w="0" w:type="dxa"/>
              <w:bottom w:w="0" w:type="dxa"/>
            </w:tcMar>
            <w:vAlign w:val="center"/>
          </w:tcPr>
          <w:p w14:paraId="4A9E618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20" w:type="pct"/>
            <w:tcMar>
              <w:top w:w="0" w:type="dxa"/>
              <w:bottom w:w="0" w:type="dxa"/>
            </w:tcMar>
            <w:vAlign w:val="center"/>
          </w:tcPr>
          <w:p w14:paraId="4E84D6C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553" w:type="pct"/>
            <w:tcMar>
              <w:top w:w="0" w:type="dxa"/>
              <w:bottom w:w="0" w:type="dxa"/>
            </w:tcMar>
            <w:vAlign w:val="center"/>
          </w:tcPr>
          <w:p w14:paraId="3AB1D8E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58877F3F">
      <w:pPr>
        <w:jc w:val="center"/>
        <w:textAlignment w:val="center"/>
        <w:rPr>
          <w:rFonts w:ascii="宋体" w:hAnsi="宋体" w:eastAsia="宋体" w:cs="宋体"/>
          <w:b/>
          <w:i w:val="0"/>
          <w:color w:val="000000"/>
          <w:sz w:val="21"/>
        </w:rPr>
      </w:pPr>
    </w:p>
    <w:p w14:paraId="012D075C">
      <w:pPr>
        <w:shd w:val="clear" w:color="auto" w:fill="auto"/>
        <w:spacing w:line="360" w:lineRule="auto"/>
        <w:jc w:val="left"/>
        <w:textAlignment w:val="center"/>
        <w:rPr>
          <w:sz w:val="21"/>
        </w:rPr>
      </w:pPr>
      <w:r>
        <w:rPr>
          <w:sz w:val="21"/>
        </w:rPr>
        <w:t>1．C</w:t>
      </w:r>
    </w:p>
    <w:p w14:paraId="04F46F88">
      <w:pPr>
        <w:shd w:val="clear" w:color="auto" w:fill="auto"/>
        <w:spacing w:line="360" w:lineRule="auto"/>
        <w:jc w:val="left"/>
        <w:textAlignment w:val="center"/>
        <w:rPr>
          <w:sz w:val="21"/>
        </w:rPr>
      </w:pPr>
      <w:r>
        <w:rPr>
          <w:sz w:val="21"/>
        </w:rPr>
        <w:t>【详解】本题考查中华文化的认识理解。</w:t>
      </w:r>
    </w:p>
    <w:p w14:paraId="0CE1A26E">
      <w:pPr>
        <w:shd w:val="clear" w:color="auto" w:fill="auto"/>
        <w:spacing w:line="360" w:lineRule="auto"/>
        <w:jc w:val="left"/>
        <w:textAlignment w:val="center"/>
        <w:rPr>
          <w:sz w:val="21"/>
        </w:rPr>
      </w:pPr>
      <w:r>
        <w:rPr>
          <w:sz w:val="21"/>
        </w:rPr>
        <w:t>②③④：题文材料主要描述了三星堆考古发现新的文物，为中华文明多元一体的历史进程研究提供了实物资料；依据所学知识可知，三星堆考古新发现彰显了中华民族伟大的文化创造力；增添了我们内心的文化自信和自豪；印证了中华文化源远流长、博大精深；②③④符合题意；</w:t>
      </w:r>
    </w:p>
    <w:p w14:paraId="7D41AA17">
      <w:pPr>
        <w:shd w:val="clear" w:color="auto" w:fill="auto"/>
        <w:spacing w:line="360" w:lineRule="auto"/>
        <w:jc w:val="left"/>
        <w:textAlignment w:val="center"/>
        <w:rPr>
          <w:sz w:val="21"/>
        </w:rPr>
      </w:pPr>
      <w:r>
        <w:rPr>
          <w:sz w:val="21"/>
        </w:rPr>
        <w:t>①：错误，说法太绝对，文化没有优劣之分的；</w:t>
      </w:r>
    </w:p>
    <w:p w14:paraId="3C1F6217">
      <w:pPr>
        <w:shd w:val="clear" w:color="auto" w:fill="auto"/>
        <w:spacing w:line="360" w:lineRule="auto"/>
        <w:jc w:val="left"/>
        <w:textAlignment w:val="center"/>
        <w:rPr>
          <w:sz w:val="21"/>
        </w:rPr>
      </w:pPr>
      <w:r>
        <w:rPr>
          <w:sz w:val="21"/>
        </w:rPr>
        <w:t>故本题选C。</w:t>
      </w:r>
    </w:p>
    <w:p w14:paraId="01BFDEC7">
      <w:pPr>
        <w:shd w:val="clear" w:color="auto" w:fill="auto"/>
        <w:spacing w:line="360" w:lineRule="auto"/>
        <w:jc w:val="left"/>
        <w:textAlignment w:val="center"/>
        <w:rPr>
          <w:sz w:val="21"/>
        </w:rPr>
      </w:pPr>
    </w:p>
    <w:p w14:paraId="149844C0">
      <w:pPr>
        <w:shd w:val="clear" w:color="auto" w:fill="auto"/>
        <w:spacing w:line="360" w:lineRule="auto"/>
        <w:jc w:val="left"/>
        <w:textAlignment w:val="center"/>
        <w:rPr>
          <w:sz w:val="21"/>
        </w:rPr>
      </w:pPr>
      <w:r>
        <w:rPr>
          <w:sz w:val="21"/>
        </w:rPr>
        <w:t>2．D</w:t>
      </w:r>
    </w:p>
    <w:p w14:paraId="19867D8B">
      <w:pPr>
        <w:shd w:val="clear" w:color="auto" w:fill="auto"/>
        <w:spacing w:line="360" w:lineRule="auto"/>
        <w:jc w:val="left"/>
        <w:textAlignment w:val="center"/>
        <w:rPr>
          <w:sz w:val="21"/>
        </w:rPr>
      </w:pPr>
      <w:r>
        <w:rPr>
          <w:sz w:val="21"/>
        </w:rPr>
        <w:t>【详解】本题考查对中化文化的正确认识。</w:t>
      </w:r>
    </w:p>
    <w:p w14:paraId="220D176F">
      <w:pPr>
        <w:shd w:val="clear" w:color="auto" w:fill="auto"/>
        <w:spacing w:line="360" w:lineRule="auto"/>
        <w:jc w:val="left"/>
        <w:textAlignment w:val="center"/>
        <w:rPr>
          <w:sz w:val="21"/>
        </w:rPr>
      </w:pPr>
      <w:r>
        <w:rPr>
          <w:sz w:val="21"/>
        </w:rPr>
        <w:t>①②③④：文化是一个国家、一个民族的灵魂，文化兴则国家兴，文化强则国家强；文化认同使各族人民凝心聚魂，加强和巩固民族团结；中华文化是中华民族生生不息、发展壮大的丰厚滋养，为中华民族的伟大复兴提供精神动力，①②③④说法都正确；</w:t>
      </w:r>
    </w:p>
    <w:p w14:paraId="3F0AD205">
      <w:pPr>
        <w:shd w:val="clear" w:color="auto" w:fill="auto"/>
        <w:spacing w:line="360" w:lineRule="auto"/>
        <w:jc w:val="left"/>
        <w:textAlignment w:val="center"/>
        <w:rPr>
          <w:sz w:val="21"/>
        </w:rPr>
      </w:pPr>
      <w:r>
        <w:rPr>
          <w:sz w:val="21"/>
        </w:rPr>
        <w:t>故本题选D。</w:t>
      </w:r>
    </w:p>
    <w:p w14:paraId="386380A1">
      <w:pPr>
        <w:shd w:val="clear" w:color="auto" w:fill="auto"/>
        <w:spacing w:line="360" w:lineRule="auto"/>
        <w:jc w:val="left"/>
        <w:textAlignment w:val="center"/>
        <w:rPr>
          <w:sz w:val="21"/>
        </w:rPr>
      </w:pPr>
      <w:r>
        <w:rPr>
          <w:sz w:val="21"/>
        </w:rPr>
        <w:t>3．D</w:t>
      </w:r>
    </w:p>
    <w:p w14:paraId="1FFC03E9">
      <w:pPr>
        <w:shd w:val="clear" w:color="auto" w:fill="auto"/>
        <w:spacing w:line="360" w:lineRule="auto"/>
        <w:jc w:val="left"/>
        <w:textAlignment w:val="center"/>
        <w:rPr>
          <w:sz w:val="21"/>
        </w:rPr>
      </w:pPr>
      <w:r>
        <w:rPr>
          <w:sz w:val="21"/>
        </w:rPr>
        <w:t>【详解】根据所学知识，依法纳税是公民的基本义务，A、B、C观点错误；题文中晓晓爸爸主动上交个人所得税体现了他自觉履行了基本义务，D观点正确，所以本题选择D答案。</w:t>
      </w:r>
    </w:p>
    <w:p w14:paraId="713D25FB">
      <w:pPr>
        <w:shd w:val="clear" w:color="auto" w:fill="auto"/>
        <w:spacing w:line="360" w:lineRule="auto"/>
        <w:jc w:val="left"/>
        <w:textAlignment w:val="center"/>
        <w:rPr>
          <w:sz w:val="21"/>
        </w:rPr>
      </w:pPr>
      <w:r>
        <w:rPr>
          <w:sz w:val="21"/>
        </w:rPr>
        <w:t>【点睛】回答本题的关键是正确认识基本权利和基本义务。税收是国家财政收入的主要来源，依法纳税是公民的一项基本义务。任何偷税、欠税、骗税、抗税的行为都是违法行为，情节严重、构成犯罪的要依法追究刑事责任。</w:t>
      </w:r>
    </w:p>
    <w:p w14:paraId="42E2F621">
      <w:pPr>
        <w:shd w:val="clear" w:color="auto" w:fill="auto"/>
        <w:spacing w:line="360" w:lineRule="auto"/>
        <w:jc w:val="left"/>
        <w:textAlignment w:val="center"/>
        <w:rPr>
          <w:sz w:val="21"/>
        </w:rPr>
      </w:pPr>
      <w:r>
        <w:rPr>
          <w:sz w:val="21"/>
        </w:rPr>
        <w:t>4．D</w:t>
      </w:r>
    </w:p>
    <w:p w14:paraId="3D17AA2F">
      <w:pPr>
        <w:shd w:val="clear" w:color="auto" w:fill="auto"/>
        <w:spacing w:line="360" w:lineRule="auto"/>
        <w:jc w:val="left"/>
        <w:textAlignment w:val="center"/>
        <w:rPr>
          <w:sz w:val="21"/>
        </w:rPr>
      </w:pPr>
      <w:r>
        <w:rPr>
          <w:sz w:val="21"/>
        </w:rPr>
        <w:t>【详解】本题考查教育公平。</w:t>
      </w:r>
    </w:p>
    <w:p w14:paraId="7FE1A181">
      <w:pPr>
        <w:shd w:val="clear" w:color="auto" w:fill="auto"/>
        <w:spacing w:line="360" w:lineRule="auto"/>
        <w:jc w:val="left"/>
        <w:textAlignment w:val="center"/>
        <w:rPr>
          <w:sz w:val="21"/>
        </w:rPr>
      </w:pPr>
      <w:r>
        <w:rPr>
          <w:sz w:val="21"/>
        </w:rPr>
        <w:t>①④：该通知可以保护我们的受教育权，有利于减轻学生过重课业负担，有利于维护教育公平，促进社会和谐，故①④正确；</w:t>
      </w:r>
    </w:p>
    <w:p w14:paraId="0EAC65AE">
      <w:pPr>
        <w:shd w:val="clear" w:color="auto" w:fill="auto"/>
        <w:spacing w:line="360" w:lineRule="auto"/>
        <w:jc w:val="left"/>
        <w:textAlignment w:val="center"/>
        <w:rPr>
          <w:sz w:val="21"/>
        </w:rPr>
      </w:pPr>
      <w:r>
        <w:rPr>
          <w:sz w:val="21"/>
        </w:rPr>
        <w:t>②：不影响民办学校的经济和社会效益，故排除②；</w:t>
      </w:r>
    </w:p>
    <w:p w14:paraId="75AB9D4C">
      <w:pPr>
        <w:shd w:val="clear" w:color="auto" w:fill="auto"/>
        <w:spacing w:line="360" w:lineRule="auto"/>
        <w:jc w:val="left"/>
        <w:textAlignment w:val="center"/>
        <w:rPr>
          <w:sz w:val="21"/>
        </w:rPr>
      </w:pPr>
      <w:r>
        <w:rPr>
          <w:sz w:val="21"/>
        </w:rPr>
        <w:t>③：错误，该通知适用于所有学校，故排除③；</w:t>
      </w:r>
    </w:p>
    <w:p w14:paraId="72EB3F46">
      <w:pPr>
        <w:shd w:val="clear" w:color="auto" w:fill="auto"/>
        <w:spacing w:line="360" w:lineRule="auto"/>
        <w:jc w:val="left"/>
        <w:textAlignment w:val="center"/>
        <w:rPr>
          <w:sz w:val="21"/>
        </w:rPr>
      </w:pPr>
      <w:r>
        <w:rPr>
          <w:sz w:val="21"/>
        </w:rPr>
        <w:t>故本题选D。</w:t>
      </w:r>
    </w:p>
    <w:p w14:paraId="3E9CB776">
      <w:pPr>
        <w:shd w:val="clear" w:color="auto" w:fill="auto"/>
        <w:spacing w:line="360" w:lineRule="auto"/>
        <w:jc w:val="left"/>
        <w:textAlignment w:val="center"/>
        <w:rPr>
          <w:sz w:val="21"/>
        </w:rPr>
      </w:pPr>
      <w:r>
        <w:rPr>
          <w:sz w:val="21"/>
        </w:rPr>
        <w:t>5．B</w:t>
      </w:r>
    </w:p>
    <w:p w14:paraId="731174D2">
      <w:pPr>
        <w:shd w:val="clear" w:color="auto" w:fill="auto"/>
        <w:spacing w:line="360" w:lineRule="auto"/>
        <w:jc w:val="left"/>
        <w:textAlignment w:val="center"/>
        <w:rPr>
          <w:sz w:val="21"/>
        </w:rPr>
      </w:pPr>
      <w:r>
        <w:rPr>
          <w:sz w:val="21"/>
        </w:rPr>
        <w:t>【详解】本题考查集体的力量。</w:t>
      </w:r>
    </w:p>
    <w:p w14:paraId="06F8AD56">
      <w:pPr>
        <w:shd w:val="clear" w:color="auto" w:fill="auto"/>
        <w:spacing w:line="360" w:lineRule="auto"/>
        <w:jc w:val="left"/>
        <w:textAlignment w:val="center"/>
        <w:rPr>
          <w:sz w:val="21"/>
        </w:rPr>
      </w:pPr>
      <w:r>
        <w:rPr>
          <w:sz w:val="21"/>
        </w:rPr>
        <w:t>①④：“北京明白”不是一个人，而是一个团队，各大系统密切配合完成任务，说明“北京明白”是中国航天人团结协作精神的践行，背后是伟大祖国对每一位航天员的牵挂和支持，故①④符合题意；</w:t>
      </w:r>
    </w:p>
    <w:p w14:paraId="4874439E">
      <w:pPr>
        <w:shd w:val="clear" w:color="auto" w:fill="auto"/>
        <w:spacing w:line="360" w:lineRule="auto"/>
        <w:jc w:val="left"/>
        <w:textAlignment w:val="center"/>
        <w:rPr>
          <w:sz w:val="21"/>
        </w:rPr>
      </w:pPr>
      <w:r>
        <w:rPr>
          <w:sz w:val="21"/>
        </w:rPr>
        <w:t>②：“仅仅”说法绝对，故②说法错误；</w:t>
      </w:r>
    </w:p>
    <w:p w14:paraId="1291C32C">
      <w:pPr>
        <w:shd w:val="clear" w:color="auto" w:fill="auto"/>
        <w:spacing w:line="360" w:lineRule="auto"/>
        <w:jc w:val="left"/>
        <w:textAlignment w:val="center"/>
        <w:rPr>
          <w:sz w:val="21"/>
        </w:rPr>
      </w:pPr>
      <w:r>
        <w:rPr>
          <w:sz w:val="21"/>
        </w:rPr>
        <w:t>③：“北京明白”在我国航天事业发展中发挥重要作用，故③说法错误；</w:t>
      </w:r>
    </w:p>
    <w:p w14:paraId="3B52861A">
      <w:pPr>
        <w:shd w:val="clear" w:color="auto" w:fill="auto"/>
        <w:spacing w:line="360" w:lineRule="auto"/>
        <w:jc w:val="left"/>
        <w:textAlignment w:val="center"/>
        <w:rPr>
          <w:sz w:val="21"/>
        </w:rPr>
      </w:pPr>
      <w:r>
        <w:rPr>
          <w:sz w:val="21"/>
        </w:rPr>
        <w:t>故本题选B。</w:t>
      </w:r>
    </w:p>
    <w:p w14:paraId="348D6BD7">
      <w:pPr>
        <w:shd w:val="clear" w:color="auto" w:fill="auto"/>
        <w:spacing w:line="360" w:lineRule="auto"/>
        <w:jc w:val="left"/>
        <w:textAlignment w:val="center"/>
        <w:rPr>
          <w:sz w:val="21"/>
        </w:rPr>
      </w:pPr>
      <w:r>
        <w:rPr>
          <w:sz w:val="21"/>
        </w:rPr>
        <w:t>6．B</w:t>
      </w:r>
    </w:p>
    <w:p w14:paraId="6DFF4EEE">
      <w:pPr>
        <w:shd w:val="clear" w:color="auto" w:fill="auto"/>
        <w:spacing w:line="360" w:lineRule="auto"/>
        <w:jc w:val="left"/>
        <w:textAlignment w:val="center"/>
        <w:rPr>
          <w:sz w:val="21"/>
        </w:rPr>
      </w:pPr>
      <w:r>
        <w:rPr>
          <w:sz w:val="21"/>
        </w:rPr>
        <w:t>【详解】解决台湾问题、实现祖国完全统一，是全体中华儿女的共同愿望，是中华民族根本利益所在。必须继续坚持“和平统一、一国两制”的基本方针，推动两岸关系和平发展，推进祖国和平统一进程，所以选项B正确。选项ACD不属于实现祖国统一的基本方针，排除。本题选B。</w:t>
      </w:r>
    </w:p>
    <w:p w14:paraId="785CE514">
      <w:pPr>
        <w:shd w:val="clear" w:color="auto" w:fill="auto"/>
        <w:spacing w:line="360" w:lineRule="auto"/>
        <w:jc w:val="left"/>
        <w:textAlignment w:val="center"/>
        <w:rPr>
          <w:sz w:val="21"/>
        </w:rPr>
      </w:pPr>
      <w:r>
        <w:rPr>
          <w:sz w:val="21"/>
        </w:rPr>
        <w:t>【点睛】必须正确记忆：“和平统一、一国两制”是解决台湾问题的基本方针，也是实现国家统一的最佳方式；一个中国原则是两岸关系的政治基础，必须坚持“九二共识”，坚决反对“台独”。</w:t>
      </w:r>
    </w:p>
    <w:p w14:paraId="185CA820">
      <w:pPr>
        <w:shd w:val="clear" w:color="auto" w:fill="auto"/>
        <w:spacing w:line="360" w:lineRule="auto"/>
        <w:jc w:val="left"/>
        <w:textAlignment w:val="center"/>
        <w:rPr>
          <w:sz w:val="21"/>
        </w:rPr>
      </w:pPr>
      <w:r>
        <w:rPr>
          <w:sz w:val="21"/>
        </w:rPr>
        <w:t>7．D</w:t>
      </w:r>
    </w:p>
    <w:p w14:paraId="1E08928C">
      <w:pPr>
        <w:shd w:val="clear" w:color="auto" w:fill="auto"/>
        <w:spacing w:line="360" w:lineRule="auto"/>
        <w:jc w:val="left"/>
        <w:textAlignment w:val="center"/>
        <w:rPr>
          <w:sz w:val="21"/>
        </w:rPr>
      </w:pPr>
      <w:r>
        <w:rPr>
          <w:sz w:val="21"/>
        </w:rPr>
        <w:t>【详解】本题考查合理利用网络。</w:t>
      </w:r>
    </w:p>
    <w:p w14:paraId="72B4C0A7">
      <w:pPr>
        <w:shd w:val="clear" w:color="auto" w:fill="auto"/>
        <w:spacing w:line="360" w:lineRule="auto"/>
        <w:jc w:val="left"/>
        <w:textAlignment w:val="center"/>
        <w:rPr>
          <w:sz w:val="21"/>
        </w:rPr>
      </w:pPr>
      <w:r>
        <w:rPr>
          <w:sz w:val="21"/>
        </w:rPr>
        <w:t>D：图中王同学的“时间”，启示我们要合理地利用互联网，做网络生活的主人，故D正确；</w:t>
      </w:r>
    </w:p>
    <w:p w14:paraId="5E5CF764">
      <w:pPr>
        <w:shd w:val="clear" w:color="auto" w:fill="auto"/>
        <w:spacing w:line="360" w:lineRule="auto"/>
        <w:jc w:val="left"/>
        <w:textAlignment w:val="center"/>
        <w:rPr>
          <w:sz w:val="21"/>
        </w:rPr>
      </w:pPr>
      <w:r>
        <w:rPr>
          <w:sz w:val="21"/>
        </w:rPr>
        <w:t>AB：说法正确，但与题干主旨不符合，故AB排除；</w:t>
      </w:r>
    </w:p>
    <w:p w14:paraId="7FB6AA70">
      <w:pPr>
        <w:shd w:val="clear" w:color="auto" w:fill="auto"/>
        <w:spacing w:line="360" w:lineRule="auto"/>
        <w:jc w:val="left"/>
        <w:textAlignment w:val="center"/>
        <w:rPr>
          <w:sz w:val="21"/>
        </w:rPr>
      </w:pPr>
      <w:r>
        <w:rPr>
          <w:sz w:val="21"/>
        </w:rPr>
        <w:t>C：“远离社交软件”说法太绝对，忽略了网络的积极作用，故C错误；</w:t>
      </w:r>
    </w:p>
    <w:p w14:paraId="3D9DB4BB">
      <w:pPr>
        <w:shd w:val="clear" w:color="auto" w:fill="auto"/>
        <w:spacing w:line="360" w:lineRule="auto"/>
        <w:jc w:val="left"/>
        <w:textAlignment w:val="center"/>
        <w:rPr>
          <w:sz w:val="21"/>
        </w:rPr>
      </w:pPr>
      <w:r>
        <w:rPr>
          <w:sz w:val="21"/>
        </w:rPr>
        <w:t>故本题选D。</w:t>
      </w:r>
    </w:p>
    <w:p w14:paraId="0C9192C1">
      <w:pPr>
        <w:shd w:val="clear" w:color="auto" w:fill="auto"/>
        <w:spacing w:line="360" w:lineRule="auto"/>
        <w:jc w:val="left"/>
        <w:textAlignment w:val="center"/>
        <w:rPr>
          <w:sz w:val="21"/>
        </w:rPr>
      </w:pPr>
      <w:r>
        <w:rPr>
          <w:sz w:val="21"/>
        </w:rPr>
        <w:t>8．B</w:t>
      </w:r>
    </w:p>
    <w:p w14:paraId="68A7E7B1">
      <w:pPr>
        <w:shd w:val="clear" w:color="auto" w:fill="auto"/>
        <w:spacing w:line="360" w:lineRule="auto"/>
        <w:jc w:val="left"/>
        <w:textAlignment w:val="center"/>
        <w:rPr>
          <w:sz w:val="21"/>
        </w:rPr>
      </w:pPr>
      <w:r>
        <w:rPr>
          <w:sz w:val="21"/>
        </w:rPr>
        <w:t>【详解】本题考查社会主义核心价值观。</w:t>
      </w:r>
    </w:p>
    <w:p w14:paraId="7A54313D">
      <w:pPr>
        <w:shd w:val="clear" w:color="auto" w:fill="auto"/>
        <w:spacing w:line="360" w:lineRule="auto"/>
        <w:jc w:val="left"/>
        <w:textAlignment w:val="center"/>
        <w:rPr>
          <w:sz w:val="21"/>
        </w:rPr>
      </w:pPr>
      <w:r>
        <w:rPr>
          <w:sz w:val="21"/>
        </w:rPr>
        <w:t>①③：2023年第三季度“中国好人榜”发布，河南好人的事迹体现出他们用实际行动践行社会主义核心价值观，增添了河南人民内心深处的自信和自豪，①③说法正确；</w:t>
      </w:r>
    </w:p>
    <w:p w14:paraId="1112717D">
      <w:pPr>
        <w:shd w:val="clear" w:color="auto" w:fill="auto"/>
        <w:spacing w:line="360" w:lineRule="auto"/>
        <w:jc w:val="left"/>
        <w:textAlignment w:val="center"/>
        <w:rPr>
          <w:sz w:val="21"/>
        </w:rPr>
      </w:pPr>
      <w:r>
        <w:rPr>
          <w:sz w:val="21"/>
        </w:rPr>
        <w:t>②：社会主义核心价值观是河南人评判是非曲直的价值标准，②错误；</w:t>
      </w:r>
    </w:p>
    <w:p w14:paraId="18BF5AFC">
      <w:pPr>
        <w:shd w:val="clear" w:color="auto" w:fill="auto"/>
        <w:spacing w:line="360" w:lineRule="auto"/>
        <w:jc w:val="left"/>
        <w:textAlignment w:val="center"/>
        <w:rPr>
          <w:sz w:val="21"/>
        </w:rPr>
      </w:pPr>
      <w:r>
        <w:rPr>
          <w:sz w:val="21"/>
        </w:rPr>
        <w:t>④：自觉履行道德义务，④错误；</w:t>
      </w:r>
    </w:p>
    <w:p w14:paraId="0FBD6FC9">
      <w:pPr>
        <w:shd w:val="clear" w:color="auto" w:fill="auto"/>
        <w:spacing w:line="360" w:lineRule="auto"/>
        <w:jc w:val="left"/>
        <w:textAlignment w:val="center"/>
        <w:rPr>
          <w:sz w:val="21"/>
        </w:rPr>
      </w:pPr>
      <w:r>
        <w:rPr>
          <w:sz w:val="21"/>
        </w:rPr>
        <w:t>故本题选B。</w:t>
      </w:r>
    </w:p>
    <w:p w14:paraId="19E59DFB">
      <w:pPr>
        <w:shd w:val="clear" w:color="auto" w:fill="auto"/>
        <w:spacing w:line="360" w:lineRule="auto"/>
        <w:jc w:val="left"/>
        <w:textAlignment w:val="center"/>
        <w:rPr>
          <w:sz w:val="21"/>
        </w:rPr>
      </w:pPr>
      <w:r>
        <w:rPr>
          <w:sz w:val="21"/>
        </w:rPr>
        <w:t>9．D</w:t>
      </w:r>
    </w:p>
    <w:p w14:paraId="44056662">
      <w:pPr>
        <w:shd w:val="clear" w:color="auto" w:fill="auto"/>
        <w:spacing w:line="360" w:lineRule="auto"/>
        <w:jc w:val="left"/>
        <w:textAlignment w:val="center"/>
        <w:rPr>
          <w:sz w:val="21"/>
        </w:rPr>
      </w:pPr>
      <w:r>
        <w:rPr>
          <w:sz w:val="21"/>
        </w:rPr>
        <w:t>【详解】本题考查对传承中华传统美德的认识和理解。</w:t>
      </w:r>
    </w:p>
    <w:p w14:paraId="6DBD8175">
      <w:pPr>
        <w:shd w:val="clear" w:color="auto" w:fill="auto"/>
        <w:spacing w:line="360" w:lineRule="auto"/>
        <w:jc w:val="left"/>
        <w:textAlignment w:val="center"/>
        <w:rPr>
          <w:sz w:val="21"/>
        </w:rPr>
      </w:pPr>
      <w:r>
        <w:rPr>
          <w:sz w:val="21"/>
        </w:rPr>
        <w:t>③④：依据教材知识，勤俭节约是中华民族的传统美德，《中华人民共和国反食品浪费法》的实施，有利于节约粮食，减少资源浪费；有利于尊重劳动者的劳动成果；有利于弘扬中华民族的传统美德，③④说法正确；</w:t>
      </w:r>
    </w:p>
    <w:p w14:paraId="68A73C96">
      <w:pPr>
        <w:shd w:val="clear" w:color="auto" w:fill="auto"/>
        <w:spacing w:line="360" w:lineRule="auto"/>
        <w:jc w:val="left"/>
        <w:textAlignment w:val="center"/>
        <w:rPr>
          <w:sz w:val="21"/>
        </w:rPr>
      </w:pPr>
      <w:r>
        <w:rPr>
          <w:sz w:val="21"/>
        </w:rPr>
        <w:t>①：错误，中华人民共和国反食品浪费法的实施不会破坏人们的饮食习惯，排除；</w:t>
      </w:r>
    </w:p>
    <w:p w14:paraId="08DA83F9">
      <w:pPr>
        <w:shd w:val="clear" w:color="auto" w:fill="auto"/>
        <w:spacing w:line="360" w:lineRule="auto"/>
        <w:jc w:val="left"/>
        <w:textAlignment w:val="center"/>
        <w:rPr>
          <w:sz w:val="21"/>
        </w:rPr>
      </w:pPr>
      <w:r>
        <w:rPr>
          <w:sz w:val="21"/>
        </w:rPr>
        <w:t>②：题干表述的内容与诚信无关，②与题意不符；</w:t>
      </w:r>
    </w:p>
    <w:p w14:paraId="7F704948">
      <w:pPr>
        <w:shd w:val="clear" w:color="auto" w:fill="auto"/>
        <w:spacing w:line="360" w:lineRule="auto"/>
        <w:jc w:val="left"/>
        <w:textAlignment w:val="center"/>
        <w:rPr>
          <w:sz w:val="21"/>
        </w:rPr>
      </w:pPr>
      <w:r>
        <w:rPr>
          <w:sz w:val="21"/>
        </w:rPr>
        <w:t>故本题选D。</w:t>
      </w:r>
    </w:p>
    <w:p w14:paraId="4ABE061C">
      <w:pPr>
        <w:shd w:val="clear" w:color="auto" w:fill="auto"/>
        <w:spacing w:line="360" w:lineRule="auto"/>
        <w:jc w:val="left"/>
        <w:textAlignment w:val="center"/>
        <w:rPr>
          <w:sz w:val="21"/>
        </w:rPr>
      </w:pPr>
      <w:r>
        <w:rPr>
          <w:sz w:val="21"/>
        </w:rPr>
        <w:t>10．C</w:t>
      </w:r>
    </w:p>
    <w:p w14:paraId="63CBCB76">
      <w:pPr>
        <w:shd w:val="clear" w:color="auto" w:fill="auto"/>
        <w:spacing w:line="360" w:lineRule="auto"/>
        <w:jc w:val="left"/>
        <w:textAlignment w:val="center"/>
        <w:rPr>
          <w:sz w:val="21"/>
        </w:rPr>
      </w:pPr>
      <w:r>
        <w:rPr>
          <w:sz w:val="21"/>
        </w:rPr>
        <w:t>【详解】试题分析：此题旨在考查学生对竞争的作用的认识。根据教材知识，按照设问要求，从竞争对个人的作用，①④符合题意，②③不符合题意，所以正确答案选C</w:t>
      </w:r>
    </w:p>
    <w:p w14:paraId="5E6CE813">
      <w:pPr>
        <w:shd w:val="clear" w:color="auto" w:fill="auto"/>
        <w:spacing w:line="360" w:lineRule="auto"/>
        <w:jc w:val="left"/>
        <w:textAlignment w:val="center"/>
        <w:rPr>
          <w:sz w:val="21"/>
        </w:rPr>
      </w:pPr>
      <w:r>
        <w:rPr>
          <w:sz w:val="21"/>
        </w:rPr>
        <w:t>考点：竞争的作用</w:t>
      </w:r>
    </w:p>
    <w:p w14:paraId="367B9B17">
      <w:pPr>
        <w:shd w:val="clear" w:color="auto" w:fill="auto"/>
        <w:spacing w:line="360" w:lineRule="auto"/>
        <w:jc w:val="left"/>
        <w:textAlignment w:val="center"/>
        <w:rPr>
          <w:sz w:val="21"/>
        </w:rPr>
      </w:pPr>
      <w:r>
        <w:rPr>
          <w:sz w:val="21"/>
        </w:rPr>
        <w:t>11．C</w:t>
      </w:r>
    </w:p>
    <w:p w14:paraId="45EAF2C9">
      <w:pPr>
        <w:shd w:val="clear" w:color="auto" w:fill="auto"/>
        <w:spacing w:line="360" w:lineRule="auto"/>
        <w:jc w:val="left"/>
        <w:textAlignment w:val="center"/>
        <w:rPr>
          <w:sz w:val="21"/>
        </w:rPr>
      </w:pPr>
      <w:r>
        <w:rPr>
          <w:sz w:val="21"/>
        </w:rPr>
        <w:t>【详解】本题考查“一国两制”。</w:t>
      </w:r>
    </w:p>
    <w:p w14:paraId="65DECE32">
      <w:pPr>
        <w:shd w:val="clear" w:color="auto" w:fill="auto"/>
        <w:spacing w:line="360" w:lineRule="auto"/>
        <w:jc w:val="left"/>
        <w:textAlignment w:val="center"/>
        <w:rPr>
          <w:sz w:val="21"/>
        </w:rPr>
      </w:pPr>
      <w:r>
        <w:rPr>
          <w:sz w:val="21"/>
        </w:rPr>
        <w:t>①②④：依据教材知识，我国通过《全国人民代表大会关于完善香港特别行政区选举制度的决定》，必将确保实现以爱国者为主体的“港人治港”；有力保障香港“一国两制”实践行稳致远；是就完善香港特别行政区选举制度作出的新的制度安排，故①②④说法正确；</w:t>
      </w:r>
    </w:p>
    <w:p w14:paraId="5FFCB889">
      <w:pPr>
        <w:shd w:val="clear" w:color="auto" w:fill="auto"/>
        <w:spacing w:line="360" w:lineRule="auto"/>
        <w:jc w:val="left"/>
        <w:textAlignment w:val="center"/>
        <w:rPr>
          <w:sz w:val="21"/>
        </w:rPr>
      </w:pPr>
      <w:r>
        <w:rPr>
          <w:sz w:val="21"/>
        </w:rPr>
        <w:t>③：香港实行高度自治，民族自治区享有自治权，坚持各民族共同繁荣，故③说法错误；</w:t>
      </w:r>
    </w:p>
    <w:p w14:paraId="73E2FA40">
      <w:pPr>
        <w:shd w:val="clear" w:color="auto" w:fill="auto"/>
        <w:spacing w:line="360" w:lineRule="auto"/>
        <w:jc w:val="left"/>
        <w:textAlignment w:val="center"/>
        <w:rPr>
          <w:sz w:val="21"/>
        </w:rPr>
      </w:pPr>
      <w:r>
        <w:rPr>
          <w:sz w:val="21"/>
        </w:rPr>
        <w:t>故本题选C。</w:t>
      </w:r>
    </w:p>
    <w:p w14:paraId="10025ABA">
      <w:pPr>
        <w:shd w:val="clear" w:color="auto" w:fill="auto"/>
        <w:spacing w:line="360" w:lineRule="auto"/>
        <w:jc w:val="left"/>
        <w:textAlignment w:val="center"/>
        <w:rPr>
          <w:sz w:val="21"/>
        </w:rPr>
      </w:pPr>
      <w:r>
        <w:rPr>
          <w:sz w:val="21"/>
        </w:rPr>
        <w:t>12．B</w:t>
      </w:r>
    </w:p>
    <w:p w14:paraId="0959189A">
      <w:pPr>
        <w:shd w:val="clear" w:color="auto" w:fill="auto"/>
        <w:spacing w:line="360" w:lineRule="auto"/>
        <w:jc w:val="left"/>
        <w:textAlignment w:val="center"/>
        <w:rPr>
          <w:sz w:val="21"/>
        </w:rPr>
      </w:pPr>
      <w:r>
        <w:rPr>
          <w:sz w:val="21"/>
        </w:rPr>
        <w:t>【详解】本题考查发展中国特色社会主义文化、弘扬民族精神。</w:t>
      </w:r>
    </w:p>
    <w:p w14:paraId="299DC941">
      <w:pPr>
        <w:shd w:val="clear" w:color="auto" w:fill="auto"/>
        <w:spacing w:line="360" w:lineRule="auto"/>
        <w:jc w:val="left"/>
        <w:textAlignment w:val="center"/>
        <w:rPr>
          <w:sz w:val="21"/>
        </w:rPr>
      </w:pPr>
      <w:r>
        <w:rPr>
          <w:sz w:val="21"/>
        </w:rPr>
        <w:t>B：材料中，长沙市教育局着力打造“有风景的思政课”，有利于传承红色基因，赓续文化血脉，所以适合该活动的主题为踏寻英雄足迹，赓续红色基因，故B符合题意；</w:t>
      </w:r>
    </w:p>
    <w:p w14:paraId="59139E7A">
      <w:pPr>
        <w:shd w:val="clear" w:color="auto" w:fill="auto"/>
        <w:spacing w:line="360" w:lineRule="auto"/>
        <w:jc w:val="left"/>
        <w:textAlignment w:val="center"/>
        <w:rPr>
          <w:sz w:val="21"/>
        </w:rPr>
      </w:pPr>
      <w:r>
        <w:rPr>
          <w:sz w:val="21"/>
        </w:rPr>
        <w:t>ACD：材料内容与实地考察、参与社会实践、深入认识社会无关，故ACD不符合题意；</w:t>
      </w:r>
    </w:p>
    <w:p w14:paraId="60C0611D">
      <w:pPr>
        <w:shd w:val="clear" w:color="auto" w:fill="auto"/>
        <w:spacing w:line="360" w:lineRule="auto"/>
        <w:jc w:val="left"/>
        <w:textAlignment w:val="center"/>
        <w:rPr>
          <w:sz w:val="21"/>
        </w:rPr>
      </w:pPr>
      <w:r>
        <w:rPr>
          <w:sz w:val="21"/>
        </w:rPr>
        <w:t>故本题选B。</w:t>
      </w:r>
    </w:p>
    <w:p w14:paraId="20D4397F">
      <w:pPr>
        <w:shd w:val="clear" w:color="auto" w:fill="auto"/>
        <w:spacing w:line="360" w:lineRule="auto"/>
        <w:jc w:val="left"/>
        <w:textAlignment w:val="center"/>
        <w:rPr>
          <w:sz w:val="21"/>
        </w:rPr>
      </w:pPr>
      <w:r>
        <w:rPr>
          <w:sz w:val="21"/>
        </w:rPr>
        <w:t>13．C</w:t>
      </w:r>
    </w:p>
    <w:p w14:paraId="05BE697E">
      <w:pPr>
        <w:shd w:val="clear" w:color="auto" w:fill="auto"/>
        <w:spacing w:line="360" w:lineRule="auto"/>
        <w:jc w:val="left"/>
        <w:textAlignment w:val="center"/>
        <w:rPr>
          <w:sz w:val="21"/>
        </w:rPr>
      </w:pPr>
      <w:r>
        <w:rPr>
          <w:sz w:val="21"/>
        </w:rPr>
        <w:t>【详解】本题考查关爱他人、文明有礼。</w:t>
      </w:r>
    </w:p>
    <w:p w14:paraId="34D7AD41">
      <w:pPr>
        <w:shd w:val="clear" w:color="auto" w:fill="auto"/>
        <w:spacing w:line="360" w:lineRule="auto"/>
        <w:jc w:val="left"/>
        <w:textAlignment w:val="center"/>
        <w:rPr>
          <w:sz w:val="21"/>
        </w:rPr>
      </w:pPr>
      <w:r>
        <w:rPr>
          <w:sz w:val="21"/>
        </w:rPr>
        <w:t>C：题文中两次相“让”体现出一个人谦让、与人为善的良好品质，也体现了文明的力量，C正确；</w:t>
      </w:r>
    </w:p>
    <w:p w14:paraId="7FAF5C3A">
      <w:pPr>
        <w:shd w:val="clear" w:color="auto" w:fill="auto"/>
        <w:spacing w:line="360" w:lineRule="auto"/>
        <w:jc w:val="left"/>
        <w:textAlignment w:val="center"/>
        <w:rPr>
          <w:sz w:val="21"/>
        </w:rPr>
      </w:pPr>
      <w:r>
        <w:rPr>
          <w:sz w:val="21"/>
        </w:rPr>
        <w:t>A：体现了对他人的尊重，有利于建立友好的人际关系，促进社会和谐，A错误；</w:t>
      </w:r>
    </w:p>
    <w:p w14:paraId="774E2878">
      <w:pPr>
        <w:shd w:val="clear" w:color="auto" w:fill="auto"/>
        <w:spacing w:line="360" w:lineRule="auto"/>
        <w:jc w:val="left"/>
        <w:textAlignment w:val="center"/>
        <w:rPr>
          <w:sz w:val="21"/>
        </w:rPr>
      </w:pPr>
      <w:r>
        <w:rPr>
          <w:sz w:val="21"/>
        </w:rPr>
        <w:t>BD：“都是、全体社会成员”说法太绝对，错误；</w:t>
      </w:r>
    </w:p>
    <w:p w14:paraId="43C1BBCB">
      <w:pPr>
        <w:shd w:val="clear" w:color="auto" w:fill="auto"/>
        <w:spacing w:line="360" w:lineRule="auto"/>
        <w:jc w:val="left"/>
        <w:textAlignment w:val="center"/>
        <w:rPr>
          <w:sz w:val="21"/>
        </w:rPr>
      </w:pPr>
      <w:r>
        <w:rPr>
          <w:sz w:val="21"/>
        </w:rPr>
        <w:t>故本题选C。</w:t>
      </w:r>
    </w:p>
    <w:p w14:paraId="2D107066">
      <w:pPr>
        <w:shd w:val="clear" w:color="auto" w:fill="auto"/>
        <w:spacing w:line="360" w:lineRule="auto"/>
        <w:jc w:val="left"/>
        <w:textAlignment w:val="center"/>
        <w:rPr>
          <w:sz w:val="21"/>
        </w:rPr>
      </w:pPr>
      <w:r>
        <w:rPr>
          <w:sz w:val="21"/>
        </w:rPr>
        <w:t>14．D</w:t>
      </w:r>
    </w:p>
    <w:p w14:paraId="52396316">
      <w:pPr>
        <w:shd w:val="clear" w:color="auto" w:fill="auto"/>
        <w:spacing w:line="360" w:lineRule="auto"/>
        <w:jc w:val="left"/>
        <w:textAlignment w:val="center"/>
        <w:rPr>
          <w:sz w:val="21"/>
        </w:rPr>
      </w:pPr>
      <w:r>
        <w:rPr>
          <w:sz w:val="21"/>
        </w:rPr>
        <w:t>【详解】本题考查学会调控情绪，保持心理健康的方法。</w:t>
      </w:r>
    </w:p>
    <w:p w14:paraId="29BE09E6">
      <w:pPr>
        <w:shd w:val="clear" w:color="auto" w:fill="auto"/>
        <w:spacing w:line="360" w:lineRule="auto"/>
        <w:jc w:val="left"/>
        <w:textAlignment w:val="center"/>
        <w:rPr>
          <w:sz w:val="21"/>
        </w:rPr>
      </w:pPr>
      <w:r>
        <w:rPr>
          <w:sz w:val="21"/>
        </w:rPr>
        <w:t>②③：题目要求选择青少年自身为保持心理健康应采取的行动。调控情绪是青少年主动调整心理状态的表现，符合“自己要做的事”。主动寻求帮助体现了青少年积极解决问题的态度，属于自主行为。故②③符合题意；</w:t>
      </w:r>
    </w:p>
    <w:p w14:paraId="0E2290A9">
      <w:pPr>
        <w:shd w:val="clear" w:color="auto" w:fill="auto"/>
        <w:spacing w:line="360" w:lineRule="auto"/>
        <w:jc w:val="left"/>
        <w:textAlignment w:val="center"/>
        <w:rPr>
          <w:sz w:val="21"/>
        </w:rPr>
      </w:pPr>
      <w:r>
        <w:rPr>
          <w:sz w:val="21"/>
        </w:rPr>
        <w:t>①：“家校配合”的主体是家长和学校，而非青少年自身。故①不符合题意；</w:t>
      </w:r>
    </w:p>
    <w:p w14:paraId="7AF057C9">
      <w:pPr>
        <w:shd w:val="clear" w:color="auto" w:fill="auto"/>
        <w:spacing w:line="360" w:lineRule="auto"/>
        <w:jc w:val="left"/>
        <w:textAlignment w:val="center"/>
        <w:rPr>
          <w:sz w:val="21"/>
        </w:rPr>
      </w:pPr>
      <w:r>
        <w:rPr>
          <w:sz w:val="21"/>
        </w:rPr>
        <w:t>④：人生目标应由青少年在家长引导下自主制定，而非完全依赖家长。故④说法错误；</w:t>
      </w:r>
    </w:p>
    <w:p w14:paraId="68413C40">
      <w:pPr>
        <w:shd w:val="clear" w:color="auto" w:fill="auto"/>
        <w:spacing w:line="360" w:lineRule="auto"/>
        <w:jc w:val="left"/>
        <w:textAlignment w:val="center"/>
        <w:rPr>
          <w:sz w:val="21"/>
        </w:rPr>
      </w:pPr>
      <w:r>
        <w:rPr>
          <w:sz w:val="21"/>
        </w:rPr>
        <w:t>故本题选D。</w:t>
      </w:r>
    </w:p>
    <w:p w14:paraId="69254C53">
      <w:pPr>
        <w:shd w:val="clear" w:color="auto" w:fill="auto"/>
        <w:spacing w:line="360" w:lineRule="auto"/>
        <w:jc w:val="left"/>
        <w:textAlignment w:val="center"/>
        <w:rPr>
          <w:sz w:val="21"/>
        </w:rPr>
      </w:pPr>
      <w:r>
        <w:rPr>
          <w:sz w:val="21"/>
        </w:rPr>
        <w:t>15．A</w:t>
      </w:r>
    </w:p>
    <w:p w14:paraId="6D20063B">
      <w:pPr>
        <w:shd w:val="clear" w:color="auto" w:fill="auto"/>
        <w:spacing w:line="360" w:lineRule="auto"/>
        <w:jc w:val="left"/>
        <w:textAlignment w:val="center"/>
        <w:rPr>
          <w:sz w:val="21"/>
        </w:rPr>
      </w:pPr>
      <w:r>
        <w:rPr>
          <w:sz w:val="21"/>
        </w:rPr>
        <w:t>【详解】试题分析：题干表述了安全主任将杨明用绳索反绑，进行游街，这是对其人格的侮辱，所以侵犯了名誉权，A是正确的，侵害姓名权的表现是盗用、冒用、干涉他人姓名，不合题意，荣誉权，是指公民、法人所享有的，因自己的突出贡献或特殊劳动成果而获得的光荣称号或其他荣誉的权利，与题意不符，隐私权是指自然人享有的私人生活安宁与私人信息秘密依法受到保护，不被他人非法侵扰、知悉、收集、利用和公开的一种人格权，不合题意，排除，故选A。</w:t>
      </w:r>
    </w:p>
    <w:p w14:paraId="5AFFA216">
      <w:pPr>
        <w:shd w:val="clear" w:color="auto" w:fill="auto"/>
        <w:spacing w:line="360" w:lineRule="auto"/>
        <w:jc w:val="left"/>
        <w:textAlignment w:val="center"/>
        <w:rPr>
          <w:sz w:val="21"/>
        </w:rPr>
      </w:pPr>
      <w:r>
        <w:rPr>
          <w:sz w:val="21"/>
        </w:rPr>
        <w:t>考点：法律保护名誉权</w:t>
      </w:r>
    </w:p>
    <w:p w14:paraId="797D0E51">
      <w:pPr>
        <w:shd w:val="clear" w:color="auto" w:fill="auto"/>
        <w:spacing w:line="360" w:lineRule="auto"/>
        <w:jc w:val="left"/>
        <w:textAlignment w:val="center"/>
        <w:rPr>
          <w:sz w:val="21"/>
        </w:rPr>
      </w:pPr>
      <w:r>
        <w:rPr>
          <w:sz w:val="21"/>
        </w:rPr>
        <w:t>16．(1)大力倡导节能、环保、低碳、文明的绿色生产生活方式。</w:t>
      </w:r>
    </w:p>
    <w:p w14:paraId="3F42B2DE">
      <w:pPr>
        <w:shd w:val="clear" w:color="auto" w:fill="auto"/>
        <w:spacing w:line="360" w:lineRule="auto"/>
        <w:jc w:val="left"/>
        <w:textAlignment w:val="center"/>
        <w:rPr>
          <w:sz w:val="21"/>
        </w:rPr>
      </w:pPr>
      <w:r>
        <w:rPr>
          <w:sz w:val="21"/>
        </w:rPr>
        <w:t>(2)     资源环境承载能力     节约资源和保护环境     生态环境保护</w:t>
      </w:r>
    </w:p>
    <w:p w14:paraId="37E96D55">
      <w:pPr>
        <w:shd w:val="clear" w:color="auto" w:fill="auto"/>
        <w:spacing w:line="360" w:lineRule="auto"/>
        <w:jc w:val="left"/>
        <w:textAlignment w:val="center"/>
        <w:rPr>
          <w:sz w:val="21"/>
        </w:rPr>
      </w:pPr>
      <w:r>
        <w:rPr>
          <w:sz w:val="21"/>
        </w:rPr>
        <w:t>(3)绿色。</w:t>
      </w:r>
    </w:p>
    <w:p w14:paraId="4AB46656">
      <w:pPr>
        <w:shd w:val="clear" w:color="auto" w:fill="auto"/>
        <w:spacing w:line="360" w:lineRule="auto"/>
        <w:jc w:val="left"/>
        <w:textAlignment w:val="center"/>
        <w:rPr>
          <w:sz w:val="21"/>
        </w:rPr>
      </w:pPr>
      <w:r>
        <w:rPr>
          <w:sz w:val="21"/>
        </w:rPr>
        <w:t>(4)和平、发展、公平、正义、民主、自由。</w:t>
      </w:r>
    </w:p>
    <w:p w14:paraId="4264658F">
      <w:pPr>
        <w:shd w:val="clear" w:color="auto" w:fill="auto"/>
        <w:spacing w:line="360" w:lineRule="auto"/>
        <w:jc w:val="left"/>
        <w:textAlignment w:val="center"/>
        <w:rPr>
          <w:sz w:val="21"/>
        </w:rPr>
      </w:pPr>
      <w:r>
        <w:rPr>
          <w:sz w:val="21"/>
        </w:rPr>
        <w:t>(5)拒绝购买过度包装产品，选购无包装、简易包装产品；少用或不用一次性产品，选购和使用可再生材料制品；节约粮食、减少浪费，践行“光盘行动”；绿色出行，尽量乘坐公共交通工具……</w:t>
      </w:r>
    </w:p>
    <w:p w14:paraId="047C8089">
      <w:pPr>
        <w:shd w:val="clear" w:color="auto" w:fill="auto"/>
        <w:spacing w:line="360" w:lineRule="auto"/>
        <w:jc w:val="left"/>
        <w:textAlignment w:val="center"/>
        <w:rPr>
          <w:sz w:val="21"/>
        </w:rPr>
      </w:pPr>
      <w:r>
        <w:rPr>
          <w:sz w:val="21"/>
        </w:rPr>
        <w:t>【详解】（1）本题考查绿色生产生活方式。依据教材内容回答即可。</w:t>
      </w:r>
    </w:p>
    <w:p w14:paraId="679E6BF4">
      <w:pPr>
        <w:shd w:val="clear" w:color="auto" w:fill="auto"/>
        <w:spacing w:line="360" w:lineRule="auto"/>
        <w:jc w:val="left"/>
        <w:textAlignment w:val="center"/>
        <w:rPr>
          <w:sz w:val="21"/>
        </w:rPr>
      </w:pPr>
      <w:r>
        <w:rPr>
          <w:sz w:val="21"/>
        </w:rPr>
        <w:t>（2）①：本题考查人与自然和谐共生。依据教材内容回答即可。</w:t>
      </w:r>
    </w:p>
    <w:p w14:paraId="323BA042">
      <w:pPr>
        <w:shd w:val="clear" w:color="auto" w:fill="auto"/>
        <w:spacing w:line="360" w:lineRule="auto"/>
        <w:jc w:val="left"/>
        <w:textAlignment w:val="center"/>
        <w:rPr>
          <w:sz w:val="21"/>
        </w:rPr>
      </w:pPr>
      <w:r>
        <w:rPr>
          <w:sz w:val="21"/>
        </w:rPr>
        <w:t>②：本题考查促进人与自然和谐共生坚持的基本国策。依据教材内容回答即可。</w:t>
      </w:r>
    </w:p>
    <w:p w14:paraId="4026E3C9">
      <w:pPr>
        <w:shd w:val="clear" w:color="auto" w:fill="auto"/>
        <w:spacing w:line="360" w:lineRule="auto"/>
        <w:jc w:val="left"/>
        <w:textAlignment w:val="center"/>
        <w:rPr>
          <w:sz w:val="21"/>
        </w:rPr>
      </w:pPr>
      <w:r>
        <w:rPr>
          <w:sz w:val="21"/>
        </w:rPr>
        <w:t>③：本题考查走绿色发展道路。依据教材内容回答即可。</w:t>
      </w:r>
    </w:p>
    <w:p w14:paraId="755A1B5D">
      <w:pPr>
        <w:shd w:val="clear" w:color="auto" w:fill="auto"/>
        <w:spacing w:line="360" w:lineRule="auto"/>
        <w:jc w:val="left"/>
        <w:textAlignment w:val="center"/>
        <w:rPr>
          <w:sz w:val="21"/>
        </w:rPr>
      </w:pPr>
      <w:r>
        <w:rPr>
          <w:sz w:val="21"/>
        </w:rPr>
        <w:t>（3）本题考查新发展理念。依据教材内容回答即可。</w:t>
      </w:r>
    </w:p>
    <w:p w14:paraId="54DFD2B6">
      <w:pPr>
        <w:shd w:val="clear" w:color="auto" w:fill="auto"/>
        <w:spacing w:line="360" w:lineRule="auto"/>
        <w:jc w:val="left"/>
        <w:textAlignment w:val="center"/>
        <w:rPr>
          <w:sz w:val="21"/>
        </w:rPr>
      </w:pPr>
      <w:r>
        <w:rPr>
          <w:sz w:val="21"/>
        </w:rPr>
        <w:t>（4）本题考查中国弘扬的全人类共同价值。依据教材内容回答即可。</w:t>
      </w:r>
    </w:p>
    <w:p w14:paraId="0631C44A">
      <w:pPr>
        <w:shd w:val="clear" w:color="auto" w:fill="auto"/>
        <w:spacing w:line="360" w:lineRule="auto"/>
        <w:jc w:val="left"/>
        <w:textAlignment w:val="center"/>
        <w:rPr>
          <w:sz w:val="21"/>
        </w:rPr>
      </w:pPr>
      <w:r>
        <w:rPr>
          <w:sz w:val="21"/>
        </w:rPr>
        <w:t>（5）本题考查践行低碳行动。开放性试题，言之有理即可。</w:t>
      </w:r>
    </w:p>
    <w:p w14:paraId="6734ACBD">
      <w:pPr>
        <w:shd w:val="clear" w:color="auto" w:fill="auto"/>
        <w:spacing w:line="360" w:lineRule="auto"/>
        <w:jc w:val="left"/>
        <w:textAlignment w:val="center"/>
        <w:rPr>
          <w:sz w:val="21"/>
        </w:rPr>
      </w:pPr>
      <w:r>
        <w:rPr>
          <w:sz w:val="21"/>
        </w:rPr>
        <w:t>17．（1）姓名权、受教育权、著作权、荣誉权、劳动权、财产权。被侵害权利：姓名权、隐私权</w:t>
      </w:r>
    </w:p>
    <w:p w14:paraId="2761EDC9">
      <w:pPr>
        <w:shd w:val="clear" w:color="auto" w:fill="auto"/>
        <w:spacing w:line="360" w:lineRule="auto"/>
        <w:jc w:val="left"/>
        <w:textAlignment w:val="center"/>
        <w:rPr>
          <w:sz w:val="21"/>
        </w:rPr>
      </w:pPr>
      <w:r>
        <w:rPr>
          <w:sz w:val="21"/>
        </w:rPr>
        <w:t>（2）公民合法维护权利的方式主要有：协商、调解、仲裁和诉讼等。</w:t>
      </w:r>
    </w:p>
    <w:p w14:paraId="62EBD42B">
      <w:pPr>
        <w:shd w:val="clear" w:color="auto" w:fill="auto"/>
        <w:spacing w:line="360" w:lineRule="auto"/>
        <w:jc w:val="left"/>
        <w:textAlignment w:val="center"/>
        <w:rPr>
          <w:sz w:val="21"/>
        </w:rPr>
      </w:pPr>
      <w:r>
        <w:rPr>
          <w:sz w:val="21"/>
        </w:rPr>
        <w:t>【详解】（1）抓住题文中的关键词“降临人间”“起名叫朱伟”“上学”“发表文章”“获得荣誉称号”等，由此可以看出，朱伟的姓名权、受教育权、著作权、荣誉权、劳动权、财产权等权利受到了侵犯；抓住题文中的关键词“用他名字的谐音起了个外号”“翻看他的日记本”等，由此可见，他的姓名权、隐私权被侵犯。</w:t>
      </w:r>
    </w:p>
    <w:p w14:paraId="14095FE5">
      <w:pPr>
        <w:shd w:val="clear" w:color="auto" w:fill="auto"/>
        <w:spacing w:line="360" w:lineRule="auto"/>
        <w:jc w:val="left"/>
        <w:textAlignment w:val="center"/>
        <w:rPr>
          <w:sz w:val="21"/>
        </w:rPr>
      </w:pPr>
      <w:r>
        <w:rPr>
          <w:sz w:val="21"/>
        </w:rPr>
        <w:t>（2）当公民的合法权益受到侵犯时，我们应该学会依法维权。通常所用的依法维权的手段主要有：协商、调解、仲裁和诉讼等。</w:t>
      </w:r>
    </w:p>
    <w:p w14:paraId="16C59F00">
      <w:pPr>
        <w:shd w:val="clear" w:color="auto" w:fill="auto"/>
        <w:spacing w:line="360" w:lineRule="auto"/>
        <w:jc w:val="left"/>
        <w:textAlignment w:val="center"/>
        <w:rPr>
          <w:sz w:val="21"/>
        </w:rPr>
      </w:pPr>
      <w:r>
        <w:rPr>
          <w:sz w:val="21"/>
        </w:rPr>
        <w:t>18．(1)例答：王飞诚实守信，张义江无私奉献等。</w:t>
      </w:r>
    </w:p>
    <w:p w14:paraId="373786B0">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(2)①为人诚实，言而有信，才能内心坦然，才能得到别人的信任。对人守信、对事负责，是诚信的基本要求，我们应该做一个诚实守信的人。②帮助他人足爱心和善心的表现，我们应该做到乐于助人。美好的生活离不开人与人之间的相互帮助。③生命的价值在于创造和奉献。我们要通过自己的努力，不断延伸生命的价值，让有限的生命焕发光彩。④在我国，公民的权利和义务具有一致性。</w:t>
      </w:r>
    </w:p>
    <w:p w14:paraId="79BCF1F8">
      <w:pPr>
        <w:shd w:val="clear" w:color="auto" w:fill="auto"/>
        <w:spacing w:line="360" w:lineRule="auto"/>
        <w:jc w:val="left"/>
        <w:textAlignment w:val="center"/>
        <w:rPr>
          <w:sz w:val="21"/>
        </w:rPr>
      </w:pPr>
      <w:r>
        <w:rPr>
          <w:sz w:val="21"/>
        </w:rPr>
        <w:t>【详解】（1）本题考查学生归纳总结的能力。本题要求回答二人的优秀品质，王飞将多余的款项退还给对方，是诚信做人的表现，张义江无偿献血达到5万毫升，这体现的是无私奉献的精神，据此作答。</w:t>
      </w:r>
    </w:p>
    <w:p w14:paraId="4D17D97D">
      <w:pPr>
        <w:shd w:val="clear" w:color="auto" w:fill="auto"/>
        <w:spacing w:line="360" w:lineRule="auto"/>
        <w:jc w:val="left"/>
        <w:textAlignment w:val="center"/>
        <w:rPr>
          <w:sz w:val="21"/>
        </w:rPr>
      </w:pPr>
      <w:r>
        <w:rPr>
          <w:sz w:val="21"/>
        </w:rPr>
        <w:t>（2）本题属于开放性试题，找准角度，运用政治术语作答。从诚信的角度，结合教材知识，围绕诚信的重要性、如何做诚实的人等方面阐述。从善良的角度，围绕这个社会需要爱心来回答。从生命的价值的角度，围绕不断延伸生命的价值来回答。还可以从权利和义务的一致性这个角度阐述。</w:t>
      </w:r>
    </w:p>
    <w:p w14:paraId="1C1C4244">
      <w:pPr>
        <w:shd w:val="clear" w:color="auto" w:fill="auto"/>
        <w:spacing w:line="360" w:lineRule="auto"/>
        <w:jc w:val="left"/>
        <w:textAlignment w:val="center"/>
        <w:rPr>
          <w:sz w:val="21"/>
        </w:rPr>
      </w:pPr>
    </w:p>
    <w:p w14:paraId="1ABC4EDC">
      <w:pPr>
        <w:shd w:val="clear" w:color="auto" w:fill="auto"/>
        <w:spacing w:line="360" w:lineRule="auto"/>
        <w:jc w:val="left"/>
        <w:textAlignment w:val="center"/>
        <w:rPr>
          <w:sz w:val="21"/>
        </w:rPr>
        <w:sectPr>
          <w:footerReference r:id="rId3" w:type="default"/>
          <w:footerReference r:id="rId4" w:type="even"/>
          <w:pgSz w:w="20639" w:h="14572" w:orient="landscape"/>
          <w:pgMar w:top="1000" w:right="1797" w:bottom="1000" w:left="2797" w:header="851" w:footer="592" w:gutter="0"/>
          <w:cols w:space="425" w:num="2" w:sep="1"/>
          <w:docGrid w:type="lines" w:linePitch="312" w:charSpace="0"/>
        </w:sectPr>
      </w:pPr>
    </w:p>
    <w:p w14:paraId="77B02113">
      <w:pPr>
        <w:shd w:val="clear" w:color="auto" w:fill="auto"/>
        <w:spacing w:line="360" w:lineRule="auto"/>
        <w:jc w:val="left"/>
        <w:textAlignment w:val="center"/>
        <w:rPr>
          <w:sz w:val="21"/>
        </w:rPr>
      </w:pPr>
    </w:p>
    <w:sectPr>
      <w:headerReference r:id="rId5" w:type="default"/>
      <w:footerReference r:id="rId7" w:type="default"/>
      <w:headerReference r:id="rId6" w:type="even"/>
      <w:footerReference r:id="rId8" w:type="even"/>
      <w:pgSz w:w="11907" w:h="16839"/>
      <w:pgMar w:top="1440" w:right="1800" w:bottom="1440" w:left="1800" w:header="851" w:footer="425" w:gutter="0"/>
      <w:pgNumType w:start="1"/>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D7871">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8FBB4">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1C32D">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EA87">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12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EF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6B322F"/>
    <w:rsid w:val="00776133"/>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02555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4842</Words>
  <Characters>5001</Characters>
  <Lines>0</Lines>
  <Paragraphs>0</Paragraphs>
  <TotalTime>0</TotalTime>
  <ScaleCrop>false</ScaleCrop>
  <LinksUpToDate>false</LinksUpToDate>
  <CharactersWithSpaces>5119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dcterms:modified xsi:type="dcterms:W3CDTF">2025-05-17T02:30:43Z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be63e10d0c05405eaf05222d6d6c76dcmjcwnjg0ntu5mq</vt:lpwstr>
  </property>
  <property fmtid="{D5CDD505-2E9C-101B-9397-08002B2CF9AE}" pid="4" name="KSOTemplateDocerSaveRecord">
    <vt:lpwstr>eyJoZGlkIjoiMjhiNmNjNTU2ZTU0MDMwOGRmZjRhNGI3ZjViYTVhZDIifQ==</vt:lpwstr>
  </property>
  <property fmtid="{D5CDD505-2E9C-101B-9397-08002B2CF9AE}" pid="5" name="KSOProductBuildVer">
    <vt:lpwstr>2052-12.1.0.21171</vt:lpwstr>
  </property>
  <property fmtid="{D5CDD505-2E9C-101B-9397-08002B2CF9AE}" pid="6" name="ICV">
    <vt:lpwstr>A83958C77602491C8DF4A75B251022FA_13</vt:lpwstr>
  </property>
</Properties>
</file>