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C287">
      <w:pPr>
        <w:jc w:val="center"/>
        <w:rPr>
          <w:rFonts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2024-2025学年度初中道德与法治考卷答题卡</w:t>
      </w:r>
    </w:p>
    <w:p w14:paraId="126DE594">
      <w:pPr>
        <w:rPr>
          <w:rFonts w:hint="eastAsia"/>
        </w:rPr>
      </w:pPr>
      <w:r>
        <w:rPr>
          <w:rFonts w:ascii="黑体" w:eastAsia="黑体"/>
          <w:sz w:val="30"/>
          <w:szCs w:val="30"/>
        </w:rPr>
        <w:pict>
          <v:shape id="_x0000_s1025" o:spid="_x0000_s1025" o:spt="202" type="#_x0000_t202" style="position:absolute;left:0pt;margin-left:236.4pt;margin-top:12.9pt;height:55.35pt;width:176.25pt;z-index:251659264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 w14:paraId="7F04F60D">
                  <w:pPr>
                    <w:jc w:val="center"/>
                  </w:pPr>
                </w:p>
                <w:p w14:paraId="5EC2A7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条  码  粘  贴  处</w:t>
                  </w:r>
                </w:p>
                <w:p w14:paraId="693742B0">
                  <w:pPr>
                    <w:jc w:val="center"/>
                  </w:pPr>
                  <w:r>
                    <w:rPr>
                      <w:rFonts w:hint="eastAsia"/>
                    </w:rPr>
                    <w:t>（正面朝上贴在此虚线框内）</w:t>
                  </w:r>
                </w:p>
              </w:txbxContent>
            </v:textbox>
          </v:shape>
        </w:pict>
      </w:r>
    </w:p>
    <w:p w14:paraId="6F3604A5"/>
    <w:p w14:paraId="7A41A388">
      <w:pPr>
        <w:rPr>
          <w:rFonts w:ascii="黑体" w:eastAsia="黑体"/>
        </w:rPr>
      </w:pPr>
      <w:r>
        <w:rPr>
          <w:rFonts w:hint="eastAsia" w:ascii="黑体" w:eastAsia="黑体"/>
        </w:rPr>
        <w:t>姓名：______________班级：______________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14:paraId="541D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vAlign w:val="center"/>
          </w:tcPr>
          <w:p w14:paraId="6F6EEA5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准考证号</w:t>
            </w:r>
          </w:p>
        </w:tc>
        <w:tc>
          <w:tcPr>
            <w:tcW w:w="340" w:type="dxa"/>
            <w:vAlign w:val="center"/>
          </w:tcPr>
          <w:p w14:paraId="64C2B56F">
            <w:pPr>
              <w:jc w:val="center"/>
            </w:pPr>
          </w:p>
        </w:tc>
        <w:tc>
          <w:tcPr>
            <w:tcW w:w="340" w:type="dxa"/>
            <w:vAlign w:val="center"/>
          </w:tcPr>
          <w:p w14:paraId="28F7BDBD">
            <w:pPr>
              <w:jc w:val="center"/>
            </w:pPr>
          </w:p>
        </w:tc>
        <w:tc>
          <w:tcPr>
            <w:tcW w:w="340" w:type="dxa"/>
            <w:vAlign w:val="center"/>
          </w:tcPr>
          <w:p w14:paraId="07AC26E6">
            <w:pPr>
              <w:jc w:val="center"/>
            </w:pPr>
          </w:p>
        </w:tc>
        <w:tc>
          <w:tcPr>
            <w:tcW w:w="340" w:type="dxa"/>
            <w:vAlign w:val="center"/>
          </w:tcPr>
          <w:p w14:paraId="18D38AAB">
            <w:pPr>
              <w:jc w:val="center"/>
            </w:pPr>
          </w:p>
        </w:tc>
        <w:tc>
          <w:tcPr>
            <w:tcW w:w="340" w:type="dxa"/>
            <w:vAlign w:val="center"/>
          </w:tcPr>
          <w:p w14:paraId="597A14FB">
            <w:pPr>
              <w:jc w:val="center"/>
            </w:pPr>
          </w:p>
        </w:tc>
        <w:tc>
          <w:tcPr>
            <w:tcW w:w="340" w:type="dxa"/>
            <w:vAlign w:val="center"/>
          </w:tcPr>
          <w:p w14:paraId="1F8419E1">
            <w:pPr>
              <w:jc w:val="center"/>
            </w:pPr>
          </w:p>
        </w:tc>
        <w:tc>
          <w:tcPr>
            <w:tcW w:w="340" w:type="dxa"/>
            <w:vAlign w:val="center"/>
          </w:tcPr>
          <w:p w14:paraId="4434E552">
            <w:pPr>
              <w:jc w:val="center"/>
            </w:pPr>
          </w:p>
        </w:tc>
        <w:tc>
          <w:tcPr>
            <w:tcW w:w="340" w:type="dxa"/>
            <w:vAlign w:val="center"/>
          </w:tcPr>
          <w:p w14:paraId="6660B1C3">
            <w:pPr>
              <w:jc w:val="center"/>
            </w:pPr>
          </w:p>
        </w:tc>
        <w:tc>
          <w:tcPr>
            <w:tcW w:w="340" w:type="dxa"/>
            <w:vAlign w:val="center"/>
          </w:tcPr>
          <w:p w14:paraId="36D6AD48">
            <w:pPr>
              <w:jc w:val="center"/>
            </w:pPr>
          </w:p>
        </w:tc>
        <w:tc>
          <w:tcPr>
            <w:tcW w:w="340" w:type="dxa"/>
            <w:vAlign w:val="center"/>
          </w:tcPr>
          <w:p w14:paraId="315BF728">
            <w:pPr>
              <w:jc w:val="center"/>
            </w:pPr>
          </w:p>
        </w:tc>
      </w:tr>
    </w:tbl>
    <w:p w14:paraId="54ED2FB5"/>
    <w:p w14:paraId="6DC5CED4">
      <w:r>
        <w:rPr>
          <w:rFonts w:hint="eastAsia" w:ascii="黑体" w:eastAsia="黑体"/>
          <w:sz w:val="24"/>
        </w:rPr>
        <w:t>选择题（请用2B铅笔填涂）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4C05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3FFB18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5" w:type="dxa"/>
          </w:tcPr>
          <w:p w14:paraId="634142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5" w:type="dxa"/>
          </w:tcPr>
          <w:p w14:paraId="7B47E8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5" w:type="dxa"/>
          </w:tcPr>
          <w:p w14:paraId="108641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5" w:type="dxa"/>
          </w:tcPr>
          <w:p w14:paraId="012E3E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5" w:type="dxa"/>
          </w:tcPr>
          <w:p w14:paraId="7190CD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5" w:type="dxa"/>
          </w:tcPr>
          <w:p w14:paraId="5AE06DA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5" w:type="dxa"/>
          </w:tcPr>
          <w:p w14:paraId="0772914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5" w:type="dxa"/>
          </w:tcPr>
          <w:p w14:paraId="34A9B4D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5" w:type="dxa"/>
          </w:tcPr>
          <w:p w14:paraId="166FE90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65" w:type="dxa"/>
          </w:tcPr>
          <w:p w14:paraId="7F813F6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65" w:type="dxa"/>
          </w:tcPr>
          <w:p w14:paraId="493B14B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65" w:type="dxa"/>
          </w:tcPr>
          <w:p w14:paraId="2F99D24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65" w:type="dxa"/>
          </w:tcPr>
          <w:p w14:paraId="3A34461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65" w:type="dxa"/>
          </w:tcPr>
          <w:p w14:paraId="5E0B12EE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14:paraId="53346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5EA3242D">
            <w:pPr>
              <w:jc w:val="center"/>
            </w:pPr>
            <w:r>
              <w:t>[A]</w:t>
            </w:r>
          </w:p>
          <w:p w14:paraId="6D8C662B">
            <w:pPr>
              <w:jc w:val="center"/>
            </w:pPr>
            <w:r>
              <w:t>[B]</w:t>
            </w:r>
          </w:p>
          <w:p w14:paraId="23BD793E">
            <w:pPr>
              <w:jc w:val="center"/>
            </w:pPr>
            <w:r>
              <w:t>[C]</w:t>
            </w:r>
          </w:p>
          <w:p w14:paraId="292EE76B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0CAEE3DC">
            <w:pPr>
              <w:jc w:val="center"/>
            </w:pPr>
            <w:r>
              <w:t>[A]</w:t>
            </w:r>
          </w:p>
          <w:p w14:paraId="7E840281">
            <w:pPr>
              <w:jc w:val="center"/>
            </w:pPr>
            <w:r>
              <w:t>[B]</w:t>
            </w:r>
          </w:p>
          <w:p w14:paraId="36D3ADFC">
            <w:pPr>
              <w:jc w:val="center"/>
            </w:pPr>
            <w:r>
              <w:t>[C]</w:t>
            </w:r>
          </w:p>
          <w:p w14:paraId="5AC20E14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297CA240">
            <w:pPr>
              <w:jc w:val="center"/>
            </w:pPr>
            <w:r>
              <w:t>[A]</w:t>
            </w:r>
          </w:p>
          <w:p w14:paraId="29FB0EE8">
            <w:pPr>
              <w:jc w:val="center"/>
            </w:pPr>
            <w:r>
              <w:t>[B]</w:t>
            </w:r>
          </w:p>
          <w:p w14:paraId="0D0806BC">
            <w:pPr>
              <w:jc w:val="center"/>
            </w:pPr>
            <w:r>
              <w:t>[C]</w:t>
            </w:r>
          </w:p>
          <w:p w14:paraId="3D81B5F2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6A0D5B3B">
            <w:pPr>
              <w:jc w:val="center"/>
            </w:pPr>
            <w:r>
              <w:t>[A]</w:t>
            </w:r>
          </w:p>
          <w:p w14:paraId="56AA46E5">
            <w:pPr>
              <w:jc w:val="center"/>
            </w:pPr>
            <w:r>
              <w:t>[B]</w:t>
            </w:r>
          </w:p>
          <w:p w14:paraId="1766FCC2">
            <w:pPr>
              <w:jc w:val="center"/>
            </w:pPr>
            <w:r>
              <w:t>[C]</w:t>
            </w:r>
          </w:p>
          <w:p w14:paraId="771AEC56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6B1DF701">
            <w:pPr>
              <w:jc w:val="center"/>
            </w:pPr>
            <w:r>
              <w:t>[A]</w:t>
            </w:r>
          </w:p>
          <w:p w14:paraId="371FC2C4">
            <w:pPr>
              <w:jc w:val="center"/>
            </w:pPr>
            <w:r>
              <w:t>[B]</w:t>
            </w:r>
          </w:p>
          <w:p w14:paraId="3C23A1D3">
            <w:pPr>
              <w:jc w:val="center"/>
            </w:pPr>
            <w:r>
              <w:t>[C]</w:t>
            </w:r>
          </w:p>
          <w:p w14:paraId="7284D690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07A5E295">
            <w:pPr>
              <w:jc w:val="center"/>
            </w:pPr>
            <w:r>
              <w:t>[A]</w:t>
            </w:r>
          </w:p>
          <w:p w14:paraId="714DE374">
            <w:pPr>
              <w:jc w:val="center"/>
            </w:pPr>
            <w:r>
              <w:t>[B]</w:t>
            </w:r>
          </w:p>
          <w:p w14:paraId="7BCAFC0D">
            <w:pPr>
              <w:jc w:val="center"/>
            </w:pPr>
            <w:r>
              <w:t>[C]</w:t>
            </w:r>
          </w:p>
          <w:p w14:paraId="439CC9CD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53790A3A">
            <w:pPr>
              <w:jc w:val="center"/>
            </w:pPr>
            <w:r>
              <w:t>[A]</w:t>
            </w:r>
          </w:p>
          <w:p w14:paraId="3409BC5E">
            <w:pPr>
              <w:jc w:val="center"/>
            </w:pPr>
            <w:r>
              <w:t>[B]</w:t>
            </w:r>
          </w:p>
          <w:p w14:paraId="1380873B">
            <w:pPr>
              <w:jc w:val="center"/>
            </w:pPr>
            <w:r>
              <w:t>[C]</w:t>
            </w:r>
          </w:p>
          <w:p w14:paraId="04302231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40048AF5">
            <w:pPr>
              <w:jc w:val="center"/>
            </w:pPr>
            <w:r>
              <w:t>[A]</w:t>
            </w:r>
          </w:p>
          <w:p w14:paraId="34A135B8">
            <w:pPr>
              <w:jc w:val="center"/>
            </w:pPr>
            <w:r>
              <w:t>[B]</w:t>
            </w:r>
          </w:p>
          <w:p w14:paraId="6F7F62A2">
            <w:pPr>
              <w:jc w:val="center"/>
            </w:pPr>
            <w:r>
              <w:t>[C]</w:t>
            </w:r>
          </w:p>
          <w:p w14:paraId="2201DD08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218FA9E3">
            <w:pPr>
              <w:jc w:val="center"/>
            </w:pPr>
            <w:r>
              <w:t>[A]</w:t>
            </w:r>
          </w:p>
          <w:p w14:paraId="6286DD63">
            <w:pPr>
              <w:jc w:val="center"/>
            </w:pPr>
            <w:r>
              <w:t>[B]</w:t>
            </w:r>
          </w:p>
          <w:p w14:paraId="3E60B8A8">
            <w:pPr>
              <w:jc w:val="center"/>
            </w:pPr>
            <w:r>
              <w:t>[C]</w:t>
            </w:r>
          </w:p>
          <w:p w14:paraId="29DEB24A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09782AD6">
            <w:pPr>
              <w:jc w:val="center"/>
            </w:pPr>
            <w:r>
              <w:t>[A]</w:t>
            </w:r>
          </w:p>
          <w:p w14:paraId="3E974718">
            <w:pPr>
              <w:jc w:val="center"/>
            </w:pPr>
            <w:r>
              <w:t>[B]</w:t>
            </w:r>
          </w:p>
          <w:p w14:paraId="07AD859F">
            <w:pPr>
              <w:jc w:val="center"/>
            </w:pPr>
            <w:r>
              <w:t>[C]</w:t>
            </w:r>
          </w:p>
          <w:p w14:paraId="0163DF40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04E3A32A">
            <w:pPr>
              <w:jc w:val="center"/>
            </w:pPr>
            <w:r>
              <w:t>[A]</w:t>
            </w:r>
          </w:p>
          <w:p w14:paraId="1B88B86E">
            <w:pPr>
              <w:jc w:val="center"/>
            </w:pPr>
            <w:r>
              <w:t>[B]</w:t>
            </w:r>
          </w:p>
          <w:p w14:paraId="56DF3263">
            <w:pPr>
              <w:jc w:val="center"/>
            </w:pPr>
            <w:r>
              <w:t>[C]</w:t>
            </w:r>
          </w:p>
          <w:p w14:paraId="690DFC06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31854BBF">
            <w:pPr>
              <w:jc w:val="center"/>
            </w:pPr>
            <w:r>
              <w:t>[A]</w:t>
            </w:r>
          </w:p>
          <w:p w14:paraId="36B21AFA">
            <w:pPr>
              <w:jc w:val="center"/>
            </w:pPr>
            <w:r>
              <w:t>[B]</w:t>
            </w:r>
          </w:p>
          <w:p w14:paraId="72B831B3">
            <w:pPr>
              <w:jc w:val="center"/>
            </w:pPr>
            <w:r>
              <w:t>[C]</w:t>
            </w:r>
          </w:p>
          <w:p w14:paraId="1935991E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39374058">
            <w:pPr>
              <w:jc w:val="center"/>
            </w:pPr>
            <w:r>
              <w:t>[A]</w:t>
            </w:r>
          </w:p>
          <w:p w14:paraId="65D9B48F">
            <w:pPr>
              <w:jc w:val="center"/>
            </w:pPr>
            <w:r>
              <w:t>[B]</w:t>
            </w:r>
          </w:p>
          <w:p w14:paraId="06B37ADF">
            <w:pPr>
              <w:jc w:val="center"/>
            </w:pPr>
            <w:r>
              <w:t>[C]</w:t>
            </w:r>
          </w:p>
          <w:p w14:paraId="766E9A80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136C3068">
            <w:pPr>
              <w:jc w:val="center"/>
            </w:pPr>
            <w:r>
              <w:t>[A]</w:t>
            </w:r>
          </w:p>
          <w:p w14:paraId="67D25754">
            <w:pPr>
              <w:jc w:val="center"/>
            </w:pPr>
            <w:r>
              <w:t>[B]</w:t>
            </w:r>
          </w:p>
          <w:p w14:paraId="0D2A467B">
            <w:pPr>
              <w:jc w:val="center"/>
            </w:pPr>
            <w:r>
              <w:t>[C]</w:t>
            </w:r>
          </w:p>
          <w:p w14:paraId="5ACE369D">
            <w:pPr>
              <w:jc w:val="center"/>
            </w:pPr>
            <w:r>
              <w:t>[D]</w:t>
            </w:r>
          </w:p>
        </w:tc>
        <w:tc>
          <w:tcPr>
            <w:tcW w:w="565" w:type="dxa"/>
          </w:tcPr>
          <w:p w14:paraId="12ECE247">
            <w:pPr>
              <w:jc w:val="center"/>
            </w:pPr>
            <w:r>
              <w:t>[A]</w:t>
            </w:r>
          </w:p>
          <w:p w14:paraId="1A427D17">
            <w:pPr>
              <w:jc w:val="center"/>
            </w:pPr>
            <w:r>
              <w:t>[B]</w:t>
            </w:r>
          </w:p>
          <w:p w14:paraId="0E8BB801">
            <w:pPr>
              <w:jc w:val="center"/>
            </w:pPr>
            <w:r>
              <w:t>[C]</w:t>
            </w:r>
          </w:p>
          <w:p w14:paraId="174D925B">
            <w:pPr>
              <w:jc w:val="center"/>
            </w:pPr>
            <w:r>
              <w:t>[D]</w:t>
            </w:r>
          </w:p>
        </w:tc>
      </w:tr>
    </w:tbl>
    <w:p w14:paraId="571B177C"/>
    <w:p w14:paraId="6FA4CEC4">
      <w:r>
        <w:rPr>
          <w:rFonts w:hint="eastAsia" w:ascii="黑体" w:eastAsia="黑体"/>
          <w:sz w:val="24"/>
        </w:rPr>
        <w:t>非选择题（请在各试题的答题区内作答）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5"/>
      </w:tblGrid>
      <w:tr w14:paraId="6FE4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45" w:type="dxa"/>
          </w:tcPr>
          <w:p w14:paraId="5B8CCB34">
            <w:pPr>
              <w:rPr>
                <w:rFonts w:hint="eastAsia" w:eastAsiaTheme="minorEastAsia"/>
                <w:lang w:eastAsia="zh-CN"/>
              </w:rPr>
            </w:pPr>
            <w:r>
              <w:t>16题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14分</w:t>
            </w:r>
            <w:r>
              <w:rPr>
                <w:rFonts w:hint="eastAsia"/>
                <w:lang w:eastAsia="zh-CN"/>
              </w:rPr>
              <w:t>）</w:t>
            </w:r>
          </w:p>
          <w:p w14:paraId="51D012B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(1)(6分)</w:t>
            </w:r>
          </w:p>
          <w:p w14:paraId="652B660D"/>
          <w:p w14:paraId="796D2D4A"/>
          <w:p w14:paraId="737CA4D1"/>
          <w:p w14:paraId="0B7746B9"/>
          <w:p w14:paraId="6C36A8DF"/>
          <w:p w14:paraId="51F6DA97"/>
          <w:p w14:paraId="788314BB"/>
          <w:p w14:paraId="6339213E"/>
          <w:p w14:paraId="29919F96"/>
          <w:p w14:paraId="701B2AF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(2)（8分）</w:t>
            </w:r>
          </w:p>
          <w:p w14:paraId="026C755D"/>
          <w:p w14:paraId="3DF0F96E"/>
          <w:p w14:paraId="17E0F098"/>
          <w:p w14:paraId="2D3FEFEF"/>
          <w:p w14:paraId="0C36943F"/>
          <w:p w14:paraId="1ABA228A"/>
          <w:p w14:paraId="0E85DA85"/>
          <w:p w14:paraId="3B05BF36"/>
          <w:p w14:paraId="2D320836"/>
        </w:tc>
      </w:tr>
      <w:tr w14:paraId="0D30D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5" w:type="dxa"/>
          </w:tcPr>
          <w:p w14:paraId="303D1B55">
            <w:pPr>
              <w:rPr>
                <w:rFonts w:hint="eastAsia"/>
                <w:lang w:eastAsia="zh-CN"/>
              </w:rPr>
            </w:pPr>
            <w:r>
              <w:t>17题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20分</w:t>
            </w:r>
            <w:r>
              <w:rPr>
                <w:rFonts w:hint="eastAsia"/>
                <w:lang w:eastAsia="zh-CN"/>
              </w:rPr>
              <w:t>）</w:t>
            </w:r>
          </w:p>
          <w:p w14:paraId="73943EB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6分</w:t>
            </w:r>
            <w:r>
              <w:rPr>
                <w:rFonts w:hint="eastAsia"/>
                <w:lang w:eastAsia="zh-CN"/>
              </w:rPr>
              <w:t>）</w:t>
            </w:r>
          </w:p>
          <w:p w14:paraId="4799053B">
            <w:pPr>
              <w:jc w:val="right"/>
            </w:pPr>
            <w:r>
              <w:drawing>
                <wp:inline distT="0" distB="0" distL="0" distR="0">
                  <wp:extent cx="1404620" cy="944880"/>
                  <wp:effectExtent l="0" t="0" r="5080" b="7620"/>
                  <wp:docPr id="1" name="图片rId10186d36b5684ca096f3b8d1dc978e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rId10186d36b5684ca096f3b8d1dc978e0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24FA5">
            <w:pPr>
              <w:rPr>
                <w:rFonts w:hint="eastAsia"/>
                <w:lang w:eastAsia="zh-CN"/>
              </w:rPr>
            </w:pPr>
          </w:p>
          <w:p w14:paraId="3AAAE1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2）（6分）</w:t>
            </w:r>
          </w:p>
          <w:p w14:paraId="18402475"/>
          <w:p w14:paraId="3A6F6AC2"/>
          <w:p w14:paraId="0DC4064D"/>
          <w:p w14:paraId="64846237"/>
          <w:p w14:paraId="796CFA12"/>
          <w:p w14:paraId="7347EA04"/>
          <w:p w14:paraId="7DEDC7E5"/>
          <w:p w14:paraId="7346D9A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8分</w:t>
            </w:r>
            <w:r>
              <w:rPr>
                <w:rFonts w:hint="eastAsia"/>
                <w:lang w:eastAsia="zh-CN"/>
              </w:rPr>
              <w:t>）</w:t>
            </w:r>
          </w:p>
          <w:p w14:paraId="59FA0011"/>
          <w:p w14:paraId="1FF14D42"/>
          <w:p w14:paraId="28DF4334"/>
          <w:p w14:paraId="445C9D75"/>
          <w:p w14:paraId="4DFB2153"/>
          <w:p w14:paraId="44DE5C26"/>
          <w:p w14:paraId="70D24950"/>
          <w:p w14:paraId="147821FF"/>
          <w:p w14:paraId="4967C5F1">
            <w:bookmarkStart w:id="0" w:name="_GoBack"/>
            <w:bookmarkEnd w:id="0"/>
          </w:p>
        </w:tc>
      </w:tr>
      <w:tr w14:paraId="7D65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5" w:type="dxa"/>
          </w:tcPr>
          <w:p w14:paraId="17C5B8FA">
            <w:pPr>
              <w:rPr>
                <w:rFonts w:hint="eastAsia" w:eastAsiaTheme="minorEastAsia"/>
                <w:lang w:eastAsia="zh-CN"/>
              </w:rPr>
            </w:pPr>
            <w:r>
              <w:t>18题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21分</w:t>
            </w:r>
            <w:r>
              <w:rPr>
                <w:rFonts w:hint="eastAsia"/>
                <w:lang w:eastAsia="zh-CN"/>
              </w:rPr>
              <w:t>）</w:t>
            </w:r>
          </w:p>
          <w:p w14:paraId="12552A6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3分</w:t>
            </w:r>
            <w:r>
              <w:rPr>
                <w:rFonts w:hint="eastAsia"/>
                <w:lang w:eastAsia="zh-CN"/>
              </w:rPr>
              <w:t>）</w:t>
            </w:r>
          </w:p>
          <w:p w14:paraId="3CEF7312"/>
          <w:p w14:paraId="295438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6分</w:t>
            </w:r>
            <w:r>
              <w:rPr>
                <w:rFonts w:hint="eastAsia"/>
                <w:lang w:eastAsia="zh-CN"/>
              </w:rPr>
              <w:t>）</w:t>
            </w:r>
          </w:p>
          <w:p w14:paraId="400A5BCE"/>
          <w:p w14:paraId="301A0AD0"/>
          <w:p w14:paraId="0425D9E4"/>
          <w:p w14:paraId="73FA2F7C"/>
          <w:p w14:paraId="253AC37B"/>
          <w:p w14:paraId="17DB913C"/>
          <w:p w14:paraId="4443BB5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6分</w:t>
            </w:r>
            <w:r>
              <w:rPr>
                <w:rFonts w:hint="eastAsia"/>
                <w:lang w:eastAsia="zh-CN"/>
              </w:rPr>
              <w:t>）</w:t>
            </w:r>
          </w:p>
          <w:p w14:paraId="2BA50559"/>
          <w:p w14:paraId="5F6123A0"/>
          <w:p w14:paraId="001CAAA9"/>
          <w:p w14:paraId="4FA03056"/>
          <w:p w14:paraId="02AED263"/>
          <w:p w14:paraId="288BC75A"/>
          <w:p w14:paraId="29BA8B4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6分</w:t>
            </w:r>
            <w:r>
              <w:rPr>
                <w:rFonts w:hint="eastAsia"/>
                <w:lang w:eastAsia="zh-CN"/>
              </w:rPr>
              <w:t>）</w:t>
            </w:r>
          </w:p>
          <w:p w14:paraId="0A36CD43"/>
          <w:p w14:paraId="2106B57D"/>
          <w:p w14:paraId="0E41060F"/>
          <w:p w14:paraId="5EEABB50"/>
          <w:p w14:paraId="4540370E"/>
          <w:p w14:paraId="115251C4"/>
          <w:p w14:paraId="121482C6"/>
          <w:p w14:paraId="7C8E3C8F"/>
        </w:tc>
      </w:tr>
    </w:tbl>
    <w:p w14:paraId="7B79DFF5"/>
    <w:sectPr>
      <w:pgSz w:w="11907" w:h="16839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33431"/>
    <w:rsid w:val="00043B54"/>
    <w:rsid w:val="0016634C"/>
    <w:rsid w:val="001D7A06"/>
    <w:rsid w:val="0023003F"/>
    <w:rsid w:val="00284433"/>
    <w:rsid w:val="002A1EC6"/>
    <w:rsid w:val="002E035E"/>
    <w:rsid w:val="003C415B"/>
    <w:rsid w:val="0047514C"/>
    <w:rsid w:val="00497EE8"/>
    <w:rsid w:val="004D42A0"/>
    <w:rsid w:val="004D5827"/>
    <w:rsid w:val="004E46D8"/>
    <w:rsid w:val="00537201"/>
    <w:rsid w:val="005E4782"/>
    <w:rsid w:val="00615F78"/>
    <w:rsid w:val="006A4C40"/>
    <w:rsid w:val="006B16C5"/>
    <w:rsid w:val="00753FD9"/>
    <w:rsid w:val="00776133"/>
    <w:rsid w:val="0077773E"/>
    <w:rsid w:val="007868BD"/>
    <w:rsid w:val="00811C76"/>
    <w:rsid w:val="008C07DE"/>
    <w:rsid w:val="008D62C2"/>
    <w:rsid w:val="00937E3F"/>
    <w:rsid w:val="00A17ED9"/>
    <w:rsid w:val="00A30CCE"/>
    <w:rsid w:val="00A47F34"/>
    <w:rsid w:val="00AC3E9C"/>
    <w:rsid w:val="00BC2225"/>
    <w:rsid w:val="00BC4F14"/>
    <w:rsid w:val="00BF535F"/>
    <w:rsid w:val="00C806B0"/>
    <w:rsid w:val="00C866DD"/>
    <w:rsid w:val="00D27FA9"/>
    <w:rsid w:val="00DA0308"/>
    <w:rsid w:val="00DA1BD6"/>
    <w:rsid w:val="00E41AE7"/>
    <w:rsid w:val="00E476EE"/>
    <w:rsid w:val="00EF035E"/>
    <w:rsid w:val="00F16B29"/>
    <w:rsid w:val="00F41DCB"/>
    <w:rsid w:val="3E7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314</Characters>
  <Lines>0</Lines>
  <Paragraphs>0</Paragraphs>
  <TotalTime>3</TotalTime>
  <ScaleCrop>false</ScaleCrop>
  <LinksUpToDate>false</LinksUpToDate>
  <CharactersWithSpaces>314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俞筠涵</cp:lastModifiedBy>
  <dcterms:modified xsi:type="dcterms:W3CDTF">2025-05-18T06:06:18Z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TemplateDocerSaveRecord">
    <vt:lpwstr>eyJoZGlkIjoiZWI2ZGM5ZGU5MzgyYjIzY2Y0MTRhYzFmOTdjMGQ2Y2IiLCJ1c2VySWQiOiIzNzcwNDI1NjQifQ==</vt:lpwstr>
  </property>
  <property fmtid="{D5CDD505-2E9C-101B-9397-08002B2CF9AE}" pid="4" name="KSOProductBuildVer">
    <vt:lpwstr>2052-12.1.0.21171</vt:lpwstr>
  </property>
  <property fmtid="{D5CDD505-2E9C-101B-9397-08002B2CF9AE}" pid="5" name="ICV">
    <vt:lpwstr>A1DE68251C474140AFB34E775479B585_12</vt:lpwstr>
  </property>
</Properties>
</file>